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605" w:rsidRPr="0089123B" w:rsidRDefault="00BA1605" w:rsidP="001239CD">
      <w:pPr>
        <w:shd w:val="clear" w:color="auto" w:fill="FFFFFF" w:themeFill="background1"/>
        <w:jc w:val="center"/>
        <w:rPr>
          <w:b/>
          <w:sz w:val="20"/>
          <w:szCs w:val="20"/>
        </w:rPr>
      </w:pPr>
    </w:p>
    <w:p w:rsidR="009D7072" w:rsidRDefault="009D7072" w:rsidP="00E44E51">
      <w:pPr>
        <w:tabs>
          <w:tab w:val="left" w:pos="4380"/>
        </w:tabs>
        <w:jc w:val="right"/>
        <w:rPr>
          <w:i/>
          <w:sz w:val="20"/>
          <w:szCs w:val="20"/>
        </w:rPr>
      </w:pPr>
    </w:p>
    <w:p w:rsidR="009D7072" w:rsidRDefault="009D7072" w:rsidP="00E44E51">
      <w:pPr>
        <w:tabs>
          <w:tab w:val="left" w:pos="4380"/>
        </w:tabs>
        <w:jc w:val="right"/>
        <w:rPr>
          <w:i/>
          <w:sz w:val="20"/>
          <w:szCs w:val="20"/>
        </w:rPr>
      </w:pPr>
    </w:p>
    <w:p w:rsidR="00E44E51" w:rsidRDefault="00E44E51" w:rsidP="00E44E51">
      <w:pPr>
        <w:tabs>
          <w:tab w:val="left" w:pos="4380"/>
        </w:tabs>
        <w:jc w:val="right"/>
        <w:rPr>
          <w:bCs/>
          <w:i/>
          <w:sz w:val="20"/>
          <w:szCs w:val="20"/>
        </w:rPr>
      </w:pPr>
      <w:r w:rsidRPr="001C0BA7">
        <w:rPr>
          <w:i/>
          <w:sz w:val="20"/>
          <w:szCs w:val="20"/>
        </w:rPr>
        <w:t>Приложение 1.</w:t>
      </w:r>
      <w:r>
        <w:rPr>
          <w:i/>
          <w:sz w:val="20"/>
          <w:szCs w:val="20"/>
        </w:rPr>
        <w:t>1</w:t>
      </w:r>
      <w:r w:rsidRPr="001C0BA7">
        <w:rPr>
          <w:i/>
          <w:sz w:val="20"/>
          <w:szCs w:val="20"/>
        </w:rPr>
        <w:t>.</w:t>
      </w:r>
      <w:r w:rsidRPr="001C0BA7">
        <w:rPr>
          <w:bCs/>
          <w:i/>
          <w:sz w:val="20"/>
          <w:szCs w:val="20"/>
        </w:rPr>
        <w:t xml:space="preserve"> к заданию на оказание услуг</w:t>
      </w:r>
    </w:p>
    <w:p w:rsidR="00E44E51" w:rsidRPr="00A513E0" w:rsidRDefault="00E44E51" w:rsidP="00E44E51">
      <w:pPr>
        <w:pStyle w:val="a7"/>
        <w:ind w:left="360"/>
        <w:jc w:val="center"/>
        <w:rPr>
          <w:i/>
          <w:sz w:val="18"/>
          <w:szCs w:val="18"/>
        </w:rPr>
      </w:pPr>
      <w:r w:rsidRPr="00A513E0">
        <w:rPr>
          <w:i/>
          <w:sz w:val="18"/>
          <w:szCs w:val="18"/>
        </w:rPr>
        <w:t>Меню по организации завтрака для обучающихся 1-4 классов (1-я смена</w:t>
      </w:r>
      <w:r>
        <w:rPr>
          <w:i/>
          <w:sz w:val="18"/>
          <w:szCs w:val="18"/>
        </w:rPr>
        <w:t xml:space="preserve"> 1 вариант</w:t>
      </w:r>
      <w:r w:rsidRPr="00A513E0">
        <w:rPr>
          <w:i/>
          <w:sz w:val="18"/>
          <w:szCs w:val="18"/>
        </w:rPr>
        <w:t>).</w:t>
      </w:r>
    </w:p>
    <w:tbl>
      <w:tblPr>
        <w:tblW w:w="16316" w:type="dxa"/>
        <w:tblInd w:w="93" w:type="dxa"/>
        <w:tblLayout w:type="fixed"/>
        <w:tblLook w:val="04A0"/>
      </w:tblPr>
      <w:tblGrid>
        <w:gridCol w:w="2792"/>
        <w:gridCol w:w="2237"/>
        <w:gridCol w:w="947"/>
        <w:gridCol w:w="948"/>
        <w:gridCol w:w="1528"/>
        <w:gridCol w:w="711"/>
        <w:gridCol w:w="1528"/>
        <w:gridCol w:w="654"/>
        <w:gridCol w:w="674"/>
        <w:gridCol w:w="634"/>
        <w:gridCol w:w="790"/>
        <w:gridCol w:w="711"/>
        <w:gridCol w:w="36"/>
        <w:gridCol w:w="696"/>
        <w:gridCol w:w="13"/>
        <w:gridCol w:w="743"/>
        <w:gridCol w:w="674"/>
      </w:tblGrid>
      <w:tr w:rsidR="00786C5D" w:rsidRPr="00786C5D" w:rsidTr="00EE410A">
        <w:trPr>
          <w:trHeight w:val="315"/>
        </w:trPr>
        <w:tc>
          <w:tcPr>
            <w:tcW w:w="2792" w:type="dxa"/>
            <w:tcBorders>
              <w:top w:val="nil"/>
              <w:left w:val="nil"/>
              <w:bottom w:val="nil"/>
              <w:right w:val="nil"/>
            </w:tcBorders>
            <w:shd w:val="clear" w:color="auto" w:fill="auto"/>
            <w:vAlign w:val="center"/>
            <w:hideMark/>
          </w:tcPr>
          <w:p w:rsidR="00786C5D" w:rsidRPr="00786C5D" w:rsidRDefault="00786C5D" w:rsidP="00786C5D">
            <w:pPr>
              <w:rPr>
                <w:b/>
                <w:bCs/>
                <w:color w:val="333333"/>
                <w:sz w:val="18"/>
                <w:szCs w:val="18"/>
              </w:rPr>
            </w:pPr>
            <w:r w:rsidRPr="00786C5D">
              <w:rPr>
                <w:b/>
                <w:bCs/>
                <w:color w:val="333333"/>
                <w:sz w:val="18"/>
                <w:szCs w:val="18"/>
              </w:rPr>
              <w:t>День:</w:t>
            </w:r>
          </w:p>
        </w:tc>
        <w:tc>
          <w:tcPr>
            <w:tcW w:w="2237" w:type="dxa"/>
            <w:tcBorders>
              <w:top w:val="nil"/>
              <w:left w:val="nil"/>
              <w:bottom w:val="nil"/>
              <w:right w:val="nil"/>
            </w:tcBorders>
            <w:shd w:val="clear" w:color="auto" w:fill="auto"/>
            <w:vAlign w:val="center"/>
            <w:hideMark/>
          </w:tcPr>
          <w:p w:rsidR="00786C5D" w:rsidRPr="00786C5D" w:rsidRDefault="00786C5D" w:rsidP="00786C5D">
            <w:pPr>
              <w:rPr>
                <w:b/>
                <w:bCs/>
                <w:color w:val="333333"/>
                <w:sz w:val="18"/>
                <w:szCs w:val="18"/>
              </w:rPr>
            </w:pPr>
            <w:r w:rsidRPr="00786C5D">
              <w:rPr>
                <w:b/>
                <w:bCs/>
                <w:color w:val="333333"/>
                <w:sz w:val="18"/>
                <w:szCs w:val="18"/>
              </w:rPr>
              <w:t>первый</w:t>
            </w:r>
          </w:p>
        </w:tc>
        <w:tc>
          <w:tcPr>
            <w:tcW w:w="947" w:type="dxa"/>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948" w:type="dxa"/>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2239" w:type="dxa"/>
            <w:gridSpan w:val="2"/>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1528" w:type="dxa"/>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654" w:type="dxa"/>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674" w:type="dxa"/>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634" w:type="dxa"/>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790" w:type="dxa"/>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711" w:type="dxa"/>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732" w:type="dxa"/>
            <w:gridSpan w:val="2"/>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1430" w:type="dxa"/>
            <w:gridSpan w:val="3"/>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r>
      <w:tr w:rsidR="00786C5D" w:rsidRPr="00786C5D" w:rsidTr="00EE410A">
        <w:trPr>
          <w:trHeight w:val="300"/>
        </w:trPr>
        <w:tc>
          <w:tcPr>
            <w:tcW w:w="2792" w:type="dxa"/>
            <w:vMerge w:val="restart"/>
            <w:tcBorders>
              <w:top w:val="nil"/>
              <w:left w:val="nil"/>
              <w:bottom w:val="nil"/>
              <w:right w:val="nil"/>
            </w:tcBorders>
            <w:shd w:val="clear" w:color="auto" w:fill="auto"/>
            <w:noWrap/>
            <w:vAlign w:val="center"/>
            <w:hideMark/>
          </w:tcPr>
          <w:p w:rsidR="00786C5D" w:rsidRPr="00786C5D" w:rsidRDefault="00786C5D" w:rsidP="00786C5D">
            <w:pPr>
              <w:jc w:val="both"/>
              <w:rPr>
                <w:b/>
                <w:bCs/>
                <w:color w:val="333333"/>
                <w:sz w:val="18"/>
                <w:szCs w:val="18"/>
              </w:rPr>
            </w:pPr>
            <w:r w:rsidRPr="00786C5D">
              <w:rPr>
                <w:b/>
                <w:bCs/>
                <w:color w:val="333333"/>
                <w:sz w:val="18"/>
                <w:szCs w:val="18"/>
              </w:rPr>
              <w:t xml:space="preserve">Неделя: </w:t>
            </w:r>
          </w:p>
        </w:tc>
        <w:tc>
          <w:tcPr>
            <w:tcW w:w="2237" w:type="dxa"/>
            <w:vMerge w:val="restart"/>
            <w:tcBorders>
              <w:top w:val="nil"/>
              <w:left w:val="nil"/>
              <w:bottom w:val="nil"/>
              <w:right w:val="nil"/>
            </w:tcBorders>
            <w:shd w:val="clear" w:color="auto" w:fill="auto"/>
            <w:vAlign w:val="center"/>
            <w:hideMark/>
          </w:tcPr>
          <w:p w:rsidR="00786C5D" w:rsidRPr="00786C5D" w:rsidRDefault="00786C5D" w:rsidP="00786C5D">
            <w:pPr>
              <w:rPr>
                <w:color w:val="000000"/>
                <w:sz w:val="18"/>
                <w:szCs w:val="18"/>
              </w:rPr>
            </w:pPr>
            <w:r w:rsidRPr="00786C5D">
              <w:rPr>
                <w:color w:val="000000"/>
                <w:sz w:val="18"/>
                <w:szCs w:val="18"/>
              </w:rPr>
              <w:t>первая</w:t>
            </w:r>
          </w:p>
        </w:tc>
        <w:tc>
          <w:tcPr>
            <w:tcW w:w="947" w:type="dxa"/>
            <w:vMerge w:val="restart"/>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948" w:type="dxa"/>
            <w:vMerge w:val="restart"/>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1528" w:type="dxa"/>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711" w:type="dxa"/>
            <w:vMerge w:val="restart"/>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1528" w:type="dxa"/>
            <w:vMerge w:val="restart"/>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1328" w:type="dxa"/>
            <w:gridSpan w:val="2"/>
            <w:vMerge w:val="restart"/>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634" w:type="dxa"/>
            <w:vMerge w:val="restart"/>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790" w:type="dxa"/>
            <w:vMerge w:val="restart"/>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711" w:type="dxa"/>
            <w:vMerge w:val="restart"/>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732" w:type="dxa"/>
            <w:gridSpan w:val="2"/>
            <w:vMerge w:val="restart"/>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1430" w:type="dxa"/>
            <w:gridSpan w:val="3"/>
            <w:vMerge w:val="restart"/>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r>
      <w:tr w:rsidR="00786C5D" w:rsidRPr="00786C5D" w:rsidTr="00EE410A">
        <w:trPr>
          <w:trHeight w:val="60"/>
        </w:trPr>
        <w:tc>
          <w:tcPr>
            <w:tcW w:w="2792" w:type="dxa"/>
            <w:vMerge/>
            <w:tcBorders>
              <w:top w:val="nil"/>
              <w:left w:val="nil"/>
              <w:bottom w:val="nil"/>
              <w:right w:val="nil"/>
            </w:tcBorders>
            <w:vAlign w:val="center"/>
            <w:hideMark/>
          </w:tcPr>
          <w:p w:rsidR="00786C5D" w:rsidRPr="00786C5D" w:rsidRDefault="00786C5D" w:rsidP="00786C5D">
            <w:pPr>
              <w:rPr>
                <w:b/>
                <w:bCs/>
                <w:color w:val="333333"/>
                <w:sz w:val="18"/>
                <w:szCs w:val="18"/>
              </w:rPr>
            </w:pPr>
          </w:p>
        </w:tc>
        <w:tc>
          <w:tcPr>
            <w:tcW w:w="2237" w:type="dxa"/>
            <w:vMerge/>
            <w:tcBorders>
              <w:top w:val="nil"/>
              <w:left w:val="nil"/>
              <w:bottom w:val="nil"/>
              <w:right w:val="nil"/>
            </w:tcBorders>
            <w:vAlign w:val="center"/>
            <w:hideMark/>
          </w:tcPr>
          <w:p w:rsidR="00786C5D" w:rsidRPr="00786C5D" w:rsidRDefault="00786C5D" w:rsidP="00786C5D">
            <w:pPr>
              <w:rPr>
                <w:color w:val="000000"/>
                <w:sz w:val="18"/>
                <w:szCs w:val="18"/>
              </w:rPr>
            </w:pPr>
          </w:p>
        </w:tc>
        <w:tc>
          <w:tcPr>
            <w:tcW w:w="947" w:type="dxa"/>
            <w:vMerge/>
            <w:tcBorders>
              <w:top w:val="nil"/>
              <w:left w:val="nil"/>
              <w:bottom w:val="nil"/>
              <w:right w:val="nil"/>
            </w:tcBorders>
            <w:vAlign w:val="center"/>
            <w:hideMark/>
          </w:tcPr>
          <w:p w:rsidR="00786C5D" w:rsidRPr="00786C5D" w:rsidRDefault="00786C5D" w:rsidP="00786C5D">
            <w:pPr>
              <w:rPr>
                <w:color w:val="000000"/>
                <w:sz w:val="18"/>
                <w:szCs w:val="18"/>
              </w:rPr>
            </w:pPr>
          </w:p>
        </w:tc>
        <w:tc>
          <w:tcPr>
            <w:tcW w:w="948" w:type="dxa"/>
            <w:vMerge/>
            <w:tcBorders>
              <w:top w:val="nil"/>
              <w:left w:val="nil"/>
              <w:bottom w:val="nil"/>
              <w:right w:val="nil"/>
            </w:tcBorders>
            <w:vAlign w:val="center"/>
            <w:hideMark/>
          </w:tcPr>
          <w:p w:rsidR="00786C5D" w:rsidRPr="00786C5D" w:rsidRDefault="00786C5D" w:rsidP="00786C5D">
            <w:pPr>
              <w:rPr>
                <w:color w:val="000000"/>
                <w:sz w:val="18"/>
                <w:szCs w:val="18"/>
              </w:rPr>
            </w:pPr>
          </w:p>
        </w:tc>
        <w:tc>
          <w:tcPr>
            <w:tcW w:w="1528" w:type="dxa"/>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711" w:type="dxa"/>
            <w:vMerge/>
            <w:tcBorders>
              <w:top w:val="nil"/>
              <w:left w:val="nil"/>
              <w:bottom w:val="nil"/>
              <w:right w:val="nil"/>
            </w:tcBorders>
            <w:vAlign w:val="center"/>
            <w:hideMark/>
          </w:tcPr>
          <w:p w:rsidR="00786C5D" w:rsidRPr="00786C5D" w:rsidRDefault="00786C5D" w:rsidP="00786C5D">
            <w:pPr>
              <w:rPr>
                <w:color w:val="000000"/>
                <w:sz w:val="18"/>
                <w:szCs w:val="18"/>
              </w:rPr>
            </w:pPr>
          </w:p>
        </w:tc>
        <w:tc>
          <w:tcPr>
            <w:tcW w:w="1528" w:type="dxa"/>
            <w:vMerge/>
            <w:tcBorders>
              <w:top w:val="nil"/>
              <w:left w:val="nil"/>
              <w:bottom w:val="nil"/>
              <w:right w:val="nil"/>
            </w:tcBorders>
            <w:vAlign w:val="center"/>
            <w:hideMark/>
          </w:tcPr>
          <w:p w:rsidR="00786C5D" w:rsidRPr="00786C5D" w:rsidRDefault="00786C5D" w:rsidP="00786C5D">
            <w:pPr>
              <w:rPr>
                <w:color w:val="000000"/>
                <w:sz w:val="18"/>
                <w:szCs w:val="18"/>
              </w:rPr>
            </w:pPr>
          </w:p>
        </w:tc>
        <w:tc>
          <w:tcPr>
            <w:tcW w:w="1328" w:type="dxa"/>
            <w:gridSpan w:val="2"/>
            <w:vMerge/>
            <w:tcBorders>
              <w:top w:val="nil"/>
              <w:left w:val="nil"/>
              <w:bottom w:val="nil"/>
              <w:right w:val="nil"/>
            </w:tcBorders>
            <w:vAlign w:val="center"/>
            <w:hideMark/>
          </w:tcPr>
          <w:p w:rsidR="00786C5D" w:rsidRPr="00786C5D" w:rsidRDefault="00786C5D" w:rsidP="00786C5D">
            <w:pPr>
              <w:rPr>
                <w:color w:val="000000"/>
                <w:sz w:val="18"/>
                <w:szCs w:val="18"/>
              </w:rPr>
            </w:pPr>
          </w:p>
        </w:tc>
        <w:tc>
          <w:tcPr>
            <w:tcW w:w="634" w:type="dxa"/>
            <w:vMerge/>
            <w:tcBorders>
              <w:top w:val="nil"/>
              <w:left w:val="nil"/>
              <w:bottom w:val="nil"/>
              <w:right w:val="nil"/>
            </w:tcBorders>
            <w:vAlign w:val="center"/>
            <w:hideMark/>
          </w:tcPr>
          <w:p w:rsidR="00786C5D" w:rsidRPr="00786C5D" w:rsidRDefault="00786C5D" w:rsidP="00786C5D">
            <w:pPr>
              <w:rPr>
                <w:color w:val="000000"/>
                <w:sz w:val="18"/>
                <w:szCs w:val="18"/>
              </w:rPr>
            </w:pPr>
          </w:p>
        </w:tc>
        <w:tc>
          <w:tcPr>
            <w:tcW w:w="790" w:type="dxa"/>
            <w:vMerge/>
            <w:tcBorders>
              <w:top w:val="nil"/>
              <w:left w:val="nil"/>
              <w:bottom w:val="nil"/>
              <w:right w:val="nil"/>
            </w:tcBorders>
            <w:vAlign w:val="center"/>
            <w:hideMark/>
          </w:tcPr>
          <w:p w:rsidR="00786C5D" w:rsidRPr="00786C5D" w:rsidRDefault="00786C5D" w:rsidP="00786C5D">
            <w:pPr>
              <w:rPr>
                <w:color w:val="000000"/>
                <w:sz w:val="18"/>
                <w:szCs w:val="18"/>
              </w:rPr>
            </w:pPr>
          </w:p>
        </w:tc>
        <w:tc>
          <w:tcPr>
            <w:tcW w:w="711" w:type="dxa"/>
            <w:vMerge/>
            <w:tcBorders>
              <w:top w:val="nil"/>
              <w:left w:val="nil"/>
              <w:bottom w:val="nil"/>
              <w:right w:val="nil"/>
            </w:tcBorders>
            <w:vAlign w:val="center"/>
            <w:hideMark/>
          </w:tcPr>
          <w:p w:rsidR="00786C5D" w:rsidRPr="00786C5D" w:rsidRDefault="00786C5D" w:rsidP="00786C5D">
            <w:pPr>
              <w:rPr>
                <w:color w:val="000000"/>
                <w:sz w:val="18"/>
                <w:szCs w:val="18"/>
              </w:rPr>
            </w:pPr>
          </w:p>
        </w:tc>
        <w:tc>
          <w:tcPr>
            <w:tcW w:w="732" w:type="dxa"/>
            <w:gridSpan w:val="2"/>
            <w:vMerge/>
            <w:tcBorders>
              <w:top w:val="nil"/>
              <w:left w:val="nil"/>
              <w:bottom w:val="nil"/>
              <w:right w:val="nil"/>
            </w:tcBorders>
            <w:vAlign w:val="center"/>
            <w:hideMark/>
          </w:tcPr>
          <w:p w:rsidR="00786C5D" w:rsidRPr="00786C5D" w:rsidRDefault="00786C5D" w:rsidP="00786C5D">
            <w:pPr>
              <w:rPr>
                <w:color w:val="000000"/>
                <w:sz w:val="18"/>
                <w:szCs w:val="18"/>
              </w:rPr>
            </w:pPr>
          </w:p>
        </w:tc>
        <w:tc>
          <w:tcPr>
            <w:tcW w:w="1430" w:type="dxa"/>
            <w:gridSpan w:val="3"/>
            <w:vMerge/>
            <w:tcBorders>
              <w:top w:val="nil"/>
              <w:left w:val="nil"/>
              <w:bottom w:val="nil"/>
              <w:right w:val="nil"/>
            </w:tcBorders>
            <w:vAlign w:val="center"/>
            <w:hideMark/>
          </w:tcPr>
          <w:p w:rsidR="00786C5D" w:rsidRPr="00786C5D" w:rsidRDefault="00786C5D" w:rsidP="00786C5D">
            <w:pPr>
              <w:rPr>
                <w:color w:val="000000"/>
                <w:sz w:val="18"/>
                <w:szCs w:val="18"/>
              </w:rPr>
            </w:pPr>
          </w:p>
        </w:tc>
      </w:tr>
      <w:tr w:rsidR="00786C5D" w:rsidRPr="00786C5D" w:rsidTr="00EE410A">
        <w:trPr>
          <w:trHeight w:val="435"/>
        </w:trPr>
        <w:tc>
          <w:tcPr>
            <w:tcW w:w="2792"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 рецептуры</w:t>
            </w:r>
          </w:p>
        </w:tc>
        <w:tc>
          <w:tcPr>
            <w:tcW w:w="2237"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Приём пищи, наименование блюда</w:t>
            </w:r>
          </w:p>
        </w:tc>
        <w:tc>
          <w:tcPr>
            <w:tcW w:w="947"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Масса порции (г)</w:t>
            </w:r>
          </w:p>
        </w:tc>
        <w:tc>
          <w:tcPr>
            <w:tcW w:w="3187" w:type="dxa"/>
            <w:gridSpan w:val="3"/>
            <w:tcBorders>
              <w:top w:val="single" w:sz="4" w:space="0" w:color="000000"/>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Пищевые вещества (г.)</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Энергетическая ценность (ккал)</w:t>
            </w:r>
          </w:p>
        </w:tc>
        <w:tc>
          <w:tcPr>
            <w:tcW w:w="2752" w:type="dxa"/>
            <w:gridSpan w:val="4"/>
            <w:tcBorders>
              <w:top w:val="single" w:sz="4" w:space="0" w:color="000000"/>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Витамины (мг.)</w:t>
            </w:r>
          </w:p>
        </w:tc>
        <w:tc>
          <w:tcPr>
            <w:tcW w:w="2873" w:type="dxa"/>
            <w:gridSpan w:val="6"/>
            <w:tcBorders>
              <w:top w:val="single" w:sz="4" w:space="0" w:color="000000"/>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Минеральные вещества (мг.)</w:t>
            </w:r>
          </w:p>
        </w:tc>
      </w:tr>
      <w:tr w:rsidR="00786C5D" w:rsidRPr="00786C5D" w:rsidTr="00EE410A">
        <w:trPr>
          <w:trHeight w:val="720"/>
        </w:trPr>
        <w:tc>
          <w:tcPr>
            <w:tcW w:w="2792" w:type="dxa"/>
            <w:vMerge/>
            <w:tcBorders>
              <w:top w:val="single" w:sz="4" w:space="0" w:color="000000"/>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2237" w:type="dxa"/>
            <w:vMerge/>
            <w:tcBorders>
              <w:top w:val="single" w:sz="4" w:space="0" w:color="000000"/>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947" w:type="dxa"/>
            <w:vMerge/>
            <w:tcBorders>
              <w:top w:val="single" w:sz="4" w:space="0" w:color="000000"/>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948"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Б</w:t>
            </w:r>
          </w:p>
        </w:tc>
        <w:tc>
          <w:tcPr>
            <w:tcW w:w="1528"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Ж</w:t>
            </w:r>
          </w:p>
        </w:tc>
        <w:tc>
          <w:tcPr>
            <w:tcW w:w="711"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У</w:t>
            </w:r>
          </w:p>
        </w:tc>
        <w:tc>
          <w:tcPr>
            <w:tcW w:w="1528" w:type="dxa"/>
            <w:vMerge/>
            <w:tcBorders>
              <w:top w:val="single" w:sz="4" w:space="0" w:color="000000"/>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54"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В1</w:t>
            </w:r>
          </w:p>
        </w:tc>
        <w:tc>
          <w:tcPr>
            <w:tcW w:w="674"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С</w:t>
            </w:r>
          </w:p>
        </w:tc>
        <w:tc>
          <w:tcPr>
            <w:tcW w:w="634"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А</w:t>
            </w:r>
          </w:p>
        </w:tc>
        <w:tc>
          <w:tcPr>
            <w:tcW w:w="790"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Е</w:t>
            </w:r>
          </w:p>
        </w:tc>
        <w:tc>
          <w:tcPr>
            <w:tcW w:w="711"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Са</w:t>
            </w:r>
          </w:p>
        </w:tc>
        <w:tc>
          <w:tcPr>
            <w:tcW w:w="732" w:type="dxa"/>
            <w:gridSpan w:val="2"/>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Р</w:t>
            </w:r>
          </w:p>
        </w:tc>
        <w:tc>
          <w:tcPr>
            <w:tcW w:w="756" w:type="dxa"/>
            <w:gridSpan w:val="2"/>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Мg</w:t>
            </w:r>
          </w:p>
        </w:tc>
        <w:tc>
          <w:tcPr>
            <w:tcW w:w="674"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Fe</w:t>
            </w:r>
          </w:p>
        </w:tc>
      </w:tr>
      <w:tr w:rsidR="00786C5D" w:rsidRPr="00786C5D" w:rsidTr="00EE410A">
        <w:trPr>
          <w:trHeight w:val="465"/>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401</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Оладьи</w:t>
            </w:r>
          </w:p>
        </w:tc>
        <w:tc>
          <w:tcPr>
            <w:tcW w:w="94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150</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10,6</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11,23</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52,14</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348,8</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0,01</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1,04</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113,78</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2,7</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45,2</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2,4</w:t>
            </w:r>
          </w:p>
        </w:tc>
      </w:tr>
      <w:tr w:rsidR="00786C5D" w:rsidRPr="00786C5D" w:rsidTr="00EE410A">
        <w:trPr>
          <w:trHeight w:val="450"/>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xml:space="preserve"> повидло</w:t>
            </w:r>
          </w:p>
        </w:tc>
        <w:tc>
          <w:tcPr>
            <w:tcW w:w="94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50</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0,25</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35,8</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144,2</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0,72</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0,24</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0,6</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4,5</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0,2</w:t>
            </w:r>
          </w:p>
        </w:tc>
      </w:tr>
      <w:tr w:rsidR="00786C5D" w:rsidRPr="00786C5D" w:rsidTr="00EE410A">
        <w:trPr>
          <w:trHeight w:val="525"/>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377</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Чай с сахаром и лимоном  195/5</w:t>
            </w:r>
          </w:p>
        </w:tc>
        <w:tc>
          <w:tcPr>
            <w:tcW w:w="94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200</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0,13</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0,02</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9,9</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29,5</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2,8</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0,01</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14,9</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4,3</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2,3</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0,34</w:t>
            </w:r>
          </w:p>
        </w:tc>
      </w:tr>
      <w:tr w:rsidR="00786C5D" w:rsidRPr="00786C5D" w:rsidTr="00EE410A">
        <w:trPr>
          <w:trHeight w:val="495"/>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338</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Фрукты</w:t>
            </w:r>
          </w:p>
        </w:tc>
        <w:tc>
          <w:tcPr>
            <w:tcW w:w="94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100</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0,4</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0,4</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9,8</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47</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0,02</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10</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0,2</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16</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11</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9</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2,2</w:t>
            </w:r>
          </w:p>
        </w:tc>
      </w:tr>
      <w:tr w:rsidR="00786C5D" w:rsidRPr="00786C5D" w:rsidTr="00EE410A">
        <w:trPr>
          <w:trHeight w:val="300"/>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color w:val="000000"/>
                <w:sz w:val="18"/>
                <w:szCs w:val="18"/>
              </w:rPr>
            </w:pPr>
            <w:r w:rsidRPr="00786C5D">
              <w:rPr>
                <w:color w:val="000000"/>
                <w:sz w:val="18"/>
                <w:szCs w:val="18"/>
              </w:rPr>
              <w:t xml:space="preserve">Соль йодированная </w:t>
            </w:r>
          </w:p>
        </w:tc>
        <w:tc>
          <w:tcPr>
            <w:tcW w:w="94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color w:val="000000"/>
                <w:sz w:val="18"/>
                <w:szCs w:val="18"/>
              </w:rPr>
            </w:pPr>
            <w:r w:rsidRPr="00786C5D">
              <w:rPr>
                <w:color w:val="000000"/>
                <w:sz w:val="18"/>
                <w:szCs w:val="18"/>
              </w:rPr>
              <w:t>1</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r>
      <w:tr w:rsidR="00786C5D" w:rsidRPr="00786C5D" w:rsidTr="00EE410A">
        <w:trPr>
          <w:trHeight w:val="300"/>
        </w:trPr>
        <w:tc>
          <w:tcPr>
            <w:tcW w:w="5029" w:type="dxa"/>
            <w:gridSpan w:val="2"/>
            <w:vMerge w:val="restar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 xml:space="preserve">ИТОГО: </w:t>
            </w:r>
          </w:p>
        </w:tc>
        <w:tc>
          <w:tcPr>
            <w:tcW w:w="947"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500</w:t>
            </w:r>
          </w:p>
        </w:tc>
        <w:tc>
          <w:tcPr>
            <w:tcW w:w="948"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11,38</w:t>
            </w:r>
          </w:p>
        </w:tc>
        <w:tc>
          <w:tcPr>
            <w:tcW w:w="1528"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11,65</w:t>
            </w:r>
          </w:p>
        </w:tc>
        <w:tc>
          <w:tcPr>
            <w:tcW w:w="711"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107,6</w:t>
            </w:r>
          </w:p>
        </w:tc>
        <w:tc>
          <w:tcPr>
            <w:tcW w:w="1528"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569,5</w:t>
            </w:r>
          </w:p>
        </w:tc>
        <w:tc>
          <w:tcPr>
            <w:tcW w:w="654"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0,03</w:t>
            </w:r>
          </w:p>
        </w:tc>
        <w:tc>
          <w:tcPr>
            <w:tcW w:w="674"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14,56</w:t>
            </w:r>
          </w:p>
        </w:tc>
        <w:tc>
          <w:tcPr>
            <w:tcW w:w="634"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79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0,45</w:t>
            </w:r>
          </w:p>
        </w:tc>
        <w:tc>
          <w:tcPr>
            <w:tcW w:w="711"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145,3</w:t>
            </w:r>
          </w:p>
        </w:tc>
        <w:tc>
          <w:tcPr>
            <w:tcW w:w="732" w:type="dxa"/>
            <w:gridSpan w:val="2"/>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18</w:t>
            </w:r>
          </w:p>
        </w:tc>
        <w:tc>
          <w:tcPr>
            <w:tcW w:w="756" w:type="dxa"/>
            <w:gridSpan w:val="2"/>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61</w:t>
            </w:r>
          </w:p>
        </w:tc>
        <w:tc>
          <w:tcPr>
            <w:tcW w:w="674"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5,14</w:t>
            </w:r>
          </w:p>
        </w:tc>
      </w:tr>
      <w:tr w:rsidR="00786C5D" w:rsidRPr="00786C5D" w:rsidTr="00EE410A">
        <w:trPr>
          <w:trHeight w:val="300"/>
        </w:trPr>
        <w:tc>
          <w:tcPr>
            <w:tcW w:w="5029" w:type="dxa"/>
            <w:gridSpan w:val="2"/>
            <w:vMerge/>
            <w:tcBorders>
              <w:top w:val="single" w:sz="4" w:space="0" w:color="000000"/>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947"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948"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1528"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11"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1528"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54"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74"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34"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90"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11"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32" w:type="dxa"/>
            <w:gridSpan w:val="2"/>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56" w:type="dxa"/>
            <w:gridSpan w:val="2"/>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74"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r>
      <w:tr w:rsidR="00786C5D" w:rsidRPr="00786C5D" w:rsidTr="00EE410A">
        <w:trPr>
          <w:trHeight w:val="495"/>
        </w:trPr>
        <w:tc>
          <w:tcPr>
            <w:tcW w:w="2792" w:type="dxa"/>
            <w:tcBorders>
              <w:top w:val="nil"/>
              <w:left w:val="nil"/>
              <w:bottom w:val="nil"/>
              <w:right w:val="nil"/>
            </w:tcBorders>
            <w:shd w:val="clear" w:color="auto" w:fill="auto"/>
            <w:vAlign w:val="center"/>
            <w:hideMark/>
          </w:tcPr>
          <w:p w:rsidR="00786C5D" w:rsidRPr="00786C5D" w:rsidRDefault="00786C5D" w:rsidP="00786C5D">
            <w:pPr>
              <w:rPr>
                <w:b/>
                <w:bCs/>
                <w:sz w:val="18"/>
                <w:szCs w:val="18"/>
              </w:rPr>
            </w:pPr>
            <w:r w:rsidRPr="00786C5D">
              <w:rPr>
                <w:b/>
                <w:bCs/>
                <w:sz w:val="18"/>
                <w:szCs w:val="18"/>
              </w:rPr>
              <w:t xml:space="preserve">День:  </w:t>
            </w:r>
          </w:p>
        </w:tc>
        <w:tc>
          <w:tcPr>
            <w:tcW w:w="2237" w:type="dxa"/>
            <w:tcBorders>
              <w:top w:val="nil"/>
              <w:left w:val="nil"/>
              <w:bottom w:val="nil"/>
              <w:right w:val="nil"/>
            </w:tcBorders>
            <w:shd w:val="clear" w:color="auto" w:fill="auto"/>
            <w:vAlign w:val="center"/>
            <w:hideMark/>
          </w:tcPr>
          <w:p w:rsidR="00786C5D" w:rsidRPr="00786C5D" w:rsidRDefault="00786C5D" w:rsidP="00786C5D">
            <w:pPr>
              <w:rPr>
                <w:b/>
                <w:bCs/>
                <w:sz w:val="18"/>
                <w:szCs w:val="18"/>
              </w:rPr>
            </w:pPr>
            <w:r w:rsidRPr="00786C5D">
              <w:rPr>
                <w:b/>
                <w:bCs/>
                <w:sz w:val="18"/>
                <w:szCs w:val="18"/>
              </w:rPr>
              <w:t>второй</w:t>
            </w:r>
          </w:p>
        </w:tc>
        <w:tc>
          <w:tcPr>
            <w:tcW w:w="947" w:type="dxa"/>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948" w:type="dxa"/>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2239" w:type="dxa"/>
            <w:gridSpan w:val="2"/>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1528" w:type="dxa"/>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654" w:type="dxa"/>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674" w:type="dxa"/>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634" w:type="dxa"/>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790" w:type="dxa"/>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711" w:type="dxa"/>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732" w:type="dxa"/>
            <w:gridSpan w:val="2"/>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1430" w:type="dxa"/>
            <w:gridSpan w:val="3"/>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r>
      <w:tr w:rsidR="00786C5D" w:rsidRPr="00786C5D" w:rsidTr="00EE410A">
        <w:trPr>
          <w:trHeight w:val="315"/>
        </w:trPr>
        <w:tc>
          <w:tcPr>
            <w:tcW w:w="2792" w:type="dxa"/>
            <w:vMerge w:val="restart"/>
            <w:tcBorders>
              <w:top w:val="nil"/>
              <w:left w:val="nil"/>
              <w:bottom w:val="nil"/>
              <w:right w:val="nil"/>
            </w:tcBorders>
            <w:shd w:val="clear" w:color="auto" w:fill="auto"/>
            <w:noWrap/>
            <w:vAlign w:val="center"/>
            <w:hideMark/>
          </w:tcPr>
          <w:p w:rsidR="00786C5D" w:rsidRPr="00786C5D" w:rsidRDefault="00786C5D" w:rsidP="00786C5D">
            <w:pPr>
              <w:jc w:val="both"/>
              <w:rPr>
                <w:b/>
                <w:bCs/>
                <w:sz w:val="18"/>
                <w:szCs w:val="18"/>
              </w:rPr>
            </w:pPr>
            <w:r w:rsidRPr="00786C5D">
              <w:rPr>
                <w:b/>
                <w:bCs/>
                <w:sz w:val="18"/>
                <w:szCs w:val="18"/>
              </w:rPr>
              <w:t xml:space="preserve">Неделя: </w:t>
            </w:r>
          </w:p>
        </w:tc>
        <w:tc>
          <w:tcPr>
            <w:tcW w:w="2237" w:type="dxa"/>
            <w:vMerge w:val="restart"/>
            <w:tcBorders>
              <w:top w:val="nil"/>
              <w:left w:val="nil"/>
              <w:bottom w:val="nil"/>
              <w:right w:val="nil"/>
            </w:tcBorders>
            <w:shd w:val="clear" w:color="auto" w:fill="auto"/>
            <w:vAlign w:val="center"/>
            <w:hideMark/>
          </w:tcPr>
          <w:p w:rsidR="00786C5D" w:rsidRPr="00786C5D" w:rsidRDefault="00786C5D" w:rsidP="00786C5D">
            <w:pPr>
              <w:rPr>
                <w:b/>
                <w:bCs/>
                <w:sz w:val="18"/>
                <w:szCs w:val="18"/>
              </w:rPr>
            </w:pPr>
            <w:r w:rsidRPr="00786C5D">
              <w:rPr>
                <w:b/>
                <w:bCs/>
                <w:sz w:val="18"/>
                <w:szCs w:val="18"/>
              </w:rPr>
              <w:t>первая</w:t>
            </w:r>
          </w:p>
        </w:tc>
        <w:tc>
          <w:tcPr>
            <w:tcW w:w="947" w:type="dxa"/>
            <w:vMerge w:val="restart"/>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948" w:type="dxa"/>
            <w:vMerge w:val="restart"/>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1528" w:type="dxa"/>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711" w:type="dxa"/>
            <w:vMerge w:val="restart"/>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1528" w:type="dxa"/>
            <w:vMerge w:val="restart"/>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1328" w:type="dxa"/>
            <w:gridSpan w:val="2"/>
            <w:vMerge w:val="restart"/>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634" w:type="dxa"/>
            <w:vMerge w:val="restart"/>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790" w:type="dxa"/>
            <w:vMerge w:val="restart"/>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711" w:type="dxa"/>
            <w:vMerge w:val="restart"/>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732" w:type="dxa"/>
            <w:gridSpan w:val="2"/>
            <w:vMerge w:val="restart"/>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1430" w:type="dxa"/>
            <w:gridSpan w:val="3"/>
            <w:vMerge w:val="restart"/>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r>
      <w:tr w:rsidR="00786C5D" w:rsidRPr="00786C5D" w:rsidTr="00EE410A">
        <w:trPr>
          <w:trHeight w:val="120"/>
        </w:trPr>
        <w:tc>
          <w:tcPr>
            <w:tcW w:w="2792" w:type="dxa"/>
            <w:vMerge/>
            <w:tcBorders>
              <w:top w:val="nil"/>
              <w:left w:val="nil"/>
              <w:bottom w:val="nil"/>
              <w:right w:val="nil"/>
            </w:tcBorders>
            <w:vAlign w:val="center"/>
            <w:hideMark/>
          </w:tcPr>
          <w:p w:rsidR="00786C5D" w:rsidRPr="00786C5D" w:rsidRDefault="00786C5D" w:rsidP="00786C5D">
            <w:pPr>
              <w:rPr>
                <w:b/>
                <w:bCs/>
                <w:sz w:val="18"/>
                <w:szCs w:val="18"/>
              </w:rPr>
            </w:pPr>
          </w:p>
        </w:tc>
        <w:tc>
          <w:tcPr>
            <w:tcW w:w="2237" w:type="dxa"/>
            <w:vMerge/>
            <w:tcBorders>
              <w:top w:val="nil"/>
              <w:left w:val="nil"/>
              <w:bottom w:val="nil"/>
              <w:right w:val="nil"/>
            </w:tcBorders>
            <w:vAlign w:val="center"/>
            <w:hideMark/>
          </w:tcPr>
          <w:p w:rsidR="00786C5D" w:rsidRPr="00786C5D" w:rsidRDefault="00786C5D" w:rsidP="00786C5D">
            <w:pPr>
              <w:rPr>
                <w:b/>
                <w:bCs/>
                <w:sz w:val="18"/>
                <w:szCs w:val="18"/>
              </w:rPr>
            </w:pPr>
          </w:p>
        </w:tc>
        <w:tc>
          <w:tcPr>
            <w:tcW w:w="947" w:type="dxa"/>
            <w:vMerge/>
            <w:tcBorders>
              <w:top w:val="nil"/>
              <w:left w:val="nil"/>
              <w:bottom w:val="nil"/>
              <w:right w:val="nil"/>
            </w:tcBorders>
            <w:vAlign w:val="center"/>
            <w:hideMark/>
          </w:tcPr>
          <w:p w:rsidR="00786C5D" w:rsidRPr="00786C5D" w:rsidRDefault="00786C5D" w:rsidP="00786C5D">
            <w:pPr>
              <w:rPr>
                <w:color w:val="000000"/>
                <w:sz w:val="18"/>
                <w:szCs w:val="18"/>
              </w:rPr>
            </w:pPr>
          </w:p>
        </w:tc>
        <w:tc>
          <w:tcPr>
            <w:tcW w:w="948" w:type="dxa"/>
            <w:vMerge/>
            <w:tcBorders>
              <w:top w:val="nil"/>
              <w:left w:val="nil"/>
              <w:bottom w:val="nil"/>
              <w:right w:val="nil"/>
            </w:tcBorders>
            <w:vAlign w:val="center"/>
            <w:hideMark/>
          </w:tcPr>
          <w:p w:rsidR="00786C5D" w:rsidRPr="00786C5D" w:rsidRDefault="00786C5D" w:rsidP="00786C5D">
            <w:pPr>
              <w:rPr>
                <w:color w:val="000000"/>
                <w:sz w:val="18"/>
                <w:szCs w:val="18"/>
              </w:rPr>
            </w:pPr>
          </w:p>
        </w:tc>
        <w:tc>
          <w:tcPr>
            <w:tcW w:w="1528" w:type="dxa"/>
            <w:tcBorders>
              <w:top w:val="nil"/>
              <w:left w:val="nil"/>
              <w:bottom w:val="nil"/>
              <w:right w:val="nil"/>
            </w:tcBorders>
            <w:shd w:val="clear" w:color="auto" w:fill="auto"/>
            <w:noWrap/>
            <w:vAlign w:val="center"/>
            <w:hideMark/>
          </w:tcPr>
          <w:p w:rsidR="00786C5D" w:rsidRPr="00786C5D" w:rsidRDefault="00786C5D" w:rsidP="00786C5D">
            <w:pPr>
              <w:rPr>
                <w:color w:val="000000"/>
                <w:sz w:val="18"/>
                <w:szCs w:val="18"/>
              </w:rPr>
            </w:pPr>
          </w:p>
        </w:tc>
        <w:tc>
          <w:tcPr>
            <w:tcW w:w="711" w:type="dxa"/>
            <w:vMerge/>
            <w:tcBorders>
              <w:top w:val="nil"/>
              <w:left w:val="nil"/>
              <w:bottom w:val="nil"/>
              <w:right w:val="nil"/>
            </w:tcBorders>
            <w:vAlign w:val="center"/>
            <w:hideMark/>
          </w:tcPr>
          <w:p w:rsidR="00786C5D" w:rsidRPr="00786C5D" w:rsidRDefault="00786C5D" w:rsidP="00786C5D">
            <w:pPr>
              <w:rPr>
                <w:color w:val="000000"/>
                <w:sz w:val="18"/>
                <w:szCs w:val="18"/>
              </w:rPr>
            </w:pPr>
          </w:p>
        </w:tc>
        <w:tc>
          <w:tcPr>
            <w:tcW w:w="1528" w:type="dxa"/>
            <w:vMerge/>
            <w:tcBorders>
              <w:top w:val="nil"/>
              <w:left w:val="nil"/>
              <w:bottom w:val="nil"/>
              <w:right w:val="nil"/>
            </w:tcBorders>
            <w:vAlign w:val="center"/>
            <w:hideMark/>
          </w:tcPr>
          <w:p w:rsidR="00786C5D" w:rsidRPr="00786C5D" w:rsidRDefault="00786C5D" w:rsidP="00786C5D">
            <w:pPr>
              <w:rPr>
                <w:color w:val="000000"/>
                <w:sz w:val="18"/>
                <w:szCs w:val="18"/>
              </w:rPr>
            </w:pPr>
          </w:p>
        </w:tc>
        <w:tc>
          <w:tcPr>
            <w:tcW w:w="1328" w:type="dxa"/>
            <w:gridSpan w:val="2"/>
            <w:vMerge/>
            <w:tcBorders>
              <w:top w:val="nil"/>
              <w:left w:val="nil"/>
              <w:bottom w:val="nil"/>
              <w:right w:val="nil"/>
            </w:tcBorders>
            <w:vAlign w:val="center"/>
            <w:hideMark/>
          </w:tcPr>
          <w:p w:rsidR="00786C5D" w:rsidRPr="00786C5D" w:rsidRDefault="00786C5D" w:rsidP="00786C5D">
            <w:pPr>
              <w:rPr>
                <w:color w:val="000000"/>
                <w:sz w:val="18"/>
                <w:szCs w:val="18"/>
              </w:rPr>
            </w:pPr>
          </w:p>
        </w:tc>
        <w:tc>
          <w:tcPr>
            <w:tcW w:w="634" w:type="dxa"/>
            <w:vMerge/>
            <w:tcBorders>
              <w:top w:val="nil"/>
              <w:left w:val="nil"/>
              <w:bottom w:val="nil"/>
              <w:right w:val="nil"/>
            </w:tcBorders>
            <w:vAlign w:val="center"/>
            <w:hideMark/>
          </w:tcPr>
          <w:p w:rsidR="00786C5D" w:rsidRPr="00786C5D" w:rsidRDefault="00786C5D" w:rsidP="00786C5D">
            <w:pPr>
              <w:rPr>
                <w:color w:val="000000"/>
                <w:sz w:val="18"/>
                <w:szCs w:val="18"/>
              </w:rPr>
            </w:pPr>
          </w:p>
        </w:tc>
        <w:tc>
          <w:tcPr>
            <w:tcW w:w="790" w:type="dxa"/>
            <w:vMerge/>
            <w:tcBorders>
              <w:top w:val="nil"/>
              <w:left w:val="nil"/>
              <w:bottom w:val="nil"/>
              <w:right w:val="nil"/>
            </w:tcBorders>
            <w:vAlign w:val="center"/>
            <w:hideMark/>
          </w:tcPr>
          <w:p w:rsidR="00786C5D" w:rsidRPr="00786C5D" w:rsidRDefault="00786C5D" w:rsidP="00786C5D">
            <w:pPr>
              <w:rPr>
                <w:color w:val="000000"/>
                <w:sz w:val="18"/>
                <w:szCs w:val="18"/>
              </w:rPr>
            </w:pPr>
          </w:p>
        </w:tc>
        <w:tc>
          <w:tcPr>
            <w:tcW w:w="711" w:type="dxa"/>
            <w:vMerge/>
            <w:tcBorders>
              <w:top w:val="nil"/>
              <w:left w:val="nil"/>
              <w:bottom w:val="nil"/>
              <w:right w:val="nil"/>
            </w:tcBorders>
            <w:vAlign w:val="center"/>
            <w:hideMark/>
          </w:tcPr>
          <w:p w:rsidR="00786C5D" w:rsidRPr="00786C5D" w:rsidRDefault="00786C5D" w:rsidP="00786C5D">
            <w:pPr>
              <w:rPr>
                <w:color w:val="000000"/>
                <w:sz w:val="18"/>
                <w:szCs w:val="18"/>
              </w:rPr>
            </w:pPr>
          </w:p>
        </w:tc>
        <w:tc>
          <w:tcPr>
            <w:tcW w:w="732" w:type="dxa"/>
            <w:gridSpan w:val="2"/>
            <w:vMerge/>
            <w:tcBorders>
              <w:top w:val="nil"/>
              <w:left w:val="nil"/>
              <w:bottom w:val="nil"/>
              <w:right w:val="nil"/>
            </w:tcBorders>
            <w:vAlign w:val="center"/>
            <w:hideMark/>
          </w:tcPr>
          <w:p w:rsidR="00786C5D" w:rsidRPr="00786C5D" w:rsidRDefault="00786C5D" w:rsidP="00786C5D">
            <w:pPr>
              <w:rPr>
                <w:color w:val="000000"/>
                <w:sz w:val="18"/>
                <w:szCs w:val="18"/>
              </w:rPr>
            </w:pPr>
          </w:p>
        </w:tc>
        <w:tc>
          <w:tcPr>
            <w:tcW w:w="1430" w:type="dxa"/>
            <w:gridSpan w:val="3"/>
            <w:vMerge/>
            <w:tcBorders>
              <w:top w:val="nil"/>
              <w:left w:val="nil"/>
              <w:bottom w:val="nil"/>
              <w:right w:val="nil"/>
            </w:tcBorders>
            <w:vAlign w:val="center"/>
            <w:hideMark/>
          </w:tcPr>
          <w:p w:rsidR="00786C5D" w:rsidRPr="00786C5D" w:rsidRDefault="00786C5D" w:rsidP="00786C5D">
            <w:pPr>
              <w:rPr>
                <w:color w:val="000000"/>
                <w:sz w:val="18"/>
                <w:szCs w:val="18"/>
              </w:rPr>
            </w:pPr>
          </w:p>
        </w:tc>
      </w:tr>
      <w:tr w:rsidR="00786C5D" w:rsidRPr="00786C5D" w:rsidTr="00EE410A">
        <w:trPr>
          <w:trHeight w:val="300"/>
        </w:trPr>
        <w:tc>
          <w:tcPr>
            <w:tcW w:w="2792"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 рецептуры</w:t>
            </w:r>
          </w:p>
        </w:tc>
        <w:tc>
          <w:tcPr>
            <w:tcW w:w="2237"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Приём пищи, наименование блюда</w:t>
            </w:r>
          </w:p>
        </w:tc>
        <w:tc>
          <w:tcPr>
            <w:tcW w:w="947"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Масса порции (г)</w:t>
            </w:r>
          </w:p>
        </w:tc>
        <w:tc>
          <w:tcPr>
            <w:tcW w:w="3187" w:type="dxa"/>
            <w:gridSpan w:val="3"/>
            <w:tcBorders>
              <w:top w:val="single" w:sz="4" w:space="0" w:color="000000"/>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Пищевые вещества (г.)</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Энергетическая ценность (ккал)</w:t>
            </w:r>
          </w:p>
        </w:tc>
        <w:tc>
          <w:tcPr>
            <w:tcW w:w="2752" w:type="dxa"/>
            <w:gridSpan w:val="4"/>
            <w:tcBorders>
              <w:top w:val="single" w:sz="4" w:space="0" w:color="000000"/>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Витамины (мг.)</w:t>
            </w:r>
          </w:p>
        </w:tc>
        <w:tc>
          <w:tcPr>
            <w:tcW w:w="2873" w:type="dxa"/>
            <w:gridSpan w:val="6"/>
            <w:tcBorders>
              <w:top w:val="single" w:sz="4" w:space="0" w:color="000000"/>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Минеральные вещества (мг.)</w:t>
            </w:r>
          </w:p>
        </w:tc>
      </w:tr>
      <w:tr w:rsidR="00786C5D" w:rsidRPr="00786C5D" w:rsidTr="00EE410A">
        <w:trPr>
          <w:trHeight w:val="645"/>
        </w:trPr>
        <w:tc>
          <w:tcPr>
            <w:tcW w:w="2792" w:type="dxa"/>
            <w:vMerge/>
            <w:tcBorders>
              <w:top w:val="single" w:sz="4" w:space="0" w:color="000000"/>
              <w:left w:val="single" w:sz="4" w:space="0" w:color="000000"/>
              <w:bottom w:val="nil"/>
              <w:right w:val="single" w:sz="4" w:space="0" w:color="000000"/>
            </w:tcBorders>
            <w:vAlign w:val="center"/>
            <w:hideMark/>
          </w:tcPr>
          <w:p w:rsidR="00786C5D" w:rsidRPr="00786C5D" w:rsidRDefault="00786C5D" w:rsidP="00786C5D">
            <w:pPr>
              <w:rPr>
                <w:b/>
                <w:bCs/>
                <w:color w:val="000000"/>
                <w:sz w:val="18"/>
                <w:szCs w:val="18"/>
              </w:rPr>
            </w:pPr>
          </w:p>
        </w:tc>
        <w:tc>
          <w:tcPr>
            <w:tcW w:w="2237" w:type="dxa"/>
            <w:vMerge/>
            <w:tcBorders>
              <w:top w:val="single" w:sz="4" w:space="0" w:color="000000"/>
              <w:left w:val="single" w:sz="4" w:space="0" w:color="000000"/>
              <w:bottom w:val="nil"/>
              <w:right w:val="single" w:sz="4" w:space="0" w:color="000000"/>
            </w:tcBorders>
            <w:vAlign w:val="center"/>
            <w:hideMark/>
          </w:tcPr>
          <w:p w:rsidR="00786C5D" w:rsidRPr="00786C5D" w:rsidRDefault="00786C5D" w:rsidP="00786C5D">
            <w:pPr>
              <w:rPr>
                <w:b/>
                <w:bCs/>
                <w:color w:val="000000"/>
                <w:sz w:val="18"/>
                <w:szCs w:val="18"/>
              </w:rPr>
            </w:pPr>
          </w:p>
        </w:tc>
        <w:tc>
          <w:tcPr>
            <w:tcW w:w="947" w:type="dxa"/>
            <w:vMerge/>
            <w:tcBorders>
              <w:top w:val="single" w:sz="4" w:space="0" w:color="000000"/>
              <w:left w:val="single" w:sz="4" w:space="0" w:color="000000"/>
              <w:bottom w:val="nil"/>
              <w:right w:val="single" w:sz="4" w:space="0" w:color="000000"/>
            </w:tcBorders>
            <w:vAlign w:val="center"/>
            <w:hideMark/>
          </w:tcPr>
          <w:p w:rsidR="00786C5D" w:rsidRPr="00786C5D" w:rsidRDefault="00786C5D" w:rsidP="00786C5D">
            <w:pPr>
              <w:rPr>
                <w:b/>
                <w:bCs/>
                <w:color w:val="000000"/>
                <w:sz w:val="18"/>
                <w:szCs w:val="18"/>
              </w:rPr>
            </w:pPr>
          </w:p>
        </w:tc>
        <w:tc>
          <w:tcPr>
            <w:tcW w:w="948"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Б</w:t>
            </w:r>
          </w:p>
        </w:tc>
        <w:tc>
          <w:tcPr>
            <w:tcW w:w="1528"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Ж</w:t>
            </w:r>
          </w:p>
        </w:tc>
        <w:tc>
          <w:tcPr>
            <w:tcW w:w="711"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У</w:t>
            </w:r>
          </w:p>
        </w:tc>
        <w:tc>
          <w:tcPr>
            <w:tcW w:w="1528" w:type="dxa"/>
            <w:vMerge/>
            <w:tcBorders>
              <w:top w:val="single" w:sz="4" w:space="0" w:color="000000"/>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54"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В1</w:t>
            </w:r>
          </w:p>
        </w:tc>
        <w:tc>
          <w:tcPr>
            <w:tcW w:w="674"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С</w:t>
            </w:r>
          </w:p>
        </w:tc>
        <w:tc>
          <w:tcPr>
            <w:tcW w:w="634"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А</w:t>
            </w:r>
          </w:p>
        </w:tc>
        <w:tc>
          <w:tcPr>
            <w:tcW w:w="790"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Е</w:t>
            </w:r>
          </w:p>
        </w:tc>
        <w:tc>
          <w:tcPr>
            <w:tcW w:w="711"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Са</w:t>
            </w:r>
          </w:p>
        </w:tc>
        <w:tc>
          <w:tcPr>
            <w:tcW w:w="732" w:type="dxa"/>
            <w:gridSpan w:val="2"/>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Р</w:t>
            </w:r>
          </w:p>
        </w:tc>
        <w:tc>
          <w:tcPr>
            <w:tcW w:w="756" w:type="dxa"/>
            <w:gridSpan w:val="2"/>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Мg</w:t>
            </w:r>
          </w:p>
        </w:tc>
        <w:tc>
          <w:tcPr>
            <w:tcW w:w="674"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Fe</w:t>
            </w:r>
          </w:p>
        </w:tc>
      </w:tr>
      <w:tr w:rsidR="00786C5D" w:rsidRPr="00786C5D" w:rsidTr="00EE410A">
        <w:trPr>
          <w:trHeight w:val="645"/>
        </w:trPr>
        <w:tc>
          <w:tcPr>
            <w:tcW w:w="27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175</w:t>
            </w:r>
          </w:p>
        </w:tc>
        <w:tc>
          <w:tcPr>
            <w:tcW w:w="2237" w:type="dxa"/>
            <w:tcBorders>
              <w:top w:val="single" w:sz="4" w:space="0" w:color="000000"/>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xml:space="preserve">Каша «Дружба» молочная с маслом слив. (рис, пшено) </w:t>
            </w:r>
          </w:p>
        </w:tc>
        <w:tc>
          <w:tcPr>
            <w:tcW w:w="947" w:type="dxa"/>
            <w:tcBorders>
              <w:top w:val="single" w:sz="4" w:space="0" w:color="000000"/>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250</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7,6</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12,25</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39,15</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296,87</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0,1</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0,8</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20,9</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17,1</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180,6</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38,6</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0,75</w:t>
            </w:r>
          </w:p>
        </w:tc>
      </w:tr>
      <w:tr w:rsidR="00786C5D" w:rsidRPr="00786C5D" w:rsidTr="00EE410A">
        <w:trPr>
          <w:trHeight w:val="555"/>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382</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xml:space="preserve">Какао с молоком </w:t>
            </w:r>
          </w:p>
        </w:tc>
        <w:tc>
          <w:tcPr>
            <w:tcW w:w="94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200</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6,5</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1,3</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19</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94,7</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0,05</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1,3</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24,4</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133,2</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124,6</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25,6</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w:t>
            </w:r>
          </w:p>
        </w:tc>
      </w:tr>
      <w:tr w:rsidR="00786C5D" w:rsidRPr="00786C5D" w:rsidTr="00EE410A">
        <w:trPr>
          <w:trHeight w:val="540"/>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б/н</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батон нарезной</w:t>
            </w:r>
          </w:p>
        </w:tc>
        <w:tc>
          <w:tcPr>
            <w:tcW w:w="94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30</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2,25</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0,84</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15,51</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85,8</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0,3</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0,39</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6,9</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26,1</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9,9</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0,33</w:t>
            </w:r>
          </w:p>
        </w:tc>
      </w:tr>
      <w:tr w:rsidR="00786C5D" w:rsidRPr="00786C5D" w:rsidTr="00EE410A">
        <w:trPr>
          <w:trHeight w:val="450"/>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15</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сыр</w:t>
            </w:r>
          </w:p>
        </w:tc>
        <w:tc>
          <w:tcPr>
            <w:tcW w:w="947" w:type="dxa"/>
            <w:tcBorders>
              <w:top w:val="nil"/>
              <w:left w:val="nil"/>
              <w:bottom w:val="single" w:sz="4" w:space="0" w:color="000000"/>
              <w:right w:val="single" w:sz="4" w:space="0" w:color="000000"/>
            </w:tcBorders>
            <w:shd w:val="clear" w:color="auto" w:fill="auto"/>
            <w:noWrap/>
            <w:vAlign w:val="bottom"/>
            <w:hideMark/>
          </w:tcPr>
          <w:p w:rsidR="00786C5D" w:rsidRPr="00786C5D" w:rsidRDefault="00786C5D" w:rsidP="00786C5D">
            <w:pPr>
              <w:jc w:val="center"/>
              <w:rPr>
                <w:b/>
                <w:bCs/>
                <w:color w:val="000000"/>
                <w:sz w:val="18"/>
                <w:szCs w:val="18"/>
              </w:rPr>
            </w:pPr>
            <w:r w:rsidRPr="00786C5D">
              <w:rPr>
                <w:b/>
                <w:bCs/>
                <w:color w:val="000000"/>
                <w:sz w:val="18"/>
                <w:szCs w:val="18"/>
              </w:rPr>
              <w:t>20</w:t>
            </w:r>
          </w:p>
        </w:tc>
        <w:tc>
          <w:tcPr>
            <w:tcW w:w="948" w:type="dxa"/>
            <w:tcBorders>
              <w:top w:val="nil"/>
              <w:left w:val="nil"/>
              <w:bottom w:val="single" w:sz="4" w:space="0" w:color="000000"/>
              <w:right w:val="single" w:sz="4" w:space="0" w:color="000000"/>
            </w:tcBorders>
            <w:shd w:val="clear" w:color="auto" w:fill="auto"/>
            <w:noWrap/>
            <w:vAlign w:val="bottom"/>
            <w:hideMark/>
          </w:tcPr>
          <w:p w:rsidR="00786C5D" w:rsidRPr="00786C5D" w:rsidRDefault="00786C5D" w:rsidP="00786C5D">
            <w:pPr>
              <w:jc w:val="center"/>
              <w:rPr>
                <w:b/>
                <w:bCs/>
                <w:color w:val="000000"/>
                <w:sz w:val="18"/>
                <w:szCs w:val="18"/>
              </w:rPr>
            </w:pPr>
            <w:r w:rsidRPr="00786C5D">
              <w:rPr>
                <w:b/>
                <w:bCs/>
                <w:color w:val="000000"/>
                <w:sz w:val="18"/>
                <w:szCs w:val="18"/>
              </w:rPr>
              <w:t>4,64</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5,9</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72</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0,01</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0,15</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52</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0,1</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176</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100</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7</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0,2</w:t>
            </w:r>
          </w:p>
        </w:tc>
      </w:tr>
      <w:tr w:rsidR="00786C5D" w:rsidRPr="00786C5D" w:rsidTr="00EE410A">
        <w:trPr>
          <w:trHeight w:val="300"/>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color w:val="000000"/>
                <w:sz w:val="18"/>
                <w:szCs w:val="18"/>
              </w:rPr>
            </w:pPr>
            <w:r w:rsidRPr="00786C5D">
              <w:rPr>
                <w:color w:val="000000"/>
                <w:sz w:val="18"/>
                <w:szCs w:val="18"/>
              </w:rPr>
              <w:t xml:space="preserve">Соль йодированная </w:t>
            </w:r>
          </w:p>
        </w:tc>
        <w:tc>
          <w:tcPr>
            <w:tcW w:w="94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color w:val="000000"/>
                <w:sz w:val="18"/>
                <w:szCs w:val="18"/>
              </w:rPr>
            </w:pPr>
            <w:r w:rsidRPr="00786C5D">
              <w:rPr>
                <w:color w:val="000000"/>
                <w:sz w:val="18"/>
                <w:szCs w:val="18"/>
              </w:rPr>
              <w:t>1</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r>
      <w:tr w:rsidR="00786C5D" w:rsidRPr="00786C5D" w:rsidTr="00EE410A">
        <w:trPr>
          <w:trHeight w:val="289"/>
        </w:trPr>
        <w:tc>
          <w:tcPr>
            <w:tcW w:w="5029" w:type="dxa"/>
            <w:gridSpan w:val="2"/>
            <w:vMerge w:val="restar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 xml:space="preserve">ИТОГО: </w:t>
            </w:r>
          </w:p>
        </w:tc>
        <w:tc>
          <w:tcPr>
            <w:tcW w:w="947"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500</w:t>
            </w:r>
          </w:p>
        </w:tc>
        <w:tc>
          <w:tcPr>
            <w:tcW w:w="948"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20,99</w:t>
            </w:r>
          </w:p>
        </w:tc>
        <w:tc>
          <w:tcPr>
            <w:tcW w:w="1528"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20,29</w:t>
            </w:r>
          </w:p>
        </w:tc>
        <w:tc>
          <w:tcPr>
            <w:tcW w:w="711"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73,66</w:t>
            </w:r>
          </w:p>
        </w:tc>
        <w:tc>
          <w:tcPr>
            <w:tcW w:w="1528"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549,37</w:t>
            </w:r>
          </w:p>
        </w:tc>
        <w:tc>
          <w:tcPr>
            <w:tcW w:w="654"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0,46</w:t>
            </w:r>
          </w:p>
        </w:tc>
        <w:tc>
          <w:tcPr>
            <w:tcW w:w="674"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2,15</w:t>
            </w:r>
          </w:p>
        </w:tc>
        <w:tc>
          <w:tcPr>
            <w:tcW w:w="634"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94,9</w:t>
            </w:r>
          </w:p>
        </w:tc>
        <w:tc>
          <w:tcPr>
            <w:tcW w:w="79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0,49</w:t>
            </w:r>
          </w:p>
        </w:tc>
        <w:tc>
          <w:tcPr>
            <w:tcW w:w="711"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333,2</w:t>
            </w:r>
          </w:p>
        </w:tc>
        <w:tc>
          <w:tcPr>
            <w:tcW w:w="732" w:type="dxa"/>
            <w:gridSpan w:val="2"/>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431,3</w:t>
            </w:r>
          </w:p>
        </w:tc>
        <w:tc>
          <w:tcPr>
            <w:tcW w:w="756" w:type="dxa"/>
            <w:gridSpan w:val="2"/>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81,1</w:t>
            </w:r>
          </w:p>
        </w:tc>
        <w:tc>
          <w:tcPr>
            <w:tcW w:w="674"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3,28</w:t>
            </w:r>
          </w:p>
        </w:tc>
      </w:tr>
      <w:tr w:rsidR="00786C5D" w:rsidRPr="00786C5D" w:rsidTr="00EE410A">
        <w:trPr>
          <w:trHeight w:val="289"/>
        </w:trPr>
        <w:tc>
          <w:tcPr>
            <w:tcW w:w="5029" w:type="dxa"/>
            <w:gridSpan w:val="2"/>
            <w:vMerge/>
            <w:tcBorders>
              <w:top w:val="single" w:sz="4" w:space="0" w:color="000000"/>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947"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948"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1528"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11"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1528"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54"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74"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34"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90"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11"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32" w:type="dxa"/>
            <w:gridSpan w:val="2"/>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56" w:type="dxa"/>
            <w:gridSpan w:val="2"/>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74"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r>
      <w:tr w:rsidR="00786C5D" w:rsidRPr="00786C5D" w:rsidTr="00EE410A">
        <w:trPr>
          <w:trHeight w:val="600"/>
        </w:trPr>
        <w:tc>
          <w:tcPr>
            <w:tcW w:w="2792" w:type="dxa"/>
            <w:tcBorders>
              <w:top w:val="nil"/>
              <w:left w:val="nil"/>
              <w:bottom w:val="nil"/>
              <w:right w:val="nil"/>
            </w:tcBorders>
            <w:shd w:val="clear" w:color="auto" w:fill="auto"/>
            <w:vAlign w:val="center"/>
            <w:hideMark/>
          </w:tcPr>
          <w:p w:rsidR="00D47A5B" w:rsidRDefault="00D47A5B" w:rsidP="00786C5D">
            <w:pPr>
              <w:rPr>
                <w:b/>
                <w:bCs/>
                <w:sz w:val="18"/>
                <w:szCs w:val="18"/>
              </w:rPr>
            </w:pPr>
          </w:p>
          <w:p w:rsidR="00D47A5B" w:rsidRDefault="00D47A5B" w:rsidP="00786C5D">
            <w:pPr>
              <w:rPr>
                <w:b/>
                <w:bCs/>
                <w:sz w:val="18"/>
                <w:szCs w:val="18"/>
              </w:rPr>
            </w:pPr>
          </w:p>
          <w:p w:rsidR="00D47A5B" w:rsidRDefault="00D47A5B" w:rsidP="00786C5D">
            <w:pPr>
              <w:rPr>
                <w:b/>
                <w:bCs/>
                <w:sz w:val="18"/>
                <w:szCs w:val="18"/>
              </w:rPr>
            </w:pPr>
          </w:p>
          <w:p w:rsidR="00D47A5B" w:rsidRDefault="00D47A5B" w:rsidP="00786C5D">
            <w:pPr>
              <w:rPr>
                <w:b/>
                <w:bCs/>
                <w:sz w:val="18"/>
                <w:szCs w:val="18"/>
              </w:rPr>
            </w:pPr>
          </w:p>
          <w:p w:rsidR="00786C5D" w:rsidRPr="00786C5D" w:rsidRDefault="00786C5D" w:rsidP="00786C5D">
            <w:pPr>
              <w:rPr>
                <w:b/>
                <w:bCs/>
                <w:sz w:val="18"/>
                <w:szCs w:val="18"/>
              </w:rPr>
            </w:pPr>
            <w:r w:rsidRPr="00786C5D">
              <w:rPr>
                <w:b/>
                <w:bCs/>
                <w:sz w:val="18"/>
                <w:szCs w:val="18"/>
              </w:rPr>
              <w:t xml:space="preserve">День:  </w:t>
            </w:r>
          </w:p>
        </w:tc>
        <w:tc>
          <w:tcPr>
            <w:tcW w:w="2237" w:type="dxa"/>
            <w:tcBorders>
              <w:top w:val="nil"/>
              <w:left w:val="nil"/>
              <w:bottom w:val="nil"/>
              <w:right w:val="nil"/>
            </w:tcBorders>
            <w:shd w:val="clear" w:color="auto" w:fill="auto"/>
            <w:vAlign w:val="center"/>
            <w:hideMark/>
          </w:tcPr>
          <w:p w:rsidR="00D47A5B" w:rsidRDefault="00D47A5B" w:rsidP="00786C5D">
            <w:pPr>
              <w:rPr>
                <w:b/>
                <w:bCs/>
                <w:sz w:val="18"/>
                <w:szCs w:val="18"/>
              </w:rPr>
            </w:pPr>
          </w:p>
          <w:p w:rsidR="00D47A5B" w:rsidRDefault="00D47A5B" w:rsidP="00786C5D">
            <w:pPr>
              <w:rPr>
                <w:b/>
                <w:bCs/>
                <w:sz w:val="18"/>
                <w:szCs w:val="18"/>
              </w:rPr>
            </w:pPr>
          </w:p>
          <w:p w:rsidR="00D47A5B" w:rsidRDefault="00D47A5B" w:rsidP="00786C5D">
            <w:pPr>
              <w:rPr>
                <w:b/>
                <w:bCs/>
                <w:sz w:val="18"/>
                <w:szCs w:val="18"/>
              </w:rPr>
            </w:pPr>
          </w:p>
          <w:p w:rsidR="00D47A5B" w:rsidRDefault="00D47A5B" w:rsidP="00786C5D">
            <w:pPr>
              <w:rPr>
                <w:b/>
                <w:bCs/>
                <w:sz w:val="18"/>
                <w:szCs w:val="18"/>
              </w:rPr>
            </w:pPr>
          </w:p>
          <w:p w:rsidR="00786C5D" w:rsidRPr="00786C5D" w:rsidRDefault="00786C5D" w:rsidP="00786C5D">
            <w:pPr>
              <w:rPr>
                <w:b/>
                <w:bCs/>
                <w:sz w:val="18"/>
                <w:szCs w:val="18"/>
              </w:rPr>
            </w:pPr>
            <w:r w:rsidRPr="00786C5D">
              <w:rPr>
                <w:b/>
                <w:bCs/>
                <w:sz w:val="18"/>
                <w:szCs w:val="18"/>
              </w:rPr>
              <w:t>третий</w:t>
            </w:r>
          </w:p>
        </w:tc>
        <w:tc>
          <w:tcPr>
            <w:tcW w:w="947"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465"/>
        </w:trPr>
        <w:tc>
          <w:tcPr>
            <w:tcW w:w="2792" w:type="dxa"/>
            <w:tcBorders>
              <w:top w:val="nil"/>
              <w:left w:val="nil"/>
              <w:bottom w:val="nil"/>
              <w:right w:val="nil"/>
            </w:tcBorders>
            <w:shd w:val="clear" w:color="auto" w:fill="auto"/>
            <w:noWrap/>
            <w:vAlign w:val="center"/>
            <w:hideMark/>
          </w:tcPr>
          <w:p w:rsidR="00786C5D" w:rsidRPr="00786C5D" w:rsidRDefault="00786C5D" w:rsidP="00786C5D">
            <w:pPr>
              <w:jc w:val="both"/>
              <w:rPr>
                <w:b/>
                <w:bCs/>
                <w:sz w:val="18"/>
                <w:szCs w:val="18"/>
              </w:rPr>
            </w:pPr>
            <w:r w:rsidRPr="00786C5D">
              <w:rPr>
                <w:b/>
                <w:bCs/>
                <w:sz w:val="18"/>
                <w:szCs w:val="18"/>
              </w:rPr>
              <w:t xml:space="preserve">Неделя: </w:t>
            </w:r>
          </w:p>
        </w:tc>
        <w:tc>
          <w:tcPr>
            <w:tcW w:w="2237" w:type="dxa"/>
            <w:tcBorders>
              <w:top w:val="nil"/>
              <w:left w:val="nil"/>
              <w:bottom w:val="nil"/>
              <w:right w:val="nil"/>
            </w:tcBorders>
            <w:shd w:val="clear" w:color="auto" w:fill="auto"/>
            <w:vAlign w:val="center"/>
            <w:hideMark/>
          </w:tcPr>
          <w:p w:rsidR="00786C5D" w:rsidRPr="00786C5D" w:rsidRDefault="00786C5D" w:rsidP="00786C5D">
            <w:pPr>
              <w:rPr>
                <w:b/>
                <w:bCs/>
                <w:sz w:val="18"/>
                <w:szCs w:val="18"/>
              </w:rPr>
            </w:pPr>
            <w:r w:rsidRPr="00786C5D">
              <w:rPr>
                <w:b/>
                <w:bCs/>
                <w:sz w:val="18"/>
                <w:szCs w:val="18"/>
              </w:rPr>
              <w:t>первая</w:t>
            </w:r>
          </w:p>
        </w:tc>
        <w:tc>
          <w:tcPr>
            <w:tcW w:w="947"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300"/>
        </w:trPr>
        <w:tc>
          <w:tcPr>
            <w:tcW w:w="2792"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 рецептуры</w:t>
            </w:r>
          </w:p>
        </w:tc>
        <w:tc>
          <w:tcPr>
            <w:tcW w:w="2237"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Приём пищи, наименование блюда</w:t>
            </w:r>
          </w:p>
        </w:tc>
        <w:tc>
          <w:tcPr>
            <w:tcW w:w="947"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Масса порции (г)</w:t>
            </w:r>
          </w:p>
        </w:tc>
        <w:tc>
          <w:tcPr>
            <w:tcW w:w="3187" w:type="dxa"/>
            <w:gridSpan w:val="3"/>
            <w:tcBorders>
              <w:top w:val="single" w:sz="4" w:space="0" w:color="000000"/>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Пищевые вещества (г.)</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Энергетическая ценность (ккал)</w:t>
            </w:r>
          </w:p>
        </w:tc>
        <w:tc>
          <w:tcPr>
            <w:tcW w:w="2752" w:type="dxa"/>
            <w:gridSpan w:val="4"/>
            <w:tcBorders>
              <w:top w:val="single" w:sz="4" w:space="0" w:color="000000"/>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Витамины (мг.)</w:t>
            </w:r>
          </w:p>
        </w:tc>
        <w:tc>
          <w:tcPr>
            <w:tcW w:w="2873" w:type="dxa"/>
            <w:gridSpan w:val="6"/>
            <w:tcBorders>
              <w:top w:val="single" w:sz="4" w:space="0" w:color="000000"/>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Минеральные вещества (мг.)</w:t>
            </w:r>
          </w:p>
        </w:tc>
      </w:tr>
      <w:tr w:rsidR="00786C5D" w:rsidRPr="00786C5D" w:rsidTr="00EE410A">
        <w:trPr>
          <w:trHeight w:val="645"/>
        </w:trPr>
        <w:tc>
          <w:tcPr>
            <w:tcW w:w="2792" w:type="dxa"/>
            <w:vMerge/>
            <w:tcBorders>
              <w:top w:val="single" w:sz="4" w:space="0" w:color="000000"/>
              <w:left w:val="single" w:sz="4" w:space="0" w:color="000000"/>
              <w:bottom w:val="nil"/>
              <w:right w:val="single" w:sz="4" w:space="0" w:color="000000"/>
            </w:tcBorders>
            <w:vAlign w:val="center"/>
            <w:hideMark/>
          </w:tcPr>
          <w:p w:rsidR="00786C5D" w:rsidRPr="00786C5D" w:rsidRDefault="00786C5D" w:rsidP="00786C5D">
            <w:pPr>
              <w:rPr>
                <w:b/>
                <w:bCs/>
                <w:color w:val="000000"/>
                <w:sz w:val="18"/>
                <w:szCs w:val="18"/>
              </w:rPr>
            </w:pPr>
          </w:p>
        </w:tc>
        <w:tc>
          <w:tcPr>
            <w:tcW w:w="2237" w:type="dxa"/>
            <w:vMerge/>
            <w:tcBorders>
              <w:top w:val="single" w:sz="4" w:space="0" w:color="000000"/>
              <w:left w:val="single" w:sz="4" w:space="0" w:color="000000"/>
              <w:bottom w:val="nil"/>
              <w:right w:val="single" w:sz="4" w:space="0" w:color="000000"/>
            </w:tcBorders>
            <w:vAlign w:val="center"/>
            <w:hideMark/>
          </w:tcPr>
          <w:p w:rsidR="00786C5D" w:rsidRPr="00786C5D" w:rsidRDefault="00786C5D" w:rsidP="00786C5D">
            <w:pPr>
              <w:rPr>
                <w:b/>
                <w:bCs/>
                <w:color w:val="000000"/>
                <w:sz w:val="18"/>
                <w:szCs w:val="18"/>
              </w:rPr>
            </w:pPr>
          </w:p>
        </w:tc>
        <w:tc>
          <w:tcPr>
            <w:tcW w:w="947" w:type="dxa"/>
            <w:vMerge/>
            <w:tcBorders>
              <w:top w:val="single" w:sz="4" w:space="0" w:color="000000"/>
              <w:left w:val="single" w:sz="4" w:space="0" w:color="000000"/>
              <w:bottom w:val="nil"/>
              <w:right w:val="single" w:sz="4" w:space="0" w:color="000000"/>
            </w:tcBorders>
            <w:vAlign w:val="center"/>
            <w:hideMark/>
          </w:tcPr>
          <w:p w:rsidR="00786C5D" w:rsidRPr="00786C5D" w:rsidRDefault="00786C5D" w:rsidP="00786C5D">
            <w:pPr>
              <w:rPr>
                <w:b/>
                <w:bCs/>
                <w:color w:val="000000"/>
                <w:sz w:val="18"/>
                <w:szCs w:val="18"/>
              </w:rPr>
            </w:pPr>
          </w:p>
        </w:tc>
        <w:tc>
          <w:tcPr>
            <w:tcW w:w="948"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Б</w:t>
            </w:r>
          </w:p>
        </w:tc>
        <w:tc>
          <w:tcPr>
            <w:tcW w:w="1528"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Ж</w:t>
            </w:r>
          </w:p>
        </w:tc>
        <w:tc>
          <w:tcPr>
            <w:tcW w:w="711"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У</w:t>
            </w:r>
          </w:p>
        </w:tc>
        <w:tc>
          <w:tcPr>
            <w:tcW w:w="1528" w:type="dxa"/>
            <w:vMerge/>
            <w:tcBorders>
              <w:top w:val="single" w:sz="4" w:space="0" w:color="000000"/>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54"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В1</w:t>
            </w:r>
          </w:p>
        </w:tc>
        <w:tc>
          <w:tcPr>
            <w:tcW w:w="674"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С</w:t>
            </w:r>
          </w:p>
        </w:tc>
        <w:tc>
          <w:tcPr>
            <w:tcW w:w="634"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А</w:t>
            </w:r>
          </w:p>
        </w:tc>
        <w:tc>
          <w:tcPr>
            <w:tcW w:w="790"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Е</w:t>
            </w:r>
          </w:p>
        </w:tc>
        <w:tc>
          <w:tcPr>
            <w:tcW w:w="711"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Са</w:t>
            </w:r>
          </w:p>
        </w:tc>
        <w:tc>
          <w:tcPr>
            <w:tcW w:w="732" w:type="dxa"/>
            <w:gridSpan w:val="2"/>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Р</w:t>
            </w:r>
          </w:p>
        </w:tc>
        <w:tc>
          <w:tcPr>
            <w:tcW w:w="756" w:type="dxa"/>
            <w:gridSpan w:val="2"/>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Мg</w:t>
            </w:r>
          </w:p>
        </w:tc>
        <w:tc>
          <w:tcPr>
            <w:tcW w:w="674"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Fe</w:t>
            </w:r>
          </w:p>
        </w:tc>
      </w:tr>
      <w:tr w:rsidR="00786C5D" w:rsidRPr="00786C5D" w:rsidTr="00EE410A">
        <w:trPr>
          <w:trHeight w:val="780"/>
        </w:trPr>
        <w:tc>
          <w:tcPr>
            <w:tcW w:w="27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210</w:t>
            </w:r>
          </w:p>
        </w:tc>
        <w:tc>
          <w:tcPr>
            <w:tcW w:w="2237" w:type="dxa"/>
            <w:tcBorders>
              <w:top w:val="single" w:sz="4" w:space="0" w:color="000000"/>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Омлет натуральный с зеленым горошком 200/30</w:t>
            </w:r>
          </w:p>
        </w:tc>
        <w:tc>
          <w:tcPr>
            <w:tcW w:w="947" w:type="dxa"/>
            <w:tcBorders>
              <w:top w:val="single" w:sz="4" w:space="0" w:color="000000"/>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230</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8,4</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13,74</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55,19</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384,9</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0,1</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3,5</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91,3</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0,006</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166,7</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215,7</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55,6</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1,15</w:t>
            </w:r>
          </w:p>
        </w:tc>
      </w:tr>
      <w:tr w:rsidR="00786C5D" w:rsidRPr="00786C5D" w:rsidTr="00EE410A">
        <w:trPr>
          <w:trHeight w:val="510"/>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377</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Чай с сахаром и лимоном 195/5</w:t>
            </w:r>
          </w:p>
        </w:tc>
        <w:tc>
          <w:tcPr>
            <w:tcW w:w="94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200</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0,13</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0,02</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9,9</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29,5</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2,8</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0,01</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14,9</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4,3</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2,3</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0,34</w:t>
            </w:r>
          </w:p>
        </w:tc>
      </w:tr>
      <w:tr w:rsidR="00786C5D" w:rsidRPr="00786C5D" w:rsidTr="00EE410A">
        <w:trPr>
          <w:trHeight w:val="375"/>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Хлеб ржаной</w:t>
            </w:r>
          </w:p>
        </w:tc>
        <w:tc>
          <w:tcPr>
            <w:tcW w:w="94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30</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1,4</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0,47</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7,8</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42</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0,04</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0,36</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9,2</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42,4</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10</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1,24</w:t>
            </w:r>
          </w:p>
        </w:tc>
      </w:tr>
      <w:tr w:rsidR="00786C5D" w:rsidRPr="00786C5D" w:rsidTr="00EE410A">
        <w:trPr>
          <w:trHeight w:val="405"/>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б/н</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Вафли</w:t>
            </w:r>
          </w:p>
        </w:tc>
        <w:tc>
          <w:tcPr>
            <w:tcW w:w="94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40</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1,12</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9,8</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20,4</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185,5</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0,05</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38,4</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0,6</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66,6</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46,4</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8</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0,5</w:t>
            </w:r>
          </w:p>
        </w:tc>
      </w:tr>
      <w:tr w:rsidR="00786C5D" w:rsidRPr="00786C5D" w:rsidTr="00EE410A">
        <w:trPr>
          <w:trHeight w:val="300"/>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color w:val="000000"/>
                <w:sz w:val="18"/>
                <w:szCs w:val="18"/>
              </w:rPr>
            </w:pPr>
            <w:r w:rsidRPr="00786C5D">
              <w:rPr>
                <w:color w:val="000000"/>
                <w:sz w:val="18"/>
                <w:szCs w:val="18"/>
              </w:rPr>
              <w:t xml:space="preserve">Соль йодированная </w:t>
            </w:r>
          </w:p>
        </w:tc>
        <w:tc>
          <w:tcPr>
            <w:tcW w:w="94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color w:val="000000"/>
                <w:sz w:val="18"/>
                <w:szCs w:val="18"/>
              </w:rPr>
            </w:pPr>
            <w:r w:rsidRPr="00786C5D">
              <w:rPr>
                <w:color w:val="000000"/>
                <w:sz w:val="18"/>
                <w:szCs w:val="18"/>
              </w:rPr>
              <w:t>1</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r>
      <w:tr w:rsidR="00786C5D" w:rsidRPr="00786C5D" w:rsidTr="00EE410A">
        <w:trPr>
          <w:trHeight w:val="300"/>
        </w:trPr>
        <w:tc>
          <w:tcPr>
            <w:tcW w:w="5029" w:type="dxa"/>
            <w:gridSpan w:val="2"/>
            <w:vMerge w:val="restart"/>
            <w:tcBorders>
              <w:top w:val="single" w:sz="4" w:space="0" w:color="000000"/>
              <w:left w:val="single" w:sz="4" w:space="0" w:color="000000"/>
              <w:bottom w:val="single" w:sz="4" w:space="0" w:color="auto"/>
              <w:right w:val="nil"/>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 xml:space="preserve">ИТОГО: </w:t>
            </w:r>
          </w:p>
        </w:tc>
        <w:tc>
          <w:tcPr>
            <w:tcW w:w="947"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500</w:t>
            </w:r>
          </w:p>
        </w:tc>
        <w:tc>
          <w:tcPr>
            <w:tcW w:w="948"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11,05</w:t>
            </w:r>
          </w:p>
        </w:tc>
        <w:tc>
          <w:tcPr>
            <w:tcW w:w="1528"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24,03</w:t>
            </w:r>
          </w:p>
        </w:tc>
        <w:tc>
          <w:tcPr>
            <w:tcW w:w="711"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93,29</w:t>
            </w:r>
          </w:p>
        </w:tc>
        <w:tc>
          <w:tcPr>
            <w:tcW w:w="1528"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641,9</w:t>
            </w:r>
          </w:p>
        </w:tc>
        <w:tc>
          <w:tcPr>
            <w:tcW w:w="654"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0,19</w:t>
            </w:r>
          </w:p>
        </w:tc>
        <w:tc>
          <w:tcPr>
            <w:tcW w:w="674"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6,3</w:t>
            </w:r>
          </w:p>
        </w:tc>
        <w:tc>
          <w:tcPr>
            <w:tcW w:w="634"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130</w:t>
            </w:r>
          </w:p>
        </w:tc>
        <w:tc>
          <w:tcPr>
            <w:tcW w:w="79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0,97</w:t>
            </w:r>
          </w:p>
        </w:tc>
        <w:tc>
          <w:tcPr>
            <w:tcW w:w="711"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257,4</w:t>
            </w:r>
          </w:p>
        </w:tc>
        <w:tc>
          <w:tcPr>
            <w:tcW w:w="732" w:type="dxa"/>
            <w:gridSpan w:val="2"/>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308,8</w:t>
            </w:r>
          </w:p>
        </w:tc>
        <w:tc>
          <w:tcPr>
            <w:tcW w:w="756" w:type="dxa"/>
            <w:gridSpan w:val="2"/>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75,9</w:t>
            </w:r>
          </w:p>
        </w:tc>
        <w:tc>
          <w:tcPr>
            <w:tcW w:w="674"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3,23</w:t>
            </w:r>
          </w:p>
        </w:tc>
      </w:tr>
      <w:tr w:rsidR="00786C5D" w:rsidRPr="00786C5D" w:rsidTr="00EE410A">
        <w:trPr>
          <w:trHeight w:val="300"/>
        </w:trPr>
        <w:tc>
          <w:tcPr>
            <w:tcW w:w="5029" w:type="dxa"/>
            <w:gridSpan w:val="2"/>
            <w:vMerge/>
            <w:tcBorders>
              <w:top w:val="single" w:sz="4" w:space="0" w:color="000000"/>
              <w:left w:val="single" w:sz="4" w:space="0" w:color="000000"/>
              <w:bottom w:val="single" w:sz="4" w:space="0" w:color="auto"/>
              <w:right w:val="nil"/>
            </w:tcBorders>
            <w:vAlign w:val="center"/>
            <w:hideMark/>
          </w:tcPr>
          <w:p w:rsidR="00786C5D" w:rsidRPr="00786C5D" w:rsidRDefault="00786C5D" w:rsidP="00786C5D">
            <w:pPr>
              <w:rPr>
                <w:b/>
                <w:bCs/>
                <w:color w:val="000000"/>
                <w:sz w:val="18"/>
                <w:szCs w:val="18"/>
              </w:rPr>
            </w:pPr>
          </w:p>
        </w:tc>
        <w:tc>
          <w:tcPr>
            <w:tcW w:w="947"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948"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1528"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11"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1528"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54"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74"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34"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90"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11"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32" w:type="dxa"/>
            <w:gridSpan w:val="2"/>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56" w:type="dxa"/>
            <w:gridSpan w:val="2"/>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74"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r>
      <w:tr w:rsidR="00786C5D" w:rsidRPr="00786C5D" w:rsidTr="00EE410A">
        <w:trPr>
          <w:trHeight w:val="420"/>
        </w:trPr>
        <w:tc>
          <w:tcPr>
            <w:tcW w:w="2792" w:type="dxa"/>
            <w:tcBorders>
              <w:top w:val="single" w:sz="4" w:space="0" w:color="auto"/>
              <w:left w:val="nil"/>
              <w:bottom w:val="nil"/>
              <w:right w:val="nil"/>
            </w:tcBorders>
            <w:shd w:val="clear" w:color="auto" w:fill="auto"/>
            <w:vAlign w:val="center"/>
            <w:hideMark/>
          </w:tcPr>
          <w:p w:rsidR="00786C5D" w:rsidRPr="00786C5D" w:rsidRDefault="00786C5D" w:rsidP="00786C5D">
            <w:pPr>
              <w:rPr>
                <w:b/>
                <w:bCs/>
                <w:sz w:val="18"/>
                <w:szCs w:val="18"/>
              </w:rPr>
            </w:pPr>
            <w:r w:rsidRPr="00786C5D">
              <w:rPr>
                <w:b/>
                <w:bCs/>
                <w:sz w:val="18"/>
                <w:szCs w:val="18"/>
              </w:rPr>
              <w:t xml:space="preserve">День:  </w:t>
            </w:r>
          </w:p>
        </w:tc>
        <w:tc>
          <w:tcPr>
            <w:tcW w:w="2237" w:type="dxa"/>
            <w:tcBorders>
              <w:top w:val="single" w:sz="4" w:space="0" w:color="auto"/>
              <w:left w:val="nil"/>
              <w:bottom w:val="nil"/>
              <w:right w:val="nil"/>
            </w:tcBorders>
            <w:shd w:val="clear" w:color="auto" w:fill="auto"/>
            <w:vAlign w:val="center"/>
            <w:hideMark/>
          </w:tcPr>
          <w:p w:rsidR="00786C5D" w:rsidRPr="00786C5D" w:rsidRDefault="00786C5D" w:rsidP="00786C5D">
            <w:pPr>
              <w:rPr>
                <w:b/>
                <w:bCs/>
                <w:sz w:val="18"/>
                <w:szCs w:val="18"/>
              </w:rPr>
            </w:pPr>
            <w:r w:rsidRPr="00786C5D">
              <w:rPr>
                <w:b/>
                <w:bCs/>
                <w:sz w:val="18"/>
                <w:szCs w:val="18"/>
              </w:rPr>
              <w:t>четвертый</w:t>
            </w:r>
          </w:p>
        </w:tc>
        <w:tc>
          <w:tcPr>
            <w:tcW w:w="947"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495"/>
        </w:trPr>
        <w:tc>
          <w:tcPr>
            <w:tcW w:w="2792" w:type="dxa"/>
            <w:tcBorders>
              <w:top w:val="nil"/>
              <w:left w:val="nil"/>
              <w:bottom w:val="nil"/>
              <w:right w:val="nil"/>
            </w:tcBorders>
            <w:shd w:val="clear" w:color="auto" w:fill="auto"/>
            <w:noWrap/>
            <w:vAlign w:val="center"/>
            <w:hideMark/>
          </w:tcPr>
          <w:p w:rsidR="00786C5D" w:rsidRPr="00786C5D" w:rsidRDefault="00786C5D" w:rsidP="00786C5D">
            <w:pPr>
              <w:jc w:val="both"/>
              <w:rPr>
                <w:b/>
                <w:bCs/>
                <w:sz w:val="18"/>
                <w:szCs w:val="18"/>
              </w:rPr>
            </w:pPr>
            <w:r w:rsidRPr="00786C5D">
              <w:rPr>
                <w:b/>
                <w:bCs/>
                <w:sz w:val="18"/>
                <w:szCs w:val="18"/>
              </w:rPr>
              <w:t xml:space="preserve">Неделя: </w:t>
            </w:r>
          </w:p>
        </w:tc>
        <w:tc>
          <w:tcPr>
            <w:tcW w:w="2237" w:type="dxa"/>
            <w:tcBorders>
              <w:top w:val="nil"/>
              <w:left w:val="nil"/>
              <w:bottom w:val="nil"/>
              <w:right w:val="nil"/>
            </w:tcBorders>
            <w:shd w:val="clear" w:color="auto" w:fill="auto"/>
            <w:vAlign w:val="center"/>
            <w:hideMark/>
          </w:tcPr>
          <w:p w:rsidR="00786C5D" w:rsidRPr="00786C5D" w:rsidRDefault="00786C5D" w:rsidP="00786C5D">
            <w:pPr>
              <w:rPr>
                <w:b/>
                <w:bCs/>
                <w:sz w:val="18"/>
                <w:szCs w:val="18"/>
              </w:rPr>
            </w:pPr>
            <w:r w:rsidRPr="00786C5D">
              <w:rPr>
                <w:b/>
                <w:bCs/>
                <w:sz w:val="18"/>
                <w:szCs w:val="18"/>
              </w:rPr>
              <w:t>первая</w:t>
            </w:r>
          </w:p>
        </w:tc>
        <w:tc>
          <w:tcPr>
            <w:tcW w:w="947"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300"/>
        </w:trPr>
        <w:tc>
          <w:tcPr>
            <w:tcW w:w="2792"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 рецептуры</w:t>
            </w:r>
          </w:p>
        </w:tc>
        <w:tc>
          <w:tcPr>
            <w:tcW w:w="2237"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Приём пищи, наименование блюда</w:t>
            </w:r>
          </w:p>
        </w:tc>
        <w:tc>
          <w:tcPr>
            <w:tcW w:w="947"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Масса порции (г)</w:t>
            </w:r>
          </w:p>
        </w:tc>
        <w:tc>
          <w:tcPr>
            <w:tcW w:w="3187" w:type="dxa"/>
            <w:gridSpan w:val="3"/>
            <w:tcBorders>
              <w:top w:val="single" w:sz="4" w:space="0" w:color="000000"/>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Пищевые вещества (г.)</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Энергетическая ценность (ккал)</w:t>
            </w:r>
          </w:p>
        </w:tc>
        <w:tc>
          <w:tcPr>
            <w:tcW w:w="2752" w:type="dxa"/>
            <w:gridSpan w:val="4"/>
            <w:tcBorders>
              <w:top w:val="single" w:sz="4" w:space="0" w:color="000000"/>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Витамины (мг.)</w:t>
            </w:r>
          </w:p>
        </w:tc>
        <w:tc>
          <w:tcPr>
            <w:tcW w:w="2873" w:type="dxa"/>
            <w:gridSpan w:val="6"/>
            <w:tcBorders>
              <w:top w:val="single" w:sz="4" w:space="0" w:color="000000"/>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Минеральные вещества (мг.)</w:t>
            </w:r>
          </w:p>
        </w:tc>
      </w:tr>
      <w:tr w:rsidR="00786C5D" w:rsidRPr="00786C5D" w:rsidTr="00EE410A">
        <w:trPr>
          <w:trHeight w:val="690"/>
        </w:trPr>
        <w:tc>
          <w:tcPr>
            <w:tcW w:w="2792" w:type="dxa"/>
            <w:vMerge/>
            <w:tcBorders>
              <w:top w:val="single" w:sz="4" w:space="0" w:color="000000"/>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2237" w:type="dxa"/>
            <w:vMerge/>
            <w:tcBorders>
              <w:top w:val="single" w:sz="4" w:space="0" w:color="000000"/>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947" w:type="dxa"/>
            <w:vMerge/>
            <w:tcBorders>
              <w:top w:val="single" w:sz="4" w:space="0" w:color="000000"/>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948"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Б</w:t>
            </w:r>
          </w:p>
        </w:tc>
        <w:tc>
          <w:tcPr>
            <w:tcW w:w="1528"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Ж</w:t>
            </w:r>
          </w:p>
        </w:tc>
        <w:tc>
          <w:tcPr>
            <w:tcW w:w="711"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У</w:t>
            </w:r>
          </w:p>
        </w:tc>
        <w:tc>
          <w:tcPr>
            <w:tcW w:w="1528" w:type="dxa"/>
            <w:vMerge/>
            <w:tcBorders>
              <w:top w:val="single" w:sz="4" w:space="0" w:color="000000"/>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54"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В1</w:t>
            </w:r>
          </w:p>
        </w:tc>
        <w:tc>
          <w:tcPr>
            <w:tcW w:w="674"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С</w:t>
            </w:r>
          </w:p>
        </w:tc>
        <w:tc>
          <w:tcPr>
            <w:tcW w:w="634"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А</w:t>
            </w:r>
          </w:p>
        </w:tc>
        <w:tc>
          <w:tcPr>
            <w:tcW w:w="790"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Е</w:t>
            </w:r>
          </w:p>
        </w:tc>
        <w:tc>
          <w:tcPr>
            <w:tcW w:w="711"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Са</w:t>
            </w:r>
          </w:p>
        </w:tc>
        <w:tc>
          <w:tcPr>
            <w:tcW w:w="732" w:type="dxa"/>
            <w:gridSpan w:val="2"/>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Р</w:t>
            </w:r>
          </w:p>
        </w:tc>
        <w:tc>
          <w:tcPr>
            <w:tcW w:w="756" w:type="dxa"/>
            <w:gridSpan w:val="2"/>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674"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Fe</w:t>
            </w:r>
          </w:p>
        </w:tc>
      </w:tr>
      <w:tr w:rsidR="00786C5D" w:rsidRPr="00786C5D" w:rsidTr="00EE410A">
        <w:trPr>
          <w:trHeight w:val="885"/>
        </w:trPr>
        <w:tc>
          <w:tcPr>
            <w:tcW w:w="2792" w:type="dxa"/>
            <w:tcBorders>
              <w:top w:val="single" w:sz="8" w:space="0" w:color="000000"/>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174</w:t>
            </w:r>
          </w:p>
        </w:tc>
        <w:tc>
          <w:tcPr>
            <w:tcW w:w="2237" w:type="dxa"/>
            <w:tcBorders>
              <w:top w:val="single" w:sz="8" w:space="0" w:color="000000"/>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Каша рисовая молочная с маслом сливочным</w:t>
            </w:r>
          </w:p>
        </w:tc>
        <w:tc>
          <w:tcPr>
            <w:tcW w:w="947" w:type="dxa"/>
            <w:tcBorders>
              <w:top w:val="single" w:sz="8" w:space="0" w:color="000000"/>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250</w:t>
            </w:r>
          </w:p>
        </w:tc>
        <w:tc>
          <w:tcPr>
            <w:tcW w:w="948" w:type="dxa"/>
            <w:tcBorders>
              <w:top w:val="single" w:sz="8" w:space="0" w:color="000000"/>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7,5</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13,6</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53,7</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367,5</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0,08</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1,2</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68,5</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160,7</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196,8</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45,6</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0,75</w:t>
            </w:r>
          </w:p>
        </w:tc>
      </w:tr>
      <w:tr w:rsidR="00786C5D" w:rsidRPr="00786C5D" w:rsidTr="00EE410A">
        <w:trPr>
          <w:trHeight w:val="390"/>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376</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xml:space="preserve">Чай     с сахаром  </w:t>
            </w:r>
          </w:p>
        </w:tc>
        <w:tc>
          <w:tcPr>
            <w:tcW w:w="94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200</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0,1</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0,02</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7</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28,6</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1,6</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11,1</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2,8</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1,4</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0,03</w:t>
            </w:r>
          </w:p>
        </w:tc>
      </w:tr>
      <w:tr w:rsidR="00786C5D" w:rsidRPr="00786C5D" w:rsidTr="00EE410A">
        <w:trPr>
          <w:trHeight w:val="540"/>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б/н</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Батон нарезной</w:t>
            </w:r>
          </w:p>
        </w:tc>
        <w:tc>
          <w:tcPr>
            <w:tcW w:w="94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35</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2,6</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0,98</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18,1</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100,1</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0,5</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0,46</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8,1</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30,5</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11,6</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0,39</w:t>
            </w:r>
          </w:p>
        </w:tc>
      </w:tr>
      <w:tr w:rsidR="00786C5D" w:rsidRPr="00786C5D" w:rsidTr="00EE410A">
        <w:trPr>
          <w:trHeight w:val="555"/>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15</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Сыр</w:t>
            </w:r>
          </w:p>
        </w:tc>
        <w:tc>
          <w:tcPr>
            <w:tcW w:w="947" w:type="dxa"/>
            <w:tcBorders>
              <w:top w:val="nil"/>
              <w:left w:val="nil"/>
              <w:bottom w:val="single" w:sz="4" w:space="0" w:color="000000"/>
              <w:right w:val="single" w:sz="4" w:space="0" w:color="000000"/>
            </w:tcBorders>
            <w:shd w:val="clear" w:color="auto" w:fill="auto"/>
            <w:noWrap/>
            <w:vAlign w:val="bottom"/>
            <w:hideMark/>
          </w:tcPr>
          <w:p w:rsidR="00786C5D" w:rsidRPr="00786C5D" w:rsidRDefault="00786C5D" w:rsidP="00786C5D">
            <w:pPr>
              <w:jc w:val="center"/>
              <w:rPr>
                <w:b/>
                <w:bCs/>
                <w:color w:val="000000"/>
                <w:sz w:val="18"/>
                <w:szCs w:val="18"/>
              </w:rPr>
            </w:pPr>
            <w:r w:rsidRPr="00786C5D">
              <w:rPr>
                <w:b/>
                <w:bCs/>
                <w:color w:val="000000"/>
                <w:sz w:val="18"/>
                <w:szCs w:val="18"/>
              </w:rPr>
              <w:t>15</w:t>
            </w:r>
          </w:p>
        </w:tc>
        <w:tc>
          <w:tcPr>
            <w:tcW w:w="948" w:type="dxa"/>
            <w:tcBorders>
              <w:top w:val="nil"/>
              <w:left w:val="nil"/>
              <w:bottom w:val="single" w:sz="4" w:space="0" w:color="000000"/>
              <w:right w:val="single" w:sz="4" w:space="0" w:color="000000"/>
            </w:tcBorders>
            <w:shd w:val="clear" w:color="auto" w:fill="auto"/>
            <w:noWrap/>
            <w:vAlign w:val="bottom"/>
            <w:hideMark/>
          </w:tcPr>
          <w:p w:rsidR="00786C5D" w:rsidRPr="00786C5D" w:rsidRDefault="00786C5D" w:rsidP="00786C5D">
            <w:pPr>
              <w:jc w:val="center"/>
              <w:rPr>
                <w:b/>
                <w:bCs/>
                <w:color w:val="000000"/>
                <w:sz w:val="18"/>
                <w:szCs w:val="18"/>
              </w:rPr>
            </w:pPr>
            <w:r w:rsidRPr="00786C5D">
              <w:rPr>
                <w:b/>
                <w:bCs/>
                <w:color w:val="000000"/>
                <w:sz w:val="18"/>
                <w:szCs w:val="18"/>
              </w:rPr>
              <w:t>3,48</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4,43</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54</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0,01</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0,11</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39</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0,08</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132</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75</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5,25</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0,15</w:t>
            </w:r>
          </w:p>
        </w:tc>
      </w:tr>
      <w:tr w:rsidR="00786C5D" w:rsidRPr="00786C5D" w:rsidTr="00EE410A">
        <w:trPr>
          <w:trHeight w:val="300"/>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color w:val="000000"/>
                <w:sz w:val="18"/>
                <w:szCs w:val="18"/>
              </w:rPr>
            </w:pPr>
            <w:r w:rsidRPr="00786C5D">
              <w:rPr>
                <w:color w:val="000000"/>
                <w:sz w:val="18"/>
                <w:szCs w:val="18"/>
              </w:rPr>
              <w:t xml:space="preserve">Соль йодированная </w:t>
            </w:r>
          </w:p>
        </w:tc>
        <w:tc>
          <w:tcPr>
            <w:tcW w:w="94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color w:val="000000"/>
                <w:sz w:val="18"/>
                <w:szCs w:val="18"/>
              </w:rPr>
            </w:pPr>
            <w:r w:rsidRPr="00786C5D">
              <w:rPr>
                <w:color w:val="000000"/>
                <w:sz w:val="18"/>
                <w:szCs w:val="18"/>
              </w:rPr>
              <w:t>1</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r>
      <w:tr w:rsidR="00786C5D" w:rsidRPr="00786C5D" w:rsidTr="00EE410A">
        <w:trPr>
          <w:trHeight w:val="289"/>
        </w:trPr>
        <w:tc>
          <w:tcPr>
            <w:tcW w:w="5029" w:type="dxa"/>
            <w:gridSpan w:val="2"/>
            <w:vMerge w:val="restar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 xml:space="preserve">ИТОГО: </w:t>
            </w:r>
          </w:p>
        </w:tc>
        <w:tc>
          <w:tcPr>
            <w:tcW w:w="947"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500</w:t>
            </w:r>
          </w:p>
        </w:tc>
        <w:tc>
          <w:tcPr>
            <w:tcW w:w="948"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13,7</w:t>
            </w:r>
          </w:p>
        </w:tc>
        <w:tc>
          <w:tcPr>
            <w:tcW w:w="1528"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19,03</w:t>
            </w:r>
          </w:p>
        </w:tc>
        <w:tc>
          <w:tcPr>
            <w:tcW w:w="711"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78,8</w:t>
            </w:r>
          </w:p>
        </w:tc>
        <w:tc>
          <w:tcPr>
            <w:tcW w:w="1528"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550,2</w:t>
            </w:r>
          </w:p>
        </w:tc>
        <w:tc>
          <w:tcPr>
            <w:tcW w:w="654"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0,59</w:t>
            </w:r>
          </w:p>
        </w:tc>
        <w:tc>
          <w:tcPr>
            <w:tcW w:w="674"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2,91</w:t>
            </w:r>
          </w:p>
        </w:tc>
        <w:tc>
          <w:tcPr>
            <w:tcW w:w="634"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108</w:t>
            </w:r>
          </w:p>
        </w:tc>
        <w:tc>
          <w:tcPr>
            <w:tcW w:w="79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0,54</w:t>
            </w:r>
          </w:p>
        </w:tc>
        <w:tc>
          <w:tcPr>
            <w:tcW w:w="711"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311,9</w:t>
            </w:r>
          </w:p>
        </w:tc>
        <w:tc>
          <w:tcPr>
            <w:tcW w:w="732" w:type="dxa"/>
            <w:gridSpan w:val="2"/>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305,1</w:t>
            </w:r>
          </w:p>
        </w:tc>
        <w:tc>
          <w:tcPr>
            <w:tcW w:w="756" w:type="dxa"/>
            <w:gridSpan w:val="2"/>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63,85</w:t>
            </w:r>
          </w:p>
        </w:tc>
        <w:tc>
          <w:tcPr>
            <w:tcW w:w="674"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1,32</w:t>
            </w:r>
          </w:p>
        </w:tc>
      </w:tr>
      <w:tr w:rsidR="00786C5D" w:rsidRPr="00786C5D" w:rsidTr="00EE410A">
        <w:trPr>
          <w:trHeight w:val="289"/>
        </w:trPr>
        <w:tc>
          <w:tcPr>
            <w:tcW w:w="5029" w:type="dxa"/>
            <w:gridSpan w:val="2"/>
            <w:vMerge/>
            <w:tcBorders>
              <w:top w:val="single" w:sz="4" w:space="0" w:color="000000"/>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947"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948"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1528"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11"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1528"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54"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74"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34"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90"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11"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32" w:type="dxa"/>
            <w:gridSpan w:val="2"/>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56" w:type="dxa"/>
            <w:gridSpan w:val="2"/>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74"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r>
      <w:tr w:rsidR="00786C5D" w:rsidRPr="00786C5D" w:rsidTr="00EE410A">
        <w:trPr>
          <w:trHeight w:val="495"/>
        </w:trPr>
        <w:tc>
          <w:tcPr>
            <w:tcW w:w="2792" w:type="dxa"/>
            <w:tcBorders>
              <w:top w:val="nil"/>
              <w:left w:val="nil"/>
              <w:bottom w:val="nil"/>
              <w:right w:val="nil"/>
            </w:tcBorders>
            <w:shd w:val="clear" w:color="auto" w:fill="auto"/>
            <w:vAlign w:val="center"/>
            <w:hideMark/>
          </w:tcPr>
          <w:p w:rsidR="00D47A5B" w:rsidRDefault="00D47A5B" w:rsidP="00786C5D">
            <w:pPr>
              <w:rPr>
                <w:b/>
                <w:bCs/>
                <w:sz w:val="18"/>
                <w:szCs w:val="18"/>
              </w:rPr>
            </w:pPr>
          </w:p>
          <w:p w:rsidR="00D47A5B" w:rsidRDefault="00D47A5B" w:rsidP="00786C5D">
            <w:pPr>
              <w:rPr>
                <w:b/>
                <w:bCs/>
                <w:sz w:val="18"/>
                <w:szCs w:val="18"/>
              </w:rPr>
            </w:pPr>
          </w:p>
          <w:p w:rsidR="00D47A5B" w:rsidRDefault="00D47A5B" w:rsidP="00786C5D">
            <w:pPr>
              <w:rPr>
                <w:b/>
                <w:bCs/>
                <w:sz w:val="18"/>
                <w:szCs w:val="18"/>
              </w:rPr>
            </w:pPr>
          </w:p>
          <w:p w:rsidR="00D47A5B" w:rsidRDefault="00D47A5B" w:rsidP="00786C5D">
            <w:pPr>
              <w:rPr>
                <w:b/>
                <w:bCs/>
                <w:sz w:val="18"/>
                <w:szCs w:val="18"/>
              </w:rPr>
            </w:pPr>
          </w:p>
          <w:p w:rsidR="00786C5D" w:rsidRPr="00786C5D" w:rsidRDefault="00786C5D" w:rsidP="00786C5D">
            <w:pPr>
              <w:rPr>
                <w:b/>
                <w:bCs/>
                <w:sz w:val="18"/>
                <w:szCs w:val="18"/>
              </w:rPr>
            </w:pPr>
            <w:r w:rsidRPr="00786C5D">
              <w:rPr>
                <w:b/>
                <w:bCs/>
                <w:sz w:val="18"/>
                <w:szCs w:val="18"/>
              </w:rPr>
              <w:t xml:space="preserve">День:  </w:t>
            </w:r>
          </w:p>
        </w:tc>
        <w:tc>
          <w:tcPr>
            <w:tcW w:w="2237" w:type="dxa"/>
            <w:tcBorders>
              <w:top w:val="nil"/>
              <w:left w:val="nil"/>
              <w:bottom w:val="nil"/>
              <w:right w:val="nil"/>
            </w:tcBorders>
            <w:shd w:val="clear" w:color="auto" w:fill="auto"/>
            <w:vAlign w:val="center"/>
            <w:hideMark/>
          </w:tcPr>
          <w:p w:rsidR="00D47A5B" w:rsidRDefault="00D47A5B" w:rsidP="00786C5D">
            <w:pPr>
              <w:rPr>
                <w:b/>
                <w:bCs/>
                <w:sz w:val="18"/>
                <w:szCs w:val="18"/>
              </w:rPr>
            </w:pPr>
          </w:p>
          <w:p w:rsidR="00D47A5B" w:rsidRDefault="00D47A5B" w:rsidP="00786C5D">
            <w:pPr>
              <w:rPr>
                <w:b/>
                <w:bCs/>
                <w:sz w:val="18"/>
                <w:szCs w:val="18"/>
              </w:rPr>
            </w:pPr>
          </w:p>
          <w:p w:rsidR="00D47A5B" w:rsidRDefault="00D47A5B" w:rsidP="00786C5D">
            <w:pPr>
              <w:rPr>
                <w:b/>
                <w:bCs/>
                <w:sz w:val="18"/>
                <w:szCs w:val="18"/>
              </w:rPr>
            </w:pPr>
          </w:p>
          <w:p w:rsidR="00D47A5B" w:rsidRDefault="00D47A5B" w:rsidP="00786C5D">
            <w:pPr>
              <w:rPr>
                <w:b/>
                <w:bCs/>
                <w:sz w:val="18"/>
                <w:szCs w:val="18"/>
              </w:rPr>
            </w:pPr>
          </w:p>
          <w:p w:rsidR="00786C5D" w:rsidRPr="00786C5D" w:rsidRDefault="00786C5D" w:rsidP="00786C5D">
            <w:pPr>
              <w:rPr>
                <w:b/>
                <w:bCs/>
                <w:sz w:val="18"/>
                <w:szCs w:val="18"/>
              </w:rPr>
            </w:pPr>
            <w:r w:rsidRPr="00786C5D">
              <w:rPr>
                <w:b/>
                <w:bCs/>
                <w:sz w:val="18"/>
                <w:szCs w:val="18"/>
              </w:rPr>
              <w:t>пятый</w:t>
            </w:r>
          </w:p>
        </w:tc>
        <w:tc>
          <w:tcPr>
            <w:tcW w:w="947"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80"/>
        </w:trPr>
        <w:tc>
          <w:tcPr>
            <w:tcW w:w="2792" w:type="dxa"/>
            <w:vMerge w:val="restart"/>
            <w:tcBorders>
              <w:top w:val="nil"/>
              <w:left w:val="nil"/>
              <w:bottom w:val="nil"/>
              <w:right w:val="nil"/>
            </w:tcBorders>
            <w:shd w:val="clear" w:color="auto" w:fill="auto"/>
            <w:noWrap/>
            <w:vAlign w:val="center"/>
            <w:hideMark/>
          </w:tcPr>
          <w:p w:rsidR="00786C5D" w:rsidRPr="00786C5D" w:rsidRDefault="00786C5D" w:rsidP="00786C5D">
            <w:pPr>
              <w:jc w:val="both"/>
              <w:rPr>
                <w:b/>
                <w:bCs/>
                <w:sz w:val="18"/>
                <w:szCs w:val="18"/>
              </w:rPr>
            </w:pPr>
            <w:r w:rsidRPr="00786C5D">
              <w:rPr>
                <w:b/>
                <w:bCs/>
                <w:sz w:val="18"/>
                <w:szCs w:val="18"/>
              </w:rPr>
              <w:t xml:space="preserve">Неделя: </w:t>
            </w:r>
          </w:p>
        </w:tc>
        <w:tc>
          <w:tcPr>
            <w:tcW w:w="2237" w:type="dxa"/>
            <w:vMerge w:val="restart"/>
            <w:tcBorders>
              <w:top w:val="nil"/>
              <w:left w:val="nil"/>
              <w:bottom w:val="nil"/>
              <w:right w:val="nil"/>
            </w:tcBorders>
            <w:shd w:val="clear" w:color="auto" w:fill="auto"/>
            <w:vAlign w:val="center"/>
            <w:hideMark/>
          </w:tcPr>
          <w:p w:rsidR="00786C5D" w:rsidRPr="00786C5D" w:rsidRDefault="00786C5D" w:rsidP="00786C5D">
            <w:pPr>
              <w:rPr>
                <w:b/>
                <w:bCs/>
                <w:sz w:val="18"/>
                <w:szCs w:val="18"/>
              </w:rPr>
            </w:pPr>
            <w:r w:rsidRPr="00786C5D">
              <w:rPr>
                <w:b/>
                <w:bCs/>
                <w:sz w:val="18"/>
                <w:szCs w:val="18"/>
              </w:rPr>
              <w:t>первая</w:t>
            </w:r>
          </w:p>
        </w:tc>
        <w:tc>
          <w:tcPr>
            <w:tcW w:w="947"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330"/>
        </w:trPr>
        <w:tc>
          <w:tcPr>
            <w:tcW w:w="2792" w:type="dxa"/>
            <w:vMerge/>
            <w:tcBorders>
              <w:top w:val="nil"/>
              <w:left w:val="nil"/>
              <w:bottom w:val="nil"/>
              <w:right w:val="nil"/>
            </w:tcBorders>
            <w:vAlign w:val="center"/>
            <w:hideMark/>
          </w:tcPr>
          <w:p w:rsidR="00786C5D" w:rsidRPr="00786C5D" w:rsidRDefault="00786C5D" w:rsidP="00786C5D">
            <w:pPr>
              <w:rPr>
                <w:b/>
                <w:bCs/>
                <w:sz w:val="18"/>
                <w:szCs w:val="18"/>
              </w:rPr>
            </w:pPr>
          </w:p>
        </w:tc>
        <w:tc>
          <w:tcPr>
            <w:tcW w:w="2237" w:type="dxa"/>
            <w:vMerge/>
            <w:tcBorders>
              <w:top w:val="nil"/>
              <w:left w:val="nil"/>
              <w:bottom w:val="nil"/>
              <w:right w:val="nil"/>
            </w:tcBorders>
            <w:vAlign w:val="center"/>
            <w:hideMark/>
          </w:tcPr>
          <w:p w:rsidR="00786C5D" w:rsidRPr="00786C5D" w:rsidRDefault="00786C5D" w:rsidP="00786C5D">
            <w:pPr>
              <w:rPr>
                <w:b/>
                <w:bCs/>
                <w:sz w:val="18"/>
                <w:szCs w:val="18"/>
              </w:rPr>
            </w:pPr>
          </w:p>
        </w:tc>
        <w:tc>
          <w:tcPr>
            <w:tcW w:w="947"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300"/>
        </w:trPr>
        <w:tc>
          <w:tcPr>
            <w:tcW w:w="2792"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 рецептуры</w:t>
            </w:r>
          </w:p>
        </w:tc>
        <w:tc>
          <w:tcPr>
            <w:tcW w:w="2237"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Приём пищи, наименование блюда</w:t>
            </w:r>
          </w:p>
        </w:tc>
        <w:tc>
          <w:tcPr>
            <w:tcW w:w="947"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Масса порции (г)</w:t>
            </w:r>
          </w:p>
        </w:tc>
        <w:tc>
          <w:tcPr>
            <w:tcW w:w="3187" w:type="dxa"/>
            <w:gridSpan w:val="3"/>
            <w:tcBorders>
              <w:top w:val="single" w:sz="4" w:space="0" w:color="000000"/>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Пищевые вещества (г.)</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Энергетическая ценность (ккал)</w:t>
            </w:r>
          </w:p>
        </w:tc>
        <w:tc>
          <w:tcPr>
            <w:tcW w:w="2752" w:type="dxa"/>
            <w:gridSpan w:val="4"/>
            <w:tcBorders>
              <w:top w:val="single" w:sz="4" w:space="0" w:color="000000"/>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Витамины (мг.)</w:t>
            </w:r>
          </w:p>
        </w:tc>
        <w:tc>
          <w:tcPr>
            <w:tcW w:w="2873" w:type="dxa"/>
            <w:gridSpan w:val="6"/>
            <w:tcBorders>
              <w:top w:val="single" w:sz="4" w:space="0" w:color="000000"/>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Минеральные вещества (мг.)</w:t>
            </w:r>
          </w:p>
        </w:tc>
      </w:tr>
      <w:tr w:rsidR="00786C5D" w:rsidRPr="00786C5D" w:rsidTr="0069238C">
        <w:trPr>
          <w:trHeight w:val="315"/>
        </w:trPr>
        <w:tc>
          <w:tcPr>
            <w:tcW w:w="2792" w:type="dxa"/>
            <w:vMerge/>
            <w:tcBorders>
              <w:top w:val="single" w:sz="4" w:space="0" w:color="000000"/>
              <w:left w:val="single" w:sz="4" w:space="0" w:color="000000"/>
              <w:bottom w:val="nil"/>
              <w:right w:val="single" w:sz="4" w:space="0" w:color="000000"/>
            </w:tcBorders>
            <w:vAlign w:val="center"/>
            <w:hideMark/>
          </w:tcPr>
          <w:p w:rsidR="00786C5D" w:rsidRPr="00786C5D" w:rsidRDefault="00786C5D" w:rsidP="00786C5D">
            <w:pPr>
              <w:rPr>
                <w:b/>
                <w:bCs/>
                <w:color w:val="000000"/>
                <w:sz w:val="18"/>
                <w:szCs w:val="18"/>
              </w:rPr>
            </w:pPr>
          </w:p>
        </w:tc>
        <w:tc>
          <w:tcPr>
            <w:tcW w:w="2237" w:type="dxa"/>
            <w:vMerge/>
            <w:tcBorders>
              <w:top w:val="single" w:sz="4" w:space="0" w:color="000000"/>
              <w:left w:val="single" w:sz="4" w:space="0" w:color="000000"/>
              <w:bottom w:val="nil"/>
              <w:right w:val="single" w:sz="4" w:space="0" w:color="000000"/>
            </w:tcBorders>
            <w:vAlign w:val="center"/>
            <w:hideMark/>
          </w:tcPr>
          <w:p w:rsidR="00786C5D" w:rsidRPr="00786C5D" w:rsidRDefault="00786C5D" w:rsidP="00786C5D">
            <w:pPr>
              <w:rPr>
                <w:b/>
                <w:bCs/>
                <w:color w:val="000000"/>
                <w:sz w:val="18"/>
                <w:szCs w:val="18"/>
              </w:rPr>
            </w:pPr>
          </w:p>
        </w:tc>
        <w:tc>
          <w:tcPr>
            <w:tcW w:w="947" w:type="dxa"/>
            <w:vMerge/>
            <w:tcBorders>
              <w:top w:val="single" w:sz="4" w:space="0" w:color="000000"/>
              <w:left w:val="single" w:sz="4" w:space="0" w:color="000000"/>
              <w:bottom w:val="nil"/>
              <w:right w:val="single" w:sz="4" w:space="0" w:color="000000"/>
            </w:tcBorders>
            <w:vAlign w:val="center"/>
            <w:hideMark/>
          </w:tcPr>
          <w:p w:rsidR="00786C5D" w:rsidRPr="00786C5D" w:rsidRDefault="00786C5D" w:rsidP="00786C5D">
            <w:pPr>
              <w:rPr>
                <w:b/>
                <w:bCs/>
                <w:color w:val="000000"/>
                <w:sz w:val="18"/>
                <w:szCs w:val="18"/>
              </w:rPr>
            </w:pPr>
          </w:p>
        </w:tc>
        <w:tc>
          <w:tcPr>
            <w:tcW w:w="948"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Б</w:t>
            </w:r>
          </w:p>
        </w:tc>
        <w:tc>
          <w:tcPr>
            <w:tcW w:w="1528"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Ж</w:t>
            </w:r>
          </w:p>
        </w:tc>
        <w:tc>
          <w:tcPr>
            <w:tcW w:w="711"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У</w:t>
            </w:r>
          </w:p>
        </w:tc>
        <w:tc>
          <w:tcPr>
            <w:tcW w:w="1528" w:type="dxa"/>
            <w:vMerge/>
            <w:tcBorders>
              <w:top w:val="single" w:sz="4" w:space="0" w:color="000000"/>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54"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В1</w:t>
            </w:r>
          </w:p>
        </w:tc>
        <w:tc>
          <w:tcPr>
            <w:tcW w:w="674"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С</w:t>
            </w:r>
          </w:p>
        </w:tc>
        <w:tc>
          <w:tcPr>
            <w:tcW w:w="634"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А</w:t>
            </w:r>
          </w:p>
        </w:tc>
        <w:tc>
          <w:tcPr>
            <w:tcW w:w="790"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Е</w:t>
            </w:r>
          </w:p>
        </w:tc>
        <w:tc>
          <w:tcPr>
            <w:tcW w:w="747" w:type="dxa"/>
            <w:gridSpan w:val="2"/>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Са</w:t>
            </w:r>
          </w:p>
        </w:tc>
        <w:tc>
          <w:tcPr>
            <w:tcW w:w="709" w:type="dxa"/>
            <w:gridSpan w:val="2"/>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Р</w:t>
            </w:r>
          </w:p>
        </w:tc>
        <w:tc>
          <w:tcPr>
            <w:tcW w:w="743"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Мg</w:t>
            </w:r>
          </w:p>
        </w:tc>
        <w:tc>
          <w:tcPr>
            <w:tcW w:w="674"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Fe</w:t>
            </w:r>
          </w:p>
        </w:tc>
      </w:tr>
      <w:tr w:rsidR="00786C5D" w:rsidRPr="00786C5D" w:rsidTr="0069238C">
        <w:trPr>
          <w:trHeight w:val="612"/>
        </w:trPr>
        <w:tc>
          <w:tcPr>
            <w:tcW w:w="27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278</w:t>
            </w:r>
          </w:p>
        </w:tc>
        <w:tc>
          <w:tcPr>
            <w:tcW w:w="2237" w:type="dxa"/>
            <w:tcBorders>
              <w:top w:val="single" w:sz="4" w:space="0" w:color="000000"/>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Тефтели  куриные с соусом рец. № 333 (60/40)</w:t>
            </w:r>
          </w:p>
        </w:tc>
        <w:tc>
          <w:tcPr>
            <w:tcW w:w="947" w:type="dxa"/>
            <w:tcBorders>
              <w:top w:val="single" w:sz="4" w:space="0" w:color="000000"/>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100</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sz w:val="18"/>
                <w:szCs w:val="18"/>
              </w:rPr>
            </w:pPr>
            <w:r w:rsidRPr="00786C5D">
              <w:rPr>
                <w:b/>
                <w:bCs/>
                <w:sz w:val="18"/>
                <w:szCs w:val="18"/>
              </w:rPr>
              <w:t>15,69</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sz w:val="18"/>
                <w:szCs w:val="18"/>
              </w:rPr>
            </w:pPr>
            <w:r w:rsidRPr="00786C5D">
              <w:rPr>
                <w:b/>
                <w:bCs/>
                <w:sz w:val="18"/>
                <w:szCs w:val="18"/>
              </w:rPr>
              <w:t>15,08</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sz w:val="18"/>
                <w:szCs w:val="18"/>
              </w:rPr>
            </w:pPr>
            <w:r w:rsidRPr="00786C5D">
              <w:rPr>
                <w:b/>
                <w:bCs/>
                <w:sz w:val="18"/>
                <w:szCs w:val="18"/>
              </w:rPr>
              <w:t>14,65</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sz w:val="18"/>
                <w:szCs w:val="18"/>
              </w:rPr>
            </w:pPr>
            <w:r w:rsidRPr="00786C5D">
              <w:rPr>
                <w:b/>
                <w:bCs/>
                <w:sz w:val="18"/>
                <w:szCs w:val="18"/>
              </w:rPr>
              <w:t>258,40</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sz w:val="18"/>
                <w:szCs w:val="18"/>
              </w:rPr>
            </w:pPr>
            <w:r w:rsidRPr="00786C5D">
              <w:rPr>
                <w:b/>
                <w:bCs/>
                <w:sz w:val="18"/>
                <w:szCs w:val="18"/>
              </w:rPr>
              <w:t>0,17</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sz w:val="18"/>
                <w:szCs w:val="18"/>
              </w:rPr>
            </w:pPr>
            <w:r w:rsidRPr="00786C5D">
              <w:rPr>
                <w:b/>
                <w:bCs/>
                <w:sz w:val="18"/>
                <w:szCs w:val="18"/>
              </w:rPr>
              <w:t>0,81</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30,20</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61,60</w:t>
            </w:r>
          </w:p>
        </w:tc>
        <w:tc>
          <w:tcPr>
            <w:tcW w:w="747"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sz w:val="18"/>
                <w:szCs w:val="18"/>
              </w:rPr>
            </w:pPr>
            <w:r w:rsidRPr="00786C5D">
              <w:rPr>
                <w:b/>
                <w:bCs/>
                <w:sz w:val="18"/>
                <w:szCs w:val="18"/>
              </w:rPr>
              <w:t>53,79</w:t>
            </w:r>
          </w:p>
        </w:tc>
        <w:tc>
          <w:tcPr>
            <w:tcW w:w="709" w:type="dxa"/>
            <w:gridSpan w:val="2"/>
            <w:tcBorders>
              <w:top w:val="nil"/>
              <w:left w:val="nil"/>
              <w:bottom w:val="single" w:sz="4" w:space="0" w:color="000000"/>
              <w:right w:val="nil"/>
            </w:tcBorders>
            <w:shd w:val="clear" w:color="auto" w:fill="auto"/>
            <w:vAlign w:val="center"/>
            <w:hideMark/>
          </w:tcPr>
          <w:p w:rsidR="00786C5D" w:rsidRPr="00786C5D" w:rsidRDefault="00786C5D" w:rsidP="00786C5D">
            <w:pPr>
              <w:jc w:val="center"/>
              <w:rPr>
                <w:b/>
                <w:bCs/>
                <w:sz w:val="18"/>
                <w:szCs w:val="18"/>
              </w:rPr>
            </w:pPr>
            <w:r w:rsidRPr="00786C5D">
              <w:rPr>
                <w:b/>
                <w:bCs/>
                <w:sz w:val="18"/>
                <w:szCs w:val="18"/>
              </w:rPr>
              <w:t>72,00</w:t>
            </w:r>
          </w:p>
        </w:tc>
        <w:tc>
          <w:tcPr>
            <w:tcW w:w="743" w:type="dxa"/>
            <w:tcBorders>
              <w:top w:val="nil"/>
              <w:left w:val="single" w:sz="4" w:space="0" w:color="000000"/>
              <w:bottom w:val="single" w:sz="4" w:space="0" w:color="000000"/>
              <w:right w:val="nil"/>
            </w:tcBorders>
            <w:shd w:val="clear" w:color="auto" w:fill="auto"/>
            <w:vAlign w:val="center"/>
            <w:hideMark/>
          </w:tcPr>
          <w:p w:rsidR="00786C5D" w:rsidRPr="00786C5D" w:rsidRDefault="00786C5D" w:rsidP="00786C5D">
            <w:pPr>
              <w:jc w:val="center"/>
              <w:rPr>
                <w:b/>
                <w:bCs/>
                <w:sz w:val="18"/>
                <w:szCs w:val="18"/>
              </w:rPr>
            </w:pPr>
            <w:r w:rsidRPr="00786C5D">
              <w:rPr>
                <w:b/>
                <w:bCs/>
                <w:sz w:val="18"/>
                <w:szCs w:val="18"/>
              </w:rPr>
              <w:t>19,98</w:t>
            </w:r>
          </w:p>
        </w:tc>
        <w:tc>
          <w:tcPr>
            <w:tcW w:w="674"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sz w:val="18"/>
                <w:szCs w:val="18"/>
              </w:rPr>
            </w:pPr>
            <w:r w:rsidRPr="00786C5D">
              <w:rPr>
                <w:b/>
                <w:bCs/>
                <w:sz w:val="18"/>
                <w:szCs w:val="18"/>
              </w:rPr>
              <w:t>3,26</w:t>
            </w:r>
          </w:p>
        </w:tc>
      </w:tr>
      <w:tr w:rsidR="00786C5D" w:rsidRPr="00786C5D" w:rsidTr="0069238C">
        <w:trPr>
          <w:trHeight w:val="390"/>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302</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sz w:val="18"/>
                <w:szCs w:val="18"/>
              </w:rPr>
            </w:pPr>
            <w:r w:rsidRPr="00786C5D">
              <w:rPr>
                <w:b/>
                <w:bCs/>
                <w:sz w:val="18"/>
                <w:szCs w:val="18"/>
              </w:rPr>
              <w:t>Каша рассыпчатая гречневая</w:t>
            </w:r>
          </w:p>
        </w:tc>
        <w:tc>
          <w:tcPr>
            <w:tcW w:w="94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sz w:val="18"/>
                <w:szCs w:val="18"/>
              </w:rPr>
            </w:pPr>
            <w:r w:rsidRPr="00786C5D">
              <w:rPr>
                <w:b/>
                <w:bCs/>
                <w:sz w:val="18"/>
                <w:szCs w:val="18"/>
              </w:rPr>
              <w:t>150</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sz w:val="18"/>
                <w:szCs w:val="18"/>
              </w:rPr>
            </w:pPr>
            <w:r w:rsidRPr="00786C5D">
              <w:rPr>
                <w:b/>
                <w:bCs/>
                <w:sz w:val="18"/>
                <w:szCs w:val="18"/>
              </w:rPr>
              <w:t>8,60</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sz w:val="18"/>
                <w:szCs w:val="18"/>
              </w:rPr>
            </w:pPr>
            <w:r w:rsidRPr="00786C5D">
              <w:rPr>
                <w:b/>
                <w:bCs/>
                <w:sz w:val="18"/>
                <w:szCs w:val="18"/>
              </w:rPr>
              <w:t>6,09</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sz w:val="18"/>
                <w:szCs w:val="18"/>
              </w:rPr>
            </w:pPr>
            <w:r w:rsidRPr="00786C5D">
              <w:rPr>
                <w:b/>
                <w:bCs/>
                <w:sz w:val="18"/>
                <w:szCs w:val="18"/>
              </w:rPr>
              <w:t>38,64</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sz w:val="18"/>
                <w:szCs w:val="18"/>
              </w:rPr>
            </w:pPr>
            <w:r w:rsidRPr="00786C5D">
              <w:rPr>
                <w:b/>
                <w:bCs/>
                <w:sz w:val="18"/>
                <w:szCs w:val="18"/>
              </w:rPr>
              <w:t>243,80</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sz w:val="18"/>
                <w:szCs w:val="18"/>
              </w:rPr>
            </w:pPr>
            <w:r w:rsidRPr="00786C5D">
              <w:rPr>
                <w:b/>
                <w:bCs/>
                <w:sz w:val="18"/>
                <w:szCs w:val="18"/>
              </w:rPr>
              <w:t>0,02</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sz w:val="18"/>
                <w:szCs w:val="18"/>
              </w:rPr>
            </w:pPr>
            <w:r w:rsidRPr="00786C5D">
              <w:rPr>
                <w:b/>
                <w:bCs/>
                <w:sz w:val="18"/>
                <w:szCs w:val="18"/>
              </w:rPr>
              <w:t> </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0,61</w:t>
            </w:r>
          </w:p>
        </w:tc>
        <w:tc>
          <w:tcPr>
            <w:tcW w:w="747"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sz w:val="18"/>
                <w:szCs w:val="18"/>
              </w:rPr>
            </w:pPr>
            <w:r w:rsidRPr="00786C5D">
              <w:rPr>
                <w:b/>
                <w:bCs/>
                <w:sz w:val="18"/>
                <w:szCs w:val="18"/>
              </w:rPr>
              <w:t>14,82</w:t>
            </w:r>
          </w:p>
        </w:tc>
        <w:tc>
          <w:tcPr>
            <w:tcW w:w="709" w:type="dxa"/>
            <w:gridSpan w:val="2"/>
            <w:tcBorders>
              <w:top w:val="nil"/>
              <w:left w:val="nil"/>
              <w:bottom w:val="single" w:sz="4" w:space="0" w:color="000000"/>
              <w:right w:val="nil"/>
            </w:tcBorders>
            <w:shd w:val="clear" w:color="auto" w:fill="auto"/>
            <w:vAlign w:val="center"/>
            <w:hideMark/>
          </w:tcPr>
          <w:p w:rsidR="00786C5D" w:rsidRPr="00786C5D" w:rsidRDefault="00786C5D" w:rsidP="00786C5D">
            <w:pPr>
              <w:jc w:val="center"/>
              <w:rPr>
                <w:b/>
                <w:bCs/>
                <w:sz w:val="18"/>
                <w:szCs w:val="18"/>
              </w:rPr>
            </w:pPr>
            <w:r w:rsidRPr="00786C5D">
              <w:rPr>
                <w:b/>
                <w:bCs/>
                <w:sz w:val="18"/>
                <w:szCs w:val="18"/>
              </w:rPr>
              <w:t>203,93</w:t>
            </w:r>
          </w:p>
        </w:tc>
        <w:tc>
          <w:tcPr>
            <w:tcW w:w="743" w:type="dxa"/>
            <w:tcBorders>
              <w:top w:val="nil"/>
              <w:left w:val="single" w:sz="4" w:space="0" w:color="000000"/>
              <w:bottom w:val="single" w:sz="4" w:space="0" w:color="000000"/>
              <w:right w:val="nil"/>
            </w:tcBorders>
            <w:shd w:val="clear" w:color="auto" w:fill="auto"/>
            <w:vAlign w:val="center"/>
            <w:hideMark/>
          </w:tcPr>
          <w:p w:rsidR="00786C5D" w:rsidRPr="00786C5D" w:rsidRDefault="00786C5D" w:rsidP="00786C5D">
            <w:pPr>
              <w:jc w:val="center"/>
              <w:rPr>
                <w:b/>
                <w:bCs/>
                <w:sz w:val="18"/>
                <w:szCs w:val="18"/>
              </w:rPr>
            </w:pPr>
            <w:r w:rsidRPr="00786C5D">
              <w:rPr>
                <w:b/>
                <w:bCs/>
                <w:sz w:val="18"/>
                <w:szCs w:val="18"/>
              </w:rPr>
              <w:t>#####</w:t>
            </w:r>
          </w:p>
        </w:tc>
        <w:tc>
          <w:tcPr>
            <w:tcW w:w="674"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sz w:val="18"/>
                <w:szCs w:val="18"/>
              </w:rPr>
            </w:pPr>
            <w:r w:rsidRPr="00786C5D">
              <w:rPr>
                <w:b/>
                <w:bCs/>
                <w:sz w:val="18"/>
                <w:szCs w:val="18"/>
              </w:rPr>
              <w:t>4,56</w:t>
            </w:r>
          </w:p>
        </w:tc>
      </w:tr>
      <w:tr w:rsidR="00786C5D" w:rsidRPr="00786C5D" w:rsidTr="0069238C">
        <w:trPr>
          <w:trHeight w:val="330"/>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376</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xml:space="preserve">Чай     с сахаром  </w:t>
            </w:r>
          </w:p>
        </w:tc>
        <w:tc>
          <w:tcPr>
            <w:tcW w:w="94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200</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0,1</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0,02</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7</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28,6</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1,6</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747"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11,1</w:t>
            </w:r>
          </w:p>
        </w:tc>
        <w:tc>
          <w:tcPr>
            <w:tcW w:w="709"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2,8</w:t>
            </w:r>
          </w:p>
        </w:tc>
        <w:tc>
          <w:tcPr>
            <w:tcW w:w="743"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1,4</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0,03</w:t>
            </w:r>
          </w:p>
        </w:tc>
      </w:tr>
      <w:tr w:rsidR="00786C5D" w:rsidRPr="00786C5D" w:rsidTr="0069238C">
        <w:trPr>
          <w:trHeight w:val="450"/>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б/н</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Батон нарезной</w:t>
            </w:r>
          </w:p>
        </w:tc>
        <w:tc>
          <w:tcPr>
            <w:tcW w:w="94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30</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2,25</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0,84</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15,51</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85,8</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0,3</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0,39</w:t>
            </w:r>
          </w:p>
        </w:tc>
        <w:tc>
          <w:tcPr>
            <w:tcW w:w="747"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6,9</w:t>
            </w:r>
          </w:p>
        </w:tc>
        <w:tc>
          <w:tcPr>
            <w:tcW w:w="709"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26,1</w:t>
            </w:r>
          </w:p>
        </w:tc>
        <w:tc>
          <w:tcPr>
            <w:tcW w:w="743"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9,9</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0,33</w:t>
            </w:r>
          </w:p>
        </w:tc>
      </w:tr>
      <w:tr w:rsidR="00786C5D" w:rsidRPr="00786C5D" w:rsidTr="0069238C">
        <w:trPr>
          <w:trHeight w:val="330"/>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б/н</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Печенье</w:t>
            </w:r>
          </w:p>
        </w:tc>
        <w:tc>
          <w:tcPr>
            <w:tcW w:w="94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20</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1,7</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2,2</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17</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95,28</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747"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709"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743"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r>
      <w:tr w:rsidR="00786C5D" w:rsidRPr="00786C5D" w:rsidTr="0069238C">
        <w:trPr>
          <w:trHeight w:val="300"/>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color w:val="000000"/>
                <w:sz w:val="18"/>
                <w:szCs w:val="18"/>
              </w:rPr>
            </w:pPr>
            <w:r w:rsidRPr="00786C5D">
              <w:rPr>
                <w:color w:val="000000"/>
                <w:sz w:val="18"/>
                <w:szCs w:val="18"/>
              </w:rPr>
              <w:t xml:space="preserve">Соль йодированная </w:t>
            </w:r>
          </w:p>
        </w:tc>
        <w:tc>
          <w:tcPr>
            <w:tcW w:w="94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color w:val="000000"/>
                <w:sz w:val="18"/>
                <w:szCs w:val="18"/>
              </w:rPr>
            </w:pPr>
            <w:r w:rsidRPr="00786C5D">
              <w:rPr>
                <w:color w:val="000000"/>
                <w:sz w:val="18"/>
                <w:szCs w:val="18"/>
              </w:rPr>
              <w:t> </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47"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09"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43"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r>
      <w:tr w:rsidR="00786C5D" w:rsidRPr="00786C5D" w:rsidTr="0069238C">
        <w:trPr>
          <w:trHeight w:val="300"/>
        </w:trPr>
        <w:tc>
          <w:tcPr>
            <w:tcW w:w="5029" w:type="dxa"/>
            <w:gridSpan w:val="2"/>
            <w:vMerge w:val="restar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ИТОГО:</w:t>
            </w:r>
          </w:p>
        </w:tc>
        <w:tc>
          <w:tcPr>
            <w:tcW w:w="947"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500</w:t>
            </w:r>
          </w:p>
        </w:tc>
        <w:tc>
          <w:tcPr>
            <w:tcW w:w="948"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28,34</w:t>
            </w:r>
          </w:p>
        </w:tc>
        <w:tc>
          <w:tcPr>
            <w:tcW w:w="1528"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24,23</w:t>
            </w:r>
          </w:p>
        </w:tc>
        <w:tc>
          <w:tcPr>
            <w:tcW w:w="711"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92,85</w:t>
            </w:r>
          </w:p>
        </w:tc>
        <w:tc>
          <w:tcPr>
            <w:tcW w:w="1528"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711,88</w:t>
            </w:r>
          </w:p>
        </w:tc>
        <w:tc>
          <w:tcPr>
            <w:tcW w:w="654"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0,49</w:t>
            </w:r>
          </w:p>
        </w:tc>
        <w:tc>
          <w:tcPr>
            <w:tcW w:w="674"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2,41</w:t>
            </w:r>
          </w:p>
        </w:tc>
        <w:tc>
          <w:tcPr>
            <w:tcW w:w="634"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30,2</w:t>
            </w:r>
          </w:p>
        </w:tc>
        <w:tc>
          <w:tcPr>
            <w:tcW w:w="79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62,6</w:t>
            </w:r>
          </w:p>
        </w:tc>
        <w:tc>
          <w:tcPr>
            <w:tcW w:w="747" w:type="dxa"/>
            <w:gridSpan w:val="2"/>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86,61</w:t>
            </w:r>
          </w:p>
        </w:tc>
        <w:tc>
          <w:tcPr>
            <w:tcW w:w="709" w:type="dxa"/>
            <w:gridSpan w:val="2"/>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304,8</w:t>
            </w:r>
          </w:p>
        </w:tc>
        <w:tc>
          <w:tcPr>
            <w:tcW w:w="743"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167,1</w:t>
            </w:r>
          </w:p>
        </w:tc>
        <w:tc>
          <w:tcPr>
            <w:tcW w:w="674"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8,18</w:t>
            </w:r>
          </w:p>
        </w:tc>
      </w:tr>
      <w:tr w:rsidR="00786C5D" w:rsidRPr="00786C5D" w:rsidTr="0069238C">
        <w:trPr>
          <w:trHeight w:val="300"/>
        </w:trPr>
        <w:tc>
          <w:tcPr>
            <w:tcW w:w="5029" w:type="dxa"/>
            <w:gridSpan w:val="2"/>
            <w:vMerge/>
            <w:tcBorders>
              <w:top w:val="single" w:sz="4" w:space="0" w:color="000000"/>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947"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948"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1528"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11"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1528"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54"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74"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34"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90"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47" w:type="dxa"/>
            <w:gridSpan w:val="2"/>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09" w:type="dxa"/>
            <w:gridSpan w:val="2"/>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43"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74"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r>
      <w:tr w:rsidR="00786C5D" w:rsidRPr="00786C5D" w:rsidTr="0069238C">
        <w:trPr>
          <w:trHeight w:val="315"/>
        </w:trPr>
        <w:tc>
          <w:tcPr>
            <w:tcW w:w="2792" w:type="dxa"/>
            <w:tcBorders>
              <w:top w:val="nil"/>
              <w:left w:val="nil"/>
              <w:bottom w:val="nil"/>
              <w:right w:val="nil"/>
            </w:tcBorders>
            <w:shd w:val="clear" w:color="auto" w:fill="auto"/>
            <w:vAlign w:val="center"/>
            <w:hideMark/>
          </w:tcPr>
          <w:p w:rsidR="00D47A5B" w:rsidRDefault="00D47A5B" w:rsidP="00786C5D">
            <w:pPr>
              <w:rPr>
                <w:b/>
                <w:bCs/>
                <w:sz w:val="18"/>
                <w:szCs w:val="18"/>
              </w:rPr>
            </w:pPr>
          </w:p>
          <w:p w:rsidR="00786C5D" w:rsidRPr="00786C5D" w:rsidRDefault="00786C5D" w:rsidP="00786C5D">
            <w:pPr>
              <w:rPr>
                <w:b/>
                <w:bCs/>
                <w:sz w:val="18"/>
                <w:szCs w:val="18"/>
              </w:rPr>
            </w:pPr>
            <w:r w:rsidRPr="00786C5D">
              <w:rPr>
                <w:b/>
                <w:bCs/>
                <w:sz w:val="18"/>
                <w:szCs w:val="18"/>
              </w:rPr>
              <w:t xml:space="preserve">День:  </w:t>
            </w:r>
          </w:p>
        </w:tc>
        <w:tc>
          <w:tcPr>
            <w:tcW w:w="2237" w:type="dxa"/>
            <w:tcBorders>
              <w:top w:val="nil"/>
              <w:left w:val="nil"/>
              <w:bottom w:val="nil"/>
              <w:right w:val="nil"/>
            </w:tcBorders>
            <w:shd w:val="clear" w:color="auto" w:fill="auto"/>
            <w:vAlign w:val="center"/>
            <w:hideMark/>
          </w:tcPr>
          <w:p w:rsidR="00D47A5B" w:rsidRDefault="00D47A5B" w:rsidP="00786C5D">
            <w:pPr>
              <w:rPr>
                <w:b/>
                <w:bCs/>
                <w:sz w:val="18"/>
                <w:szCs w:val="18"/>
              </w:rPr>
            </w:pPr>
          </w:p>
          <w:p w:rsidR="00786C5D" w:rsidRPr="00786C5D" w:rsidRDefault="00786C5D" w:rsidP="00786C5D">
            <w:pPr>
              <w:rPr>
                <w:b/>
                <w:bCs/>
                <w:sz w:val="18"/>
                <w:szCs w:val="18"/>
              </w:rPr>
            </w:pPr>
            <w:r w:rsidRPr="00786C5D">
              <w:rPr>
                <w:b/>
                <w:bCs/>
                <w:sz w:val="18"/>
                <w:szCs w:val="18"/>
              </w:rPr>
              <w:t>шестой</w:t>
            </w:r>
          </w:p>
        </w:tc>
        <w:tc>
          <w:tcPr>
            <w:tcW w:w="947"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47"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09"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43"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69238C">
        <w:trPr>
          <w:trHeight w:val="300"/>
        </w:trPr>
        <w:tc>
          <w:tcPr>
            <w:tcW w:w="2792" w:type="dxa"/>
            <w:vMerge w:val="restart"/>
            <w:tcBorders>
              <w:top w:val="nil"/>
              <w:left w:val="nil"/>
              <w:bottom w:val="nil"/>
              <w:right w:val="nil"/>
            </w:tcBorders>
            <w:shd w:val="clear" w:color="auto" w:fill="auto"/>
            <w:noWrap/>
            <w:vAlign w:val="center"/>
            <w:hideMark/>
          </w:tcPr>
          <w:p w:rsidR="00786C5D" w:rsidRPr="00786C5D" w:rsidRDefault="00786C5D" w:rsidP="00786C5D">
            <w:pPr>
              <w:jc w:val="both"/>
              <w:rPr>
                <w:b/>
                <w:bCs/>
                <w:sz w:val="18"/>
                <w:szCs w:val="18"/>
              </w:rPr>
            </w:pPr>
            <w:r w:rsidRPr="00786C5D">
              <w:rPr>
                <w:b/>
                <w:bCs/>
                <w:sz w:val="18"/>
                <w:szCs w:val="18"/>
              </w:rPr>
              <w:t xml:space="preserve">Неделя: </w:t>
            </w:r>
          </w:p>
        </w:tc>
        <w:tc>
          <w:tcPr>
            <w:tcW w:w="2237" w:type="dxa"/>
            <w:vMerge w:val="restart"/>
            <w:tcBorders>
              <w:top w:val="nil"/>
              <w:left w:val="nil"/>
              <w:bottom w:val="nil"/>
              <w:right w:val="nil"/>
            </w:tcBorders>
            <w:shd w:val="clear" w:color="auto" w:fill="auto"/>
            <w:vAlign w:val="center"/>
            <w:hideMark/>
          </w:tcPr>
          <w:p w:rsidR="00786C5D" w:rsidRPr="00786C5D" w:rsidRDefault="00786C5D" w:rsidP="00786C5D">
            <w:pPr>
              <w:rPr>
                <w:b/>
                <w:bCs/>
                <w:sz w:val="18"/>
                <w:szCs w:val="18"/>
              </w:rPr>
            </w:pPr>
            <w:r w:rsidRPr="00786C5D">
              <w:rPr>
                <w:b/>
                <w:bCs/>
                <w:sz w:val="18"/>
                <w:szCs w:val="18"/>
              </w:rPr>
              <w:t>вторая</w:t>
            </w:r>
          </w:p>
        </w:tc>
        <w:tc>
          <w:tcPr>
            <w:tcW w:w="947"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47"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09"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43"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69238C">
        <w:trPr>
          <w:trHeight w:val="195"/>
        </w:trPr>
        <w:tc>
          <w:tcPr>
            <w:tcW w:w="2792" w:type="dxa"/>
            <w:vMerge/>
            <w:tcBorders>
              <w:top w:val="nil"/>
              <w:left w:val="nil"/>
              <w:bottom w:val="nil"/>
              <w:right w:val="nil"/>
            </w:tcBorders>
            <w:vAlign w:val="center"/>
            <w:hideMark/>
          </w:tcPr>
          <w:p w:rsidR="00786C5D" w:rsidRPr="00786C5D" w:rsidRDefault="00786C5D" w:rsidP="00786C5D">
            <w:pPr>
              <w:rPr>
                <w:b/>
                <w:bCs/>
                <w:sz w:val="18"/>
                <w:szCs w:val="18"/>
              </w:rPr>
            </w:pPr>
          </w:p>
        </w:tc>
        <w:tc>
          <w:tcPr>
            <w:tcW w:w="2237" w:type="dxa"/>
            <w:vMerge/>
            <w:tcBorders>
              <w:top w:val="nil"/>
              <w:left w:val="nil"/>
              <w:bottom w:val="nil"/>
              <w:right w:val="nil"/>
            </w:tcBorders>
            <w:vAlign w:val="center"/>
            <w:hideMark/>
          </w:tcPr>
          <w:p w:rsidR="00786C5D" w:rsidRPr="00786C5D" w:rsidRDefault="00786C5D" w:rsidP="00786C5D">
            <w:pPr>
              <w:rPr>
                <w:b/>
                <w:bCs/>
                <w:sz w:val="18"/>
                <w:szCs w:val="18"/>
              </w:rPr>
            </w:pPr>
          </w:p>
        </w:tc>
        <w:tc>
          <w:tcPr>
            <w:tcW w:w="947"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47"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09"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43"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300"/>
        </w:trPr>
        <w:tc>
          <w:tcPr>
            <w:tcW w:w="2792"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 рецептуры</w:t>
            </w:r>
          </w:p>
        </w:tc>
        <w:tc>
          <w:tcPr>
            <w:tcW w:w="2237"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Приём пищи, наименование блюда</w:t>
            </w:r>
          </w:p>
        </w:tc>
        <w:tc>
          <w:tcPr>
            <w:tcW w:w="947"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Масса порции (г)</w:t>
            </w:r>
          </w:p>
        </w:tc>
        <w:tc>
          <w:tcPr>
            <w:tcW w:w="3187" w:type="dxa"/>
            <w:gridSpan w:val="3"/>
            <w:tcBorders>
              <w:top w:val="single" w:sz="4" w:space="0" w:color="000000"/>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Пищевые вещества (г.)</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Энергетическая ценность (ккал)</w:t>
            </w:r>
          </w:p>
        </w:tc>
        <w:tc>
          <w:tcPr>
            <w:tcW w:w="2752" w:type="dxa"/>
            <w:gridSpan w:val="4"/>
            <w:tcBorders>
              <w:top w:val="single" w:sz="4" w:space="0" w:color="000000"/>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Витамины (мг.)</w:t>
            </w:r>
          </w:p>
        </w:tc>
        <w:tc>
          <w:tcPr>
            <w:tcW w:w="2873" w:type="dxa"/>
            <w:gridSpan w:val="6"/>
            <w:tcBorders>
              <w:top w:val="single" w:sz="4" w:space="0" w:color="000000"/>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Минеральные вещества (мг.)</w:t>
            </w:r>
          </w:p>
        </w:tc>
      </w:tr>
      <w:tr w:rsidR="00786C5D" w:rsidRPr="00786C5D" w:rsidTr="00EE410A">
        <w:trPr>
          <w:trHeight w:val="315"/>
        </w:trPr>
        <w:tc>
          <w:tcPr>
            <w:tcW w:w="2792" w:type="dxa"/>
            <w:vMerge/>
            <w:tcBorders>
              <w:top w:val="single" w:sz="4" w:space="0" w:color="000000"/>
              <w:left w:val="single" w:sz="4" w:space="0" w:color="000000"/>
              <w:bottom w:val="nil"/>
              <w:right w:val="single" w:sz="4" w:space="0" w:color="000000"/>
            </w:tcBorders>
            <w:vAlign w:val="center"/>
            <w:hideMark/>
          </w:tcPr>
          <w:p w:rsidR="00786C5D" w:rsidRPr="00786C5D" w:rsidRDefault="00786C5D" w:rsidP="00786C5D">
            <w:pPr>
              <w:rPr>
                <w:b/>
                <w:bCs/>
                <w:color w:val="000000"/>
                <w:sz w:val="18"/>
                <w:szCs w:val="18"/>
              </w:rPr>
            </w:pPr>
          </w:p>
        </w:tc>
        <w:tc>
          <w:tcPr>
            <w:tcW w:w="2237" w:type="dxa"/>
            <w:vMerge/>
            <w:tcBorders>
              <w:top w:val="single" w:sz="4" w:space="0" w:color="000000"/>
              <w:left w:val="single" w:sz="4" w:space="0" w:color="000000"/>
              <w:bottom w:val="nil"/>
              <w:right w:val="single" w:sz="4" w:space="0" w:color="000000"/>
            </w:tcBorders>
            <w:vAlign w:val="center"/>
            <w:hideMark/>
          </w:tcPr>
          <w:p w:rsidR="00786C5D" w:rsidRPr="00786C5D" w:rsidRDefault="00786C5D" w:rsidP="00786C5D">
            <w:pPr>
              <w:rPr>
                <w:b/>
                <w:bCs/>
                <w:color w:val="000000"/>
                <w:sz w:val="18"/>
                <w:szCs w:val="18"/>
              </w:rPr>
            </w:pPr>
          </w:p>
        </w:tc>
        <w:tc>
          <w:tcPr>
            <w:tcW w:w="947" w:type="dxa"/>
            <w:vMerge/>
            <w:tcBorders>
              <w:top w:val="single" w:sz="4" w:space="0" w:color="000000"/>
              <w:left w:val="single" w:sz="4" w:space="0" w:color="000000"/>
              <w:bottom w:val="nil"/>
              <w:right w:val="single" w:sz="4" w:space="0" w:color="000000"/>
            </w:tcBorders>
            <w:vAlign w:val="center"/>
            <w:hideMark/>
          </w:tcPr>
          <w:p w:rsidR="00786C5D" w:rsidRPr="00786C5D" w:rsidRDefault="00786C5D" w:rsidP="00786C5D">
            <w:pPr>
              <w:rPr>
                <w:b/>
                <w:bCs/>
                <w:color w:val="000000"/>
                <w:sz w:val="18"/>
                <w:szCs w:val="18"/>
              </w:rPr>
            </w:pPr>
          </w:p>
        </w:tc>
        <w:tc>
          <w:tcPr>
            <w:tcW w:w="948"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Б</w:t>
            </w:r>
          </w:p>
        </w:tc>
        <w:tc>
          <w:tcPr>
            <w:tcW w:w="1528"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Ж</w:t>
            </w:r>
          </w:p>
        </w:tc>
        <w:tc>
          <w:tcPr>
            <w:tcW w:w="711"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У</w:t>
            </w:r>
          </w:p>
        </w:tc>
        <w:tc>
          <w:tcPr>
            <w:tcW w:w="1528" w:type="dxa"/>
            <w:vMerge/>
            <w:tcBorders>
              <w:top w:val="single" w:sz="4" w:space="0" w:color="000000"/>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54"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В1</w:t>
            </w:r>
          </w:p>
        </w:tc>
        <w:tc>
          <w:tcPr>
            <w:tcW w:w="674"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С</w:t>
            </w:r>
          </w:p>
        </w:tc>
        <w:tc>
          <w:tcPr>
            <w:tcW w:w="634"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А</w:t>
            </w:r>
          </w:p>
        </w:tc>
        <w:tc>
          <w:tcPr>
            <w:tcW w:w="790"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Е</w:t>
            </w:r>
          </w:p>
        </w:tc>
        <w:tc>
          <w:tcPr>
            <w:tcW w:w="711"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Са</w:t>
            </w:r>
          </w:p>
        </w:tc>
        <w:tc>
          <w:tcPr>
            <w:tcW w:w="732" w:type="dxa"/>
            <w:gridSpan w:val="2"/>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Р</w:t>
            </w:r>
          </w:p>
        </w:tc>
        <w:tc>
          <w:tcPr>
            <w:tcW w:w="756" w:type="dxa"/>
            <w:gridSpan w:val="2"/>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Мg</w:t>
            </w:r>
          </w:p>
        </w:tc>
        <w:tc>
          <w:tcPr>
            <w:tcW w:w="674"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Fe</w:t>
            </w:r>
          </w:p>
        </w:tc>
      </w:tr>
      <w:tr w:rsidR="00786C5D" w:rsidRPr="00786C5D" w:rsidTr="00EE410A">
        <w:trPr>
          <w:trHeight w:val="1298"/>
        </w:trPr>
        <w:tc>
          <w:tcPr>
            <w:tcW w:w="27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173</w:t>
            </w:r>
          </w:p>
        </w:tc>
        <w:tc>
          <w:tcPr>
            <w:tcW w:w="2237" w:type="dxa"/>
            <w:tcBorders>
              <w:top w:val="single" w:sz="4" w:space="0" w:color="000000"/>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Каша вязкая молочная из овсяной крупы с маслом сливочным</w:t>
            </w:r>
          </w:p>
        </w:tc>
        <w:tc>
          <w:tcPr>
            <w:tcW w:w="947" w:type="dxa"/>
            <w:tcBorders>
              <w:top w:val="single" w:sz="4" w:space="0" w:color="000000"/>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250</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10,76</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16</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47,8</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378,5</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0,25</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1,14</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65,2</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188,8</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315,3</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85,7</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2,5</w:t>
            </w:r>
          </w:p>
        </w:tc>
      </w:tr>
      <w:tr w:rsidR="00786C5D" w:rsidRPr="00786C5D" w:rsidTr="00EE410A">
        <w:trPr>
          <w:trHeight w:val="450"/>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382</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Какао с молоком</w:t>
            </w:r>
          </w:p>
        </w:tc>
        <w:tc>
          <w:tcPr>
            <w:tcW w:w="94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200</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6,5</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1,3</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19</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94,7</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0,05</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1,2</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21,96</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119,9</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112,1</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23</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1,8</w:t>
            </w:r>
          </w:p>
        </w:tc>
      </w:tr>
      <w:tr w:rsidR="00786C5D" w:rsidRPr="00786C5D" w:rsidTr="00EE410A">
        <w:trPr>
          <w:trHeight w:val="660"/>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б/н</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Батон нарезной</w:t>
            </w:r>
          </w:p>
        </w:tc>
        <w:tc>
          <w:tcPr>
            <w:tcW w:w="94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30</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2,25</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0,84</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15,51</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85,8</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0,3</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0,39</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6,9</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26,1</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9,9</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0,33</w:t>
            </w:r>
          </w:p>
        </w:tc>
      </w:tr>
      <w:tr w:rsidR="00786C5D" w:rsidRPr="00786C5D" w:rsidTr="00EE410A">
        <w:trPr>
          <w:trHeight w:val="375"/>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15</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Сыр</w:t>
            </w:r>
          </w:p>
        </w:tc>
        <w:tc>
          <w:tcPr>
            <w:tcW w:w="947" w:type="dxa"/>
            <w:tcBorders>
              <w:top w:val="nil"/>
              <w:left w:val="nil"/>
              <w:bottom w:val="single" w:sz="4" w:space="0" w:color="000000"/>
              <w:right w:val="single" w:sz="4" w:space="0" w:color="000000"/>
            </w:tcBorders>
            <w:shd w:val="clear" w:color="auto" w:fill="auto"/>
            <w:noWrap/>
            <w:vAlign w:val="bottom"/>
            <w:hideMark/>
          </w:tcPr>
          <w:p w:rsidR="00786C5D" w:rsidRPr="00786C5D" w:rsidRDefault="00786C5D" w:rsidP="00786C5D">
            <w:pPr>
              <w:jc w:val="center"/>
              <w:rPr>
                <w:b/>
                <w:bCs/>
                <w:color w:val="000000"/>
                <w:sz w:val="18"/>
                <w:szCs w:val="18"/>
              </w:rPr>
            </w:pPr>
            <w:r w:rsidRPr="00786C5D">
              <w:rPr>
                <w:b/>
                <w:bCs/>
                <w:color w:val="000000"/>
                <w:sz w:val="18"/>
                <w:szCs w:val="18"/>
              </w:rPr>
              <w:t>20</w:t>
            </w:r>
          </w:p>
        </w:tc>
        <w:tc>
          <w:tcPr>
            <w:tcW w:w="948" w:type="dxa"/>
            <w:tcBorders>
              <w:top w:val="nil"/>
              <w:left w:val="nil"/>
              <w:bottom w:val="single" w:sz="4" w:space="0" w:color="000000"/>
              <w:right w:val="single" w:sz="4" w:space="0" w:color="000000"/>
            </w:tcBorders>
            <w:shd w:val="clear" w:color="auto" w:fill="auto"/>
            <w:noWrap/>
            <w:vAlign w:val="bottom"/>
            <w:hideMark/>
          </w:tcPr>
          <w:p w:rsidR="00786C5D" w:rsidRPr="00786C5D" w:rsidRDefault="00786C5D" w:rsidP="00786C5D">
            <w:pPr>
              <w:jc w:val="center"/>
              <w:rPr>
                <w:b/>
                <w:bCs/>
                <w:color w:val="000000"/>
                <w:sz w:val="18"/>
                <w:szCs w:val="18"/>
              </w:rPr>
            </w:pPr>
            <w:r w:rsidRPr="00786C5D">
              <w:rPr>
                <w:b/>
                <w:bCs/>
                <w:color w:val="000000"/>
                <w:sz w:val="18"/>
                <w:szCs w:val="18"/>
              </w:rPr>
              <w:t>4,64</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5,9</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72</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0,01</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0,15</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52</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0,1</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176</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100</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7</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0,2</w:t>
            </w:r>
          </w:p>
        </w:tc>
      </w:tr>
      <w:tr w:rsidR="00786C5D" w:rsidRPr="00786C5D" w:rsidTr="00EE410A">
        <w:trPr>
          <w:trHeight w:val="289"/>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color w:val="000000"/>
                <w:sz w:val="18"/>
                <w:szCs w:val="18"/>
              </w:rPr>
            </w:pPr>
            <w:r w:rsidRPr="00786C5D">
              <w:rPr>
                <w:color w:val="000000"/>
                <w:sz w:val="18"/>
                <w:szCs w:val="18"/>
              </w:rPr>
              <w:t xml:space="preserve">Соль йодированная </w:t>
            </w:r>
          </w:p>
        </w:tc>
        <w:tc>
          <w:tcPr>
            <w:tcW w:w="94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color w:val="000000"/>
                <w:sz w:val="18"/>
                <w:szCs w:val="18"/>
              </w:rPr>
            </w:pPr>
            <w:r w:rsidRPr="00786C5D">
              <w:rPr>
                <w:color w:val="000000"/>
                <w:sz w:val="18"/>
                <w:szCs w:val="18"/>
              </w:rPr>
              <w:t>1</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r>
      <w:tr w:rsidR="00786C5D" w:rsidRPr="00786C5D" w:rsidTr="00EE410A">
        <w:trPr>
          <w:trHeight w:val="289"/>
        </w:trPr>
        <w:tc>
          <w:tcPr>
            <w:tcW w:w="5029" w:type="dxa"/>
            <w:gridSpan w:val="2"/>
            <w:vMerge w:val="restart"/>
            <w:tcBorders>
              <w:top w:val="single" w:sz="4" w:space="0" w:color="000000"/>
              <w:left w:val="single" w:sz="4" w:space="0" w:color="000000"/>
              <w:bottom w:val="single" w:sz="4" w:space="0" w:color="auto"/>
              <w:right w:val="nil"/>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 xml:space="preserve">ИТОГО: </w:t>
            </w:r>
          </w:p>
        </w:tc>
        <w:tc>
          <w:tcPr>
            <w:tcW w:w="947"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500</w:t>
            </w:r>
          </w:p>
        </w:tc>
        <w:tc>
          <w:tcPr>
            <w:tcW w:w="948"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24,15</w:t>
            </w:r>
          </w:p>
        </w:tc>
        <w:tc>
          <w:tcPr>
            <w:tcW w:w="1528"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24,04</w:t>
            </w:r>
          </w:p>
        </w:tc>
        <w:tc>
          <w:tcPr>
            <w:tcW w:w="711"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82,31</w:t>
            </w:r>
          </w:p>
        </w:tc>
        <w:tc>
          <w:tcPr>
            <w:tcW w:w="1528"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631</w:t>
            </w:r>
          </w:p>
        </w:tc>
        <w:tc>
          <w:tcPr>
            <w:tcW w:w="654"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0,61</w:t>
            </w:r>
          </w:p>
        </w:tc>
        <w:tc>
          <w:tcPr>
            <w:tcW w:w="674"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2,49</w:t>
            </w:r>
          </w:p>
        </w:tc>
        <w:tc>
          <w:tcPr>
            <w:tcW w:w="634"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139</w:t>
            </w:r>
          </w:p>
        </w:tc>
        <w:tc>
          <w:tcPr>
            <w:tcW w:w="79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0,49</w:t>
            </w:r>
          </w:p>
        </w:tc>
        <w:tc>
          <w:tcPr>
            <w:tcW w:w="711"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491,6</w:t>
            </w:r>
          </w:p>
        </w:tc>
        <w:tc>
          <w:tcPr>
            <w:tcW w:w="732" w:type="dxa"/>
            <w:gridSpan w:val="2"/>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553,5</w:t>
            </w:r>
          </w:p>
        </w:tc>
        <w:tc>
          <w:tcPr>
            <w:tcW w:w="756" w:type="dxa"/>
            <w:gridSpan w:val="2"/>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125,6</w:t>
            </w:r>
          </w:p>
        </w:tc>
        <w:tc>
          <w:tcPr>
            <w:tcW w:w="674"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4,83</w:t>
            </w:r>
          </w:p>
        </w:tc>
      </w:tr>
      <w:tr w:rsidR="00786C5D" w:rsidRPr="00786C5D" w:rsidTr="00EE410A">
        <w:trPr>
          <w:trHeight w:val="300"/>
        </w:trPr>
        <w:tc>
          <w:tcPr>
            <w:tcW w:w="5029" w:type="dxa"/>
            <w:gridSpan w:val="2"/>
            <w:vMerge/>
            <w:tcBorders>
              <w:top w:val="single" w:sz="4" w:space="0" w:color="000000"/>
              <w:left w:val="single" w:sz="4" w:space="0" w:color="000000"/>
              <w:bottom w:val="single" w:sz="4" w:space="0" w:color="auto"/>
              <w:right w:val="nil"/>
            </w:tcBorders>
            <w:vAlign w:val="center"/>
            <w:hideMark/>
          </w:tcPr>
          <w:p w:rsidR="00786C5D" w:rsidRPr="00786C5D" w:rsidRDefault="00786C5D" w:rsidP="00786C5D">
            <w:pPr>
              <w:rPr>
                <w:b/>
                <w:bCs/>
                <w:color w:val="000000"/>
                <w:sz w:val="18"/>
                <w:szCs w:val="18"/>
              </w:rPr>
            </w:pPr>
          </w:p>
        </w:tc>
        <w:tc>
          <w:tcPr>
            <w:tcW w:w="947"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948"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1528"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11"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1528"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54"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74"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34"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90"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11"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32" w:type="dxa"/>
            <w:gridSpan w:val="2"/>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56" w:type="dxa"/>
            <w:gridSpan w:val="2"/>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74"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r>
      <w:tr w:rsidR="00786C5D" w:rsidRPr="00786C5D" w:rsidTr="00EE410A">
        <w:trPr>
          <w:trHeight w:val="705"/>
        </w:trPr>
        <w:tc>
          <w:tcPr>
            <w:tcW w:w="2792" w:type="dxa"/>
            <w:tcBorders>
              <w:top w:val="single" w:sz="4" w:space="0" w:color="auto"/>
              <w:left w:val="nil"/>
              <w:bottom w:val="nil"/>
              <w:right w:val="nil"/>
            </w:tcBorders>
            <w:shd w:val="clear" w:color="auto" w:fill="auto"/>
            <w:vAlign w:val="center"/>
            <w:hideMark/>
          </w:tcPr>
          <w:p w:rsidR="00D47A5B" w:rsidRDefault="00D47A5B" w:rsidP="00786C5D">
            <w:pPr>
              <w:rPr>
                <w:b/>
                <w:bCs/>
                <w:sz w:val="18"/>
                <w:szCs w:val="18"/>
              </w:rPr>
            </w:pPr>
          </w:p>
          <w:p w:rsidR="00D47A5B" w:rsidRDefault="00D47A5B" w:rsidP="00786C5D">
            <w:pPr>
              <w:rPr>
                <w:b/>
                <w:bCs/>
                <w:sz w:val="18"/>
                <w:szCs w:val="18"/>
              </w:rPr>
            </w:pPr>
          </w:p>
          <w:p w:rsidR="00D47A5B" w:rsidRDefault="00D47A5B" w:rsidP="00786C5D">
            <w:pPr>
              <w:rPr>
                <w:b/>
                <w:bCs/>
                <w:sz w:val="18"/>
                <w:szCs w:val="18"/>
              </w:rPr>
            </w:pPr>
          </w:p>
          <w:p w:rsidR="00D47A5B" w:rsidRDefault="00D47A5B" w:rsidP="00786C5D">
            <w:pPr>
              <w:rPr>
                <w:b/>
                <w:bCs/>
                <w:sz w:val="18"/>
                <w:szCs w:val="18"/>
              </w:rPr>
            </w:pPr>
          </w:p>
          <w:p w:rsidR="00D47A5B" w:rsidRDefault="00D47A5B" w:rsidP="00786C5D">
            <w:pPr>
              <w:rPr>
                <w:b/>
                <w:bCs/>
                <w:sz w:val="18"/>
                <w:szCs w:val="18"/>
              </w:rPr>
            </w:pPr>
          </w:p>
          <w:p w:rsidR="00D47A5B" w:rsidRDefault="00D47A5B" w:rsidP="00786C5D">
            <w:pPr>
              <w:rPr>
                <w:b/>
                <w:bCs/>
                <w:sz w:val="18"/>
                <w:szCs w:val="18"/>
              </w:rPr>
            </w:pPr>
          </w:p>
          <w:p w:rsidR="00D47A5B" w:rsidRDefault="00D47A5B" w:rsidP="00786C5D">
            <w:pPr>
              <w:rPr>
                <w:b/>
                <w:bCs/>
                <w:sz w:val="18"/>
                <w:szCs w:val="18"/>
              </w:rPr>
            </w:pPr>
          </w:p>
          <w:p w:rsidR="00D47A5B" w:rsidRDefault="00D47A5B" w:rsidP="00786C5D">
            <w:pPr>
              <w:rPr>
                <w:b/>
                <w:bCs/>
                <w:sz w:val="18"/>
                <w:szCs w:val="18"/>
              </w:rPr>
            </w:pPr>
          </w:p>
          <w:p w:rsidR="00786C5D" w:rsidRPr="00786C5D" w:rsidRDefault="00786C5D" w:rsidP="00786C5D">
            <w:pPr>
              <w:rPr>
                <w:b/>
                <w:bCs/>
                <w:sz w:val="18"/>
                <w:szCs w:val="18"/>
              </w:rPr>
            </w:pPr>
            <w:r w:rsidRPr="00786C5D">
              <w:rPr>
                <w:b/>
                <w:bCs/>
                <w:sz w:val="18"/>
                <w:szCs w:val="18"/>
              </w:rPr>
              <w:t xml:space="preserve">День:  </w:t>
            </w:r>
          </w:p>
        </w:tc>
        <w:tc>
          <w:tcPr>
            <w:tcW w:w="2237" w:type="dxa"/>
            <w:tcBorders>
              <w:top w:val="single" w:sz="4" w:space="0" w:color="auto"/>
              <w:left w:val="nil"/>
              <w:bottom w:val="nil"/>
              <w:right w:val="nil"/>
            </w:tcBorders>
            <w:shd w:val="clear" w:color="auto" w:fill="auto"/>
            <w:vAlign w:val="center"/>
            <w:hideMark/>
          </w:tcPr>
          <w:p w:rsidR="00D47A5B" w:rsidRDefault="00D47A5B" w:rsidP="00786C5D">
            <w:pPr>
              <w:rPr>
                <w:b/>
                <w:bCs/>
                <w:sz w:val="18"/>
                <w:szCs w:val="18"/>
              </w:rPr>
            </w:pPr>
          </w:p>
          <w:p w:rsidR="00D47A5B" w:rsidRDefault="00D47A5B" w:rsidP="00786C5D">
            <w:pPr>
              <w:rPr>
                <w:b/>
                <w:bCs/>
                <w:sz w:val="18"/>
                <w:szCs w:val="18"/>
              </w:rPr>
            </w:pPr>
          </w:p>
          <w:p w:rsidR="00D47A5B" w:rsidRDefault="00D47A5B" w:rsidP="00786C5D">
            <w:pPr>
              <w:rPr>
                <w:b/>
                <w:bCs/>
                <w:sz w:val="18"/>
                <w:szCs w:val="18"/>
              </w:rPr>
            </w:pPr>
          </w:p>
          <w:p w:rsidR="00D47A5B" w:rsidRDefault="00D47A5B" w:rsidP="00786C5D">
            <w:pPr>
              <w:rPr>
                <w:b/>
                <w:bCs/>
                <w:sz w:val="18"/>
                <w:szCs w:val="18"/>
              </w:rPr>
            </w:pPr>
          </w:p>
          <w:p w:rsidR="00D47A5B" w:rsidRDefault="00D47A5B" w:rsidP="00786C5D">
            <w:pPr>
              <w:rPr>
                <w:b/>
                <w:bCs/>
                <w:sz w:val="18"/>
                <w:szCs w:val="18"/>
              </w:rPr>
            </w:pPr>
          </w:p>
          <w:p w:rsidR="00D47A5B" w:rsidRDefault="00D47A5B" w:rsidP="00786C5D">
            <w:pPr>
              <w:rPr>
                <w:b/>
                <w:bCs/>
                <w:sz w:val="18"/>
                <w:szCs w:val="18"/>
              </w:rPr>
            </w:pPr>
          </w:p>
          <w:p w:rsidR="00D47A5B" w:rsidRDefault="00D47A5B" w:rsidP="00786C5D">
            <w:pPr>
              <w:rPr>
                <w:b/>
                <w:bCs/>
                <w:sz w:val="18"/>
                <w:szCs w:val="18"/>
              </w:rPr>
            </w:pPr>
          </w:p>
          <w:p w:rsidR="00D47A5B" w:rsidRDefault="00D47A5B" w:rsidP="00786C5D">
            <w:pPr>
              <w:rPr>
                <w:b/>
                <w:bCs/>
                <w:sz w:val="18"/>
                <w:szCs w:val="18"/>
              </w:rPr>
            </w:pPr>
          </w:p>
          <w:p w:rsidR="00786C5D" w:rsidRPr="00786C5D" w:rsidRDefault="00786C5D" w:rsidP="00786C5D">
            <w:pPr>
              <w:rPr>
                <w:b/>
                <w:bCs/>
                <w:sz w:val="18"/>
                <w:szCs w:val="18"/>
              </w:rPr>
            </w:pPr>
            <w:r w:rsidRPr="00786C5D">
              <w:rPr>
                <w:b/>
                <w:bCs/>
                <w:sz w:val="18"/>
                <w:szCs w:val="18"/>
              </w:rPr>
              <w:t>седьмой</w:t>
            </w:r>
          </w:p>
        </w:tc>
        <w:tc>
          <w:tcPr>
            <w:tcW w:w="947"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124"/>
        </w:trPr>
        <w:tc>
          <w:tcPr>
            <w:tcW w:w="2792" w:type="dxa"/>
            <w:vMerge w:val="restart"/>
            <w:tcBorders>
              <w:top w:val="nil"/>
              <w:left w:val="nil"/>
              <w:bottom w:val="nil"/>
              <w:right w:val="nil"/>
            </w:tcBorders>
            <w:shd w:val="clear" w:color="auto" w:fill="auto"/>
            <w:noWrap/>
            <w:vAlign w:val="center"/>
            <w:hideMark/>
          </w:tcPr>
          <w:p w:rsidR="00786C5D" w:rsidRPr="00786C5D" w:rsidRDefault="00786C5D" w:rsidP="00786C5D">
            <w:pPr>
              <w:jc w:val="both"/>
              <w:rPr>
                <w:b/>
                <w:bCs/>
                <w:sz w:val="18"/>
                <w:szCs w:val="18"/>
              </w:rPr>
            </w:pPr>
            <w:r w:rsidRPr="00786C5D">
              <w:rPr>
                <w:b/>
                <w:bCs/>
                <w:sz w:val="18"/>
                <w:szCs w:val="18"/>
              </w:rPr>
              <w:t xml:space="preserve">Неделя: </w:t>
            </w:r>
          </w:p>
        </w:tc>
        <w:tc>
          <w:tcPr>
            <w:tcW w:w="2237" w:type="dxa"/>
            <w:vMerge w:val="restart"/>
            <w:tcBorders>
              <w:top w:val="nil"/>
              <w:left w:val="nil"/>
              <w:bottom w:val="nil"/>
              <w:right w:val="nil"/>
            </w:tcBorders>
            <w:shd w:val="clear" w:color="auto" w:fill="auto"/>
            <w:vAlign w:val="center"/>
            <w:hideMark/>
          </w:tcPr>
          <w:p w:rsidR="00786C5D" w:rsidRPr="00786C5D" w:rsidRDefault="00786C5D" w:rsidP="00786C5D">
            <w:pPr>
              <w:rPr>
                <w:b/>
                <w:bCs/>
                <w:sz w:val="18"/>
                <w:szCs w:val="18"/>
              </w:rPr>
            </w:pPr>
            <w:r w:rsidRPr="00786C5D">
              <w:rPr>
                <w:b/>
                <w:bCs/>
                <w:sz w:val="18"/>
                <w:szCs w:val="18"/>
              </w:rPr>
              <w:t>вторая</w:t>
            </w:r>
          </w:p>
        </w:tc>
        <w:tc>
          <w:tcPr>
            <w:tcW w:w="947"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300"/>
        </w:trPr>
        <w:tc>
          <w:tcPr>
            <w:tcW w:w="2792" w:type="dxa"/>
            <w:vMerge/>
            <w:tcBorders>
              <w:top w:val="nil"/>
              <w:left w:val="nil"/>
              <w:bottom w:val="nil"/>
              <w:right w:val="nil"/>
            </w:tcBorders>
            <w:vAlign w:val="center"/>
            <w:hideMark/>
          </w:tcPr>
          <w:p w:rsidR="00786C5D" w:rsidRPr="00786C5D" w:rsidRDefault="00786C5D" w:rsidP="00786C5D">
            <w:pPr>
              <w:rPr>
                <w:b/>
                <w:bCs/>
                <w:sz w:val="18"/>
                <w:szCs w:val="18"/>
              </w:rPr>
            </w:pPr>
          </w:p>
        </w:tc>
        <w:tc>
          <w:tcPr>
            <w:tcW w:w="2237" w:type="dxa"/>
            <w:vMerge/>
            <w:tcBorders>
              <w:top w:val="nil"/>
              <w:left w:val="nil"/>
              <w:bottom w:val="nil"/>
              <w:right w:val="nil"/>
            </w:tcBorders>
            <w:vAlign w:val="center"/>
            <w:hideMark/>
          </w:tcPr>
          <w:p w:rsidR="00786C5D" w:rsidRPr="00786C5D" w:rsidRDefault="00786C5D" w:rsidP="00786C5D">
            <w:pPr>
              <w:rPr>
                <w:b/>
                <w:bCs/>
                <w:sz w:val="18"/>
                <w:szCs w:val="18"/>
              </w:rPr>
            </w:pPr>
          </w:p>
        </w:tc>
        <w:tc>
          <w:tcPr>
            <w:tcW w:w="947"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300"/>
        </w:trPr>
        <w:tc>
          <w:tcPr>
            <w:tcW w:w="2792"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 рецептуры</w:t>
            </w:r>
          </w:p>
        </w:tc>
        <w:tc>
          <w:tcPr>
            <w:tcW w:w="2237"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Приём пищи, наименование блюда</w:t>
            </w:r>
          </w:p>
        </w:tc>
        <w:tc>
          <w:tcPr>
            <w:tcW w:w="947"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Масса порции (г)</w:t>
            </w:r>
          </w:p>
        </w:tc>
        <w:tc>
          <w:tcPr>
            <w:tcW w:w="3187" w:type="dxa"/>
            <w:gridSpan w:val="3"/>
            <w:tcBorders>
              <w:top w:val="single" w:sz="4" w:space="0" w:color="000000"/>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Пищевые вещества (г.)</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Энергетическая ценность (ккал)</w:t>
            </w:r>
          </w:p>
        </w:tc>
        <w:tc>
          <w:tcPr>
            <w:tcW w:w="2752" w:type="dxa"/>
            <w:gridSpan w:val="4"/>
            <w:tcBorders>
              <w:top w:val="single" w:sz="4" w:space="0" w:color="000000"/>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Витамины (мг.)</w:t>
            </w:r>
          </w:p>
        </w:tc>
        <w:tc>
          <w:tcPr>
            <w:tcW w:w="2873" w:type="dxa"/>
            <w:gridSpan w:val="6"/>
            <w:tcBorders>
              <w:top w:val="single" w:sz="4" w:space="0" w:color="000000"/>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Минеральные вещества (мг.)</w:t>
            </w:r>
          </w:p>
        </w:tc>
      </w:tr>
      <w:tr w:rsidR="00786C5D" w:rsidRPr="00786C5D" w:rsidTr="00EE410A">
        <w:trPr>
          <w:trHeight w:val="315"/>
        </w:trPr>
        <w:tc>
          <w:tcPr>
            <w:tcW w:w="2792" w:type="dxa"/>
            <w:vMerge/>
            <w:tcBorders>
              <w:top w:val="single" w:sz="4" w:space="0" w:color="000000"/>
              <w:left w:val="single" w:sz="4" w:space="0" w:color="000000"/>
              <w:bottom w:val="nil"/>
              <w:right w:val="single" w:sz="4" w:space="0" w:color="000000"/>
            </w:tcBorders>
            <w:vAlign w:val="center"/>
            <w:hideMark/>
          </w:tcPr>
          <w:p w:rsidR="00786C5D" w:rsidRPr="00786C5D" w:rsidRDefault="00786C5D" w:rsidP="00786C5D">
            <w:pPr>
              <w:rPr>
                <w:b/>
                <w:bCs/>
                <w:color w:val="000000"/>
                <w:sz w:val="18"/>
                <w:szCs w:val="18"/>
              </w:rPr>
            </w:pPr>
          </w:p>
        </w:tc>
        <w:tc>
          <w:tcPr>
            <w:tcW w:w="2237" w:type="dxa"/>
            <w:vMerge/>
            <w:tcBorders>
              <w:top w:val="single" w:sz="4" w:space="0" w:color="000000"/>
              <w:left w:val="single" w:sz="4" w:space="0" w:color="000000"/>
              <w:bottom w:val="nil"/>
              <w:right w:val="single" w:sz="4" w:space="0" w:color="000000"/>
            </w:tcBorders>
            <w:vAlign w:val="center"/>
            <w:hideMark/>
          </w:tcPr>
          <w:p w:rsidR="00786C5D" w:rsidRPr="00786C5D" w:rsidRDefault="00786C5D" w:rsidP="00786C5D">
            <w:pPr>
              <w:rPr>
                <w:b/>
                <w:bCs/>
                <w:color w:val="000000"/>
                <w:sz w:val="18"/>
                <w:szCs w:val="18"/>
              </w:rPr>
            </w:pPr>
          </w:p>
        </w:tc>
        <w:tc>
          <w:tcPr>
            <w:tcW w:w="947" w:type="dxa"/>
            <w:vMerge/>
            <w:tcBorders>
              <w:top w:val="single" w:sz="4" w:space="0" w:color="000000"/>
              <w:left w:val="single" w:sz="4" w:space="0" w:color="000000"/>
              <w:bottom w:val="nil"/>
              <w:right w:val="single" w:sz="4" w:space="0" w:color="000000"/>
            </w:tcBorders>
            <w:vAlign w:val="center"/>
            <w:hideMark/>
          </w:tcPr>
          <w:p w:rsidR="00786C5D" w:rsidRPr="00786C5D" w:rsidRDefault="00786C5D" w:rsidP="00786C5D">
            <w:pPr>
              <w:rPr>
                <w:b/>
                <w:bCs/>
                <w:color w:val="000000"/>
                <w:sz w:val="18"/>
                <w:szCs w:val="18"/>
              </w:rPr>
            </w:pPr>
          </w:p>
        </w:tc>
        <w:tc>
          <w:tcPr>
            <w:tcW w:w="948"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Б</w:t>
            </w:r>
          </w:p>
        </w:tc>
        <w:tc>
          <w:tcPr>
            <w:tcW w:w="1528"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Ж</w:t>
            </w:r>
          </w:p>
        </w:tc>
        <w:tc>
          <w:tcPr>
            <w:tcW w:w="711"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У</w:t>
            </w:r>
          </w:p>
        </w:tc>
        <w:tc>
          <w:tcPr>
            <w:tcW w:w="1528" w:type="dxa"/>
            <w:vMerge/>
            <w:tcBorders>
              <w:top w:val="single" w:sz="4" w:space="0" w:color="000000"/>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54"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В1</w:t>
            </w:r>
          </w:p>
        </w:tc>
        <w:tc>
          <w:tcPr>
            <w:tcW w:w="674"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С</w:t>
            </w:r>
          </w:p>
        </w:tc>
        <w:tc>
          <w:tcPr>
            <w:tcW w:w="634"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А</w:t>
            </w:r>
          </w:p>
        </w:tc>
        <w:tc>
          <w:tcPr>
            <w:tcW w:w="790"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Е</w:t>
            </w:r>
          </w:p>
        </w:tc>
        <w:tc>
          <w:tcPr>
            <w:tcW w:w="711"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Са</w:t>
            </w:r>
          </w:p>
        </w:tc>
        <w:tc>
          <w:tcPr>
            <w:tcW w:w="732" w:type="dxa"/>
            <w:gridSpan w:val="2"/>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Р</w:t>
            </w:r>
          </w:p>
        </w:tc>
        <w:tc>
          <w:tcPr>
            <w:tcW w:w="756" w:type="dxa"/>
            <w:gridSpan w:val="2"/>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Мg</w:t>
            </w:r>
          </w:p>
        </w:tc>
        <w:tc>
          <w:tcPr>
            <w:tcW w:w="674"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Fe</w:t>
            </w:r>
          </w:p>
        </w:tc>
      </w:tr>
      <w:tr w:rsidR="00786C5D" w:rsidRPr="00786C5D" w:rsidTr="00EE410A">
        <w:trPr>
          <w:trHeight w:val="938"/>
        </w:trPr>
        <w:tc>
          <w:tcPr>
            <w:tcW w:w="27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398</w:t>
            </w:r>
          </w:p>
        </w:tc>
        <w:tc>
          <w:tcPr>
            <w:tcW w:w="2237" w:type="dxa"/>
            <w:tcBorders>
              <w:top w:val="single" w:sz="4" w:space="0" w:color="000000"/>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Блинчики с фруктовой начинкой с соусом из свежезамороженных ягод 120/50</w:t>
            </w:r>
          </w:p>
        </w:tc>
        <w:tc>
          <w:tcPr>
            <w:tcW w:w="947" w:type="dxa"/>
            <w:tcBorders>
              <w:top w:val="single" w:sz="4" w:space="0" w:color="000000"/>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170</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4,8</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6,55</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98,19</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452,3</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0,09</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13,7</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51</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33,4</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64,9</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24,6</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1,8</w:t>
            </w:r>
          </w:p>
        </w:tc>
      </w:tr>
      <w:tr w:rsidR="00786C5D" w:rsidRPr="00786C5D" w:rsidTr="00EE410A">
        <w:trPr>
          <w:trHeight w:val="435"/>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376</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xml:space="preserve">Чай     с сахаром  </w:t>
            </w:r>
          </w:p>
        </w:tc>
        <w:tc>
          <w:tcPr>
            <w:tcW w:w="94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200</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0,1</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0,02</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7</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28,6</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1,6</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11,1</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2,8</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1,4</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0,03</w:t>
            </w:r>
          </w:p>
        </w:tc>
      </w:tr>
      <w:tr w:rsidR="00786C5D" w:rsidRPr="00786C5D" w:rsidTr="00EE410A">
        <w:trPr>
          <w:trHeight w:val="495"/>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б/н</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Фрукты</w:t>
            </w:r>
          </w:p>
        </w:tc>
        <w:tc>
          <w:tcPr>
            <w:tcW w:w="94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130</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0,52</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0,52</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12,74</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61,1</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0,03</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13</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0,3</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20,8</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14,3</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11,7</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2,9</w:t>
            </w:r>
          </w:p>
        </w:tc>
      </w:tr>
      <w:tr w:rsidR="00786C5D" w:rsidRPr="00786C5D" w:rsidTr="00EE410A">
        <w:trPr>
          <w:trHeight w:val="465"/>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xml:space="preserve">Соль йодированная </w:t>
            </w:r>
          </w:p>
        </w:tc>
        <w:tc>
          <w:tcPr>
            <w:tcW w:w="947" w:type="dxa"/>
            <w:tcBorders>
              <w:top w:val="nil"/>
              <w:left w:val="nil"/>
              <w:bottom w:val="single" w:sz="4" w:space="0" w:color="000000"/>
              <w:right w:val="single" w:sz="4" w:space="0" w:color="000000"/>
            </w:tcBorders>
            <w:shd w:val="clear" w:color="auto" w:fill="auto"/>
            <w:noWrap/>
            <w:vAlign w:val="bottom"/>
            <w:hideMark/>
          </w:tcPr>
          <w:p w:rsidR="00786C5D" w:rsidRPr="00786C5D" w:rsidRDefault="00786C5D" w:rsidP="00786C5D">
            <w:pPr>
              <w:jc w:val="center"/>
              <w:rPr>
                <w:b/>
                <w:bCs/>
                <w:color w:val="000000"/>
                <w:sz w:val="18"/>
                <w:szCs w:val="18"/>
              </w:rPr>
            </w:pPr>
            <w:r w:rsidRPr="00786C5D">
              <w:rPr>
                <w:b/>
                <w:bCs/>
                <w:color w:val="000000"/>
                <w:sz w:val="18"/>
                <w:szCs w:val="18"/>
              </w:rPr>
              <w:t>1</w:t>
            </w:r>
          </w:p>
        </w:tc>
        <w:tc>
          <w:tcPr>
            <w:tcW w:w="948" w:type="dxa"/>
            <w:tcBorders>
              <w:top w:val="nil"/>
              <w:left w:val="nil"/>
              <w:bottom w:val="single" w:sz="4" w:space="0" w:color="000000"/>
              <w:right w:val="single" w:sz="4" w:space="0" w:color="000000"/>
            </w:tcBorders>
            <w:shd w:val="clear" w:color="auto" w:fill="auto"/>
            <w:noWrap/>
            <w:vAlign w:val="bottom"/>
            <w:hideMark/>
          </w:tcPr>
          <w:p w:rsidR="00786C5D" w:rsidRPr="00786C5D" w:rsidRDefault="00786C5D" w:rsidP="00786C5D">
            <w:pPr>
              <w:jc w:val="center"/>
              <w:rPr>
                <w:b/>
                <w:bCs/>
                <w:color w:val="000000"/>
                <w:sz w:val="18"/>
                <w:szCs w:val="18"/>
              </w:rPr>
            </w:pPr>
            <w:r w:rsidRPr="00786C5D">
              <w:rPr>
                <w:b/>
                <w:bCs/>
                <w:color w:val="000000"/>
                <w:sz w:val="18"/>
                <w:szCs w:val="18"/>
              </w:rPr>
              <w:t>0</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w:t>
            </w:r>
          </w:p>
        </w:tc>
      </w:tr>
      <w:tr w:rsidR="00786C5D" w:rsidRPr="00786C5D" w:rsidTr="00EE410A">
        <w:trPr>
          <w:trHeight w:val="289"/>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xml:space="preserve">ИТОГО: </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right"/>
              <w:rPr>
                <w:color w:val="000000"/>
                <w:sz w:val="18"/>
                <w:szCs w:val="18"/>
              </w:rPr>
            </w:pPr>
            <w:r w:rsidRPr="00786C5D">
              <w:rPr>
                <w:color w:val="000000"/>
                <w:sz w:val="18"/>
                <w:szCs w:val="18"/>
              </w:rPr>
              <w:t>0</w:t>
            </w:r>
          </w:p>
        </w:tc>
        <w:tc>
          <w:tcPr>
            <w:tcW w:w="94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color w:val="000000"/>
                <w:sz w:val="18"/>
                <w:szCs w:val="18"/>
              </w:rPr>
            </w:pPr>
            <w:r w:rsidRPr="00786C5D">
              <w:rPr>
                <w:color w:val="000000"/>
                <w:sz w:val="18"/>
                <w:szCs w:val="18"/>
              </w:rPr>
              <w:t>500</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right"/>
              <w:rPr>
                <w:b/>
                <w:bCs/>
                <w:color w:val="000000"/>
                <w:sz w:val="18"/>
                <w:szCs w:val="18"/>
              </w:rPr>
            </w:pPr>
            <w:r w:rsidRPr="00786C5D">
              <w:rPr>
                <w:b/>
                <w:bCs/>
                <w:color w:val="000000"/>
                <w:sz w:val="18"/>
                <w:szCs w:val="18"/>
              </w:rPr>
              <w:t>5,42</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right"/>
              <w:rPr>
                <w:b/>
                <w:bCs/>
                <w:color w:val="000000"/>
                <w:sz w:val="18"/>
                <w:szCs w:val="18"/>
              </w:rPr>
            </w:pPr>
            <w:r w:rsidRPr="00786C5D">
              <w:rPr>
                <w:b/>
                <w:bCs/>
                <w:color w:val="000000"/>
                <w:sz w:val="18"/>
                <w:szCs w:val="18"/>
              </w:rPr>
              <w:t>7,09</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right"/>
              <w:rPr>
                <w:b/>
                <w:bCs/>
                <w:color w:val="000000"/>
                <w:sz w:val="18"/>
                <w:szCs w:val="18"/>
              </w:rPr>
            </w:pPr>
            <w:r w:rsidRPr="00786C5D">
              <w:rPr>
                <w:b/>
                <w:bCs/>
                <w:color w:val="000000"/>
                <w:sz w:val="18"/>
                <w:szCs w:val="18"/>
              </w:rPr>
              <w:t>117,93</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right"/>
              <w:rPr>
                <w:b/>
                <w:bCs/>
                <w:color w:val="000000"/>
                <w:sz w:val="18"/>
                <w:szCs w:val="18"/>
              </w:rPr>
            </w:pPr>
            <w:r w:rsidRPr="00786C5D">
              <w:rPr>
                <w:b/>
                <w:bCs/>
                <w:color w:val="000000"/>
                <w:sz w:val="18"/>
                <w:szCs w:val="18"/>
              </w:rPr>
              <w:t>542</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right"/>
              <w:rPr>
                <w:b/>
                <w:bCs/>
                <w:color w:val="000000"/>
                <w:sz w:val="18"/>
                <w:szCs w:val="18"/>
              </w:rPr>
            </w:pPr>
            <w:r w:rsidRPr="00786C5D">
              <w:rPr>
                <w:b/>
                <w:bCs/>
                <w:color w:val="000000"/>
                <w:sz w:val="18"/>
                <w:szCs w:val="18"/>
              </w:rPr>
              <w:t>0,12</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right"/>
              <w:rPr>
                <w:b/>
                <w:bCs/>
                <w:color w:val="000000"/>
                <w:sz w:val="18"/>
                <w:szCs w:val="18"/>
              </w:rPr>
            </w:pPr>
            <w:r w:rsidRPr="00786C5D">
              <w:rPr>
                <w:b/>
                <w:bCs/>
                <w:color w:val="000000"/>
                <w:sz w:val="18"/>
                <w:szCs w:val="18"/>
              </w:rPr>
              <w:t>28,3</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right"/>
              <w:rPr>
                <w:b/>
                <w:bCs/>
                <w:color w:val="000000"/>
                <w:sz w:val="18"/>
                <w:szCs w:val="18"/>
              </w:rPr>
            </w:pPr>
            <w:r w:rsidRPr="00786C5D">
              <w:rPr>
                <w:b/>
                <w:bCs/>
                <w:color w:val="000000"/>
                <w:sz w:val="18"/>
                <w:szCs w:val="18"/>
              </w:rPr>
              <w:t>51</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right"/>
              <w:rPr>
                <w:b/>
                <w:bCs/>
                <w:color w:val="000000"/>
                <w:sz w:val="18"/>
                <w:szCs w:val="18"/>
              </w:rPr>
            </w:pPr>
            <w:r w:rsidRPr="00786C5D">
              <w:rPr>
                <w:b/>
                <w:bCs/>
                <w:color w:val="000000"/>
                <w:sz w:val="18"/>
                <w:szCs w:val="18"/>
              </w:rPr>
              <w:t>0,3</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right"/>
              <w:rPr>
                <w:b/>
                <w:bCs/>
                <w:color w:val="000000"/>
                <w:sz w:val="18"/>
                <w:szCs w:val="18"/>
              </w:rPr>
            </w:pPr>
            <w:r w:rsidRPr="00786C5D">
              <w:rPr>
                <w:b/>
                <w:bCs/>
                <w:color w:val="000000"/>
                <w:sz w:val="18"/>
                <w:szCs w:val="18"/>
              </w:rPr>
              <w:t>65,3</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right"/>
              <w:rPr>
                <w:b/>
                <w:bCs/>
                <w:color w:val="000000"/>
                <w:sz w:val="18"/>
                <w:szCs w:val="18"/>
              </w:rPr>
            </w:pPr>
            <w:r w:rsidRPr="00786C5D">
              <w:rPr>
                <w:b/>
                <w:bCs/>
                <w:color w:val="000000"/>
                <w:sz w:val="18"/>
                <w:szCs w:val="18"/>
              </w:rPr>
              <w:t>82</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right"/>
              <w:rPr>
                <w:b/>
                <w:bCs/>
                <w:color w:val="000000"/>
                <w:sz w:val="18"/>
                <w:szCs w:val="18"/>
              </w:rPr>
            </w:pPr>
            <w:r w:rsidRPr="00786C5D">
              <w:rPr>
                <w:b/>
                <w:bCs/>
                <w:color w:val="000000"/>
                <w:sz w:val="18"/>
                <w:szCs w:val="18"/>
              </w:rPr>
              <w:t>37,3</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right"/>
              <w:rPr>
                <w:b/>
                <w:bCs/>
                <w:color w:val="000000"/>
                <w:sz w:val="18"/>
                <w:szCs w:val="18"/>
              </w:rPr>
            </w:pPr>
            <w:r w:rsidRPr="00786C5D">
              <w:rPr>
                <w:b/>
                <w:bCs/>
                <w:color w:val="000000"/>
                <w:sz w:val="18"/>
                <w:szCs w:val="18"/>
              </w:rPr>
              <w:t>4,73</w:t>
            </w:r>
          </w:p>
        </w:tc>
      </w:tr>
      <w:tr w:rsidR="00786C5D" w:rsidRPr="00786C5D" w:rsidTr="00EE410A">
        <w:trPr>
          <w:trHeight w:val="289"/>
        </w:trPr>
        <w:tc>
          <w:tcPr>
            <w:tcW w:w="5029" w:type="dxa"/>
            <w:gridSpan w:val="2"/>
            <w:vMerge w:val="restart"/>
            <w:tcBorders>
              <w:top w:val="single" w:sz="4" w:space="0" w:color="000000"/>
              <w:left w:val="single" w:sz="4" w:space="0" w:color="000000"/>
              <w:bottom w:val="single" w:sz="4" w:space="0" w:color="auto"/>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0</w:t>
            </w:r>
          </w:p>
        </w:tc>
        <w:tc>
          <w:tcPr>
            <w:tcW w:w="947"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0</w:t>
            </w:r>
          </w:p>
        </w:tc>
        <w:tc>
          <w:tcPr>
            <w:tcW w:w="948"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0</w:t>
            </w:r>
          </w:p>
        </w:tc>
        <w:tc>
          <w:tcPr>
            <w:tcW w:w="1528"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0</w:t>
            </w:r>
          </w:p>
        </w:tc>
        <w:tc>
          <w:tcPr>
            <w:tcW w:w="711"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0</w:t>
            </w:r>
          </w:p>
        </w:tc>
        <w:tc>
          <w:tcPr>
            <w:tcW w:w="1528"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0</w:t>
            </w:r>
          </w:p>
        </w:tc>
        <w:tc>
          <w:tcPr>
            <w:tcW w:w="654"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0</w:t>
            </w:r>
          </w:p>
        </w:tc>
        <w:tc>
          <w:tcPr>
            <w:tcW w:w="674"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0</w:t>
            </w:r>
          </w:p>
        </w:tc>
        <w:tc>
          <w:tcPr>
            <w:tcW w:w="634"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0</w:t>
            </w:r>
          </w:p>
        </w:tc>
        <w:tc>
          <w:tcPr>
            <w:tcW w:w="79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0</w:t>
            </w:r>
          </w:p>
        </w:tc>
        <w:tc>
          <w:tcPr>
            <w:tcW w:w="711"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0</w:t>
            </w:r>
          </w:p>
        </w:tc>
        <w:tc>
          <w:tcPr>
            <w:tcW w:w="732" w:type="dxa"/>
            <w:gridSpan w:val="2"/>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0</w:t>
            </w:r>
          </w:p>
        </w:tc>
        <w:tc>
          <w:tcPr>
            <w:tcW w:w="756" w:type="dxa"/>
            <w:gridSpan w:val="2"/>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0</w:t>
            </w:r>
          </w:p>
        </w:tc>
        <w:tc>
          <w:tcPr>
            <w:tcW w:w="674"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0</w:t>
            </w:r>
          </w:p>
        </w:tc>
      </w:tr>
      <w:tr w:rsidR="00786C5D" w:rsidRPr="00786C5D" w:rsidTr="00EE410A">
        <w:trPr>
          <w:trHeight w:val="300"/>
        </w:trPr>
        <w:tc>
          <w:tcPr>
            <w:tcW w:w="5029" w:type="dxa"/>
            <w:gridSpan w:val="2"/>
            <w:vMerge/>
            <w:tcBorders>
              <w:top w:val="single" w:sz="4" w:space="0" w:color="000000"/>
              <w:left w:val="single" w:sz="4" w:space="0" w:color="000000"/>
              <w:bottom w:val="single" w:sz="4" w:space="0" w:color="auto"/>
              <w:right w:val="single" w:sz="4" w:space="0" w:color="000000"/>
            </w:tcBorders>
            <w:vAlign w:val="center"/>
            <w:hideMark/>
          </w:tcPr>
          <w:p w:rsidR="00786C5D" w:rsidRPr="00786C5D" w:rsidRDefault="00786C5D" w:rsidP="00786C5D">
            <w:pPr>
              <w:rPr>
                <w:b/>
                <w:bCs/>
                <w:color w:val="000000"/>
                <w:sz w:val="18"/>
                <w:szCs w:val="18"/>
              </w:rPr>
            </w:pPr>
          </w:p>
        </w:tc>
        <w:tc>
          <w:tcPr>
            <w:tcW w:w="947"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948"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1528"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11"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1528"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54"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74"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34"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90"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11"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32" w:type="dxa"/>
            <w:gridSpan w:val="2"/>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56" w:type="dxa"/>
            <w:gridSpan w:val="2"/>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74"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r>
      <w:tr w:rsidR="00786C5D" w:rsidRPr="00786C5D" w:rsidTr="00EE410A">
        <w:trPr>
          <w:trHeight w:val="300"/>
        </w:trPr>
        <w:tc>
          <w:tcPr>
            <w:tcW w:w="2792" w:type="dxa"/>
            <w:tcBorders>
              <w:top w:val="single" w:sz="4" w:space="0" w:color="auto"/>
              <w:left w:val="nil"/>
              <w:bottom w:val="nil"/>
              <w:right w:val="nil"/>
            </w:tcBorders>
            <w:shd w:val="clear" w:color="auto" w:fill="auto"/>
            <w:noWrap/>
            <w:vAlign w:val="bottom"/>
            <w:hideMark/>
          </w:tcPr>
          <w:p w:rsidR="00D47A5B" w:rsidRDefault="00D47A5B" w:rsidP="00786C5D">
            <w:pPr>
              <w:rPr>
                <w:b/>
                <w:color w:val="000000"/>
                <w:sz w:val="18"/>
                <w:szCs w:val="18"/>
              </w:rPr>
            </w:pPr>
          </w:p>
          <w:p w:rsidR="00786C5D" w:rsidRPr="00786C5D" w:rsidRDefault="00786C5D" w:rsidP="00786C5D">
            <w:pPr>
              <w:rPr>
                <w:b/>
                <w:color w:val="000000"/>
                <w:sz w:val="18"/>
                <w:szCs w:val="18"/>
              </w:rPr>
            </w:pPr>
            <w:r w:rsidRPr="00786C5D">
              <w:rPr>
                <w:b/>
                <w:color w:val="000000"/>
                <w:sz w:val="18"/>
                <w:szCs w:val="18"/>
              </w:rPr>
              <w:t>День</w:t>
            </w:r>
            <w:r w:rsidR="00D47A5B">
              <w:rPr>
                <w:b/>
                <w:color w:val="000000"/>
                <w:sz w:val="18"/>
                <w:szCs w:val="18"/>
              </w:rPr>
              <w:t>:</w:t>
            </w:r>
            <w:r w:rsidRPr="00786C5D">
              <w:rPr>
                <w:b/>
                <w:color w:val="000000"/>
                <w:sz w:val="18"/>
                <w:szCs w:val="18"/>
              </w:rPr>
              <w:t xml:space="preserve"> </w:t>
            </w:r>
          </w:p>
        </w:tc>
        <w:tc>
          <w:tcPr>
            <w:tcW w:w="2237" w:type="dxa"/>
            <w:tcBorders>
              <w:top w:val="single" w:sz="4" w:space="0" w:color="auto"/>
              <w:left w:val="nil"/>
              <w:bottom w:val="nil"/>
              <w:right w:val="nil"/>
            </w:tcBorders>
            <w:shd w:val="clear" w:color="auto" w:fill="auto"/>
            <w:noWrap/>
            <w:vAlign w:val="bottom"/>
            <w:hideMark/>
          </w:tcPr>
          <w:p w:rsidR="00786C5D" w:rsidRPr="00786C5D" w:rsidRDefault="00786C5D" w:rsidP="00786C5D">
            <w:pPr>
              <w:rPr>
                <w:b/>
                <w:bCs/>
                <w:color w:val="000000"/>
                <w:sz w:val="18"/>
                <w:szCs w:val="18"/>
              </w:rPr>
            </w:pPr>
            <w:r w:rsidRPr="00786C5D">
              <w:rPr>
                <w:b/>
                <w:bCs/>
                <w:color w:val="000000"/>
                <w:sz w:val="18"/>
                <w:szCs w:val="18"/>
              </w:rPr>
              <w:t>восьмой</w:t>
            </w:r>
          </w:p>
        </w:tc>
        <w:tc>
          <w:tcPr>
            <w:tcW w:w="947"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315"/>
        </w:trPr>
        <w:tc>
          <w:tcPr>
            <w:tcW w:w="2792" w:type="dxa"/>
            <w:tcBorders>
              <w:top w:val="nil"/>
              <w:left w:val="nil"/>
              <w:bottom w:val="single" w:sz="4" w:space="0" w:color="000000"/>
              <w:right w:val="nil"/>
            </w:tcBorders>
            <w:shd w:val="clear" w:color="auto" w:fill="auto"/>
            <w:noWrap/>
            <w:vAlign w:val="bottom"/>
            <w:hideMark/>
          </w:tcPr>
          <w:p w:rsidR="00786C5D" w:rsidRPr="00786C5D" w:rsidRDefault="00D47A5B" w:rsidP="00786C5D">
            <w:pPr>
              <w:rPr>
                <w:b/>
                <w:color w:val="000000"/>
                <w:sz w:val="18"/>
                <w:szCs w:val="18"/>
              </w:rPr>
            </w:pPr>
            <w:r>
              <w:rPr>
                <w:b/>
                <w:color w:val="000000"/>
                <w:sz w:val="18"/>
                <w:szCs w:val="18"/>
              </w:rPr>
              <w:t>Н</w:t>
            </w:r>
            <w:r w:rsidR="00786C5D" w:rsidRPr="00786C5D">
              <w:rPr>
                <w:b/>
                <w:color w:val="000000"/>
                <w:sz w:val="18"/>
                <w:szCs w:val="18"/>
              </w:rPr>
              <w:t xml:space="preserve">еделя </w:t>
            </w:r>
            <w:r>
              <w:rPr>
                <w:b/>
                <w:color w:val="000000"/>
                <w:sz w:val="18"/>
                <w:szCs w:val="18"/>
              </w:rPr>
              <w:t>:</w:t>
            </w:r>
          </w:p>
        </w:tc>
        <w:tc>
          <w:tcPr>
            <w:tcW w:w="2237" w:type="dxa"/>
            <w:tcBorders>
              <w:top w:val="nil"/>
              <w:left w:val="nil"/>
              <w:bottom w:val="single" w:sz="4" w:space="0" w:color="000000"/>
              <w:right w:val="nil"/>
            </w:tcBorders>
            <w:shd w:val="clear" w:color="auto" w:fill="auto"/>
            <w:noWrap/>
            <w:vAlign w:val="bottom"/>
            <w:hideMark/>
          </w:tcPr>
          <w:p w:rsidR="00786C5D" w:rsidRPr="00786C5D" w:rsidRDefault="00786C5D" w:rsidP="00786C5D">
            <w:pPr>
              <w:rPr>
                <w:b/>
                <w:bCs/>
                <w:color w:val="000000"/>
                <w:sz w:val="18"/>
                <w:szCs w:val="18"/>
              </w:rPr>
            </w:pPr>
            <w:r w:rsidRPr="00786C5D">
              <w:rPr>
                <w:b/>
                <w:bCs/>
                <w:color w:val="000000"/>
                <w:sz w:val="18"/>
                <w:szCs w:val="18"/>
              </w:rPr>
              <w:t>вторая</w:t>
            </w:r>
          </w:p>
        </w:tc>
        <w:tc>
          <w:tcPr>
            <w:tcW w:w="947"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300"/>
        </w:trPr>
        <w:tc>
          <w:tcPr>
            <w:tcW w:w="2792" w:type="dxa"/>
            <w:vMerge w:val="restart"/>
            <w:tcBorders>
              <w:top w:val="nil"/>
              <w:left w:val="single" w:sz="4" w:space="0" w:color="000000"/>
              <w:bottom w:val="nil"/>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 рецептуры</w:t>
            </w:r>
          </w:p>
        </w:tc>
        <w:tc>
          <w:tcPr>
            <w:tcW w:w="2237" w:type="dxa"/>
            <w:vMerge w:val="restart"/>
            <w:tcBorders>
              <w:top w:val="nil"/>
              <w:left w:val="single" w:sz="4" w:space="0" w:color="000000"/>
              <w:bottom w:val="nil"/>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Приём пищи, наименование блюда</w:t>
            </w:r>
          </w:p>
        </w:tc>
        <w:tc>
          <w:tcPr>
            <w:tcW w:w="947"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Масса порции (г)</w:t>
            </w:r>
          </w:p>
        </w:tc>
        <w:tc>
          <w:tcPr>
            <w:tcW w:w="3187" w:type="dxa"/>
            <w:gridSpan w:val="3"/>
            <w:tcBorders>
              <w:top w:val="single" w:sz="4" w:space="0" w:color="000000"/>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Пищевые вещества (г.)</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Энергетическая ценность (ккал)</w:t>
            </w:r>
          </w:p>
        </w:tc>
        <w:tc>
          <w:tcPr>
            <w:tcW w:w="2752" w:type="dxa"/>
            <w:gridSpan w:val="4"/>
            <w:tcBorders>
              <w:top w:val="single" w:sz="4" w:space="0" w:color="000000"/>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Витамины (мг.)</w:t>
            </w:r>
          </w:p>
        </w:tc>
        <w:tc>
          <w:tcPr>
            <w:tcW w:w="2873" w:type="dxa"/>
            <w:gridSpan w:val="6"/>
            <w:tcBorders>
              <w:top w:val="single" w:sz="4" w:space="0" w:color="000000"/>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Минеральные вещества (мг.)</w:t>
            </w:r>
          </w:p>
        </w:tc>
      </w:tr>
      <w:tr w:rsidR="00786C5D" w:rsidRPr="00786C5D" w:rsidTr="00EE410A">
        <w:trPr>
          <w:trHeight w:val="315"/>
        </w:trPr>
        <w:tc>
          <w:tcPr>
            <w:tcW w:w="2792" w:type="dxa"/>
            <w:vMerge/>
            <w:tcBorders>
              <w:top w:val="nil"/>
              <w:left w:val="single" w:sz="4" w:space="0" w:color="000000"/>
              <w:bottom w:val="nil"/>
              <w:right w:val="single" w:sz="4" w:space="0" w:color="000000"/>
            </w:tcBorders>
            <w:vAlign w:val="center"/>
            <w:hideMark/>
          </w:tcPr>
          <w:p w:rsidR="00786C5D" w:rsidRPr="00786C5D" w:rsidRDefault="00786C5D" w:rsidP="00786C5D">
            <w:pPr>
              <w:rPr>
                <w:b/>
                <w:bCs/>
                <w:color w:val="000000"/>
                <w:sz w:val="18"/>
                <w:szCs w:val="18"/>
              </w:rPr>
            </w:pPr>
          </w:p>
        </w:tc>
        <w:tc>
          <w:tcPr>
            <w:tcW w:w="2237" w:type="dxa"/>
            <w:vMerge/>
            <w:tcBorders>
              <w:top w:val="nil"/>
              <w:left w:val="single" w:sz="4" w:space="0" w:color="000000"/>
              <w:bottom w:val="nil"/>
              <w:right w:val="single" w:sz="4" w:space="0" w:color="000000"/>
            </w:tcBorders>
            <w:vAlign w:val="center"/>
            <w:hideMark/>
          </w:tcPr>
          <w:p w:rsidR="00786C5D" w:rsidRPr="00786C5D" w:rsidRDefault="00786C5D" w:rsidP="00786C5D">
            <w:pPr>
              <w:rPr>
                <w:b/>
                <w:bCs/>
                <w:color w:val="000000"/>
                <w:sz w:val="18"/>
                <w:szCs w:val="18"/>
              </w:rPr>
            </w:pPr>
          </w:p>
        </w:tc>
        <w:tc>
          <w:tcPr>
            <w:tcW w:w="947" w:type="dxa"/>
            <w:vMerge/>
            <w:tcBorders>
              <w:top w:val="single" w:sz="4" w:space="0" w:color="000000"/>
              <w:left w:val="single" w:sz="4" w:space="0" w:color="000000"/>
              <w:bottom w:val="nil"/>
              <w:right w:val="single" w:sz="4" w:space="0" w:color="000000"/>
            </w:tcBorders>
            <w:vAlign w:val="center"/>
            <w:hideMark/>
          </w:tcPr>
          <w:p w:rsidR="00786C5D" w:rsidRPr="00786C5D" w:rsidRDefault="00786C5D" w:rsidP="00786C5D">
            <w:pPr>
              <w:rPr>
                <w:b/>
                <w:bCs/>
                <w:color w:val="000000"/>
                <w:sz w:val="18"/>
                <w:szCs w:val="18"/>
              </w:rPr>
            </w:pPr>
          </w:p>
        </w:tc>
        <w:tc>
          <w:tcPr>
            <w:tcW w:w="948"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Б</w:t>
            </w:r>
          </w:p>
        </w:tc>
        <w:tc>
          <w:tcPr>
            <w:tcW w:w="1528"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Ж</w:t>
            </w:r>
          </w:p>
        </w:tc>
        <w:tc>
          <w:tcPr>
            <w:tcW w:w="711"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У</w:t>
            </w:r>
          </w:p>
        </w:tc>
        <w:tc>
          <w:tcPr>
            <w:tcW w:w="1528" w:type="dxa"/>
            <w:vMerge/>
            <w:tcBorders>
              <w:top w:val="single" w:sz="4" w:space="0" w:color="000000"/>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54"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В1</w:t>
            </w:r>
          </w:p>
        </w:tc>
        <w:tc>
          <w:tcPr>
            <w:tcW w:w="674"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С</w:t>
            </w:r>
          </w:p>
        </w:tc>
        <w:tc>
          <w:tcPr>
            <w:tcW w:w="634"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А</w:t>
            </w:r>
          </w:p>
        </w:tc>
        <w:tc>
          <w:tcPr>
            <w:tcW w:w="790"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Е</w:t>
            </w:r>
          </w:p>
        </w:tc>
        <w:tc>
          <w:tcPr>
            <w:tcW w:w="711"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Са</w:t>
            </w:r>
          </w:p>
        </w:tc>
        <w:tc>
          <w:tcPr>
            <w:tcW w:w="732" w:type="dxa"/>
            <w:gridSpan w:val="2"/>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Р</w:t>
            </w:r>
          </w:p>
        </w:tc>
        <w:tc>
          <w:tcPr>
            <w:tcW w:w="756" w:type="dxa"/>
            <w:gridSpan w:val="2"/>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Мg</w:t>
            </w:r>
          </w:p>
        </w:tc>
        <w:tc>
          <w:tcPr>
            <w:tcW w:w="674"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Fe</w:t>
            </w:r>
          </w:p>
        </w:tc>
      </w:tr>
      <w:tr w:rsidR="00786C5D" w:rsidRPr="00786C5D" w:rsidTr="00EE410A">
        <w:trPr>
          <w:trHeight w:val="863"/>
        </w:trPr>
        <w:tc>
          <w:tcPr>
            <w:tcW w:w="27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175</w:t>
            </w:r>
          </w:p>
        </w:tc>
        <w:tc>
          <w:tcPr>
            <w:tcW w:w="2237" w:type="dxa"/>
            <w:tcBorders>
              <w:top w:val="single" w:sz="4" w:space="0" w:color="000000"/>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xml:space="preserve">Каша «Дружба» молочная с маслом слив. (рис, пшено) </w:t>
            </w:r>
          </w:p>
        </w:tc>
        <w:tc>
          <w:tcPr>
            <w:tcW w:w="947" w:type="dxa"/>
            <w:tcBorders>
              <w:top w:val="single" w:sz="4" w:space="0" w:color="000000"/>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250</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7,6</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12,25</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39,15</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296,87</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0,1</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0,8</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20,9</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17,1</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180,6</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38,6</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0,75</w:t>
            </w:r>
          </w:p>
        </w:tc>
      </w:tr>
      <w:tr w:rsidR="00786C5D" w:rsidRPr="00786C5D" w:rsidTr="00EE410A">
        <w:trPr>
          <w:trHeight w:val="510"/>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379</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Кофейный напиток</w:t>
            </w:r>
          </w:p>
        </w:tc>
        <w:tc>
          <w:tcPr>
            <w:tcW w:w="94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200</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3,2</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2,7</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11,9</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83,3</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2,8</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0,01</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15,3</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4,4</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2,4</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0,4</w:t>
            </w:r>
          </w:p>
        </w:tc>
      </w:tr>
      <w:tr w:rsidR="00786C5D" w:rsidRPr="00786C5D" w:rsidTr="00EE410A">
        <w:trPr>
          <w:trHeight w:val="432"/>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б/н</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Батон нарезной</w:t>
            </w:r>
          </w:p>
        </w:tc>
        <w:tc>
          <w:tcPr>
            <w:tcW w:w="94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30</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2,25</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0,84</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15,51</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85,8</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0,3</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0,39</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6,9</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26,1</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9,9</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0,33</w:t>
            </w:r>
          </w:p>
        </w:tc>
      </w:tr>
      <w:tr w:rsidR="00786C5D" w:rsidRPr="00786C5D" w:rsidTr="00EE410A">
        <w:trPr>
          <w:trHeight w:val="574"/>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15</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Сыр</w:t>
            </w:r>
          </w:p>
        </w:tc>
        <w:tc>
          <w:tcPr>
            <w:tcW w:w="947" w:type="dxa"/>
            <w:tcBorders>
              <w:top w:val="nil"/>
              <w:left w:val="nil"/>
              <w:bottom w:val="single" w:sz="4" w:space="0" w:color="000000"/>
              <w:right w:val="single" w:sz="4" w:space="0" w:color="000000"/>
            </w:tcBorders>
            <w:shd w:val="clear" w:color="auto" w:fill="auto"/>
            <w:noWrap/>
            <w:vAlign w:val="bottom"/>
            <w:hideMark/>
          </w:tcPr>
          <w:p w:rsidR="00786C5D" w:rsidRPr="00786C5D" w:rsidRDefault="00786C5D" w:rsidP="00786C5D">
            <w:pPr>
              <w:jc w:val="center"/>
              <w:rPr>
                <w:b/>
                <w:bCs/>
                <w:color w:val="000000"/>
                <w:sz w:val="18"/>
                <w:szCs w:val="18"/>
              </w:rPr>
            </w:pPr>
            <w:r w:rsidRPr="00786C5D">
              <w:rPr>
                <w:b/>
                <w:bCs/>
                <w:color w:val="000000"/>
                <w:sz w:val="18"/>
                <w:szCs w:val="18"/>
              </w:rPr>
              <w:t>20</w:t>
            </w:r>
          </w:p>
        </w:tc>
        <w:tc>
          <w:tcPr>
            <w:tcW w:w="948" w:type="dxa"/>
            <w:tcBorders>
              <w:top w:val="nil"/>
              <w:left w:val="nil"/>
              <w:bottom w:val="single" w:sz="4" w:space="0" w:color="000000"/>
              <w:right w:val="single" w:sz="4" w:space="0" w:color="000000"/>
            </w:tcBorders>
            <w:shd w:val="clear" w:color="auto" w:fill="auto"/>
            <w:noWrap/>
            <w:vAlign w:val="bottom"/>
            <w:hideMark/>
          </w:tcPr>
          <w:p w:rsidR="00786C5D" w:rsidRPr="00786C5D" w:rsidRDefault="00786C5D" w:rsidP="00786C5D">
            <w:pPr>
              <w:jc w:val="center"/>
              <w:rPr>
                <w:b/>
                <w:bCs/>
                <w:color w:val="000000"/>
                <w:sz w:val="18"/>
                <w:szCs w:val="18"/>
              </w:rPr>
            </w:pPr>
            <w:r w:rsidRPr="00786C5D">
              <w:rPr>
                <w:b/>
                <w:bCs/>
                <w:color w:val="000000"/>
                <w:sz w:val="18"/>
                <w:szCs w:val="18"/>
              </w:rPr>
              <w:t>4,64</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5,9</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72</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0,01</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0,15</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52</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0,1</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176</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100</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7</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0,2</w:t>
            </w:r>
          </w:p>
        </w:tc>
      </w:tr>
      <w:tr w:rsidR="00786C5D" w:rsidRPr="00786C5D" w:rsidTr="00EE410A">
        <w:trPr>
          <w:trHeight w:val="349"/>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color w:val="000000"/>
                <w:sz w:val="18"/>
                <w:szCs w:val="18"/>
              </w:rPr>
            </w:pPr>
            <w:r w:rsidRPr="00786C5D">
              <w:rPr>
                <w:color w:val="000000"/>
                <w:sz w:val="18"/>
                <w:szCs w:val="18"/>
              </w:rPr>
              <w:t xml:space="preserve">Соль йодированная </w:t>
            </w:r>
          </w:p>
        </w:tc>
        <w:tc>
          <w:tcPr>
            <w:tcW w:w="947" w:type="dxa"/>
            <w:tcBorders>
              <w:top w:val="nil"/>
              <w:left w:val="nil"/>
              <w:right w:val="single" w:sz="4" w:space="0" w:color="000000"/>
            </w:tcBorders>
            <w:shd w:val="clear" w:color="auto" w:fill="auto"/>
            <w:vAlign w:val="center"/>
            <w:hideMark/>
          </w:tcPr>
          <w:p w:rsidR="00786C5D" w:rsidRPr="00786C5D" w:rsidRDefault="00786C5D" w:rsidP="00786C5D">
            <w:pPr>
              <w:jc w:val="center"/>
              <w:rPr>
                <w:color w:val="000000"/>
                <w:sz w:val="18"/>
                <w:szCs w:val="18"/>
              </w:rPr>
            </w:pPr>
            <w:r w:rsidRPr="00786C5D">
              <w:rPr>
                <w:color w:val="000000"/>
                <w:sz w:val="18"/>
                <w:szCs w:val="18"/>
              </w:rPr>
              <w:t>1</w:t>
            </w:r>
          </w:p>
        </w:tc>
        <w:tc>
          <w:tcPr>
            <w:tcW w:w="948" w:type="dxa"/>
            <w:tcBorders>
              <w:top w:val="nil"/>
              <w:left w:val="nil"/>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1528" w:type="dxa"/>
            <w:tcBorders>
              <w:top w:val="nil"/>
              <w:left w:val="nil"/>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11" w:type="dxa"/>
            <w:tcBorders>
              <w:top w:val="nil"/>
              <w:left w:val="nil"/>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1528" w:type="dxa"/>
            <w:tcBorders>
              <w:top w:val="nil"/>
              <w:left w:val="nil"/>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654" w:type="dxa"/>
            <w:tcBorders>
              <w:top w:val="nil"/>
              <w:left w:val="nil"/>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674" w:type="dxa"/>
            <w:tcBorders>
              <w:top w:val="nil"/>
              <w:left w:val="nil"/>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634" w:type="dxa"/>
            <w:tcBorders>
              <w:top w:val="nil"/>
              <w:left w:val="nil"/>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90" w:type="dxa"/>
            <w:tcBorders>
              <w:top w:val="nil"/>
              <w:left w:val="nil"/>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11" w:type="dxa"/>
            <w:tcBorders>
              <w:top w:val="nil"/>
              <w:left w:val="nil"/>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32" w:type="dxa"/>
            <w:gridSpan w:val="2"/>
            <w:tcBorders>
              <w:top w:val="nil"/>
              <w:left w:val="nil"/>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56" w:type="dxa"/>
            <w:gridSpan w:val="2"/>
            <w:tcBorders>
              <w:top w:val="nil"/>
              <w:left w:val="nil"/>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674" w:type="dxa"/>
            <w:tcBorders>
              <w:top w:val="nil"/>
              <w:left w:val="nil"/>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r>
      <w:tr w:rsidR="00D47A5B" w:rsidRPr="00786C5D" w:rsidTr="00EE410A">
        <w:trPr>
          <w:trHeight w:val="525"/>
        </w:trPr>
        <w:tc>
          <w:tcPr>
            <w:tcW w:w="5029" w:type="dxa"/>
            <w:gridSpan w:val="2"/>
            <w:vMerge w:val="restart"/>
            <w:tcBorders>
              <w:top w:val="single" w:sz="4" w:space="0" w:color="000000"/>
              <w:left w:val="single" w:sz="4" w:space="0" w:color="000000"/>
              <w:bottom w:val="single" w:sz="4" w:space="0" w:color="auto"/>
              <w:right w:val="nil"/>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 xml:space="preserve">ИТОГО: </w:t>
            </w:r>
          </w:p>
        </w:tc>
        <w:tc>
          <w:tcPr>
            <w:tcW w:w="947" w:type="dxa"/>
            <w:vMerge w:val="restart"/>
            <w:tcBorders>
              <w:top w:val="nil"/>
              <w:left w:val="single" w:sz="4" w:space="0" w:color="000000"/>
              <w:bottom w:val="single" w:sz="4" w:space="0" w:color="auto"/>
              <w:right w:val="nil"/>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500</w:t>
            </w:r>
          </w:p>
        </w:tc>
        <w:tc>
          <w:tcPr>
            <w:tcW w:w="948" w:type="dxa"/>
            <w:vMerge w:val="restart"/>
            <w:tcBorders>
              <w:top w:val="nil"/>
              <w:left w:val="single" w:sz="4" w:space="0" w:color="000000"/>
              <w:bottom w:val="single" w:sz="4" w:space="0" w:color="auto"/>
              <w:right w:val="nil"/>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17,69</w:t>
            </w:r>
          </w:p>
        </w:tc>
        <w:tc>
          <w:tcPr>
            <w:tcW w:w="1528" w:type="dxa"/>
            <w:vMerge w:val="restart"/>
            <w:tcBorders>
              <w:top w:val="nil"/>
              <w:left w:val="single" w:sz="4" w:space="0" w:color="000000"/>
              <w:bottom w:val="single" w:sz="4" w:space="0" w:color="auto"/>
              <w:right w:val="nil"/>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21,69</w:t>
            </w:r>
          </w:p>
        </w:tc>
        <w:tc>
          <w:tcPr>
            <w:tcW w:w="711" w:type="dxa"/>
            <w:vMerge w:val="restart"/>
            <w:tcBorders>
              <w:top w:val="nil"/>
              <w:left w:val="single" w:sz="4" w:space="0" w:color="000000"/>
              <w:bottom w:val="single" w:sz="4" w:space="0" w:color="auto"/>
              <w:right w:val="nil"/>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66,56</w:t>
            </w:r>
          </w:p>
        </w:tc>
        <w:tc>
          <w:tcPr>
            <w:tcW w:w="1528" w:type="dxa"/>
            <w:vMerge w:val="restart"/>
            <w:tcBorders>
              <w:top w:val="nil"/>
              <w:left w:val="single" w:sz="4" w:space="0" w:color="000000"/>
              <w:bottom w:val="single" w:sz="4" w:space="0" w:color="auto"/>
              <w:right w:val="nil"/>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537,97</w:t>
            </w:r>
          </w:p>
        </w:tc>
        <w:tc>
          <w:tcPr>
            <w:tcW w:w="654" w:type="dxa"/>
            <w:vMerge w:val="restart"/>
            <w:tcBorders>
              <w:top w:val="nil"/>
              <w:left w:val="single" w:sz="4" w:space="0" w:color="000000"/>
              <w:bottom w:val="single" w:sz="4" w:space="0" w:color="auto"/>
              <w:right w:val="nil"/>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0,41</w:t>
            </w:r>
          </w:p>
        </w:tc>
        <w:tc>
          <w:tcPr>
            <w:tcW w:w="674" w:type="dxa"/>
            <w:vMerge w:val="restart"/>
            <w:tcBorders>
              <w:top w:val="nil"/>
              <w:left w:val="single" w:sz="4" w:space="0" w:color="000000"/>
              <w:bottom w:val="single" w:sz="4" w:space="0" w:color="auto"/>
              <w:right w:val="nil"/>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3,75</w:t>
            </w:r>
          </w:p>
        </w:tc>
        <w:tc>
          <w:tcPr>
            <w:tcW w:w="634" w:type="dxa"/>
            <w:vMerge w:val="restart"/>
            <w:tcBorders>
              <w:top w:val="nil"/>
              <w:left w:val="single" w:sz="4" w:space="0" w:color="000000"/>
              <w:bottom w:val="single" w:sz="4" w:space="0" w:color="auto"/>
              <w:right w:val="nil"/>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72,9</w:t>
            </w:r>
          </w:p>
        </w:tc>
        <w:tc>
          <w:tcPr>
            <w:tcW w:w="790" w:type="dxa"/>
            <w:vMerge w:val="restart"/>
            <w:tcBorders>
              <w:top w:val="nil"/>
              <w:left w:val="single" w:sz="4" w:space="0" w:color="000000"/>
              <w:bottom w:val="single" w:sz="4" w:space="0" w:color="auto"/>
              <w:right w:val="nil"/>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0,5</w:t>
            </w:r>
          </w:p>
        </w:tc>
        <w:tc>
          <w:tcPr>
            <w:tcW w:w="711" w:type="dxa"/>
            <w:vMerge w:val="restart"/>
            <w:tcBorders>
              <w:top w:val="nil"/>
              <w:left w:val="single" w:sz="4" w:space="0" w:color="000000"/>
              <w:bottom w:val="single" w:sz="4" w:space="0" w:color="auto"/>
              <w:right w:val="nil"/>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215,3</w:t>
            </w:r>
          </w:p>
        </w:tc>
        <w:tc>
          <w:tcPr>
            <w:tcW w:w="732" w:type="dxa"/>
            <w:gridSpan w:val="2"/>
            <w:vMerge w:val="restart"/>
            <w:tcBorders>
              <w:top w:val="nil"/>
              <w:left w:val="single" w:sz="4" w:space="0" w:color="000000"/>
              <w:bottom w:val="single" w:sz="4" w:space="0" w:color="auto"/>
              <w:right w:val="nil"/>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311,1</w:t>
            </w:r>
          </w:p>
        </w:tc>
        <w:tc>
          <w:tcPr>
            <w:tcW w:w="756" w:type="dxa"/>
            <w:gridSpan w:val="2"/>
            <w:vMerge w:val="restart"/>
            <w:tcBorders>
              <w:top w:val="nil"/>
              <w:left w:val="single" w:sz="4" w:space="0" w:color="000000"/>
              <w:bottom w:val="single" w:sz="4" w:space="0" w:color="auto"/>
              <w:right w:val="nil"/>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57,9</w:t>
            </w:r>
          </w:p>
        </w:tc>
        <w:tc>
          <w:tcPr>
            <w:tcW w:w="674" w:type="dxa"/>
            <w:vMerge w:val="restart"/>
            <w:tcBorders>
              <w:top w:val="nil"/>
              <w:left w:val="single" w:sz="4" w:space="0" w:color="000000"/>
              <w:bottom w:val="single" w:sz="4" w:space="0" w:color="auto"/>
              <w:right w:val="nil"/>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1,68</w:t>
            </w:r>
          </w:p>
        </w:tc>
      </w:tr>
      <w:tr w:rsidR="00786C5D" w:rsidRPr="00786C5D" w:rsidTr="00EE410A">
        <w:trPr>
          <w:trHeight w:val="276"/>
        </w:trPr>
        <w:tc>
          <w:tcPr>
            <w:tcW w:w="5029" w:type="dxa"/>
            <w:gridSpan w:val="2"/>
            <w:vMerge/>
            <w:tcBorders>
              <w:top w:val="single" w:sz="4" w:space="0" w:color="000000"/>
              <w:left w:val="single" w:sz="4" w:space="0" w:color="000000"/>
              <w:bottom w:val="single" w:sz="4" w:space="0" w:color="auto"/>
              <w:right w:val="nil"/>
            </w:tcBorders>
            <w:vAlign w:val="center"/>
            <w:hideMark/>
          </w:tcPr>
          <w:p w:rsidR="00786C5D" w:rsidRPr="00786C5D" w:rsidRDefault="00786C5D" w:rsidP="00786C5D">
            <w:pPr>
              <w:rPr>
                <w:b/>
                <w:bCs/>
                <w:color w:val="000000"/>
                <w:sz w:val="18"/>
                <w:szCs w:val="18"/>
              </w:rPr>
            </w:pPr>
          </w:p>
        </w:tc>
        <w:tc>
          <w:tcPr>
            <w:tcW w:w="947" w:type="dxa"/>
            <w:vMerge/>
            <w:tcBorders>
              <w:top w:val="single" w:sz="4" w:space="0" w:color="000000"/>
              <w:left w:val="single" w:sz="4" w:space="0" w:color="000000"/>
              <w:bottom w:val="single" w:sz="4" w:space="0" w:color="auto"/>
              <w:right w:val="nil"/>
            </w:tcBorders>
            <w:vAlign w:val="center"/>
            <w:hideMark/>
          </w:tcPr>
          <w:p w:rsidR="00786C5D" w:rsidRPr="00786C5D" w:rsidRDefault="00786C5D" w:rsidP="00786C5D">
            <w:pPr>
              <w:rPr>
                <w:b/>
                <w:bCs/>
                <w:color w:val="000000"/>
                <w:sz w:val="18"/>
                <w:szCs w:val="18"/>
              </w:rPr>
            </w:pPr>
          </w:p>
        </w:tc>
        <w:tc>
          <w:tcPr>
            <w:tcW w:w="948" w:type="dxa"/>
            <w:vMerge/>
            <w:tcBorders>
              <w:top w:val="single" w:sz="4" w:space="0" w:color="000000"/>
              <w:left w:val="single" w:sz="4" w:space="0" w:color="000000"/>
              <w:bottom w:val="single" w:sz="4" w:space="0" w:color="auto"/>
              <w:right w:val="nil"/>
            </w:tcBorders>
            <w:vAlign w:val="center"/>
            <w:hideMark/>
          </w:tcPr>
          <w:p w:rsidR="00786C5D" w:rsidRPr="00786C5D" w:rsidRDefault="00786C5D" w:rsidP="00786C5D">
            <w:pPr>
              <w:rPr>
                <w:b/>
                <w:bCs/>
                <w:color w:val="000000"/>
                <w:sz w:val="18"/>
                <w:szCs w:val="18"/>
              </w:rPr>
            </w:pPr>
          </w:p>
        </w:tc>
        <w:tc>
          <w:tcPr>
            <w:tcW w:w="1528" w:type="dxa"/>
            <w:vMerge/>
            <w:tcBorders>
              <w:top w:val="single" w:sz="4" w:space="0" w:color="000000"/>
              <w:left w:val="single" w:sz="4" w:space="0" w:color="000000"/>
              <w:bottom w:val="single" w:sz="4" w:space="0" w:color="auto"/>
              <w:right w:val="nil"/>
            </w:tcBorders>
            <w:vAlign w:val="center"/>
            <w:hideMark/>
          </w:tcPr>
          <w:p w:rsidR="00786C5D" w:rsidRPr="00786C5D" w:rsidRDefault="00786C5D" w:rsidP="00786C5D">
            <w:pPr>
              <w:rPr>
                <w:b/>
                <w:bCs/>
                <w:color w:val="000000"/>
                <w:sz w:val="18"/>
                <w:szCs w:val="18"/>
              </w:rPr>
            </w:pPr>
          </w:p>
        </w:tc>
        <w:tc>
          <w:tcPr>
            <w:tcW w:w="711" w:type="dxa"/>
            <w:vMerge/>
            <w:tcBorders>
              <w:top w:val="single" w:sz="4" w:space="0" w:color="000000"/>
              <w:left w:val="single" w:sz="4" w:space="0" w:color="000000"/>
              <w:bottom w:val="single" w:sz="4" w:space="0" w:color="auto"/>
              <w:right w:val="nil"/>
            </w:tcBorders>
            <w:vAlign w:val="center"/>
            <w:hideMark/>
          </w:tcPr>
          <w:p w:rsidR="00786C5D" w:rsidRPr="00786C5D" w:rsidRDefault="00786C5D" w:rsidP="00786C5D">
            <w:pPr>
              <w:rPr>
                <w:b/>
                <w:bCs/>
                <w:color w:val="000000"/>
                <w:sz w:val="18"/>
                <w:szCs w:val="18"/>
              </w:rPr>
            </w:pPr>
          </w:p>
        </w:tc>
        <w:tc>
          <w:tcPr>
            <w:tcW w:w="1528" w:type="dxa"/>
            <w:vMerge/>
            <w:tcBorders>
              <w:top w:val="single" w:sz="4" w:space="0" w:color="000000"/>
              <w:left w:val="single" w:sz="4" w:space="0" w:color="000000"/>
              <w:bottom w:val="single" w:sz="4" w:space="0" w:color="auto"/>
              <w:right w:val="nil"/>
            </w:tcBorders>
            <w:vAlign w:val="center"/>
            <w:hideMark/>
          </w:tcPr>
          <w:p w:rsidR="00786C5D" w:rsidRPr="00786C5D" w:rsidRDefault="00786C5D" w:rsidP="00786C5D">
            <w:pPr>
              <w:rPr>
                <w:b/>
                <w:bCs/>
                <w:color w:val="000000"/>
                <w:sz w:val="18"/>
                <w:szCs w:val="18"/>
              </w:rPr>
            </w:pPr>
          </w:p>
        </w:tc>
        <w:tc>
          <w:tcPr>
            <w:tcW w:w="654" w:type="dxa"/>
            <w:vMerge/>
            <w:tcBorders>
              <w:top w:val="single" w:sz="4" w:space="0" w:color="000000"/>
              <w:left w:val="single" w:sz="4" w:space="0" w:color="000000"/>
              <w:bottom w:val="single" w:sz="4" w:space="0" w:color="auto"/>
              <w:right w:val="nil"/>
            </w:tcBorders>
            <w:vAlign w:val="center"/>
            <w:hideMark/>
          </w:tcPr>
          <w:p w:rsidR="00786C5D" w:rsidRPr="00786C5D" w:rsidRDefault="00786C5D" w:rsidP="00786C5D">
            <w:pPr>
              <w:rPr>
                <w:b/>
                <w:bCs/>
                <w:color w:val="000000"/>
                <w:sz w:val="18"/>
                <w:szCs w:val="18"/>
              </w:rPr>
            </w:pPr>
          </w:p>
        </w:tc>
        <w:tc>
          <w:tcPr>
            <w:tcW w:w="674" w:type="dxa"/>
            <w:vMerge/>
            <w:tcBorders>
              <w:top w:val="single" w:sz="4" w:space="0" w:color="000000"/>
              <w:left w:val="single" w:sz="4" w:space="0" w:color="000000"/>
              <w:bottom w:val="single" w:sz="4" w:space="0" w:color="auto"/>
              <w:right w:val="nil"/>
            </w:tcBorders>
            <w:vAlign w:val="center"/>
            <w:hideMark/>
          </w:tcPr>
          <w:p w:rsidR="00786C5D" w:rsidRPr="00786C5D" w:rsidRDefault="00786C5D" w:rsidP="00786C5D">
            <w:pPr>
              <w:rPr>
                <w:b/>
                <w:bCs/>
                <w:color w:val="000000"/>
                <w:sz w:val="18"/>
                <w:szCs w:val="18"/>
              </w:rPr>
            </w:pPr>
          </w:p>
        </w:tc>
        <w:tc>
          <w:tcPr>
            <w:tcW w:w="634" w:type="dxa"/>
            <w:vMerge/>
            <w:tcBorders>
              <w:top w:val="single" w:sz="4" w:space="0" w:color="000000"/>
              <w:left w:val="single" w:sz="4" w:space="0" w:color="000000"/>
              <w:bottom w:val="single" w:sz="4" w:space="0" w:color="auto"/>
              <w:right w:val="nil"/>
            </w:tcBorders>
            <w:vAlign w:val="center"/>
            <w:hideMark/>
          </w:tcPr>
          <w:p w:rsidR="00786C5D" w:rsidRPr="00786C5D" w:rsidRDefault="00786C5D" w:rsidP="00786C5D">
            <w:pPr>
              <w:rPr>
                <w:b/>
                <w:bCs/>
                <w:color w:val="000000"/>
                <w:sz w:val="18"/>
                <w:szCs w:val="18"/>
              </w:rPr>
            </w:pPr>
          </w:p>
        </w:tc>
        <w:tc>
          <w:tcPr>
            <w:tcW w:w="790" w:type="dxa"/>
            <w:vMerge/>
            <w:tcBorders>
              <w:top w:val="single" w:sz="4" w:space="0" w:color="000000"/>
              <w:left w:val="single" w:sz="4" w:space="0" w:color="000000"/>
              <w:bottom w:val="single" w:sz="4" w:space="0" w:color="auto"/>
              <w:right w:val="nil"/>
            </w:tcBorders>
            <w:vAlign w:val="center"/>
            <w:hideMark/>
          </w:tcPr>
          <w:p w:rsidR="00786C5D" w:rsidRPr="00786C5D" w:rsidRDefault="00786C5D" w:rsidP="00786C5D">
            <w:pPr>
              <w:rPr>
                <w:b/>
                <w:bCs/>
                <w:color w:val="000000"/>
                <w:sz w:val="18"/>
                <w:szCs w:val="18"/>
              </w:rPr>
            </w:pPr>
          </w:p>
        </w:tc>
        <w:tc>
          <w:tcPr>
            <w:tcW w:w="711" w:type="dxa"/>
            <w:vMerge/>
            <w:tcBorders>
              <w:top w:val="single" w:sz="4" w:space="0" w:color="000000"/>
              <w:left w:val="single" w:sz="4" w:space="0" w:color="000000"/>
              <w:bottom w:val="single" w:sz="4" w:space="0" w:color="auto"/>
              <w:right w:val="nil"/>
            </w:tcBorders>
            <w:vAlign w:val="center"/>
            <w:hideMark/>
          </w:tcPr>
          <w:p w:rsidR="00786C5D" w:rsidRPr="00786C5D" w:rsidRDefault="00786C5D" w:rsidP="00786C5D">
            <w:pPr>
              <w:rPr>
                <w:b/>
                <w:bCs/>
                <w:color w:val="000000"/>
                <w:sz w:val="18"/>
                <w:szCs w:val="18"/>
              </w:rPr>
            </w:pPr>
          </w:p>
        </w:tc>
        <w:tc>
          <w:tcPr>
            <w:tcW w:w="732" w:type="dxa"/>
            <w:gridSpan w:val="2"/>
            <w:vMerge/>
            <w:tcBorders>
              <w:top w:val="single" w:sz="4" w:space="0" w:color="000000"/>
              <w:left w:val="single" w:sz="4" w:space="0" w:color="000000"/>
              <w:bottom w:val="single" w:sz="4" w:space="0" w:color="auto"/>
              <w:right w:val="nil"/>
            </w:tcBorders>
            <w:vAlign w:val="center"/>
            <w:hideMark/>
          </w:tcPr>
          <w:p w:rsidR="00786C5D" w:rsidRPr="00786C5D" w:rsidRDefault="00786C5D" w:rsidP="00786C5D">
            <w:pPr>
              <w:rPr>
                <w:b/>
                <w:bCs/>
                <w:color w:val="000000"/>
                <w:sz w:val="18"/>
                <w:szCs w:val="18"/>
              </w:rPr>
            </w:pPr>
          </w:p>
        </w:tc>
        <w:tc>
          <w:tcPr>
            <w:tcW w:w="756" w:type="dxa"/>
            <w:gridSpan w:val="2"/>
            <w:vMerge/>
            <w:tcBorders>
              <w:top w:val="single" w:sz="4" w:space="0" w:color="000000"/>
              <w:left w:val="single" w:sz="4" w:space="0" w:color="000000"/>
              <w:bottom w:val="single" w:sz="4" w:space="0" w:color="auto"/>
              <w:right w:val="nil"/>
            </w:tcBorders>
            <w:vAlign w:val="center"/>
            <w:hideMark/>
          </w:tcPr>
          <w:p w:rsidR="00786C5D" w:rsidRPr="00786C5D" w:rsidRDefault="00786C5D" w:rsidP="00786C5D">
            <w:pPr>
              <w:rPr>
                <w:b/>
                <w:bCs/>
                <w:color w:val="000000"/>
                <w:sz w:val="18"/>
                <w:szCs w:val="18"/>
              </w:rPr>
            </w:pPr>
          </w:p>
        </w:tc>
        <w:tc>
          <w:tcPr>
            <w:tcW w:w="674" w:type="dxa"/>
            <w:vMerge/>
            <w:tcBorders>
              <w:top w:val="single" w:sz="4" w:space="0" w:color="000000"/>
              <w:left w:val="single" w:sz="4" w:space="0" w:color="000000"/>
              <w:bottom w:val="single" w:sz="4" w:space="0" w:color="auto"/>
              <w:right w:val="nil"/>
            </w:tcBorders>
            <w:vAlign w:val="center"/>
            <w:hideMark/>
          </w:tcPr>
          <w:p w:rsidR="00786C5D" w:rsidRPr="00786C5D" w:rsidRDefault="00786C5D" w:rsidP="00786C5D">
            <w:pPr>
              <w:rPr>
                <w:b/>
                <w:bCs/>
                <w:color w:val="000000"/>
                <w:sz w:val="18"/>
                <w:szCs w:val="18"/>
              </w:rPr>
            </w:pPr>
          </w:p>
        </w:tc>
      </w:tr>
      <w:tr w:rsidR="00786C5D" w:rsidRPr="00786C5D" w:rsidTr="00EE410A">
        <w:trPr>
          <w:trHeight w:val="630"/>
        </w:trPr>
        <w:tc>
          <w:tcPr>
            <w:tcW w:w="2792" w:type="dxa"/>
            <w:tcBorders>
              <w:top w:val="single" w:sz="4" w:space="0" w:color="auto"/>
              <w:left w:val="nil"/>
              <w:bottom w:val="nil"/>
              <w:right w:val="nil"/>
            </w:tcBorders>
            <w:shd w:val="clear" w:color="auto" w:fill="auto"/>
            <w:noWrap/>
            <w:vAlign w:val="bottom"/>
            <w:hideMark/>
          </w:tcPr>
          <w:p w:rsidR="00D47A5B" w:rsidRDefault="00D47A5B" w:rsidP="00786C5D">
            <w:pPr>
              <w:rPr>
                <w:color w:val="000000"/>
                <w:sz w:val="18"/>
                <w:szCs w:val="18"/>
              </w:rPr>
            </w:pPr>
          </w:p>
          <w:p w:rsidR="00D47A5B" w:rsidRDefault="00D47A5B" w:rsidP="00786C5D">
            <w:pPr>
              <w:rPr>
                <w:color w:val="000000"/>
                <w:sz w:val="18"/>
                <w:szCs w:val="18"/>
              </w:rPr>
            </w:pPr>
          </w:p>
          <w:p w:rsidR="00D47A5B" w:rsidRDefault="00D47A5B" w:rsidP="00786C5D">
            <w:pPr>
              <w:rPr>
                <w:color w:val="000000"/>
                <w:sz w:val="18"/>
                <w:szCs w:val="18"/>
              </w:rPr>
            </w:pPr>
          </w:p>
          <w:p w:rsidR="00D47A5B" w:rsidRDefault="00D47A5B" w:rsidP="00786C5D">
            <w:pPr>
              <w:rPr>
                <w:color w:val="000000"/>
                <w:sz w:val="18"/>
                <w:szCs w:val="18"/>
              </w:rPr>
            </w:pPr>
          </w:p>
          <w:p w:rsidR="00D47A5B" w:rsidRDefault="00D47A5B" w:rsidP="00786C5D">
            <w:pPr>
              <w:rPr>
                <w:color w:val="000000"/>
                <w:sz w:val="18"/>
                <w:szCs w:val="18"/>
              </w:rPr>
            </w:pPr>
          </w:p>
          <w:p w:rsidR="00D47A5B" w:rsidRDefault="00D47A5B" w:rsidP="00786C5D">
            <w:pPr>
              <w:rPr>
                <w:color w:val="000000"/>
                <w:sz w:val="18"/>
                <w:szCs w:val="18"/>
              </w:rPr>
            </w:pPr>
          </w:p>
          <w:p w:rsidR="00786C5D" w:rsidRPr="00786C5D" w:rsidRDefault="00786C5D" w:rsidP="00786C5D">
            <w:pPr>
              <w:rPr>
                <w:b/>
                <w:color w:val="000000"/>
                <w:sz w:val="18"/>
                <w:szCs w:val="18"/>
              </w:rPr>
            </w:pPr>
            <w:r w:rsidRPr="00786C5D">
              <w:rPr>
                <w:b/>
                <w:color w:val="000000"/>
                <w:sz w:val="18"/>
                <w:szCs w:val="18"/>
              </w:rPr>
              <w:t>День</w:t>
            </w:r>
            <w:r w:rsidR="00D47A5B">
              <w:rPr>
                <w:b/>
                <w:color w:val="000000"/>
                <w:sz w:val="18"/>
                <w:szCs w:val="18"/>
              </w:rPr>
              <w:t>:</w:t>
            </w:r>
            <w:r w:rsidRPr="00786C5D">
              <w:rPr>
                <w:b/>
                <w:color w:val="000000"/>
                <w:sz w:val="18"/>
                <w:szCs w:val="18"/>
              </w:rPr>
              <w:t xml:space="preserve"> </w:t>
            </w:r>
          </w:p>
        </w:tc>
        <w:tc>
          <w:tcPr>
            <w:tcW w:w="2237" w:type="dxa"/>
            <w:tcBorders>
              <w:top w:val="single" w:sz="4" w:space="0" w:color="auto"/>
              <w:left w:val="nil"/>
              <w:bottom w:val="nil"/>
              <w:right w:val="nil"/>
            </w:tcBorders>
            <w:shd w:val="clear" w:color="auto" w:fill="auto"/>
            <w:noWrap/>
            <w:vAlign w:val="bottom"/>
            <w:hideMark/>
          </w:tcPr>
          <w:p w:rsidR="00D47A5B" w:rsidRDefault="00D47A5B" w:rsidP="00786C5D">
            <w:pPr>
              <w:rPr>
                <w:b/>
                <w:bCs/>
                <w:color w:val="000000"/>
                <w:sz w:val="18"/>
                <w:szCs w:val="18"/>
              </w:rPr>
            </w:pPr>
          </w:p>
          <w:p w:rsidR="00D47A5B" w:rsidRDefault="00D47A5B" w:rsidP="00786C5D">
            <w:pPr>
              <w:rPr>
                <w:b/>
                <w:bCs/>
                <w:color w:val="000000"/>
                <w:sz w:val="18"/>
                <w:szCs w:val="18"/>
              </w:rPr>
            </w:pPr>
          </w:p>
          <w:p w:rsidR="00D47A5B" w:rsidRDefault="00D47A5B" w:rsidP="00786C5D">
            <w:pPr>
              <w:rPr>
                <w:b/>
                <w:bCs/>
                <w:color w:val="000000"/>
                <w:sz w:val="18"/>
                <w:szCs w:val="18"/>
              </w:rPr>
            </w:pPr>
          </w:p>
          <w:p w:rsidR="00D47A5B" w:rsidRDefault="00D47A5B" w:rsidP="00786C5D">
            <w:pPr>
              <w:rPr>
                <w:b/>
                <w:bCs/>
                <w:color w:val="000000"/>
                <w:sz w:val="18"/>
                <w:szCs w:val="18"/>
              </w:rPr>
            </w:pPr>
          </w:p>
          <w:p w:rsidR="00D47A5B" w:rsidRDefault="00D47A5B" w:rsidP="00786C5D">
            <w:pPr>
              <w:rPr>
                <w:b/>
                <w:bCs/>
                <w:color w:val="000000"/>
                <w:sz w:val="18"/>
                <w:szCs w:val="18"/>
              </w:rPr>
            </w:pPr>
          </w:p>
          <w:p w:rsidR="00D47A5B" w:rsidRDefault="00D47A5B" w:rsidP="00786C5D">
            <w:pPr>
              <w:rPr>
                <w:b/>
                <w:bCs/>
                <w:color w:val="000000"/>
                <w:sz w:val="18"/>
                <w:szCs w:val="18"/>
              </w:rPr>
            </w:pPr>
          </w:p>
          <w:p w:rsidR="00786C5D" w:rsidRPr="00786C5D" w:rsidRDefault="00786C5D" w:rsidP="00786C5D">
            <w:pPr>
              <w:rPr>
                <w:b/>
                <w:bCs/>
                <w:color w:val="000000"/>
                <w:sz w:val="18"/>
                <w:szCs w:val="18"/>
              </w:rPr>
            </w:pPr>
            <w:r w:rsidRPr="00786C5D">
              <w:rPr>
                <w:b/>
                <w:bCs/>
                <w:color w:val="000000"/>
                <w:sz w:val="18"/>
                <w:szCs w:val="18"/>
              </w:rPr>
              <w:t>девятый</w:t>
            </w:r>
          </w:p>
        </w:tc>
        <w:tc>
          <w:tcPr>
            <w:tcW w:w="947" w:type="dxa"/>
            <w:tcBorders>
              <w:top w:val="single" w:sz="4" w:space="0" w:color="auto"/>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948" w:type="dxa"/>
            <w:tcBorders>
              <w:top w:val="single" w:sz="4" w:space="0" w:color="auto"/>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single" w:sz="4" w:space="0" w:color="auto"/>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single" w:sz="4" w:space="0" w:color="auto"/>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single" w:sz="4" w:space="0" w:color="auto"/>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single" w:sz="4" w:space="0" w:color="auto"/>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single" w:sz="4" w:space="0" w:color="auto"/>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single" w:sz="4" w:space="0" w:color="auto"/>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single" w:sz="4" w:space="0" w:color="auto"/>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single" w:sz="4" w:space="0" w:color="auto"/>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32" w:type="dxa"/>
            <w:gridSpan w:val="2"/>
            <w:tcBorders>
              <w:top w:val="single" w:sz="4" w:space="0" w:color="auto"/>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56" w:type="dxa"/>
            <w:gridSpan w:val="2"/>
            <w:tcBorders>
              <w:top w:val="single" w:sz="4" w:space="0" w:color="auto"/>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single" w:sz="4" w:space="0" w:color="auto"/>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488"/>
        </w:trPr>
        <w:tc>
          <w:tcPr>
            <w:tcW w:w="2792" w:type="dxa"/>
            <w:tcBorders>
              <w:top w:val="nil"/>
              <w:left w:val="nil"/>
              <w:bottom w:val="nil"/>
              <w:right w:val="nil"/>
            </w:tcBorders>
            <w:shd w:val="clear" w:color="auto" w:fill="auto"/>
            <w:noWrap/>
            <w:vAlign w:val="bottom"/>
            <w:hideMark/>
          </w:tcPr>
          <w:p w:rsidR="00786C5D" w:rsidRPr="00786C5D" w:rsidRDefault="00D47A5B" w:rsidP="00786C5D">
            <w:pPr>
              <w:rPr>
                <w:b/>
                <w:color w:val="000000"/>
                <w:sz w:val="18"/>
                <w:szCs w:val="18"/>
              </w:rPr>
            </w:pPr>
            <w:r>
              <w:rPr>
                <w:b/>
                <w:color w:val="000000"/>
                <w:sz w:val="18"/>
                <w:szCs w:val="18"/>
              </w:rPr>
              <w:t>Н</w:t>
            </w:r>
            <w:r w:rsidR="00786C5D" w:rsidRPr="00786C5D">
              <w:rPr>
                <w:b/>
                <w:color w:val="000000"/>
                <w:sz w:val="18"/>
                <w:szCs w:val="18"/>
              </w:rPr>
              <w:t>еделя</w:t>
            </w:r>
            <w:r>
              <w:rPr>
                <w:b/>
                <w:color w:val="000000"/>
                <w:sz w:val="18"/>
                <w:szCs w:val="18"/>
              </w:rPr>
              <w:t>:</w:t>
            </w:r>
            <w:r w:rsidR="00786C5D" w:rsidRPr="00786C5D">
              <w:rPr>
                <w:b/>
                <w:color w:val="000000"/>
                <w:sz w:val="18"/>
                <w:szCs w:val="18"/>
              </w:rPr>
              <w:t xml:space="preserve"> </w:t>
            </w:r>
          </w:p>
        </w:tc>
        <w:tc>
          <w:tcPr>
            <w:tcW w:w="2237" w:type="dxa"/>
            <w:tcBorders>
              <w:top w:val="nil"/>
              <w:left w:val="nil"/>
              <w:bottom w:val="nil"/>
              <w:right w:val="nil"/>
            </w:tcBorders>
            <w:shd w:val="clear" w:color="auto" w:fill="auto"/>
            <w:noWrap/>
            <w:vAlign w:val="bottom"/>
            <w:hideMark/>
          </w:tcPr>
          <w:p w:rsidR="00786C5D" w:rsidRPr="00786C5D" w:rsidRDefault="00786C5D" w:rsidP="00786C5D">
            <w:pPr>
              <w:rPr>
                <w:b/>
                <w:bCs/>
                <w:color w:val="000000"/>
                <w:sz w:val="18"/>
                <w:szCs w:val="18"/>
              </w:rPr>
            </w:pPr>
            <w:r w:rsidRPr="00786C5D">
              <w:rPr>
                <w:b/>
                <w:bCs/>
                <w:color w:val="000000"/>
                <w:sz w:val="18"/>
                <w:szCs w:val="18"/>
              </w:rPr>
              <w:t>вторая</w:t>
            </w:r>
          </w:p>
        </w:tc>
        <w:tc>
          <w:tcPr>
            <w:tcW w:w="947"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690"/>
        </w:trPr>
        <w:tc>
          <w:tcPr>
            <w:tcW w:w="27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188</w:t>
            </w:r>
          </w:p>
        </w:tc>
        <w:tc>
          <w:tcPr>
            <w:tcW w:w="2237" w:type="dxa"/>
            <w:tcBorders>
              <w:top w:val="single" w:sz="4" w:space="0" w:color="000000"/>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Запеканка рисовая с творогом  200</w:t>
            </w:r>
          </w:p>
        </w:tc>
        <w:tc>
          <w:tcPr>
            <w:tcW w:w="947" w:type="dxa"/>
            <w:tcBorders>
              <w:top w:val="single" w:sz="4" w:space="0" w:color="000000"/>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200</w:t>
            </w:r>
          </w:p>
        </w:tc>
        <w:tc>
          <w:tcPr>
            <w:tcW w:w="948" w:type="dxa"/>
            <w:tcBorders>
              <w:top w:val="single" w:sz="4" w:space="0" w:color="000000"/>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10,5</w:t>
            </w:r>
          </w:p>
        </w:tc>
        <w:tc>
          <w:tcPr>
            <w:tcW w:w="1528" w:type="dxa"/>
            <w:tcBorders>
              <w:top w:val="single" w:sz="4" w:space="0" w:color="000000"/>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15,1</w:t>
            </w:r>
          </w:p>
        </w:tc>
        <w:tc>
          <w:tcPr>
            <w:tcW w:w="711" w:type="dxa"/>
            <w:tcBorders>
              <w:top w:val="single" w:sz="4" w:space="0" w:color="000000"/>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54,4</w:t>
            </w:r>
          </w:p>
        </w:tc>
        <w:tc>
          <w:tcPr>
            <w:tcW w:w="1528" w:type="dxa"/>
            <w:tcBorders>
              <w:top w:val="single" w:sz="4" w:space="0" w:color="000000"/>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401,9</w:t>
            </w:r>
          </w:p>
        </w:tc>
        <w:tc>
          <w:tcPr>
            <w:tcW w:w="654" w:type="dxa"/>
            <w:tcBorders>
              <w:top w:val="single" w:sz="4" w:space="0" w:color="000000"/>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0,06</w:t>
            </w:r>
          </w:p>
        </w:tc>
        <w:tc>
          <w:tcPr>
            <w:tcW w:w="674" w:type="dxa"/>
            <w:tcBorders>
              <w:top w:val="single" w:sz="4" w:space="0" w:color="000000"/>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0,076</w:t>
            </w:r>
          </w:p>
        </w:tc>
        <w:tc>
          <w:tcPr>
            <w:tcW w:w="634" w:type="dxa"/>
            <w:tcBorders>
              <w:top w:val="single" w:sz="4" w:space="0" w:color="000000"/>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74,3</w:t>
            </w:r>
          </w:p>
        </w:tc>
        <w:tc>
          <w:tcPr>
            <w:tcW w:w="790" w:type="dxa"/>
            <w:tcBorders>
              <w:top w:val="single" w:sz="4" w:space="0" w:color="000000"/>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1,9</w:t>
            </w:r>
          </w:p>
        </w:tc>
        <w:tc>
          <w:tcPr>
            <w:tcW w:w="711" w:type="dxa"/>
            <w:tcBorders>
              <w:top w:val="single" w:sz="4" w:space="0" w:color="000000"/>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71,8</w:t>
            </w:r>
          </w:p>
        </w:tc>
        <w:tc>
          <w:tcPr>
            <w:tcW w:w="732" w:type="dxa"/>
            <w:gridSpan w:val="2"/>
            <w:tcBorders>
              <w:top w:val="single" w:sz="4" w:space="0" w:color="000000"/>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165,3</w:t>
            </w:r>
          </w:p>
        </w:tc>
        <w:tc>
          <w:tcPr>
            <w:tcW w:w="756" w:type="dxa"/>
            <w:gridSpan w:val="2"/>
            <w:tcBorders>
              <w:top w:val="single" w:sz="4" w:space="0" w:color="000000"/>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35,3</w:t>
            </w:r>
          </w:p>
        </w:tc>
        <w:tc>
          <w:tcPr>
            <w:tcW w:w="674" w:type="dxa"/>
            <w:tcBorders>
              <w:top w:val="single" w:sz="4" w:space="0" w:color="000000"/>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1,1</w:t>
            </w:r>
          </w:p>
        </w:tc>
      </w:tr>
      <w:tr w:rsidR="00786C5D" w:rsidRPr="00786C5D" w:rsidTr="00EE410A">
        <w:trPr>
          <w:trHeight w:val="417"/>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xml:space="preserve">  и повидлом 50</w:t>
            </w:r>
          </w:p>
        </w:tc>
        <w:tc>
          <w:tcPr>
            <w:tcW w:w="94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50</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0,25</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35,8</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144,2</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0,72</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0,24</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0,6</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9</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4,5</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0,2</w:t>
            </w:r>
          </w:p>
        </w:tc>
      </w:tr>
      <w:tr w:rsidR="00786C5D" w:rsidRPr="00786C5D" w:rsidTr="00EE410A">
        <w:trPr>
          <w:trHeight w:val="435"/>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382</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Какао с молоком</w:t>
            </w:r>
          </w:p>
        </w:tc>
        <w:tc>
          <w:tcPr>
            <w:tcW w:w="94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200</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6,5</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1,3</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19</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94,7</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0,05</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1,2</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21,96</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119,9</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112,1</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23</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1,8</w:t>
            </w:r>
          </w:p>
        </w:tc>
      </w:tr>
      <w:tr w:rsidR="00786C5D" w:rsidRPr="00786C5D" w:rsidTr="00EE410A">
        <w:trPr>
          <w:trHeight w:val="435"/>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б/н</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Батон нарезной</w:t>
            </w:r>
          </w:p>
        </w:tc>
        <w:tc>
          <w:tcPr>
            <w:tcW w:w="94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30</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2,25</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0,84</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15,51</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85,8</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0,3</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0,39</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6,9</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26,1</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9,9</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0,33</w:t>
            </w:r>
          </w:p>
        </w:tc>
      </w:tr>
      <w:tr w:rsidR="00786C5D" w:rsidRPr="00786C5D" w:rsidTr="00EE410A">
        <w:trPr>
          <w:trHeight w:val="405"/>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б/н</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Сушки</w:t>
            </w:r>
          </w:p>
        </w:tc>
        <w:tc>
          <w:tcPr>
            <w:tcW w:w="94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20</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0,2</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0,24</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14,2</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67,6</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0,03</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0,3</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4,8</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18,2</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3,6</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0,32</w:t>
            </w:r>
          </w:p>
        </w:tc>
      </w:tr>
      <w:tr w:rsidR="00786C5D" w:rsidRPr="00786C5D" w:rsidTr="00EE410A">
        <w:trPr>
          <w:trHeight w:val="405"/>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color w:val="000000"/>
                <w:sz w:val="18"/>
                <w:szCs w:val="18"/>
              </w:rPr>
            </w:pPr>
            <w:r w:rsidRPr="00786C5D">
              <w:rPr>
                <w:color w:val="000000"/>
                <w:sz w:val="18"/>
                <w:szCs w:val="18"/>
              </w:rPr>
              <w:t>Соль иодированная</w:t>
            </w:r>
          </w:p>
        </w:tc>
        <w:tc>
          <w:tcPr>
            <w:tcW w:w="94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color w:val="000000"/>
                <w:sz w:val="18"/>
                <w:szCs w:val="18"/>
              </w:rPr>
            </w:pPr>
            <w:r w:rsidRPr="00786C5D">
              <w:rPr>
                <w:color w:val="000000"/>
                <w:sz w:val="18"/>
                <w:szCs w:val="18"/>
              </w:rPr>
              <w:t>1</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r>
      <w:tr w:rsidR="00786C5D" w:rsidRPr="00786C5D" w:rsidTr="00EE410A">
        <w:trPr>
          <w:trHeight w:val="630"/>
        </w:trPr>
        <w:tc>
          <w:tcPr>
            <w:tcW w:w="2792" w:type="dxa"/>
            <w:tcBorders>
              <w:top w:val="nil"/>
              <w:left w:val="single" w:sz="4" w:space="0" w:color="000000"/>
              <w:bottom w:val="single" w:sz="4" w:space="0" w:color="000000"/>
              <w:right w:val="single" w:sz="4" w:space="0" w:color="000000"/>
            </w:tcBorders>
            <w:shd w:val="clear" w:color="000000" w:fill="8F8F8F"/>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2237" w:type="dxa"/>
            <w:tcBorders>
              <w:top w:val="nil"/>
              <w:left w:val="nil"/>
              <w:bottom w:val="single" w:sz="4" w:space="0" w:color="000000"/>
              <w:right w:val="single" w:sz="4" w:space="0" w:color="000000"/>
            </w:tcBorders>
            <w:shd w:val="clear" w:color="000000" w:fill="8F8F8F"/>
            <w:noWrap/>
            <w:vAlign w:val="bottom"/>
            <w:hideMark/>
          </w:tcPr>
          <w:p w:rsidR="00786C5D" w:rsidRPr="00786C5D" w:rsidRDefault="00786C5D" w:rsidP="00786C5D">
            <w:pPr>
              <w:rPr>
                <w:b/>
                <w:bCs/>
                <w:color w:val="000000"/>
                <w:sz w:val="18"/>
                <w:szCs w:val="18"/>
              </w:rPr>
            </w:pPr>
            <w:r w:rsidRPr="00786C5D">
              <w:rPr>
                <w:b/>
                <w:bCs/>
                <w:color w:val="000000"/>
                <w:sz w:val="18"/>
                <w:szCs w:val="18"/>
              </w:rPr>
              <w:t xml:space="preserve">ИТОГО:  </w:t>
            </w:r>
          </w:p>
        </w:tc>
        <w:tc>
          <w:tcPr>
            <w:tcW w:w="947" w:type="dxa"/>
            <w:tcBorders>
              <w:top w:val="nil"/>
              <w:left w:val="nil"/>
              <w:bottom w:val="single" w:sz="4" w:space="0" w:color="000000"/>
              <w:right w:val="single" w:sz="4" w:space="0" w:color="000000"/>
            </w:tcBorders>
            <w:shd w:val="clear" w:color="000000" w:fill="8F8F8F"/>
            <w:vAlign w:val="center"/>
            <w:hideMark/>
          </w:tcPr>
          <w:p w:rsidR="00786C5D" w:rsidRPr="00786C5D" w:rsidRDefault="00786C5D" w:rsidP="00786C5D">
            <w:pPr>
              <w:jc w:val="center"/>
              <w:rPr>
                <w:b/>
                <w:bCs/>
                <w:color w:val="000000"/>
                <w:sz w:val="18"/>
                <w:szCs w:val="18"/>
              </w:rPr>
            </w:pPr>
            <w:r w:rsidRPr="00786C5D">
              <w:rPr>
                <w:b/>
                <w:bCs/>
                <w:color w:val="000000"/>
                <w:sz w:val="18"/>
                <w:szCs w:val="18"/>
              </w:rPr>
              <w:t>500</w:t>
            </w:r>
          </w:p>
        </w:tc>
        <w:tc>
          <w:tcPr>
            <w:tcW w:w="948" w:type="dxa"/>
            <w:tcBorders>
              <w:top w:val="nil"/>
              <w:left w:val="nil"/>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19,7</w:t>
            </w:r>
          </w:p>
        </w:tc>
        <w:tc>
          <w:tcPr>
            <w:tcW w:w="1528" w:type="dxa"/>
            <w:tcBorders>
              <w:top w:val="nil"/>
              <w:left w:val="nil"/>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17,48</w:t>
            </w:r>
          </w:p>
        </w:tc>
        <w:tc>
          <w:tcPr>
            <w:tcW w:w="711" w:type="dxa"/>
            <w:tcBorders>
              <w:top w:val="nil"/>
              <w:left w:val="nil"/>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138,9</w:t>
            </w:r>
          </w:p>
        </w:tc>
        <w:tc>
          <w:tcPr>
            <w:tcW w:w="1528" w:type="dxa"/>
            <w:tcBorders>
              <w:top w:val="nil"/>
              <w:left w:val="nil"/>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794,2</w:t>
            </w:r>
          </w:p>
        </w:tc>
        <w:tc>
          <w:tcPr>
            <w:tcW w:w="654" w:type="dxa"/>
            <w:tcBorders>
              <w:top w:val="nil"/>
              <w:left w:val="nil"/>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0,44</w:t>
            </w:r>
          </w:p>
        </w:tc>
        <w:tc>
          <w:tcPr>
            <w:tcW w:w="674" w:type="dxa"/>
            <w:tcBorders>
              <w:top w:val="nil"/>
              <w:left w:val="nil"/>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1,9</w:t>
            </w:r>
          </w:p>
        </w:tc>
        <w:tc>
          <w:tcPr>
            <w:tcW w:w="634" w:type="dxa"/>
            <w:tcBorders>
              <w:top w:val="nil"/>
              <w:left w:val="nil"/>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96,3</w:t>
            </w:r>
          </w:p>
        </w:tc>
        <w:tc>
          <w:tcPr>
            <w:tcW w:w="790" w:type="dxa"/>
            <w:tcBorders>
              <w:top w:val="nil"/>
              <w:left w:val="nil"/>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2,83</w:t>
            </w:r>
          </w:p>
        </w:tc>
        <w:tc>
          <w:tcPr>
            <w:tcW w:w="711" w:type="dxa"/>
            <w:tcBorders>
              <w:top w:val="nil"/>
              <w:left w:val="nil"/>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204</w:t>
            </w:r>
          </w:p>
        </w:tc>
        <w:tc>
          <w:tcPr>
            <w:tcW w:w="732" w:type="dxa"/>
            <w:gridSpan w:val="2"/>
            <w:tcBorders>
              <w:top w:val="nil"/>
              <w:left w:val="nil"/>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330,7</w:t>
            </w:r>
          </w:p>
        </w:tc>
        <w:tc>
          <w:tcPr>
            <w:tcW w:w="756" w:type="dxa"/>
            <w:gridSpan w:val="2"/>
            <w:tcBorders>
              <w:top w:val="nil"/>
              <w:left w:val="nil"/>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76,3</w:t>
            </w:r>
          </w:p>
        </w:tc>
        <w:tc>
          <w:tcPr>
            <w:tcW w:w="674" w:type="dxa"/>
            <w:tcBorders>
              <w:top w:val="nil"/>
              <w:left w:val="nil"/>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3,75</w:t>
            </w:r>
          </w:p>
        </w:tc>
      </w:tr>
      <w:tr w:rsidR="00786C5D" w:rsidRPr="00786C5D" w:rsidTr="00EE410A">
        <w:trPr>
          <w:trHeight w:val="203"/>
        </w:trPr>
        <w:tc>
          <w:tcPr>
            <w:tcW w:w="2792"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2237"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947"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630"/>
        </w:trPr>
        <w:tc>
          <w:tcPr>
            <w:tcW w:w="2792" w:type="dxa"/>
            <w:tcBorders>
              <w:top w:val="nil"/>
              <w:left w:val="nil"/>
              <w:bottom w:val="nil"/>
              <w:right w:val="nil"/>
            </w:tcBorders>
            <w:shd w:val="clear" w:color="auto" w:fill="auto"/>
            <w:noWrap/>
            <w:vAlign w:val="bottom"/>
            <w:hideMark/>
          </w:tcPr>
          <w:p w:rsidR="00786C5D" w:rsidRPr="00786C5D" w:rsidRDefault="00786C5D" w:rsidP="00786C5D">
            <w:pPr>
              <w:rPr>
                <w:b/>
                <w:bCs/>
                <w:color w:val="000000"/>
                <w:sz w:val="18"/>
                <w:szCs w:val="18"/>
              </w:rPr>
            </w:pPr>
            <w:r w:rsidRPr="00786C5D">
              <w:rPr>
                <w:b/>
                <w:bCs/>
                <w:color w:val="000000"/>
                <w:sz w:val="18"/>
                <w:szCs w:val="18"/>
              </w:rPr>
              <w:t>День</w:t>
            </w:r>
          </w:p>
        </w:tc>
        <w:tc>
          <w:tcPr>
            <w:tcW w:w="2237" w:type="dxa"/>
            <w:tcBorders>
              <w:top w:val="nil"/>
              <w:left w:val="nil"/>
              <w:bottom w:val="nil"/>
              <w:right w:val="nil"/>
            </w:tcBorders>
            <w:shd w:val="clear" w:color="auto" w:fill="auto"/>
            <w:noWrap/>
            <w:vAlign w:val="bottom"/>
            <w:hideMark/>
          </w:tcPr>
          <w:p w:rsidR="00786C5D" w:rsidRPr="00786C5D" w:rsidRDefault="00786C5D" w:rsidP="00786C5D">
            <w:pPr>
              <w:rPr>
                <w:b/>
                <w:bCs/>
                <w:color w:val="000000"/>
                <w:sz w:val="18"/>
                <w:szCs w:val="18"/>
              </w:rPr>
            </w:pPr>
            <w:r w:rsidRPr="00786C5D">
              <w:rPr>
                <w:b/>
                <w:bCs/>
                <w:color w:val="000000"/>
                <w:sz w:val="18"/>
                <w:szCs w:val="18"/>
              </w:rPr>
              <w:t>десятый</w:t>
            </w:r>
          </w:p>
        </w:tc>
        <w:tc>
          <w:tcPr>
            <w:tcW w:w="947"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379"/>
        </w:trPr>
        <w:tc>
          <w:tcPr>
            <w:tcW w:w="2792" w:type="dxa"/>
            <w:tcBorders>
              <w:top w:val="nil"/>
              <w:left w:val="nil"/>
              <w:bottom w:val="nil"/>
              <w:right w:val="nil"/>
            </w:tcBorders>
            <w:shd w:val="clear" w:color="auto" w:fill="auto"/>
            <w:noWrap/>
            <w:vAlign w:val="bottom"/>
            <w:hideMark/>
          </w:tcPr>
          <w:p w:rsidR="00786C5D" w:rsidRPr="00786C5D" w:rsidRDefault="00786C5D" w:rsidP="00786C5D">
            <w:pPr>
              <w:rPr>
                <w:b/>
                <w:bCs/>
                <w:color w:val="000000"/>
                <w:sz w:val="18"/>
                <w:szCs w:val="18"/>
              </w:rPr>
            </w:pPr>
            <w:r w:rsidRPr="00786C5D">
              <w:rPr>
                <w:b/>
                <w:bCs/>
                <w:color w:val="000000"/>
                <w:sz w:val="18"/>
                <w:szCs w:val="18"/>
              </w:rPr>
              <w:t xml:space="preserve">Неделя </w:t>
            </w:r>
          </w:p>
        </w:tc>
        <w:tc>
          <w:tcPr>
            <w:tcW w:w="2237" w:type="dxa"/>
            <w:tcBorders>
              <w:top w:val="nil"/>
              <w:left w:val="nil"/>
              <w:bottom w:val="nil"/>
              <w:right w:val="nil"/>
            </w:tcBorders>
            <w:shd w:val="clear" w:color="auto" w:fill="auto"/>
            <w:noWrap/>
            <w:vAlign w:val="bottom"/>
            <w:hideMark/>
          </w:tcPr>
          <w:p w:rsidR="00786C5D" w:rsidRPr="00786C5D" w:rsidRDefault="00786C5D" w:rsidP="00786C5D">
            <w:pPr>
              <w:rPr>
                <w:b/>
                <w:bCs/>
                <w:color w:val="000000"/>
                <w:sz w:val="18"/>
                <w:szCs w:val="18"/>
              </w:rPr>
            </w:pPr>
            <w:r w:rsidRPr="00786C5D">
              <w:rPr>
                <w:b/>
                <w:bCs/>
                <w:color w:val="000000"/>
                <w:sz w:val="18"/>
                <w:szCs w:val="18"/>
              </w:rPr>
              <w:t>вторая</w:t>
            </w:r>
          </w:p>
        </w:tc>
        <w:tc>
          <w:tcPr>
            <w:tcW w:w="947"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300"/>
        </w:trPr>
        <w:tc>
          <w:tcPr>
            <w:tcW w:w="2792"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 рецептуры</w:t>
            </w:r>
          </w:p>
        </w:tc>
        <w:tc>
          <w:tcPr>
            <w:tcW w:w="2237"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Приём пищи, наименование блюда</w:t>
            </w:r>
          </w:p>
        </w:tc>
        <w:tc>
          <w:tcPr>
            <w:tcW w:w="947"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Масса порции (г)</w:t>
            </w:r>
          </w:p>
        </w:tc>
        <w:tc>
          <w:tcPr>
            <w:tcW w:w="3187" w:type="dxa"/>
            <w:gridSpan w:val="3"/>
            <w:tcBorders>
              <w:top w:val="single" w:sz="4" w:space="0" w:color="000000"/>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Пищевые вещества (г.)</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Энергетическая ценность (ккал)</w:t>
            </w:r>
          </w:p>
        </w:tc>
        <w:tc>
          <w:tcPr>
            <w:tcW w:w="2752" w:type="dxa"/>
            <w:gridSpan w:val="4"/>
            <w:tcBorders>
              <w:top w:val="single" w:sz="4" w:space="0" w:color="000000"/>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Витамины (мг.)</w:t>
            </w:r>
          </w:p>
        </w:tc>
        <w:tc>
          <w:tcPr>
            <w:tcW w:w="2873" w:type="dxa"/>
            <w:gridSpan w:val="6"/>
            <w:tcBorders>
              <w:top w:val="single" w:sz="4" w:space="0" w:color="000000"/>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Минеральные вещества (мг.)</w:t>
            </w:r>
          </w:p>
        </w:tc>
      </w:tr>
      <w:tr w:rsidR="00786C5D" w:rsidRPr="00786C5D" w:rsidTr="00EE410A">
        <w:trPr>
          <w:trHeight w:val="315"/>
        </w:trPr>
        <w:tc>
          <w:tcPr>
            <w:tcW w:w="2792" w:type="dxa"/>
            <w:vMerge/>
            <w:tcBorders>
              <w:top w:val="single" w:sz="4" w:space="0" w:color="000000"/>
              <w:left w:val="single" w:sz="4" w:space="0" w:color="000000"/>
              <w:bottom w:val="nil"/>
              <w:right w:val="single" w:sz="4" w:space="0" w:color="000000"/>
            </w:tcBorders>
            <w:vAlign w:val="center"/>
            <w:hideMark/>
          </w:tcPr>
          <w:p w:rsidR="00786C5D" w:rsidRPr="00786C5D" w:rsidRDefault="00786C5D" w:rsidP="00786C5D">
            <w:pPr>
              <w:rPr>
                <w:b/>
                <w:bCs/>
                <w:color w:val="000000"/>
                <w:sz w:val="18"/>
                <w:szCs w:val="18"/>
              </w:rPr>
            </w:pPr>
          </w:p>
        </w:tc>
        <w:tc>
          <w:tcPr>
            <w:tcW w:w="2237" w:type="dxa"/>
            <w:vMerge/>
            <w:tcBorders>
              <w:top w:val="single" w:sz="4" w:space="0" w:color="000000"/>
              <w:left w:val="single" w:sz="4" w:space="0" w:color="000000"/>
              <w:bottom w:val="nil"/>
              <w:right w:val="single" w:sz="4" w:space="0" w:color="000000"/>
            </w:tcBorders>
            <w:vAlign w:val="center"/>
            <w:hideMark/>
          </w:tcPr>
          <w:p w:rsidR="00786C5D" w:rsidRPr="00786C5D" w:rsidRDefault="00786C5D" w:rsidP="00786C5D">
            <w:pPr>
              <w:rPr>
                <w:b/>
                <w:bCs/>
                <w:color w:val="000000"/>
                <w:sz w:val="18"/>
                <w:szCs w:val="18"/>
              </w:rPr>
            </w:pPr>
          </w:p>
        </w:tc>
        <w:tc>
          <w:tcPr>
            <w:tcW w:w="947" w:type="dxa"/>
            <w:vMerge/>
            <w:tcBorders>
              <w:top w:val="single" w:sz="4" w:space="0" w:color="000000"/>
              <w:left w:val="single" w:sz="4" w:space="0" w:color="000000"/>
              <w:bottom w:val="nil"/>
              <w:right w:val="single" w:sz="4" w:space="0" w:color="000000"/>
            </w:tcBorders>
            <w:vAlign w:val="center"/>
            <w:hideMark/>
          </w:tcPr>
          <w:p w:rsidR="00786C5D" w:rsidRPr="00786C5D" w:rsidRDefault="00786C5D" w:rsidP="00786C5D">
            <w:pPr>
              <w:rPr>
                <w:b/>
                <w:bCs/>
                <w:color w:val="000000"/>
                <w:sz w:val="18"/>
                <w:szCs w:val="18"/>
              </w:rPr>
            </w:pPr>
          </w:p>
        </w:tc>
        <w:tc>
          <w:tcPr>
            <w:tcW w:w="948"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Б</w:t>
            </w:r>
          </w:p>
        </w:tc>
        <w:tc>
          <w:tcPr>
            <w:tcW w:w="1528"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Ж</w:t>
            </w:r>
          </w:p>
        </w:tc>
        <w:tc>
          <w:tcPr>
            <w:tcW w:w="711"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У</w:t>
            </w:r>
          </w:p>
        </w:tc>
        <w:tc>
          <w:tcPr>
            <w:tcW w:w="1528" w:type="dxa"/>
            <w:vMerge/>
            <w:tcBorders>
              <w:top w:val="single" w:sz="4" w:space="0" w:color="000000"/>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54"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В1</w:t>
            </w:r>
          </w:p>
        </w:tc>
        <w:tc>
          <w:tcPr>
            <w:tcW w:w="674"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С</w:t>
            </w:r>
          </w:p>
        </w:tc>
        <w:tc>
          <w:tcPr>
            <w:tcW w:w="634"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А</w:t>
            </w:r>
          </w:p>
        </w:tc>
        <w:tc>
          <w:tcPr>
            <w:tcW w:w="790"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Е</w:t>
            </w:r>
          </w:p>
        </w:tc>
        <w:tc>
          <w:tcPr>
            <w:tcW w:w="711"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Са</w:t>
            </w:r>
          </w:p>
        </w:tc>
        <w:tc>
          <w:tcPr>
            <w:tcW w:w="732" w:type="dxa"/>
            <w:gridSpan w:val="2"/>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Р</w:t>
            </w:r>
          </w:p>
        </w:tc>
        <w:tc>
          <w:tcPr>
            <w:tcW w:w="756" w:type="dxa"/>
            <w:gridSpan w:val="2"/>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Мg</w:t>
            </w:r>
          </w:p>
        </w:tc>
        <w:tc>
          <w:tcPr>
            <w:tcW w:w="674" w:type="dxa"/>
            <w:tcBorders>
              <w:top w:val="nil"/>
              <w:left w:val="nil"/>
              <w:bottom w:val="single" w:sz="4" w:space="0" w:color="000000"/>
              <w:right w:val="single" w:sz="4" w:space="0" w:color="000000"/>
            </w:tcBorders>
            <w:shd w:val="clear" w:color="000000" w:fill="D9D9D9"/>
            <w:vAlign w:val="center"/>
            <w:hideMark/>
          </w:tcPr>
          <w:p w:rsidR="00786C5D" w:rsidRPr="00786C5D" w:rsidRDefault="00786C5D" w:rsidP="00786C5D">
            <w:pPr>
              <w:jc w:val="center"/>
              <w:rPr>
                <w:b/>
                <w:bCs/>
                <w:color w:val="000000"/>
                <w:sz w:val="18"/>
                <w:szCs w:val="18"/>
              </w:rPr>
            </w:pPr>
            <w:r w:rsidRPr="00786C5D">
              <w:rPr>
                <w:b/>
                <w:bCs/>
                <w:color w:val="000000"/>
                <w:sz w:val="18"/>
                <w:szCs w:val="18"/>
              </w:rPr>
              <w:t>Fe</w:t>
            </w:r>
          </w:p>
        </w:tc>
      </w:tr>
      <w:tr w:rsidR="00786C5D" w:rsidRPr="00786C5D" w:rsidTr="00EE410A">
        <w:trPr>
          <w:trHeight w:val="589"/>
        </w:trPr>
        <w:tc>
          <w:tcPr>
            <w:tcW w:w="27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204</w:t>
            </w:r>
          </w:p>
        </w:tc>
        <w:tc>
          <w:tcPr>
            <w:tcW w:w="2237" w:type="dxa"/>
            <w:tcBorders>
              <w:top w:val="single" w:sz="4" w:space="0" w:color="000000"/>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Макароны отварные  с сыром 180/20</w:t>
            </w:r>
          </w:p>
        </w:tc>
        <w:tc>
          <w:tcPr>
            <w:tcW w:w="947" w:type="dxa"/>
            <w:tcBorders>
              <w:top w:val="single" w:sz="4" w:space="0" w:color="000000"/>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200</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13,5</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15,9</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34,1</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334,4</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0,08</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0,2</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115,2</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0,9</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295,2</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202,8</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20,3</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1,2</w:t>
            </w:r>
          </w:p>
        </w:tc>
      </w:tr>
      <w:tr w:rsidR="00786C5D" w:rsidRPr="00786C5D" w:rsidTr="00EE410A">
        <w:trPr>
          <w:trHeight w:val="589"/>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382</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xml:space="preserve">Какао с молоком </w:t>
            </w:r>
          </w:p>
        </w:tc>
        <w:tc>
          <w:tcPr>
            <w:tcW w:w="94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200</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6,5</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1,3</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19</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94,7</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0,05</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1,2</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21,96</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119,9</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112,1</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23</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1,8</w:t>
            </w:r>
          </w:p>
        </w:tc>
      </w:tr>
      <w:tr w:rsidR="00786C5D" w:rsidRPr="00786C5D" w:rsidTr="00EE410A">
        <w:trPr>
          <w:trHeight w:val="405"/>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б/н</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Сушки</w:t>
            </w:r>
          </w:p>
        </w:tc>
        <w:tc>
          <w:tcPr>
            <w:tcW w:w="94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15</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1,6</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0,18</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10,68</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50,7</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0,02</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0,24</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3,6</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13,65</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2,7</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0,24</w:t>
            </w:r>
          </w:p>
        </w:tc>
      </w:tr>
      <w:tr w:rsidR="00786C5D" w:rsidRPr="00786C5D" w:rsidTr="00EE410A">
        <w:trPr>
          <w:trHeight w:val="405"/>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б/н</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Фрукты</w:t>
            </w:r>
          </w:p>
        </w:tc>
        <w:tc>
          <w:tcPr>
            <w:tcW w:w="94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100</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0,34</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0,34</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8,33</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39,95</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0,017</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8,5</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0,17</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13,6</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9,35</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7,65</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1,87</w:t>
            </w:r>
          </w:p>
        </w:tc>
      </w:tr>
      <w:tr w:rsidR="00786C5D" w:rsidRPr="00786C5D" w:rsidTr="00EE410A">
        <w:trPr>
          <w:trHeight w:val="405"/>
        </w:trPr>
        <w:tc>
          <w:tcPr>
            <w:tcW w:w="2792" w:type="dxa"/>
            <w:tcBorders>
              <w:top w:val="nil"/>
              <w:left w:val="single" w:sz="4" w:space="0" w:color="000000"/>
              <w:bottom w:val="single" w:sz="4" w:space="0" w:color="000000"/>
              <w:right w:val="single" w:sz="4" w:space="0" w:color="000000"/>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 </w:t>
            </w:r>
          </w:p>
        </w:tc>
        <w:tc>
          <w:tcPr>
            <w:tcW w:w="223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color w:val="000000"/>
                <w:sz w:val="18"/>
                <w:szCs w:val="18"/>
              </w:rPr>
            </w:pPr>
            <w:r w:rsidRPr="00786C5D">
              <w:rPr>
                <w:color w:val="000000"/>
                <w:sz w:val="18"/>
                <w:szCs w:val="18"/>
              </w:rPr>
              <w:t xml:space="preserve">Соль йодированная </w:t>
            </w:r>
          </w:p>
        </w:tc>
        <w:tc>
          <w:tcPr>
            <w:tcW w:w="947"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jc w:val="center"/>
              <w:rPr>
                <w:color w:val="000000"/>
                <w:sz w:val="18"/>
                <w:szCs w:val="18"/>
              </w:rPr>
            </w:pPr>
            <w:r w:rsidRPr="00786C5D">
              <w:rPr>
                <w:color w:val="000000"/>
                <w:sz w:val="18"/>
                <w:szCs w:val="18"/>
              </w:rPr>
              <w:t>1</w:t>
            </w:r>
          </w:p>
        </w:tc>
        <w:tc>
          <w:tcPr>
            <w:tcW w:w="94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1528"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65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63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90"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11"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32"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756" w:type="dxa"/>
            <w:gridSpan w:val="2"/>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674" w:type="dxa"/>
            <w:tcBorders>
              <w:top w:val="nil"/>
              <w:left w:val="nil"/>
              <w:bottom w:val="single" w:sz="4" w:space="0" w:color="000000"/>
              <w:right w:val="single" w:sz="4" w:space="0" w:color="000000"/>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 </w:t>
            </w:r>
          </w:p>
        </w:tc>
      </w:tr>
      <w:tr w:rsidR="00786C5D" w:rsidRPr="00786C5D" w:rsidTr="00EE410A">
        <w:trPr>
          <w:trHeight w:val="405"/>
        </w:trPr>
        <w:tc>
          <w:tcPr>
            <w:tcW w:w="5029" w:type="dxa"/>
            <w:gridSpan w:val="2"/>
            <w:vMerge w:val="restar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 xml:space="preserve"> ИТОГО       </w:t>
            </w:r>
          </w:p>
        </w:tc>
        <w:tc>
          <w:tcPr>
            <w:tcW w:w="947"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515</w:t>
            </w:r>
          </w:p>
        </w:tc>
        <w:tc>
          <w:tcPr>
            <w:tcW w:w="948"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21,94</w:t>
            </w:r>
          </w:p>
        </w:tc>
        <w:tc>
          <w:tcPr>
            <w:tcW w:w="1528"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17,72</w:t>
            </w:r>
          </w:p>
        </w:tc>
        <w:tc>
          <w:tcPr>
            <w:tcW w:w="711"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72,11</w:t>
            </w:r>
          </w:p>
        </w:tc>
        <w:tc>
          <w:tcPr>
            <w:tcW w:w="1528"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519,75</w:t>
            </w:r>
          </w:p>
        </w:tc>
        <w:tc>
          <w:tcPr>
            <w:tcW w:w="654"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0,17</w:t>
            </w:r>
          </w:p>
        </w:tc>
        <w:tc>
          <w:tcPr>
            <w:tcW w:w="674"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9,9</w:t>
            </w:r>
          </w:p>
        </w:tc>
        <w:tc>
          <w:tcPr>
            <w:tcW w:w="634"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137</w:t>
            </w:r>
          </w:p>
        </w:tc>
        <w:tc>
          <w:tcPr>
            <w:tcW w:w="79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1,31</w:t>
            </w:r>
          </w:p>
        </w:tc>
        <w:tc>
          <w:tcPr>
            <w:tcW w:w="711"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432,3</w:t>
            </w:r>
          </w:p>
        </w:tc>
        <w:tc>
          <w:tcPr>
            <w:tcW w:w="732" w:type="dxa"/>
            <w:gridSpan w:val="2"/>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337,9</w:t>
            </w:r>
          </w:p>
        </w:tc>
        <w:tc>
          <w:tcPr>
            <w:tcW w:w="756" w:type="dxa"/>
            <w:gridSpan w:val="2"/>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53,65</w:t>
            </w:r>
          </w:p>
        </w:tc>
        <w:tc>
          <w:tcPr>
            <w:tcW w:w="674"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786C5D" w:rsidRPr="00786C5D" w:rsidRDefault="00786C5D" w:rsidP="00786C5D">
            <w:pPr>
              <w:jc w:val="center"/>
              <w:rPr>
                <w:b/>
                <w:bCs/>
                <w:color w:val="000000"/>
                <w:sz w:val="18"/>
                <w:szCs w:val="18"/>
              </w:rPr>
            </w:pPr>
            <w:r w:rsidRPr="00786C5D">
              <w:rPr>
                <w:b/>
                <w:bCs/>
                <w:color w:val="000000"/>
                <w:sz w:val="18"/>
                <w:szCs w:val="18"/>
              </w:rPr>
              <w:t>5,11</w:t>
            </w:r>
          </w:p>
        </w:tc>
      </w:tr>
      <w:tr w:rsidR="00786C5D" w:rsidRPr="00786C5D" w:rsidTr="00EE410A">
        <w:trPr>
          <w:trHeight w:val="480"/>
        </w:trPr>
        <w:tc>
          <w:tcPr>
            <w:tcW w:w="5029" w:type="dxa"/>
            <w:gridSpan w:val="2"/>
            <w:vMerge/>
            <w:tcBorders>
              <w:top w:val="single" w:sz="4" w:space="0" w:color="000000"/>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947"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948"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1528"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11"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1528"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54"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74"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34"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90"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11"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32" w:type="dxa"/>
            <w:gridSpan w:val="2"/>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756" w:type="dxa"/>
            <w:gridSpan w:val="2"/>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c>
          <w:tcPr>
            <w:tcW w:w="674" w:type="dxa"/>
            <w:vMerge/>
            <w:tcBorders>
              <w:top w:val="nil"/>
              <w:left w:val="single" w:sz="4" w:space="0" w:color="000000"/>
              <w:bottom w:val="single" w:sz="4" w:space="0" w:color="000000"/>
              <w:right w:val="single" w:sz="4" w:space="0" w:color="000000"/>
            </w:tcBorders>
            <w:vAlign w:val="center"/>
            <w:hideMark/>
          </w:tcPr>
          <w:p w:rsidR="00786C5D" w:rsidRPr="00786C5D" w:rsidRDefault="00786C5D" w:rsidP="00786C5D">
            <w:pPr>
              <w:rPr>
                <w:b/>
                <w:bCs/>
                <w:color w:val="000000"/>
                <w:sz w:val="18"/>
                <w:szCs w:val="18"/>
              </w:rPr>
            </w:pPr>
          </w:p>
        </w:tc>
      </w:tr>
      <w:tr w:rsidR="00786C5D" w:rsidRPr="00786C5D" w:rsidTr="00EE410A">
        <w:trPr>
          <w:trHeight w:val="1320"/>
        </w:trPr>
        <w:tc>
          <w:tcPr>
            <w:tcW w:w="2792"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2237"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947"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720"/>
        </w:trPr>
        <w:tc>
          <w:tcPr>
            <w:tcW w:w="8452" w:type="dxa"/>
            <w:gridSpan w:val="5"/>
            <w:tcBorders>
              <w:top w:val="nil"/>
              <w:left w:val="nil"/>
              <w:bottom w:val="single" w:sz="8" w:space="0" w:color="000000"/>
              <w:right w:val="nil"/>
            </w:tcBorders>
            <w:shd w:val="clear" w:color="auto" w:fill="auto"/>
            <w:vAlign w:val="center"/>
            <w:hideMark/>
          </w:tcPr>
          <w:p w:rsidR="00786C5D" w:rsidRPr="00786C5D" w:rsidRDefault="00786C5D" w:rsidP="00786C5D">
            <w:pPr>
              <w:jc w:val="center"/>
              <w:rPr>
                <w:b/>
                <w:bCs/>
                <w:color w:val="000000"/>
                <w:sz w:val="18"/>
                <w:szCs w:val="18"/>
              </w:rPr>
            </w:pPr>
            <w:r w:rsidRPr="00786C5D">
              <w:rPr>
                <w:b/>
                <w:bCs/>
                <w:color w:val="000000"/>
                <w:sz w:val="18"/>
                <w:szCs w:val="18"/>
              </w:rPr>
              <w:t>Основные показатели в пищевых веществах и энергетической ценности   (</w:t>
            </w:r>
            <w:r w:rsidRPr="00786C5D">
              <w:rPr>
                <w:color w:val="000000"/>
                <w:sz w:val="18"/>
                <w:szCs w:val="18"/>
              </w:rPr>
              <w:t>к СанПиН 2.3/2.4.3590-20)</w:t>
            </w: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705"/>
        </w:trPr>
        <w:tc>
          <w:tcPr>
            <w:tcW w:w="2792" w:type="dxa"/>
            <w:tcBorders>
              <w:top w:val="nil"/>
              <w:left w:val="single" w:sz="8" w:space="0" w:color="000000"/>
              <w:bottom w:val="nil"/>
              <w:right w:val="single" w:sz="8" w:space="0" w:color="000000"/>
            </w:tcBorders>
            <w:shd w:val="clear" w:color="000000" w:fill="F2F2F2"/>
            <w:noWrap/>
            <w:vAlign w:val="center"/>
            <w:hideMark/>
          </w:tcPr>
          <w:p w:rsidR="00786C5D" w:rsidRPr="00786C5D" w:rsidRDefault="00786C5D" w:rsidP="00786C5D">
            <w:pPr>
              <w:rPr>
                <w:b/>
                <w:bCs/>
                <w:color w:val="000000"/>
                <w:sz w:val="18"/>
                <w:szCs w:val="18"/>
              </w:rPr>
            </w:pPr>
            <w:r w:rsidRPr="00786C5D">
              <w:rPr>
                <w:b/>
                <w:bCs/>
                <w:color w:val="000000"/>
                <w:sz w:val="18"/>
                <w:szCs w:val="18"/>
              </w:rPr>
              <w:t>                Основные показатели</w:t>
            </w:r>
          </w:p>
        </w:tc>
        <w:tc>
          <w:tcPr>
            <w:tcW w:w="4132" w:type="dxa"/>
            <w:gridSpan w:val="3"/>
            <w:vMerge w:val="restart"/>
            <w:tcBorders>
              <w:top w:val="single" w:sz="8" w:space="0" w:color="000000"/>
              <w:left w:val="single" w:sz="8" w:space="0" w:color="000000"/>
              <w:bottom w:val="single" w:sz="8" w:space="0" w:color="000000"/>
              <w:right w:val="single" w:sz="8" w:space="0" w:color="000000"/>
            </w:tcBorders>
            <w:shd w:val="clear" w:color="000000" w:fill="F2F2F2"/>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Пищевые вещества (г)</w:t>
            </w:r>
          </w:p>
        </w:tc>
        <w:tc>
          <w:tcPr>
            <w:tcW w:w="1528" w:type="dxa"/>
            <w:vMerge w:val="restart"/>
            <w:tcBorders>
              <w:top w:val="nil"/>
              <w:left w:val="single" w:sz="8" w:space="0" w:color="000000"/>
              <w:bottom w:val="single" w:sz="8" w:space="0" w:color="000000"/>
              <w:right w:val="single" w:sz="8" w:space="0" w:color="000000"/>
            </w:tcBorders>
            <w:shd w:val="clear" w:color="000000" w:fill="F2F2F2"/>
            <w:vAlign w:val="center"/>
            <w:hideMark/>
          </w:tcPr>
          <w:p w:rsidR="00786C5D" w:rsidRPr="00786C5D" w:rsidRDefault="00786C5D" w:rsidP="00786C5D">
            <w:pPr>
              <w:jc w:val="center"/>
              <w:rPr>
                <w:b/>
                <w:bCs/>
                <w:color w:val="000000"/>
                <w:sz w:val="18"/>
                <w:szCs w:val="18"/>
              </w:rPr>
            </w:pPr>
            <w:r w:rsidRPr="00786C5D">
              <w:rPr>
                <w:b/>
                <w:bCs/>
                <w:color w:val="000000"/>
                <w:sz w:val="18"/>
                <w:szCs w:val="18"/>
              </w:rPr>
              <w:t>Энергетическая ценность (ккал)</w:t>
            </w: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300"/>
        </w:trPr>
        <w:tc>
          <w:tcPr>
            <w:tcW w:w="2792" w:type="dxa"/>
            <w:tcBorders>
              <w:top w:val="nil"/>
              <w:left w:val="single" w:sz="8" w:space="0" w:color="000000"/>
              <w:bottom w:val="nil"/>
              <w:right w:val="single" w:sz="8" w:space="0" w:color="000000"/>
            </w:tcBorders>
            <w:shd w:val="clear" w:color="000000" w:fill="F2F2F2"/>
            <w:noWrap/>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4132" w:type="dxa"/>
            <w:gridSpan w:val="3"/>
            <w:vMerge/>
            <w:tcBorders>
              <w:top w:val="nil"/>
              <w:left w:val="single" w:sz="8" w:space="0" w:color="000000"/>
              <w:bottom w:val="nil"/>
              <w:right w:val="single" w:sz="8" w:space="0" w:color="000000"/>
            </w:tcBorders>
            <w:vAlign w:val="center"/>
            <w:hideMark/>
          </w:tcPr>
          <w:p w:rsidR="00786C5D" w:rsidRPr="00786C5D" w:rsidRDefault="00786C5D" w:rsidP="00786C5D">
            <w:pPr>
              <w:rPr>
                <w:b/>
                <w:bCs/>
                <w:color w:val="000000"/>
                <w:sz w:val="18"/>
                <w:szCs w:val="18"/>
              </w:rPr>
            </w:pPr>
          </w:p>
        </w:tc>
        <w:tc>
          <w:tcPr>
            <w:tcW w:w="1528" w:type="dxa"/>
            <w:vMerge/>
            <w:tcBorders>
              <w:top w:val="nil"/>
              <w:left w:val="single" w:sz="8" w:space="0" w:color="000000"/>
              <w:bottom w:val="single" w:sz="8" w:space="0" w:color="000000"/>
              <w:right w:val="single" w:sz="8" w:space="0" w:color="000000"/>
            </w:tcBorders>
            <w:vAlign w:val="center"/>
            <w:hideMark/>
          </w:tcPr>
          <w:p w:rsidR="00786C5D" w:rsidRPr="00786C5D" w:rsidRDefault="00786C5D" w:rsidP="00786C5D">
            <w:pPr>
              <w:rPr>
                <w:b/>
                <w:bCs/>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300"/>
        </w:trPr>
        <w:tc>
          <w:tcPr>
            <w:tcW w:w="2792" w:type="dxa"/>
            <w:tcBorders>
              <w:top w:val="nil"/>
              <w:left w:val="single" w:sz="8" w:space="0" w:color="000000"/>
              <w:bottom w:val="nil"/>
              <w:right w:val="single" w:sz="8" w:space="0" w:color="000000"/>
            </w:tcBorders>
            <w:shd w:val="clear" w:color="000000" w:fill="F2F2F2"/>
            <w:noWrap/>
            <w:vAlign w:val="center"/>
            <w:hideMark/>
          </w:tcPr>
          <w:p w:rsidR="00786C5D" w:rsidRPr="00786C5D" w:rsidRDefault="00786C5D" w:rsidP="00786C5D">
            <w:pPr>
              <w:rPr>
                <w:b/>
                <w:bCs/>
                <w:color w:val="000000"/>
                <w:sz w:val="18"/>
                <w:szCs w:val="18"/>
              </w:rPr>
            </w:pPr>
            <w:r w:rsidRPr="00786C5D">
              <w:rPr>
                <w:b/>
                <w:bCs/>
                <w:color w:val="000000"/>
                <w:sz w:val="18"/>
                <w:szCs w:val="18"/>
              </w:rPr>
              <w:t> Дни по меню</w:t>
            </w:r>
          </w:p>
        </w:tc>
        <w:tc>
          <w:tcPr>
            <w:tcW w:w="4132" w:type="dxa"/>
            <w:gridSpan w:val="3"/>
            <w:vMerge/>
            <w:tcBorders>
              <w:top w:val="nil"/>
              <w:left w:val="single" w:sz="8" w:space="0" w:color="000000"/>
              <w:bottom w:val="nil"/>
              <w:right w:val="single" w:sz="8" w:space="0" w:color="000000"/>
            </w:tcBorders>
            <w:vAlign w:val="center"/>
            <w:hideMark/>
          </w:tcPr>
          <w:p w:rsidR="00786C5D" w:rsidRPr="00786C5D" w:rsidRDefault="00786C5D" w:rsidP="00786C5D">
            <w:pPr>
              <w:rPr>
                <w:b/>
                <w:bCs/>
                <w:color w:val="000000"/>
                <w:sz w:val="18"/>
                <w:szCs w:val="18"/>
              </w:rPr>
            </w:pPr>
          </w:p>
        </w:tc>
        <w:tc>
          <w:tcPr>
            <w:tcW w:w="1528" w:type="dxa"/>
            <w:vMerge/>
            <w:tcBorders>
              <w:top w:val="nil"/>
              <w:left w:val="single" w:sz="8" w:space="0" w:color="000000"/>
              <w:bottom w:val="single" w:sz="8" w:space="0" w:color="000000"/>
              <w:right w:val="single" w:sz="8" w:space="0" w:color="000000"/>
            </w:tcBorders>
            <w:vAlign w:val="center"/>
            <w:hideMark/>
          </w:tcPr>
          <w:p w:rsidR="00786C5D" w:rsidRPr="00786C5D" w:rsidRDefault="00786C5D" w:rsidP="00786C5D">
            <w:pPr>
              <w:rPr>
                <w:b/>
                <w:bCs/>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300"/>
        </w:trPr>
        <w:tc>
          <w:tcPr>
            <w:tcW w:w="2792" w:type="dxa"/>
            <w:tcBorders>
              <w:top w:val="nil"/>
              <w:left w:val="single" w:sz="8" w:space="0" w:color="000000"/>
              <w:bottom w:val="nil"/>
              <w:right w:val="single" w:sz="8" w:space="0" w:color="000000"/>
            </w:tcBorders>
            <w:shd w:val="clear" w:color="000000" w:fill="F2F2F2"/>
            <w:noWrap/>
            <w:vAlign w:val="center"/>
            <w:hideMark/>
          </w:tcPr>
          <w:p w:rsidR="00786C5D" w:rsidRPr="00786C5D" w:rsidRDefault="00786C5D" w:rsidP="00786C5D">
            <w:pPr>
              <w:rPr>
                <w:b/>
                <w:bCs/>
                <w:color w:val="000000"/>
                <w:sz w:val="18"/>
                <w:szCs w:val="18"/>
              </w:rPr>
            </w:pPr>
            <w:r w:rsidRPr="00786C5D">
              <w:rPr>
                <w:b/>
                <w:bCs/>
                <w:color w:val="000000"/>
                <w:sz w:val="18"/>
                <w:szCs w:val="18"/>
              </w:rPr>
              <w:t> </w:t>
            </w:r>
          </w:p>
        </w:tc>
        <w:tc>
          <w:tcPr>
            <w:tcW w:w="2237" w:type="dxa"/>
            <w:tcBorders>
              <w:top w:val="nil"/>
              <w:left w:val="nil"/>
              <w:bottom w:val="nil"/>
              <w:right w:val="single" w:sz="8" w:space="0" w:color="000000"/>
            </w:tcBorders>
            <w:shd w:val="clear" w:color="000000" w:fill="F2F2F2"/>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Б</w:t>
            </w:r>
          </w:p>
        </w:tc>
        <w:tc>
          <w:tcPr>
            <w:tcW w:w="947" w:type="dxa"/>
            <w:tcBorders>
              <w:top w:val="nil"/>
              <w:left w:val="nil"/>
              <w:bottom w:val="nil"/>
              <w:right w:val="single" w:sz="8" w:space="0" w:color="000000"/>
            </w:tcBorders>
            <w:shd w:val="clear" w:color="000000" w:fill="F2F2F2"/>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Ж</w:t>
            </w:r>
          </w:p>
        </w:tc>
        <w:tc>
          <w:tcPr>
            <w:tcW w:w="948" w:type="dxa"/>
            <w:tcBorders>
              <w:top w:val="nil"/>
              <w:left w:val="nil"/>
              <w:bottom w:val="nil"/>
              <w:right w:val="single" w:sz="8" w:space="0" w:color="000000"/>
            </w:tcBorders>
            <w:shd w:val="clear" w:color="000000" w:fill="F2F2F2"/>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У</w:t>
            </w:r>
          </w:p>
        </w:tc>
        <w:tc>
          <w:tcPr>
            <w:tcW w:w="1528" w:type="dxa"/>
            <w:vMerge/>
            <w:tcBorders>
              <w:top w:val="nil"/>
              <w:left w:val="single" w:sz="8" w:space="0" w:color="000000"/>
              <w:bottom w:val="single" w:sz="8" w:space="0" w:color="000000"/>
              <w:right w:val="single" w:sz="8" w:space="0" w:color="000000"/>
            </w:tcBorders>
            <w:vAlign w:val="center"/>
            <w:hideMark/>
          </w:tcPr>
          <w:p w:rsidR="00786C5D" w:rsidRPr="00786C5D" w:rsidRDefault="00786C5D" w:rsidP="00786C5D">
            <w:pPr>
              <w:rPr>
                <w:b/>
                <w:bCs/>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300"/>
        </w:trPr>
        <w:tc>
          <w:tcPr>
            <w:tcW w:w="2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C5D" w:rsidRPr="00786C5D" w:rsidRDefault="00786C5D" w:rsidP="00786C5D">
            <w:pPr>
              <w:rPr>
                <w:b/>
                <w:bCs/>
                <w:color w:val="000000"/>
                <w:sz w:val="18"/>
                <w:szCs w:val="18"/>
              </w:rPr>
            </w:pPr>
            <w:r w:rsidRPr="00786C5D">
              <w:rPr>
                <w:b/>
                <w:bCs/>
                <w:color w:val="000000"/>
                <w:sz w:val="18"/>
                <w:szCs w:val="18"/>
              </w:rPr>
              <w:t>1 день</w:t>
            </w:r>
          </w:p>
        </w:tc>
        <w:tc>
          <w:tcPr>
            <w:tcW w:w="2237" w:type="dxa"/>
            <w:tcBorders>
              <w:top w:val="single" w:sz="4" w:space="0" w:color="auto"/>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11,38</w:t>
            </w:r>
          </w:p>
        </w:tc>
        <w:tc>
          <w:tcPr>
            <w:tcW w:w="947" w:type="dxa"/>
            <w:tcBorders>
              <w:top w:val="single" w:sz="4" w:space="0" w:color="auto"/>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11,65</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107,64</w:t>
            </w:r>
          </w:p>
        </w:tc>
        <w:tc>
          <w:tcPr>
            <w:tcW w:w="1528" w:type="dxa"/>
            <w:tcBorders>
              <w:top w:val="single" w:sz="4" w:space="0" w:color="auto"/>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569,5</w:t>
            </w: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315"/>
        </w:trPr>
        <w:tc>
          <w:tcPr>
            <w:tcW w:w="2792" w:type="dxa"/>
            <w:tcBorders>
              <w:top w:val="nil"/>
              <w:left w:val="single" w:sz="4" w:space="0" w:color="auto"/>
              <w:bottom w:val="single" w:sz="4" w:space="0" w:color="auto"/>
              <w:right w:val="single" w:sz="4" w:space="0" w:color="auto"/>
            </w:tcBorders>
            <w:shd w:val="clear" w:color="auto" w:fill="auto"/>
            <w:noWrap/>
            <w:vAlign w:val="center"/>
            <w:hideMark/>
          </w:tcPr>
          <w:p w:rsidR="00786C5D" w:rsidRPr="00786C5D" w:rsidRDefault="00786C5D" w:rsidP="00786C5D">
            <w:pPr>
              <w:rPr>
                <w:b/>
                <w:bCs/>
                <w:color w:val="000000"/>
                <w:sz w:val="18"/>
                <w:szCs w:val="18"/>
              </w:rPr>
            </w:pPr>
            <w:r w:rsidRPr="00786C5D">
              <w:rPr>
                <w:b/>
                <w:bCs/>
                <w:color w:val="000000"/>
                <w:sz w:val="18"/>
                <w:szCs w:val="18"/>
              </w:rPr>
              <w:t>2 день</w:t>
            </w:r>
          </w:p>
        </w:tc>
        <w:tc>
          <w:tcPr>
            <w:tcW w:w="2237"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20,99</w:t>
            </w:r>
          </w:p>
        </w:tc>
        <w:tc>
          <w:tcPr>
            <w:tcW w:w="947"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20,29</w:t>
            </w:r>
          </w:p>
        </w:tc>
        <w:tc>
          <w:tcPr>
            <w:tcW w:w="948"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73,66</w:t>
            </w:r>
          </w:p>
        </w:tc>
        <w:tc>
          <w:tcPr>
            <w:tcW w:w="1528"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549,37</w:t>
            </w: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390"/>
        </w:trPr>
        <w:tc>
          <w:tcPr>
            <w:tcW w:w="2792" w:type="dxa"/>
            <w:tcBorders>
              <w:top w:val="nil"/>
              <w:left w:val="single" w:sz="4" w:space="0" w:color="auto"/>
              <w:bottom w:val="single" w:sz="4" w:space="0" w:color="auto"/>
              <w:right w:val="single" w:sz="4" w:space="0" w:color="auto"/>
            </w:tcBorders>
            <w:shd w:val="clear" w:color="auto" w:fill="auto"/>
            <w:noWrap/>
            <w:vAlign w:val="center"/>
            <w:hideMark/>
          </w:tcPr>
          <w:p w:rsidR="00786C5D" w:rsidRPr="00786C5D" w:rsidRDefault="00786C5D" w:rsidP="00786C5D">
            <w:pPr>
              <w:rPr>
                <w:b/>
                <w:bCs/>
                <w:color w:val="000000"/>
                <w:sz w:val="18"/>
                <w:szCs w:val="18"/>
              </w:rPr>
            </w:pPr>
            <w:r w:rsidRPr="00786C5D">
              <w:rPr>
                <w:b/>
                <w:bCs/>
                <w:color w:val="000000"/>
                <w:sz w:val="18"/>
                <w:szCs w:val="18"/>
              </w:rPr>
              <w:t>3 день</w:t>
            </w:r>
          </w:p>
        </w:tc>
        <w:tc>
          <w:tcPr>
            <w:tcW w:w="2237"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11,05</w:t>
            </w:r>
          </w:p>
        </w:tc>
        <w:tc>
          <w:tcPr>
            <w:tcW w:w="947"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24,3</w:t>
            </w:r>
          </w:p>
        </w:tc>
        <w:tc>
          <w:tcPr>
            <w:tcW w:w="948"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93,29</w:t>
            </w:r>
          </w:p>
        </w:tc>
        <w:tc>
          <w:tcPr>
            <w:tcW w:w="1528"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641,9</w:t>
            </w: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center"/>
            <w:hideMark/>
          </w:tcPr>
          <w:p w:rsidR="00786C5D" w:rsidRPr="00786C5D" w:rsidRDefault="00786C5D" w:rsidP="00786C5D">
            <w:pPr>
              <w:jc w:val="center"/>
              <w:rPr>
                <w:color w:val="000000"/>
                <w:sz w:val="18"/>
                <w:szCs w:val="18"/>
              </w:rPr>
            </w:pPr>
          </w:p>
        </w:tc>
        <w:tc>
          <w:tcPr>
            <w:tcW w:w="654" w:type="dxa"/>
            <w:tcBorders>
              <w:top w:val="nil"/>
              <w:left w:val="nil"/>
              <w:bottom w:val="nil"/>
              <w:right w:val="nil"/>
            </w:tcBorders>
            <w:shd w:val="clear" w:color="auto" w:fill="auto"/>
            <w:noWrap/>
            <w:vAlign w:val="center"/>
            <w:hideMark/>
          </w:tcPr>
          <w:p w:rsidR="00786C5D" w:rsidRPr="00786C5D" w:rsidRDefault="00786C5D" w:rsidP="00786C5D">
            <w:pPr>
              <w:jc w:val="center"/>
              <w:rPr>
                <w:color w:val="000000"/>
                <w:sz w:val="18"/>
                <w:szCs w:val="18"/>
              </w:rPr>
            </w:pPr>
          </w:p>
        </w:tc>
        <w:tc>
          <w:tcPr>
            <w:tcW w:w="674" w:type="dxa"/>
            <w:tcBorders>
              <w:top w:val="nil"/>
              <w:left w:val="nil"/>
              <w:bottom w:val="nil"/>
              <w:right w:val="nil"/>
            </w:tcBorders>
            <w:shd w:val="clear" w:color="auto" w:fill="auto"/>
            <w:noWrap/>
            <w:vAlign w:val="center"/>
            <w:hideMark/>
          </w:tcPr>
          <w:p w:rsidR="00786C5D" w:rsidRPr="00786C5D" w:rsidRDefault="00786C5D" w:rsidP="00786C5D">
            <w:pPr>
              <w:jc w:val="center"/>
              <w:rPr>
                <w:color w:val="000000"/>
                <w:sz w:val="18"/>
                <w:szCs w:val="18"/>
              </w:rPr>
            </w:pPr>
          </w:p>
        </w:tc>
        <w:tc>
          <w:tcPr>
            <w:tcW w:w="634" w:type="dxa"/>
            <w:tcBorders>
              <w:top w:val="nil"/>
              <w:left w:val="nil"/>
              <w:bottom w:val="nil"/>
              <w:right w:val="nil"/>
            </w:tcBorders>
            <w:shd w:val="clear" w:color="auto" w:fill="auto"/>
            <w:noWrap/>
            <w:vAlign w:val="center"/>
            <w:hideMark/>
          </w:tcPr>
          <w:p w:rsidR="00786C5D" w:rsidRPr="00786C5D" w:rsidRDefault="00786C5D" w:rsidP="00786C5D">
            <w:pPr>
              <w:jc w:val="center"/>
              <w:rPr>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315"/>
        </w:trPr>
        <w:tc>
          <w:tcPr>
            <w:tcW w:w="2792" w:type="dxa"/>
            <w:tcBorders>
              <w:top w:val="nil"/>
              <w:left w:val="single" w:sz="4" w:space="0" w:color="auto"/>
              <w:bottom w:val="single" w:sz="4" w:space="0" w:color="auto"/>
              <w:right w:val="single" w:sz="4" w:space="0" w:color="auto"/>
            </w:tcBorders>
            <w:shd w:val="clear" w:color="auto" w:fill="auto"/>
            <w:noWrap/>
            <w:vAlign w:val="center"/>
            <w:hideMark/>
          </w:tcPr>
          <w:p w:rsidR="00786C5D" w:rsidRPr="00786C5D" w:rsidRDefault="00786C5D" w:rsidP="00786C5D">
            <w:pPr>
              <w:rPr>
                <w:b/>
                <w:bCs/>
                <w:color w:val="000000"/>
                <w:sz w:val="18"/>
                <w:szCs w:val="18"/>
              </w:rPr>
            </w:pPr>
            <w:r w:rsidRPr="00786C5D">
              <w:rPr>
                <w:b/>
                <w:bCs/>
                <w:color w:val="000000"/>
                <w:sz w:val="18"/>
                <w:szCs w:val="18"/>
              </w:rPr>
              <w:t>4 день</w:t>
            </w:r>
          </w:p>
        </w:tc>
        <w:tc>
          <w:tcPr>
            <w:tcW w:w="2237"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13,7</w:t>
            </w:r>
          </w:p>
        </w:tc>
        <w:tc>
          <w:tcPr>
            <w:tcW w:w="947"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19,03</w:t>
            </w:r>
          </w:p>
        </w:tc>
        <w:tc>
          <w:tcPr>
            <w:tcW w:w="948"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78,8</w:t>
            </w:r>
          </w:p>
        </w:tc>
        <w:tc>
          <w:tcPr>
            <w:tcW w:w="1528"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550,2</w:t>
            </w: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315"/>
        </w:trPr>
        <w:tc>
          <w:tcPr>
            <w:tcW w:w="2792" w:type="dxa"/>
            <w:tcBorders>
              <w:top w:val="nil"/>
              <w:left w:val="single" w:sz="4" w:space="0" w:color="auto"/>
              <w:bottom w:val="single" w:sz="4" w:space="0" w:color="auto"/>
              <w:right w:val="single" w:sz="4" w:space="0" w:color="auto"/>
            </w:tcBorders>
            <w:shd w:val="clear" w:color="auto" w:fill="auto"/>
            <w:noWrap/>
            <w:vAlign w:val="center"/>
            <w:hideMark/>
          </w:tcPr>
          <w:p w:rsidR="00786C5D" w:rsidRPr="00786C5D" w:rsidRDefault="00786C5D" w:rsidP="00786C5D">
            <w:pPr>
              <w:rPr>
                <w:b/>
                <w:bCs/>
                <w:color w:val="000000"/>
                <w:sz w:val="18"/>
                <w:szCs w:val="18"/>
              </w:rPr>
            </w:pPr>
            <w:r w:rsidRPr="00786C5D">
              <w:rPr>
                <w:b/>
                <w:bCs/>
                <w:color w:val="000000"/>
                <w:sz w:val="18"/>
                <w:szCs w:val="18"/>
              </w:rPr>
              <w:t>5 день</w:t>
            </w:r>
          </w:p>
        </w:tc>
        <w:tc>
          <w:tcPr>
            <w:tcW w:w="2237"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28,34</w:t>
            </w:r>
          </w:p>
        </w:tc>
        <w:tc>
          <w:tcPr>
            <w:tcW w:w="947"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24,23</w:t>
            </w:r>
          </w:p>
        </w:tc>
        <w:tc>
          <w:tcPr>
            <w:tcW w:w="948"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92,85</w:t>
            </w:r>
          </w:p>
        </w:tc>
        <w:tc>
          <w:tcPr>
            <w:tcW w:w="1528"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711,88</w:t>
            </w: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315"/>
        </w:trPr>
        <w:tc>
          <w:tcPr>
            <w:tcW w:w="2792" w:type="dxa"/>
            <w:tcBorders>
              <w:top w:val="nil"/>
              <w:left w:val="single" w:sz="4" w:space="0" w:color="auto"/>
              <w:bottom w:val="single" w:sz="4" w:space="0" w:color="auto"/>
              <w:right w:val="single" w:sz="4" w:space="0" w:color="auto"/>
            </w:tcBorders>
            <w:shd w:val="clear" w:color="auto" w:fill="auto"/>
            <w:noWrap/>
            <w:vAlign w:val="center"/>
            <w:hideMark/>
          </w:tcPr>
          <w:p w:rsidR="00786C5D" w:rsidRPr="00786C5D" w:rsidRDefault="00786C5D" w:rsidP="00786C5D">
            <w:pPr>
              <w:rPr>
                <w:b/>
                <w:bCs/>
                <w:color w:val="000000"/>
                <w:sz w:val="18"/>
                <w:szCs w:val="18"/>
              </w:rPr>
            </w:pPr>
            <w:r w:rsidRPr="00786C5D">
              <w:rPr>
                <w:b/>
                <w:bCs/>
                <w:color w:val="000000"/>
                <w:sz w:val="18"/>
                <w:szCs w:val="18"/>
              </w:rPr>
              <w:t>6 день</w:t>
            </w:r>
          </w:p>
        </w:tc>
        <w:tc>
          <w:tcPr>
            <w:tcW w:w="2237"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24,15</w:t>
            </w:r>
          </w:p>
        </w:tc>
        <w:tc>
          <w:tcPr>
            <w:tcW w:w="947"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24,04</w:t>
            </w:r>
          </w:p>
        </w:tc>
        <w:tc>
          <w:tcPr>
            <w:tcW w:w="948"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82,31</w:t>
            </w:r>
          </w:p>
        </w:tc>
        <w:tc>
          <w:tcPr>
            <w:tcW w:w="1528"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631</w:t>
            </w: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315"/>
        </w:trPr>
        <w:tc>
          <w:tcPr>
            <w:tcW w:w="2792" w:type="dxa"/>
            <w:tcBorders>
              <w:top w:val="nil"/>
              <w:left w:val="single" w:sz="4" w:space="0" w:color="auto"/>
              <w:bottom w:val="single" w:sz="4" w:space="0" w:color="auto"/>
              <w:right w:val="single" w:sz="4" w:space="0" w:color="auto"/>
            </w:tcBorders>
            <w:shd w:val="clear" w:color="auto" w:fill="auto"/>
            <w:noWrap/>
            <w:vAlign w:val="center"/>
            <w:hideMark/>
          </w:tcPr>
          <w:p w:rsidR="00786C5D" w:rsidRPr="00786C5D" w:rsidRDefault="00786C5D" w:rsidP="00786C5D">
            <w:pPr>
              <w:rPr>
                <w:b/>
                <w:bCs/>
                <w:color w:val="000000"/>
                <w:sz w:val="18"/>
                <w:szCs w:val="18"/>
              </w:rPr>
            </w:pPr>
            <w:r w:rsidRPr="00786C5D">
              <w:rPr>
                <w:b/>
                <w:bCs/>
                <w:color w:val="000000"/>
                <w:sz w:val="18"/>
                <w:szCs w:val="18"/>
              </w:rPr>
              <w:t>7 день</w:t>
            </w:r>
          </w:p>
        </w:tc>
        <w:tc>
          <w:tcPr>
            <w:tcW w:w="2237"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5,42</w:t>
            </w:r>
          </w:p>
        </w:tc>
        <w:tc>
          <w:tcPr>
            <w:tcW w:w="947"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7,09</w:t>
            </w:r>
          </w:p>
        </w:tc>
        <w:tc>
          <w:tcPr>
            <w:tcW w:w="948"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117,03</w:t>
            </w:r>
          </w:p>
        </w:tc>
        <w:tc>
          <w:tcPr>
            <w:tcW w:w="1528"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542</w:t>
            </w: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315"/>
        </w:trPr>
        <w:tc>
          <w:tcPr>
            <w:tcW w:w="2792" w:type="dxa"/>
            <w:tcBorders>
              <w:top w:val="nil"/>
              <w:left w:val="single" w:sz="4" w:space="0" w:color="auto"/>
              <w:bottom w:val="single" w:sz="4" w:space="0" w:color="auto"/>
              <w:right w:val="single" w:sz="4" w:space="0" w:color="auto"/>
            </w:tcBorders>
            <w:shd w:val="clear" w:color="auto" w:fill="auto"/>
            <w:noWrap/>
            <w:vAlign w:val="center"/>
            <w:hideMark/>
          </w:tcPr>
          <w:p w:rsidR="00786C5D" w:rsidRPr="00786C5D" w:rsidRDefault="00786C5D" w:rsidP="00786C5D">
            <w:pPr>
              <w:rPr>
                <w:b/>
                <w:bCs/>
                <w:color w:val="000000"/>
                <w:sz w:val="18"/>
                <w:szCs w:val="18"/>
              </w:rPr>
            </w:pPr>
            <w:r w:rsidRPr="00786C5D">
              <w:rPr>
                <w:b/>
                <w:bCs/>
                <w:color w:val="000000"/>
                <w:sz w:val="18"/>
                <w:szCs w:val="18"/>
              </w:rPr>
              <w:t>8 день</w:t>
            </w:r>
          </w:p>
        </w:tc>
        <w:tc>
          <w:tcPr>
            <w:tcW w:w="2237"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17,69</w:t>
            </w:r>
          </w:p>
        </w:tc>
        <w:tc>
          <w:tcPr>
            <w:tcW w:w="947"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21,69</w:t>
            </w:r>
          </w:p>
        </w:tc>
        <w:tc>
          <w:tcPr>
            <w:tcW w:w="948"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66,56</w:t>
            </w:r>
          </w:p>
        </w:tc>
        <w:tc>
          <w:tcPr>
            <w:tcW w:w="1528"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537,97</w:t>
            </w: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315"/>
        </w:trPr>
        <w:tc>
          <w:tcPr>
            <w:tcW w:w="2792" w:type="dxa"/>
            <w:tcBorders>
              <w:top w:val="nil"/>
              <w:left w:val="single" w:sz="4" w:space="0" w:color="auto"/>
              <w:bottom w:val="single" w:sz="4" w:space="0" w:color="auto"/>
              <w:right w:val="single" w:sz="4" w:space="0" w:color="auto"/>
            </w:tcBorders>
            <w:shd w:val="clear" w:color="auto" w:fill="auto"/>
            <w:noWrap/>
            <w:vAlign w:val="center"/>
            <w:hideMark/>
          </w:tcPr>
          <w:p w:rsidR="00786C5D" w:rsidRPr="00786C5D" w:rsidRDefault="00786C5D" w:rsidP="00786C5D">
            <w:pPr>
              <w:rPr>
                <w:b/>
                <w:bCs/>
                <w:color w:val="000000"/>
                <w:sz w:val="18"/>
                <w:szCs w:val="18"/>
              </w:rPr>
            </w:pPr>
            <w:r w:rsidRPr="00786C5D">
              <w:rPr>
                <w:b/>
                <w:bCs/>
                <w:color w:val="000000"/>
                <w:sz w:val="18"/>
                <w:szCs w:val="18"/>
              </w:rPr>
              <w:t>9 день</w:t>
            </w:r>
          </w:p>
        </w:tc>
        <w:tc>
          <w:tcPr>
            <w:tcW w:w="2237"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19,7</w:t>
            </w:r>
          </w:p>
        </w:tc>
        <w:tc>
          <w:tcPr>
            <w:tcW w:w="947"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17,48</w:t>
            </w:r>
          </w:p>
        </w:tc>
        <w:tc>
          <w:tcPr>
            <w:tcW w:w="948"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145,9</w:t>
            </w:r>
          </w:p>
        </w:tc>
        <w:tc>
          <w:tcPr>
            <w:tcW w:w="1528"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824,6</w:t>
            </w: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315"/>
        </w:trPr>
        <w:tc>
          <w:tcPr>
            <w:tcW w:w="2792" w:type="dxa"/>
            <w:tcBorders>
              <w:top w:val="nil"/>
              <w:left w:val="single" w:sz="4" w:space="0" w:color="auto"/>
              <w:bottom w:val="single" w:sz="4" w:space="0" w:color="auto"/>
              <w:right w:val="single" w:sz="4" w:space="0" w:color="auto"/>
            </w:tcBorders>
            <w:shd w:val="clear" w:color="auto" w:fill="auto"/>
            <w:noWrap/>
            <w:vAlign w:val="center"/>
            <w:hideMark/>
          </w:tcPr>
          <w:p w:rsidR="00786C5D" w:rsidRPr="00786C5D" w:rsidRDefault="00786C5D" w:rsidP="00786C5D">
            <w:pPr>
              <w:rPr>
                <w:b/>
                <w:bCs/>
                <w:color w:val="000000"/>
                <w:sz w:val="18"/>
                <w:szCs w:val="18"/>
              </w:rPr>
            </w:pPr>
            <w:r w:rsidRPr="00786C5D">
              <w:rPr>
                <w:b/>
                <w:bCs/>
                <w:color w:val="000000"/>
                <w:sz w:val="18"/>
                <w:szCs w:val="18"/>
              </w:rPr>
              <w:t>10 день</w:t>
            </w:r>
          </w:p>
        </w:tc>
        <w:tc>
          <w:tcPr>
            <w:tcW w:w="2237"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21,94</w:t>
            </w:r>
          </w:p>
        </w:tc>
        <w:tc>
          <w:tcPr>
            <w:tcW w:w="947"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17,72</w:t>
            </w:r>
          </w:p>
        </w:tc>
        <w:tc>
          <w:tcPr>
            <w:tcW w:w="948"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72,11</w:t>
            </w:r>
          </w:p>
        </w:tc>
        <w:tc>
          <w:tcPr>
            <w:tcW w:w="1528"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519,75</w:t>
            </w: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510"/>
        </w:trPr>
        <w:tc>
          <w:tcPr>
            <w:tcW w:w="2792" w:type="dxa"/>
            <w:tcBorders>
              <w:top w:val="nil"/>
              <w:left w:val="single" w:sz="4" w:space="0" w:color="auto"/>
              <w:bottom w:val="single" w:sz="4" w:space="0" w:color="auto"/>
              <w:right w:val="single" w:sz="4" w:space="0" w:color="auto"/>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Итого за весь период:</w:t>
            </w:r>
          </w:p>
        </w:tc>
        <w:tc>
          <w:tcPr>
            <w:tcW w:w="2237"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174,36</w:t>
            </w:r>
          </w:p>
        </w:tc>
        <w:tc>
          <w:tcPr>
            <w:tcW w:w="947"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187,52</w:t>
            </w:r>
          </w:p>
        </w:tc>
        <w:tc>
          <w:tcPr>
            <w:tcW w:w="948"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931,05</w:t>
            </w:r>
          </w:p>
        </w:tc>
        <w:tc>
          <w:tcPr>
            <w:tcW w:w="1528"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6078,17</w:t>
            </w: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882"/>
        </w:trPr>
        <w:tc>
          <w:tcPr>
            <w:tcW w:w="2792" w:type="dxa"/>
            <w:tcBorders>
              <w:top w:val="nil"/>
              <w:left w:val="single" w:sz="4" w:space="0" w:color="auto"/>
              <w:bottom w:val="single" w:sz="4" w:space="0" w:color="auto"/>
              <w:right w:val="single" w:sz="4" w:space="0" w:color="auto"/>
            </w:tcBorders>
            <w:shd w:val="clear" w:color="auto" w:fill="auto"/>
            <w:vAlign w:val="center"/>
            <w:hideMark/>
          </w:tcPr>
          <w:p w:rsidR="00786C5D" w:rsidRPr="00786C5D" w:rsidRDefault="00786C5D" w:rsidP="00786C5D">
            <w:pPr>
              <w:rPr>
                <w:b/>
                <w:bCs/>
                <w:color w:val="000000"/>
                <w:sz w:val="18"/>
                <w:szCs w:val="18"/>
              </w:rPr>
            </w:pPr>
            <w:r w:rsidRPr="00786C5D">
              <w:rPr>
                <w:b/>
                <w:bCs/>
                <w:color w:val="000000"/>
                <w:sz w:val="18"/>
                <w:szCs w:val="18"/>
              </w:rPr>
              <w:t>Итого в среднем за 1день (прием пищи):</w:t>
            </w:r>
          </w:p>
        </w:tc>
        <w:tc>
          <w:tcPr>
            <w:tcW w:w="2237"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17,4</w:t>
            </w:r>
          </w:p>
        </w:tc>
        <w:tc>
          <w:tcPr>
            <w:tcW w:w="947"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18,7</w:t>
            </w:r>
          </w:p>
        </w:tc>
        <w:tc>
          <w:tcPr>
            <w:tcW w:w="948"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93,1</w:t>
            </w:r>
          </w:p>
        </w:tc>
        <w:tc>
          <w:tcPr>
            <w:tcW w:w="1528" w:type="dxa"/>
            <w:tcBorders>
              <w:top w:val="nil"/>
              <w:left w:val="nil"/>
              <w:bottom w:val="single" w:sz="4" w:space="0" w:color="auto"/>
              <w:right w:val="single" w:sz="4" w:space="0" w:color="auto"/>
            </w:tcBorders>
            <w:shd w:val="clear" w:color="auto" w:fill="auto"/>
            <w:noWrap/>
            <w:vAlign w:val="center"/>
            <w:hideMark/>
          </w:tcPr>
          <w:p w:rsidR="00786C5D" w:rsidRPr="00786C5D" w:rsidRDefault="00786C5D" w:rsidP="00786C5D">
            <w:pPr>
              <w:jc w:val="center"/>
              <w:rPr>
                <w:b/>
                <w:bCs/>
                <w:color w:val="000000"/>
                <w:sz w:val="18"/>
                <w:szCs w:val="18"/>
              </w:rPr>
            </w:pPr>
            <w:r w:rsidRPr="00786C5D">
              <w:rPr>
                <w:b/>
                <w:bCs/>
                <w:color w:val="000000"/>
                <w:sz w:val="18"/>
                <w:szCs w:val="18"/>
              </w:rPr>
              <w:t>607,8</w:t>
            </w: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center"/>
            <w:hideMark/>
          </w:tcPr>
          <w:p w:rsidR="00786C5D" w:rsidRPr="00786C5D" w:rsidRDefault="00786C5D" w:rsidP="00786C5D">
            <w:pPr>
              <w:jc w:val="center"/>
              <w:rPr>
                <w:b/>
                <w:bCs/>
                <w:color w:val="000000"/>
                <w:sz w:val="18"/>
                <w:szCs w:val="18"/>
              </w:rPr>
            </w:pPr>
          </w:p>
        </w:tc>
        <w:tc>
          <w:tcPr>
            <w:tcW w:w="654" w:type="dxa"/>
            <w:tcBorders>
              <w:top w:val="nil"/>
              <w:left w:val="nil"/>
              <w:bottom w:val="nil"/>
              <w:right w:val="nil"/>
            </w:tcBorders>
            <w:shd w:val="clear" w:color="auto" w:fill="auto"/>
            <w:noWrap/>
            <w:vAlign w:val="center"/>
            <w:hideMark/>
          </w:tcPr>
          <w:p w:rsidR="00786C5D" w:rsidRPr="00786C5D" w:rsidRDefault="00786C5D" w:rsidP="00786C5D">
            <w:pPr>
              <w:rPr>
                <w:rFonts w:ascii="Calibri" w:hAnsi="Calibri"/>
                <w:b/>
                <w:bCs/>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645"/>
        </w:trPr>
        <w:tc>
          <w:tcPr>
            <w:tcW w:w="2792" w:type="dxa"/>
            <w:vMerge w:val="restart"/>
            <w:tcBorders>
              <w:top w:val="nil"/>
              <w:left w:val="single" w:sz="8" w:space="0" w:color="000000"/>
              <w:bottom w:val="single" w:sz="8" w:space="0" w:color="000000"/>
              <w:right w:val="single" w:sz="8" w:space="0" w:color="000000"/>
            </w:tcBorders>
            <w:shd w:val="clear" w:color="000000" w:fill="F2F2F2"/>
            <w:vAlign w:val="center"/>
            <w:hideMark/>
          </w:tcPr>
          <w:p w:rsidR="00786C5D" w:rsidRPr="00786C5D" w:rsidRDefault="00786C5D" w:rsidP="00786C5D">
            <w:pPr>
              <w:rPr>
                <w:b/>
                <w:bCs/>
                <w:color w:val="000000"/>
                <w:sz w:val="18"/>
                <w:szCs w:val="18"/>
              </w:rPr>
            </w:pPr>
            <w:r w:rsidRPr="00786C5D">
              <w:rPr>
                <w:b/>
                <w:bCs/>
                <w:color w:val="000000"/>
                <w:sz w:val="18"/>
                <w:szCs w:val="18"/>
              </w:rPr>
              <w:t>Завтрак – 20-25% от нормы</w:t>
            </w:r>
          </w:p>
        </w:tc>
        <w:tc>
          <w:tcPr>
            <w:tcW w:w="2237" w:type="dxa"/>
            <w:tcBorders>
              <w:top w:val="nil"/>
              <w:left w:val="nil"/>
              <w:bottom w:val="nil"/>
              <w:right w:val="single" w:sz="8" w:space="0" w:color="000000"/>
            </w:tcBorders>
            <w:shd w:val="clear" w:color="000000" w:fill="F2F2F2"/>
            <w:vAlign w:val="center"/>
            <w:hideMark/>
          </w:tcPr>
          <w:p w:rsidR="00786C5D" w:rsidRPr="00786C5D" w:rsidRDefault="00786C5D" w:rsidP="00786C5D">
            <w:pPr>
              <w:jc w:val="center"/>
              <w:rPr>
                <w:color w:val="000000"/>
                <w:sz w:val="18"/>
                <w:szCs w:val="18"/>
              </w:rPr>
            </w:pPr>
            <w:r w:rsidRPr="00786C5D">
              <w:rPr>
                <w:color w:val="000000"/>
                <w:sz w:val="18"/>
                <w:szCs w:val="18"/>
              </w:rPr>
              <w:t xml:space="preserve">20-25% -  от нормы                - 77.00, составит </w:t>
            </w:r>
          </w:p>
        </w:tc>
        <w:tc>
          <w:tcPr>
            <w:tcW w:w="947" w:type="dxa"/>
            <w:vMerge w:val="restart"/>
            <w:tcBorders>
              <w:top w:val="nil"/>
              <w:left w:val="single" w:sz="8" w:space="0" w:color="000000"/>
              <w:bottom w:val="single" w:sz="8" w:space="0" w:color="000000"/>
              <w:right w:val="single" w:sz="8" w:space="0" w:color="000000"/>
            </w:tcBorders>
            <w:shd w:val="clear" w:color="000000" w:fill="F2F2F2"/>
            <w:vAlign w:val="center"/>
            <w:hideMark/>
          </w:tcPr>
          <w:p w:rsidR="00786C5D" w:rsidRPr="00786C5D" w:rsidRDefault="00786C5D" w:rsidP="00786C5D">
            <w:pPr>
              <w:jc w:val="center"/>
              <w:rPr>
                <w:color w:val="000000"/>
                <w:sz w:val="18"/>
                <w:szCs w:val="18"/>
              </w:rPr>
            </w:pPr>
            <w:r w:rsidRPr="00786C5D">
              <w:rPr>
                <w:color w:val="000000"/>
                <w:sz w:val="18"/>
                <w:szCs w:val="18"/>
              </w:rPr>
              <w:t xml:space="preserve">20-25% -  от нормы                - 79.00, составит                15.80 – 19.75 </w:t>
            </w:r>
          </w:p>
        </w:tc>
        <w:tc>
          <w:tcPr>
            <w:tcW w:w="948" w:type="dxa"/>
            <w:vMerge w:val="restart"/>
            <w:tcBorders>
              <w:top w:val="nil"/>
              <w:left w:val="single" w:sz="8" w:space="0" w:color="000000"/>
              <w:bottom w:val="single" w:sz="8" w:space="0" w:color="000000"/>
              <w:right w:val="single" w:sz="8" w:space="0" w:color="000000"/>
            </w:tcBorders>
            <w:shd w:val="clear" w:color="000000" w:fill="F2F2F2"/>
            <w:vAlign w:val="center"/>
            <w:hideMark/>
          </w:tcPr>
          <w:p w:rsidR="00786C5D" w:rsidRPr="00786C5D" w:rsidRDefault="00786C5D" w:rsidP="00786C5D">
            <w:pPr>
              <w:jc w:val="center"/>
              <w:rPr>
                <w:color w:val="000000"/>
                <w:sz w:val="18"/>
                <w:szCs w:val="18"/>
              </w:rPr>
            </w:pPr>
            <w:r w:rsidRPr="00786C5D">
              <w:rPr>
                <w:color w:val="000000"/>
                <w:sz w:val="18"/>
                <w:szCs w:val="18"/>
              </w:rPr>
              <w:t xml:space="preserve"> 20-25% -  от нормы                - 335.00, составит               67.00 – 83.75</w:t>
            </w:r>
          </w:p>
        </w:tc>
        <w:tc>
          <w:tcPr>
            <w:tcW w:w="1528" w:type="dxa"/>
            <w:vMerge w:val="restart"/>
            <w:tcBorders>
              <w:top w:val="nil"/>
              <w:left w:val="single" w:sz="8" w:space="0" w:color="000000"/>
              <w:bottom w:val="single" w:sz="8" w:space="0" w:color="000000"/>
              <w:right w:val="single" w:sz="8" w:space="0" w:color="000000"/>
            </w:tcBorders>
            <w:shd w:val="clear" w:color="000000" w:fill="F2F2F2"/>
            <w:vAlign w:val="center"/>
            <w:hideMark/>
          </w:tcPr>
          <w:p w:rsidR="00786C5D" w:rsidRPr="00786C5D" w:rsidRDefault="00786C5D" w:rsidP="00786C5D">
            <w:pPr>
              <w:jc w:val="center"/>
              <w:rPr>
                <w:color w:val="000000"/>
                <w:sz w:val="18"/>
                <w:szCs w:val="18"/>
              </w:rPr>
            </w:pPr>
            <w:r w:rsidRPr="00786C5D">
              <w:rPr>
                <w:color w:val="000000"/>
                <w:sz w:val="18"/>
                <w:szCs w:val="18"/>
              </w:rPr>
              <w:t>20-25% -  от нормы                                                          - 2350.00, составит                                                                               470.00 – 587.50</w:t>
            </w: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1425"/>
        </w:trPr>
        <w:tc>
          <w:tcPr>
            <w:tcW w:w="2792" w:type="dxa"/>
            <w:vMerge/>
            <w:tcBorders>
              <w:top w:val="nil"/>
              <w:left w:val="single" w:sz="8" w:space="0" w:color="000000"/>
              <w:bottom w:val="single" w:sz="8" w:space="0" w:color="000000"/>
              <w:right w:val="single" w:sz="8" w:space="0" w:color="000000"/>
            </w:tcBorders>
            <w:vAlign w:val="center"/>
            <w:hideMark/>
          </w:tcPr>
          <w:p w:rsidR="00786C5D" w:rsidRPr="00786C5D" w:rsidRDefault="00786C5D" w:rsidP="00786C5D">
            <w:pPr>
              <w:rPr>
                <w:b/>
                <w:bCs/>
                <w:color w:val="000000"/>
                <w:sz w:val="18"/>
                <w:szCs w:val="18"/>
              </w:rPr>
            </w:pPr>
          </w:p>
        </w:tc>
        <w:tc>
          <w:tcPr>
            <w:tcW w:w="2237" w:type="dxa"/>
            <w:tcBorders>
              <w:top w:val="nil"/>
              <w:left w:val="nil"/>
              <w:bottom w:val="single" w:sz="8" w:space="0" w:color="000000"/>
              <w:right w:val="single" w:sz="8" w:space="0" w:color="000000"/>
            </w:tcBorders>
            <w:shd w:val="clear" w:color="000000" w:fill="F2F2F2"/>
            <w:noWrap/>
            <w:vAlign w:val="center"/>
            <w:hideMark/>
          </w:tcPr>
          <w:p w:rsidR="00786C5D" w:rsidRPr="00786C5D" w:rsidRDefault="00786C5D" w:rsidP="00786C5D">
            <w:pPr>
              <w:jc w:val="center"/>
              <w:rPr>
                <w:color w:val="000000"/>
                <w:sz w:val="18"/>
                <w:szCs w:val="18"/>
              </w:rPr>
            </w:pPr>
            <w:r w:rsidRPr="00786C5D">
              <w:rPr>
                <w:color w:val="000000"/>
                <w:sz w:val="18"/>
                <w:szCs w:val="18"/>
              </w:rPr>
              <w:t xml:space="preserve">15.40 – 19.25  </w:t>
            </w:r>
          </w:p>
        </w:tc>
        <w:tc>
          <w:tcPr>
            <w:tcW w:w="947" w:type="dxa"/>
            <w:vMerge/>
            <w:tcBorders>
              <w:top w:val="nil"/>
              <w:left w:val="single" w:sz="8" w:space="0" w:color="000000"/>
              <w:bottom w:val="single" w:sz="8" w:space="0" w:color="000000"/>
              <w:right w:val="single" w:sz="8" w:space="0" w:color="000000"/>
            </w:tcBorders>
            <w:vAlign w:val="center"/>
            <w:hideMark/>
          </w:tcPr>
          <w:p w:rsidR="00786C5D" w:rsidRPr="00786C5D" w:rsidRDefault="00786C5D" w:rsidP="00786C5D">
            <w:pPr>
              <w:rPr>
                <w:color w:val="000000"/>
                <w:sz w:val="18"/>
                <w:szCs w:val="18"/>
              </w:rPr>
            </w:pPr>
          </w:p>
        </w:tc>
        <w:tc>
          <w:tcPr>
            <w:tcW w:w="948" w:type="dxa"/>
            <w:vMerge/>
            <w:tcBorders>
              <w:top w:val="nil"/>
              <w:left w:val="single" w:sz="8" w:space="0" w:color="000000"/>
              <w:bottom w:val="single" w:sz="8" w:space="0" w:color="000000"/>
              <w:right w:val="single" w:sz="8" w:space="0" w:color="000000"/>
            </w:tcBorders>
            <w:vAlign w:val="center"/>
            <w:hideMark/>
          </w:tcPr>
          <w:p w:rsidR="00786C5D" w:rsidRPr="00786C5D" w:rsidRDefault="00786C5D" w:rsidP="00786C5D">
            <w:pPr>
              <w:rPr>
                <w:color w:val="000000"/>
                <w:sz w:val="18"/>
                <w:szCs w:val="18"/>
              </w:rPr>
            </w:pPr>
          </w:p>
        </w:tc>
        <w:tc>
          <w:tcPr>
            <w:tcW w:w="1528" w:type="dxa"/>
            <w:vMerge/>
            <w:tcBorders>
              <w:top w:val="nil"/>
              <w:left w:val="single" w:sz="8" w:space="0" w:color="000000"/>
              <w:bottom w:val="single" w:sz="8" w:space="0" w:color="000000"/>
              <w:right w:val="single" w:sz="8" w:space="0" w:color="000000"/>
            </w:tcBorders>
            <w:vAlign w:val="center"/>
            <w:hideMark/>
          </w:tcPr>
          <w:p w:rsidR="00786C5D" w:rsidRPr="00786C5D" w:rsidRDefault="00786C5D" w:rsidP="00786C5D">
            <w:pPr>
              <w:rPr>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sz w:val="18"/>
                <w:szCs w:val="18"/>
              </w:rPr>
            </w:pPr>
          </w:p>
        </w:tc>
      </w:tr>
      <w:tr w:rsidR="00786C5D" w:rsidRPr="00786C5D" w:rsidTr="00EE410A">
        <w:trPr>
          <w:trHeight w:val="406"/>
        </w:trPr>
        <w:tc>
          <w:tcPr>
            <w:tcW w:w="2792"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rPr>
            </w:pPr>
          </w:p>
        </w:tc>
        <w:tc>
          <w:tcPr>
            <w:tcW w:w="2237"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rPr>
            </w:pPr>
          </w:p>
        </w:tc>
        <w:tc>
          <w:tcPr>
            <w:tcW w:w="947"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rPr>
            </w:pPr>
          </w:p>
        </w:tc>
        <w:tc>
          <w:tcPr>
            <w:tcW w:w="94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rPr>
            </w:pPr>
          </w:p>
        </w:tc>
      </w:tr>
      <w:tr w:rsidR="00786C5D" w:rsidRPr="00786C5D" w:rsidTr="00EE410A">
        <w:trPr>
          <w:trHeight w:val="300"/>
        </w:trPr>
        <w:tc>
          <w:tcPr>
            <w:tcW w:w="2792"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rPr>
            </w:pPr>
          </w:p>
        </w:tc>
        <w:tc>
          <w:tcPr>
            <w:tcW w:w="2237"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rPr>
            </w:pPr>
          </w:p>
        </w:tc>
        <w:tc>
          <w:tcPr>
            <w:tcW w:w="947"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rPr>
            </w:pPr>
          </w:p>
        </w:tc>
        <w:tc>
          <w:tcPr>
            <w:tcW w:w="94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rPr>
            </w:pPr>
          </w:p>
        </w:tc>
        <w:tc>
          <w:tcPr>
            <w:tcW w:w="1528"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rPr>
            </w:pPr>
          </w:p>
        </w:tc>
        <w:tc>
          <w:tcPr>
            <w:tcW w:w="65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rPr>
            </w:pPr>
          </w:p>
        </w:tc>
        <w:tc>
          <w:tcPr>
            <w:tcW w:w="63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rPr>
            </w:pPr>
          </w:p>
        </w:tc>
        <w:tc>
          <w:tcPr>
            <w:tcW w:w="790"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rPr>
            </w:pPr>
          </w:p>
        </w:tc>
        <w:tc>
          <w:tcPr>
            <w:tcW w:w="711"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rPr>
            </w:pPr>
          </w:p>
        </w:tc>
        <w:tc>
          <w:tcPr>
            <w:tcW w:w="732"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rPr>
            </w:pPr>
          </w:p>
        </w:tc>
        <w:tc>
          <w:tcPr>
            <w:tcW w:w="756" w:type="dxa"/>
            <w:gridSpan w:val="2"/>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rPr>
            </w:pPr>
          </w:p>
        </w:tc>
        <w:tc>
          <w:tcPr>
            <w:tcW w:w="674" w:type="dxa"/>
            <w:tcBorders>
              <w:top w:val="nil"/>
              <w:left w:val="nil"/>
              <w:bottom w:val="nil"/>
              <w:right w:val="nil"/>
            </w:tcBorders>
            <w:shd w:val="clear" w:color="auto" w:fill="auto"/>
            <w:noWrap/>
            <w:vAlign w:val="bottom"/>
            <w:hideMark/>
          </w:tcPr>
          <w:p w:rsidR="00786C5D" w:rsidRPr="00786C5D" w:rsidRDefault="00786C5D" w:rsidP="00786C5D">
            <w:pPr>
              <w:rPr>
                <w:rFonts w:ascii="Calibri" w:hAnsi="Calibri"/>
                <w:color w:val="000000"/>
              </w:rPr>
            </w:pPr>
          </w:p>
        </w:tc>
      </w:tr>
    </w:tbl>
    <w:p w:rsidR="00060399" w:rsidRDefault="00E412A8" w:rsidP="00E44E51">
      <w:pPr>
        <w:jc w:val="center"/>
        <w:rPr>
          <w:i/>
          <w:sz w:val="18"/>
          <w:szCs w:val="18"/>
        </w:rPr>
      </w:pPr>
      <w:r w:rsidRPr="00A513E0">
        <w:rPr>
          <w:i/>
          <w:sz w:val="18"/>
          <w:szCs w:val="18"/>
        </w:rPr>
        <w:t>Меню по организации завтрака для обучающихся 1-</w:t>
      </w:r>
      <w:r>
        <w:rPr>
          <w:i/>
          <w:sz w:val="18"/>
          <w:szCs w:val="18"/>
        </w:rPr>
        <w:t>4 классов (1-я смена 2 вариант</w:t>
      </w:r>
      <w:r w:rsidRPr="00A513E0">
        <w:rPr>
          <w:i/>
          <w:sz w:val="18"/>
          <w:szCs w:val="18"/>
        </w:rPr>
        <w:t>).</w:t>
      </w:r>
    </w:p>
    <w:p w:rsidR="00060399" w:rsidRDefault="00060399" w:rsidP="00E44E51">
      <w:pPr>
        <w:jc w:val="center"/>
        <w:rPr>
          <w:i/>
          <w:sz w:val="18"/>
          <w:szCs w:val="18"/>
        </w:rPr>
      </w:pPr>
    </w:p>
    <w:p w:rsidR="00060399" w:rsidRDefault="00060399" w:rsidP="00E44E51">
      <w:pPr>
        <w:jc w:val="center"/>
        <w:rPr>
          <w:i/>
          <w:sz w:val="18"/>
          <w:szCs w:val="18"/>
        </w:rPr>
      </w:pPr>
    </w:p>
    <w:tbl>
      <w:tblPr>
        <w:tblW w:w="0" w:type="auto"/>
        <w:tblLayout w:type="fixed"/>
        <w:tblCellMar>
          <w:left w:w="30" w:type="dxa"/>
          <w:right w:w="30" w:type="dxa"/>
        </w:tblCellMar>
        <w:tblLook w:val="0000"/>
      </w:tblPr>
      <w:tblGrid>
        <w:gridCol w:w="1538"/>
        <w:gridCol w:w="3380"/>
        <w:gridCol w:w="928"/>
        <w:gridCol w:w="929"/>
        <w:gridCol w:w="1116"/>
        <w:gridCol w:w="711"/>
        <w:gridCol w:w="928"/>
        <w:gridCol w:w="639"/>
        <w:gridCol w:w="653"/>
        <w:gridCol w:w="609"/>
        <w:gridCol w:w="768"/>
        <w:gridCol w:w="682"/>
        <w:gridCol w:w="710"/>
        <w:gridCol w:w="667"/>
        <w:gridCol w:w="653"/>
      </w:tblGrid>
      <w:tr w:rsidR="000A1A91" w:rsidRPr="000A1A91">
        <w:trPr>
          <w:trHeight w:val="274"/>
        </w:trPr>
        <w:tc>
          <w:tcPr>
            <w:tcW w:w="153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rPr>
                <w:rFonts w:eastAsiaTheme="minorHAnsi"/>
                <w:b/>
                <w:bCs/>
                <w:color w:val="333333"/>
                <w:sz w:val="18"/>
                <w:szCs w:val="18"/>
                <w:lang w:eastAsia="en-US"/>
              </w:rPr>
            </w:pPr>
            <w:r w:rsidRPr="000A1A91">
              <w:rPr>
                <w:rFonts w:eastAsiaTheme="minorHAnsi"/>
                <w:b/>
                <w:bCs/>
                <w:color w:val="333333"/>
                <w:sz w:val="18"/>
                <w:szCs w:val="18"/>
                <w:lang w:eastAsia="en-US"/>
              </w:rPr>
              <w:t xml:space="preserve">День:  </w:t>
            </w:r>
          </w:p>
        </w:tc>
        <w:tc>
          <w:tcPr>
            <w:tcW w:w="3380"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rPr>
                <w:rFonts w:eastAsiaTheme="minorHAnsi"/>
                <w:b/>
                <w:bCs/>
                <w:color w:val="333333"/>
                <w:sz w:val="18"/>
                <w:szCs w:val="18"/>
                <w:lang w:eastAsia="en-US"/>
              </w:rPr>
            </w:pPr>
            <w:r w:rsidRPr="000A1A91">
              <w:rPr>
                <w:rFonts w:eastAsiaTheme="minorHAnsi"/>
                <w:b/>
                <w:bCs/>
                <w:color w:val="333333"/>
                <w:sz w:val="18"/>
                <w:szCs w:val="18"/>
                <w:lang w:eastAsia="en-US"/>
              </w:rPr>
              <w:t>первый</w:t>
            </w:r>
          </w:p>
        </w:tc>
        <w:tc>
          <w:tcPr>
            <w:tcW w:w="92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92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1116" w:type="dxa"/>
            <w:tcBorders>
              <w:top w:val="single" w:sz="2" w:space="0" w:color="000000"/>
              <w:left w:val="single" w:sz="2" w:space="0" w:color="000000"/>
              <w:bottom w:val="single" w:sz="2" w:space="0" w:color="000000"/>
              <w:right w:val="nil"/>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711" w:type="dxa"/>
            <w:tcBorders>
              <w:top w:val="single" w:sz="2" w:space="0" w:color="000000"/>
              <w:left w:val="nil"/>
              <w:bottom w:val="single" w:sz="2"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92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63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60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76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682"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710"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667" w:type="dxa"/>
            <w:tcBorders>
              <w:top w:val="single" w:sz="2" w:space="0" w:color="000000"/>
              <w:left w:val="single" w:sz="2" w:space="0" w:color="000000"/>
              <w:bottom w:val="single" w:sz="2" w:space="0" w:color="000000"/>
              <w:right w:val="nil"/>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653" w:type="dxa"/>
            <w:tcBorders>
              <w:top w:val="single" w:sz="2" w:space="0" w:color="000000"/>
              <w:left w:val="nil"/>
              <w:bottom w:val="single" w:sz="2"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r>
      <w:tr w:rsidR="000A1A91" w:rsidRPr="000A1A91">
        <w:trPr>
          <w:trHeight w:val="262"/>
        </w:trPr>
        <w:tc>
          <w:tcPr>
            <w:tcW w:w="1538" w:type="dxa"/>
            <w:tcBorders>
              <w:top w:val="single" w:sz="2" w:space="0" w:color="000000"/>
              <w:left w:val="single" w:sz="2" w:space="0" w:color="000000"/>
              <w:bottom w:val="nil"/>
              <w:right w:val="single" w:sz="2" w:space="0" w:color="000000"/>
            </w:tcBorders>
          </w:tcPr>
          <w:p w:rsidR="000A1A91" w:rsidRPr="000A1A91" w:rsidRDefault="000A1A91" w:rsidP="000A1A91">
            <w:pPr>
              <w:autoSpaceDE w:val="0"/>
              <w:autoSpaceDN w:val="0"/>
              <w:adjustRightInd w:val="0"/>
              <w:rPr>
                <w:rFonts w:eastAsiaTheme="minorHAnsi"/>
                <w:b/>
                <w:bCs/>
                <w:color w:val="333333"/>
                <w:sz w:val="18"/>
                <w:szCs w:val="18"/>
                <w:lang w:eastAsia="en-US"/>
              </w:rPr>
            </w:pPr>
            <w:r w:rsidRPr="000A1A91">
              <w:rPr>
                <w:rFonts w:eastAsiaTheme="minorHAnsi"/>
                <w:b/>
                <w:bCs/>
                <w:color w:val="333333"/>
                <w:sz w:val="18"/>
                <w:szCs w:val="18"/>
                <w:lang w:eastAsia="en-US"/>
              </w:rPr>
              <w:t xml:space="preserve">Неделя: </w:t>
            </w:r>
          </w:p>
        </w:tc>
        <w:tc>
          <w:tcPr>
            <w:tcW w:w="3380" w:type="dxa"/>
            <w:tcBorders>
              <w:top w:val="single" w:sz="2" w:space="0" w:color="000000"/>
              <w:left w:val="single" w:sz="2" w:space="0" w:color="000000"/>
              <w:bottom w:val="nil"/>
              <w:right w:val="single" w:sz="2" w:space="0" w:color="000000"/>
            </w:tcBorders>
          </w:tcPr>
          <w:p w:rsidR="000A1A91" w:rsidRPr="000A1A91" w:rsidRDefault="000A1A91" w:rsidP="000A1A91">
            <w:pPr>
              <w:autoSpaceDE w:val="0"/>
              <w:autoSpaceDN w:val="0"/>
              <w:adjustRightInd w:val="0"/>
              <w:rPr>
                <w:rFonts w:eastAsiaTheme="minorHAnsi"/>
                <w:b/>
                <w:color w:val="000000"/>
                <w:sz w:val="18"/>
                <w:szCs w:val="18"/>
                <w:lang w:eastAsia="en-US"/>
              </w:rPr>
            </w:pPr>
            <w:r w:rsidRPr="000A1A91">
              <w:rPr>
                <w:rFonts w:eastAsiaTheme="minorHAnsi"/>
                <w:b/>
                <w:color w:val="000000"/>
                <w:sz w:val="18"/>
                <w:szCs w:val="18"/>
                <w:lang w:eastAsia="en-US"/>
              </w:rPr>
              <w:t>первая</w:t>
            </w:r>
          </w:p>
        </w:tc>
        <w:tc>
          <w:tcPr>
            <w:tcW w:w="928" w:type="dxa"/>
            <w:tcBorders>
              <w:top w:val="single" w:sz="2" w:space="0" w:color="000000"/>
              <w:left w:val="single" w:sz="2" w:space="0" w:color="000000"/>
              <w:bottom w:val="nil"/>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929" w:type="dxa"/>
            <w:tcBorders>
              <w:top w:val="single" w:sz="2" w:space="0" w:color="000000"/>
              <w:left w:val="single" w:sz="2" w:space="0" w:color="000000"/>
              <w:bottom w:val="nil"/>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1116"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711" w:type="dxa"/>
            <w:tcBorders>
              <w:top w:val="single" w:sz="2" w:space="0" w:color="000000"/>
              <w:left w:val="single" w:sz="2" w:space="0" w:color="000000"/>
              <w:bottom w:val="nil"/>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928" w:type="dxa"/>
            <w:tcBorders>
              <w:top w:val="single" w:sz="2" w:space="0" w:color="000000"/>
              <w:left w:val="single" w:sz="2" w:space="0" w:color="000000"/>
              <w:bottom w:val="nil"/>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639" w:type="dxa"/>
            <w:tcBorders>
              <w:top w:val="single" w:sz="2" w:space="0" w:color="000000"/>
              <w:left w:val="single" w:sz="2" w:space="0" w:color="000000"/>
              <w:bottom w:val="nil"/>
              <w:right w:val="nil"/>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653" w:type="dxa"/>
            <w:tcBorders>
              <w:top w:val="single" w:sz="2" w:space="0" w:color="000000"/>
              <w:left w:val="nil"/>
              <w:bottom w:val="nil"/>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609" w:type="dxa"/>
            <w:tcBorders>
              <w:top w:val="single" w:sz="2" w:space="0" w:color="000000"/>
              <w:left w:val="single" w:sz="2" w:space="0" w:color="000000"/>
              <w:bottom w:val="nil"/>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768" w:type="dxa"/>
            <w:tcBorders>
              <w:top w:val="single" w:sz="2" w:space="0" w:color="000000"/>
              <w:left w:val="single" w:sz="2" w:space="0" w:color="000000"/>
              <w:bottom w:val="nil"/>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682" w:type="dxa"/>
            <w:tcBorders>
              <w:top w:val="single" w:sz="2" w:space="0" w:color="000000"/>
              <w:left w:val="single" w:sz="2" w:space="0" w:color="000000"/>
              <w:bottom w:val="nil"/>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710" w:type="dxa"/>
            <w:tcBorders>
              <w:top w:val="single" w:sz="2" w:space="0" w:color="000000"/>
              <w:left w:val="single" w:sz="2" w:space="0" w:color="000000"/>
              <w:bottom w:val="nil"/>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667" w:type="dxa"/>
            <w:tcBorders>
              <w:top w:val="single" w:sz="2" w:space="0" w:color="000000"/>
              <w:left w:val="single" w:sz="2" w:space="0" w:color="000000"/>
              <w:bottom w:val="nil"/>
              <w:right w:val="nil"/>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653" w:type="dxa"/>
            <w:tcBorders>
              <w:top w:val="single" w:sz="2" w:space="0" w:color="000000"/>
              <w:left w:val="nil"/>
              <w:bottom w:val="nil"/>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r>
      <w:tr w:rsidR="000A1A91" w:rsidRPr="000A1A91">
        <w:trPr>
          <w:trHeight w:val="53"/>
        </w:trPr>
        <w:tc>
          <w:tcPr>
            <w:tcW w:w="1538" w:type="dxa"/>
            <w:tcBorders>
              <w:top w:val="nil"/>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p>
        </w:tc>
        <w:tc>
          <w:tcPr>
            <w:tcW w:w="3380" w:type="dxa"/>
            <w:tcBorders>
              <w:top w:val="nil"/>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928" w:type="dxa"/>
            <w:tcBorders>
              <w:top w:val="nil"/>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929" w:type="dxa"/>
            <w:tcBorders>
              <w:top w:val="nil"/>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1116"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711" w:type="dxa"/>
            <w:tcBorders>
              <w:top w:val="nil"/>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928" w:type="dxa"/>
            <w:tcBorders>
              <w:top w:val="nil"/>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639" w:type="dxa"/>
            <w:tcBorders>
              <w:top w:val="nil"/>
              <w:left w:val="single" w:sz="2" w:space="0" w:color="000000"/>
              <w:bottom w:val="single" w:sz="6" w:space="0" w:color="000000"/>
              <w:right w:val="nil"/>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653" w:type="dxa"/>
            <w:tcBorders>
              <w:top w:val="nil"/>
              <w:left w:val="nil"/>
              <w:bottom w:val="single" w:sz="6"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609" w:type="dxa"/>
            <w:tcBorders>
              <w:top w:val="nil"/>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768" w:type="dxa"/>
            <w:tcBorders>
              <w:top w:val="nil"/>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682" w:type="dxa"/>
            <w:tcBorders>
              <w:top w:val="nil"/>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710" w:type="dxa"/>
            <w:tcBorders>
              <w:top w:val="nil"/>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667" w:type="dxa"/>
            <w:tcBorders>
              <w:top w:val="nil"/>
              <w:left w:val="single" w:sz="2" w:space="0" w:color="000000"/>
              <w:bottom w:val="single" w:sz="6" w:space="0" w:color="000000"/>
              <w:right w:val="nil"/>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653" w:type="dxa"/>
            <w:tcBorders>
              <w:top w:val="nil"/>
              <w:left w:val="nil"/>
              <w:bottom w:val="single" w:sz="6"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r>
      <w:tr w:rsidR="000A1A91" w:rsidRPr="000A1A91" w:rsidTr="000A1A91">
        <w:trPr>
          <w:trHeight w:val="379"/>
        </w:trPr>
        <w:tc>
          <w:tcPr>
            <w:tcW w:w="1538" w:type="dxa"/>
            <w:tcBorders>
              <w:top w:val="single" w:sz="6" w:space="0" w:color="000000"/>
              <w:left w:val="single" w:sz="6" w:space="0" w:color="000000"/>
              <w:bottom w:val="nil"/>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 рецептуры</w:t>
            </w:r>
          </w:p>
        </w:tc>
        <w:tc>
          <w:tcPr>
            <w:tcW w:w="3380" w:type="dxa"/>
            <w:tcBorders>
              <w:top w:val="single" w:sz="6" w:space="0" w:color="000000"/>
              <w:left w:val="single" w:sz="6" w:space="0" w:color="000000"/>
              <w:bottom w:val="nil"/>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Приём пищи, наименование блюда</w:t>
            </w:r>
          </w:p>
        </w:tc>
        <w:tc>
          <w:tcPr>
            <w:tcW w:w="928" w:type="dxa"/>
            <w:tcBorders>
              <w:top w:val="single" w:sz="6" w:space="0" w:color="000000"/>
              <w:left w:val="single" w:sz="6" w:space="0" w:color="000000"/>
              <w:bottom w:val="nil"/>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Масса порции (г)</w:t>
            </w:r>
          </w:p>
        </w:tc>
        <w:tc>
          <w:tcPr>
            <w:tcW w:w="929" w:type="dxa"/>
            <w:gridSpan w:val="3"/>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Пищевые вещества (г.)</w:t>
            </w:r>
          </w:p>
        </w:tc>
        <w:tc>
          <w:tcPr>
            <w:tcW w:w="928" w:type="dxa"/>
            <w:tcBorders>
              <w:top w:val="single" w:sz="6" w:space="0" w:color="000000"/>
              <w:left w:val="single" w:sz="6" w:space="0" w:color="000000"/>
              <w:bottom w:val="nil"/>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Энергетическая ценность (ккал)</w:t>
            </w:r>
          </w:p>
        </w:tc>
        <w:tc>
          <w:tcPr>
            <w:tcW w:w="639" w:type="dxa"/>
            <w:gridSpan w:val="3"/>
            <w:tcBorders>
              <w:top w:val="single" w:sz="6" w:space="0" w:color="000000"/>
              <w:left w:val="single" w:sz="6" w:space="0" w:color="000000"/>
              <w:bottom w:val="single" w:sz="6" w:space="0" w:color="000000"/>
              <w:right w:val="nil"/>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Витамины (мг.)</w:t>
            </w:r>
          </w:p>
        </w:tc>
        <w:tc>
          <w:tcPr>
            <w:tcW w:w="768" w:type="dxa"/>
            <w:tcBorders>
              <w:top w:val="single" w:sz="6" w:space="0" w:color="000000"/>
              <w:left w:val="nil"/>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82" w:type="dxa"/>
            <w:gridSpan w:val="4"/>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Минеральные вещества (мг.)</w:t>
            </w:r>
          </w:p>
        </w:tc>
      </w:tr>
      <w:tr w:rsidR="000A1A91" w:rsidRPr="000A1A91">
        <w:trPr>
          <w:trHeight w:val="626"/>
        </w:trPr>
        <w:tc>
          <w:tcPr>
            <w:tcW w:w="1538" w:type="dxa"/>
            <w:tcBorders>
              <w:top w:val="nil"/>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nil"/>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nil"/>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9"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Б</w:t>
            </w:r>
          </w:p>
        </w:tc>
        <w:tc>
          <w:tcPr>
            <w:tcW w:w="1116"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Ж</w:t>
            </w:r>
          </w:p>
        </w:tc>
        <w:tc>
          <w:tcPr>
            <w:tcW w:w="711"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У</w:t>
            </w:r>
          </w:p>
        </w:tc>
        <w:tc>
          <w:tcPr>
            <w:tcW w:w="928" w:type="dxa"/>
            <w:tcBorders>
              <w:top w:val="nil"/>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39"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В1</w:t>
            </w:r>
          </w:p>
        </w:tc>
        <w:tc>
          <w:tcPr>
            <w:tcW w:w="653"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С</w:t>
            </w:r>
          </w:p>
        </w:tc>
        <w:tc>
          <w:tcPr>
            <w:tcW w:w="609"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А</w:t>
            </w:r>
          </w:p>
        </w:tc>
        <w:tc>
          <w:tcPr>
            <w:tcW w:w="768"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Е</w:t>
            </w:r>
          </w:p>
        </w:tc>
        <w:tc>
          <w:tcPr>
            <w:tcW w:w="682"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Са</w:t>
            </w:r>
          </w:p>
        </w:tc>
        <w:tc>
          <w:tcPr>
            <w:tcW w:w="710"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Р</w:t>
            </w:r>
          </w:p>
        </w:tc>
        <w:tc>
          <w:tcPr>
            <w:tcW w:w="667"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Мg</w:t>
            </w:r>
          </w:p>
        </w:tc>
        <w:tc>
          <w:tcPr>
            <w:tcW w:w="653"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Fe</w:t>
            </w:r>
          </w:p>
        </w:tc>
      </w:tr>
      <w:tr w:rsidR="000A1A91" w:rsidRPr="000A1A91">
        <w:trPr>
          <w:trHeight w:val="468"/>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401</w:t>
            </w: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 xml:space="preserve">Оладьи со  </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150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8,81</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8,98</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72,79</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404,08</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1,76</w:t>
            </w: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33,38</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2,7</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49,77</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2,5</w:t>
            </w:r>
          </w:p>
        </w:tc>
      </w:tr>
      <w:tr w:rsidR="000A1A91" w:rsidRPr="000A1A91" w:rsidTr="000A1A91">
        <w:trPr>
          <w:trHeight w:val="306"/>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сгущенным молоком</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3,4</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3,75</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25,25</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148,2</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0,012</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0,2</w:t>
            </w: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14,1</w:t>
            </w: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135</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90,4</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14,8</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0,75</w:t>
            </w:r>
          </w:p>
        </w:tc>
      </w:tr>
      <w:tr w:rsidR="000A1A91" w:rsidRPr="000A1A91" w:rsidTr="000A1A91">
        <w:trPr>
          <w:trHeight w:val="229"/>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377</w:t>
            </w: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Чай с сахаром и лимоном 195/5</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200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0,13</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0,02</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9,9</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29,5</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2,8</w:t>
            </w: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0,01</w:t>
            </w: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14,9</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4,3</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2,3</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0,34</w:t>
            </w:r>
          </w:p>
        </w:tc>
      </w:tr>
      <w:tr w:rsidR="000A1A91" w:rsidRPr="000A1A91" w:rsidTr="000A1A91">
        <w:trPr>
          <w:trHeight w:val="363"/>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338</w:t>
            </w: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 xml:space="preserve">Фрукты </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100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0,4</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0,4</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9,8</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47</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0,03</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10</w:t>
            </w: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w:t>
            </w: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0,2</w:t>
            </w: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16</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11</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9</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2,2</w:t>
            </w:r>
          </w:p>
        </w:tc>
      </w:tr>
      <w:tr w:rsidR="000A1A91" w:rsidRPr="000A1A91">
        <w:trPr>
          <w:trHeight w:val="274"/>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color w:val="000000"/>
                <w:sz w:val="18"/>
                <w:szCs w:val="18"/>
                <w:lang w:eastAsia="en-US"/>
              </w:rPr>
            </w:pPr>
            <w:r w:rsidRPr="000A1A91">
              <w:rPr>
                <w:rFonts w:eastAsiaTheme="minorHAnsi"/>
                <w:color w:val="000000"/>
                <w:sz w:val="18"/>
                <w:szCs w:val="18"/>
                <w:lang w:eastAsia="en-US"/>
              </w:rPr>
              <w:t xml:space="preserve">Соль йодированная </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1</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r>
      <w:tr w:rsidR="000A1A91" w:rsidRPr="000A1A91">
        <w:trPr>
          <w:trHeight w:val="274"/>
        </w:trPr>
        <w:tc>
          <w:tcPr>
            <w:tcW w:w="1538" w:type="dxa"/>
            <w:tcBorders>
              <w:top w:val="single" w:sz="6" w:space="0" w:color="000000"/>
              <w:left w:val="single" w:sz="6" w:space="0" w:color="000000"/>
              <w:bottom w:val="nil"/>
              <w:right w:val="nil"/>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ИТОГО:</w:t>
            </w:r>
          </w:p>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single" w:sz="6" w:space="0" w:color="000000"/>
              <w:left w:val="nil"/>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500</w:t>
            </w:r>
          </w:p>
        </w:tc>
        <w:tc>
          <w:tcPr>
            <w:tcW w:w="929"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12,74</w:t>
            </w:r>
          </w:p>
        </w:tc>
        <w:tc>
          <w:tcPr>
            <w:tcW w:w="1116"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13,15</w:t>
            </w:r>
          </w:p>
        </w:tc>
        <w:tc>
          <w:tcPr>
            <w:tcW w:w="711"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117,7</w:t>
            </w:r>
          </w:p>
        </w:tc>
        <w:tc>
          <w:tcPr>
            <w:tcW w:w="928"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628,78</w:t>
            </w:r>
          </w:p>
        </w:tc>
        <w:tc>
          <w:tcPr>
            <w:tcW w:w="639"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0,04</w:t>
            </w:r>
          </w:p>
        </w:tc>
        <w:tc>
          <w:tcPr>
            <w:tcW w:w="653"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14,76</w:t>
            </w:r>
          </w:p>
        </w:tc>
        <w:tc>
          <w:tcPr>
            <w:tcW w:w="609"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14,1</w:t>
            </w:r>
          </w:p>
        </w:tc>
        <w:tc>
          <w:tcPr>
            <w:tcW w:w="768"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0,2</w:t>
            </w:r>
          </w:p>
        </w:tc>
        <w:tc>
          <w:tcPr>
            <w:tcW w:w="682"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199,3</w:t>
            </w:r>
          </w:p>
        </w:tc>
        <w:tc>
          <w:tcPr>
            <w:tcW w:w="710"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108,4</w:t>
            </w:r>
          </w:p>
        </w:tc>
        <w:tc>
          <w:tcPr>
            <w:tcW w:w="667"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75,87</w:t>
            </w:r>
          </w:p>
        </w:tc>
        <w:tc>
          <w:tcPr>
            <w:tcW w:w="653" w:type="dxa"/>
            <w:tcBorders>
              <w:top w:val="single" w:sz="6" w:space="0" w:color="000000"/>
              <w:left w:val="single" w:sz="6" w:space="0" w:color="000000"/>
              <w:bottom w:val="nil"/>
              <w:right w:val="single" w:sz="2"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5,75</w:t>
            </w:r>
          </w:p>
        </w:tc>
      </w:tr>
      <w:tr w:rsidR="000A1A91" w:rsidRPr="000A1A91" w:rsidTr="000A1A91">
        <w:trPr>
          <w:trHeight w:val="80"/>
        </w:trPr>
        <w:tc>
          <w:tcPr>
            <w:tcW w:w="1538" w:type="dxa"/>
            <w:tcBorders>
              <w:top w:val="nil"/>
              <w:left w:val="single" w:sz="6" w:space="0" w:color="000000"/>
              <w:bottom w:val="single" w:sz="6" w:space="0" w:color="000000"/>
              <w:right w:val="nil"/>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nil"/>
              <w:left w:val="nil"/>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nil"/>
              <w:left w:val="single" w:sz="6" w:space="0" w:color="000000"/>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9" w:type="dxa"/>
            <w:tcBorders>
              <w:top w:val="nil"/>
              <w:left w:val="single" w:sz="6" w:space="0" w:color="000000"/>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1116" w:type="dxa"/>
            <w:tcBorders>
              <w:top w:val="nil"/>
              <w:left w:val="single" w:sz="6" w:space="0" w:color="000000"/>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11" w:type="dxa"/>
            <w:tcBorders>
              <w:top w:val="nil"/>
              <w:left w:val="single" w:sz="6" w:space="0" w:color="000000"/>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nil"/>
              <w:left w:val="single" w:sz="6" w:space="0" w:color="000000"/>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39" w:type="dxa"/>
            <w:tcBorders>
              <w:top w:val="nil"/>
              <w:left w:val="single" w:sz="6" w:space="0" w:color="000000"/>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53" w:type="dxa"/>
            <w:tcBorders>
              <w:top w:val="nil"/>
              <w:left w:val="single" w:sz="6" w:space="0" w:color="000000"/>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09" w:type="dxa"/>
            <w:tcBorders>
              <w:top w:val="nil"/>
              <w:left w:val="single" w:sz="6" w:space="0" w:color="000000"/>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68" w:type="dxa"/>
            <w:tcBorders>
              <w:top w:val="nil"/>
              <w:left w:val="single" w:sz="6" w:space="0" w:color="000000"/>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82" w:type="dxa"/>
            <w:tcBorders>
              <w:top w:val="nil"/>
              <w:left w:val="single" w:sz="6" w:space="0" w:color="000000"/>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10" w:type="dxa"/>
            <w:tcBorders>
              <w:top w:val="nil"/>
              <w:left w:val="single" w:sz="6" w:space="0" w:color="000000"/>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67" w:type="dxa"/>
            <w:tcBorders>
              <w:top w:val="nil"/>
              <w:left w:val="single" w:sz="6" w:space="0" w:color="000000"/>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53" w:type="dxa"/>
            <w:tcBorders>
              <w:top w:val="nil"/>
              <w:left w:val="single" w:sz="6" w:space="0" w:color="000000"/>
              <w:bottom w:val="single" w:sz="2" w:space="0" w:color="000000"/>
              <w:right w:val="single" w:sz="2"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r>
      <w:tr w:rsidR="000A1A91" w:rsidRPr="000A1A91">
        <w:trPr>
          <w:trHeight w:val="262"/>
        </w:trPr>
        <w:tc>
          <w:tcPr>
            <w:tcW w:w="1538"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3380"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1116"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1"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3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trPr>
          <w:trHeight w:val="274"/>
        </w:trPr>
        <w:tc>
          <w:tcPr>
            <w:tcW w:w="153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 xml:space="preserve">День:  </w:t>
            </w:r>
          </w:p>
        </w:tc>
        <w:tc>
          <w:tcPr>
            <w:tcW w:w="3380"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второй</w:t>
            </w:r>
          </w:p>
        </w:tc>
        <w:tc>
          <w:tcPr>
            <w:tcW w:w="92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92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1116" w:type="dxa"/>
            <w:tcBorders>
              <w:top w:val="single" w:sz="2" w:space="0" w:color="000000"/>
              <w:left w:val="single" w:sz="2" w:space="0" w:color="000000"/>
              <w:bottom w:val="single" w:sz="2" w:space="0" w:color="000000"/>
              <w:right w:val="nil"/>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711" w:type="dxa"/>
            <w:tcBorders>
              <w:top w:val="single" w:sz="2" w:space="0" w:color="000000"/>
              <w:left w:val="nil"/>
              <w:bottom w:val="single" w:sz="2"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92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63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60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76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682"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710"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667" w:type="dxa"/>
            <w:tcBorders>
              <w:top w:val="single" w:sz="2" w:space="0" w:color="000000"/>
              <w:left w:val="single" w:sz="2" w:space="0" w:color="000000"/>
              <w:bottom w:val="single" w:sz="2" w:space="0" w:color="000000"/>
              <w:right w:val="nil"/>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653" w:type="dxa"/>
            <w:tcBorders>
              <w:top w:val="single" w:sz="2" w:space="0" w:color="000000"/>
              <w:left w:val="nil"/>
              <w:bottom w:val="single" w:sz="2"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r>
      <w:tr w:rsidR="000A1A91" w:rsidRPr="000A1A91">
        <w:trPr>
          <w:trHeight w:val="274"/>
        </w:trPr>
        <w:tc>
          <w:tcPr>
            <w:tcW w:w="1538" w:type="dxa"/>
            <w:tcBorders>
              <w:top w:val="single" w:sz="2" w:space="0" w:color="000000"/>
              <w:left w:val="single" w:sz="2" w:space="0" w:color="000000"/>
              <w:bottom w:val="nil"/>
              <w:right w:val="single" w:sz="2"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 xml:space="preserve">Неделя: </w:t>
            </w:r>
          </w:p>
        </w:tc>
        <w:tc>
          <w:tcPr>
            <w:tcW w:w="3380" w:type="dxa"/>
            <w:tcBorders>
              <w:top w:val="single" w:sz="2" w:space="0" w:color="000000"/>
              <w:left w:val="single" w:sz="2" w:space="0" w:color="000000"/>
              <w:bottom w:val="nil"/>
              <w:right w:val="single" w:sz="2" w:space="0" w:color="000000"/>
            </w:tcBorders>
          </w:tcPr>
          <w:p w:rsidR="000A1A91" w:rsidRPr="000A1A91" w:rsidRDefault="000A1A91" w:rsidP="000A1A91">
            <w:pPr>
              <w:autoSpaceDE w:val="0"/>
              <w:autoSpaceDN w:val="0"/>
              <w:adjustRightInd w:val="0"/>
              <w:rPr>
                <w:rFonts w:eastAsiaTheme="minorHAnsi"/>
                <w:b/>
                <w:color w:val="000000"/>
                <w:sz w:val="18"/>
                <w:szCs w:val="18"/>
                <w:lang w:eastAsia="en-US"/>
              </w:rPr>
            </w:pPr>
            <w:r w:rsidRPr="000A1A91">
              <w:rPr>
                <w:rFonts w:eastAsiaTheme="minorHAnsi"/>
                <w:b/>
                <w:color w:val="000000"/>
                <w:sz w:val="18"/>
                <w:szCs w:val="18"/>
                <w:lang w:eastAsia="en-US"/>
              </w:rPr>
              <w:t>первая</w:t>
            </w:r>
          </w:p>
        </w:tc>
        <w:tc>
          <w:tcPr>
            <w:tcW w:w="928" w:type="dxa"/>
            <w:tcBorders>
              <w:top w:val="single" w:sz="2" w:space="0" w:color="000000"/>
              <w:left w:val="single" w:sz="2" w:space="0" w:color="000000"/>
              <w:bottom w:val="nil"/>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929" w:type="dxa"/>
            <w:tcBorders>
              <w:top w:val="single" w:sz="2" w:space="0" w:color="000000"/>
              <w:left w:val="single" w:sz="2" w:space="0" w:color="000000"/>
              <w:bottom w:val="nil"/>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1116"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711" w:type="dxa"/>
            <w:tcBorders>
              <w:top w:val="single" w:sz="2" w:space="0" w:color="000000"/>
              <w:left w:val="single" w:sz="2" w:space="0" w:color="000000"/>
              <w:bottom w:val="nil"/>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928" w:type="dxa"/>
            <w:tcBorders>
              <w:top w:val="single" w:sz="2" w:space="0" w:color="000000"/>
              <w:left w:val="single" w:sz="2" w:space="0" w:color="000000"/>
              <w:bottom w:val="nil"/>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639" w:type="dxa"/>
            <w:tcBorders>
              <w:top w:val="single" w:sz="2" w:space="0" w:color="000000"/>
              <w:left w:val="single" w:sz="2" w:space="0" w:color="000000"/>
              <w:bottom w:val="nil"/>
              <w:right w:val="nil"/>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653" w:type="dxa"/>
            <w:tcBorders>
              <w:top w:val="single" w:sz="2" w:space="0" w:color="000000"/>
              <w:left w:val="nil"/>
              <w:bottom w:val="nil"/>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609" w:type="dxa"/>
            <w:tcBorders>
              <w:top w:val="single" w:sz="2" w:space="0" w:color="000000"/>
              <w:left w:val="single" w:sz="2" w:space="0" w:color="000000"/>
              <w:bottom w:val="nil"/>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768" w:type="dxa"/>
            <w:tcBorders>
              <w:top w:val="single" w:sz="2" w:space="0" w:color="000000"/>
              <w:left w:val="single" w:sz="2" w:space="0" w:color="000000"/>
              <w:bottom w:val="nil"/>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682" w:type="dxa"/>
            <w:tcBorders>
              <w:top w:val="single" w:sz="2" w:space="0" w:color="000000"/>
              <w:left w:val="single" w:sz="2" w:space="0" w:color="000000"/>
              <w:bottom w:val="nil"/>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710" w:type="dxa"/>
            <w:tcBorders>
              <w:top w:val="single" w:sz="2" w:space="0" w:color="000000"/>
              <w:left w:val="single" w:sz="2" w:space="0" w:color="000000"/>
              <w:bottom w:val="nil"/>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667" w:type="dxa"/>
            <w:tcBorders>
              <w:top w:val="single" w:sz="2" w:space="0" w:color="000000"/>
              <w:left w:val="single" w:sz="2" w:space="0" w:color="000000"/>
              <w:bottom w:val="nil"/>
              <w:right w:val="nil"/>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653" w:type="dxa"/>
            <w:tcBorders>
              <w:top w:val="single" w:sz="2" w:space="0" w:color="000000"/>
              <w:left w:val="nil"/>
              <w:bottom w:val="nil"/>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r>
      <w:tr w:rsidR="000A1A91" w:rsidRPr="000A1A91">
        <w:trPr>
          <w:trHeight w:val="103"/>
        </w:trPr>
        <w:tc>
          <w:tcPr>
            <w:tcW w:w="1538" w:type="dxa"/>
            <w:tcBorders>
              <w:top w:val="nil"/>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p>
        </w:tc>
        <w:tc>
          <w:tcPr>
            <w:tcW w:w="3380" w:type="dxa"/>
            <w:tcBorders>
              <w:top w:val="nil"/>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rPr>
                <w:rFonts w:eastAsiaTheme="minorHAnsi"/>
                <w:color w:val="000000"/>
                <w:sz w:val="18"/>
                <w:szCs w:val="18"/>
                <w:lang w:eastAsia="en-US"/>
              </w:rPr>
            </w:pPr>
          </w:p>
        </w:tc>
        <w:tc>
          <w:tcPr>
            <w:tcW w:w="928" w:type="dxa"/>
            <w:tcBorders>
              <w:top w:val="nil"/>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929" w:type="dxa"/>
            <w:tcBorders>
              <w:top w:val="nil"/>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1116"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711" w:type="dxa"/>
            <w:tcBorders>
              <w:top w:val="nil"/>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928" w:type="dxa"/>
            <w:tcBorders>
              <w:top w:val="nil"/>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639" w:type="dxa"/>
            <w:tcBorders>
              <w:top w:val="nil"/>
              <w:left w:val="single" w:sz="2" w:space="0" w:color="000000"/>
              <w:bottom w:val="single" w:sz="6" w:space="0" w:color="000000"/>
              <w:right w:val="nil"/>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653" w:type="dxa"/>
            <w:tcBorders>
              <w:top w:val="nil"/>
              <w:left w:val="nil"/>
              <w:bottom w:val="single" w:sz="6"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609" w:type="dxa"/>
            <w:tcBorders>
              <w:top w:val="nil"/>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768" w:type="dxa"/>
            <w:tcBorders>
              <w:top w:val="nil"/>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682" w:type="dxa"/>
            <w:tcBorders>
              <w:top w:val="nil"/>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710" w:type="dxa"/>
            <w:tcBorders>
              <w:top w:val="nil"/>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667" w:type="dxa"/>
            <w:tcBorders>
              <w:top w:val="nil"/>
              <w:left w:val="single" w:sz="2" w:space="0" w:color="000000"/>
              <w:bottom w:val="single" w:sz="6" w:space="0" w:color="000000"/>
              <w:right w:val="nil"/>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c>
          <w:tcPr>
            <w:tcW w:w="653" w:type="dxa"/>
            <w:tcBorders>
              <w:top w:val="nil"/>
              <w:left w:val="nil"/>
              <w:bottom w:val="single" w:sz="6" w:space="0" w:color="000000"/>
              <w:right w:val="single" w:sz="2" w:space="0" w:color="000000"/>
            </w:tcBorders>
          </w:tcPr>
          <w:p w:rsidR="000A1A91" w:rsidRPr="000A1A91" w:rsidRDefault="000A1A91" w:rsidP="000A1A91">
            <w:pPr>
              <w:autoSpaceDE w:val="0"/>
              <w:autoSpaceDN w:val="0"/>
              <w:adjustRightInd w:val="0"/>
              <w:jc w:val="right"/>
              <w:rPr>
                <w:rFonts w:eastAsiaTheme="minorHAnsi"/>
                <w:color w:val="000000"/>
                <w:sz w:val="18"/>
                <w:szCs w:val="18"/>
                <w:lang w:eastAsia="en-US"/>
              </w:rPr>
            </w:pPr>
          </w:p>
        </w:tc>
      </w:tr>
      <w:tr w:rsidR="000A1A91" w:rsidRPr="000A1A91" w:rsidTr="000A1A91">
        <w:trPr>
          <w:trHeight w:val="660"/>
        </w:trPr>
        <w:tc>
          <w:tcPr>
            <w:tcW w:w="1538" w:type="dxa"/>
            <w:tcBorders>
              <w:top w:val="single" w:sz="6" w:space="0" w:color="000000"/>
              <w:left w:val="single" w:sz="6" w:space="0" w:color="000000"/>
              <w:bottom w:val="nil"/>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 рецептуры</w:t>
            </w:r>
          </w:p>
        </w:tc>
        <w:tc>
          <w:tcPr>
            <w:tcW w:w="3380" w:type="dxa"/>
            <w:tcBorders>
              <w:top w:val="single" w:sz="6" w:space="0" w:color="000000"/>
              <w:left w:val="single" w:sz="6" w:space="0" w:color="000000"/>
              <w:bottom w:val="nil"/>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Приём пищи, наименование блюда</w:t>
            </w:r>
          </w:p>
        </w:tc>
        <w:tc>
          <w:tcPr>
            <w:tcW w:w="928" w:type="dxa"/>
            <w:tcBorders>
              <w:top w:val="single" w:sz="6" w:space="0" w:color="000000"/>
              <w:left w:val="single" w:sz="6" w:space="0" w:color="000000"/>
              <w:bottom w:val="nil"/>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Масса порции (г)</w:t>
            </w:r>
          </w:p>
        </w:tc>
        <w:tc>
          <w:tcPr>
            <w:tcW w:w="929" w:type="dxa"/>
            <w:gridSpan w:val="3"/>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Пищевые вещества (г.)</w:t>
            </w:r>
          </w:p>
        </w:tc>
        <w:tc>
          <w:tcPr>
            <w:tcW w:w="928" w:type="dxa"/>
            <w:tcBorders>
              <w:top w:val="single" w:sz="6" w:space="0" w:color="000000"/>
              <w:left w:val="single" w:sz="6" w:space="0" w:color="000000"/>
              <w:bottom w:val="nil"/>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Энергетическая ценность (ккал)</w:t>
            </w:r>
          </w:p>
        </w:tc>
        <w:tc>
          <w:tcPr>
            <w:tcW w:w="639" w:type="dxa"/>
            <w:gridSpan w:val="3"/>
            <w:tcBorders>
              <w:top w:val="single" w:sz="6" w:space="0" w:color="000000"/>
              <w:left w:val="single" w:sz="6" w:space="0" w:color="000000"/>
              <w:bottom w:val="single" w:sz="6" w:space="0" w:color="000000"/>
              <w:right w:val="nil"/>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Витамины (мг.)</w:t>
            </w:r>
          </w:p>
        </w:tc>
        <w:tc>
          <w:tcPr>
            <w:tcW w:w="768" w:type="dxa"/>
            <w:tcBorders>
              <w:top w:val="single" w:sz="6" w:space="0" w:color="000000"/>
              <w:left w:val="nil"/>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82" w:type="dxa"/>
            <w:gridSpan w:val="4"/>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Минеральные вещества (мг.)</w:t>
            </w:r>
          </w:p>
        </w:tc>
      </w:tr>
      <w:tr w:rsidR="000A1A91" w:rsidRPr="000A1A91" w:rsidTr="000A1A91">
        <w:trPr>
          <w:trHeight w:val="65"/>
        </w:trPr>
        <w:tc>
          <w:tcPr>
            <w:tcW w:w="1538" w:type="dxa"/>
            <w:tcBorders>
              <w:top w:val="nil"/>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nil"/>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nil"/>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9"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Б</w:t>
            </w:r>
          </w:p>
        </w:tc>
        <w:tc>
          <w:tcPr>
            <w:tcW w:w="1116"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Ж</w:t>
            </w:r>
          </w:p>
        </w:tc>
        <w:tc>
          <w:tcPr>
            <w:tcW w:w="711"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У</w:t>
            </w:r>
          </w:p>
        </w:tc>
        <w:tc>
          <w:tcPr>
            <w:tcW w:w="928" w:type="dxa"/>
            <w:tcBorders>
              <w:top w:val="nil"/>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39"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В1</w:t>
            </w:r>
          </w:p>
        </w:tc>
        <w:tc>
          <w:tcPr>
            <w:tcW w:w="653"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С</w:t>
            </w:r>
          </w:p>
        </w:tc>
        <w:tc>
          <w:tcPr>
            <w:tcW w:w="609"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А</w:t>
            </w:r>
          </w:p>
        </w:tc>
        <w:tc>
          <w:tcPr>
            <w:tcW w:w="768"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Е</w:t>
            </w:r>
          </w:p>
        </w:tc>
        <w:tc>
          <w:tcPr>
            <w:tcW w:w="682"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 xml:space="preserve">                                                                                                                                                                                                                                                                                                                                                                                                                                                                </w:t>
            </w:r>
          </w:p>
        </w:tc>
        <w:tc>
          <w:tcPr>
            <w:tcW w:w="710"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Р</w:t>
            </w:r>
          </w:p>
        </w:tc>
        <w:tc>
          <w:tcPr>
            <w:tcW w:w="667"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Мg</w:t>
            </w:r>
          </w:p>
        </w:tc>
        <w:tc>
          <w:tcPr>
            <w:tcW w:w="653"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Fe</w:t>
            </w:r>
          </w:p>
        </w:tc>
      </w:tr>
      <w:tr w:rsidR="000A1A91" w:rsidRPr="000A1A91">
        <w:trPr>
          <w:trHeight w:val="550"/>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175</w:t>
            </w: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 xml:space="preserve">Каша «Дружба» молочная с маслом слив. (рис, пшено) </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200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6,08</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9,8</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31,32</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237,5</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0,08</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0,64</w:t>
            </w: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16,72</w:t>
            </w: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13,68</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144,48</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30,88</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0,6</w:t>
            </w:r>
          </w:p>
        </w:tc>
      </w:tr>
      <w:tr w:rsidR="000A1A91" w:rsidRPr="000A1A91">
        <w:trPr>
          <w:trHeight w:val="353"/>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382</w:t>
            </w: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 xml:space="preserve">Какао с молоком </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200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6,6</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1,3</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19</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94,8</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0,06</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1,3</w:t>
            </w: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24,4</w:t>
            </w: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133,2</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124,6</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25,6</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w:t>
            </w:r>
          </w:p>
        </w:tc>
      </w:tr>
      <w:tr w:rsidR="000A1A91" w:rsidRPr="000A1A91">
        <w:trPr>
          <w:trHeight w:val="379"/>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б/н</w:t>
            </w: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батон нарезной</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2,25</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0,84</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15,51</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85,8</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0,3</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w:t>
            </w: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w:t>
            </w: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0,39</w:t>
            </w: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6,9</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26,1</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9,9</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0,33</w:t>
            </w:r>
          </w:p>
        </w:tc>
      </w:tr>
      <w:tr w:rsidR="000A1A91" w:rsidRPr="000A1A91">
        <w:trPr>
          <w:trHeight w:val="353"/>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15</w:t>
            </w: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сыр</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4,64</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5,9</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72</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0,01</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0,15</w:t>
            </w: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52</w:t>
            </w: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0,1</w:t>
            </w: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176</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100</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7</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0,2</w:t>
            </w:r>
          </w:p>
        </w:tc>
      </w:tr>
      <w:tr w:rsidR="000A1A91" w:rsidRPr="000A1A91">
        <w:trPr>
          <w:trHeight w:val="691"/>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б/н</w:t>
            </w: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 xml:space="preserve">Фруктовое пюре </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90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8,1</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32,4</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1,35</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81</w:t>
            </w: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13,5</w:t>
            </w: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16,2</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720</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360</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16,2</w:t>
            </w:r>
          </w:p>
        </w:tc>
      </w:tr>
      <w:tr w:rsidR="000A1A91" w:rsidRPr="000A1A91">
        <w:trPr>
          <w:trHeight w:val="262"/>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color w:val="000000"/>
                <w:sz w:val="18"/>
                <w:szCs w:val="18"/>
                <w:lang w:eastAsia="en-US"/>
              </w:rPr>
            </w:pPr>
            <w:r w:rsidRPr="000A1A91">
              <w:rPr>
                <w:rFonts w:eastAsiaTheme="minorHAnsi"/>
                <w:color w:val="000000"/>
                <w:sz w:val="18"/>
                <w:szCs w:val="18"/>
                <w:lang w:eastAsia="en-US"/>
              </w:rPr>
              <w:t xml:space="preserve">Соль йодированная </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1</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r>
      <w:tr w:rsidR="000A1A91" w:rsidRPr="000A1A91">
        <w:trPr>
          <w:trHeight w:val="679"/>
        </w:trPr>
        <w:tc>
          <w:tcPr>
            <w:tcW w:w="1538" w:type="dxa"/>
            <w:tcBorders>
              <w:top w:val="single" w:sz="6" w:space="0" w:color="000000"/>
              <w:left w:val="single" w:sz="6" w:space="0" w:color="000000"/>
              <w:bottom w:val="single" w:sz="2" w:space="0" w:color="000000"/>
              <w:right w:val="nil"/>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 xml:space="preserve">ИТОГО: </w:t>
            </w:r>
          </w:p>
        </w:tc>
        <w:tc>
          <w:tcPr>
            <w:tcW w:w="3380" w:type="dxa"/>
            <w:tcBorders>
              <w:top w:val="single" w:sz="6" w:space="0" w:color="000000"/>
              <w:left w:val="nil"/>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single" w:sz="6" w:space="0" w:color="000000"/>
              <w:left w:val="single" w:sz="6" w:space="0" w:color="000000"/>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540</w:t>
            </w:r>
          </w:p>
        </w:tc>
        <w:tc>
          <w:tcPr>
            <w:tcW w:w="929" w:type="dxa"/>
            <w:tcBorders>
              <w:top w:val="single" w:sz="6" w:space="0" w:color="000000"/>
              <w:left w:val="single" w:sz="6" w:space="0" w:color="000000"/>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19,57</w:t>
            </w:r>
          </w:p>
        </w:tc>
        <w:tc>
          <w:tcPr>
            <w:tcW w:w="1116" w:type="dxa"/>
            <w:tcBorders>
              <w:top w:val="single" w:sz="6" w:space="0" w:color="000000"/>
              <w:left w:val="single" w:sz="6" w:space="0" w:color="000000"/>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17,84</w:t>
            </w:r>
          </w:p>
        </w:tc>
        <w:tc>
          <w:tcPr>
            <w:tcW w:w="711" w:type="dxa"/>
            <w:tcBorders>
              <w:top w:val="single" w:sz="6" w:space="0" w:color="000000"/>
              <w:left w:val="single" w:sz="6" w:space="0" w:color="000000"/>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73,93</w:t>
            </w:r>
          </w:p>
        </w:tc>
        <w:tc>
          <w:tcPr>
            <w:tcW w:w="928" w:type="dxa"/>
            <w:tcBorders>
              <w:top w:val="single" w:sz="6" w:space="0" w:color="000000"/>
              <w:left w:val="single" w:sz="6" w:space="0" w:color="000000"/>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522,5</w:t>
            </w:r>
          </w:p>
        </w:tc>
        <w:tc>
          <w:tcPr>
            <w:tcW w:w="639" w:type="dxa"/>
            <w:tcBorders>
              <w:top w:val="single" w:sz="6" w:space="0" w:color="000000"/>
              <w:left w:val="single" w:sz="6" w:space="0" w:color="000000"/>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1,8</w:t>
            </w:r>
          </w:p>
        </w:tc>
        <w:tc>
          <w:tcPr>
            <w:tcW w:w="653" w:type="dxa"/>
            <w:tcBorders>
              <w:top w:val="single" w:sz="6" w:space="0" w:color="000000"/>
              <w:left w:val="single" w:sz="6" w:space="0" w:color="000000"/>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83,09</w:t>
            </w:r>
          </w:p>
        </w:tc>
        <w:tc>
          <w:tcPr>
            <w:tcW w:w="609" w:type="dxa"/>
            <w:tcBorders>
              <w:top w:val="single" w:sz="6" w:space="0" w:color="000000"/>
              <w:left w:val="single" w:sz="6" w:space="0" w:color="000000"/>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93,1</w:t>
            </w:r>
          </w:p>
        </w:tc>
        <w:tc>
          <w:tcPr>
            <w:tcW w:w="768" w:type="dxa"/>
            <w:tcBorders>
              <w:top w:val="single" w:sz="6" w:space="0" w:color="000000"/>
              <w:left w:val="single" w:sz="6" w:space="0" w:color="000000"/>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13,99</w:t>
            </w:r>
          </w:p>
        </w:tc>
        <w:tc>
          <w:tcPr>
            <w:tcW w:w="682" w:type="dxa"/>
            <w:tcBorders>
              <w:top w:val="single" w:sz="6" w:space="0" w:color="000000"/>
              <w:left w:val="single" w:sz="6" w:space="0" w:color="000000"/>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346</w:t>
            </w:r>
          </w:p>
        </w:tc>
        <w:tc>
          <w:tcPr>
            <w:tcW w:w="710" w:type="dxa"/>
            <w:tcBorders>
              <w:top w:val="single" w:sz="6" w:space="0" w:color="000000"/>
              <w:left w:val="single" w:sz="6" w:space="0" w:color="000000"/>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115,2</w:t>
            </w:r>
          </w:p>
        </w:tc>
        <w:tc>
          <w:tcPr>
            <w:tcW w:w="667" w:type="dxa"/>
            <w:tcBorders>
              <w:top w:val="single" w:sz="6" w:space="0" w:color="000000"/>
              <w:left w:val="single" w:sz="6" w:space="0" w:color="000000"/>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433,4</w:t>
            </w:r>
          </w:p>
        </w:tc>
        <w:tc>
          <w:tcPr>
            <w:tcW w:w="653" w:type="dxa"/>
            <w:tcBorders>
              <w:top w:val="single" w:sz="6" w:space="0" w:color="000000"/>
              <w:left w:val="single" w:sz="6" w:space="0" w:color="000000"/>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19,33</w:t>
            </w:r>
          </w:p>
        </w:tc>
      </w:tr>
      <w:tr w:rsidR="000A1A91" w:rsidRPr="000A1A91">
        <w:trPr>
          <w:trHeight w:val="430"/>
        </w:trPr>
        <w:tc>
          <w:tcPr>
            <w:tcW w:w="1538" w:type="dxa"/>
            <w:tcBorders>
              <w:top w:val="single" w:sz="2" w:space="0" w:color="000000"/>
              <w:left w:val="single" w:sz="2" w:space="0" w:color="000000"/>
              <w:bottom w:val="single" w:sz="6" w:space="0" w:color="000000"/>
              <w:right w:val="single" w:sz="2" w:space="0" w:color="000000"/>
            </w:tcBorders>
          </w:tcPr>
          <w:p w:rsidR="000A1A91" w:rsidRDefault="000A1A91" w:rsidP="000A1A91">
            <w:pPr>
              <w:autoSpaceDE w:val="0"/>
              <w:autoSpaceDN w:val="0"/>
              <w:adjustRightInd w:val="0"/>
              <w:rPr>
                <w:rFonts w:eastAsiaTheme="minorHAnsi"/>
                <w:b/>
                <w:bCs/>
                <w:color w:val="000000"/>
                <w:sz w:val="18"/>
                <w:szCs w:val="18"/>
                <w:lang w:eastAsia="en-US"/>
              </w:rPr>
            </w:pPr>
          </w:p>
          <w:p w:rsidR="000A1A91" w:rsidRDefault="000A1A91" w:rsidP="000A1A91">
            <w:pPr>
              <w:autoSpaceDE w:val="0"/>
              <w:autoSpaceDN w:val="0"/>
              <w:adjustRightInd w:val="0"/>
              <w:rPr>
                <w:rFonts w:eastAsiaTheme="minorHAnsi"/>
                <w:b/>
                <w:bCs/>
                <w:color w:val="000000"/>
                <w:sz w:val="18"/>
                <w:szCs w:val="18"/>
                <w:lang w:eastAsia="en-US"/>
              </w:rPr>
            </w:pPr>
          </w:p>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 xml:space="preserve">День:  </w:t>
            </w:r>
          </w:p>
        </w:tc>
        <w:tc>
          <w:tcPr>
            <w:tcW w:w="3380" w:type="dxa"/>
            <w:tcBorders>
              <w:top w:val="single" w:sz="2" w:space="0" w:color="000000"/>
              <w:left w:val="single" w:sz="2" w:space="0" w:color="000000"/>
              <w:bottom w:val="single" w:sz="6" w:space="0" w:color="000000"/>
              <w:right w:val="single" w:sz="2" w:space="0" w:color="000000"/>
            </w:tcBorders>
          </w:tcPr>
          <w:p w:rsidR="000A1A91" w:rsidRDefault="000A1A91" w:rsidP="000A1A91">
            <w:pPr>
              <w:autoSpaceDE w:val="0"/>
              <w:autoSpaceDN w:val="0"/>
              <w:adjustRightInd w:val="0"/>
              <w:rPr>
                <w:rFonts w:eastAsiaTheme="minorHAnsi"/>
                <w:b/>
                <w:bCs/>
                <w:color w:val="000000"/>
                <w:sz w:val="18"/>
                <w:szCs w:val="18"/>
                <w:lang w:eastAsia="en-US"/>
              </w:rPr>
            </w:pPr>
          </w:p>
          <w:p w:rsidR="000A1A91" w:rsidRDefault="000A1A91" w:rsidP="000A1A91">
            <w:pPr>
              <w:autoSpaceDE w:val="0"/>
              <w:autoSpaceDN w:val="0"/>
              <w:adjustRightInd w:val="0"/>
              <w:rPr>
                <w:rFonts w:eastAsiaTheme="minorHAnsi"/>
                <w:b/>
                <w:bCs/>
                <w:color w:val="000000"/>
                <w:sz w:val="18"/>
                <w:szCs w:val="18"/>
                <w:lang w:eastAsia="en-US"/>
              </w:rPr>
            </w:pPr>
          </w:p>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третий</w:t>
            </w:r>
          </w:p>
        </w:tc>
        <w:tc>
          <w:tcPr>
            <w:tcW w:w="928"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9"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1116"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11"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39"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53"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09"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68"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82"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10"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67"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53"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r>
      <w:tr w:rsidR="000A1A91" w:rsidRPr="000A1A91">
        <w:trPr>
          <w:trHeight w:val="274"/>
        </w:trPr>
        <w:tc>
          <w:tcPr>
            <w:tcW w:w="1538" w:type="dxa"/>
            <w:tcBorders>
              <w:top w:val="single" w:sz="6" w:space="0" w:color="000000"/>
              <w:left w:val="single" w:sz="2" w:space="0" w:color="000000"/>
              <w:bottom w:val="single" w:sz="2"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 xml:space="preserve">Неделя </w:t>
            </w: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первая</w:t>
            </w:r>
          </w:p>
        </w:tc>
        <w:tc>
          <w:tcPr>
            <w:tcW w:w="928" w:type="dxa"/>
            <w:tcBorders>
              <w:top w:val="single" w:sz="6" w:space="0" w:color="000000"/>
              <w:left w:val="single" w:sz="6"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9" w:type="dxa"/>
            <w:tcBorders>
              <w:top w:val="single" w:sz="6"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1116" w:type="dxa"/>
            <w:tcBorders>
              <w:top w:val="single" w:sz="6"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1" w:type="dxa"/>
            <w:tcBorders>
              <w:top w:val="single" w:sz="6"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6"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39" w:type="dxa"/>
            <w:tcBorders>
              <w:top w:val="single" w:sz="6"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6"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6"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6"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6"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6"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6"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6" w:space="0" w:color="000000"/>
              <w:left w:val="single" w:sz="2"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rsidTr="000A1A91">
        <w:trPr>
          <w:trHeight w:val="626"/>
        </w:trPr>
        <w:tc>
          <w:tcPr>
            <w:tcW w:w="1538" w:type="dxa"/>
            <w:tcBorders>
              <w:top w:val="single" w:sz="2"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9" w:type="dxa"/>
            <w:gridSpan w:val="3"/>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Пищевые вещества (г.)</w:t>
            </w:r>
          </w:p>
        </w:tc>
        <w:tc>
          <w:tcPr>
            <w:tcW w:w="928" w:type="dxa"/>
            <w:tcBorders>
              <w:top w:val="single" w:sz="6" w:space="0" w:color="000000"/>
              <w:left w:val="single" w:sz="6" w:space="0" w:color="000000"/>
              <w:bottom w:val="nil"/>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Энергетическая ценность (ккал)</w:t>
            </w:r>
          </w:p>
        </w:tc>
        <w:tc>
          <w:tcPr>
            <w:tcW w:w="639" w:type="dxa"/>
            <w:gridSpan w:val="3"/>
            <w:tcBorders>
              <w:top w:val="single" w:sz="6" w:space="0" w:color="000000"/>
              <w:left w:val="single" w:sz="6" w:space="0" w:color="000000"/>
              <w:bottom w:val="single" w:sz="6" w:space="0" w:color="000000"/>
              <w:right w:val="nil"/>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Витамины (мг.)</w:t>
            </w:r>
          </w:p>
        </w:tc>
        <w:tc>
          <w:tcPr>
            <w:tcW w:w="768" w:type="dxa"/>
            <w:tcBorders>
              <w:top w:val="single" w:sz="6" w:space="0" w:color="000000"/>
              <w:left w:val="nil"/>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82" w:type="dxa"/>
            <w:gridSpan w:val="4"/>
            <w:tcBorders>
              <w:top w:val="single" w:sz="6" w:space="0" w:color="000000"/>
              <w:left w:val="single" w:sz="6" w:space="0" w:color="000000"/>
              <w:bottom w:val="single" w:sz="6" w:space="0" w:color="000000"/>
              <w:right w:val="single" w:sz="2"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Минеральные вещества (мг.)</w:t>
            </w:r>
          </w:p>
        </w:tc>
      </w:tr>
      <w:tr w:rsidR="000A1A91" w:rsidRPr="000A1A91">
        <w:trPr>
          <w:trHeight w:val="365"/>
        </w:trPr>
        <w:tc>
          <w:tcPr>
            <w:tcW w:w="1538"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9"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Б</w:t>
            </w:r>
          </w:p>
        </w:tc>
        <w:tc>
          <w:tcPr>
            <w:tcW w:w="1116"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Ж</w:t>
            </w:r>
          </w:p>
        </w:tc>
        <w:tc>
          <w:tcPr>
            <w:tcW w:w="711"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У</w:t>
            </w:r>
          </w:p>
        </w:tc>
        <w:tc>
          <w:tcPr>
            <w:tcW w:w="928" w:type="dxa"/>
            <w:tcBorders>
              <w:top w:val="nil"/>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39"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В1</w:t>
            </w:r>
          </w:p>
        </w:tc>
        <w:tc>
          <w:tcPr>
            <w:tcW w:w="653"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С</w:t>
            </w:r>
          </w:p>
        </w:tc>
        <w:tc>
          <w:tcPr>
            <w:tcW w:w="609"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А</w:t>
            </w:r>
          </w:p>
        </w:tc>
        <w:tc>
          <w:tcPr>
            <w:tcW w:w="768"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Е</w:t>
            </w:r>
          </w:p>
        </w:tc>
        <w:tc>
          <w:tcPr>
            <w:tcW w:w="682"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 xml:space="preserve">                                                                                                                                                                                                                                                                                                                                                                                                                                                                </w:t>
            </w:r>
          </w:p>
        </w:tc>
        <w:tc>
          <w:tcPr>
            <w:tcW w:w="710"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Р</w:t>
            </w:r>
          </w:p>
        </w:tc>
        <w:tc>
          <w:tcPr>
            <w:tcW w:w="667"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Мg</w:t>
            </w:r>
          </w:p>
        </w:tc>
        <w:tc>
          <w:tcPr>
            <w:tcW w:w="653"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Fe</w:t>
            </w:r>
          </w:p>
        </w:tc>
      </w:tr>
      <w:tr w:rsidR="000A1A91" w:rsidRPr="000A1A91">
        <w:trPr>
          <w:trHeight w:val="379"/>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Огурец свежий или соленый</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0,14</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0,017</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0,3</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2,4</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0,01</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0,6</w:t>
            </w: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0,01</w:t>
            </w: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3,3</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216,2</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2,8</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0,06</w:t>
            </w:r>
          </w:p>
        </w:tc>
      </w:tr>
      <w:tr w:rsidR="000A1A91" w:rsidRPr="000A1A91">
        <w:trPr>
          <w:trHeight w:val="653"/>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259</w:t>
            </w: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Жаркое по-домашнему (свинина нежирных сортов)</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250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17,6</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42,1</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23,6</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547,1</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0,3</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8,8</w:t>
            </w: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3,5</w:t>
            </w: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0,4</w:t>
            </w: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32,8</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205,9</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60,12</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3,45</w:t>
            </w:r>
          </w:p>
        </w:tc>
      </w:tr>
      <w:tr w:rsidR="000A1A91" w:rsidRPr="000A1A91">
        <w:trPr>
          <w:trHeight w:val="353"/>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376</w:t>
            </w: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 xml:space="preserve">Чай     с сахаром  </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200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0,1</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0,02</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7</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28,6</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1,6</w:t>
            </w: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w:t>
            </w: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11,1</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2,8</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1,4</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0,03</w:t>
            </w:r>
          </w:p>
        </w:tc>
      </w:tr>
      <w:tr w:rsidR="000A1A91" w:rsidRPr="000A1A91">
        <w:trPr>
          <w:trHeight w:val="562"/>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б/н</w:t>
            </w: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Хлеб ржаной</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1,4</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0,47</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7,8</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42</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0,04</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0,36</w:t>
            </w: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9,2</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42,4</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10</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1,24</w:t>
            </w:r>
          </w:p>
        </w:tc>
      </w:tr>
      <w:tr w:rsidR="000A1A91" w:rsidRPr="000A1A91">
        <w:trPr>
          <w:trHeight w:val="262"/>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color w:val="000000"/>
                <w:sz w:val="18"/>
                <w:szCs w:val="18"/>
                <w:lang w:eastAsia="en-US"/>
              </w:rPr>
            </w:pPr>
            <w:r w:rsidRPr="000A1A91">
              <w:rPr>
                <w:rFonts w:eastAsiaTheme="minorHAnsi"/>
                <w:color w:val="000000"/>
                <w:sz w:val="18"/>
                <w:szCs w:val="18"/>
                <w:lang w:eastAsia="en-US"/>
              </w:rPr>
              <w:t xml:space="preserve">Соль йодированная </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1</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r>
      <w:tr w:rsidR="000A1A91" w:rsidRPr="000A1A91">
        <w:trPr>
          <w:trHeight w:val="262"/>
        </w:trPr>
        <w:tc>
          <w:tcPr>
            <w:tcW w:w="1538" w:type="dxa"/>
            <w:tcBorders>
              <w:top w:val="single" w:sz="6" w:space="0" w:color="000000"/>
              <w:left w:val="single" w:sz="6" w:space="0" w:color="000000"/>
              <w:bottom w:val="nil"/>
              <w:right w:val="nil"/>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ИТОГО:</w:t>
            </w:r>
          </w:p>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single" w:sz="6" w:space="0" w:color="000000"/>
              <w:left w:val="nil"/>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500</w:t>
            </w:r>
          </w:p>
        </w:tc>
        <w:tc>
          <w:tcPr>
            <w:tcW w:w="929"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19,24</w:t>
            </w:r>
          </w:p>
        </w:tc>
        <w:tc>
          <w:tcPr>
            <w:tcW w:w="1116"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42,6</w:t>
            </w:r>
          </w:p>
        </w:tc>
        <w:tc>
          <w:tcPr>
            <w:tcW w:w="711"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38,7</w:t>
            </w:r>
          </w:p>
        </w:tc>
        <w:tc>
          <w:tcPr>
            <w:tcW w:w="928"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620,1</w:t>
            </w:r>
          </w:p>
        </w:tc>
        <w:tc>
          <w:tcPr>
            <w:tcW w:w="639"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0,35</w:t>
            </w:r>
          </w:p>
        </w:tc>
        <w:tc>
          <w:tcPr>
            <w:tcW w:w="653"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11</w:t>
            </w:r>
          </w:p>
        </w:tc>
        <w:tc>
          <w:tcPr>
            <w:tcW w:w="609"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3,5</w:t>
            </w:r>
          </w:p>
        </w:tc>
        <w:tc>
          <w:tcPr>
            <w:tcW w:w="768"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0,77</w:t>
            </w:r>
          </w:p>
        </w:tc>
        <w:tc>
          <w:tcPr>
            <w:tcW w:w="682"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56,4</w:t>
            </w:r>
          </w:p>
        </w:tc>
        <w:tc>
          <w:tcPr>
            <w:tcW w:w="710"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467,3</w:t>
            </w:r>
          </w:p>
        </w:tc>
        <w:tc>
          <w:tcPr>
            <w:tcW w:w="667"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74,32</w:t>
            </w:r>
          </w:p>
        </w:tc>
        <w:tc>
          <w:tcPr>
            <w:tcW w:w="653"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4,78</w:t>
            </w:r>
          </w:p>
        </w:tc>
      </w:tr>
      <w:tr w:rsidR="000A1A91" w:rsidRPr="000A1A91">
        <w:trPr>
          <w:trHeight w:val="262"/>
        </w:trPr>
        <w:tc>
          <w:tcPr>
            <w:tcW w:w="1538" w:type="dxa"/>
            <w:tcBorders>
              <w:top w:val="nil"/>
              <w:left w:val="single" w:sz="6" w:space="0" w:color="000000"/>
              <w:bottom w:val="single" w:sz="6" w:space="0" w:color="000000"/>
              <w:right w:val="nil"/>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nil"/>
              <w:left w:val="nil"/>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9"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1116"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11"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39"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53"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09"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68"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82"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10"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67"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53"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r>
      <w:tr w:rsidR="000A1A91" w:rsidRPr="000A1A91">
        <w:trPr>
          <w:trHeight w:val="379"/>
        </w:trPr>
        <w:tc>
          <w:tcPr>
            <w:tcW w:w="1538" w:type="dxa"/>
            <w:tcBorders>
              <w:top w:val="single" w:sz="6" w:space="0" w:color="000000"/>
              <w:left w:val="single" w:sz="2" w:space="0" w:color="000000"/>
              <w:bottom w:val="single" w:sz="2" w:space="0" w:color="000000"/>
              <w:right w:val="single" w:sz="2" w:space="0" w:color="000000"/>
            </w:tcBorders>
          </w:tcPr>
          <w:p w:rsidR="000A1A91" w:rsidRDefault="000A1A91" w:rsidP="000A1A91">
            <w:pPr>
              <w:autoSpaceDE w:val="0"/>
              <w:autoSpaceDN w:val="0"/>
              <w:adjustRightInd w:val="0"/>
              <w:rPr>
                <w:rFonts w:eastAsiaTheme="minorHAnsi"/>
                <w:b/>
                <w:bCs/>
                <w:color w:val="000000"/>
                <w:sz w:val="18"/>
                <w:szCs w:val="18"/>
                <w:lang w:eastAsia="en-US"/>
              </w:rPr>
            </w:pPr>
          </w:p>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 xml:space="preserve">День:  </w:t>
            </w:r>
          </w:p>
        </w:tc>
        <w:tc>
          <w:tcPr>
            <w:tcW w:w="3380" w:type="dxa"/>
            <w:tcBorders>
              <w:top w:val="single" w:sz="6" w:space="0" w:color="000000"/>
              <w:left w:val="single" w:sz="2" w:space="0" w:color="000000"/>
              <w:bottom w:val="single" w:sz="2" w:space="0" w:color="000000"/>
              <w:right w:val="single" w:sz="2" w:space="0" w:color="000000"/>
            </w:tcBorders>
          </w:tcPr>
          <w:p w:rsidR="000A1A91" w:rsidRDefault="000A1A91" w:rsidP="000A1A91">
            <w:pPr>
              <w:autoSpaceDE w:val="0"/>
              <w:autoSpaceDN w:val="0"/>
              <w:adjustRightInd w:val="0"/>
              <w:rPr>
                <w:rFonts w:eastAsiaTheme="minorHAnsi"/>
                <w:b/>
                <w:bCs/>
                <w:color w:val="000000"/>
                <w:sz w:val="18"/>
                <w:szCs w:val="18"/>
                <w:lang w:eastAsia="en-US"/>
              </w:rPr>
            </w:pPr>
          </w:p>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четвертый</w:t>
            </w:r>
          </w:p>
        </w:tc>
        <w:tc>
          <w:tcPr>
            <w:tcW w:w="928"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9"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1116"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1"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39"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trPr>
          <w:trHeight w:val="418"/>
        </w:trPr>
        <w:tc>
          <w:tcPr>
            <w:tcW w:w="1538"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 xml:space="preserve">Неделя: </w:t>
            </w:r>
          </w:p>
        </w:tc>
        <w:tc>
          <w:tcPr>
            <w:tcW w:w="3380"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rPr>
                <w:rFonts w:eastAsiaTheme="minorHAnsi"/>
                <w:b/>
                <w:color w:val="000000"/>
                <w:sz w:val="18"/>
                <w:szCs w:val="18"/>
                <w:lang w:eastAsia="en-US"/>
              </w:rPr>
            </w:pPr>
            <w:r w:rsidRPr="000A1A91">
              <w:rPr>
                <w:rFonts w:eastAsiaTheme="minorHAnsi"/>
                <w:b/>
                <w:color w:val="000000"/>
                <w:sz w:val="18"/>
                <w:szCs w:val="18"/>
                <w:lang w:eastAsia="en-US"/>
              </w:rPr>
              <w:t>первая</w:t>
            </w:r>
          </w:p>
        </w:tc>
        <w:tc>
          <w:tcPr>
            <w:tcW w:w="928"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9"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1116"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1"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39"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rsidTr="000A1A91">
        <w:trPr>
          <w:trHeight w:val="262"/>
        </w:trPr>
        <w:tc>
          <w:tcPr>
            <w:tcW w:w="1538" w:type="dxa"/>
            <w:tcBorders>
              <w:top w:val="single" w:sz="6" w:space="0" w:color="000000"/>
              <w:left w:val="single" w:sz="6" w:space="0" w:color="000000"/>
              <w:bottom w:val="nil"/>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 рецептуры</w:t>
            </w:r>
          </w:p>
        </w:tc>
        <w:tc>
          <w:tcPr>
            <w:tcW w:w="3380" w:type="dxa"/>
            <w:tcBorders>
              <w:top w:val="single" w:sz="6" w:space="0" w:color="000000"/>
              <w:left w:val="single" w:sz="6" w:space="0" w:color="000000"/>
              <w:bottom w:val="nil"/>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Приём пищи, наименование блюда</w:t>
            </w:r>
          </w:p>
        </w:tc>
        <w:tc>
          <w:tcPr>
            <w:tcW w:w="928" w:type="dxa"/>
            <w:tcBorders>
              <w:top w:val="single" w:sz="6" w:space="0" w:color="000000"/>
              <w:left w:val="single" w:sz="6" w:space="0" w:color="000000"/>
              <w:bottom w:val="nil"/>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Масса порции (г)</w:t>
            </w:r>
          </w:p>
        </w:tc>
        <w:tc>
          <w:tcPr>
            <w:tcW w:w="929" w:type="dxa"/>
            <w:gridSpan w:val="3"/>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Пищевые вещества (г.)</w:t>
            </w:r>
          </w:p>
        </w:tc>
        <w:tc>
          <w:tcPr>
            <w:tcW w:w="928" w:type="dxa"/>
            <w:tcBorders>
              <w:top w:val="single" w:sz="6" w:space="0" w:color="000000"/>
              <w:left w:val="single" w:sz="6" w:space="0" w:color="000000"/>
              <w:bottom w:val="nil"/>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Энергетическая ценность (ккал)</w:t>
            </w:r>
          </w:p>
        </w:tc>
        <w:tc>
          <w:tcPr>
            <w:tcW w:w="639" w:type="dxa"/>
            <w:gridSpan w:val="3"/>
            <w:tcBorders>
              <w:top w:val="single" w:sz="6" w:space="0" w:color="000000"/>
              <w:left w:val="single" w:sz="6" w:space="0" w:color="000000"/>
              <w:bottom w:val="single" w:sz="6" w:space="0" w:color="000000"/>
              <w:right w:val="nil"/>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Витамины (мг.)</w:t>
            </w:r>
          </w:p>
        </w:tc>
        <w:tc>
          <w:tcPr>
            <w:tcW w:w="768" w:type="dxa"/>
            <w:tcBorders>
              <w:top w:val="single" w:sz="6" w:space="0" w:color="000000"/>
              <w:left w:val="nil"/>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82" w:type="dxa"/>
            <w:gridSpan w:val="4"/>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Минеральные вещества (мг.)</w:t>
            </w:r>
          </w:p>
        </w:tc>
      </w:tr>
      <w:tr w:rsidR="000A1A91" w:rsidRPr="000A1A91">
        <w:trPr>
          <w:trHeight w:val="600"/>
        </w:trPr>
        <w:tc>
          <w:tcPr>
            <w:tcW w:w="1538" w:type="dxa"/>
            <w:tcBorders>
              <w:top w:val="nil"/>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nil"/>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nil"/>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9"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Б</w:t>
            </w:r>
          </w:p>
        </w:tc>
        <w:tc>
          <w:tcPr>
            <w:tcW w:w="1116"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Ж</w:t>
            </w:r>
          </w:p>
        </w:tc>
        <w:tc>
          <w:tcPr>
            <w:tcW w:w="711"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У</w:t>
            </w:r>
          </w:p>
        </w:tc>
        <w:tc>
          <w:tcPr>
            <w:tcW w:w="928" w:type="dxa"/>
            <w:tcBorders>
              <w:top w:val="nil"/>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39"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В1</w:t>
            </w:r>
          </w:p>
        </w:tc>
        <w:tc>
          <w:tcPr>
            <w:tcW w:w="653"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С</w:t>
            </w:r>
          </w:p>
        </w:tc>
        <w:tc>
          <w:tcPr>
            <w:tcW w:w="609"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А</w:t>
            </w:r>
          </w:p>
        </w:tc>
        <w:tc>
          <w:tcPr>
            <w:tcW w:w="768"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Е</w:t>
            </w:r>
          </w:p>
        </w:tc>
        <w:tc>
          <w:tcPr>
            <w:tcW w:w="682"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Са</w:t>
            </w:r>
          </w:p>
        </w:tc>
        <w:tc>
          <w:tcPr>
            <w:tcW w:w="710"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Р</w:t>
            </w:r>
          </w:p>
        </w:tc>
        <w:tc>
          <w:tcPr>
            <w:tcW w:w="667"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Мg</w:t>
            </w:r>
          </w:p>
        </w:tc>
        <w:tc>
          <w:tcPr>
            <w:tcW w:w="653"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Fe</w:t>
            </w:r>
          </w:p>
        </w:tc>
      </w:tr>
      <w:tr w:rsidR="000A1A91" w:rsidRPr="000A1A91">
        <w:trPr>
          <w:trHeight w:val="770"/>
        </w:trPr>
        <w:tc>
          <w:tcPr>
            <w:tcW w:w="1538" w:type="dxa"/>
            <w:tcBorders>
              <w:top w:val="single" w:sz="6" w:space="0" w:color="000000"/>
              <w:left w:val="single" w:sz="6" w:space="0" w:color="000000"/>
              <w:bottom w:val="nil"/>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223/219</w:t>
            </w:r>
          </w:p>
        </w:tc>
        <w:tc>
          <w:tcPr>
            <w:tcW w:w="3380" w:type="dxa"/>
            <w:tcBorders>
              <w:top w:val="single" w:sz="6" w:space="0" w:color="000000"/>
              <w:left w:val="single" w:sz="6" w:space="0" w:color="000000"/>
              <w:bottom w:val="nil"/>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 xml:space="preserve"> Запеканка творожная или сырники со сгущеным молоком</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200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18,9</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12,9</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59,7</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430,5</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0,6</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2,2</w:t>
            </w: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0,9</w:t>
            </w: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92,6</w:t>
            </w: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173,6</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33,5</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236,7</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1,1</w:t>
            </w:r>
          </w:p>
        </w:tc>
      </w:tr>
      <w:tr w:rsidR="000A1A91" w:rsidRPr="000A1A91">
        <w:trPr>
          <w:trHeight w:val="326"/>
        </w:trPr>
        <w:tc>
          <w:tcPr>
            <w:tcW w:w="1538" w:type="dxa"/>
            <w:tcBorders>
              <w:top w:val="nil"/>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nil"/>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2,04</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2,25</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15,15</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88,92</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0,01</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0,12</w:t>
            </w: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8,46</w:t>
            </w: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81</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57,2</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8,9</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0,5</w:t>
            </w:r>
          </w:p>
        </w:tc>
      </w:tr>
      <w:tr w:rsidR="000A1A91" w:rsidRPr="000A1A91">
        <w:trPr>
          <w:trHeight w:val="403"/>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382</w:t>
            </w: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 xml:space="preserve">Какао с молоком </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180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5,9</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1,2</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17,1</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85,3</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0,05</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1,2</w:t>
            </w: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21,96</w:t>
            </w: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119,9</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112,1</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23</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1,8</w:t>
            </w:r>
          </w:p>
        </w:tc>
      </w:tr>
      <w:tr w:rsidR="000A1A91" w:rsidRPr="000A1A91">
        <w:trPr>
          <w:trHeight w:val="523"/>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 xml:space="preserve">Фруктовое пюре </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90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8,1</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32,4</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1,35</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81</w:t>
            </w: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13,5</w:t>
            </w: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16,2</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720</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360</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16,2</w:t>
            </w:r>
          </w:p>
        </w:tc>
      </w:tr>
      <w:tr w:rsidR="000A1A91" w:rsidRPr="000A1A91">
        <w:trPr>
          <w:trHeight w:val="262"/>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color w:val="000000"/>
                <w:sz w:val="18"/>
                <w:szCs w:val="18"/>
                <w:lang w:eastAsia="en-US"/>
              </w:rPr>
            </w:pPr>
            <w:r w:rsidRPr="000A1A91">
              <w:rPr>
                <w:rFonts w:eastAsiaTheme="minorHAnsi"/>
                <w:color w:val="000000"/>
                <w:sz w:val="18"/>
                <w:szCs w:val="18"/>
                <w:lang w:eastAsia="en-US"/>
              </w:rPr>
              <w:t xml:space="preserve">Соль йодированная </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1</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r>
      <w:tr w:rsidR="000A1A91" w:rsidRPr="000A1A91">
        <w:trPr>
          <w:trHeight w:val="262"/>
        </w:trPr>
        <w:tc>
          <w:tcPr>
            <w:tcW w:w="1538" w:type="dxa"/>
            <w:tcBorders>
              <w:top w:val="single" w:sz="6" w:space="0" w:color="000000"/>
              <w:left w:val="single" w:sz="6" w:space="0" w:color="000000"/>
              <w:bottom w:val="nil"/>
              <w:right w:val="nil"/>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ИТОГО:</w:t>
            </w:r>
          </w:p>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single" w:sz="6" w:space="0" w:color="000000"/>
              <w:left w:val="nil"/>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500</w:t>
            </w:r>
          </w:p>
        </w:tc>
        <w:tc>
          <w:tcPr>
            <w:tcW w:w="929"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26,84</w:t>
            </w:r>
          </w:p>
        </w:tc>
        <w:tc>
          <w:tcPr>
            <w:tcW w:w="1116"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16,35</w:t>
            </w:r>
          </w:p>
        </w:tc>
        <w:tc>
          <w:tcPr>
            <w:tcW w:w="711"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100,1</w:t>
            </w:r>
          </w:p>
        </w:tc>
        <w:tc>
          <w:tcPr>
            <w:tcW w:w="928"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637,12</w:t>
            </w:r>
          </w:p>
        </w:tc>
        <w:tc>
          <w:tcPr>
            <w:tcW w:w="639"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2,01</w:t>
            </w:r>
          </w:p>
        </w:tc>
        <w:tc>
          <w:tcPr>
            <w:tcW w:w="653"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84,52</w:t>
            </w:r>
          </w:p>
        </w:tc>
        <w:tc>
          <w:tcPr>
            <w:tcW w:w="609"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31,3</w:t>
            </w:r>
          </w:p>
        </w:tc>
        <w:tc>
          <w:tcPr>
            <w:tcW w:w="768"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106,1</w:t>
            </w:r>
          </w:p>
        </w:tc>
        <w:tc>
          <w:tcPr>
            <w:tcW w:w="682"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390,7</w:t>
            </w:r>
          </w:p>
        </w:tc>
        <w:tc>
          <w:tcPr>
            <w:tcW w:w="710"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922,8</w:t>
            </w:r>
          </w:p>
        </w:tc>
        <w:tc>
          <w:tcPr>
            <w:tcW w:w="667"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628,6</w:t>
            </w:r>
          </w:p>
        </w:tc>
        <w:tc>
          <w:tcPr>
            <w:tcW w:w="653"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19,6</w:t>
            </w:r>
          </w:p>
        </w:tc>
      </w:tr>
      <w:tr w:rsidR="000A1A91" w:rsidRPr="000A1A91">
        <w:trPr>
          <w:trHeight w:val="262"/>
        </w:trPr>
        <w:tc>
          <w:tcPr>
            <w:tcW w:w="1538" w:type="dxa"/>
            <w:tcBorders>
              <w:top w:val="nil"/>
              <w:left w:val="single" w:sz="6" w:space="0" w:color="000000"/>
              <w:bottom w:val="single" w:sz="6" w:space="0" w:color="000000"/>
              <w:right w:val="nil"/>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nil"/>
              <w:left w:val="nil"/>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9"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1116"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11"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39"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53"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09"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68"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82"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10"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67"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53"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r>
      <w:tr w:rsidR="000A1A91" w:rsidRPr="000A1A91">
        <w:trPr>
          <w:trHeight w:val="314"/>
        </w:trPr>
        <w:tc>
          <w:tcPr>
            <w:tcW w:w="1538"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9"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1116"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11"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39"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53"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09"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68"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82"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10"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67"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53"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r>
      <w:tr w:rsidR="000A1A91" w:rsidRPr="000A1A91">
        <w:trPr>
          <w:trHeight w:val="274"/>
        </w:trPr>
        <w:tc>
          <w:tcPr>
            <w:tcW w:w="1538" w:type="dxa"/>
            <w:tcBorders>
              <w:top w:val="single" w:sz="2" w:space="0" w:color="000000"/>
              <w:left w:val="single" w:sz="2" w:space="0" w:color="000000"/>
              <w:bottom w:val="single" w:sz="2" w:space="0" w:color="000000"/>
              <w:right w:val="single" w:sz="2" w:space="0" w:color="000000"/>
            </w:tcBorders>
          </w:tcPr>
          <w:p w:rsidR="00255231" w:rsidRDefault="00255231" w:rsidP="000A1A91">
            <w:pPr>
              <w:autoSpaceDE w:val="0"/>
              <w:autoSpaceDN w:val="0"/>
              <w:adjustRightInd w:val="0"/>
              <w:rPr>
                <w:rFonts w:eastAsiaTheme="minorHAnsi"/>
                <w:b/>
                <w:bCs/>
                <w:color w:val="000000"/>
                <w:sz w:val="18"/>
                <w:szCs w:val="18"/>
                <w:lang w:eastAsia="en-US"/>
              </w:rPr>
            </w:pPr>
          </w:p>
          <w:p w:rsidR="00255231" w:rsidRDefault="00255231" w:rsidP="000A1A91">
            <w:pPr>
              <w:autoSpaceDE w:val="0"/>
              <w:autoSpaceDN w:val="0"/>
              <w:adjustRightInd w:val="0"/>
              <w:rPr>
                <w:rFonts w:eastAsiaTheme="minorHAnsi"/>
                <w:b/>
                <w:bCs/>
                <w:color w:val="000000"/>
                <w:sz w:val="18"/>
                <w:szCs w:val="18"/>
                <w:lang w:eastAsia="en-US"/>
              </w:rPr>
            </w:pPr>
          </w:p>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 xml:space="preserve">День:  </w:t>
            </w:r>
          </w:p>
        </w:tc>
        <w:tc>
          <w:tcPr>
            <w:tcW w:w="3380" w:type="dxa"/>
            <w:tcBorders>
              <w:top w:val="single" w:sz="2" w:space="0" w:color="000000"/>
              <w:left w:val="single" w:sz="2" w:space="0" w:color="000000"/>
              <w:bottom w:val="single" w:sz="2" w:space="0" w:color="000000"/>
              <w:right w:val="single" w:sz="2" w:space="0" w:color="000000"/>
            </w:tcBorders>
          </w:tcPr>
          <w:p w:rsidR="00255231" w:rsidRDefault="00255231" w:rsidP="000A1A91">
            <w:pPr>
              <w:autoSpaceDE w:val="0"/>
              <w:autoSpaceDN w:val="0"/>
              <w:adjustRightInd w:val="0"/>
              <w:rPr>
                <w:rFonts w:eastAsiaTheme="minorHAnsi"/>
                <w:b/>
                <w:bCs/>
                <w:color w:val="000000"/>
                <w:sz w:val="18"/>
                <w:szCs w:val="18"/>
                <w:lang w:eastAsia="en-US"/>
              </w:rPr>
            </w:pPr>
          </w:p>
          <w:p w:rsidR="00255231" w:rsidRDefault="00255231" w:rsidP="000A1A91">
            <w:pPr>
              <w:autoSpaceDE w:val="0"/>
              <w:autoSpaceDN w:val="0"/>
              <w:adjustRightInd w:val="0"/>
              <w:rPr>
                <w:rFonts w:eastAsiaTheme="minorHAnsi"/>
                <w:b/>
                <w:bCs/>
                <w:color w:val="000000"/>
                <w:sz w:val="18"/>
                <w:szCs w:val="18"/>
                <w:lang w:eastAsia="en-US"/>
              </w:rPr>
            </w:pPr>
          </w:p>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пятый</w:t>
            </w:r>
          </w:p>
        </w:tc>
        <w:tc>
          <w:tcPr>
            <w:tcW w:w="92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1116"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1"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3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trPr>
          <w:trHeight w:val="262"/>
        </w:trPr>
        <w:tc>
          <w:tcPr>
            <w:tcW w:w="1538" w:type="dxa"/>
            <w:tcBorders>
              <w:top w:val="single" w:sz="2" w:space="0" w:color="000000"/>
              <w:left w:val="single" w:sz="2" w:space="0" w:color="000000"/>
              <w:bottom w:val="nil"/>
              <w:right w:val="single" w:sz="2"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 xml:space="preserve">Неделя: </w:t>
            </w:r>
          </w:p>
        </w:tc>
        <w:tc>
          <w:tcPr>
            <w:tcW w:w="3380" w:type="dxa"/>
            <w:tcBorders>
              <w:top w:val="single" w:sz="2" w:space="0" w:color="000000"/>
              <w:left w:val="single" w:sz="2" w:space="0" w:color="000000"/>
              <w:bottom w:val="nil"/>
              <w:right w:val="single" w:sz="2" w:space="0" w:color="000000"/>
            </w:tcBorders>
          </w:tcPr>
          <w:p w:rsidR="000A1A91" w:rsidRPr="000A1A91" w:rsidRDefault="000A1A91" w:rsidP="000A1A91">
            <w:pPr>
              <w:autoSpaceDE w:val="0"/>
              <w:autoSpaceDN w:val="0"/>
              <w:adjustRightInd w:val="0"/>
              <w:rPr>
                <w:rFonts w:eastAsiaTheme="minorHAnsi"/>
                <w:b/>
                <w:color w:val="000000"/>
                <w:sz w:val="18"/>
                <w:szCs w:val="18"/>
                <w:lang w:eastAsia="en-US"/>
              </w:rPr>
            </w:pPr>
            <w:r w:rsidRPr="000A1A91">
              <w:rPr>
                <w:rFonts w:eastAsiaTheme="minorHAnsi"/>
                <w:b/>
                <w:color w:val="000000"/>
                <w:sz w:val="18"/>
                <w:szCs w:val="18"/>
                <w:lang w:eastAsia="en-US"/>
              </w:rPr>
              <w:t>первая</w:t>
            </w:r>
          </w:p>
        </w:tc>
        <w:tc>
          <w:tcPr>
            <w:tcW w:w="92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1116"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1"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3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trPr>
          <w:trHeight w:val="288"/>
        </w:trPr>
        <w:tc>
          <w:tcPr>
            <w:tcW w:w="1538" w:type="dxa"/>
            <w:tcBorders>
              <w:top w:val="nil"/>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p>
        </w:tc>
        <w:tc>
          <w:tcPr>
            <w:tcW w:w="3380" w:type="dxa"/>
            <w:tcBorders>
              <w:top w:val="nil"/>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rPr>
                <w:rFonts w:eastAsiaTheme="minorHAnsi"/>
                <w:color w:val="000000"/>
                <w:sz w:val="18"/>
                <w:szCs w:val="18"/>
                <w:lang w:eastAsia="en-US"/>
              </w:rPr>
            </w:pPr>
          </w:p>
        </w:tc>
        <w:tc>
          <w:tcPr>
            <w:tcW w:w="928"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9"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1116"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1"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39"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rsidTr="000A1A91">
        <w:trPr>
          <w:trHeight w:val="262"/>
        </w:trPr>
        <w:tc>
          <w:tcPr>
            <w:tcW w:w="1538" w:type="dxa"/>
            <w:tcBorders>
              <w:top w:val="single" w:sz="6" w:space="0" w:color="000000"/>
              <w:left w:val="single" w:sz="6" w:space="0" w:color="000000"/>
              <w:bottom w:val="nil"/>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 рецептуры</w:t>
            </w:r>
          </w:p>
        </w:tc>
        <w:tc>
          <w:tcPr>
            <w:tcW w:w="3380" w:type="dxa"/>
            <w:tcBorders>
              <w:top w:val="single" w:sz="6" w:space="0" w:color="000000"/>
              <w:left w:val="single" w:sz="6" w:space="0" w:color="000000"/>
              <w:bottom w:val="nil"/>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Приём пищи, наименование блюда</w:t>
            </w:r>
          </w:p>
        </w:tc>
        <w:tc>
          <w:tcPr>
            <w:tcW w:w="928" w:type="dxa"/>
            <w:tcBorders>
              <w:top w:val="single" w:sz="6" w:space="0" w:color="000000"/>
              <w:left w:val="single" w:sz="6" w:space="0" w:color="000000"/>
              <w:bottom w:val="nil"/>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Масса порции (г)</w:t>
            </w:r>
          </w:p>
        </w:tc>
        <w:tc>
          <w:tcPr>
            <w:tcW w:w="929" w:type="dxa"/>
            <w:gridSpan w:val="3"/>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Пищевые вещества (г.)</w:t>
            </w:r>
          </w:p>
        </w:tc>
        <w:tc>
          <w:tcPr>
            <w:tcW w:w="928" w:type="dxa"/>
            <w:tcBorders>
              <w:top w:val="single" w:sz="6" w:space="0" w:color="000000"/>
              <w:left w:val="single" w:sz="6" w:space="0" w:color="000000"/>
              <w:bottom w:val="nil"/>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Энергетическая ценность (ккал)</w:t>
            </w:r>
          </w:p>
        </w:tc>
        <w:tc>
          <w:tcPr>
            <w:tcW w:w="639" w:type="dxa"/>
            <w:gridSpan w:val="3"/>
            <w:tcBorders>
              <w:top w:val="single" w:sz="6" w:space="0" w:color="000000"/>
              <w:left w:val="single" w:sz="6" w:space="0" w:color="000000"/>
              <w:bottom w:val="single" w:sz="6" w:space="0" w:color="000000"/>
              <w:right w:val="nil"/>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Витамины (мг.)</w:t>
            </w:r>
          </w:p>
        </w:tc>
        <w:tc>
          <w:tcPr>
            <w:tcW w:w="768" w:type="dxa"/>
            <w:tcBorders>
              <w:top w:val="single" w:sz="6" w:space="0" w:color="000000"/>
              <w:left w:val="nil"/>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82" w:type="dxa"/>
            <w:gridSpan w:val="4"/>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Минеральные вещества (мг.)</w:t>
            </w:r>
          </w:p>
        </w:tc>
      </w:tr>
      <w:tr w:rsidR="000A1A91" w:rsidRPr="000A1A91">
        <w:trPr>
          <w:trHeight w:val="274"/>
        </w:trPr>
        <w:tc>
          <w:tcPr>
            <w:tcW w:w="1538" w:type="dxa"/>
            <w:tcBorders>
              <w:top w:val="nil"/>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nil"/>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nil"/>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9"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Б</w:t>
            </w:r>
          </w:p>
        </w:tc>
        <w:tc>
          <w:tcPr>
            <w:tcW w:w="1116"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Ж</w:t>
            </w:r>
          </w:p>
        </w:tc>
        <w:tc>
          <w:tcPr>
            <w:tcW w:w="711"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У</w:t>
            </w:r>
          </w:p>
        </w:tc>
        <w:tc>
          <w:tcPr>
            <w:tcW w:w="928" w:type="dxa"/>
            <w:tcBorders>
              <w:top w:val="nil"/>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39"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В1</w:t>
            </w:r>
          </w:p>
        </w:tc>
        <w:tc>
          <w:tcPr>
            <w:tcW w:w="653"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С</w:t>
            </w:r>
          </w:p>
        </w:tc>
        <w:tc>
          <w:tcPr>
            <w:tcW w:w="609"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А</w:t>
            </w:r>
          </w:p>
        </w:tc>
        <w:tc>
          <w:tcPr>
            <w:tcW w:w="768"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Е</w:t>
            </w:r>
          </w:p>
        </w:tc>
        <w:tc>
          <w:tcPr>
            <w:tcW w:w="682"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Са</w:t>
            </w:r>
          </w:p>
        </w:tc>
        <w:tc>
          <w:tcPr>
            <w:tcW w:w="710"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Р</w:t>
            </w:r>
          </w:p>
        </w:tc>
        <w:tc>
          <w:tcPr>
            <w:tcW w:w="667"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Мg</w:t>
            </w:r>
          </w:p>
        </w:tc>
        <w:tc>
          <w:tcPr>
            <w:tcW w:w="653"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Fe</w:t>
            </w:r>
          </w:p>
        </w:tc>
      </w:tr>
      <w:tr w:rsidR="000A1A91" w:rsidRPr="000A1A91">
        <w:trPr>
          <w:trHeight w:val="624"/>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212</w:t>
            </w: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Омлет с вареной колбасой ( для детского питания)</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200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13,9</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28,6</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2,7</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319,2</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0,1</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0,26</w:t>
            </w: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324</w:t>
            </w: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289,6</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215,8</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16,1</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2,6</w:t>
            </w:r>
          </w:p>
        </w:tc>
      </w:tr>
      <w:tr w:rsidR="000A1A91" w:rsidRPr="000A1A91">
        <w:trPr>
          <w:trHeight w:val="509"/>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379</w:t>
            </w: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Кофейный напиток</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180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2,85</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2,41</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10,76</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74,94</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2,55</w:t>
            </w: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w:t>
            </w: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0,01</w:t>
            </w: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13,78</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3,96</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2,16</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0,32</w:t>
            </w:r>
          </w:p>
        </w:tc>
      </w:tr>
      <w:tr w:rsidR="000A1A91" w:rsidRPr="000A1A91">
        <w:trPr>
          <w:trHeight w:val="418"/>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б/н</w:t>
            </w: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Хлеб ржаной</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1,4</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0,47</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7,8</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42</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0,04</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0,36</w:t>
            </w: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9,2</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42,4</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10</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1,24</w:t>
            </w:r>
          </w:p>
        </w:tc>
      </w:tr>
      <w:tr w:rsidR="000A1A91" w:rsidRPr="000A1A91">
        <w:trPr>
          <w:trHeight w:val="482"/>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338</w:t>
            </w: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Фрукты</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100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0,4</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0,4</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9,8</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47</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0,02</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10</w:t>
            </w: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w:t>
            </w: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0,2</w:t>
            </w: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16</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11</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9</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2,2</w:t>
            </w:r>
          </w:p>
        </w:tc>
      </w:tr>
      <w:tr w:rsidR="000A1A91" w:rsidRPr="000A1A91">
        <w:trPr>
          <w:trHeight w:val="262"/>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color w:val="000000"/>
                <w:sz w:val="18"/>
                <w:szCs w:val="18"/>
                <w:lang w:eastAsia="en-US"/>
              </w:rPr>
            </w:pPr>
            <w:r w:rsidRPr="000A1A91">
              <w:rPr>
                <w:rFonts w:eastAsiaTheme="minorHAnsi"/>
                <w:color w:val="000000"/>
                <w:sz w:val="18"/>
                <w:szCs w:val="18"/>
                <w:lang w:eastAsia="en-US"/>
              </w:rPr>
              <w:t xml:space="preserve">Соль йодированная </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1</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r>
      <w:tr w:rsidR="000A1A91" w:rsidRPr="000A1A91">
        <w:trPr>
          <w:trHeight w:val="262"/>
        </w:trPr>
        <w:tc>
          <w:tcPr>
            <w:tcW w:w="1538" w:type="dxa"/>
            <w:tcBorders>
              <w:top w:val="single" w:sz="6" w:space="0" w:color="000000"/>
              <w:left w:val="single" w:sz="6" w:space="0" w:color="000000"/>
              <w:bottom w:val="nil"/>
              <w:right w:val="nil"/>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ИТОГО:</w:t>
            </w:r>
          </w:p>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single" w:sz="6" w:space="0" w:color="000000"/>
              <w:left w:val="nil"/>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510</w:t>
            </w:r>
          </w:p>
        </w:tc>
        <w:tc>
          <w:tcPr>
            <w:tcW w:w="929"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18,55</w:t>
            </w:r>
          </w:p>
        </w:tc>
        <w:tc>
          <w:tcPr>
            <w:tcW w:w="1116"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31,88</w:t>
            </w:r>
          </w:p>
        </w:tc>
        <w:tc>
          <w:tcPr>
            <w:tcW w:w="711"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31,06</w:t>
            </w:r>
          </w:p>
        </w:tc>
        <w:tc>
          <w:tcPr>
            <w:tcW w:w="928"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483,14</w:t>
            </w:r>
          </w:p>
        </w:tc>
        <w:tc>
          <w:tcPr>
            <w:tcW w:w="639"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0,16</w:t>
            </w:r>
          </w:p>
        </w:tc>
        <w:tc>
          <w:tcPr>
            <w:tcW w:w="653"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12,81</w:t>
            </w:r>
          </w:p>
        </w:tc>
        <w:tc>
          <w:tcPr>
            <w:tcW w:w="609"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324</w:t>
            </w:r>
          </w:p>
        </w:tc>
        <w:tc>
          <w:tcPr>
            <w:tcW w:w="768"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0,57</w:t>
            </w:r>
          </w:p>
        </w:tc>
        <w:tc>
          <w:tcPr>
            <w:tcW w:w="682"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328,6</w:t>
            </w:r>
          </w:p>
        </w:tc>
        <w:tc>
          <w:tcPr>
            <w:tcW w:w="710"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273,2</w:t>
            </w:r>
          </w:p>
        </w:tc>
        <w:tc>
          <w:tcPr>
            <w:tcW w:w="667"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37,26</w:t>
            </w:r>
          </w:p>
        </w:tc>
        <w:tc>
          <w:tcPr>
            <w:tcW w:w="653"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6,36</w:t>
            </w:r>
          </w:p>
        </w:tc>
      </w:tr>
      <w:tr w:rsidR="000A1A91" w:rsidRPr="000A1A91">
        <w:trPr>
          <w:trHeight w:val="262"/>
        </w:trPr>
        <w:tc>
          <w:tcPr>
            <w:tcW w:w="1538" w:type="dxa"/>
            <w:tcBorders>
              <w:top w:val="nil"/>
              <w:left w:val="single" w:sz="6" w:space="0" w:color="000000"/>
              <w:bottom w:val="single" w:sz="6" w:space="0" w:color="000000"/>
              <w:right w:val="nil"/>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nil"/>
              <w:left w:val="nil"/>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9"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1116"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11"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39"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53"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09"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68"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82"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10"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67"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53"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r>
      <w:tr w:rsidR="000A1A91" w:rsidRPr="000A1A91">
        <w:trPr>
          <w:trHeight w:val="391"/>
        </w:trPr>
        <w:tc>
          <w:tcPr>
            <w:tcW w:w="1538" w:type="dxa"/>
            <w:tcBorders>
              <w:top w:val="single" w:sz="6" w:space="0" w:color="000000"/>
              <w:left w:val="single" w:sz="2" w:space="0" w:color="000000"/>
              <w:bottom w:val="single" w:sz="2" w:space="0" w:color="000000"/>
              <w:right w:val="single" w:sz="2" w:space="0" w:color="000000"/>
            </w:tcBorders>
          </w:tcPr>
          <w:p w:rsidR="00255231" w:rsidRDefault="00255231" w:rsidP="000A1A91">
            <w:pPr>
              <w:autoSpaceDE w:val="0"/>
              <w:autoSpaceDN w:val="0"/>
              <w:adjustRightInd w:val="0"/>
              <w:rPr>
                <w:rFonts w:eastAsiaTheme="minorHAnsi"/>
                <w:b/>
                <w:bCs/>
                <w:color w:val="000000"/>
                <w:sz w:val="18"/>
                <w:szCs w:val="18"/>
                <w:lang w:eastAsia="en-US"/>
              </w:rPr>
            </w:pPr>
          </w:p>
          <w:p w:rsidR="00255231" w:rsidRDefault="00255231" w:rsidP="000A1A91">
            <w:pPr>
              <w:autoSpaceDE w:val="0"/>
              <w:autoSpaceDN w:val="0"/>
              <w:adjustRightInd w:val="0"/>
              <w:rPr>
                <w:rFonts w:eastAsiaTheme="minorHAnsi"/>
                <w:b/>
                <w:bCs/>
                <w:color w:val="000000"/>
                <w:sz w:val="18"/>
                <w:szCs w:val="18"/>
                <w:lang w:eastAsia="en-US"/>
              </w:rPr>
            </w:pPr>
          </w:p>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 xml:space="preserve">День:  </w:t>
            </w:r>
          </w:p>
        </w:tc>
        <w:tc>
          <w:tcPr>
            <w:tcW w:w="3380" w:type="dxa"/>
            <w:tcBorders>
              <w:top w:val="single" w:sz="6" w:space="0" w:color="000000"/>
              <w:left w:val="single" w:sz="2" w:space="0" w:color="000000"/>
              <w:bottom w:val="single" w:sz="2" w:space="0" w:color="000000"/>
              <w:right w:val="single" w:sz="2" w:space="0" w:color="000000"/>
            </w:tcBorders>
          </w:tcPr>
          <w:p w:rsidR="00255231" w:rsidRDefault="00255231" w:rsidP="000A1A91">
            <w:pPr>
              <w:autoSpaceDE w:val="0"/>
              <w:autoSpaceDN w:val="0"/>
              <w:adjustRightInd w:val="0"/>
              <w:rPr>
                <w:rFonts w:eastAsiaTheme="minorHAnsi"/>
                <w:b/>
                <w:bCs/>
                <w:color w:val="000000"/>
                <w:sz w:val="18"/>
                <w:szCs w:val="18"/>
                <w:lang w:eastAsia="en-US"/>
              </w:rPr>
            </w:pPr>
          </w:p>
          <w:p w:rsidR="00255231" w:rsidRDefault="00255231" w:rsidP="000A1A91">
            <w:pPr>
              <w:autoSpaceDE w:val="0"/>
              <w:autoSpaceDN w:val="0"/>
              <w:adjustRightInd w:val="0"/>
              <w:rPr>
                <w:rFonts w:eastAsiaTheme="minorHAnsi"/>
                <w:b/>
                <w:bCs/>
                <w:color w:val="000000"/>
                <w:sz w:val="18"/>
                <w:szCs w:val="18"/>
                <w:lang w:eastAsia="en-US"/>
              </w:rPr>
            </w:pPr>
          </w:p>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шестой</w:t>
            </w:r>
          </w:p>
        </w:tc>
        <w:tc>
          <w:tcPr>
            <w:tcW w:w="928"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9"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1116"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1"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39"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trPr>
          <w:trHeight w:val="262"/>
        </w:trPr>
        <w:tc>
          <w:tcPr>
            <w:tcW w:w="1538" w:type="dxa"/>
            <w:tcBorders>
              <w:top w:val="single" w:sz="2" w:space="0" w:color="000000"/>
              <w:left w:val="single" w:sz="2" w:space="0" w:color="000000"/>
              <w:bottom w:val="nil"/>
              <w:right w:val="single" w:sz="2"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 xml:space="preserve">Неделя: </w:t>
            </w:r>
          </w:p>
        </w:tc>
        <w:tc>
          <w:tcPr>
            <w:tcW w:w="3380" w:type="dxa"/>
            <w:tcBorders>
              <w:top w:val="single" w:sz="2" w:space="0" w:color="000000"/>
              <w:left w:val="single" w:sz="2" w:space="0" w:color="000000"/>
              <w:bottom w:val="nil"/>
              <w:right w:val="single" w:sz="2" w:space="0" w:color="000000"/>
            </w:tcBorders>
          </w:tcPr>
          <w:p w:rsidR="000A1A91" w:rsidRPr="000A1A91" w:rsidRDefault="000A1A91" w:rsidP="000A1A91">
            <w:pPr>
              <w:autoSpaceDE w:val="0"/>
              <w:autoSpaceDN w:val="0"/>
              <w:adjustRightInd w:val="0"/>
              <w:rPr>
                <w:rFonts w:eastAsiaTheme="minorHAnsi"/>
                <w:b/>
                <w:color w:val="000000"/>
                <w:sz w:val="18"/>
                <w:szCs w:val="18"/>
                <w:lang w:eastAsia="en-US"/>
              </w:rPr>
            </w:pPr>
            <w:r w:rsidRPr="000A1A91">
              <w:rPr>
                <w:rFonts w:eastAsiaTheme="minorHAnsi"/>
                <w:b/>
                <w:color w:val="000000"/>
                <w:sz w:val="18"/>
                <w:szCs w:val="18"/>
                <w:lang w:eastAsia="en-US"/>
              </w:rPr>
              <w:t>вторая</w:t>
            </w:r>
          </w:p>
        </w:tc>
        <w:tc>
          <w:tcPr>
            <w:tcW w:w="92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1116"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1"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3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trPr>
          <w:trHeight w:val="168"/>
        </w:trPr>
        <w:tc>
          <w:tcPr>
            <w:tcW w:w="1538" w:type="dxa"/>
            <w:tcBorders>
              <w:top w:val="nil"/>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p>
        </w:tc>
        <w:tc>
          <w:tcPr>
            <w:tcW w:w="3380" w:type="dxa"/>
            <w:tcBorders>
              <w:top w:val="nil"/>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rPr>
                <w:rFonts w:eastAsiaTheme="minorHAnsi"/>
                <w:color w:val="000000"/>
                <w:sz w:val="18"/>
                <w:szCs w:val="18"/>
                <w:lang w:eastAsia="en-US"/>
              </w:rPr>
            </w:pPr>
          </w:p>
        </w:tc>
        <w:tc>
          <w:tcPr>
            <w:tcW w:w="928"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9"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1116"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1"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39"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rsidTr="000A1A91">
        <w:trPr>
          <w:trHeight w:val="262"/>
        </w:trPr>
        <w:tc>
          <w:tcPr>
            <w:tcW w:w="1538" w:type="dxa"/>
            <w:tcBorders>
              <w:top w:val="single" w:sz="6" w:space="0" w:color="000000"/>
              <w:left w:val="single" w:sz="6" w:space="0" w:color="000000"/>
              <w:bottom w:val="nil"/>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 рецептуры</w:t>
            </w:r>
          </w:p>
        </w:tc>
        <w:tc>
          <w:tcPr>
            <w:tcW w:w="3380" w:type="dxa"/>
            <w:tcBorders>
              <w:top w:val="single" w:sz="6" w:space="0" w:color="000000"/>
              <w:left w:val="single" w:sz="6" w:space="0" w:color="000000"/>
              <w:bottom w:val="nil"/>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Приём пищи, наименование блюда</w:t>
            </w:r>
          </w:p>
        </w:tc>
        <w:tc>
          <w:tcPr>
            <w:tcW w:w="928" w:type="dxa"/>
            <w:tcBorders>
              <w:top w:val="single" w:sz="6" w:space="0" w:color="000000"/>
              <w:left w:val="single" w:sz="6" w:space="0" w:color="000000"/>
              <w:bottom w:val="nil"/>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Масса порции (г)</w:t>
            </w:r>
          </w:p>
        </w:tc>
        <w:tc>
          <w:tcPr>
            <w:tcW w:w="929" w:type="dxa"/>
            <w:gridSpan w:val="3"/>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Пищевые вещества (г.)</w:t>
            </w:r>
          </w:p>
        </w:tc>
        <w:tc>
          <w:tcPr>
            <w:tcW w:w="928" w:type="dxa"/>
            <w:tcBorders>
              <w:top w:val="single" w:sz="6" w:space="0" w:color="000000"/>
              <w:left w:val="single" w:sz="6" w:space="0" w:color="000000"/>
              <w:bottom w:val="nil"/>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Энергетическая ценность (ккал)</w:t>
            </w:r>
          </w:p>
        </w:tc>
        <w:tc>
          <w:tcPr>
            <w:tcW w:w="639" w:type="dxa"/>
            <w:gridSpan w:val="3"/>
            <w:tcBorders>
              <w:top w:val="single" w:sz="6" w:space="0" w:color="000000"/>
              <w:left w:val="single" w:sz="6" w:space="0" w:color="000000"/>
              <w:bottom w:val="single" w:sz="6" w:space="0" w:color="000000"/>
              <w:right w:val="nil"/>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Витамины (мг.)</w:t>
            </w:r>
          </w:p>
        </w:tc>
        <w:tc>
          <w:tcPr>
            <w:tcW w:w="768" w:type="dxa"/>
            <w:tcBorders>
              <w:top w:val="single" w:sz="6" w:space="0" w:color="000000"/>
              <w:left w:val="nil"/>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82" w:type="dxa"/>
            <w:gridSpan w:val="4"/>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Минеральные вещества (мг.)</w:t>
            </w:r>
          </w:p>
        </w:tc>
      </w:tr>
      <w:tr w:rsidR="000A1A91" w:rsidRPr="000A1A91">
        <w:trPr>
          <w:trHeight w:val="274"/>
        </w:trPr>
        <w:tc>
          <w:tcPr>
            <w:tcW w:w="1538" w:type="dxa"/>
            <w:tcBorders>
              <w:top w:val="nil"/>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nil"/>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nil"/>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9"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Б</w:t>
            </w:r>
          </w:p>
        </w:tc>
        <w:tc>
          <w:tcPr>
            <w:tcW w:w="1116"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Ж</w:t>
            </w:r>
          </w:p>
        </w:tc>
        <w:tc>
          <w:tcPr>
            <w:tcW w:w="711"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У</w:t>
            </w:r>
          </w:p>
        </w:tc>
        <w:tc>
          <w:tcPr>
            <w:tcW w:w="928" w:type="dxa"/>
            <w:tcBorders>
              <w:top w:val="nil"/>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39"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В1</w:t>
            </w:r>
          </w:p>
        </w:tc>
        <w:tc>
          <w:tcPr>
            <w:tcW w:w="653"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С</w:t>
            </w:r>
          </w:p>
        </w:tc>
        <w:tc>
          <w:tcPr>
            <w:tcW w:w="609"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А</w:t>
            </w:r>
          </w:p>
        </w:tc>
        <w:tc>
          <w:tcPr>
            <w:tcW w:w="768"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Е</w:t>
            </w:r>
          </w:p>
        </w:tc>
        <w:tc>
          <w:tcPr>
            <w:tcW w:w="682"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Са</w:t>
            </w:r>
          </w:p>
        </w:tc>
        <w:tc>
          <w:tcPr>
            <w:tcW w:w="710"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Р</w:t>
            </w:r>
          </w:p>
        </w:tc>
        <w:tc>
          <w:tcPr>
            <w:tcW w:w="667"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Мg</w:t>
            </w:r>
          </w:p>
        </w:tc>
        <w:tc>
          <w:tcPr>
            <w:tcW w:w="653"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Fe</w:t>
            </w:r>
          </w:p>
        </w:tc>
      </w:tr>
      <w:tr w:rsidR="000A1A91" w:rsidRPr="000A1A91">
        <w:trPr>
          <w:trHeight w:val="607"/>
        </w:trPr>
        <w:tc>
          <w:tcPr>
            <w:tcW w:w="1538" w:type="dxa"/>
            <w:tcBorders>
              <w:top w:val="single" w:sz="6" w:space="0" w:color="000000"/>
              <w:left w:val="single" w:sz="6" w:space="0" w:color="000000"/>
              <w:bottom w:val="nil"/>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398</w:t>
            </w:r>
          </w:p>
        </w:tc>
        <w:tc>
          <w:tcPr>
            <w:tcW w:w="3380" w:type="dxa"/>
            <w:tcBorders>
              <w:top w:val="single" w:sz="6" w:space="0" w:color="000000"/>
              <w:left w:val="single" w:sz="6" w:space="0" w:color="000000"/>
              <w:bottom w:val="nil"/>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Блинчики с фруктовой начинкой  с соусом из свежезамороженных ягод 180/30</w:t>
            </w:r>
          </w:p>
        </w:tc>
        <w:tc>
          <w:tcPr>
            <w:tcW w:w="928" w:type="dxa"/>
            <w:tcBorders>
              <w:top w:val="single" w:sz="6" w:space="0" w:color="000000"/>
              <w:left w:val="single" w:sz="6" w:space="0" w:color="000000"/>
              <w:bottom w:val="single" w:sz="2"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210</w:t>
            </w:r>
          </w:p>
        </w:tc>
        <w:tc>
          <w:tcPr>
            <w:tcW w:w="929" w:type="dxa"/>
            <w:tcBorders>
              <w:top w:val="single" w:sz="6" w:space="0" w:color="000000"/>
              <w:left w:val="single" w:sz="6" w:space="0" w:color="000000"/>
              <w:bottom w:val="nil"/>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5,9</w:t>
            </w:r>
          </w:p>
        </w:tc>
        <w:tc>
          <w:tcPr>
            <w:tcW w:w="1116" w:type="dxa"/>
            <w:tcBorders>
              <w:top w:val="single" w:sz="6" w:space="0" w:color="000000"/>
              <w:left w:val="single" w:sz="6" w:space="0" w:color="000000"/>
              <w:bottom w:val="nil"/>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8,09</w:t>
            </w:r>
          </w:p>
        </w:tc>
        <w:tc>
          <w:tcPr>
            <w:tcW w:w="711" w:type="dxa"/>
            <w:tcBorders>
              <w:top w:val="single" w:sz="6" w:space="0" w:color="000000"/>
              <w:left w:val="single" w:sz="6" w:space="0" w:color="000000"/>
              <w:bottom w:val="nil"/>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121,3</w:t>
            </w:r>
          </w:p>
        </w:tc>
        <w:tc>
          <w:tcPr>
            <w:tcW w:w="928" w:type="dxa"/>
            <w:tcBorders>
              <w:top w:val="single" w:sz="6" w:space="0" w:color="000000"/>
              <w:left w:val="single" w:sz="6" w:space="0" w:color="000000"/>
              <w:bottom w:val="nil"/>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558,7</w:t>
            </w:r>
          </w:p>
        </w:tc>
        <w:tc>
          <w:tcPr>
            <w:tcW w:w="639" w:type="dxa"/>
            <w:tcBorders>
              <w:top w:val="single" w:sz="6" w:space="0" w:color="000000"/>
              <w:left w:val="single" w:sz="6" w:space="0" w:color="000000"/>
              <w:bottom w:val="nil"/>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0,1</w:t>
            </w:r>
          </w:p>
        </w:tc>
        <w:tc>
          <w:tcPr>
            <w:tcW w:w="653" w:type="dxa"/>
            <w:tcBorders>
              <w:top w:val="single" w:sz="6" w:space="0" w:color="000000"/>
              <w:left w:val="single" w:sz="6" w:space="0" w:color="000000"/>
              <w:bottom w:val="nil"/>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16,1</w:t>
            </w:r>
          </w:p>
        </w:tc>
        <w:tc>
          <w:tcPr>
            <w:tcW w:w="609" w:type="dxa"/>
            <w:tcBorders>
              <w:top w:val="single" w:sz="6" w:space="0" w:color="000000"/>
              <w:left w:val="single" w:sz="6" w:space="0" w:color="000000"/>
              <w:bottom w:val="nil"/>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63</w:t>
            </w:r>
          </w:p>
        </w:tc>
        <w:tc>
          <w:tcPr>
            <w:tcW w:w="768" w:type="dxa"/>
            <w:tcBorders>
              <w:top w:val="single" w:sz="6" w:space="0" w:color="000000"/>
              <w:left w:val="single" w:sz="6" w:space="0" w:color="000000"/>
              <w:bottom w:val="nil"/>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82" w:type="dxa"/>
            <w:tcBorders>
              <w:top w:val="single" w:sz="6" w:space="0" w:color="000000"/>
              <w:left w:val="single" w:sz="6" w:space="0" w:color="000000"/>
              <w:bottom w:val="nil"/>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41,3</w:t>
            </w:r>
          </w:p>
        </w:tc>
        <w:tc>
          <w:tcPr>
            <w:tcW w:w="710" w:type="dxa"/>
            <w:tcBorders>
              <w:top w:val="single" w:sz="6" w:space="0" w:color="000000"/>
              <w:left w:val="single" w:sz="6" w:space="0" w:color="000000"/>
              <w:bottom w:val="nil"/>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80,2</w:t>
            </w:r>
          </w:p>
        </w:tc>
        <w:tc>
          <w:tcPr>
            <w:tcW w:w="667" w:type="dxa"/>
            <w:tcBorders>
              <w:top w:val="single" w:sz="6" w:space="0" w:color="000000"/>
              <w:left w:val="single" w:sz="6" w:space="0" w:color="000000"/>
              <w:bottom w:val="nil"/>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30,4</w:t>
            </w:r>
          </w:p>
        </w:tc>
        <w:tc>
          <w:tcPr>
            <w:tcW w:w="653" w:type="dxa"/>
            <w:tcBorders>
              <w:top w:val="single" w:sz="6" w:space="0" w:color="000000"/>
              <w:left w:val="single" w:sz="6" w:space="0" w:color="000000"/>
              <w:bottom w:val="nil"/>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2,2</w:t>
            </w:r>
          </w:p>
        </w:tc>
      </w:tr>
      <w:tr w:rsidR="000A1A91" w:rsidRPr="000A1A91">
        <w:trPr>
          <w:trHeight w:val="274"/>
        </w:trPr>
        <w:tc>
          <w:tcPr>
            <w:tcW w:w="1538" w:type="dxa"/>
            <w:tcBorders>
              <w:top w:val="nil"/>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nil"/>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928" w:type="dxa"/>
            <w:tcBorders>
              <w:top w:val="single" w:sz="2"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9" w:type="dxa"/>
            <w:tcBorders>
              <w:top w:val="nil"/>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1116" w:type="dxa"/>
            <w:tcBorders>
              <w:top w:val="nil"/>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11" w:type="dxa"/>
            <w:tcBorders>
              <w:top w:val="nil"/>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nil"/>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39" w:type="dxa"/>
            <w:tcBorders>
              <w:top w:val="nil"/>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53" w:type="dxa"/>
            <w:tcBorders>
              <w:top w:val="nil"/>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09" w:type="dxa"/>
            <w:tcBorders>
              <w:top w:val="nil"/>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68" w:type="dxa"/>
            <w:tcBorders>
              <w:top w:val="nil"/>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82" w:type="dxa"/>
            <w:tcBorders>
              <w:top w:val="nil"/>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10" w:type="dxa"/>
            <w:tcBorders>
              <w:top w:val="nil"/>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67" w:type="dxa"/>
            <w:tcBorders>
              <w:top w:val="nil"/>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53" w:type="dxa"/>
            <w:tcBorders>
              <w:top w:val="nil"/>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r>
      <w:tr w:rsidR="000A1A91" w:rsidRPr="000A1A91">
        <w:trPr>
          <w:trHeight w:val="422"/>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376</w:t>
            </w: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 xml:space="preserve">Чай     с сахаром  </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200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0,1</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0,02</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7</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28,6</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1,6</w:t>
            </w: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w:t>
            </w: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11,1</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2,8</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1,4</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0,03</w:t>
            </w:r>
          </w:p>
        </w:tc>
      </w:tr>
      <w:tr w:rsidR="000A1A91" w:rsidRPr="000A1A91">
        <w:trPr>
          <w:trHeight w:val="468"/>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б/н</w:t>
            </w: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Фрукты</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100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0,36</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0,36</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8,8</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42,3</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0,018</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9</w:t>
            </w: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w:t>
            </w: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0,18</w:t>
            </w: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14,4</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9,9</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8,1</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1,98</w:t>
            </w:r>
          </w:p>
        </w:tc>
      </w:tr>
      <w:tr w:rsidR="000A1A91" w:rsidRPr="000A1A91">
        <w:trPr>
          <w:trHeight w:val="262"/>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color w:val="000000"/>
                <w:sz w:val="18"/>
                <w:szCs w:val="18"/>
                <w:lang w:eastAsia="en-US"/>
              </w:rPr>
            </w:pPr>
            <w:r w:rsidRPr="000A1A91">
              <w:rPr>
                <w:rFonts w:eastAsiaTheme="minorHAnsi"/>
                <w:color w:val="000000"/>
                <w:sz w:val="18"/>
                <w:szCs w:val="18"/>
                <w:lang w:eastAsia="en-US"/>
              </w:rPr>
              <w:t xml:space="preserve">Соль йодированная </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1</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r>
      <w:tr w:rsidR="000A1A91" w:rsidRPr="000A1A91">
        <w:trPr>
          <w:trHeight w:val="262"/>
        </w:trPr>
        <w:tc>
          <w:tcPr>
            <w:tcW w:w="1538" w:type="dxa"/>
            <w:tcBorders>
              <w:top w:val="single" w:sz="6" w:space="0" w:color="000000"/>
              <w:left w:val="single" w:sz="6" w:space="0" w:color="000000"/>
              <w:bottom w:val="nil"/>
              <w:right w:val="nil"/>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ИТОГО:</w:t>
            </w:r>
          </w:p>
        </w:tc>
        <w:tc>
          <w:tcPr>
            <w:tcW w:w="3380" w:type="dxa"/>
            <w:tcBorders>
              <w:top w:val="single" w:sz="6" w:space="0" w:color="000000"/>
              <w:left w:val="nil"/>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510</w:t>
            </w:r>
          </w:p>
        </w:tc>
        <w:tc>
          <w:tcPr>
            <w:tcW w:w="929"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6,36</w:t>
            </w:r>
          </w:p>
        </w:tc>
        <w:tc>
          <w:tcPr>
            <w:tcW w:w="1116"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8,47</w:t>
            </w:r>
          </w:p>
        </w:tc>
        <w:tc>
          <w:tcPr>
            <w:tcW w:w="711"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137,1</w:t>
            </w:r>
          </w:p>
        </w:tc>
        <w:tc>
          <w:tcPr>
            <w:tcW w:w="928"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629,6</w:t>
            </w:r>
          </w:p>
        </w:tc>
        <w:tc>
          <w:tcPr>
            <w:tcW w:w="639"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0,12</w:t>
            </w:r>
          </w:p>
        </w:tc>
        <w:tc>
          <w:tcPr>
            <w:tcW w:w="653"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26,7</w:t>
            </w:r>
          </w:p>
        </w:tc>
        <w:tc>
          <w:tcPr>
            <w:tcW w:w="609"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63</w:t>
            </w:r>
          </w:p>
        </w:tc>
        <w:tc>
          <w:tcPr>
            <w:tcW w:w="768"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0,18</w:t>
            </w:r>
          </w:p>
        </w:tc>
        <w:tc>
          <w:tcPr>
            <w:tcW w:w="682"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71</w:t>
            </w:r>
          </w:p>
        </w:tc>
        <w:tc>
          <w:tcPr>
            <w:tcW w:w="710"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94,5</w:t>
            </w:r>
          </w:p>
        </w:tc>
        <w:tc>
          <w:tcPr>
            <w:tcW w:w="667"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40,9</w:t>
            </w:r>
          </w:p>
        </w:tc>
        <w:tc>
          <w:tcPr>
            <w:tcW w:w="653"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4,48</w:t>
            </w:r>
          </w:p>
        </w:tc>
      </w:tr>
      <w:tr w:rsidR="000A1A91" w:rsidRPr="000A1A91">
        <w:trPr>
          <w:trHeight w:val="262"/>
        </w:trPr>
        <w:tc>
          <w:tcPr>
            <w:tcW w:w="1538" w:type="dxa"/>
            <w:tcBorders>
              <w:top w:val="nil"/>
              <w:left w:val="single" w:sz="6" w:space="0" w:color="000000"/>
              <w:bottom w:val="single" w:sz="6" w:space="0" w:color="000000"/>
              <w:right w:val="nil"/>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nil"/>
              <w:left w:val="nil"/>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9"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1116"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11"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39"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53"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09"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68"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82"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10"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67"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53"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r>
      <w:tr w:rsidR="000A1A91" w:rsidRPr="000A1A91">
        <w:trPr>
          <w:trHeight w:val="446"/>
        </w:trPr>
        <w:tc>
          <w:tcPr>
            <w:tcW w:w="1538" w:type="dxa"/>
            <w:tcBorders>
              <w:top w:val="single" w:sz="6" w:space="0" w:color="000000"/>
              <w:left w:val="single" w:sz="2" w:space="0" w:color="000000"/>
              <w:bottom w:val="single" w:sz="2" w:space="0" w:color="000000"/>
              <w:right w:val="single" w:sz="2" w:space="0" w:color="000000"/>
            </w:tcBorders>
          </w:tcPr>
          <w:p w:rsidR="00255231" w:rsidRDefault="00255231" w:rsidP="000A1A91">
            <w:pPr>
              <w:autoSpaceDE w:val="0"/>
              <w:autoSpaceDN w:val="0"/>
              <w:adjustRightInd w:val="0"/>
              <w:rPr>
                <w:rFonts w:eastAsiaTheme="minorHAnsi"/>
                <w:b/>
                <w:bCs/>
                <w:color w:val="000000"/>
                <w:sz w:val="18"/>
                <w:szCs w:val="18"/>
                <w:lang w:eastAsia="en-US"/>
              </w:rPr>
            </w:pPr>
          </w:p>
          <w:p w:rsidR="00255231" w:rsidRDefault="00255231" w:rsidP="000A1A91">
            <w:pPr>
              <w:autoSpaceDE w:val="0"/>
              <w:autoSpaceDN w:val="0"/>
              <w:adjustRightInd w:val="0"/>
              <w:rPr>
                <w:rFonts w:eastAsiaTheme="minorHAnsi"/>
                <w:b/>
                <w:bCs/>
                <w:color w:val="000000"/>
                <w:sz w:val="18"/>
                <w:szCs w:val="18"/>
                <w:lang w:eastAsia="en-US"/>
              </w:rPr>
            </w:pPr>
          </w:p>
          <w:p w:rsidR="00255231" w:rsidRDefault="00255231" w:rsidP="000A1A91">
            <w:pPr>
              <w:autoSpaceDE w:val="0"/>
              <w:autoSpaceDN w:val="0"/>
              <w:adjustRightInd w:val="0"/>
              <w:rPr>
                <w:rFonts w:eastAsiaTheme="minorHAnsi"/>
                <w:b/>
                <w:bCs/>
                <w:color w:val="000000"/>
                <w:sz w:val="18"/>
                <w:szCs w:val="18"/>
                <w:lang w:eastAsia="en-US"/>
              </w:rPr>
            </w:pPr>
          </w:p>
          <w:p w:rsidR="00255231" w:rsidRDefault="00255231" w:rsidP="000A1A91">
            <w:pPr>
              <w:autoSpaceDE w:val="0"/>
              <w:autoSpaceDN w:val="0"/>
              <w:adjustRightInd w:val="0"/>
              <w:rPr>
                <w:rFonts w:eastAsiaTheme="minorHAnsi"/>
                <w:b/>
                <w:bCs/>
                <w:color w:val="000000"/>
                <w:sz w:val="18"/>
                <w:szCs w:val="18"/>
                <w:lang w:eastAsia="en-US"/>
              </w:rPr>
            </w:pPr>
          </w:p>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 xml:space="preserve">День:  </w:t>
            </w:r>
          </w:p>
        </w:tc>
        <w:tc>
          <w:tcPr>
            <w:tcW w:w="3380" w:type="dxa"/>
            <w:tcBorders>
              <w:top w:val="single" w:sz="6" w:space="0" w:color="000000"/>
              <w:left w:val="single" w:sz="2" w:space="0" w:color="000000"/>
              <w:bottom w:val="single" w:sz="2" w:space="0" w:color="000000"/>
              <w:right w:val="single" w:sz="2" w:space="0" w:color="000000"/>
            </w:tcBorders>
          </w:tcPr>
          <w:p w:rsidR="00255231" w:rsidRDefault="00255231" w:rsidP="000A1A91">
            <w:pPr>
              <w:autoSpaceDE w:val="0"/>
              <w:autoSpaceDN w:val="0"/>
              <w:adjustRightInd w:val="0"/>
              <w:rPr>
                <w:rFonts w:eastAsiaTheme="minorHAnsi"/>
                <w:b/>
                <w:bCs/>
                <w:color w:val="000000"/>
                <w:sz w:val="18"/>
                <w:szCs w:val="18"/>
                <w:lang w:eastAsia="en-US"/>
              </w:rPr>
            </w:pPr>
          </w:p>
          <w:p w:rsidR="00255231" w:rsidRDefault="00255231" w:rsidP="000A1A91">
            <w:pPr>
              <w:autoSpaceDE w:val="0"/>
              <w:autoSpaceDN w:val="0"/>
              <w:adjustRightInd w:val="0"/>
              <w:rPr>
                <w:rFonts w:eastAsiaTheme="minorHAnsi"/>
                <w:b/>
                <w:bCs/>
                <w:color w:val="000000"/>
                <w:sz w:val="18"/>
                <w:szCs w:val="18"/>
                <w:lang w:eastAsia="en-US"/>
              </w:rPr>
            </w:pPr>
          </w:p>
          <w:p w:rsidR="00255231" w:rsidRDefault="00255231" w:rsidP="000A1A91">
            <w:pPr>
              <w:autoSpaceDE w:val="0"/>
              <w:autoSpaceDN w:val="0"/>
              <w:adjustRightInd w:val="0"/>
              <w:rPr>
                <w:rFonts w:eastAsiaTheme="minorHAnsi"/>
                <w:b/>
                <w:bCs/>
                <w:color w:val="000000"/>
                <w:sz w:val="18"/>
                <w:szCs w:val="18"/>
                <w:lang w:eastAsia="en-US"/>
              </w:rPr>
            </w:pPr>
          </w:p>
          <w:p w:rsidR="00255231" w:rsidRDefault="00255231" w:rsidP="000A1A91">
            <w:pPr>
              <w:autoSpaceDE w:val="0"/>
              <w:autoSpaceDN w:val="0"/>
              <w:adjustRightInd w:val="0"/>
              <w:rPr>
                <w:rFonts w:eastAsiaTheme="minorHAnsi"/>
                <w:b/>
                <w:bCs/>
                <w:color w:val="000000"/>
                <w:sz w:val="18"/>
                <w:szCs w:val="18"/>
                <w:lang w:eastAsia="en-US"/>
              </w:rPr>
            </w:pPr>
          </w:p>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седьмой</w:t>
            </w:r>
          </w:p>
        </w:tc>
        <w:tc>
          <w:tcPr>
            <w:tcW w:w="928"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9"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1116"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1"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39"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trPr>
          <w:trHeight w:val="175"/>
        </w:trPr>
        <w:tc>
          <w:tcPr>
            <w:tcW w:w="1538" w:type="dxa"/>
            <w:tcBorders>
              <w:top w:val="single" w:sz="2" w:space="0" w:color="000000"/>
              <w:left w:val="single" w:sz="2" w:space="0" w:color="000000"/>
              <w:bottom w:val="nil"/>
              <w:right w:val="single" w:sz="2"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lastRenderedPageBreak/>
              <w:t xml:space="preserve">Неделя: </w:t>
            </w:r>
          </w:p>
        </w:tc>
        <w:tc>
          <w:tcPr>
            <w:tcW w:w="3380" w:type="dxa"/>
            <w:tcBorders>
              <w:top w:val="single" w:sz="2" w:space="0" w:color="000000"/>
              <w:left w:val="single" w:sz="2" w:space="0" w:color="000000"/>
              <w:bottom w:val="nil"/>
              <w:right w:val="single" w:sz="2" w:space="0" w:color="000000"/>
            </w:tcBorders>
          </w:tcPr>
          <w:p w:rsidR="000A1A91" w:rsidRPr="000A1A91" w:rsidRDefault="000A1A91" w:rsidP="000A1A91">
            <w:pPr>
              <w:autoSpaceDE w:val="0"/>
              <w:autoSpaceDN w:val="0"/>
              <w:adjustRightInd w:val="0"/>
              <w:rPr>
                <w:rFonts w:eastAsiaTheme="minorHAnsi"/>
                <w:b/>
                <w:color w:val="000000"/>
                <w:sz w:val="18"/>
                <w:szCs w:val="18"/>
                <w:lang w:eastAsia="en-US"/>
              </w:rPr>
            </w:pPr>
            <w:r w:rsidRPr="000A1A91">
              <w:rPr>
                <w:rFonts w:eastAsiaTheme="minorHAnsi"/>
                <w:b/>
                <w:color w:val="000000"/>
                <w:sz w:val="18"/>
                <w:szCs w:val="18"/>
                <w:lang w:eastAsia="en-US"/>
              </w:rPr>
              <w:t>вторая</w:t>
            </w:r>
          </w:p>
        </w:tc>
        <w:tc>
          <w:tcPr>
            <w:tcW w:w="92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1116"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1"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3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trPr>
          <w:trHeight w:val="175"/>
        </w:trPr>
        <w:tc>
          <w:tcPr>
            <w:tcW w:w="1538" w:type="dxa"/>
            <w:tcBorders>
              <w:top w:val="nil"/>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p>
        </w:tc>
        <w:tc>
          <w:tcPr>
            <w:tcW w:w="3380" w:type="dxa"/>
            <w:tcBorders>
              <w:top w:val="nil"/>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rPr>
                <w:rFonts w:eastAsiaTheme="minorHAnsi"/>
                <w:color w:val="000000"/>
                <w:sz w:val="18"/>
                <w:szCs w:val="18"/>
                <w:lang w:eastAsia="en-US"/>
              </w:rPr>
            </w:pPr>
          </w:p>
        </w:tc>
        <w:tc>
          <w:tcPr>
            <w:tcW w:w="928"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9"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1116"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1"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39"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rsidTr="000A1A91">
        <w:trPr>
          <w:trHeight w:val="262"/>
        </w:trPr>
        <w:tc>
          <w:tcPr>
            <w:tcW w:w="1538" w:type="dxa"/>
            <w:tcBorders>
              <w:top w:val="single" w:sz="6" w:space="0" w:color="000000"/>
              <w:left w:val="single" w:sz="6" w:space="0" w:color="000000"/>
              <w:bottom w:val="nil"/>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 рецептуры</w:t>
            </w:r>
          </w:p>
        </w:tc>
        <w:tc>
          <w:tcPr>
            <w:tcW w:w="3380" w:type="dxa"/>
            <w:tcBorders>
              <w:top w:val="single" w:sz="6" w:space="0" w:color="000000"/>
              <w:left w:val="single" w:sz="6" w:space="0" w:color="000000"/>
              <w:bottom w:val="nil"/>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Приём пищи, наименование блюда</w:t>
            </w:r>
          </w:p>
        </w:tc>
        <w:tc>
          <w:tcPr>
            <w:tcW w:w="928" w:type="dxa"/>
            <w:tcBorders>
              <w:top w:val="single" w:sz="6" w:space="0" w:color="000000"/>
              <w:left w:val="single" w:sz="6" w:space="0" w:color="000000"/>
              <w:bottom w:val="nil"/>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Масса порции (г)</w:t>
            </w:r>
          </w:p>
        </w:tc>
        <w:tc>
          <w:tcPr>
            <w:tcW w:w="929" w:type="dxa"/>
            <w:gridSpan w:val="3"/>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Пищевые вещества (г.)</w:t>
            </w:r>
          </w:p>
        </w:tc>
        <w:tc>
          <w:tcPr>
            <w:tcW w:w="928" w:type="dxa"/>
            <w:tcBorders>
              <w:top w:val="single" w:sz="6" w:space="0" w:color="000000"/>
              <w:left w:val="single" w:sz="6" w:space="0" w:color="000000"/>
              <w:bottom w:val="nil"/>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Энергетическая ценность (ккал)</w:t>
            </w:r>
          </w:p>
        </w:tc>
        <w:tc>
          <w:tcPr>
            <w:tcW w:w="639" w:type="dxa"/>
            <w:gridSpan w:val="3"/>
            <w:tcBorders>
              <w:top w:val="single" w:sz="6" w:space="0" w:color="000000"/>
              <w:left w:val="single" w:sz="6" w:space="0" w:color="000000"/>
              <w:bottom w:val="single" w:sz="6" w:space="0" w:color="000000"/>
              <w:right w:val="nil"/>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Витамины (мг.)</w:t>
            </w:r>
          </w:p>
        </w:tc>
        <w:tc>
          <w:tcPr>
            <w:tcW w:w="768" w:type="dxa"/>
            <w:tcBorders>
              <w:top w:val="single" w:sz="6" w:space="0" w:color="000000"/>
              <w:left w:val="nil"/>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82" w:type="dxa"/>
            <w:gridSpan w:val="4"/>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Минеральные вещества (мг.)</w:t>
            </w:r>
          </w:p>
        </w:tc>
      </w:tr>
      <w:tr w:rsidR="000A1A91" w:rsidRPr="000A1A91">
        <w:trPr>
          <w:trHeight w:val="274"/>
        </w:trPr>
        <w:tc>
          <w:tcPr>
            <w:tcW w:w="1538" w:type="dxa"/>
            <w:tcBorders>
              <w:top w:val="nil"/>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nil"/>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nil"/>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9"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Б</w:t>
            </w:r>
          </w:p>
        </w:tc>
        <w:tc>
          <w:tcPr>
            <w:tcW w:w="1116"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Ж</w:t>
            </w:r>
          </w:p>
        </w:tc>
        <w:tc>
          <w:tcPr>
            <w:tcW w:w="711"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У</w:t>
            </w:r>
          </w:p>
        </w:tc>
        <w:tc>
          <w:tcPr>
            <w:tcW w:w="928" w:type="dxa"/>
            <w:tcBorders>
              <w:top w:val="nil"/>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39"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В1</w:t>
            </w:r>
          </w:p>
        </w:tc>
        <w:tc>
          <w:tcPr>
            <w:tcW w:w="653"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С</w:t>
            </w:r>
          </w:p>
        </w:tc>
        <w:tc>
          <w:tcPr>
            <w:tcW w:w="609"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А</w:t>
            </w:r>
          </w:p>
        </w:tc>
        <w:tc>
          <w:tcPr>
            <w:tcW w:w="768"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Е</w:t>
            </w:r>
          </w:p>
        </w:tc>
        <w:tc>
          <w:tcPr>
            <w:tcW w:w="682"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Са</w:t>
            </w:r>
          </w:p>
        </w:tc>
        <w:tc>
          <w:tcPr>
            <w:tcW w:w="710"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Р</w:t>
            </w:r>
          </w:p>
        </w:tc>
        <w:tc>
          <w:tcPr>
            <w:tcW w:w="667"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Мg</w:t>
            </w:r>
          </w:p>
        </w:tc>
        <w:tc>
          <w:tcPr>
            <w:tcW w:w="653"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Fe</w:t>
            </w:r>
          </w:p>
        </w:tc>
      </w:tr>
      <w:tr w:rsidR="000A1A91" w:rsidRPr="000A1A91">
        <w:trPr>
          <w:trHeight w:val="614"/>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173</w:t>
            </w: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Каша вязкая молочная пшенная с маслом сливочным</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250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9,1</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5,4</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47,8</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276,2</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0,2</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6,25</w:t>
            </w: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0,15</w:t>
            </w: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5,1</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163,8</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56,3</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3,2</w:t>
            </w:r>
          </w:p>
        </w:tc>
      </w:tr>
      <w:tr w:rsidR="000A1A91" w:rsidRPr="000A1A91">
        <w:trPr>
          <w:trHeight w:val="418"/>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382</w:t>
            </w: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Какао с молоком</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180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5,9</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1,2</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17,1</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85,3</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0,05</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1,2</w:t>
            </w: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21,96</w:t>
            </w: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119,9</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112,1</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23</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1,8</w:t>
            </w:r>
          </w:p>
        </w:tc>
      </w:tr>
      <w:tr w:rsidR="000A1A91" w:rsidRPr="000A1A91">
        <w:trPr>
          <w:trHeight w:val="482"/>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б/н</w:t>
            </w: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Батон нарезной</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2,25</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0,84</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15,51</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85,8</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0,3</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w:t>
            </w: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w:t>
            </w: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0,39</w:t>
            </w: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6,9</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26,1</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9,9</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0,33</w:t>
            </w:r>
          </w:p>
        </w:tc>
      </w:tr>
      <w:tr w:rsidR="000A1A91" w:rsidRPr="000A1A91">
        <w:trPr>
          <w:trHeight w:val="482"/>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 xml:space="preserve">Фруктовое пюре </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90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8,1</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32,4</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1,35</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81</w:t>
            </w: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13,5</w:t>
            </w: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16,2</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720</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360</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16,2</w:t>
            </w:r>
          </w:p>
        </w:tc>
      </w:tr>
      <w:tr w:rsidR="000A1A91" w:rsidRPr="000A1A91">
        <w:trPr>
          <w:trHeight w:val="262"/>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color w:val="000000"/>
                <w:sz w:val="18"/>
                <w:szCs w:val="18"/>
                <w:lang w:eastAsia="en-US"/>
              </w:rPr>
            </w:pPr>
            <w:r w:rsidRPr="000A1A91">
              <w:rPr>
                <w:rFonts w:eastAsiaTheme="minorHAnsi"/>
                <w:color w:val="000000"/>
                <w:sz w:val="18"/>
                <w:szCs w:val="18"/>
                <w:lang w:eastAsia="en-US"/>
              </w:rPr>
              <w:t xml:space="preserve">Соль йодированная </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1</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r>
      <w:tr w:rsidR="000A1A91" w:rsidRPr="000A1A91">
        <w:trPr>
          <w:trHeight w:val="262"/>
        </w:trPr>
        <w:tc>
          <w:tcPr>
            <w:tcW w:w="1538" w:type="dxa"/>
            <w:tcBorders>
              <w:top w:val="single" w:sz="6" w:space="0" w:color="000000"/>
              <w:left w:val="single" w:sz="6" w:space="0" w:color="000000"/>
              <w:bottom w:val="nil"/>
              <w:right w:val="nil"/>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ИТОГО:</w:t>
            </w:r>
          </w:p>
        </w:tc>
        <w:tc>
          <w:tcPr>
            <w:tcW w:w="3380" w:type="dxa"/>
            <w:tcBorders>
              <w:top w:val="single" w:sz="6" w:space="0" w:color="000000"/>
              <w:left w:val="nil"/>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550</w:t>
            </w:r>
          </w:p>
        </w:tc>
        <w:tc>
          <w:tcPr>
            <w:tcW w:w="929"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17,25</w:t>
            </w:r>
          </w:p>
        </w:tc>
        <w:tc>
          <w:tcPr>
            <w:tcW w:w="1116"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7,44</w:t>
            </w:r>
          </w:p>
        </w:tc>
        <w:tc>
          <w:tcPr>
            <w:tcW w:w="711"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88,51</w:t>
            </w:r>
          </w:p>
        </w:tc>
        <w:tc>
          <w:tcPr>
            <w:tcW w:w="928"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479,7</w:t>
            </w:r>
          </w:p>
        </w:tc>
        <w:tc>
          <w:tcPr>
            <w:tcW w:w="639"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1,9</w:t>
            </w:r>
          </w:p>
        </w:tc>
        <w:tc>
          <w:tcPr>
            <w:tcW w:w="653"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82,2</w:t>
            </w:r>
          </w:p>
        </w:tc>
        <w:tc>
          <w:tcPr>
            <w:tcW w:w="609"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28,2</w:t>
            </w:r>
          </w:p>
        </w:tc>
        <w:tc>
          <w:tcPr>
            <w:tcW w:w="768"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14,04</w:t>
            </w:r>
          </w:p>
        </w:tc>
        <w:tc>
          <w:tcPr>
            <w:tcW w:w="682"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148,1</w:t>
            </w:r>
          </w:p>
        </w:tc>
        <w:tc>
          <w:tcPr>
            <w:tcW w:w="710"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1022</w:t>
            </w:r>
          </w:p>
        </w:tc>
        <w:tc>
          <w:tcPr>
            <w:tcW w:w="667"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449,2</w:t>
            </w:r>
          </w:p>
        </w:tc>
        <w:tc>
          <w:tcPr>
            <w:tcW w:w="653"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21,53</w:t>
            </w:r>
          </w:p>
        </w:tc>
      </w:tr>
      <w:tr w:rsidR="000A1A91" w:rsidRPr="000A1A91">
        <w:trPr>
          <w:trHeight w:val="262"/>
        </w:trPr>
        <w:tc>
          <w:tcPr>
            <w:tcW w:w="1538" w:type="dxa"/>
            <w:tcBorders>
              <w:top w:val="nil"/>
              <w:left w:val="single" w:sz="6" w:space="0" w:color="000000"/>
              <w:bottom w:val="single" w:sz="6" w:space="0" w:color="000000"/>
              <w:right w:val="nil"/>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nil"/>
              <w:left w:val="nil"/>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9"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1116"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11"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39"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53"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09"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68"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82"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10"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67"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53"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r>
      <w:tr w:rsidR="000A1A91" w:rsidRPr="000A1A91">
        <w:trPr>
          <w:trHeight w:val="353"/>
        </w:trPr>
        <w:tc>
          <w:tcPr>
            <w:tcW w:w="1538"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 xml:space="preserve">День:  </w:t>
            </w:r>
          </w:p>
        </w:tc>
        <w:tc>
          <w:tcPr>
            <w:tcW w:w="3380"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восьмой</w:t>
            </w:r>
          </w:p>
        </w:tc>
        <w:tc>
          <w:tcPr>
            <w:tcW w:w="928"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9"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1116"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1"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39"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trPr>
          <w:trHeight w:val="262"/>
        </w:trPr>
        <w:tc>
          <w:tcPr>
            <w:tcW w:w="1538" w:type="dxa"/>
            <w:tcBorders>
              <w:top w:val="single" w:sz="2" w:space="0" w:color="000000"/>
              <w:left w:val="single" w:sz="2" w:space="0" w:color="000000"/>
              <w:bottom w:val="nil"/>
              <w:right w:val="single" w:sz="2"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 xml:space="preserve">Неделя: </w:t>
            </w:r>
          </w:p>
        </w:tc>
        <w:tc>
          <w:tcPr>
            <w:tcW w:w="3380" w:type="dxa"/>
            <w:tcBorders>
              <w:top w:val="single" w:sz="2" w:space="0" w:color="000000"/>
              <w:left w:val="single" w:sz="2" w:space="0" w:color="000000"/>
              <w:bottom w:val="nil"/>
              <w:right w:val="single" w:sz="2" w:space="0" w:color="000000"/>
            </w:tcBorders>
          </w:tcPr>
          <w:p w:rsidR="000A1A91" w:rsidRPr="000A1A91" w:rsidRDefault="000A1A91" w:rsidP="000A1A91">
            <w:pPr>
              <w:autoSpaceDE w:val="0"/>
              <w:autoSpaceDN w:val="0"/>
              <w:adjustRightInd w:val="0"/>
              <w:rPr>
                <w:rFonts w:eastAsiaTheme="minorHAnsi"/>
                <w:b/>
                <w:color w:val="000000"/>
                <w:sz w:val="18"/>
                <w:szCs w:val="18"/>
                <w:lang w:eastAsia="en-US"/>
              </w:rPr>
            </w:pPr>
            <w:r w:rsidRPr="000A1A91">
              <w:rPr>
                <w:rFonts w:eastAsiaTheme="minorHAnsi"/>
                <w:b/>
                <w:color w:val="000000"/>
                <w:sz w:val="18"/>
                <w:szCs w:val="18"/>
                <w:lang w:eastAsia="en-US"/>
              </w:rPr>
              <w:t>вторая</w:t>
            </w:r>
          </w:p>
        </w:tc>
        <w:tc>
          <w:tcPr>
            <w:tcW w:w="92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1116"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1"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3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trPr>
          <w:trHeight w:val="262"/>
        </w:trPr>
        <w:tc>
          <w:tcPr>
            <w:tcW w:w="1538" w:type="dxa"/>
            <w:tcBorders>
              <w:top w:val="nil"/>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p>
        </w:tc>
        <w:tc>
          <w:tcPr>
            <w:tcW w:w="3380" w:type="dxa"/>
            <w:tcBorders>
              <w:top w:val="nil"/>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rPr>
                <w:rFonts w:eastAsiaTheme="minorHAnsi"/>
                <w:color w:val="000000"/>
                <w:sz w:val="18"/>
                <w:szCs w:val="18"/>
                <w:lang w:eastAsia="en-US"/>
              </w:rPr>
            </w:pPr>
          </w:p>
        </w:tc>
        <w:tc>
          <w:tcPr>
            <w:tcW w:w="928"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9"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1116"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1"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39"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rsidTr="000A1A91">
        <w:trPr>
          <w:trHeight w:val="214"/>
        </w:trPr>
        <w:tc>
          <w:tcPr>
            <w:tcW w:w="1538" w:type="dxa"/>
            <w:tcBorders>
              <w:top w:val="single" w:sz="6" w:space="0" w:color="000000"/>
              <w:left w:val="single" w:sz="6" w:space="0" w:color="000000"/>
              <w:bottom w:val="nil"/>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 рецептуры</w:t>
            </w:r>
          </w:p>
        </w:tc>
        <w:tc>
          <w:tcPr>
            <w:tcW w:w="3380" w:type="dxa"/>
            <w:tcBorders>
              <w:top w:val="single" w:sz="6" w:space="0" w:color="000000"/>
              <w:left w:val="single" w:sz="6" w:space="0" w:color="000000"/>
              <w:bottom w:val="nil"/>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Приём пищи, наименование блюда</w:t>
            </w:r>
          </w:p>
        </w:tc>
        <w:tc>
          <w:tcPr>
            <w:tcW w:w="928" w:type="dxa"/>
            <w:tcBorders>
              <w:top w:val="single" w:sz="6" w:space="0" w:color="000000"/>
              <w:left w:val="single" w:sz="6" w:space="0" w:color="000000"/>
              <w:bottom w:val="nil"/>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Масса порции (г)</w:t>
            </w:r>
          </w:p>
        </w:tc>
        <w:tc>
          <w:tcPr>
            <w:tcW w:w="929" w:type="dxa"/>
            <w:gridSpan w:val="3"/>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Пищевые вещества (г.)</w:t>
            </w:r>
          </w:p>
        </w:tc>
        <w:tc>
          <w:tcPr>
            <w:tcW w:w="928" w:type="dxa"/>
            <w:tcBorders>
              <w:top w:val="single" w:sz="6" w:space="0" w:color="000000"/>
              <w:left w:val="single" w:sz="6" w:space="0" w:color="000000"/>
              <w:bottom w:val="nil"/>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Энергетическая ценность (ккал)</w:t>
            </w:r>
          </w:p>
        </w:tc>
        <w:tc>
          <w:tcPr>
            <w:tcW w:w="639" w:type="dxa"/>
            <w:gridSpan w:val="3"/>
            <w:tcBorders>
              <w:top w:val="single" w:sz="6" w:space="0" w:color="000000"/>
              <w:left w:val="single" w:sz="6" w:space="0" w:color="000000"/>
              <w:bottom w:val="single" w:sz="6" w:space="0" w:color="000000"/>
              <w:right w:val="nil"/>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Витамины (мг.)</w:t>
            </w:r>
          </w:p>
        </w:tc>
        <w:tc>
          <w:tcPr>
            <w:tcW w:w="768" w:type="dxa"/>
            <w:tcBorders>
              <w:top w:val="single" w:sz="6" w:space="0" w:color="000000"/>
              <w:left w:val="nil"/>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82" w:type="dxa"/>
            <w:gridSpan w:val="4"/>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Минеральные вещества (мг.)</w:t>
            </w:r>
          </w:p>
        </w:tc>
      </w:tr>
      <w:tr w:rsidR="000A1A91" w:rsidRPr="000A1A91">
        <w:trPr>
          <w:trHeight w:val="274"/>
        </w:trPr>
        <w:tc>
          <w:tcPr>
            <w:tcW w:w="1538" w:type="dxa"/>
            <w:tcBorders>
              <w:top w:val="nil"/>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nil"/>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nil"/>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9"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Б</w:t>
            </w:r>
          </w:p>
        </w:tc>
        <w:tc>
          <w:tcPr>
            <w:tcW w:w="1116"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Ж</w:t>
            </w:r>
          </w:p>
        </w:tc>
        <w:tc>
          <w:tcPr>
            <w:tcW w:w="711"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У</w:t>
            </w:r>
          </w:p>
        </w:tc>
        <w:tc>
          <w:tcPr>
            <w:tcW w:w="928" w:type="dxa"/>
            <w:tcBorders>
              <w:top w:val="nil"/>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39"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В1</w:t>
            </w:r>
          </w:p>
        </w:tc>
        <w:tc>
          <w:tcPr>
            <w:tcW w:w="653"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С</w:t>
            </w:r>
          </w:p>
        </w:tc>
        <w:tc>
          <w:tcPr>
            <w:tcW w:w="609"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А</w:t>
            </w:r>
          </w:p>
        </w:tc>
        <w:tc>
          <w:tcPr>
            <w:tcW w:w="768"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Е</w:t>
            </w:r>
          </w:p>
        </w:tc>
        <w:tc>
          <w:tcPr>
            <w:tcW w:w="682"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Са</w:t>
            </w:r>
          </w:p>
        </w:tc>
        <w:tc>
          <w:tcPr>
            <w:tcW w:w="710"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Р</w:t>
            </w:r>
          </w:p>
        </w:tc>
        <w:tc>
          <w:tcPr>
            <w:tcW w:w="667"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Мg</w:t>
            </w:r>
          </w:p>
        </w:tc>
        <w:tc>
          <w:tcPr>
            <w:tcW w:w="653"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Fe</w:t>
            </w:r>
          </w:p>
        </w:tc>
      </w:tr>
      <w:tr w:rsidR="000A1A91" w:rsidRPr="000A1A91">
        <w:trPr>
          <w:trHeight w:val="497"/>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174</w:t>
            </w: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Каша рисовая молочная с маслом сливочным</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200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6</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10,85</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42,95</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294</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0,06</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0,96</w:t>
            </w: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54,8</w:t>
            </w: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128,6</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157,4</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36,46</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0,6</w:t>
            </w:r>
          </w:p>
        </w:tc>
      </w:tr>
      <w:tr w:rsidR="000A1A91" w:rsidRPr="000A1A91">
        <w:trPr>
          <w:trHeight w:val="427"/>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377</w:t>
            </w: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Чай с сахаром и лимоном 195/5</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200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0,13</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0,02</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9,9</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29,5</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2,8</w:t>
            </w: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0,01</w:t>
            </w: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14,9</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4,3</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2,3</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0,34</w:t>
            </w:r>
          </w:p>
        </w:tc>
      </w:tr>
      <w:tr w:rsidR="000A1A91" w:rsidRPr="000A1A91">
        <w:trPr>
          <w:trHeight w:val="377"/>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209</w:t>
            </w: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Яйцо отварное</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4,76</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4,04</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0,24</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56,56</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0,02</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62,4</w:t>
            </w: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19,6</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66,8</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4,2</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0,86</w:t>
            </w:r>
          </w:p>
        </w:tc>
      </w:tr>
      <w:tr w:rsidR="000A1A91" w:rsidRPr="000A1A91">
        <w:trPr>
          <w:trHeight w:val="461"/>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б/н</w:t>
            </w: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батон нарезной</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2,25</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0,84</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15,51</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85,8</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0,3</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w:t>
            </w: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w:t>
            </w: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0,39</w:t>
            </w: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6,9</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26,1</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9,9</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0,33</w:t>
            </w:r>
          </w:p>
        </w:tc>
      </w:tr>
      <w:tr w:rsidR="000A1A91" w:rsidRPr="000A1A91">
        <w:trPr>
          <w:trHeight w:val="365"/>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15</w:t>
            </w: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сыр</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4,64</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5,9</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72</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0,01</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0,15</w:t>
            </w: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52</w:t>
            </w: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0,1</w:t>
            </w: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176</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100</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7</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0,2</w:t>
            </w:r>
          </w:p>
        </w:tc>
      </w:tr>
      <w:tr w:rsidR="000A1A91" w:rsidRPr="000A1A91">
        <w:trPr>
          <w:trHeight w:val="403"/>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 xml:space="preserve">Хлеб ржаной </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0,9</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0,3</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5,2</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28</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0,03</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0,24</w:t>
            </w: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6,1</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28,3</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6,6</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0,83</w:t>
            </w:r>
          </w:p>
        </w:tc>
      </w:tr>
      <w:tr w:rsidR="000A1A91" w:rsidRPr="000A1A91">
        <w:trPr>
          <w:trHeight w:val="288"/>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color w:val="000000"/>
                <w:sz w:val="18"/>
                <w:szCs w:val="18"/>
                <w:lang w:eastAsia="en-US"/>
              </w:rPr>
            </w:pPr>
            <w:r w:rsidRPr="000A1A91">
              <w:rPr>
                <w:rFonts w:eastAsiaTheme="minorHAnsi"/>
                <w:color w:val="000000"/>
                <w:sz w:val="18"/>
                <w:szCs w:val="18"/>
                <w:lang w:eastAsia="en-US"/>
              </w:rPr>
              <w:t xml:space="preserve">Соль йодированная </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1</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r>
      <w:tr w:rsidR="000A1A91" w:rsidRPr="000A1A91">
        <w:trPr>
          <w:trHeight w:val="456"/>
        </w:trPr>
        <w:tc>
          <w:tcPr>
            <w:tcW w:w="1538" w:type="dxa"/>
            <w:tcBorders>
              <w:top w:val="single" w:sz="6" w:space="0" w:color="000000"/>
              <w:left w:val="single" w:sz="6" w:space="0" w:color="000000"/>
              <w:bottom w:val="nil"/>
              <w:right w:val="nil"/>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ИТОГО:</w:t>
            </w:r>
          </w:p>
        </w:tc>
        <w:tc>
          <w:tcPr>
            <w:tcW w:w="3380" w:type="dxa"/>
            <w:tcBorders>
              <w:top w:val="single" w:sz="6" w:space="0" w:color="000000"/>
              <w:left w:val="nil"/>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510</w:t>
            </w:r>
          </w:p>
        </w:tc>
        <w:tc>
          <w:tcPr>
            <w:tcW w:w="929"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18,68</w:t>
            </w:r>
          </w:p>
        </w:tc>
        <w:tc>
          <w:tcPr>
            <w:tcW w:w="1116"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21,95</w:t>
            </w:r>
          </w:p>
        </w:tc>
        <w:tc>
          <w:tcPr>
            <w:tcW w:w="711"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73,8</w:t>
            </w:r>
          </w:p>
        </w:tc>
        <w:tc>
          <w:tcPr>
            <w:tcW w:w="928"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565,86</w:t>
            </w:r>
          </w:p>
        </w:tc>
        <w:tc>
          <w:tcPr>
            <w:tcW w:w="639"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0,42</w:t>
            </w:r>
          </w:p>
        </w:tc>
        <w:tc>
          <w:tcPr>
            <w:tcW w:w="653"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3,91</w:t>
            </w:r>
          </w:p>
        </w:tc>
        <w:tc>
          <w:tcPr>
            <w:tcW w:w="609"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169</w:t>
            </w:r>
          </w:p>
        </w:tc>
        <w:tc>
          <w:tcPr>
            <w:tcW w:w="768"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0,74</w:t>
            </w:r>
          </w:p>
        </w:tc>
        <w:tc>
          <w:tcPr>
            <w:tcW w:w="682"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352,1</w:t>
            </w:r>
          </w:p>
        </w:tc>
        <w:tc>
          <w:tcPr>
            <w:tcW w:w="710"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382,9</w:t>
            </w:r>
          </w:p>
        </w:tc>
        <w:tc>
          <w:tcPr>
            <w:tcW w:w="667"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66,46</w:t>
            </w:r>
          </w:p>
        </w:tc>
        <w:tc>
          <w:tcPr>
            <w:tcW w:w="653"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3,16</w:t>
            </w:r>
          </w:p>
        </w:tc>
      </w:tr>
      <w:tr w:rsidR="000A1A91" w:rsidRPr="000A1A91">
        <w:trPr>
          <w:trHeight w:val="480"/>
        </w:trPr>
        <w:tc>
          <w:tcPr>
            <w:tcW w:w="1538" w:type="dxa"/>
            <w:tcBorders>
              <w:top w:val="nil"/>
              <w:left w:val="single" w:sz="6" w:space="0" w:color="000000"/>
              <w:bottom w:val="single" w:sz="2" w:space="0" w:color="000000"/>
              <w:right w:val="nil"/>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nil"/>
              <w:left w:val="nil"/>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9"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1116"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11"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39"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53"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09"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68"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82"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10"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67"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53"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r>
      <w:tr w:rsidR="000A1A91" w:rsidRPr="000A1A91" w:rsidTr="00255231">
        <w:trPr>
          <w:trHeight w:val="411"/>
        </w:trPr>
        <w:tc>
          <w:tcPr>
            <w:tcW w:w="1538" w:type="dxa"/>
            <w:tcBorders>
              <w:top w:val="single" w:sz="2" w:space="0" w:color="000000"/>
              <w:left w:val="single" w:sz="2" w:space="0" w:color="000000"/>
              <w:bottom w:val="single" w:sz="2" w:space="0" w:color="000000"/>
              <w:right w:val="single" w:sz="2" w:space="0" w:color="000000"/>
            </w:tcBorders>
          </w:tcPr>
          <w:p w:rsidR="00255231" w:rsidRDefault="00255231" w:rsidP="000A1A91">
            <w:pPr>
              <w:autoSpaceDE w:val="0"/>
              <w:autoSpaceDN w:val="0"/>
              <w:adjustRightInd w:val="0"/>
              <w:rPr>
                <w:rFonts w:eastAsiaTheme="minorHAnsi"/>
                <w:b/>
                <w:color w:val="000000"/>
                <w:sz w:val="18"/>
                <w:szCs w:val="18"/>
                <w:lang w:eastAsia="en-US"/>
              </w:rPr>
            </w:pPr>
          </w:p>
          <w:p w:rsidR="000A1A91" w:rsidRPr="000A1A91" w:rsidRDefault="000A1A91" w:rsidP="000A1A91">
            <w:pPr>
              <w:autoSpaceDE w:val="0"/>
              <w:autoSpaceDN w:val="0"/>
              <w:adjustRightInd w:val="0"/>
              <w:rPr>
                <w:rFonts w:eastAsiaTheme="minorHAnsi"/>
                <w:b/>
                <w:color w:val="000000"/>
                <w:sz w:val="18"/>
                <w:szCs w:val="18"/>
                <w:lang w:eastAsia="en-US"/>
              </w:rPr>
            </w:pPr>
            <w:r w:rsidRPr="000A1A91">
              <w:rPr>
                <w:rFonts w:eastAsiaTheme="minorHAnsi"/>
                <w:b/>
                <w:color w:val="000000"/>
                <w:sz w:val="18"/>
                <w:szCs w:val="18"/>
                <w:lang w:eastAsia="en-US"/>
              </w:rPr>
              <w:t>День</w:t>
            </w:r>
            <w:r w:rsidR="00255231">
              <w:rPr>
                <w:rFonts w:eastAsiaTheme="minorHAnsi"/>
                <w:b/>
                <w:color w:val="000000"/>
                <w:sz w:val="18"/>
                <w:szCs w:val="18"/>
                <w:lang w:eastAsia="en-US"/>
              </w:rPr>
              <w:t>:</w:t>
            </w:r>
          </w:p>
        </w:tc>
        <w:tc>
          <w:tcPr>
            <w:tcW w:w="3380" w:type="dxa"/>
            <w:tcBorders>
              <w:top w:val="single" w:sz="2" w:space="0" w:color="000000"/>
              <w:left w:val="single" w:sz="2" w:space="0" w:color="000000"/>
              <w:bottom w:val="single" w:sz="2" w:space="0" w:color="000000"/>
              <w:right w:val="single" w:sz="2" w:space="0" w:color="000000"/>
            </w:tcBorders>
          </w:tcPr>
          <w:p w:rsidR="00255231" w:rsidRDefault="00255231" w:rsidP="000A1A91">
            <w:pPr>
              <w:autoSpaceDE w:val="0"/>
              <w:autoSpaceDN w:val="0"/>
              <w:adjustRightInd w:val="0"/>
              <w:rPr>
                <w:rFonts w:eastAsiaTheme="minorHAnsi"/>
                <w:b/>
                <w:bCs/>
                <w:color w:val="000000"/>
                <w:sz w:val="18"/>
                <w:szCs w:val="18"/>
                <w:lang w:eastAsia="en-US"/>
              </w:rPr>
            </w:pPr>
          </w:p>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девятый</w:t>
            </w:r>
          </w:p>
        </w:tc>
        <w:tc>
          <w:tcPr>
            <w:tcW w:w="928"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9"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1116"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1"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39"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rsidTr="00255231">
        <w:trPr>
          <w:trHeight w:val="284"/>
        </w:trPr>
        <w:tc>
          <w:tcPr>
            <w:tcW w:w="1538" w:type="dxa"/>
            <w:tcBorders>
              <w:top w:val="single" w:sz="2" w:space="0" w:color="000000"/>
              <w:left w:val="single" w:sz="2" w:space="0" w:color="000000"/>
              <w:bottom w:val="single" w:sz="6" w:space="0" w:color="000000"/>
              <w:right w:val="single" w:sz="2" w:space="0" w:color="000000"/>
            </w:tcBorders>
          </w:tcPr>
          <w:p w:rsidR="000A1A91" w:rsidRPr="000A1A91" w:rsidRDefault="00255231" w:rsidP="000A1A91">
            <w:pPr>
              <w:autoSpaceDE w:val="0"/>
              <w:autoSpaceDN w:val="0"/>
              <w:adjustRightInd w:val="0"/>
              <w:rPr>
                <w:rFonts w:eastAsiaTheme="minorHAnsi"/>
                <w:b/>
                <w:color w:val="000000"/>
                <w:sz w:val="18"/>
                <w:szCs w:val="18"/>
                <w:lang w:eastAsia="en-US"/>
              </w:rPr>
            </w:pPr>
            <w:r w:rsidRPr="000A1A91">
              <w:rPr>
                <w:rFonts w:eastAsiaTheme="minorHAnsi"/>
                <w:b/>
                <w:color w:val="000000"/>
                <w:sz w:val="18"/>
                <w:szCs w:val="18"/>
                <w:lang w:eastAsia="en-US"/>
              </w:rPr>
              <w:t>Н</w:t>
            </w:r>
            <w:r w:rsidR="000A1A91" w:rsidRPr="000A1A91">
              <w:rPr>
                <w:rFonts w:eastAsiaTheme="minorHAnsi"/>
                <w:b/>
                <w:color w:val="000000"/>
                <w:sz w:val="18"/>
                <w:szCs w:val="18"/>
                <w:lang w:eastAsia="en-US"/>
              </w:rPr>
              <w:t>еделя</w:t>
            </w:r>
            <w:r>
              <w:rPr>
                <w:rFonts w:eastAsiaTheme="minorHAnsi"/>
                <w:b/>
                <w:color w:val="000000"/>
                <w:sz w:val="18"/>
                <w:szCs w:val="18"/>
                <w:lang w:eastAsia="en-US"/>
              </w:rPr>
              <w:t>:</w:t>
            </w:r>
          </w:p>
        </w:tc>
        <w:tc>
          <w:tcPr>
            <w:tcW w:w="3380"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rPr>
                <w:rFonts w:eastAsiaTheme="minorHAnsi"/>
                <w:b/>
                <w:color w:val="000000"/>
                <w:sz w:val="18"/>
                <w:szCs w:val="18"/>
                <w:lang w:eastAsia="en-US"/>
              </w:rPr>
            </w:pPr>
            <w:r w:rsidRPr="000A1A91">
              <w:rPr>
                <w:rFonts w:eastAsiaTheme="minorHAnsi"/>
                <w:b/>
                <w:color w:val="000000"/>
                <w:sz w:val="18"/>
                <w:szCs w:val="18"/>
                <w:lang w:eastAsia="en-US"/>
              </w:rPr>
              <w:t>вторая</w:t>
            </w:r>
          </w:p>
        </w:tc>
        <w:tc>
          <w:tcPr>
            <w:tcW w:w="928"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9"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1116"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1"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39"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rsidTr="000A1A91">
        <w:trPr>
          <w:trHeight w:val="262"/>
        </w:trPr>
        <w:tc>
          <w:tcPr>
            <w:tcW w:w="1538" w:type="dxa"/>
            <w:tcBorders>
              <w:top w:val="single" w:sz="6" w:space="0" w:color="000000"/>
              <w:left w:val="single" w:sz="6" w:space="0" w:color="000000"/>
              <w:bottom w:val="nil"/>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 рецептуры</w:t>
            </w:r>
          </w:p>
        </w:tc>
        <w:tc>
          <w:tcPr>
            <w:tcW w:w="3380" w:type="dxa"/>
            <w:tcBorders>
              <w:top w:val="single" w:sz="6" w:space="0" w:color="000000"/>
              <w:left w:val="single" w:sz="6" w:space="0" w:color="000000"/>
              <w:bottom w:val="nil"/>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Приём пищи, наименование блюда</w:t>
            </w:r>
          </w:p>
        </w:tc>
        <w:tc>
          <w:tcPr>
            <w:tcW w:w="928" w:type="dxa"/>
            <w:tcBorders>
              <w:top w:val="single" w:sz="6" w:space="0" w:color="000000"/>
              <w:left w:val="single" w:sz="6" w:space="0" w:color="000000"/>
              <w:bottom w:val="nil"/>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Масса порции (г)</w:t>
            </w:r>
          </w:p>
        </w:tc>
        <w:tc>
          <w:tcPr>
            <w:tcW w:w="929" w:type="dxa"/>
            <w:gridSpan w:val="3"/>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Пищевые вещества (г.)</w:t>
            </w:r>
          </w:p>
        </w:tc>
        <w:tc>
          <w:tcPr>
            <w:tcW w:w="928" w:type="dxa"/>
            <w:tcBorders>
              <w:top w:val="single" w:sz="6" w:space="0" w:color="000000"/>
              <w:left w:val="single" w:sz="6" w:space="0" w:color="000000"/>
              <w:bottom w:val="nil"/>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Энергетическая ценность (ккал)</w:t>
            </w:r>
          </w:p>
        </w:tc>
        <w:tc>
          <w:tcPr>
            <w:tcW w:w="639" w:type="dxa"/>
            <w:gridSpan w:val="3"/>
            <w:tcBorders>
              <w:top w:val="single" w:sz="6" w:space="0" w:color="000000"/>
              <w:left w:val="single" w:sz="6" w:space="0" w:color="000000"/>
              <w:bottom w:val="single" w:sz="6" w:space="0" w:color="000000"/>
              <w:right w:val="nil"/>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Витамины (мг.)</w:t>
            </w:r>
          </w:p>
        </w:tc>
        <w:tc>
          <w:tcPr>
            <w:tcW w:w="768" w:type="dxa"/>
            <w:tcBorders>
              <w:top w:val="single" w:sz="6" w:space="0" w:color="000000"/>
              <w:left w:val="nil"/>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82" w:type="dxa"/>
            <w:gridSpan w:val="4"/>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Минеральные вещества (мг.)</w:t>
            </w:r>
          </w:p>
        </w:tc>
      </w:tr>
      <w:tr w:rsidR="000A1A91" w:rsidRPr="000A1A91">
        <w:trPr>
          <w:trHeight w:val="274"/>
        </w:trPr>
        <w:tc>
          <w:tcPr>
            <w:tcW w:w="1538" w:type="dxa"/>
            <w:tcBorders>
              <w:top w:val="nil"/>
              <w:left w:val="single" w:sz="6" w:space="0" w:color="000000"/>
              <w:bottom w:val="single" w:sz="2"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nil"/>
              <w:left w:val="single" w:sz="6" w:space="0" w:color="000000"/>
              <w:bottom w:val="single" w:sz="2"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nil"/>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9"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Б</w:t>
            </w:r>
          </w:p>
        </w:tc>
        <w:tc>
          <w:tcPr>
            <w:tcW w:w="1116"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Ж</w:t>
            </w:r>
          </w:p>
        </w:tc>
        <w:tc>
          <w:tcPr>
            <w:tcW w:w="711"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У</w:t>
            </w:r>
          </w:p>
        </w:tc>
        <w:tc>
          <w:tcPr>
            <w:tcW w:w="928" w:type="dxa"/>
            <w:tcBorders>
              <w:top w:val="nil"/>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39"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В1</w:t>
            </w:r>
          </w:p>
        </w:tc>
        <w:tc>
          <w:tcPr>
            <w:tcW w:w="653"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С</w:t>
            </w:r>
          </w:p>
        </w:tc>
        <w:tc>
          <w:tcPr>
            <w:tcW w:w="609"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А</w:t>
            </w:r>
          </w:p>
        </w:tc>
        <w:tc>
          <w:tcPr>
            <w:tcW w:w="768"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Е</w:t>
            </w:r>
          </w:p>
        </w:tc>
        <w:tc>
          <w:tcPr>
            <w:tcW w:w="682"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Са</w:t>
            </w:r>
          </w:p>
        </w:tc>
        <w:tc>
          <w:tcPr>
            <w:tcW w:w="710"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Р</w:t>
            </w:r>
          </w:p>
        </w:tc>
        <w:tc>
          <w:tcPr>
            <w:tcW w:w="667"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Мg</w:t>
            </w:r>
          </w:p>
        </w:tc>
        <w:tc>
          <w:tcPr>
            <w:tcW w:w="653"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Fe</w:t>
            </w:r>
          </w:p>
        </w:tc>
      </w:tr>
      <w:tr w:rsidR="000A1A91" w:rsidRPr="000A1A91">
        <w:trPr>
          <w:trHeight w:val="643"/>
        </w:trPr>
        <w:tc>
          <w:tcPr>
            <w:tcW w:w="1538" w:type="dxa"/>
            <w:tcBorders>
              <w:top w:val="single" w:sz="2"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223/219</w:t>
            </w:r>
          </w:p>
        </w:tc>
        <w:tc>
          <w:tcPr>
            <w:tcW w:w="3380" w:type="dxa"/>
            <w:tcBorders>
              <w:top w:val="single" w:sz="2"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Запеканка творожная или сырники</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200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18,9</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12,9</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59,7</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430,5</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0,6</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2,2</w:t>
            </w: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0,9</w:t>
            </w: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92,6</w:t>
            </w: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173,6</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33,5</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236,7</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1,1</w:t>
            </w:r>
          </w:p>
        </w:tc>
      </w:tr>
      <w:tr w:rsidR="000A1A91" w:rsidRPr="000A1A91">
        <w:trPr>
          <w:trHeight w:val="415"/>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 xml:space="preserve"> со сгущенным молоком </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2,04</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2,25</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15,15</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88,92</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0,01</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0,12</w:t>
            </w: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8,46</w:t>
            </w: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81</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57,2</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8,9</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0,5</w:t>
            </w:r>
          </w:p>
        </w:tc>
      </w:tr>
      <w:tr w:rsidR="000A1A91" w:rsidRPr="000A1A91">
        <w:trPr>
          <w:trHeight w:val="353"/>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379</w:t>
            </w: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Кофейный напиток</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180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2,85</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2,41</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10,76</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74,94</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2,55</w:t>
            </w: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w:t>
            </w: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0,01</w:t>
            </w: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13,78</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3,96</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2,16</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0,32</w:t>
            </w:r>
          </w:p>
        </w:tc>
      </w:tr>
      <w:tr w:rsidR="000A1A91" w:rsidRPr="000A1A91">
        <w:trPr>
          <w:trHeight w:val="353"/>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338</w:t>
            </w: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Фрукты</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100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0,4</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0,4</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9,8</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47</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0,02</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10</w:t>
            </w: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w:t>
            </w: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0,2</w:t>
            </w: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16</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11</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9</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2,2</w:t>
            </w:r>
          </w:p>
        </w:tc>
      </w:tr>
      <w:tr w:rsidR="000A1A91" w:rsidRPr="000A1A91">
        <w:trPr>
          <w:trHeight w:val="353"/>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color w:val="000000"/>
                <w:sz w:val="18"/>
                <w:szCs w:val="18"/>
                <w:lang w:eastAsia="en-US"/>
              </w:rPr>
            </w:pPr>
            <w:r w:rsidRPr="000A1A91">
              <w:rPr>
                <w:rFonts w:eastAsiaTheme="minorHAnsi"/>
                <w:color w:val="000000"/>
                <w:sz w:val="18"/>
                <w:szCs w:val="18"/>
                <w:lang w:eastAsia="en-US"/>
              </w:rPr>
              <w:t xml:space="preserve">Соль йодированная </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1</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r>
      <w:tr w:rsidR="000A1A91" w:rsidRPr="000A1A91">
        <w:trPr>
          <w:trHeight w:val="353"/>
        </w:trPr>
        <w:tc>
          <w:tcPr>
            <w:tcW w:w="1538" w:type="dxa"/>
            <w:tcBorders>
              <w:top w:val="single" w:sz="6" w:space="0" w:color="000000"/>
              <w:left w:val="single" w:sz="6" w:space="0" w:color="000000"/>
              <w:bottom w:val="nil"/>
              <w:right w:val="nil"/>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 xml:space="preserve">ИТОГО: </w:t>
            </w:r>
          </w:p>
        </w:tc>
        <w:tc>
          <w:tcPr>
            <w:tcW w:w="3380" w:type="dxa"/>
            <w:tcBorders>
              <w:top w:val="single" w:sz="6" w:space="0" w:color="000000"/>
              <w:left w:val="nil"/>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510</w:t>
            </w:r>
          </w:p>
        </w:tc>
        <w:tc>
          <w:tcPr>
            <w:tcW w:w="929"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24,19</w:t>
            </w:r>
          </w:p>
        </w:tc>
        <w:tc>
          <w:tcPr>
            <w:tcW w:w="1116"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17,96</w:t>
            </w:r>
          </w:p>
        </w:tc>
        <w:tc>
          <w:tcPr>
            <w:tcW w:w="711"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95,41</w:t>
            </w:r>
          </w:p>
        </w:tc>
        <w:tc>
          <w:tcPr>
            <w:tcW w:w="928"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641,36</w:t>
            </w:r>
          </w:p>
        </w:tc>
        <w:tc>
          <w:tcPr>
            <w:tcW w:w="639"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0,63</w:t>
            </w:r>
          </w:p>
        </w:tc>
        <w:tc>
          <w:tcPr>
            <w:tcW w:w="653"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14,87</w:t>
            </w:r>
          </w:p>
        </w:tc>
        <w:tc>
          <w:tcPr>
            <w:tcW w:w="609"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9,36</w:t>
            </w:r>
          </w:p>
        </w:tc>
        <w:tc>
          <w:tcPr>
            <w:tcW w:w="768"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92,81</w:t>
            </w:r>
          </w:p>
        </w:tc>
        <w:tc>
          <w:tcPr>
            <w:tcW w:w="682"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284,4</w:t>
            </w:r>
          </w:p>
        </w:tc>
        <w:tc>
          <w:tcPr>
            <w:tcW w:w="710"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105,7</w:t>
            </w:r>
          </w:p>
        </w:tc>
        <w:tc>
          <w:tcPr>
            <w:tcW w:w="667"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256,8</w:t>
            </w:r>
          </w:p>
        </w:tc>
        <w:tc>
          <w:tcPr>
            <w:tcW w:w="653" w:type="dxa"/>
            <w:tcBorders>
              <w:top w:val="single" w:sz="6" w:space="0" w:color="000000"/>
              <w:left w:val="single" w:sz="6" w:space="0" w:color="000000"/>
              <w:bottom w:val="nil"/>
              <w:right w:val="single" w:sz="2"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4,12</w:t>
            </w:r>
          </w:p>
        </w:tc>
      </w:tr>
      <w:tr w:rsidR="000A1A91" w:rsidRPr="000A1A91">
        <w:trPr>
          <w:trHeight w:val="418"/>
        </w:trPr>
        <w:tc>
          <w:tcPr>
            <w:tcW w:w="1538" w:type="dxa"/>
            <w:tcBorders>
              <w:top w:val="nil"/>
              <w:left w:val="single" w:sz="6" w:space="0" w:color="000000"/>
              <w:bottom w:val="single" w:sz="2" w:space="0" w:color="000000"/>
              <w:right w:val="nil"/>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nil"/>
              <w:left w:val="nil"/>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nil"/>
              <w:left w:val="single" w:sz="6" w:space="0" w:color="000000"/>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9" w:type="dxa"/>
            <w:tcBorders>
              <w:top w:val="nil"/>
              <w:left w:val="single" w:sz="6" w:space="0" w:color="000000"/>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1116" w:type="dxa"/>
            <w:tcBorders>
              <w:top w:val="nil"/>
              <w:left w:val="single" w:sz="6" w:space="0" w:color="000000"/>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11" w:type="dxa"/>
            <w:tcBorders>
              <w:top w:val="nil"/>
              <w:left w:val="single" w:sz="6" w:space="0" w:color="000000"/>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nil"/>
              <w:left w:val="single" w:sz="6" w:space="0" w:color="000000"/>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39" w:type="dxa"/>
            <w:tcBorders>
              <w:top w:val="nil"/>
              <w:left w:val="single" w:sz="6" w:space="0" w:color="000000"/>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53" w:type="dxa"/>
            <w:tcBorders>
              <w:top w:val="nil"/>
              <w:left w:val="single" w:sz="6" w:space="0" w:color="000000"/>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09" w:type="dxa"/>
            <w:tcBorders>
              <w:top w:val="nil"/>
              <w:left w:val="single" w:sz="6" w:space="0" w:color="000000"/>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68" w:type="dxa"/>
            <w:tcBorders>
              <w:top w:val="nil"/>
              <w:left w:val="single" w:sz="6" w:space="0" w:color="000000"/>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82" w:type="dxa"/>
            <w:tcBorders>
              <w:top w:val="nil"/>
              <w:left w:val="single" w:sz="6" w:space="0" w:color="000000"/>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10" w:type="dxa"/>
            <w:tcBorders>
              <w:top w:val="nil"/>
              <w:left w:val="single" w:sz="6" w:space="0" w:color="000000"/>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67" w:type="dxa"/>
            <w:tcBorders>
              <w:top w:val="nil"/>
              <w:left w:val="single" w:sz="6" w:space="0" w:color="000000"/>
              <w:bottom w:val="single" w:sz="2"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53" w:type="dxa"/>
            <w:tcBorders>
              <w:top w:val="nil"/>
              <w:left w:val="single" w:sz="6" w:space="0" w:color="000000"/>
              <w:bottom w:val="single" w:sz="2" w:space="0" w:color="000000"/>
              <w:right w:val="single" w:sz="2"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r>
      <w:tr w:rsidR="000A1A91" w:rsidRPr="000A1A91" w:rsidTr="00255231">
        <w:trPr>
          <w:trHeight w:val="404"/>
        </w:trPr>
        <w:tc>
          <w:tcPr>
            <w:tcW w:w="153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 xml:space="preserve">День:  </w:t>
            </w:r>
          </w:p>
        </w:tc>
        <w:tc>
          <w:tcPr>
            <w:tcW w:w="3380"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десятый</w:t>
            </w:r>
          </w:p>
        </w:tc>
        <w:tc>
          <w:tcPr>
            <w:tcW w:w="92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1116"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1"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3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trPr>
          <w:trHeight w:val="262"/>
        </w:trPr>
        <w:tc>
          <w:tcPr>
            <w:tcW w:w="1538" w:type="dxa"/>
            <w:tcBorders>
              <w:top w:val="single" w:sz="2" w:space="0" w:color="000000"/>
              <w:left w:val="single" w:sz="2" w:space="0" w:color="000000"/>
              <w:bottom w:val="nil"/>
              <w:right w:val="single" w:sz="2"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 xml:space="preserve">Неделя: </w:t>
            </w:r>
          </w:p>
        </w:tc>
        <w:tc>
          <w:tcPr>
            <w:tcW w:w="3380" w:type="dxa"/>
            <w:tcBorders>
              <w:top w:val="single" w:sz="2" w:space="0" w:color="000000"/>
              <w:left w:val="single" w:sz="2" w:space="0" w:color="000000"/>
              <w:bottom w:val="nil"/>
              <w:right w:val="single" w:sz="2" w:space="0" w:color="000000"/>
            </w:tcBorders>
          </w:tcPr>
          <w:p w:rsidR="000A1A91" w:rsidRPr="000A1A91" w:rsidRDefault="000A1A91" w:rsidP="000A1A91">
            <w:pPr>
              <w:autoSpaceDE w:val="0"/>
              <w:autoSpaceDN w:val="0"/>
              <w:adjustRightInd w:val="0"/>
              <w:rPr>
                <w:rFonts w:eastAsiaTheme="minorHAnsi"/>
                <w:color w:val="000000"/>
                <w:sz w:val="18"/>
                <w:szCs w:val="18"/>
                <w:lang w:eastAsia="en-US"/>
              </w:rPr>
            </w:pPr>
            <w:r w:rsidRPr="000A1A91">
              <w:rPr>
                <w:rFonts w:eastAsiaTheme="minorHAnsi"/>
                <w:color w:val="000000"/>
                <w:sz w:val="18"/>
                <w:szCs w:val="18"/>
                <w:lang w:eastAsia="en-US"/>
              </w:rPr>
              <w:t>вторая</w:t>
            </w:r>
          </w:p>
        </w:tc>
        <w:tc>
          <w:tcPr>
            <w:tcW w:w="92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1116"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1"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3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trPr>
          <w:trHeight w:val="262"/>
        </w:trPr>
        <w:tc>
          <w:tcPr>
            <w:tcW w:w="1538" w:type="dxa"/>
            <w:tcBorders>
              <w:top w:val="nil"/>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p>
        </w:tc>
        <w:tc>
          <w:tcPr>
            <w:tcW w:w="3380" w:type="dxa"/>
            <w:tcBorders>
              <w:top w:val="nil"/>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rPr>
                <w:rFonts w:eastAsiaTheme="minorHAnsi"/>
                <w:color w:val="000000"/>
                <w:sz w:val="18"/>
                <w:szCs w:val="18"/>
                <w:lang w:eastAsia="en-US"/>
              </w:rPr>
            </w:pPr>
          </w:p>
        </w:tc>
        <w:tc>
          <w:tcPr>
            <w:tcW w:w="928"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9"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1116"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1"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39"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6"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rsidTr="000A1A91">
        <w:trPr>
          <w:trHeight w:val="262"/>
        </w:trPr>
        <w:tc>
          <w:tcPr>
            <w:tcW w:w="1538" w:type="dxa"/>
            <w:tcBorders>
              <w:top w:val="single" w:sz="6" w:space="0" w:color="000000"/>
              <w:left w:val="single" w:sz="6" w:space="0" w:color="000000"/>
              <w:bottom w:val="nil"/>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 рецептуры</w:t>
            </w:r>
          </w:p>
        </w:tc>
        <w:tc>
          <w:tcPr>
            <w:tcW w:w="3380" w:type="dxa"/>
            <w:tcBorders>
              <w:top w:val="single" w:sz="6" w:space="0" w:color="000000"/>
              <w:left w:val="single" w:sz="6" w:space="0" w:color="000000"/>
              <w:bottom w:val="nil"/>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Приём пищи, наименование блюда</w:t>
            </w:r>
          </w:p>
        </w:tc>
        <w:tc>
          <w:tcPr>
            <w:tcW w:w="928" w:type="dxa"/>
            <w:tcBorders>
              <w:top w:val="single" w:sz="6" w:space="0" w:color="000000"/>
              <w:left w:val="single" w:sz="6" w:space="0" w:color="000000"/>
              <w:bottom w:val="nil"/>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Масса порции (г)</w:t>
            </w:r>
          </w:p>
        </w:tc>
        <w:tc>
          <w:tcPr>
            <w:tcW w:w="929" w:type="dxa"/>
            <w:gridSpan w:val="3"/>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Пищевые вещества (г.)</w:t>
            </w:r>
          </w:p>
        </w:tc>
        <w:tc>
          <w:tcPr>
            <w:tcW w:w="928" w:type="dxa"/>
            <w:tcBorders>
              <w:top w:val="single" w:sz="6" w:space="0" w:color="000000"/>
              <w:left w:val="single" w:sz="6" w:space="0" w:color="000000"/>
              <w:bottom w:val="nil"/>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Энергетическая ценность (ккал)</w:t>
            </w:r>
          </w:p>
        </w:tc>
        <w:tc>
          <w:tcPr>
            <w:tcW w:w="639" w:type="dxa"/>
            <w:gridSpan w:val="3"/>
            <w:tcBorders>
              <w:top w:val="single" w:sz="6" w:space="0" w:color="000000"/>
              <w:left w:val="single" w:sz="6" w:space="0" w:color="000000"/>
              <w:bottom w:val="single" w:sz="6" w:space="0" w:color="000000"/>
              <w:right w:val="nil"/>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Витамины (мг.)</w:t>
            </w:r>
          </w:p>
        </w:tc>
        <w:tc>
          <w:tcPr>
            <w:tcW w:w="768" w:type="dxa"/>
            <w:tcBorders>
              <w:top w:val="single" w:sz="6" w:space="0" w:color="000000"/>
              <w:left w:val="nil"/>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82" w:type="dxa"/>
            <w:gridSpan w:val="4"/>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Минеральные вещества (мг.)</w:t>
            </w:r>
          </w:p>
        </w:tc>
      </w:tr>
      <w:tr w:rsidR="000A1A91" w:rsidRPr="000A1A91">
        <w:trPr>
          <w:trHeight w:val="274"/>
        </w:trPr>
        <w:tc>
          <w:tcPr>
            <w:tcW w:w="1538" w:type="dxa"/>
            <w:tcBorders>
              <w:top w:val="nil"/>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nil"/>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nil"/>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9"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Б</w:t>
            </w:r>
          </w:p>
        </w:tc>
        <w:tc>
          <w:tcPr>
            <w:tcW w:w="1116"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Ж</w:t>
            </w:r>
          </w:p>
        </w:tc>
        <w:tc>
          <w:tcPr>
            <w:tcW w:w="711"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У</w:t>
            </w:r>
          </w:p>
        </w:tc>
        <w:tc>
          <w:tcPr>
            <w:tcW w:w="928" w:type="dxa"/>
            <w:tcBorders>
              <w:top w:val="nil"/>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39"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В1</w:t>
            </w:r>
          </w:p>
        </w:tc>
        <w:tc>
          <w:tcPr>
            <w:tcW w:w="653"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С</w:t>
            </w:r>
          </w:p>
        </w:tc>
        <w:tc>
          <w:tcPr>
            <w:tcW w:w="609"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А</w:t>
            </w:r>
          </w:p>
        </w:tc>
        <w:tc>
          <w:tcPr>
            <w:tcW w:w="768"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Е</w:t>
            </w:r>
          </w:p>
        </w:tc>
        <w:tc>
          <w:tcPr>
            <w:tcW w:w="682"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Са</w:t>
            </w:r>
          </w:p>
        </w:tc>
        <w:tc>
          <w:tcPr>
            <w:tcW w:w="710"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Р</w:t>
            </w:r>
          </w:p>
        </w:tc>
        <w:tc>
          <w:tcPr>
            <w:tcW w:w="667"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Мg</w:t>
            </w:r>
          </w:p>
        </w:tc>
        <w:tc>
          <w:tcPr>
            <w:tcW w:w="653" w:type="dxa"/>
            <w:tcBorders>
              <w:top w:val="single" w:sz="6" w:space="0" w:color="000000"/>
              <w:left w:val="single" w:sz="6" w:space="0" w:color="000000"/>
              <w:bottom w:val="single" w:sz="6" w:space="0" w:color="000000"/>
              <w:right w:val="single" w:sz="6"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Fe</w:t>
            </w:r>
          </w:p>
        </w:tc>
      </w:tr>
      <w:tr w:rsidR="000A1A91" w:rsidRPr="000A1A91">
        <w:trPr>
          <w:trHeight w:val="833"/>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243</w:t>
            </w: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Сосиски отварные  для детского питания</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100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10,4</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23,9</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0,4</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260,5</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0,6</w:t>
            </w: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19,2</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98,6</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10,6</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1,2</w:t>
            </w:r>
          </w:p>
        </w:tc>
      </w:tr>
      <w:tr w:rsidR="000A1A91" w:rsidRPr="000A1A91">
        <w:trPr>
          <w:trHeight w:val="456"/>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202 (309)</w:t>
            </w: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Макароны отварные с маслом сливочным</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150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5,5</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4,5</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26,4</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168,4</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0,1</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1,0</w:t>
            </w: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4,8</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37,2</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21,1</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1,1</w:t>
            </w:r>
          </w:p>
        </w:tc>
      </w:tr>
      <w:tr w:rsidR="000A1A91" w:rsidRPr="000A1A91">
        <w:trPr>
          <w:trHeight w:val="456"/>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377</w:t>
            </w: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Чай с сахаром и лимоном 195/5</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200</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0,13</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0,02</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9,9</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29,5</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2,8</w:t>
            </w: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0,01</w:t>
            </w: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14,9</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4,3</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2,3</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0,34</w:t>
            </w:r>
          </w:p>
        </w:tc>
      </w:tr>
      <w:tr w:rsidR="000A1A91" w:rsidRPr="000A1A91">
        <w:trPr>
          <w:trHeight w:val="379"/>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б/н</w:t>
            </w: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 xml:space="preserve">Шоколад </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15</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1,05</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5,1</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7,5</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82,5</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r>
      <w:tr w:rsidR="000A1A91" w:rsidRPr="000A1A91">
        <w:trPr>
          <w:trHeight w:val="379"/>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Хлеб ржаной</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35</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1,6</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0,5</w:t>
            </w: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9,1</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49</w:t>
            </w: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0,05</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0,42</w:t>
            </w: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10,7</w:t>
            </w: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49,5</w:t>
            </w: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11,55</w:t>
            </w: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1,5</w:t>
            </w:r>
          </w:p>
        </w:tc>
      </w:tr>
      <w:tr w:rsidR="000A1A91" w:rsidRPr="000A1A91">
        <w:trPr>
          <w:trHeight w:val="262"/>
        </w:trPr>
        <w:tc>
          <w:tcPr>
            <w:tcW w:w="153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rPr>
                <w:rFonts w:eastAsiaTheme="minorHAnsi"/>
                <w:color w:val="000000"/>
                <w:sz w:val="18"/>
                <w:szCs w:val="18"/>
                <w:lang w:eastAsia="en-US"/>
              </w:rPr>
            </w:pPr>
            <w:r w:rsidRPr="000A1A91">
              <w:rPr>
                <w:rFonts w:eastAsiaTheme="minorHAnsi"/>
                <w:color w:val="000000"/>
                <w:sz w:val="18"/>
                <w:szCs w:val="18"/>
                <w:lang w:eastAsia="en-US"/>
              </w:rPr>
              <w:t xml:space="preserve">Соль йодированная </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1</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711"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3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0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76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82"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71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67"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653"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r>
      <w:tr w:rsidR="000A1A91" w:rsidRPr="000A1A91">
        <w:trPr>
          <w:trHeight w:val="262"/>
        </w:trPr>
        <w:tc>
          <w:tcPr>
            <w:tcW w:w="1538" w:type="dxa"/>
            <w:tcBorders>
              <w:top w:val="single" w:sz="6" w:space="0" w:color="000000"/>
              <w:left w:val="single" w:sz="6" w:space="0" w:color="000000"/>
              <w:bottom w:val="nil"/>
              <w:right w:val="nil"/>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 xml:space="preserve">ИТОГО: </w:t>
            </w:r>
          </w:p>
        </w:tc>
        <w:tc>
          <w:tcPr>
            <w:tcW w:w="3380" w:type="dxa"/>
            <w:tcBorders>
              <w:top w:val="single" w:sz="6" w:space="0" w:color="000000"/>
              <w:left w:val="nil"/>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500</w:t>
            </w:r>
          </w:p>
        </w:tc>
        <w:tc>
          <w:tcPr>
            <w:tcW w:w="929"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18,7</w:t>
            </w:r>
          </w:p>
        </w:tc>
        <w:tc>
          <w:tcPr>
            <w:tcW w:w="1116"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34</w:t>
            </w:r>
          </w:p>
        </w:tc>
        <w:tc>
          <w:tcPr>
            <w:tcW w:w="711"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53,3</w:t>
            </w:r>
          </w:p>
        </w:tc>
        <w:tc>
          <w:tcPr>
            <w:tcW w:w="928"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589,9</w:t>
            </w:r>
          </w:p>
        </w:tc>
        <w:tc>
          <w:tcPr>
            <w:tcW w:w="639"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0,15</w:t>
            </w:r>
          </w:p>
        </w:tc>
        <w:tc>
          <w:tcPr>
            <w:tcW w:w="653"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2,8</w:t>
            </w:r>
          </w:p>
        </w:tc>
        <w:tc>
          <w:tcPr>
            <w:tcW w:w="609"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9,36</w:t>
            </w:r>
          </w:p>
        </w:tc>
        <w:tc>
          <w:tcPr>
            <w:tcW w:w="768"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w:t>
            </w:r>
          </w:p>
        </w:tc>
        <w:tc>
          <w:tcPr>
            <w:tcW w:w="682"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49,6</w:t>
            </w:r>
          </w:p>
        </w:tc>
        <w:tc>
          <w:tcPr>
            <w:tcW w:w="710"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189,6</w:t>
            </w:r>
          </w:p>
        </w:tc>
        <w:tc>
          <w:tcPr>
            <w:tcW w:w="667"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45,6</w:t>
            </w:r>
          </w:p>
        </w:tc>
        <w:tc>
          <w:tcPr>
            <w:tcW w:w="653" w:type="dxa"/>
            <w:tcBorders>
              <w:top w:val="single" w:sz="6" w:space="0" w:color="000000"/>
              <w:left w:val="single" w:sz="6" w:space="0" w:color="000000"/>
              <w:bottom w:val="nil"/>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4,1</w:t>
            </w:r>
          </w:p>
        </w:tc>
      </w:tr>
      <w:tr w:rsidR="000A1A91" w:rsidRPr="000A1A91">
        <w:trPr>
          <w:trHeight w:val="262"/>
        </w:trPr>
        <w:tc>
          <w:tcPr>
            <w:tcW w:w="1538" w:type="dxa"/>
            <w:tcBorders>
              <w:top w:val="nil"/>
              <w:left w:val="single" w:sz="6" w:space="0" w:color="000000"/>
              <w:bottom w:val="single" w:sz="6" w:space="0" w:color="000000"/>
              <w:right w:val="nil"/>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3380" w:type="dxa"/>
            <w:tcBorders>
              <w:top w:val="nil"/>
              <w:left w:val="nil"/>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9"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1116"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11"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39"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53"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09"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68"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82"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10"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67"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653" w:type="dxa"/>
            <w:tcBorders>
              <w:top w:val="nil"/>
              <w:left w:val="single" w:sz="6" w:space="0" w:color="000000"/>
              <w:bottom w:val="single" w:sz="6" w:space="0" w:color="000000"/>
              <w:right w:val="single" w:sz="6" w:space="0" w:color="000000"/>
            </w:tcBorders>
            <w:shd w:val="solid" w:color="969696"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r>
      <w:tr w:rsidR="000A1A91" w:rsidRPr="000A1A91">
        <w:trPr>
          <w:trHeight w:val="1150"/>
        </w:trPr>
        <w:tc>
          <w:tcPr>
            <w:tcW w:w="1538"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3380"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9"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1116"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1"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39"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6"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rsidTr="000A1A91">
        <w:trPr>
          <w:trHeight w:val="626"/>
        </w:trPr>
        <w:tc>
          <w:tcPr>
            <w:tcW w:w="1538" w:type="dxa"/>
            <w:gridSpan w:val="9"/>
            <w:tcBorders>
              <w:top w:val="single" w:sz="2" w:space="0" w:color="000000"/>
              <w:left w:val="single" w:sz="2" w:space="0" w:color="000000"/>
              <w:bottom w:val="single" w:sz="12" w:space="0" w:color="000000"/>
              <w:right w:val="single" w:sz="2"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b/>
                <w:bCs/>
                <w:color w:val="000000"/>
                <w:sz w:val="18"/>
                <w:szCs w:val="18"/>
                <w:lang w:eastAsia="en-US"/>
              </w:rPr>
              <w:t>Основные показатели в пищевых веществах и энергетической ценности   (</w:t>
            </w:r>
            <w:r w:rsidRPr="000A1A91">
              <w:rPr>
                <w:rFonts w:eastAsiaTheme="minorHAnsi"/>
                <w:color w:val="000000"/>
                <w:sz w:val="18"/>
                <w:szCs w:val="18"/>
                <w:lang w:eastAsia="en-US"/>
              </w:rPr>
              <w:t>к СанПиН 2.3/2.4.3590-20)</w:t>
            </w:r>
          </w:p>
        </w:tc>
        <w:tc>
          <w:tcPr>
            <w:tcW w:w="60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rsidTr="000A1A91">
        <w:trPr>
          <w:trHeight w:val="614"/>
        </w:trPr>
        <w:tc>
          <w:tcPr>
            <w:tcW w:w="1538" w:type="dxa"/>
            <w:tcBorders>
              <w:top w:val="single" w:sz="12" w:space="0" w:color="000000"/>
              <w:left w:val="single" w:sz="12" w:space="0" w:color="000000"/>
              <w:bottom w:val="single" w:sz="2" w:space="0" w:color="000000"/>
              <w:right w:val="single" w:sz="12" w:space="0" w:color="000000"/>
            </w:tcBorders>
            <w:shd w:val="solid" w:color="C0C0C0" w:fill="FFFFFF"/>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                Основные показатели</w:t>
            </w:r>
          </w:p>
        </w:tc>
        <w:tc>
          <w:tcPr>
            <w:tcW w:w="3380" w:type="dxa"/>
            <w:tcBorders>
              <w:top w:val="single" w:sz="12" w:space="0" w:color="000000"/>
              <w:left w:val="single" w:sz="12" w:space="0" w:color="000000"/>
              <w:bottom w:val="nil"/>
              <w:right w:val="nil"/>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Пищевые вещества (г)</w:t>
            </w:r>
          </w:p>
        </w:tc>
        <w:tc>
          <w:tcPr>
            <w:tcW w:w="928" w:type="dxa"/>
            <w:tcBorders>
              <w:top w:val="single" w:sz="12" w:space="0" w:color="000000"/>
              <w:left w:val="nil"/>
              <w:bottom w:val="nil"/>
              <w:right w:val="nil"/>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9" w:type="dxa"/>
            <w:tcBorders>
              <w:top w:val="single" w:sz="12" w:space="0" w:color="000000"/>
              <w:left w:val="nil"/>
              <w:bottom w:val="nil"/>
              <w:right w:val="single" w:sz="12"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1116" w:type="dxa"/>
            <w:gridSpan w:val="4"/>
            <w:tcBorders>
              <w:top w:val="single" w:sz="12" w:space="0" w:color="000000"/>
              <w:left w:val="single" w:sz="12" w:space="0" w:color="000000"/>
              <w:bottom w:val="nil"/>
              <w:right w:val="single" w:sz="2"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Энергетическая ценность (ккал)</w:t>
            </w: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trPr>
          <w:trHeight w:val="262"/>
        </w:trPr>
        <w:tc>
          <w:tcPr>
            <w:tcW w:w="1538" w:type="dxa"/>
            <w:tcBorders>
              <w:top w:val="single" w:sz="2" w:space="0" w:color="000000"/>
              <w:left w:val="single" w:sz="12" w:space="0" w:color="000000"/>
              <w:bottom w:val="single" w:sz="2" w:space="0" w:color="000000"/>
              <w:right w:val="single" w:sz="12" w:space="0" w:color="000000"/>
            </w:tcBorders>
            <w:shd w:val="solid" w:color="C0C0C0" w:fill="FFFFFF"/>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3380" w:type="dxa"/>
            <w:tcBorders>
              <w:top w:val="nil"/>
              <w:left w:val="single" w:sz="12" w:space="0" w:color="000000"/>
              <w:bottom w:val="nil"/>
              <w:right w:val="nil"/>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nil"/>
              <w:left w:val="nil"/>
              <w:bottom w:val="nil"/>
              <w:right w:val="nil"/>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9" w:type="dxa"/>
            <w:tcBorders>
              <w:top w:val="nil"/>
              <w:left w:val="nil"/>
              <w:bottom w:val="nil"/>
              <w:right w:val="single" w:sz="12"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1116" w:type="dxa"/>
            <w:tcBorders>
              <w:top w:val="nil"/>
              <w:left w:val="single" w:sz="12" w:space="0" w:color="000000"/>
              <w:bottom w:val="nil"/>
              <w:right w:val="single" w:sz="12"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11" w:type="dxa"/>
            <w:tcBorders>
              <w:top w:val="single" w:sz="2" w:space="0" w:color="000000"/>
              <w:left w:val="single" w:sz="1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3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trPr>
          <w:trHeight w:val="262"/>
        </w:trPr>
        <w:tc>
          <w:tcPr>
            <w:tcW w:w="1538" w:type="dxa"/>
            <w:tcBorders>
              <w:top w:val="single" w:sz="2" w:space="0" w:color="000000"/>
              <w:left w:val="single" w:sz="12" w:space="0" w:color="000000"/>
              <w:bottom w:val="single" w:sz="2" w:space="0" w:color="000000"/>
              <w:right w:val="single" w:sz="12" w:space="0" w:color="000000"/>
            </w:tcBorders>
            <w:shd w:val="solid" w:color="C0C0C0" w:fill="FFFFFF"/>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 Дни по меню</w:t>
            </w:r>
          </w:p>
        </w:tc>
        <w:tc>
          <w:tcPr>
            <w:tcW w:w="3380" w:type="dxa"/>
            <w:tcBorders>
              <w:top w:val="nil"/>
              <w:left w:val="single" w:sz="12" w:space="0" w:color="000000"/>
              <w:bottom w:val="single" w:sz="12" w:space="0" w:color="000000"/>
              <w:right w:val="nil"/>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8" w:type="dxa"/>
            <w:tcBorders>
              <w:top w:val="nil"/>
              <w:left w:val="nil"/>
              <w:bottom w:val="single" w:sz="12" w:space="0" w:color="000000"/>
              <w:right w:val="nil"/>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929" w:type="dxa"/>
            <w:tcBorders>
              <w:top w:val="nil"/>
              <w:left w:val="nil"/>
              <w:bottom w:val="single" w:sz="12" w:space="0" w:color="000000"/>
              <w:right w:val="single" w:sz="12"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1116" w:type="dxa"/>
            <w:tcBorders>
              <w:top w:val="nil"/>
              <w:left w:val="single" w:sz="12" w:space="0" w:color="000000"/>
              <w:bottom w:val="nil"/>
              <w:right w:val="single" w:sz="12"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11" w:type="dxa"/>
            <w:tcBorders>
              <w:top w:val="single" w:sz="2" w:space="0" w:color="000000"/>
              <w:left w:val="single" w:sz="1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3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trPr>
          <w:trHeight w:val="262"/>
        </w:trPr>
        <w:tc>
          <w:tcPr>
            <w:tcW w:w="1538" w:type="dxa"/>
            <w:tcBorders>
              <w:top w:val="single" w:sz="2" w:space="0" w:color="000000"/>
              <w:left w:val="single" w:sz="12" w:space="0" w:color="000000"/>
              <w:bottom w:val="single" w:sz="12" w:space="0" w:color="000000"/>
              <w:right w:val="single" w:sz="12" w:space="0" w:color="000000"/>
            </w:tcBorders>
            <w:shd w:val="solid" w:color="C0C0C0" w:fill="FFFFFF"/>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3380" w:type="dxa"/>
            <w:tcBorders>
              <w:top w:val="single" w:sz="12" w:space="0" w:color="000000"/>
              <w:left w:val="single" w:sz="12" w:space="0" w:color="000000"/>
              <w:bottom w:val="single" w:sz="12" w:space="0" w:color="000000"/>
              <w:right w:val="single" w:sz="12"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Б</w:t>
            </w:r>
          </w:p>
        </w:tc>
        <w:tc>
          <w:tcPr>
            <w:tcW w:w="928" w:type="dxa"/>
            <w:tcBorders>
              <w:top w:val="single" w:sz="12" w:space="0" w:color="000000"/>
              <w:left w:val="single" w:sz="12" w:space="0" w:color="000000"/>
              <w:bottom w:val="single" w:sz="12" w:space="0" w:color="000000"/>
              <w:right w:val="single" w:sz="12"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Ж</w:t>
            </w:r>
          </w:p>
        </w:tc>
        <w:tc>
          <w:tcPr>
            <w:tcW w:w="929" w:type="dxa"/>
            <w:tcBorders>
              <w:top w:val="single" w:sz="12" w:space="0" w:color="000000"/>
              <w:left w:val="single" w:sz="12" w:space="0" w:color="000000"/>
              <w:bottom w:val="single" w:sz="12" w:space="0" w:color="000000"/>
              <w:right w:val="single" w:sz="12"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У</w:t>
            </w:r>
          </w:p>
        </w:tc>
        <w:tc>
          <w:tcPr>
            <w:tcW w:w="1116" w:type="dxa"/>
            <w:tcBorders>
              <w:top w:val="nil"/>
              <w:left w:val="single" w:sz="12" w:space="0" w:color="000000"/>
              <w:bottom w:val="single" w:sz="12" w:space="0" w:color="000000"/>
              <w:right w:val="single" w:sz="12" w:space="0" w:color="000000"/>
            </w:tcBorders>
            <w:shd w:val="solid" w:color="C0C0C0" w:fill="FFFFFF"/>
          </w:tcPr>
          <w:p w:rsidR="000A1A91" w:rsidRPr="000A1A91" w:rsidRDefault="000A1A91" w:rsidP="000A1A91">
            <w:pPr>
              <w:autoSpaceDE w:val="0"/>
              <w:autoSpaceDN w:val="0"/>
              <w:adjustRightInd w:val="0"/>
              <w:jc w:val="center"/>
              <w:rPr>
                <w:rFonts w:eastAsiaTheme="minorHAnsi"/>
                <w:b/>
                <w:bCs/>
                <w:color w:val="000000"/>
                <w:sz w:val="18"/>
                <w:szCs w:val="18"/>
                <w:lang w:eastAsia="en-US"/>
              </w:rPr>
            </w:pPr>
          </w:p>
        </w:tc>
        <w:tc>
          <w:tcPr>
            <w:tcW w:w="711" w:type="dxa"/>
            <w:tcBorders>
              <w:top w:val="single" w:sz="2" w:space="0" w:color="000000"/>
              <w:left w:val="single" w:sz="1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3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trPr>
          <w:trHeight w:val="262"/>
        </w:trPr>
        <w:tc>
          <w:tcPr>
            <w:tcW w:w="1538"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1 день</w:t>
            </w:r>
          </w:p>
        </w:tc>
        <w:tc>
          <w:tcPr>
            <w:tcW w:w="3380"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12,74</w:t>
            </w:r>
          </w:p>
        </w:tc>
        <w:tc>
          <w:tcPr>
            <w:tcW w:w="928"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13,15</w:t>
            </w:r>
          </w:p>
        </w:tc>
        <w:tc>
          <w:tcPr>
            <w:tcW w:w="929"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117,74</w:t>
            </w:r>
          </w:p>
        </w:tc>
        <w:tc>
          <w:tcPr>
            <w:tcW w:w="1116"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628,78</w:t>
            </w:r>
          </w:p>
        </w:tc>
        <w:tc>
          <w:tcPr>
            <w:tcW w:w="711" w:type="dxa"/>
            <w:tcBorders>
              <w:top w:val="single" w:sz="2" w:space="0" w:color="000000"/>
              <w:left w:val="single" w:sz="1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3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trPr>
          <w:trHeight w:val="274"/>
        </w:trPr>
        <w:tc>
          <w:tcPr>
            <w:tcW w:w="1538"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2 день</w:t>
            </w:r>
          </w:p>
        </w:tc>
        <w:tc>
          <w:tcPr>
            <w:tcW w:w="3380"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19,57</w:t>
            </w:r>
          </w:p>
        </w:tc>
        <w:tc>
          <w:tcPr>
            <w:tcW w:w="928"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17,84</w:t>
            </w:r>
          </w:p>
        </w:tc>
        <w:tc>
          <w:tcPr>
            <w:tcW w:w="929"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73,93</w:t>
            </w:r>
          </w:p>
        </w:tc>
        <w:tc>
          <w:tcPr>
            <w:tcW w:w="1116"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522,5</w:t>
            </w:r>
          </w:p>
        </w:tc>
        <w:tc>
          <w:tcPr>
            <w:tcW w:w="711" w:type="dxa"/>
            <w:tcBorders>
              <w:top w:val="single" w:sz="2" w:space="0" w:color="000000"/>
              <w:left w:val="single" w:sz="1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3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trPr>
          <w:trHeight w:val="338"/>
        </w:trPr>
        <w:tc>
          <w:tcPr>
            <w:tcW w:w="1538"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3 день</w:t>
            </w:r>
          </w:p>
        </w:tc>
        <w:tc>
          <w:tcPr>
            <w:tcW w:w="3380"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19,24</w:t>
            </w:r>
          </w:p>
        </w:tc>
        <w:tc>
          <w:tcPr>
            <w:tcW w:w="928"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42,6</w:t>
            </w:r>
          </w:p>
        </w:tc>
        <w:tc>
          <w:tcPr>
            <w:tcW w:w="929"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38,7</w:t>
            </w:r>
          </w:p>
        </w:tc>
        <w:tc>
          <w:tcPr>
            <w:tcW w:w="1116"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620,1</w:t>
            </w:r>
          </w:p>
        </w:tc>
        <w:tc>
          <w:tcPr>
            <w:tcW w:w="711" w:type="dxa"/>
            <w:tcBorders>
              <w:top w:val="single" w:sz="2" w:space="0" w:color="000000"/>
              <w:left w:val="single" w:sz="1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3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trPr>
          <w:trHeight w:val="274"/>
        </w:trPr>
        <w:tc>
          <w:tcPr>
            <w:tcW w:w="1538"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4 день</w:t>
            </w:r>
          </w:p>
        </w:tc>
        <w:tc>
          <w:tcPr>
            <w:tcW w:w="3380"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26,84</w:t>
            </w:r>
          </w:p>
        </w:tc>
        <w:tc>
          <w:tcPr>
            <w:tcW w:w="928"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16,35</w:t>
            </w:r>
          </w:p>
        </w:tc>
        <w:tc>
          <w:tcPr>
            <w:tcW w:w="929"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100,05</w:t>
            </w:r>
          </w:p>
        </w:tc>
        <w:tc>
          <w:tcPr>
            <w:tcW w:w="1116"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637,12</w:t>
            </w:r>
          </w:p>
        </w:tc>
        <w:tc>
          <w:tcPr>
            <w:tcW w:w="711" w:type="dxa"/>
            <w:tcBorders>
              <w:top w:val="single" w:sz="2" w:space="0" w:color="000000"/>
              <w:left w:val="single" w:sz="1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3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trPr>
          <w:trHeight w:val="274"/>
        </w:trPr>
        <w:tc>
          <w:tcPr>
            <w:tcW w:w="1538"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5 день</w:t>
            </w:r>
          </w:p>
        </w:tc>
        <w:tc>
          <w:tcPr>
            <w:tcW w:w="3380"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18,55</w:t>
            </w:r>
          </w:p>
        </w:tc>
        <w:tc>
          <w:tcPr>
            <w:tcW w:w="928"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31,88</w:t>
            </w:r>
          </w:p>
        </w:tc>
        <w:tc>
          <w:tcPr>
            <w:tcW w:w="929"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31,06</w:t>
            </w:r>
          </w:p>
        </w:tc>
        <w:tc>
          <w:tcPr>
            <w:tcW w:w="1116"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483,14</w:t>
            </w:r>
          </w:p>
        </w:tc>
        <w:tc>
          <w:tcPr>
            <w:tcW w:w="711" w:type="dxa"/>
            <w:tcBorders>
              <w:top w:val="single" w:sz="2" w:space="0" w:color="000000"/>
              <w:left w:val="single" w:sz="1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3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trPr>
          <w:trHeight w:val="274"/>
        </w:trPr>
        <w:tc>
          <w:tcPr>
            <w:tcW w:w="1538"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6 день</w:t>
            </w:r>
          </w:p>
        </w:tc>
        <w:tc>
          <w:tcPr>
            <w:tcW w:w="3380"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6,36</w:t>
            </w:r>
          </w:p>
        </w:tc>
        <w:tc>
          <w:tcPr>
            <w:tcW w:w="928"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8,47</w:t>
            </w:r>
          </w:p>
        </w:tc>
        <w:tc>
          <w:tcPr>
            <w:tcW w:w="929"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137,1</w:t>
            </w:r>
          </w:p>
        </w:tc>
        <w:tc>
          <w:tcPr>
            <w:tcW w:w="1116"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629,6</w:t>
            </w:r>
          </w:p>
        </w:tc>
        <w:tc>
          <w:tcPr>
            <w:tcW w:w="711" w:type="dxa"/>
            <w:tcBorders>
              <w:top w:val="single" w:sz="2" w:space="0" w:color="000000"/>
              <w:left w:val="single" w:sz="1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3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trPr>
          <w:trHeight w:val="274"/>
        </w:trPr>
        <w:tc>
          <w:tcPr>
            <w:tcW w:w="1538"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7 день</w:t>
            </w:r>
          </w:p>
        </w:tc>
        <w:tc>
          <w:tcPr>
            <w:tcW w:w="3380" w:type="dxa"/>
            <w:tcBorders>
              <w:top w:val="single" w:sz="12" w:space="0" w:color="000000"/>
              <w:left w:val="single" w:sz="12" w:space="0" w:color="000000"/>
              <w:bottom w:val="single" w:sz="6" w:space="0" w:color="000000"/>
              <w:right w:val="single" w:sz="12"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17,25</w:t>
            </w:r>
          </w:p>
        </w:tc>
        <w:tc>
          <w:tcPr>
            <w:tcW w:w="928" w:type="dxa"/>
            <w:tcBorders>
              <w:top w:val="single" w:sz="12" w:space="0" w:color="000000"/>
              <w:left w:val="single" w:sz="12" w:space="0" w:color="000000"/>
              <w:bottom w:val="single" w:sz="6" w:space="0" w:color="000000"/>
              <w:right w:val="single" w:sz="12"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7,44</w:t>
            </w:r>
          </w:p>
        </w:tc>
        <w:tc>
          <w:tcPr>
            <w:tcW w:w="929" w:type="dxa"/>
            <w:tcBorders>
              <w:top w:val="single" w:sz="12" w:space="0" w:color="000000"/>
              <w:left w:val="single" w:sz="12" w:space="0" w:color="000000"/>
              <w:bottom w:val="single" w:sz="6" w:space="0" w:color="000000"/>
              <w:right w:val="single" w:sz="12"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88,51</w:t>
            </w:r>
          </w:p>
        </w:tc>
        <w:tc>
          <w:tcPr>
            <w:tcW w:w="1116" w:type="dxa"/>
            <w:tcBorders>
              <w:top w:val="single" w:sz="12" w:space="0" w:color="000000"/>
              <w:left w:val="single" w:sz="12" w:space="0" w:color="000000"/>
              <w:bottom w:val="single" w:sz="6" w:space="0" w:color="000000"/>
              <w:right w:val="single" w:sz="12"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479,7</w:t>
            </w:r>
          </w:p>
        </w:tc>
        <w:tc>
          <w:tcPr>
            <w:tcW w:w="711" w:type="dxa"/>
            <w:tcBorders>
              <w:top w:val="single" w:sz="2" w:space="0" w:color="000000"/>
              <w:left w:val="single" w:sz="1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3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trPr>
          <w:trHeight w:val="274"/>
        </w:trPr>
        <w:tc>
          <w:tcPr>
            <w:tcW w:w="1538" w:type="dxa"/>
            <w:tcBorders>
              <w:top w:val="single" w:sz="12" w:space="0" w:color="000000"/>
              <w:left w:val="single" w:sz="12" w:space="0" w:color="000000"/>
              <w:bottom w:val="single" w:sz="12"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8 день</w:t>
            </w: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18,68</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21,95</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73,8</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565,86</w:t>
            </w:r>
          </w:p>
        </w:tc>
        <w:tc>
          <w:tcPr>
            <w:tcW w:w="711" w:type="dxa"/>
            <w:tcBorders>
              <w:top w:val="single" w:sz="2" w:space="0" w:color="000000"/>
              <w:left w:val="single" w:sz="6"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3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trPr>
          <w:trHeight w:val="274"/>
        </w:trPr>
        <w:tc>
          <w:tcPr>
            <w:tcW w:w="1538" w:type="dxa"/>
            <w:tcBorders>
              <w:top w:val="single" w:sz="12" w:space="0" w:color="000000"/>
              <w:left w:val="single" w:sz="12" w:space="0" w:color="000000"/>
              <w:bottom w:val="single" w:sz="12" w:space="0" w:color="000000"/>
              <w:right w:val="single" w:sz="6"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9 день</w:t>
            </w:r>
          </w:p>
        </w:tc>
        <w:tc>
          <w:tcPr>
            <w:tcW w:w="3380"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24,19</w:t>
            </w:r>
          </w:p>
        </w:tc>
        <w:tc>
          <w:tcPr>
            <w:tcW w:w="928"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17,96</w:t>
            </w:r>
          </w:p>
        </w:tc>
        <w:tc>
          <w:tcPr>
            <w:tcW w:w="929"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95,41</w:t>
            </w:r>
          </w:p>
        </w:tc>
        <w:tc>
          <w:tcPr>
            <w:tcW w:w="1116" w:type="dxa"/>
            <w:tcBorders>
              <w:top w:val="single" w:sz="6" w:space="0" w:color="000000"/>
              <w:left w:val="single" w:sz="6" w:space="0" w:color="000000"/>
              <w:bottom w:val="single" w:sz="6" w:space="0" w:color="000000"/>
              <w:right w:val="single" w:sz="6"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641,36</w:t>
            </w:r>
          </w:p>
        </w:tc>
        <w:tc>
          <w:tcPr>
            <w:tcW w:w="711" w:type="dxa"/>
            <w:tcBorders>
              <w:top w:val="single" w:sz="2" w:space="0" w:color="000000"/>
              <w:left w:val="single" w:sz="6"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3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trPr>
          <w:trHeight w:val="274"/>
        </w:trPr>
        <w:tc>
          <w:tcPr>
            <w:tcW w:w="1538"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10 день</w:t>
            </w:r>
          </w:p>
        </w:tc>
        <w:tc>
          <w:tcPr>
            <w:tcW w:w="3380" w:type="dxa"/>
            <w:tcBorders>
              <w:top w:val="single" w:sz="6"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18,7</w:t>
            </w:r>
          </w:p>
        </w:tc>
        <w:tc>
          <w:tcPr>
            <w:tcW w:w="928" w:type="dxa"/>
            <w:tcBorders>
              <w:top w:val="single" w:sz="6"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34</w:t>
            </w:r>
          </w:p>
        </w:tc>
        <w:tc>
          <w:tcPr>
            <w:tcW w:w="929" w:type="dxa"/>
            <w:tcBorders>
              <w:top w:val="single" w:sz="6"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53,3</w:t>
            </w:r>
          </w:p>
        </w:tc>
        <w:tc>
          <w:tcPr>
            <w:tcW w:w="1116" w:type="dxa"/>
            <w:tcBorders>
              <w:top w:val="single" w:sz="6"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589,9</w:t>
            </w:r>
          </w:p>
        </w:tc>
        <w:tc>
          <w:tcPr>
            <w:tcW w:w="711" w:type="dxa"/>
            <w:tcBorders>
              <w:top w:val="single" w:sz="2" w:space="0" w:color="000000"/>
              <w:left w:val="single" w:sz="1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3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trPr>
          <w:trHeight w:val="444"/>
        </w:trPr>
        <w:tc>
          <w:tcPr>
            <w:tcW w:w="1538"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Итого за весь период:</w:t>
            </w:r>
          </w:p>
        </w:tc>
        <w:tc>
          <w:tcPr>
            <w:tcW w:w="3380"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182,12</w:t>
            </w:r>
          </w:p>
        </w:tc>
        <w:tc>
          <w:tcPr>
            <w:tcW w:w="928"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211,64</w:t>
            </w:r>
          </w:p>
        </w:tc>
        <w:tc>
          <w:tcPr>
            <w:tcW w:w="929"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809,6</w:t>
            </w:r>
          </w:p>
        </w:tc>
        <w:tc>
          <w:tcPr>
            <w:tcW w:w="1116"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5798,06</w:t>
            </w:r>
          </w:p>
        </w:tc>
        <w:tc>
          <w:tcPr>
            <w:tcW w:w="711" w:type="dxa"/>
            <w:tcBorders>
              <w:top w:val="single" w:sz="2" w:space="0" w:color="000000"/>
              <w:left w:val="single" w:sz="1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3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trPr>
          <w:trHeight w:val="665"/>
        </w:trPr>
        <w:tc>
          <w:tcPr>
            <w:tcW w:w="1538"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Итого в среднем за 1день (прием пищи):</w:t>
            </w:r>
          </w:p>
        </w:tc>
        <w:tc>
          <w:tcPr>
            <w:tcW w:w="3380"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18,212</w:t>
            </w:r>
          </w:p>
        </w:tc>
        <w:tc>
          <w:tcPr>
            <w:tcW w:w="928"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21,164</w:t>
            </w:r>
          </w:p>
        </w:tc>
        <w:tc>
          <w:tcPr>
            <w:tcW w:w="929"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80,96</w:t>
            </w:r>
          </w:p>
        </w:tc>
        <w:tc>
          <w:tcPr>
            <w:tcW w:w="1116" w:type="dxa"/>
            <w:tcBorders>
              <w:top w:val="single" w:sz="12" w:space="0" w:color="000000"/>
              <w:left w:val="single" w:sz="12" w:space="0" w:color="000000"/>
              <w:bottom w:val="single" w:sz="12" w:space="0" w:color="000000"/>
              <w:right w:val="single" w:sz="12"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579,806</w:t>
            </w:r>
          </w:p>
        </w:tc>
        <w:tc>
          <w:tcPr>
            <w:tcW w:w="711" w:type="dxa"/>
            <w:tcBorders>
              <w:top w:val="single" w:sz="2" w:space="0" w:color="000000"/>
              <w:left w:val="single" w:sz="1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center"/>
              <w:rPr>
                <w:rFonts w:eastAsiaTheme="minorHAnsi"/>
                <w:b/>
                <w:bCs/>
                <w:color w:val="000000"/>
                <w:sz w:val="18"/>
                <w:szCs w:val="18"/>
                <w:lang w:eastAsia="en-US"/>
              </w:rPr>
            </w:pPr>
            <w:r w:rsidRPr="000A1A91">
              <w:rPr>
                <w:rFonts w:eastAsiaTheme="minorHAnsi"/>
                <w:b/>
                <w:bCs/>
                <w:color w:val="000000"/>
                <w:sz w:val="18"/>
                <w:szCs w:val="18"/>
                <w:lang w:eastAsia="en-US"/>
              </w:rPr>
              <w:t>10</w:t>
            </w:r>
          </w:p>
        </w:tc>
        <w:tc>
          <w:tcPr>
            <w:tcW w:w="63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rPr>
                <w:rFonts w:ascii="Calibri" w:eastAsiaTheme="minorHAnsi" w:hAnsi="Calibri" w:cs="Calibri"/>
                <w:b/>
                <w:bCs/>
                <w:color w:val="000000"/>
                <w:sz w:val="18"/>
                <w:szCs w:val="18"/>
                <w:lang w:eastAsia="en-US"/>
              </w:rPr>
            </w:pPr>
            <w:r w:rsidRPr="000A1A91">
              <w:rPr>
                <w:rFonts w:ascii="Calibri" w:eastAsiaTheme="minorHAnsi" w:hAnsi="Calibri" w:cs="Calibri"/>
                <w:b/>
                <w:bCs/>
                <w:color w:val="000000"/>
                <w:sz w:val="18"/>
                <w:szCs w:val="18"/>
                <w:lang w:eastAsia="en-US"/>
              </w:rPr>
              <w:t>дней</w:t>
            </w: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r w:rsidR="000A1A91" w:rsidRPr="000A1A91" w:rsidTr="000A1A91">
        <w:trPr>
          <w:trHeight w:val="550"/>
        </w:trPr>
        <w:tc>
          <w:tcPr>
            <w:tcW w:w="1538" w:type="dxa"/>
            <w:tcBorders>
              <w:top w:val="single" w:sz="12" w:space="0" w:color="000000"/>
              <w:left w:val="single" w:sz="12" w:space="0" w:color="000000"/>
              <w:bottom w:val="nil"/>
              <w:right w:val="single" w:sz="12" w:space="0" w:color="000000"/>
            </w:tcBorders>
            <w:shd w:val="solid" w:color="C0C0C0" w:fill="FFFFFF"/>
          </w:tcPr>
          <w:p w:rsidR="000A1A91" w:rsidRPr="000A1A91" w:rsidRDefault="000A1A91" w:rsidP="000A1A91">
            <w:pPr>
              <w:autoSpaceDE w:val="0"/>
              <w:autoSpaceDN w:val="0"/>
              <w:adjustRightInd w:val="0"/>
              <w:rPr>
                <w:rFonts w:eastAsiaTheme="minorHAnsi"/>
                <w:b/>
                <w:bCs/>
                <w:color w:val="000000"/>
                <w:sz w:val="18"/>
                <w:szCs w:val="18"/>
                <w:lang w:eastAsia="en-US"/>
              </w:rPr>
            </w:pPr>
            <w:r w:rsidRPr="000A1A91">
              <w:rPr>
                <w:rFonts w:eastAsiaTheme="minorHAnsi"/>
                <w:b/>
                <w:bCs/>
                <w:color w:val="000000"/>
                <w:sz w:val="18"/>
                <w:szCs w:val="18"/>
                <w:lang w:eastAsia="en-US"/>
              </w:rPr>
              <w:t>Завтрак – 20-25% от нормы</w:t>
            </w:r>
          </w:p>
        </w:tc>
        <w:tc>
          <w:tcPr>
            <w:tcW w:w="3380" w:type="dxa"/>
            <w:tcBorders>
              <w:top w:val="single" w:sz="12" w:space="0" w:color="000000"/>
              <w:left w:val="single" w:sz="12" w:space="0" w:color="000000"/>
              <w:bottom w:val="single" w:sz="2" w:space="0" w:color="000000"/>
              <w:right w:val="single" w:sz="12" w:space="0" w:color="000000"/>
            </w:tcBorders>
            <w:shd w:val="solid" w:color="C0C0C0" w:fill="FFFFFF"/>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 xml:space="preserve">20-25% -  от нормы                - 77.00, составит </w:t>
            </w:r>
          </w:p>
        </w:tc>
        <w:tc>
          <w:tcPr>
            <w:tcW w:w="928" w:type="dxa"/>
            <w:tcBorders>
              <w:top w:val="single" w:sz="12" w:space="0" w:color="000000"/>
              <w:left w:val="single" w:sz="12" w:space="0" w:color="000000"/>
              <w:bottom w:val="nil"/>
              <w:right w:val="single" w:sz="12" w:space="0" w:color="000000"/>
            </w:tcBorders>
            <w:shd w:val="solid" w:color="C0C0C0" w:fill="FFFFFF"/>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 xml:space="preserve">20-25% -  от нормы                - 79.00, составит                15.80 – 19.75 </w:t>
            </w:r>
          </w:p>
        </w:tc>
        <w:tc>
          <w:tcPr>
            <w:tcW w:w="929" w:type="dxa"/>
            <w:tcBorders>
              <w:top w:val="single" w:sz="12" w:space="0" w:color="000000"/>
              <w:left w:val="single" w:sz="12" w:space="0" w:color="000000"/>
              <w:bottom w:val="nil"/>
              <w:right w:val="single" w:sz="12" w:space="0" w:color="000000"/>
            </w:tcBorders>
            <w:shd w:val="solid" w:color="C0C0C0" w:fill="FFFFFF"/>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 xml:space="preserve"> 20-25% -  от нормы                - 335.00, составит               67.00 – 83.75</w:t>
            </w:r>
          </w:p>
        </w:tc>
        <w:tc>
          <w:tcPr>
            <w:tcW w:w="1116" w:type="dxa"/>
            <w:gridSpan w:val="11"/>
            <w:tcBorders>
              <w:top w:val="single" w:sz="12" w:space="0" w:color="000000"/>
              <w:left w:val="single" w:sz="12" w:space="0" w:color="000000"/>
              <w:bottom w:val="nil"/>
              <w:right w:val="single" w:sz="2" w:space="0" w:color="000000"/>
            </w:tcBorders>
            <w:shd w:val="solid" w:color="C0C0C0" w:fill="FFFFFF"/>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20-25% -  от нормы                                                          - 2350.00, составит                                                                               470.00 – 587.50</w:t>
            </w:r>
          </w:p>
        </w:tc>
      </w:tr>
      <w:tr w:rsidR="000A1A91" w:rsidRPr="000A1A91">
        <w:trPr>
          <w:trHeight w:val="1658"/>
        </w:trPr>
        <w:tc>
          <w:tcPr>
            <w:tcW w:w="1538" w:type="dxa"/>
            <w:tcBorders>
              <w:top w:val="nil"/>
              <w:left w:val="single" w:sz="12" w:space="0" w:color="000000"/>
              <w:bottom w:val="single" w:sz="12" w:space="0" w:color="000000"/>
              <w:right w:val="single" w:sz="12" w:space="0" w:color="000000"/>
            </w:tcBorders>
            <w:shd w:val="solid" w:color="C0C0C0" w:fill="FFFFFF"/>
          </w:tcPr>
          <w:p w:rsidR="000A1A91" w:rsidRPr="000A1A91" w:rsidRDefault="000A1A91" w:rsidP="000A1A91">
            <w:pPr>
              <w:autoSpaceDE w:val="0"/>
              <w:autoSpaceDN w:val="0"/>
              <w:adjustRightInd w:val="0"/>
              <w:jc w:val="right"/>
              <w:rPr>
                <w:rFonts w:eastAsiaTheme="minorHAnsi"/>
                <w:b/>
                <w:bCs/>
                <w:color w:val="000000"/>
                <w:sz w:val="18"/>
                <w:szCs w:val="18"/>
                <w:lang w:eastAsia="en-US"/>
              </w:rPr>
            </w:pPr>
          </w:p>
        </w:tc>
        <w:tc>
          <w:tcPr>
            <w:tcW w:w="3380" w:type="dxa"/>
            <w:tcBorders>
              <w:top w:val="single" w:sz="2" w:space="0" w:color="000000"/>
              <w:left w:val="single" w:sz="12" w:space="0" w:color="000000"/>
              <w:bottom w:val="single" w:sz="12" w:space="0" w:color="000000"/>
              <w:right w:val="single" w:sz="12" w:space="0" w:color="000000"/>
            </w:tcBorders>
            <w:shd w:val="solid" w:color="C0C0C0" w:fill="FFFFFF"/>
          </w:tcPr>
          <w:p w:rsidR="000A1A91" w:rsidRPr="000A1A91" w:rsidRDefault="000A1A91" w:rsidP="000A1A91">
            <w:pPr>
              <w:autoSpaceDE w:val="0"/>
              <w:autoSpaceDN w:val="0"/>
              <w:adjustRightInd w:val="0"/>
              <w:jc w:val="center"/>
              <w:rPr>
                <w:rFonts w:eastAsiaTheme="minorHAnsi"/>
                <w:color w:val="000000"/>
                <w:sz w:val="18"/>
                <w:szCs w:val="18"/>
                <w:lang w:eastAsia="en-US"/>
              </w:rPr>
            </w:pPr>
            <w:r w:rsidRPr="000A1A91">
              <w:rPr>
                <w:rFonts w:eastAsiaTheme="minorHAnsi"/>
                <w:color w:val="000000"/>
                <w:sz w:val="18"/>
                <w:szCs w:val="18"/>
                <w:lang w:eastAsia="en-US"/>
              </w:rPr>
              <w:t xml:space="preserve">15.40 – 19.25  </w:t>
            </w:r>
          </w:p>
        </w:tc>
        <w:tc>
          <w:tcPr>
            <w:tcW w:w="928" w:type="dxa"/>
            <w:tcBorders>
              <w:top w:val="nil"/>
              <w:left w:val="single" w:sz="12" w:space="0" w:color="000000"/>
              <w:bottom w:val="single" w:sz="12" w:space="0" w:color="000000"/>
              <w:right w:val="single" w:sz="12" w:space="0" w:color="000000"/>
            </w:tcBorders>
            <w:shd w:val="solid" w:color="C0C0C0" w:fill="FFFFFF"/>
          </w:tcPr>
          <w:p w:rsidR="000A1A91" w:rsidRPr="000A1A91" w:rsidRDefault="000A1A91" w:rsidP="000A1A91">
            <w:pPr>
              <w:autoSpaceDE w:val="0"/>
              <w:autoSpaceDN w:val="0"/>
              <w:adjustRightInd w:val="0"/>
              <w:jc w:val="center"/>
              <w:rPr>
                <w:rFonts w:eastAsiaTheme="minorHAnsi"/>
                <w:color w:val="000000"/>
                <w:sz w:val="18"/>
                <w:szCs w:val="18"/>
                <w:lang w:eastAsia="en-US"/>
              </w:rPr>
            </w:pPr>
          </w:p>
        </w:tc>
        <w:tc>
          <w:tcPr>
            <w:tcW w:w="929" w:type="dxa"/>
            <w:tcBorders>
              <w:top w:val="nil"/>
              <w:left w:val="single" w:sz="12" w:space="0" w:color="000000"/>
              <w:bottom w:val="single" w:sz="12" w:space="0" w:color="000000"/>
              <w:right w:val="single" w:sz="12" w:space="0" w:color="000000"/>
            </w:tcBorders>
            <w:shd w:val="solid" w:color="C0C0C0" w:fill="FFFFFF"/>
          </w:tcPr>
          <w:p w:rsidR="000A1A91" w:rsidRPr="000A1A91" w:rsidRDefault="000A1A91" w:rsidP="000A1A91">
            <w:pPr>
              <w:autoSpaceDE w:val="0"/>
              <w:autoSpaceDN w:val="0"/>
              <w:adjustRightInd w:val="0"/>
              <w:jc w:val="center"/>
              <w:rPr>
                <w:rFonts w:eastAsiaTheme="minorHAnsi"/>
                <w:color w:val="000000"/>
                <w:sz w:val="18"/>
                <w:szCs w:val="18"/>
                <w:lang w:eastAsia="en-US"/>
              </w:rPr>
            </w:pPr>
          </w:p>
        </w:tc>
        <w:tc>
          <w:tcPr>
            <w:tcW w:w="1116" w:type="dxa"/>
            <w:tcBorders>
              <w:top w:val="nil"/>
              <w:left w:val="single" w:sz="12" w:space="0" w:color="000000"/>
              <w:bottom w:val="single" w:sz="12" w:space="0" w:color="000000"/>
              <w:right w:val="single" w:sz="12" w:space="0" w:color="000000"/>
            </w:tcBorders>
            <w:shd w:val="solid" w:color="C0C0C0" w:fill="FFFFFF"/>
          </w:tcPr>
          <w:p w:rsidR="000A1A91" w:rsidRPr="000A1A91" w:rsidRDefault="000A1A91" w:rsidP="000A1A91">
            <w:pPr>
              <w:autoSpaceDE w:val="0"/>
              <w:autoSpaceDN w:val="0"/>
              <w:adjustRightInd w:val="0"/>
              <w:jc w:val="center"/>
              <w:rPr>
                <w:rFonts w:eastAsiaTheme="minorHAnsi"/>
                <w:color w:val="000000"/>
                <w:sz w:val="18"/>
                <w:szCs w:val="18"/>
                <w:lang w:eastAsia="en-US"/>
              </w:rPr>
            </w:pPr>
          </w:p>
        </w:tc>
        <w:tc>
          <w:tcPr>
            <w:tcW w:w="711" w:type="dxa"/>
            <w:tcBorders>
              <w:top w:val="single" w:sz="2" w:space="0" w:color="000000"/>
              <w:left w:val="single" w:sz="1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92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3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09"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68"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82"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710"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67"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c>
          <w:tcPr>
            <w:tcW w:w="653" w:type="dxa"/>
            <w:tcBorders>
              <w:top w:val="single" w:sz="2" w:space="0" w:color="000000"/>
              <w:left w:val="single" w:sz="2" w:space="0" w:color="000000"/>
              <w:bottom w:val="single" w:sz="2" w:space="0" w:color="000000"/>
              <w:right w:val="single" w:sz="2" w:space="0" w:color="000000"/>
            </w:tcBorders>
          </w:tcPr>
          <w:p w:rsidR="000A1A91" w:rsidRPr="000A1A91" w:rsidRDefault="000A1A91" w:rsidP="000A1A91">
            <w:pPr>
              <w:autoSpaceDE w:val="0"/>
              <w:autoSpaceDN w:val="0"/>
              <w:adjustRightInd w:val="0"/>
              <w:jc w:val="right"/>
              <w:rPr>
                <w:rFonts w:ascii="Calibri" w:eastAsiaTheme="minorHAnsi" w:hAnsi="Calibri" w:cs="Calibri"/>
                <w:color w:val="000000"/>
                <w:sz w:val="18"/>
                <w:szCs w:val="18"/>
                <w:lang w:eastAsia="en-US"/>
              </w:rPr>
            </w:pPr>
          </w:p>
        </w:tc>
      </w:tr>
    </w:tbl>
    <w:p w:rsidR="00060399" w:rsidRPr="000A1A91" w:rsidRDefault="00060399" w:rsidP="00E44E51">
      <w:pPr>
        <w:jc w:val="center"/>
        <w:rPr>
          <w:i/>
          <w:sz w:val="18"/>
          <w:szCs w:val="18"/>
        </w:rPr>
      </w:pPr>
    </w:p>
    <w:p w:rsidR="00060399" w:rsidRDefault="00060399" w:rsidP="00E44E51">
      <w:pPr>
        <w:jc w:val="center"/>
        <w:rPr>
          <w:i/>
          <w:sz w:val="18"/>
          <w:szCs w:val="18"/>
        </w:rPr>
      </w:pPr>
    </w:p>
    <w:p w:rsidR="00060399" w:rsidRDefault="00060399" w:rsidP="00E44E51">
      <w:pPr>
        <w:jc w:val="center"/>
        <w:rPr>
          <w:i/>
          <w:sz w:val="18"/>
          <w:szCs w:val="18"/>
        </w:rPr>
      </w:pPr>
    </w:p>
    <w:p w:rsidR="00060399" w:rsidRDefault="00060399" w:rsidP="00E44E51">
      <w:pPr>
        <w:jc w:val="center"/>
        <w:rPr>
          <w:i/>
          <w:sz w:val="18"/>
          <w:szCs w:val="18"/>
        </w:rPr>
      </w:pPr>
    </w:p>
    <w:p w:rsidR="00480512" w:rsidRDefault="00E44E51" w:rsidP="00E44E51">
      <w:pPr>
        <w:jc w:val="center"/>
        <w:rPr>
          <w:i/>
          <w:sz w:val="18"/>
          <w:szCs w:val="18"/>
        </w:rPr>
      </w:pPr>
      <w:r w:rsidRPr="00A513E0">
        <w:rPr>
          <w:i/>
          <w:sz w:val="18"/>
          <w:szCs w:val="18"/>
        </w:rPr>
        <w:t>Меню по организации завтрака для обучающихся 1-4 классов (</w:t>
      </w:r>
      <w:r>
        <w:rPr>
          <w:i/>
          <w:sz w:val="18"/>
          <w:szCs w:val="18"/>
        </w:rPr>
        <w:t xml:space="preserve">1-я смена </w:t>
      </w:r>
      <w:r w:rsidRPr="00A513E0">
        <w:rPr>
          <w:i/>
          <w:sz w:val="18"/>
          <w:szCs w:val="18"/>
        </w:rPr>
        <w:t>3 вариант).</w:t>
      </w:r>
    </w:p>
    <w:p w:rsidR="00255231" w:rsidRDefault="00255231" w:rsidP="00E44E51">
      <w:pPr>
        <w:jc w:val="center"/>
        <w:rPr>
          <w:sz w:val="20"/>
          <w:szCs w:val="20"/>
        </w:rPr>
      </w:pPr>
    </w:p>
    <w:tbl>
      <w:tblPr>
        <w:tblW w:w="15500" w:type="dxa"/>
        <w:tblInd w:w="93" w:type="dxa"/>
        <w:tblLook w:val="04A0"/>
      </w:tblPr>
      <w:tblGrid>
        <w:gridCol w:w="2834"/>
        <w:gridCol w:w="1715"/>
        <w:gridCol w:w="960"/>
        <w:gridCol w:w="960"/>
        <w:gridCol w:w="1528"/>
        <w:gridCol w:w="621"/>
        <w:gridCol w:w="1528"/>
        <w:gridCol w:w="660"/>
        <w:gridCol w:w="680"/>
        <w:gridCol w:w="660"/>
        <w:gridCol w:w="800"/>
        <w:gridCol w:w="700"/>
        <w:gridCol w:w="740"/>
        <w:gridCol w:w="700"/>
        <w:gridCol w:w="680"/>
      </w:tblGrid>
      <w:tr w:rsidR="000324E0" w:rsidRPr="000324E0" w:rsidTr="000324E0">
        <w:trPr>
          <w:trHeight w:val="315"/>
        </w:trPr>
        <w:tc>
          <w:tcPr>
            <w:tcW w:w="2834" w:type="dxa"/>
            <w:tcBorders>
              <w:top w:val="nil"/>
              <w:left w:val="nil"/>
              <w:bottom w:val="nil"/>
              <w:right w:val="nil"/>
            </w:tcBorders>
            <w:shd w:val="clear" w:color="auto" w:fill="auto"/>
            <w:vAlign w:val="center"/>
            <w:hideMark/>
          </w:tcPr>
          <w:p w:rsidR="000324E0" w:rsidRPr="000324E0" w:rsidRDefault="000324E0" w:rsidP="000324E0">
            <w:pPr>
              <w:rPr>
                <w:b/>
                <w:bCs/>
                <w:color w:val="333333"/>
                <w:sz w:val="18"/>
                <w:szCs w:val="18"/>
              </w:rPr>
            </w:pPr>
            <w:r w:rsidRPr="000324E0">
              <w:rPr>
                <w:b/>
                <w:bCs/>
                <w:color w:val="333333"/>
                <w:sz w:val="18"/>
                <w:szCs w:val="18"/>
              </w:rPr>
              <w:t xml:space="preserve">День:  </w:t>
            </w:r>
          </w:p>
        </w:tc>
        <w:tc>
          <w:tcPr>
            <w:tcW w:w="1715" w:type="dxa"/>
            <w:tcBorders>
              <w:top w:val="nil"/>
              <w:left w:val="nil"/>
              <w:bottom w:val="nil"/>
              <w:right w:val="nil"/>
            </w:tcBorders>
            <w:shd w:val="clear" w:color="auto" w:fill="auto"/>
            <w:vAlign w:val="center"/>
            <w:hideMark/>
          </w:tcPr>
          <w:p w:rsidR="000324E0" w:rsidRPr="000324E0" w:rsidRDefault="000324E0" w:rsidP="000324E0">
            <w:pPr>
              <w:rPr>
                <w:b/>
                <w:bCs/>
                <w:color w:val="333333"/>
                <w:sz w:val="18"/>
                <w:szCs w:val="18"/>
              </w:rPr>
            </w:pPr>
            <w:r w:rsidRPr="000324E0">
              <w:rPr>
                <w:b/>
                <w:bCs/>
                <w:color w:val="333333"/>
                <w:sz w:val="18"/>
                <w:szCs w:val="18"/>
              </w:rPr>
              <w:t>первый</w:t>
            </w:r>
          </w:p>
        </w:tc>
        <w:tc>
          <w:tcPr>
            <w:tcW w:w="960" w:type="dxa"/>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960" w:type="dxa"/>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2069" w:type="dxa"/>
            <w:gridSpan w:val="2"/>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1342" w:type="dxa"/>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660" w:type="dxa"/>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680" w:type="dxa"/>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660" w:type="dxa"/>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800" w:type="dxa"/>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700" w:type="dxa"/>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740" w:type="dxa"/>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1380" w:type="dxa"/>
            <w:gridSpan w:val="2"/>
            <w:tcBorders>
              <w:top w:val="nil"/>
              <w:left w:val="nil"/>
              <w:bottom w:val="nil"/>
              <w:right w:val="nil"/>
            </w:tcBorders>
            <w:shd w:val="clear" w:color="auto" w:fill="auto"/>
            <w:noWrap/>
            <w:vAlign w:val="center"/>
            <w:hideMark/>
          </w:tcPr>
          <w:p w:rsidR="000324E0" w:rsidRPr="000324E0" w:rsidRDefault="000324E0" w:rsidP="000324E0">
            <w:pPr>
              <w:rPr>
                <w:color w:val="000000"/>
                <w:sz w:val="20"/>
                <w:szCs w:val="20"/>
              </w:rPr>
            </w:pPr>
          </w:p>
        </w:tc>
      </w:tr>
      <w:tr w:rsidR="000324E0" w:rsidRPr="000324E0" w:rsidTr="000324E0">
        <w:trPr>
          <w:trHeight w:val="300"/>
        </w:trPr>
        <w:tc>
          <w:tcPr>
            <w:tcW w:w="2834" w:type="dxa"/>
            <w:vMerge w:val="restart"/>
            <w:tcBorders>
              <w:top w:val="nil"/>
              <w:left w:val="nil"/>
              <w:bottom w:val="nil"/>
              <w:right w:val="nil"/>
            </w:tcBorders>
            <w:shd w:val="clear" w:color="auto" w:fill="auto"/>
            <w:noWrap/>
            <w:vAlign w:val="center"/>
            <w:hideMark/>
          </w:tcPr>
          <w:p w:rsidR="000324E0" w:rsidRPr="000324E0" w:rsidRDefault="000324E0" w:rsidP="000324E0">
            <w:pPr>
              <w:jc w:val="both"/>
              <w:rPr>
                <w:b/>
                <w:bCs/>
                <w:color w:val="333333"/>
                <w:sz w:val="18"/>
                <w:szCs w:val="18"/>
              </w:rPr>
            </w:pPr>
            <w:r w:rsidRPr="000324E0">
              <w:rPr>
                <w:b/>
                <w:bCs/>
                <w:color w:val="333333"/>
                <w:sz w:val="18"/>
                <w:szCs w:val="18"/>
              </w:rPr>
              <w:t xml:space="preserve">Неделя: </w:t>
            </w:r>
          </w:p>
        </w:tc>
        <w:tc>
          <w:tcPr>
            <w:tcW w:w="1715" w:type="dxa"/>
            <w:vMerge w:val="restart"/>
            <w:tcBorders>
              <w:top w:val="nil"/>
              <w:left w:val="nil"/>
              <w:bottom w:val="nil"/>
              <w:right w:val="nil"/>
            </w:tcBorders>
            <w:shd w:val="clear" w:color="auto" w:fill="auto"/>
            <w:vAlign w:val="center"/>
            <w:hideMark/>
          </w:tcPr>
          <w:p w:rsidR="000324E0" w:rsidRPr="000324E0" w:rsidRDefault="000324E0" w:rsidP="000324E0">
            <w:pPr>
              <w:rPr>
                <w:b/>
                <w:color w:val="000000"/>
                <w:sz w:val="18"/>
                <w:szCs w:val="18"/>
              </w:rPr>
            </w:pPr>
            <w:r w:rsidRPr="000324E0">
              <w:rPr>
                <w:b/>
                <w:color w:val="000000"/>
                <w:sz w:val="18"/>
                <w:szCs w:val="18"/>
              </w:rPr>
              <w:t>первая</w:t>
            </w:r>
          </w:p>
        </w:tc>
        <w:tc>
          <w:tcPr>
            <w:tcW w:w="960" w:type="dxa"/>
            <w:vMerge w:val="restart"/>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960" w:type="dxa"/>
            <w:vMerge w:val="restart"/>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1488" w:type="dxa"/>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581" w:type="dxa"/>
            <w:vMerge w:val="restart"/>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1342" w:type="dxa"/>
            <w:vMerge w:val="restart"/>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1340" w:type="dxa"/>
            <w:gridSpan w:val="2"/>
            <w:vMerge w:val="restart"/>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660" w:type="dxa"/>
            <w:vMerge w:val="restart"/>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800" w:type="dxa"/>
            <w:vMerge w:val="restart"/>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700" w:type="dxa"/>
            <w:vMerge w:val="restart"/>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740" w:type="dxa"/>
            <w:vMerge w:val="restart"/>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1380" w:type="dxa"/>
            <w:gridSpan w:val="2"/>
            <w:vMerge w:val="restart"/>
            <w:tcBorders>
              <w:top w:val="nil"/>
              <w:left w:val="nil"/>
              <w:bottom w:val="nil"/>
              <w:right w:val="nil"/>
            </w:tcBorders>
            <w:shd w:val="clear" w:color="auto" w:fill="auto"/>
            <w:noWrap/>
            <w:vAlign w:val="center"/>
            <w:hideMark/>
          </w:tcPr>
          <w:p w:rsidR="000324E0" w:rsidRPr="000324E0" w:rsidRDefault="000324E0" w:rsidP="000324E0">
            <w:pPr>
              <w:rPr>
                <w:color w:val="000000"/>
                <w:sz w:val="20"/>
                <w:szCs w:val="20"/>
              </w:rPr>
            </w:pPr>
          </w:p>
        </w:tc>
      </w:tr>
      <w:tr w:rsidR="000324E0" w:rsidRPr="000324E0" w:rsidTr="000324E0">
        <w:trPr>
          <w:trHeight w:val="60"/>
        </w:trPr>
        <w:tc>
          <w:tcPr>
            <w:tcW w:w="2834" w:type="dxa"/>
            <w:vMerge/>
            <w:tcBorders>
              <w:top w:val="nil"/>
              <w:left w:val="nil"/>
              <w:bottom w:val="nil"/>
              <w:right w:val="nil"/>
            </w:tcBorders>
            <w:vAlign w:val="center"/>
            <w:hideMark/>
          </w:tcPr>
          <w:p w:rsidR="000324E0" w:rsidRPr="000324E0" w:rsidRDefault="000324E0" w:rsidP="000324E0">
            <w:pPr>
              <w:rPr>
                <w:b/>
                <w:bCs/>
                <w:color w:val="333333"/>
                <w:sz w:val="18"/>
                <w:szCs w:val="18"/>
              </w:rPr>
            </w:pPr>
          </w:p>
        </w:tc>
        <w:tc>
          <w:tcPr>
            <w:tcW w:w="1715" w:type="dxa"/>
            <w:vMerge/>
            <w:tcBorders>
              <w:top w:val="nil"/>
              <w:left w:val="nil"/>
              <w:bottom w:val="nil"/>
              <w:right w:val="nil"/>
            </w:tcBorders>
            <w:vAlign w:val="center"/>
            <w:hideMark/>
          </w:tcPr>
          <w:p w:rsidR="000324E0" w:rsidRPr="000324E0" w:rsidRDefault="000324E0" w:rsidP="000324E0">
            <w:pPr>
              <w:rPr>
                <w:color w:val="000000"/>
                <w:sz w:val="18"/>
                <w:szCs w:val="18"/>
              </w:rPr>
            </w:pPr>
          </w:p>
        </w:tc>
        <w:tc>
          <w:tcPr>
            <w:tcW w:w="960" w:type="dxa"/>
            <w:vMerge/>
            <w:tcBorders>
              <w:top w:val="nil"/>
              <w:left w:val="nil"/>
              <w:bottom w:val="nil"/>
              <w:right w:val="nil"/>
            </w:tcBorders>
            <w:vAlign w:val="center"/>
            <w:hideMark/>
          </w:tcPr>
          <w:p w:rsidR="000324E0" w:rsidRPr="000324E0" w:rsidRDefault="000324E0" w:rsidP="000324E0">
            <w:pPr>
              <w:rPr>
                <w:color w:val="000000"/>
                <w:sz w:val="18"/>
                <w:szCs w:val="18"/>
              </w:rPr>
            </w:pPr>
          </w:p>
        </w:tc>
        <w:tc>
          <w:tcPr>
            <w:tcW w:w="960" w:type="dxa"/>
            <w:vMerge/>
            <w:tcBorders>
              <w:top w:val="nil"/>
              <w:left w:val="nil"/>
              <w:bottom w:val="nil"/>
              <w:right w:val="nil"/>
            </w:tcBorders>
            <w:vAlign w:val="center"/>
            <w:hideMark/>
          </w:tcPr>
          <w:p w:rsidR="000324E0" w:rsidRPr="000324E0" w:rsidRDefault="000324E0" w:rsidP="000324E0">
            <w:pPr>
              <w:rPr>
                <w:color w:val="000000"/>
                <w:sz w:val="18"/>
                <w:szCs w:val="18"/>
              </w:rPr>
            </w:pPr>
          </w:p>
        </w:tc>
        <w:tc>
          <w:tcPr>
            <w:tcW w:w="1488" w:type="dxa"/>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581" w:type="dxa"/>
            <w:vMerge/>
            <w:tcBorders>
              <w:top w:val="nil"/>
              <w:left w:val="nil"/>
              <w:bottom w:val="nil"/>
              <w:right w:val="nil"/>
            </w:tcBorders>
            <w:vAlign w:val="center"/>
            <w:hideMark/>
          </w:tcPr>
          <w:p w:rsidR="000324E0" w:rsidRPr="000324E0" w:rsidRDefault="000324E0" w:rsidP="000324E0">
            <w:pPr>
              <w:rPr>
                <w:color w:val="000000"/>
                <w:sz w:val="18"/>
                <w:szCs w:val="18"/>
              </w:rPr>
            </w:pPr>
          </w:p>
        </w:tc>
        <w:tc>
          <w:tcPr>
            <w:tcW w:w="1342" w:type="dxa"/>
            <w:vMerge/>
            <w:tcBorders>
              <w:top w:val="nil"/>
              <w:left w:val="nil"/>
              <w:bottom w:val="nil"/>
              <w:right w:val="nil"/>
            </w:tcBorders>
            <w:vAlign w:val="center"/>
            <w:hideMark/>
          </w:tcPr>
          <w:p w:rsidR="000324E0" w:rsidRPr="000324E0" w:rsidRDefault="000324E0" w:rsidP="000324E0">
            <w:pPr>
              <w:rPr>
                <w:color w:val="000000"/>
                <w:sz w:val="18"/>
                <w:szCs w:val="18"/>
              </w:rPr>
            </w:pPr>
          </w:p>
        </w:tc>
        <w:tc>
          <w:tcPr>
            <w:tcW w:w="1340" w:type="dxa"/>
            <w:gridSpan w:val="2"/>
            <w:vMerge/>
            <w:tcBorders>
              <w:top w:val="nil"/>
              <w:left w:val="nil"/>
              <w:bottom w:val="nil"/>
              <w:right w:val="nil"/>
            </w:tcBorders>
            <w:vAlign w:val="center"/>
            <w:hideMark/>
          </w:tcPr>
          <w:p w:rsidR="000324E0" w:rsidRPr="000324E0" w:rsidRDefault="000324E0" w:rsidP="000324E0">
            <w:pPr>
              <w:rPr>
                <w:color w:val="000000"/>
                <w:sz w:val="18"/>
                <w:szCs w:val="18"/>
              </w:rPr>
            </w:pPr>
          </w:p>
        </w:tc>
        <w:tc>
          <w:tcPr>
            <w:tcW w:w="660" w:type="dxa"/>
            <w:vMerge/>
            <w:tcBorders>
              <w:top w:val="nil"/>
              <w:left w:val="nil"/>
              <w:bottom w:val="nil"/>
              <w:right w:val="nil"/>
            </w:tcBorders>
            <w:vAlign w:val="center"/>
            <w:hideMark/>
          </w:tcPr>
          <w:p w:rsidR="000324E0" w:rsidRPr="000324E0" w:rsidRDefault="000324E0" w:rsidP="000324E0">
            <w:pPr>
              <w:rPr>
                <w:color w:val="000000"/>
                <w:sz w:val="18"/>
                <w:szCs w:val="18"/>
              </w:rPr>
            </w:pPr>
          </w:p>
        </w:tc>
        <w:tc>
          <w:tcPr>
            <w:tcW w:w="800" w:type="dxa"/>
            <w:vMerge/>
            <w:tcBorders>
              <w:top w:val="nil"/>
              <w:left w:val="nil"/>
              <w:bottom w:val="nil"/>
              <w:right w:val="nil"/>
            </w:tcBorders>
            <w:vAlign w:val="center"/>
            <w:hideMark/>
          </w:tcPr>
          <w:p w:rsidR="000324E0" w:rsidRPr="000324E0" w:rsidRDefault="000324E0" w:rsidP="000324E0">
            <w:pPr>
              <w:rPr>
                <w:color w:val="000000"/>
                <w:sz w:val="18"/>
                <w:szCs w:val="18"/>
              </w:rPr>
            </w:pPr>
          </w:p>
        </w:tc>
        <w:tc>
          <w:tcPr>
            <w:tcW w:w="700" w:type="dxa"/>
            <w:vMerge/>
            <w:tcBorders>
              <w:top w:val="nil"/>
              <w:left w:val="nil"/>
              <w:bottom w:val="nil"/>
              <w:right w:val="nil"/>
            </w:tcBorders>
            <w:vAlign w:val="center"/>
            <w:hideMark/>
          </w:tcPr>
          <w:p w:rsidR="000324E0" w:rsidRPr="000324E0" w:rsidRDefault="000324E0" w:rsidP="000324E0">
            <w:pPr>
              <w:rPr>
                <w:color w:val="000000"/>
                <w:sz w:val="18"/>
                <w:szCs w:val="18"/>
              </w:rPr>
            </w:pPr>
          </w:p>
        </w:tc>
        <w:tc>
          <w:tcPr>
            <w:tcW w:w="740" w:type="dxa"/>
            <w:vMerge/>
            <w:tcBorders>
              <w:top w:val="nil"/>
              <w:left w:val="nil"/>
              <w:bottom w:val="nil"/>
              <w:right w:val="nil"/>
            </w:tcBorders>
            <w:vAlign w:val="center"/>
            <w:hideMark/>
          </w:tcPr>
          <w:p w:rsidR="000324E0" w:rsidRPr="000324E0" w:rsidRDefault="000324E0" w:rsidP="000324E0">
            <w:pPr>
              <w:rPr>
                <w:color w:val="000000"/>
                <w:sz w:val="18"/>
                <w:szCs w:val="18"/>
              </w:rPr>
            </w:pPr>
          </w:p>
        </w:tc>
        <w:tc>
          <w:tcPr>
            <w:tcW w:w="1380" w:type="dxa"/>
            <w:gridSpan w:val="2"/>
            <w:vMerge/>
            <w:tcBorders>
              <w:top w:val="nil"/>
              <w:left w:val="nil"/>
              <w:bottom w:val="nil"/>
              <w:right w:val="nil"/>
            </w:tcBorders>
            <w:vAlign w:val="center"/>
            <w:hideMark/>
          </w:tcPr>
          <w:p w:rsidR="000324E0" w:rsidRPr="000324E0" w:rsidRDefault="000324E0" w:rsidP="000324E0">
            <w:pPr>
              <w:rPr>
                <w:color w:val="000000"/>
                <w:sz w:val="20"/>
                <w:szCs w:val="20"/>
              </w:rPr>
            </w:pPr>
          </w:p>
        </w:tc>
      </w:tr>
      <w:tr w:rsidR="000324E0" w:rsidRPr="000324E0" w:rsidTr="000324E0">
        <w:trPr>
          <w:trHeight w:val="435"/>
        </w:trPr>
        <w:tc>
          <w:tcPr>
            <w:tcW w:w="2834"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 рецептуры</w:t>
            </w:r>
          </w:p>
        </w:tc>
        <w:tc>
          <w:tcPr>
            <w:tcW w:w="1715"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Приём пищи, наименование блюда</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Масса порции (г)</w:t>
            </w:r>
          </w:p>
        </w:tc>
        <w:tc>
          <w:tcPr>
            <w:tcW w:w="3029" w:type="dxa"/>
            <w:gridSpan w:val="3"/>
            <w:tcBorders>
              <w:top w:val="single" w:sz="4" w:space="0" w:color="000000"/>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Пищевые вещества (г.)</w:t>
            </w:r>
          </w:p>
        </w:tc>
        <w:tc>
          <w:tcPr>
            <w:tcW w:w="1342"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Энергетическая ценность (ккал)</w:t>
            </w:r>
          </w:p>
        </w:tc>
        <w:tc>
          <w:tcPr>
            <w:tcW w:w="280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Витамины (мг.)</w:t>
            </w:r>
          </w:p>
        </w:tc>
        <w:tc>
          <w:tcPr>
            <w:tcW w:w="28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Минеральные вещества (мг.)</w:t>
            </w:r>
          </w:p>
        </w:tc>
      </w:tr>
      <w:tr w:rsidR="000324E0" w:rsidRPr="000324E0" w:rsidTr="000324E0">
        <w:trPr>
          <w:trHeight w:val="287"/>
        </w:trPr>
        <w:tc>
          <w:tcPr>
            <w:tcW w:w="2834" w:type="dxa"/>
            <w:vMerge/>
            <w:tcBorders>
              <w:top w:val="single" w:sz="4" w:space="0" w:color="000000"/>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1715" w:type="dxa"/>
            <w:vMerge/>
            <w:tcBorders>
              <w:top w:val="single" w:sz="4" w:space="0" w:color="000000"/>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960" w:type="dxa"/>
            <w:tcBorders>
              <w:top w:val="nil"/>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Б</w:t>
            </w:r>
          </w:p>
        </w:tc>
        <w:tc>
          <w:tcPr>
            <w:tcW w:w="1488" w:type="dxa"/>
            <w:tcBorders>
              <w:top w:val="nil"/>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Ж</w:t>
            </w:r>
          </w:p>
        </w:tc>
        <w:tc>
          <w:tcPr>
            <w:tcW w:w="581" w:type="dxa"/>
            <w:tcBorders>
              <w:top w:val="nil"/>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У</w:t>
            </w:r>
          </w:p>
        </w:tc>
        <w:tc>
          <w:tcPr>
            <w:tcW w:w="1342" w:type="dxa"/>
            <w:vMerge/>
            <w:tcBorders>
              <w:top w:val="single" w:sz="4" w:space="0" w:color="000000"/>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660" w:type="dxa"/>
            <w:tcBorders>
              <w:top w:val="nil"/>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В1</w:t>
            </w:r>
          </w:p>
        </w:tc>
        <w:tc>
          <w:tcPr>
            <w:tcW w:w="680" w:type="dxa"/>
            <w:tcBorders>
              <w:top w:val="nil"/>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С</w:t>
            </w:r>
          </w:p>
        </w:tc>
        <w:tc>
          <w:tcPr>
            <w:tcW w:w="660" w:type="dxa"/>
            <w:tcBorders>
              <w:top w:val="nil"/>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А</w:t>
            </w:r>
          </w:p>
        </w:tc>
        <w:tc>
          <w:tcPr>
            <w:tcW w:w="800" w:type="dxa"/>
            <w:tcBorders>
              <w:top w:val="nil"/>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Е</w:t>
            </w:r>
          </w:p>
        </w:tc>
        <w:tc>
          <w:tcPr>
            <w:tcW w:w="700" w:type="dxa"/>
            <w:tcBorders>
              <w:top w:val="nil"/>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Са</w:t>
            </w:r>
          </w:p>
        </w:tc>
        <w:tc>
          <w:tcPr>
            <w:tcW w:w="740" w:type="dxa"/>
            <w:tcBorders>
              <w:top w:val="nil"/>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Р</w:t>
            </w:r>
          </w:p>
        </w:tc>
        <w:tc>
          <w:tcPr>
            <w:tcW w:w="700" w:type="dxa"/>
            <w:tcBorders>
              <w:top w:val="nil"/>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20"/>
                <w:szCs w:val="20"/>
              </w:rPr>
            </w:pPr>
            <w:r w:rsidRPr="000324E0">
              <w:rPr>
                <w:b/>
                <w:bCs/>
                <w:color w:val="000000"/>
                <w:sz w:val="20"/>
                <w:szCs w:val="20"/>
              </w:rPr>
              <w:t>Мg</w:t>
            </w:r>
          </w:p>
        </w:tc>
        <w:tc>
          <w:tcPr>
            <w:tcW w:w="680" w:type="dxa"/>
            <w:tcBorders>
              <w:top w:val="nil"/>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20"/>
                <w:szCs w:val="20"/>
              </w:rPr>
            </w:pPr>
            <w:r w:rsidRPr="000324E0">
              <w:rPr>
                <w:b/>
                <w:bCs/>
                <w:color w:val="000000"/>
                <w:sz w:val="20"/>
                <w:szCs w:val="20"/>
              </w:rPr>
              <w:t>Fe</w:t>
            </w:r>
          </w:p>
        </w:tc>
      </w:tr>
      <w:tr w:rsidR="000324E0" w:rsidRPr="000324E0" w:rsidTr="000324E0">
        <w:trPr>
          <w:trHeight w:val="395"/>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401</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xml:space="preserve">Оладьи со </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150</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8,81</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8,98</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72,79</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404,08</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1,76</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33,38</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2,7</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49,77</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2,5</w:t>
            </w:r>
          </w:p>
        </w:tc>
      </w:tr>
      <w:tr w:rsidR="000324E0" w:rsidRPr="000324E0" w:rsidTr="000324E0">
        <w:trPr>
          <w:trHeight w:val="285"/>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сгущенным молоком</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60</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4,08</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4,5</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30,3</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177,84</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0,02</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0,12</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8,46</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162</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57,2</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8,9</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0,5</w:t>
            </w:r>
          </w:p>
        </w:tc>
      </w:tr>
      <w:tr w:rsidR="000324E0" w:rsidRPr="000324E0" w:rsidTr="000324E0">
        <w:trPr>
          <w:trHeight w:val="450"/>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382</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Какао с молоком</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200</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6,5</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1,3</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19</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94,8</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0,05</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1,3</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24,4</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133,2</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124,5</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25,5</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2</w:t>
            </w:r>
          </w:p>
        </w:tc>
      </w:tr>
      <w:tr w:rsidR="000324E0" w:rsidRPr="000324E0" w:rsidTr="000324E0">
        <w:trPr>
          <w:trHeight w:val="355"/>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б/н</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Фруктовое пюре</w:t>
            </w:r>
          </w:p>
        </w:tc>
        <w:tc>
          <w:tcPr>
            <w:tcW w:w="960" w:type="dxa"/>
            <w:tcBorders>
              <w:top w:val="nil"/>
              <w:left w:val="nil"/>
              <w:bottom w:val="single" w:sz="4" w:space="0" w:color="auto"/>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90</w:t>
            </w:r>
          </w:p>
        </w:tc>
        <w:tc>
          <w:tcPr>
            <w:tcW w:w="960" w:type="dxa"/>
            <w:tcBorders>
              <w:top w:val="nil"/>
              <w:left w:val="nil"/>
              <w:bottom w:val="single" w:sz="4" w:space="0" w:color="auto"/>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1488" w:type="dxa"/>
            <w:tcBorders>
              <w:top w:val="nil"/>
              <w:left w:val="nil"/>
              <w:bottom w:val="single" w:sz="4" w:space="0" w:color="auto"/>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581" w:type="dxa"/>
            <w:tcBorders>
              <w:top w:val="nil"/>
              <w:left w:val="nil"/>
              <w:bottom w:val="single" w:sz="4" w:space="0" w:color="auto"/>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8,1</w:t>
            </w:r>
          </w:p>
        </w:tc>
        <w:tc>
          <w:tcPr>
            <w:tcW w:w="1342" w:type="dxa"/>
            <w:tcBorders>
              <w:top w:val="nil"/>
              <w:left w:val="nil"/>
              <w:bottom w:val="single" w:sz="4" w:space="0" w:color="auto"/>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32,4</w:t>
            </w:r>
          </w:p>
        </w:tc>
        <w:tc>
          <w:tcPr>
            <w:tcW w:w="660" w:type="dxa"/>
            <w:tcBorders>
              <w:top w:val="nil"/>
              <w:left w:val="nil"/>
              <w:bottom w:val="single" w:sz="4" w:space="0" w:color="auto"/>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1,35</w:t>
            </w:r>
          </w:p>
        </w:tc>
        <w:tc>
          <w:tcPr>
            <w:tcW w:w="680" w:type="dxa"/>
            <w:tcBorders>
              <w:top w:val="nil"/>
              <w:left w:val="nil"/>
              <w:bottom w:val="single" w:sz="4" w:space="0" w:color="auto"/>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81</w:t>
            </w:r>
          </w:p>
        </w:tc>
        <w:tc>
          <w:tcPr>
            <w:tcW w:w="660" w:type="dxa"/>
            <w:tcBorders>
              <w:top w:val="nil"/>
              <w:left w:val="nil"/>
              <w:bottom w:val="single" w:sz="4" w:space="0" w:color="auto"/>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800" w:type="dxa"/>
            <w:tcBorders>
              <w:top w:val="nil"/>
              <w:left w:val="nil"/>
              <w:bottom w:val="single" w:sz="4" w:space="0" w:color="auto"/>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13,5</w:t>
            </w:r>
          </w:p>
        </w:tc>
        <w:tc>
          <w:tcPr>
            <w:tcW w:w="700" w:type="dxa"/>
            <w:tcBorders>
              <w:top w:val="nil"/>
              <w:left w:val="nil"/>
              <w:bottom w:val="single" w:sz="4" w:space="0" w:color="auto"/>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16,2</w:t>
            </w:r>
          </w:p>
        </w:tc>
        <w:tc>
          <w:tcPr>
            <w:tcW w:w="740" w:type="dxa"/>
            <w:tcBorders>
              <w:top w:val="nil"/>
              <w:left w:val="nil"/>
              <w:bottom w:val="single" w:sz="4" w:space="0" w:color="auto"/>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720</w:t>
            </w:r>
          </w:p>
        </w:tc>
        <w:tc>
          <w:tcPr>
            <w:tcW w:w="700" w:type="dxa"/>
            <w:tcBorders>
              <w:top w:val="nil"/>
              <w:left w:val="nil"/>
              <w:bottom w:val="single" w:sz="4" w:space="0" w:color="auto"/>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360</w:t>
            </w:r>
          </w:p>
        </w:tc>
        <w:tc>
          <w:tcPr>
            <w:tcW w:w="680" w:type="dxa"/>
            <w:tcBorders>
              <w:top w:val="nil"/>
              <w:left w:val="nil"/>
              <w:bottom w:val="single" w:sz="4" w:space="0" w:color="auto"/>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16,2</w:t>
            </w:r>
          </w:p>
        </w:tc>
      </w:tr>
      <w:tr w:rsidR="000324E0" w:rsidRPr="000324E0" w:rsidTr="000324E0">
        <w:trPr>
          <w:trHeight w:val="315"/>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1715" w:type="dxa"/>
            <w:tcBorders>
              <w:top w:val="nil"/>
              <w:left w:val="nil"/>
              <w:bottom w:val="single" w:sz="4" w:space="0" w:color="000000"/>
              <w:right w:val="single" w:sz="4" w:space="0" w:color="auto"/>
            </w:tcBorders>
            <w:shd w:val="clear" w:color="auto" w:fill="auto"/>
            <w:vAlign w:val="center"/>
            <w:hideMark/>
          </w:tcPr>
          <w:p w:rsidR="000324E0" w:rsidRPr="000324E0" w:rsidRDefault="000324E0" w:rsidP="000324E0">
            <w:pPr>
              <w:rPr>
                <w:color w:val="000000"/>
                <w:sz w:val="18"/>
                <w:szCs w:val="18"/>
              </w:rPr>
            </w:pPr>
            <w:r w:rsidRPr="000324E0">
              <w:rPr>
                <w:color w:val="000000"/>
                <w:sz w:val="18"/>
                <w:szCs w:val="18"/>
              </w:rPr>
              <w:t xml:space="preserve">Соль йодированная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24E0" w:rsidRPr="000324E0" w:rsidRDefault="000324E0" w:rsidP="000324E0">
            <w:pPr>
              <w:jc w:val="center"/>
              <w:rPr>
                <w:color w:val="000000"/>
                <w:sz w:val="18"/>
                <w:szCs w:val="18"/>
              </w:rPr>
            </w:pPr>
            <w:r w:rsidRPr="000324E0">
              <w:rPr>
                <w:color w:val="000000"/>
                <w:sz w:val="18"/>
                <w:szCs w:val="18"/>
              </w:rPr>
              <w:t>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24E0" w:rsidRPr="000324E0" w:rsidRDefault="000324E0" w:rsidP="000324E0">
            <w:pPr>
              <w:rPr>
                <w:b/>
                <w:bCs/>
                <w:color w:val="000000"/>
                <w:sz w:val="20"/>
                <w:szCs w:val="20"/>
              </w:rPr>
            </w:pPr>
            <w:r w:rsidRPr="000324E0">
              <w:rPr>
                <w:b/>
                <w:bCs/>
                <w:color w:val="000000"/>
                <w:sz w:val="20"/>
                <w:szCs w:val="20"/>
              </w:rPr>
              <w:t> </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24E0" w:rsidRPr="000324E0" w:rsidRDefault="000324E0" w:rsidP="000324E0">
            <w:pPr>
              <w:rPr>
                <w:b/>
                <w:bCs/>
                <w:color w:val="000000"/>
                <w:sz w:val="20"/>
                <w:szCs w:val="20"/>
              </w:rPr>
            </w:pPr>
            <w:r w:rsidRPr="000324E0">
              <w:rPr>
                <w:b/>
                <w:bCs/>
                <w:color w:val="000000"/>
                <w:sz w:val="20"/>
                <w:szCs w:val="20"/>
              </w:rPr>
              <w:t> </w:t>
            </w:r>
          </w:p>
        </w:tc>
      </w:tr>
      <w:tr w:rsidR="000324E0" w:rsidRPr="000324E0" w:rsidTr="000324E0">
        <w:trPr>
          <w:trHeight w:val="315"/>
        </w:trPr>
        <w:tc>
          <w:tcPr>
            <w:tcW w:w="4549" w:type="dxa"/>
            <w:gridSpan w:val="2"/>
            <w:vMerge w:val="restart"/>
            <w:tcBorders>
              <w:top w:val="single" w:sz="4" w:space="0" w:color="000000"/>
              <w:left w:val="single" w:sz="4" w:space="0" w:color="000000"/>
              <w:bottom w:val="single" w:sz="4" w:space="0" w:color="000000"/>
              <w:right w:val="single" w:sz="4" w:space="0" w:color="auto"/>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ИТОГО:</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500</w:t>
            </w:r>
          </w:p>
        </w:tc>
        <w:tc>
          <w:tcPr>
            <w:tcW w:w="960" w:type="dxa"/>
            <w:vMerge w:val="restart"/>
            <w:tcBorders>
              <w:top w:val="single" w:sz="4" w:space="0" w:color="auto"/>
              <w:left w:val="single" w:sz="4" w:space="0" w:color="auto"/>
              <w:bottom w:val="single" w:sz="4" w:space="0" w:color="auto"/>
              <w:right w:val="nil"/>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19,39</w:t>
            </w:r>
          </w:p>
        </w:tc>
        <w:tc>
          <w:tcPr>
            <w:tcW w:w="1488" w:type="dxa"/>
            <w:vMerge w:val="restart"/>
            <w:tcBorders>
              <w:top w:val="single" w:sz="4" w:space="0" w:color="auto"/>
              <w:left w:val="single" w:sz="4" w:space="0" w:color="000000"/>
              <w:bottom w:val="single" w:sz="4" w:space="0" w:color="auto"/>
              <w:right w:val="nil"/>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14,78</w:t>
            </w:r>
          </w:p>
        </w:tc>
        <w:tc>
          <w:tcPr>
            <w:tcW w:w="581" w:type="dxa"/>
            <w:vMerge w:val="restart"/>
            <w:tcBorders>
              <w:top w:val="single" w:sz="4" w:space="0" w:color="auto"/>
              <w:left w:val="single" w:sz="4" w:space="0" w:color="000000"/>
              <w:bottom w:val="single" w:sz="4" w:space="0" w:color="auto"/>
              <w:right w:val="nil"/>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130,2</w:t>
            </w:r>
          </w:p>
        </w:tc>
        <w:tc>
          <w:tcPr>
            <w:tcW w:w="1342" w:type="dxa"/>
            <w:vMerge w:val="restart"/>
            <w:tcBorders>
              <w:top w:val="single" w:sz="4" w:space="0" w:color="auto"/>
              <w:left w:val="single" w:sz="4" w:space="0" w:color="000000"/>
              <w:bottom w:val="single" w:sz="4" w:space="0" w:color="auto"/>
              <w:right w:val="nil"/>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709,12</w:t>
            </w:r>
          </w:p>
        </w:tc>
        <w:tc>
          <w:tcPr>
            <w:tcW w:w="660" w:type="dxa"/>
            <w:vMerge w:val="restart"/>
            <w:tcBorders>
              <w:top w:val="single" w:sz="4" w:space="0" w:color="auto"/>
              <w:left w:val="single" w:sz="4" w:space="0" w:color="000000"/>
              <w:bottom w:val="single" w:sz="4" w:space="0" w:color="auto"/>
              <w:right w:val="nil"/>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1,42</w:t>
            </w:r>
          </w:p>
        </w:tc>
        <w:tc>
          <w:tcPr>
            <w:tcW w:w="680" w:type="dxa"/>
            <w:vMerge w:val="restart"/>
            <w:tcBorders>
              <w:top w:val="single" w:sz="4" w:space="0" w:color="auto"/>
              <w:left w:val="single" w:sz="4" w:space="0" w:color="000000"/>
              <w:bottom w:val="single" w:sz="4" w:space="0" w:color="auto"/>
              <w:right w:val="nil"/>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84,18</w:t>
            </w:r>
          </w:p>
        </w:tc>
        <w:tc>
          <w:tcPr>
            <w:tcW w:w="660" w:type="dxa"/>
            <w:vMerge w:val="restart"/>
            <w:tcBorders>
              <w:top w:val="single" w:sz="4" w:space="0" w:color="auto"/>
              <w:left w:val="single" w:sz="4" w:space="0" w:color="000000"/>
              <w:bottom w:val="single" w:sz="4" w:space="0" w:color="auto"/>
              <w:right w:val="nil"/>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32,9</w:t>
            </w:r>
          </w:p>
        </w:tc>
        <w:tc>
          <w:tcPr>
            <w:tcW w:w="800" w:type="dxa"/>
            <w:vMerge w:val="restart"/>
            <w:tcBorders>
              <w:top w:val="single" w:sz="4" w:space="0" w:color="auto"/>
              <w:left w:val="single" w:sz="4" w:space="0" w:color="000000"/>
              <w:bottom w:val="single" w:sz="4" w:space="0" w:color="auto"/>
              <w:right w:val="nil"/>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13,5</w:t>
            </w:r>
          </w:p>
        </w:tc>
        <w:tc>
          <w:tcPr>
            <w:tcW w:w="700" w:type="dxa"/>
            <w:vMerge w:val="restart"/>
            <w:tcBorders>
              <w:top w:val="single" w:sz="4" w:space="0" w:color="auto"/>
              <w:left w:val="single" w:sz="4" w:space="0" w:color="000000"/>
              <w:bottom w:val="single" w:sz="4" w:space="0" w:color="auto"/>
              <w:right w:val="nil"/>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344,8</w:t>
            </w:r>
          </w:p>
        </w:tc>
        <w:tc>
          <w:tcPr>
            <w:tcW w:w="740" w:type="dxa"/>
            <w:vMerge w:val="restart"/>
            <w:tcBorders>
              <w:top w:val="single" w:sz="4" w:space="0" w:color="auto"/>
              <w:left w:val="single" w:sz="4" w:space="0" w:color="000000"/>
              <w:bottom w:val="single" w:sz="4" w:space="0" w:color="auto"/>
              <w:right w:val="nil"/>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904,4</w:t>
            </w:r>
          </w:p>
        </w:tc>
        <w:tc>
          <w:tcPr>
            <w:tcW w:w="700" w:type="dxa"/>
            <w:vMerge w:val="restart"/>
            <w:tcBorders>
              <w:top w:val="single" w:sz="4" w:space="0" w:color="auto"/>
              <w:left w:val="single" w:sz="4" w:space="0" w:color="000000"/>
              <w:bottom w:val="single" w:sz="4" w:space="0" w:color="auto"/>
              <w:right w:val="single" w:sz="4" w:space="0" w:color="auto"/>
            </w:tcBorders>
            <w:shd w:val="clear" w:color="000000" w:fill="A6A6A6"/>
            <w:vAlign w:val="center"/>
            <w:hideMark/>
          </w:tcPr>
          <w:p w:rsidR="000324E0" w:rsidRPr="000324E0" w:rsidRDefault="000324E0" w:rsidP="000324E0">
            <w:pPr>
              <w:jc w:val="center"/>
              <w:rPr>
                <w:b/>
                <w:bCs/>
                <w:color w:val="000000"/>
                <w:sz w:val="20"/>
                <w:szCs w:val="20"/>
              </w:rPr>
            </w:pPr>
            <w:r w:rsidRPr="000324E0">
              <w:rPr>
                <w:b/>
                <w:bCs/>
                <w:color w:val="000000"/>
                <w:sz w:val="20"/>
                <w:szCs w:val="20"/>
              </w:rPr>
              <w:t>444,2</w:t>
            </w:r>
          </w:p>
        </w:tc>
        <w:tc>
          <w:tcPr>
            <w:tcW w:w="68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0324E0" w:rsidRPr="000324E0" w:rsidRDefault="000324E0" w:rsidP="000324E0">
            <w:pPr>
              <w:jc w:val="center"/>
              <w:rPr>
                <w:b/>
                <w:bCs/>
                <w:color w:val="000000"/>
                <w:sz w:val="20"/>
                <w:szCs w:val="20"/>
              </w:rPr>
            </w:pPr>
            <w:r w:rsidRPr="000324E0">
              <w:rPr>
                <w:b/>
                <w:bCs/>
                <w:color w:val="000000"/>
                <w:sz w:val="20"/>
                <w:szCs w:val="20"/>
              </w:rPr>
              <w:t>21,2</w:t>
            </w:r>
          </w:p>
        </w:tc>
      </w:tr>
      <w:tr w:rsidR="000324E0" w:rsidRPr="000324E0" w:rsidTr="000324E0">
        <w:trPr>
          <w:trHeight w:val="207"/>
        </w:trPr>
        <w:tc>
          <w:tcPr>
            <w:tcW w:w="4549" w:type="dxa"/>
            <w:gridSpan w:val="2"/>
            <w:vMerge/>
            <w:tcBorders>
              <w:top w:val="single" w:sz="4" w:space="0" w:color="000000"/>
              <w:left w:val="single" w:sz="4" w:space="0" w:color="000000"/>
              <w:bottom w:val="single" w:sz="4" w:space="0" w:color="000000"/>
              <w:right w:val="single" w:sz="4" w:space="0" w:color="auto"/>
            </w:tcBorders>
            <w:vAlign w:val="center"/>
            <w:hideMark/>
          </w:tcPr>
          <w:p w:rsidR="000324E0" w:rsidRPr="000324E0" w:rsidRDefault="000324E0" w:rsidP="000324E0">
            <w:pPr>
              <w:rPr>
                <w:b/>
                <w:bCs/>
                <w:color w:val="000000"/>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0324E0" w:rsidRPr="000324E0" w:rsidRDefault="000324E0" w:rsidP="000324E0">
            <w:pPr>
              <w:rPr>
                <w:b/>
                <w:bCs/>
                <w:color w:val="000000"/>
                <w:sz w:val="18"/>
                <w:szCs w:val="18"/>
              </w:rPr>
            </w:pPr>
          </w:p>
        </w:tc>
        <w:tc>
          <w:tcPr>
            <w:tcW w:w="960" w:type="dxa"/>
            <w:vMerge/>
            <w:tcBorders>
              <w:top w:val="single" w:sz="4" w:space="0" w:color="000000"/>
              <w:left w:val="single" w:sz="4" w:space="0" w:color="auto"/>
              <w:bottom w:val="single" w:sz="4" w:space="0" w:color="auto"/>
              <w:right w:val="nil"/>
            </w:tcBorders>
            <w:vAlign w:val="center"/>
            <w:hideMark/>
          </w:tcPr>
          <w:p w:rsidR="000324E0" w:rsidRPr="000324E0" w:rsidRDefault="000324E0" w:rsidP="000324E0">
            <w:pPr>
              <w:rPr>
                <w:b/>
                <w:bCs/>
                <w:color w:val="000000"/>
                <w:sz w:val="18"/>
                <w:szCs w:val="18"/>
              </w:rPr>
            </w:pPr>
          </w:p>
        </w:tc>
        <w:tc>
          <w:tcPr>
            <w:tcW w:w="1488" w:type="dxa"/>
            <w:vMerge/>
            <w:tcBorders>
              <w:top w:val="single" w:sz="4" w:space="0" w:color="000000"/>
              <w:left w:val="single" w:sz="4" w:space="0" w:color="000000"/>
              <w:bottom w:val="single" w:sz="4" w:space="0" w:color="auto"/>
              <w:right w:val="nil"/>
            </w:tcBorders>
            <w:vAlign w:val="center"/>
            <w:hideMark/>
          </w:tcPr>
          <w:p w:rsidR="000324E0" w:rsidRPr="000324E0" w:rsidRDefault="000324E0" w:rsidP="000324E0">
            <w:pPr>
              <w:rPr>
                <w:b/>
                <w:bCs/>
                <w:color w:val="000000"/>
                <w:sz w:val="18"/>
                <w:szCs w:val="18"/>
              </w:rPr>
            </w:pPr>
          </w:p>
        </w:tc>
        <w:tc>
          <w:tcPr>
            <w:tcW w:w="581" w:type="dxa"/>
            <w:vMerge/>
            <w:tcBorders>
              <w:top w:val="single" w:sz="4" w:space="0" w:color="000000"/>
              <w:left w:val="single" w:sz="4" w:space="0" w:color="000000"/>
              <w:bottom w:val="single" w:sz="4" w:space="0" w:color="auto"/>
              <w:right w:val="nil"/>
            </w:tcBorders>
            <w:vAlign w:val="center"/>
            <w:hideMark/>
          </w:tcPr>
          <w:p w:rsidR="000324E0" w:rsidRPr="000324E0" w:rsidRDefault="000324E0" w:rsidP="000324E0">
            <w:pPr>
              <w:rPr>
                <w:b/>
                <w:bCs/>
                <w:color w:val="000000"/>
                <w:sz w:val="18"/>
                <w:szCs w:val="18"/>
              </w:rPr>
            </w:pPr>
          </w:p>
        </w:tc>
        <w:tc>
          <w:tcPr>
            <w:tcW w:w="1342" w:type="dxa"/>
            <w:vMerge/>
            <w:tcBorders>
              <w:top w:val="single" w:sz="4" w:space="0" w:color="000000"/>
              <w:left w:val="single" w:sz="4" w:space="0" w:color="000000"/>
              <w:bottom w:val="single" w:sz="4" w:space="0" w:color="auto"/>
              <w:right w:val="nil"/>
            </w:tcBorders>
            <w:vAlign w:val="center"/>
            <w:hideMark/>
          </w:tcPr>
          <w:p w:rsidR="000324E0" w:rsidRPr="000324E0" w:rsidRDefault="000324E0" w:rsidP="000324E0">
            <w:pPr>
              <w:rPr>
                <w:b/>
                <w:bCs/>
                <w:color w:val="000000"/>
                <w:sz w:val="18"/>
                <w:szCs w:val="18"/>
              </w:rPr>
            </w:pPr>
          </w:p>
        </w:tc>
        <w:tc>
          <w:tcPr>
            <w:tcW w:w="660" w:type="dxa"/>
            <w:vMerge/>
            <w:tcBorders>
              <w:top w:val="single" w:sz="4" w:space="0" w:color="000000"/>
              <w:left w:val="single" w:sz="4" w:space="0" w:color="000000"/>
              <w:bottom w:val="single" w:sz="4" w:space="0" w:color="auto"/>
              <w:right w:val="nil"/>
            </w:tcBorders>
            <w:vAlign w:val="center"/>
            <w:hideMark/>
          </w:tcPr>
          <w:p w:rsidR="000324E0" w:rsidRPr="000324E0" w:rsidRDefault="000324E0" w:rsidP="000324E0">
            <w:pPr>
              <w:rPr>
                <w:b/>
                <w:bCs/>
                <w:color w:val="000000"/>
                <w:sz w:val="18"/>
                <w:szCs w:val="18"/>
              </w:rPr>
            </w:pPr>
          </w:p>
        </w:tc>
        <w:tc>
          <w:tcPr>
            <w:tcW w:w="680" w:type="dxa"/>
            <w:vMerge/>
            <w:tcBorders>
              <w:top w:val="single" w:sz="4" w:space="0" w:color="000000"/>
              <w:left w:val="single" w:sz="4" w:space="0" w:color="000000"/>
              <w:bottom w:val="single" w:sz="4" w:space="0" w:color="auto"/>
              <w:right w:val="nil"/>
            </w:tcBorders>
            <w:vAlign w:val="center"/>
            <w:hideMark/>
          </w:tcPr>
          <w:p w:rsidR="000324E0" w:rsidRPr="000324E0" w:rsidRDefault="000324E0" w:rsidP="000324E0">
            <w:pPr>
              <w:rPr>
                <w:b/>
                <w:bCs/>
                <w:color w:val="000000"/>
                <w:sz w:val="18"/>
                <w:szCs w:val="18"/>
              </w:rPr>
            </w:pPr>
          </w:p>
        </w:tc>
        <w:tc>
          <w:tcPr>
            <w:tcW w:w="660" w:type="dxa"/>
            <w:vMerge/>
            <w:tcBorders>
              <w:top w:val="single" w:sz="4" w:space="0" w:color="000000"/>
              <w:left w:val="single" w:sz="4" w:space="0" w:color="000000"/>
              <w:bottom w:val="single" w:sz="4" w:space="0" w:color="auto"/>
              <w:right w:val="nil"/>
            </w:tcBorders>
            <w:vAlign w:val="center"/>
            <w:hideMark/>
          </w:tcPr>
          <w:p w:rsidR="000324E0" w:rsidRPr="000324E0" w:rsidRDefault="000324E0" w:rsidP="000324E0">
            <w:pPr>
              <w:rPr>
                <w:b/>
                <w:bCs/>
                <w:color w:val="000000"/>
                <w:sz w:val="18"/>
                <w:szCs w:val="18"/>
              </w:rPr>
            </w:pPr>
          </w:p>
        </w:tc>
        <w:tc>
          <w:tcPr>
            <w:tcW w:w="800" w:type="dxa"/>
            <w:vMerge/>
            <w:tcBorders>
              <w:top w:val="single" w:sz="4" w:space="0" w:color="000000"/>
              <w:left w:val="single" w:sz="4" w:space="0" w:color="000000"/>
              <w:bottom w:val="single" w:sz="4" w:space="0" w:color="auto"/>
              <w:right w:val="nil"/>
            </w:tcBorders>
            <w:vAlign w:val="center"/>
            <w:hideMark/>
          </w:tcPr>
          <w:p w:rsidR="000324E0" w:rsidRPr="000324E0" w:rsidRDefault="000324E0" w:rsidP="000324E0">
            <w:pPr>
              <w:rPr>
                <w:b/>
                <w:bCs/>
                <w:color w:val="000000"/>
                <w:sz w:val="18"/>
                <w:szCs w:val="18"/>
              </w:rPr>
            </w:pPr>
          </w:p>
        </w:tc>
        <w:tc>
          <w:tcPr>
            <w:tcW w:w="700" w:type="dxa"/>
            <w:vMerge/>
            <w:tcBorders>
              <w:top w:val="single" w:sz="4" w:space="0" w:color="000000"/>
              <w:left w:val="single" w:sz="4" w:space="0" w:color="000000"/>
              <w:bottom w:val="single" w:sz="4" w:space="0" w:color="auto"/>
              <w:right w:val="nil"/>
            </w:tcBorders>
            <w:vAlign w:val="center"/>
            <w:hideMark/>
          </w:tcPr>
          <w:p w:rsidR="000324E0" w:rsidRPr="000324E0" w:rsidRDefault="000324E0" w:rsidP="000324E0">
            <w:pPr>
              <w:rPr>
                <w:b/>
                <w:bCs/>
                <w:color w:val="000000"/>
                <w:sz w:val="18"/>
                <w:szCs w:val="18"/>
              </w:rPr>
            </w:pPr>
          </w:p>
        </w:tc>
        <w:tc>
          <w:tcPr>
            <w:tcW w:w="740" w:type="dxa"/>
            <w:vMerge/>
            <w:tcBorders>
              <w:top w:val="single" w:sz="4" w:space="0" w:color="000000"/>
              <w:left w:val="single" w:sz="4" w:space="0" w:color="000000"/>
              <w:bottom w:val="single" w:sz="4" w:space="0" w:color="auto"/>
              <w:right w:val="nil"/>
            </w:tcBorders>
            <w:vAlign w:val="center"/>
            <w:hideMark/>
          </w:tcPr>
          <w:p w:rsidR="000324E0" w:rsidRPr="000324E0" w:rsidRDefault="000324E0" w:rsidP="000324E0">
            <w:pPr>
              <w:rPr>
                <w:b/>
                <w:bCs/>
                <w:color w:val="000000"/>
                <w:sz w:val="18"/>
                <w:szCs w:val="18"/>
              </w:rPr>
            </w:pPr>
          </w:p>
        </w:tc>
        <w:tc>
          <w:tcPr>
            <w:tcW w:w="700" w:type="dxa"/>
            <w:vMerge/>
            <w:tcBorders>
              <w:top w:val="single" w:sz="4" w:space="0" w:color="000000"/>
              <w:left w:val="single" w:sz="4" w:space="0" w:color="000000"/>
              <w:bottom w:val="single" w:sz="4" w:space="0" w:color="auto"/>
              <w:right w:val="single" w:sz="4" w:space="0" w:color="auto"/>
            </w:tcBorders>
            <w:vAlign w:val="center"/>
            <w:hideMark/>
          </w:tcPr>
          <w:p w:rsidR="000324E0" w:rsidRPr="000324E0" w:rsidRDefault="000324E0" w:rsidP="000324E0">
            <w:pPr>
              <w:rPr>
                <w:b/>
                <w:bCs/>
                <w:color w:val="000000"/>
                <w:sz w:val="20"/>
                <w:szCs w:val="20"/>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0324E0" w:rsidRPr="000324E0" w:rsidRDefault="000324E0" w:rsidP="000324E0">
            <w:pPr>
              <w:rPr>
                <w:b/>
                <w:bCs/>
                <w:color w:val="000000"/>
                <w:sz w:val="20"/>
                <w:szCs w:val="20"/>
              </w:rPr>
            </w:pPr>
          </w:p>
        </w:tc>
      </w:tr>
      <w:tr w:rsidR="000324E0" w:rsidRPr="000324E0" w:rsidTr="000324E0">
        <w:trPr>
          <w:trHeight w:val="300"/>
        </w:trPr>
        <w:tc>
          <w:tcPr>
            <w:tcW w:w="2834"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715"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960" w:type="dxa"/>
            <w:tcBorders>
              <w:top w:val="single" w:sz="4" w:space="0" w:color="auto"/>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960" w:type="dxa"/>
            <w:tcBorders>
              <w:top w:val="single" w:sz="4" w:space="0" w:color="auto"/>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488" w:type="dxa"/>
            <w:tcBorders>
              <w:top w:val="single" w:sz="4" w:space="0" w:color="auto"/>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581" w:type="dxa"/>
            <w:tcBorders>
              <w:top w:val="single" w:sz="4" w:space="0" w:color="auto"/>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single" w:sz="4" w:space="0" w:color="auto"/>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single" w:sz="4" w:space="0" w:color="auto"/>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single" w:sz="4" w:space="0" w:color="auto"/>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single" w:sz="4" w:space="0" w:color="auto"/>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single" w:sz="4" w:space="0" w:color="auto"/>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single" w:sz="4" w:space="0" w:color="auto"/>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single" w:sz="4" w:space="0" w:color="auto"/>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single" w:sz="4" w:space="0" w:color="auto"/>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single" w:sz="4" w:space="0" w:color="auto"/>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315"/>
        </w:trPr>
        <w:tc>
          <w:tcPr>
            <w:tcW w:w="2834" w:type="dxa"/>
            <w:tcBorders>
              <w:top w:val="nil"/>
              <w:left w:val="nil"/>
              <w:bottom w:val="nil"/>
              <w:right w:val="nil"/>
            </w:tcBorders>
            <w:shd w:val="clear" w:color="auto" w:fill="auto"/>
            <w:vAlign w:val="center"/>
            <w:hideMark/>
          </w:tcPr>
          <w:p w:rsidR="000324E0" w:rsidRPr="000324E0" w:rsidRDefault="000324E0" w:rsidP="000324E0">
            <w:pPr>
              <w:rPr>
                <w:b/>
                <w:bCs/>
                <w:sz w:val="18"/>
                <w:szCs w:val="18"/>
              </w:rPr>
            </w:pPr>
            <w:r w:rsidRPr="000324E0">
              <w:rPr>
                <w:b/>
                <w:bCs/>
                <w:sz w:val="18"/>
                <w:szCs w:val="18"/>
              </w:rPr>
              <w:t xml:space="preserve">День:  </w:t>
            </w:r>
          </w:p>
        </w:tc>
        <w:tc>
          <w:tcPr>
            <w:tcW w:w="1715" w:type="dxa"/>
            <w:tcBorders>
              <w:top w:val="nil"/>
              <w:left w:val="nil"/>
              <w:bottom w:val="nil"/>
              <w:right w:val="nil"/>
            </w:tcBorders>
            <w:shd w:val="clear" w:color="auto" w:fill="auto"/>
            <w:vAlign w:val="center"/>
            <w:hideMark/>
          </w:tcPr>
          <w:p w:rsidR="000324E0" w:rsidRPr="000324E0" w:rsidRDefault="000324E0" w:rsidP="000324E0">
            <w:pPr>
              <w:rPr>
                <w:b/>
                <w:bCs/>
                <w:sz w:val="18"/>
                <w:szCs w:val="18"/>
              </w:rPr>
            </w:pPr>
            <w:r w:rsidRPr="000324E0">
              <w:rPr>
                <w:b/>
                <w:bCs/>
                <w:sz w:val="18"/>
                <w:szCs w:val="18"/>
              </w:rPr>
              <w:t>второй</w:t>
            </w:r>
          </w:p>
        </w:tc>
        <w:tc>
          <w:tcPr>
            <w:tcW w:w="960" w:type="dxa"/>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960" w:type="dxa"/>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2069" w:type="dxa"/>
            <w:gridSpan w:val="2"/>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1342" w:type="dxa"/>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660" w:type="dxa"/>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680" w:type="dxa"/>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660" w:type="dxa"/>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800" w:type="dxa"/>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700" w:type="dxa"/>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740" w:type="dxa"/>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1380" w:type="dxa"/>
            <w:gridSpan w:val="2"/>
            <w:tcBorders>
              <w:top w:val="nil"/>
              <w:left w:val="nil"/>
              <w:bottom w:val="nil"/>
              <w:right w:val="nil"/>
            </w:tcBorders>
            <w:shd w:val="clear" w:color="auto" w:fill="auto"/>
            <w:noWrap/>
            <w:vAlign w:val="center"/>
            <w:hideMark/>
          </w:tcPr>
          <w:p w:rsidR="000324E0" w:rsidRPr="000324E0" w:rsidRDefault="000324E0" w:rsidP="000324E0">
            <w:pPr>
              <w:rPr>
                <w:color w:val="000000"/>
                <w:sz w:val="20"/>
                <w:szCs w:val="20"/>
              </w:rPr>
            </w:pPr>
          </w:p>
        </w:tc>
      </w:tr>
      <w:tr w:rsidR="000324E0" w:rsidRPr="000324E0" w:rsidTr="000324E0">
        <w:trPr>
          <w:trHeight w:val="315"/>
        </w:trPr>
        <w:tc>
          <w:tcPr>
            <w:tcW w:w="2834" w:type="dxa"/>
            <w:vMerge w:val="restart"/>
            <w:tcBorders>
              <w:top w:val="nil"/>
              <w:left w:val="nil"/>
              <w:bottom w:val="nil"/>
              <w:right w:val="nil"/>
            </w:tcBorders>
            <w:shd w:val="clear" w:color="auto" w:fill="auto"/>
            <w:noWrap/>
            <w:vAlign w:val="center"/>
            <w:hideMark/>
          </w:tcPr>
          <w:p w:rsidR="000324E0" w:rsidRPr="000324E0" w:rsidRDefault="000324E0" w:rsidP="000324E0">
            <w:pPr>
              <w:jc w:val="both"/>
              <w:rPr>
                <w:b/>
                <w:bCs/>
                <w:sz w:val="18"/>
                <w:szCs w:val="18"/>
              </w:rPr>
            </w:pPr>
            <w:r w:rsidRPr="000324E0">
              <w:rPr>
                <w:b/>
                <w:bCs/>
                <w:sz w:val="18"/>
                <w:szCs w:val="18"/>
              </w:rPr>
              <w:t xml:space="preserve">Неделя: </w:t>
            </w:r>
          </w:p>
        </w:tc>
        <w:tc>
          <w:tcPr>
            <w:tcW w:w="1715" w:type="dxa"/>
            <w:vMerge w:val="restart"/>
            <w:tcBorders>
              <w:top w:val="nil"/>
              <w:left w:val="nil"/>
              <w:bottom w:val="nil"/>
              <w:right w:val="nil"/>
            </w:tcBorders>
            <w:shd w:val="clear" w:color="auto" w:fill="auto"/>
            <w:vAlign w:val="center"/>
            <w:hideMark/>
          </w:tcPr>
          <w:p w:rsidR="000324E0" w:rsidRPr="000324E0" w:rsidRDefault="000324E0" w:rsidP="000324E0">
            <w:pPr>
              <w:rPr>
                <w:b/>
                <w:sz w:val="18"/>
                <w:szCs w:val="18"/>
              </w:rPr>
            </w:pPr>
            <w:r w:rsidRPr="000324E0">
              <w:rPr>
                <w:b/>
                <w:sz w:val="18"/>
                <w:szCs w:val="18"/>
              </w:rPr>
              <w:t>первая</w:t>
            </w:r>
          </w:p>
        </w:tc>
        <w:tc>
          <w:tcPr>
            <w:tcW w:w="960" w:type="dxa"/>
            <w:vMerge w:val="restart"/>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960" w:type="dxa"/>
            <w:vMerge w:val="restart"/>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1488" w:type="dxa"/>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581" w:type="dxa"/>
            <w:vMerge w:val="restart"/>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1342" w:type="dxa"/>
            <w:vMerge w:val="restart"/>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1340" w:type="dxa"/>
            <w:gridSpan w:val="2"/>
            <w:vMerge w:val="restart"/>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660" w:type="dxa"/>
            <w:vMerge w:val="restart"/>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800" w:type="dxa"/>
            <w:vMerge w:val="restart"/>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700" w:type="dxa"/>
            <w:vMerge w:val="restart"/>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740" w:type="dxa"/>
            <w:vMerge w:val="restart"/>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1380" w:type="dxa"/>
            <w:gridSpan w:val="2"/>
            <w:vMerge w:val="restart"/>
            <w:tcBorders>
              <w:top w:val="nil"/>
              <w:left w:val="nil"/>
              <w:bottom w:val="nil"/>
              <w:right w:val="nil"/>
            </w:tcBorders>
            <w:shd w:val="clear" w:color="auto" w:fill="auto"/>
            <w:noWrap/>
            <w:vAlign w:val="center"/>
            <w:hideMark/>
          </w:tcPr>
          <w:p w:rsidR="000324E0" w:rsidRPr="000324E0" w:rsidRDefault="000324E0" w:rsidP="000324E0">
            <w:pPr>
              <w:rPr>
                <w:color w:val="000000"/>
                <w:sz w:val="20"/>
                <w:szCs w:val="20"/>
              </w:rPr>
            </w:pPr>
          </w:p>
        </w:tc>
      </w:tr>
      <w:tr w:rsidR="000324E0" w:rsidRPr="000324E0" w:rsidTr="000324E0">
        <w:trPr>
          <w:trHeight w:val="120"/>
        </w:trPr>
        <w:tc>
          <w:tcPr>
            <w:tcW w:w="2834" w:type="dxa"/>
            <w:vMerge/>
            <w:tcBorders>
              <w:top w:val="nil"/>
              <w:left w:val="nil"/>
              <w:bottom w:val="nil"/>
              <w:right w:val="nil"/>
            </w:tcBorders>
            <w:vAlign w:val="center"/>
            <w:hideMark/>
          </w:tcPr>
          <w:p w:rsidR="000324E0" w:rsidRPr="000324E0" w:rsidRDefault="000324E0" w:rsidP="000324E0">
            <w:pPr>
              <w:rPr>
                <w:b/>
                <w:bCs/>
                <w:sz w:val="18"/>
                <w:szCs w:val="18"/>
              </w:rPr>
            </w:pPr>
          </w:p>
        </w:tc>
        <w:tc>
          <w:tcPr>
            <w:tcW w:w="1715" w:type="dxa"/>
            <w:vMerge/>
            <w:tcBorders>
              <w:top w:val="nil"/>
              <w:left w:val="nil"/>
              <w:bottom w:val="nil"/>
              <w:right w:val="nil"/>
            </w:tcBorders>
            <w:vAlign w:val="center"/>
            <w:hideMark/>
          </w:tcPr>
          <w:p w:rsidR="000324E0" w:rsidRPr="000324E0" w:rsidRDefault="000324E0" w:rsidP="000324E0">
            <w:pPr>
              <w:rPr>
                <w:sz w:val="18"/>
                <w:szCs w:val="18"/>
              </w:rPr>
            </w:pPr>
          </w:p>
        </w:tc>
        <w:tc>
          <w:tcPr>
            <w:tcW w:w="960" w:type="dxa"/>
            <w:vMerge/>
            <w:tcBorders>
              <w:top w:val="nil"/>
              <w:left w:val="nil"/>
              <w:bottom w:val="nil"/>
              <w:right w:val="nil"/>
            </w:tcBorders>
            <w:vAlign w:val="center"/>
            <w:hideMark/>
          </w:tcPr>
          <w:p w:rsidR="000324E0" w:rsidRPr="000324E0" w:rsidRDefault="000324E0" w:rsidP="000324E0">
            <w:pPr>
              <w:rPr>
                <w:color w:val="000000"/>
                <w:sz w:val="18"/>
                <w:szCs w:val="18"/>
              </w:rPr>
            </w:pPr>
          </w:p>
        </w:tc>
        <w:tc>
          <w:tcPr>
            <w:tcW w:w="960" w:type="dxa"/>
            <w:vMerge/>
            <w:tcBorders>
              <w:top w:val="nil"/>
              <w:left w:val="nil"/>
              <w:bottom w:val="nil"/>
              <w:right w:val="nil"/>
            </w:tcBorders>
            <w:vAlign w:val="center"/>
            <w:hideMark/>
          </w:tcPr>
          <w:p w:rsidR="000324E0" w:rsidRPr="000324E0" w:rsidRDefault="000324E0" w:rsidP="000324E0">
            <w:pPr>
              <w:rPr>
                <w:color w:val="000000"/>
                <w:sz w:val="18"/>
                <w:szCs w:val="18"/>
              </w:rPr>
            </w:pPr>
          </w:p>
        </w:tc>
        <w:tc>
          <w:tcPr>
            <w:tcW w:w="1488" w:type="dxa"/>
            <w:tcBorders>
              <w:top w:val="nil"/>
              <w:left w:val="nil"/>
              <w:bottom w:val="nil"/>
              <w:right w:val="nil"/>
            </w:tcBorders>
            <w:shd w:val="clear" w:color="auto" w:fill="auto"/>
            <w:noWrap/>
            <w:vAlign w:val="center"/>
            <w:hideMark/>
          </w:tcPr>
          <w:p w:rsidR="000324E0" w:rsidRPr="000324E0" w:rsidRDefault="000324E0" w:rsidP="000324E0">
            <w:pPr>
              <w:rPr>
                <w:color w:val="000000"/>
                <w:sz w:val="18"/>
                <w:szCs w:val="18"/>
              </w:rPr>
            </w:pPr>
          </w:p>
        </w:tc>
        <w:tc>
          <w:tcPr>
            <w:tcW w:w="581" w:type="dxa"/>
            <w:vMerge/>
            <w:tcBorders>
              <w:top w:val="nil"/>
              <w:left w:val="nil"/>
              <w:bottom w:val="nil"/>
              <w:right w:val="nil"/>
            </w:tcBorders>
            <w:vAlign w:val="center"/>
            <w:hideMark/>
          </w:tcPr>
          <w:p w:rsidR="000324E0" w:rsidRPr="000324E0" w:rsidRDefault="000324E0" w:rsidP="000324E0">
            <w:pPr>
              <w:rPr>
                <w:color w:val="000000"/>
                <w:sz w:val="18"/>
                <w:szCs w:val="18"/>
              </w:rPr>
            </w:pPr>
          </w:p>
        </w:tc>
        <w:tc>
          <w:tcPr>
            <w:tcW w:w="1342" w:type="dxa"/>
            <w:vMerge/>
            <w:tcBorders>
              <w:top w:val="nil"/>
              <w:left w:val="nil"/>
              <w:bottom w:val="nil"/>
              <w:right w:val="nil"/>
            </w:tcBorders>
            <w:vAlign w:val="center"/>
            <w:hideMark/>
          </w:tcPr>
          <w:p w:rsidR="000324E0" w:rsidRPr="000324E0" w:rsidRDefault="000324E0" w:rsidP="000324E0">
            <w:pPr>
              <w:rPr>
                <w:color w:val="000000"/>
                <w:sz w:val="18"/>
                <w:szCs w:val="18"/>
              </w:rPr>
            </w:pPr>
          </w:p>
        </w:tc>
        <w:tc>
          <w:tcPr>
            <w:tcW w:w="1340" w:type="dxa"/>
            <w:gridSpan w:val="2"/>
            <w:vMerge/>
            <w:tcBorders>
              <w:top w:val="nil"/>
              <w:left w:val="nil"/>
              <w:bottom w:val="nil"/>
              <w:right w:val="nil"/>
            </w:tcBorders>
            <w:vAlign w:val="center"/>
            <w:hideMark/>
          </w:tcPr>
          <w:p w:rsidR="000324E0" w:rsidRPr="000324E0" w:rsidRDefault="000324E0" w:rsidP="000324E0">
            <w:pPr>
              <w:rPr>
                <w:color w:val="000000"/>
                <w:sz w:val="18"/>
                <w:szCs w:val="18"/>
              </w:rPr>
            </w:pPr>
          </w:p>
        </w:tc>
        <w:tc>
          <w:tcPr>
            <w:tcW w:w="660" w:type="dxa"/>
            <w:vMerge/>
            <w:tcBorders>
              <w:top w:val="nil"/>
              <w:left w:val="nil"/>
              <w:bottom w:val="nil"/>
              <w:right w:val="nil"/>
            </w:tcBorders>
            <w:vAlign w:val="center"/>
            <w:hideMark/>
          </w:tcPr>
          <w:p w:rsidR="000324E0" w:rsidRPr="000324E0" w:rsidRDefault="000324E0" w:rsidP="000324E0">
            <w:pPr>
              <w:rPr>
                <w:color w:val="000000"/>
                <w:sz w:val="18"/>
                <w:szCs w:val="18"/>
              </w:rPr>
            </w:pPr>
          </w:p>
        </w:tc>
        <w:tc>
          <w:tcPr>
            <w:tcW w:w="800" w:type="dxa"/>
            <w:vMerge/>
            <w:tcBorders>
              <w:top w:val="nil"/>
              <w:left w:val="nil"/>
              <w:bottom w:val="nil"/>
              <w:right w:val="nil"/>
            </w:tcBorders>
            <w:vAlign w:val="center"/>
            <w:hideMark/>
          </w:tcPr>
          <w:p w:rsidR="000324E0" w:rsidRPr="000324E0" w:rsidRDefault="000324E0" w:rsidP="000324E0">
            <w:pPr>
              <w:rPr>
                <w:color w:val="000000"/>
                <w:sz w:val="18"/>
                <w:szCs w:val="18"/>
              </w:rPr>
            </w:pPr>
          </w:p>
        </w:tc>
        <w:tc>
          <w:tcPr>
            <w:tcW w:w="700" w:type="dxa"/>
            <w:vMerge/>
            <w:tcBorders>
              <w:top w:val="nil"/>
              <w:left w:val="nil"/>
              <w:bottom w:val="nil"/>
              <w:right w:val="nil"/>
            </w:tcBorders>
            <w:vAlign w:val="center"/>
            <w:hideMark/>
          </w:tcPr>
          <w:p w:rsidR="000324E0" w:rsidRPr="000324E0" w:rsidRDefault="000324E0" w:rsidP="000324E0">
            <w:pPr>
              <w:rPr>
                <w:color w:val="000000"/>
                <w:sz w:val="18"/>
                <w:szCs w:val="18"/>
              </w:rPr>
            </w:pPr>
          </w:p>
        </w:tc>
        <w:tc>
          <w:tcPr>
            <w:tcW w:w="740" w:type="dxa"/>
            <w:vMerge/>
            <w:tcBorders>
              <w:top w:val="nil"/>
              <w:left w:val="nil"/>
              <w:bottom w:val="nil"/>
              <w:right w:val="nil"/>
            </w:tcBorders>
            <w:vAlign w:val="center"/>
            <w:hideMark/>
          </w:tcPr>
          <w:p w:rsidR="000324E0" w:rsidRPr="000324E0" w:rsidRDefault="000324E0" w:rsidP="000324E0">
            <w:pPr>
              <w:rPr>
                <w:color w:val="000000"/>
                <w:sz w:val="18"/>
                <w:szCs w:val="18"/>
              </w:rPr>
            </w:pPr>
          </w:p>
        </w:tc>
        <w:tc>
          <w:tcPr>
            <w:tcW w:w="1380" w:type="dxa"/>
            <w:gridSpan w:val="2"/>
            <w:vMerge/>
            <w:tcBorders>
              <w:top w:val="nil"/>
              <w:left w:val="nil"/>
              <w:bottom w:val="nil"/>
              <w:right w:val="nil"/>
            </w:tcBorders>
            <w:vAlign w:val="center"/>
            <w:hideMark/>
          </w:tcPr>
          <w:p w:rsidR="000324E0" w:rsidRPr="000324E0" w:rsidRDefault="000324E0" w:rsidP="000324E0">
            <w:pPr>
              <w:rPr>
                <w:color w:val="000000"/>
                <w:sz w:val="20"/>
                <w:szCs w:val="20"/>
              </w:rPr>
            </w:pPr>
          </w:p>
        </w:tc>
      </w:tr>
      <w:tr w:rsidR="000324E0" w:rsidRPr="000324E0" w:rsidTr="000324E0">
        <w:trPr>
          <w:trHeight w:val="300"/>
        </w:trPr>
        <w:tc>
          <w:tcPr>
            <w:tcW w:w="2834"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 рецептуры</w:t>
            </w:r>
          </w:p>
        </w:tc>
        <w:tc>
          <w:tcPr>
            <w:tcW w:w="1715"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Приём пищи, наименование блюда</w:t>
            </w:r>
          </w:p>
        </w:tc>
        <w:tc>
          <w:tcPr>
            <w:tcW w:w="960"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Масса порции (г)</w:t>
            </w:r>
          </w:p>
        </w:tc>
        <w:tc>
          <w:tcPr>
            <w:tcW w:w="3029" w:type="dxa"/>
            <w:gridSpan w:val="3"/>
            <w:tcBorders>
              <w:top w:val="single" w:sz="4" w:space="0" w:color="000000"/>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Пищевые вещества (г.)</w:t>
            </w:r>
          </w:p>
        </w:tc>
        <w:tc>
          <w:tcPr>
            <w:tcW w:w="1342"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Энергетическая ценность (ккал)</w:t>
            </w:r>
          </w:p>
        </w:tc>
        <w:tc>
          <w:tcPr>
            <w:tcW w:w="280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Витамины (мг.)</w:t>
            </w:r>
          </w:p>
        </w:tc>
        <w:tc>
          <w:tcPr>
            <w:tcW w:w="28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Минеральные вещества (мг.)</w:t>
            </w:r>
          </w:p>
        </w:tc>
      </w:tr>
      <w:tr w:rsidR="000324E0" w:rsidRPr="000324E0" w:rsidTr="000324E0">
        <w:trPr>
          <w:trHeight w:val="511"/>
        </w:trPr>
        <w:tc>
          <w:tcPr>
            <w:tcW w:w="2834" w:type="dxa"/>
            <w:vMerge/>
            <w:tcBorders>
              <w:top w:val="single" w:sz="4" w:space="0" w:color="000000"/>
              <w:left w:val="single" w:sz="4" w:space="0" w:color="000000"/>
              <w:bottom w:val="nil"/>
              <w:right w:val="single" w:sz="4" w:space="0" w:color="000000"/>
            </w:tcBorders>
            <w:vAlign w:val="center"/>
            <w:hideMark/>
          </w:tcPr>
          <w:p w:rsidR="000324E0" w:rsidRPr="000324E0" w:rsidRDefault="000324E0" w:rsidP="000324E0">
            <w:pPr>
              <w:rPr>
                <w:b/>
                <w:bCs/>
                <w:color w:val="000000"/>
                <w:sz w:val="18"/>
                <w:szCs w:val="18"/>
              </w:rPr>
            </w:pPr>
          </w:p>
        </w:tc>
        <w:tc>
          <w:tcPr>
            <w:tcW w:w="1715" w:type="dxa"/>
            <w:vMerge/>
            <w:tcBorders>
              <w:top w:val="single" w:sz="4" w:space="0" w:color="000000"/>
              <w:left w:val="single" w:sz="4" w:space="0" w:color="000000"/>
              <w:bottom w:val="nil"/>
              <w:right w:val="single" w:sz="4" w:space="0" w:color="000000"/>
            </w:tcBorders>
            <w:vAlign w:val="center"/>
            <w:hideMark/>
          </w:tcPr>
          <w:p w:rsidR="000324E0" w:rsidRPr="000324E0" w:rsidRDefault="000324E0" w:rsidP="000324E0">
            <w:pPr>
              <w:rPr>
                <w:b/>
                <w:bCs/>
                <w:color w:val="000000"/>
                <w:sz w:val="18"/>
                <w:szCs w:val="18"/>
              </w:rPr>
            </w:pPr>
          </w:p>
        </w:tc>
        <w:tc>
          <w:tcPr>
            <w:tcW w:w="960" w:type="dxa"/>
            <w:vMerge/>
            <w:tcBorders>
              <w:top w:val="single" w:sz="4" w:space="0" w:color="000000"/>
              <w:left w:val="single" w:sz="4" w:space="0" w:color="000000"/>
              <w:bottom w:val="nil"/>
              <w:right w:val="single" w:sz="4" w:space="0" w:color="000000"/>
            </w:tcBorders>
            <w:vAlign w:val="center"/>
            <w:hideMark/>
          </w:tcPr>
          <w:p w:rsidR="000324E0" w:rsidRPr="000324E0" w:rsidRDefault="000324E0" w:rsidP="000324E0">
            <w:pPr>
              <w:rPr>
                <w:b/>
                <w:bCs/>
                <w:color w:val="000000"/>
                <w:sz w:val="18"/>
                <w:szCs w:val="18"/>
              </w:rPr>
            </w:pPr>
          </w:p>
        </w:tc>
        <w:tc>
          <w:tcPr>
            <w:tcW w:w="96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Б</w:t>
            </w:r>
          </w:p>
        </w:tc>
        <w:tc>
          <w:tcPr>
            <w:tcW w:w="1488"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Ж</w:t>
            </w:r>
          </w:p>
        </w:tc>
        <w:tc>
          <w:tcPr>
            <w:tcW w:w="581"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У</w:t>
            </w:r>
          </w:p>
        </w:tc>
        <w:tc>
          <w:tcPr>
            <w:tcW w:w="1342" w:type="dxa"/>
            <w:vMerge/>
            <w:tcBorders>
              <w:top w:val="single" w:sz="4" w:space="0" w:color="000000"/>
              <w:left w:val="single" w:sz="4" w:space="0" w:color="000000"/>
              <w:bottom w:val="nil"/>
              <w:right w:val="single" w:sz="4" w:space="0" w:color="000000"/>
            </w:tcBorders>
            <w:vAlign w:val="center"/>
            <w:hideMark/>
          </w:tcPr>
          <w:p w:rsidR="000324E0" w:rsidRPr="000324E0" w:rsidRDefault="000324E0" w:rsidP="000324E0">
            <w:pPr>
              <w:rPr>
                <w:b/>
                <w:bCs/>
                <w:color w:val="000000"/>
                <w:sz w:val="18"/>
                <w:szCs w:val="18"/>
              </w:rPr>
            </w:pPr>
          </w:p>
        </w:tc>
        <w:tc>
          <w:tcPr>
            <w:tcW w:w="66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В1</w:t>
            </w:r>
          </w:p>
        </w:tc>
        <w:tc>
          <w:tcPr>
            <w:tcW w:w="68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С</w:t>
            </w:r>
          </w:p>
        </w:tc>
        <w:tc>
          <w:tcPr>
            <w:tcW w:w="66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А</w:t>
            </w:r>
          </w:p>
        </w:tc>
        <w:tc>
          <w:tcPr>
            <w:tcW w:w="80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Е</w:t>
            </w:r>
          </w:p>
        </w:tc>
        <w:tc>
          <w:tcPr>
            <w:tcW w:w="70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Са</w:t>
            </w:r>
          </w:p>
        </w:tc>
        <w:tc>
          <w:tcPr>
            <w:tcW w:w="74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Р</w:t>
            </w:r>
          </w:p>
        </w:tc>
        <w:tc>
          <w:tcPr>
            <w:tcW w:w="70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20"/>
                <w:szCs w:val="20"/>
              </w:rPr>
            </w:pPr>
            <w:r w:rsidRPr="000324E0">
              <w:rPr>
                <w:b/>
                <w:bCs/>
                <w:color w:val="000000"/>
                <w:sz w:val="20"/>
                <w:szCs w:val="20"/>
              </w:rPr>
              <w:t>Мg</w:t>
            </w:r>
          </w:p>
        </w:tc>
        <w:tc>
          <w:tcPr>
            <w:tcW w:w="68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20"/>
                <w:szCs w:val="20"/>
              </w:rPr>
            </w:pPr>
            <w:r w:rsidRPr="000324E0">
              <w:rPr>
                <w:b/>
                <w:bCs/>
                <w:color w:val="000000"/>
                <w:sz w:val="20"/>
                <w:szCs w:val="20"/>
              </w:rPr>
              <w:t>Fe</w:t>
            </w:r>
          </w:p>
        </w:tc>
      </w:tr>
      <w:tr w:rsidR="000324E0" w:rsidRPr="000324E0" w:rsidTr="000324E0">
        <w:trPr>
          <w:trHeight w:val="570"/>
        </w:trPr>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222</w:t>
            </w:r>
          </w:p>
        </w:tc>
        <w:tc>
          <w:tcPr>
            <w:tcW w:w="1715"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xml:space="preserve">Пудинг из творога  (запеченный)  </w:t>
            </w:r>
          </w:p>
        </w:tc>
        <w:tc>
          <w:tcPr>
            <w:tcW w:w="96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150</w:t>
            </w:r>
          </w:p>
        </w:tc>
        <w:tc>
          <w:tcPr>
            <w:tcW w:w="96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24,42</w:t>
            </w:r>
          </w:p>
        </w:tc>
        <w:tc>
          <w:tcPr>
            <w:tcW w:w="1488"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20,79</w:t>
            </w:r>
          </w:p>
        </w:tc>
        <w:tc>
          <w:tcPr>
            <w:tcW w:w="581"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16,08</w:t>
            </w:r>
          </w:p>
        </w:tc>
        <w:tc>
          <w:tcPr>
            <w:tcW w:w="1342"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221,67</w:t>
            </w:r>
          </w:p>
        </w:tc>
        <w:tc>
          <w:tcPr>
            <w:tcW w:w="66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0,12</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0,51</w:t>
            </w:r>
          </w:p>
        </w:tc>
        <w:tc>
          <w:tcPr>
            <w:tcW w:w="66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41,9</w:t>
            </w:r>
          </w:p>
        </w:tc>
        <w:tc>
          <w:tcPr>
            <w:tcW w:w="80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237,6</w:t>
            </w:r>
          </w:p>
        </w:tc>
        <w:tc>
          <w:tcPr>
            <w:tcW w:w="74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33,03</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290,2</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1,47</w:t>
            </w:r>
          </w:p>
        </w:tc>
      </w:tr>
      <w:tr w:rsidR="000324E0" w:rsidRPr="000324E0" w:rsidTr="000324E0">
        <w:trPr>
          <w:trHeight w:val="380"/>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334</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xml:space="preserve">  с соусом № 334</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30</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0,1</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0,03</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19,6</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79,11</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0,003</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0,9</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0,5</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62</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15,3</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3,9</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0,1</w:t>
            </w:r>
          </w:p>
        </w:tc>
      </w:tr>
      <w:tr w:rsidR="000324E0" w:rsidRPr="000324E0" w:rsidTr="000324E0">
        <w:trPr>
          <w:trHeight w:val="375"/>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376</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xml:space="preserve">Чай     с сахаром  </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200</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0,1</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0,02</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7</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28,6</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1,6</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11,1</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2,8</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1,4</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0,03</w:t>
            </w:r>
          </w:p>
        </w:tc>
      </w:tr>
      <w:tr w:rsidR="000324E0" w:rsidRPr="000324E0" w:rsidTr="000324E0">
        <w:trPr>
          <w:trHeight w:val="405"/>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б/н</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батон нарезной</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30</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2,25</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0,84</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15,51</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85,8</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0,3</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0,39</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6,9</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26,1</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9,9</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0,33</w:t>
            </w:r>
          </w:p>
        </w:tc>
      </w:tr>
      <w:tr w:rsidR="000324E0" w:rsidRPr="000324E0" w:rsidTr="000324E0">
        <w:trPr>
          <w:trHeight w:val="341"/>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15</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сыр</w:t>
            </w:r>
          </w:p>
        </w:tc>
        <w:tc>
          <w:tcPr>
            <w:tcW w:w="960" w:type="dxa"/>
            <w:tcBorders>
              <w:top w:val="nil"/>
              <w:left w:val="nil"/>
              <w:bottom w:val="single" w:sz="4" w:space="0" w:color="000000"/>
              <w:right w:val="single" w:sz="4" w:space="0" w:color="000000"/>
            </w:tcBorders>
            <w:shd w:val="clear" w:color="auto" w:fill="auto"/>
            <w:noWrap/>
            <w:vAlign w:val="bottom"/>
            <w:hideMark/>
          </w:tcPr>
          <w:p w:rsidR="000324E0" w:rsidRPr="000324E0" w:rsidRDefault="000324E0" w:rsidP="000324E0">
            <w:pPr>
              <w:jc w:val="center"/>
              <w:rPr>
                <w:b/>
                <w:bCs/>
                <w:color w:val="000000"/>
                <w:sz w:val="18"/>
                <w:szCs w:val="18"/>
              </w:rPr>
            </w:pPr>
            <w:r w:rsidRPr="000324E0">
              <w:rPr>
                <w:b/>
                <w:bCs/>
                <w:color w:val="000000"/>
                <w:sz w:val="18"/>
                <w:szCs w:val="18"/>
              </w:rPr>
              <w:t>20</w:t>
            </w:r>
          </w:p>
        </w:tc>
        <w:tc>
          <w:tcPr>
            <w:tcW w:w="960" w:type="dxa"/>
            <w:tcBorders>
              <w:top w:val="nil"/>
              <w:left w:val="nil"/>
              <w:bottom w:val="single" w:sz="4" w:space="0" w:color="000000"/>
              <w:right w:val="single" w:sz="4" w:space="0" w:color="000000"/>
            </w:tcBorders>
            <w:shd w:val="clear" w:color="auto" w:fill="auto"/>
            <w:noWrap/>
            <w:vAlign w:val="bottom"/>
            <w:hideMark/>
          </w:tcPr>
          <w:p w:rsidR="000324E0" w:rsidRPr="000324E0" w:rsidRDefault="000324E0" w:rsidP="000324E0">
            <w:pPr>
              <w:jc w:val="center"/>
              <w:rPr>
                <w:b/>
                <w:bCs/>
                <w:color w:val="000000"/>
                <w:sz w:val="18"/>
                <w:szCs w:val="18"/>
              </w:rPr>
            </w:pPr>
            <w:r w:rsidRPr="000324E0">
              <w:rPr>
                <w:b/>
                <w:bCs/>
                <w:color w:val="000000"/>
                <w:sz w:val="18"/>
                <w:szCs w:val="18"/>
              </w:rPr>
              <w:t>4,64</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5,9</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72</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0,01</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0,15</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52</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0,1</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176</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100</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7</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0,2</w:t>
            </w:r>
          </w:p>
        </w:tc>
      </w:tr>
      <w:tr w:rsidR="000324E0" w:rsidRPr="000324E0" w:rsidTr="000324E0">
        <w:trPr>
          <w:trHeight w:val="390"/>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Фрукты</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100</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0,28</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0,28</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8,4</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37,1</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0,01</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16,9</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23,8</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0,2</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25,9</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14</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8,4</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0,14</w:t>
            </w:r>
          </w:p>
        </w:tc>
      </w:tr>
      <w:tr w:rsidR="000324E0" w:rsidRPr="000324E0" w:rsidTr="000324E0">
        <w:trPr>
          <w:trHeight w:val="300"/>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color w:val="000000"/>
                <w:sz w:val="18"/>
                <w:szCs w:val="18"/>
              </w:rPr>
            </w:pPr>
            <w:r w:rsidRPr="000324E0">
              <w:rPr>
                <w:color w:val="000000"/>
                <w:sz w:val="18"/>
                <w:szCs w:val="18"/>
              </w:rPr>
              <w:t xml:space="preserve">Соль йодированная </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color w:val="000000"/>
                <w:sz w:val="18"/>
                <w:szCs w:val="18"/>
              </w:rPr>
            </w:pPr>
            <w:r w:rsidRPr="000324E0">
              <w:rPr>
                <w:color w:val="000000"/>
                <w:sz w:val="18"/>
                <w:szCs w:val="18"/>
              </w:rPr>
              <w:t>1</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20"/>
                <w:szCs w:val="20"/>
              </w:rPr>
            </w:pPr>
            <w:r w:rsidRPr="000324E0">
              <w:rPr>
                <w:b/>
                <w:bCs/>
                <w:color w:val="000000"/>
                <w:sz w:val="20"/>
                <w:szCs w:val="20"/>
              </w:rPr>
              <w:t> </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20"/>
                <w:szCs w:val="20"/>
              </w:rPr>
            </w:pPr>
            <w:r w:rsidRPr="000324E0">
              <w:rPr>
                <w:b/>
                <w:bCs/>
                <w:color w:val="000000"/>
                <w:sz w:val="20"/>
                <w:szCs w:val="20"/>
              </w:rPr>
              <w:t> </w:t>
            </w:r>
          </w:p>
        </w:tc>
      </w:tr>
      <w:tr w:rsidR="000324E0" w:rsidRPr="000324E0" w:rsidTr="000324E0">
        <w:trPr>
          <w:trHeight w:val="300"/>
        </w:trPr>
        <w:tc>
          <w:tcPr>
            <w:tcW w:w="4549" w:type="dxa"/>
            <w:gridSpan w:val="2"/>
            <w:vMerge w:val="restar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ИТОГО:</w:t>
            </w:r>
          </w:p>
        </w:tc>
        <w:tc>
          <w:tcPr>
            <w:tcW w:w="9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530</w:t>
            </w:r>
          </w:p>
        </w:tc>
        <w:tc>
          <w:tcPr>
            <w:tcW w:w="9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31,79</w:t>
            </w:r>
          </w:p>
        </w:tc>
        <w:tc>
          <w:tcPr>
            <w:tcW w:w="1488"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27,86</w:t>
            </w:r>
          </w:p>
        </w:tc>
        <w:tc>
          <w:tcPr>
            <w:tcW w:w="581"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66,59</w:t>
            </w:r>
          </w:p>
        </w:tc>
        <w:tc>
          <w:tcPr>
            <w:tcW w:w="1342"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524,28</w:t>
            </w:r>
          </w:p>
        </w:tc>
        <w:tc>
          <w:tcPr>
            <w:tcW w:w="6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0,44</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20,06</w:t>
            </w:r>
          </w:p>
        </w:tc>
        <w:tc>
          <w:tcPr>
            <w:tcW w:w="6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118</w:t>
            </w:r>
          </w:p>
        </w:tc>
        <w:tc>
          <w:tcPr>
            <w:tcW w:w="8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1,19</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519,5</w:t>
            </w:r>
          </w:p>
        </w:tc>
        <w:tc>
          <w:tcPr>
            <w:tcW w:w="7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191,2</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20"/>
                <w:szCs w:val="20"/>
              </w:rPr>
            </w:pPr>
            <w:r w:rsidRPr="000324E0">
              <w:rPr>
                <w:b/>
                <w:bCs/>
                <w:color w:val="000000"/>
                <w:sz w:val="20"/>
                <w:szCs w:val="20"/>
              </w:rPr>
              <w:t>320,8</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20"/>
                <w:szCs w:val="20"/>
              </w:rPr>
            </w:pPr>
            <w:r w:rsidRPr="000324E0">
              <w:rPr>
                <w:b/>
                <w:bCs/>
                <w:color w:val="000000"/>
                <w:sz w:val="20"/>
                <w:szCs w:val="20"/>
              </w:rPr>
              <w:t>2,27</w:t>
            </w:r>
          </w:p>
        </w:tc>
      </w:tr>
      <w:tr w:rsidR="000324E0" w:rsidRPr="000324E0" w:rsidTr="000324E0">
        <w:trPr>
          <w:trHeight w:val="422"/>
        </w:trPr>
        <w:tc>
          <w:tcPr>
            <w:tcW w:w="4549" w:type="dxa"/>
            <w:gridSpan w:val="2"/>
            <w:vMerge/>
            <w:tcBorders>
              <w:top w:val="single" w:sz="4" w:space="0" w:color="000000"/>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96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96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1488"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581"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66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66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74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20"/>
                <w:szCs w:val="20"/>
              </w:rPr>
            </w:pPr>
          </w:p>
        </w:tc>
        <w:tc>
          <w:tcPr>
            <w:tcW w:w="68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20"/>
                <w:szCs w:val="20"/>
              </w:rPr>
            </w:pPr>
          </w:p>
        </w:tc>
      </w:tr>
      <w:tr w:rsidR="000324E0" w:rsidRPr="000324E0" w:rsidTr="000324E0">
        <w:trPr>
          <w:trHeight w:val="600"/>
        </w:trPr>
        <w:tc>
          <w:tcPr>
            <w:tcW w:w="2834" w:type="dxa"/>
            <w:tcBorders>
              <w:top w:val="nil"/>
              <w:left w:val="nil"/>
              <w:bottom w:val="nil"/>
              <w:right w:val="nil"/>
            </w:tcBorders>
            <w:shd w:val="clear" w:color="auto" w:fill="auto"/>
            <w:vAlign w:val="center"/>
            <w:hideMark/>
          </w:tcPr>
          <w:p w:rsidR="000324E0" w:rsidRPr="000324E0" w:rsidRDefault="000324E0" w:rsidP="000324E0">
            <w:pPr>
              <w:rPr>
                <w:b/>
                <w:bCs/>
                <w:sz w:val="18"/>
                <w:szCs w:val="18"/>
              </w:rPr>
            </w:pPr>
            <w:r w:rsidRPr="000324E0">
              <w:rPr>
                <w:b/>
                <w:bCs/>
                <w:sz w:val="18"/>
                <w:szCs w:val="18"/>
              </w:rPr>
              <w:lastRenderedPageBreak/>
              <w:t xml:space="preserve">День:  </w:t>
            </w:r>
          </w:p>
        </w:tc>
        <w:tc>
          <w:tcPr>
            <w:tcW w:w="1715" w:type="dxa"/>
            <w:tcBorders>
              <w:top w:val="nil"/>
              <w:left w:val="nil"/>
              <w:bottom w:val="nil"/>
              <w:right w:val="nil"/>
            </w:tcBorders>
            <w:shd w:val="clear" w:color="auto" w:fill="auto"/>
            <w:vAlign w:val="center"/>
            <w:hideMark/>
          </w:tcPr>
          <w:p w:rsidR="000324E0" w:rsidRPr="000324E0" w:rsidRDefault="000324E0" w:rsidP="000324E0">
            <w:pPr>
              <w:rPr>
                <w:b/>
                <w:bCs/>
                <w:sz w:val="18"/>
                <w:szCs w:val="18"/>
              </w:rPr>
            </w:pPr>
            <w:r w:rsidRPr="000324E0">
              <w:rPr>
                <w:b/>
                <w:bCs/>
                <w:sz w:val="18"/>
                <w:szCs w:val="18"/>
              </w:rPr>
              <w:t>третий</w:t>
            </w: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488"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300"/>
        </w:trPr>
        <w:tc>
          <w:tcPr>
            <w:tcW w:w="2834" w:type="dxa"/>
            <w:tcBorders>
              <w:top w:val="nil"/>
              <w:left w:val="nil"/>
              <w:bottom w:val="nil"/>
              <w:right w:val="nil"/>
            </w:tcBorders>
            <w:shd w:val="clear" w:color="auto" w:fill="auto"/>
            <w:noWrap/>
            <w:vAlign w:val="center"/>
            <w:hideMark/>
          </w:tcPr>
          <w:p w:rsidR="000324E0" w:rsidRPr="000324E0" w:rsidRDefault="000324E0" w:rsidP="000324E0">
            <w:pPr>
              <w:jc w:val="both"/>
              <w:rPr>
                <w:b/>
                <w:bCs/>
                <w:sz w:val="18"/>
                <w:szCs w:val="18"/>
              </w:rPr>
            </w:pPr>
            <w:r w:rsidRPr="000324E0">
              <w:rPr>
                <w:b/>
                <w:bCs/>
                <w:sz w:val="18"/>
                <w:szCs w:val="18"/>
              </w:rPr>
              <w:t xml:space="preserve">Неделя: </w:t>
            </w:r>
          </w:p>
        </w:tc>
        <w:tc>
          <w:tcPr>
            <w:tcW w:w="1715" w:type="dxa"/>
            <w:tcBorders>
              <w:top w:val="nil"/>
              <w:left w:val="nil"/>
              <w:bottom w:val="nil"/>
              <w:right w:val="nil"/>
            </w:tcBorders>
            <w:shd w:val="clear" w:color="auto" w:fill="auto"/>
            <w:vAlign w:val="center"/>
            <w:hideMark/>
          </w:tcPr>
          <w:p w:rsidR="000324E0" w:rsidRPr="000324E0" w:rsidRDefault="000324E0" w:rsidP="000324E0">
            <w:pPr>
              <w:rPr>
                <w:b/>
                <w:sz w:val="18"/>
                <w:szCs w:val="18"/>
              </w:rPr>
            </w:pPr>
            <w:r w:rsidRPr="000324E0">
              <w:rPr>
                <w:b/>
                <w:sz w:val="18"/>
                <w:szCs w:val="18"/>
              </w:rPr>
              <w:t>первая</w:t>
            </w: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488"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300"/>
        </w:trPr>
        <w:tc>
          <w:tcPr>
            <w:tcW w:w="2834"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 рецептуры</w:t>
            </w:r>
          </w:p>
        </w:tc>
        <w:tc>
          <w:tcPr>
            <w:tcW w:w="1715"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Приём пищи, наименование блюда</w:t>
            </w:r>
          </w:p>
        </w:tc>
        <w:tc>
          <w:tcPr>
            <w:tcW w:w="960"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Масса порции (г)</w:t>
            </w:r>
          </w:p>
        </w:tc>
        <w:tc>
          <w:tcPr>
            <w:tcW w:w="3029" w:type="dxa"/>
            <w:gridSpan w:val="3"/>
            <w:tcBorders>
              <w:top w:val="single" w:sz="4" w:space="0" w:color="000000"/>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Пищевые вещества (г.)</w:t>
            </w:r>
          </w:p>
        </w:tc>
        <w:tc>
          <w:tcPr>
            <w:tcW w:w="1342"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Энергетическая ценность (ккал)</w:t>
            </w:r>
          </w:p>
        </w:tc>
        <w:tc>
          <w:tcPr>
            <w:tcW w:w="280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Витамины (мг.)</w:t>
            </w:r>
          </w:p>
        </w:tc>
        <w:tc>
          <w:tcPr>
            <w:tcW w:w="28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Минеральные вещества (мг.)</w:t>
            </w:r>
          </w:p>
        </w:tc>
      </w:tr>
      <w:tr w:rsidR="000324E0" w:rsidRPr="000324E0" w:rsidTr="000324E0">
        <w:trPr>
          <w:trHeight w:val="475"/>
        </w:trPr>
        <w:tc>
          <w:tcPr>
            <w:tcW w:w="2834" w:type="dxa"/>
            <w:vMerge/>
            <w:tcBorders>
              <w:top w:val="single" w:sz="4" w:space="0" w:color="000000"/>
              <w:left w:val="single" w:sz="4" w:space="0" w:color="000000"/>
              <w:bottom w:val="nil"/>
              <w:right w:val="single" w:sz="4" w:space="0" w:color="000000"/>
            </w:tcBorders>
            <w:vAlign w:val="center"/>
            <w:hideMark/>
          </w:tcPr>
          <w:p w:rsidR="000324E0" w:rsidRPr="000324E0" w:rsidRDefault="000324E0" w:rsidP="000324E0">
            <w:pPr>
              <w:rPr>
                <w:b/>
                <w:bCs/>
                <w:color w:val="000000"/>
                <w:sz w:val="18"/>
                <w:szCs w:val="18"/>
              </w:rPr>
            </w:pPr>
          </w:p>
        </w:tc>
        <w:tc>
          <w:tcPr>
            <w:tcW w:w="1715" w:type="dxa"/>
            <w:vMerge/>
            <w:tcBorders>
              <w:top w:val="single" w:sz="4" w:space="0" w:color="000000"/>
              <w:left w:val="single" w:sz="4" w:space="0" w:color="000000"/>
              <w:bottom w:val="nil"/>
              <w:right w:val="single" w:sz="4" w:space="0" w:color="000000"/>
            </w:tcBorders>
            <w:vAlign w:val="center"/>
            <w:hideMark/>
          </w:tcPr>
          <w:p w:rsidR="000324E0" w:rsidRPr="000324E0" w:rsidRDefault="000324E0" w:rsidP="000324E0">
            <w:pPr>
              <w:rPr>
                <w:b/>
                <w:bCs/>
                <w:color w:val="000000"/>
                <w:sz w:val="18"/>
                <w:szCs w:val="18"/>
              </w:rPr>
            </w:pPr>
          </w:p>
        </w:tc>
        <w:tc>
          <w:tcPr>
            <w:tcW w:w="960" w:type="dxa"/>
            <w:vMerge/>
            <w:tcBorders>
              <w:top w:val="single" w:sz="4" w:space="0" w:color="000000"/>
              <w:left w:val="single" w:sz="4" w:space="0" w:color="000000"/>
              <w:bottom w:val="nil"/>
              <w:right w:val="single" w:sz="4" w:space="0" w:color="000000"/>
            </w:tcBorders>
            <w:vAlign w:val="center"/>
            <w:hideMark/>
          </w:tcPr>
          <w:p w:rsidR="000324E0" w:rsidRPr="000324E0" w:rsidRDefault="000324E0" w:rsidP="000324E0">
            <w:pPr>
              <w:rPr>
                <w:b/>
                <w:bCs/>
                <w:color w:val="000000"/>
                <w:sz w:val="18"/>
                <w:szCs w:val="18"/>
              </w:rPr>
            </w:pPr>
          </w:p>
        </w:tc>
        <w:tc>
          <w:tcPr>
            <w:tcW w:w="96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Б</w:t>
            </w:r>
          </w:p>
        </w:tc>
        <w:tc>
          <w:tcPr>
            <w:tcW w:w="1488"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Ж</w:t>
            </w:r>
          </w:p>
        </w:tc>
        <w:tc>
          <w:tcPr>
            <w:tcW w:w="581"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У</w:t>
            </w:r>
          </w:p>
        </w:tc>
        <w:tc>
          <w:tcPr>
            <w:tcW w:w="1342" w:type="dxa"/>
            <w:vMerge/>
            <w:tcBorders>
              <w:top w:val="single" w:sz="4" w:space="0" w:color="000000"/>
              <w:left w:val="single" w:sz="4" w:space="0" w:color="000000"/>
              <w:bottom w:val="nil"/>
              <w:right w:val="single" w:sz="4" w:space="0" w:color="000000"/>
            </w:tcBorders>
            <w:vAlign w:val="center"/>
            <w:hideMark/>
          </w:tcPr>
          <w:p w:rsidR="000324E0" w:rsidRPr="000324E0" w:rsidRDefault="000324E0" w:rsidP="000324E0">
            <w:pPr>
              <w:rPr>
                <w:b/>
                <w:bCs/>
                <w:color w:val="000000"/>
                <w:sz w:val="18"/>
                <w:szCs w:val="18"/>
              </w:rPr>
            </w:pPr>
          </w:p>
        </w:tc>
        <w:tc>
          <w:tcPr>
            <w:tcW w:w="66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В1</w:t>
            </w:r>
          </w:p>
        </w:tc>
        <w:tc>
          <w:tcPr>
            <w:tcW w:w="68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С</w:t>
            </w:r>
          </w:p>
        </w:tc>
        <w:tc>
          <w:tcPr>
            <w:tcW w:w="66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А</w:t>
            </w:r>
          </w:p>
        </w:tc>
        <w:tc>
          <w:tcPr>
            <w:tcW w:w="80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Е</w:t>
            </w:r>
          </w:p>
        </w:tc>
        <w:tc>
          <w:tcPr>
            <w:tcW w:w="70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Са</w:t>
            </w:r>
          </w:p>
        </w:tc>
        <w:tc>
          <w:tcPr>
            <w:tcW w:w="74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Р</w:t>
            </w:r>
          </w:p>
        </w:tc>
        <w:tc>
          <w:tcPr>
            <w:tcW w:w="70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20"/>
                <w:szCs w:val="20"/>
              </w:rPr>
            </w:pPr>
            <w:r w:rsidRPr="000324E0">
              <w:rPr>
                <w:b/>
                <w:bCs/>
                <w:color w:val="000000"/>
                <w:sz w:val="20"/>
                <w:szCs w:val="20"/>
              </w:rPr>
              <w:t>Мg</w:t>
            </w:r>
          </w:p>
        </w:tc>
        <w:tc>
          <w:tcPr>
            <w:tcW w:w="68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20"/>
                <w:szCs w:val="20"/>
              </w:rPr>
            </w:pPr>
            <w:r w:rsidRPr="000324E0">
              <w:rPr>
                <w:b/>
                <w:bCs/>
                <w:color w:val="000000"/>
                <w:sz w:val="20"/>
                <w:szCs w:val="20"/>
              </w:rPr>
              <w:t>Fe</w:t>
            </w:r>
          </w:p>
        </w:tc>
      </w:tr>
      <w:tr w:rsidR="000324E0" w:rsidRPr="000324E0" w:rsidTr="000324E0">
        <w:trPr>
          <w:trHeight w:val="435"/>
        </w:trPr>
        <w:tc>
          <w:tcPr>
            <w:tcW w:w="2834" w:type="dxa"/>
            <w:tcBorders>
              <w:top w:val="single" w:sz="4" w:space="0" w:color="000000"/>
              <w:left w:val="single" w:sz="4" w:space="0" w:color="000000"/>
              <w:bottom w:val="nil"/>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1715" w:type="dxa"/>
            <w:tcBorders>
              <w:top w:val="single" w:sz="4" w:space="0" w:color="000000"/>
              <w:left w:val="nil"/>
              <w:bottom w:val="nil"/>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Огурец свежий или соленый</w:t>
            </w:r>
          </w:p>
        </w:tc>
        <w:tc>
          <w:tcPr>
            <w:tcW w:w="96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20</w:t>
            </w:r>
          </w:p>
        </w:tc>
        <w:tc>
          <w:tcPr>
            <w:tcW w:w="96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0,14</w:t>
            </w:r>
          </w:p>
        </w:tc>
        <w:tc>
          <w:tcPr>
            <w:tcW w:w="1488"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0,017</w:t>
            </w:r>
          </w:p>
        </w:tc>
        <w:tc>
          <w:tcPr>
            <w:tcW w:w="581"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0,3</w:t>
            </w:r>
          </w:p>
        </w:tc>
        <w:tc>
          <w:tcPr>
            <w:tcW w:w="1342"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2,4</w:t>
            </w:r>
          </w:p>
        </w:tc>
        <w:tc>
          <w:tcPr>
            <w:tcW w:w="66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0,01</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0,6</w:t>
            </w:r>
          </w:p>
        </w:tc>
        <w:tc>
          <w:tcPr>
            <w:tcW w:w="66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80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0,01</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3,3</w:t>
            </w:r>
          </w:p>
        </w:tc>
        <w:tc>
          <w:tcPr>
            <w:tcW w:w="74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216,2</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2,8</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0,06</w:t>
            </w:r>
          </w:p>
        </w:tc>
      </w:tr>
      <w:tr w:rsidR="000324E0" w:rsidRPr="000324E0" w:rsidTr="000324E0">
        <w:trPr>
          <w:trHeight w:val="645"/>
        </w:trPr>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259</w:t>
            </w:r>
          </w:p>
        </w:tc>
        <w:tc>
          <w:tcPr>
            <w:tcW w:w="1715"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Жаркое по-домашнему (свинина нежирных сортов)</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250</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17,6</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42,1</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23,6</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547,1</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0,4</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11</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3,5</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0,5</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41</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257,4</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75,2</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4,3</w:t>
            </w:r>
          </w:p>
        </w:tc>
      </w:tr>
      <w:tr w:rsidR="000324E0" w:rsidRPr="000324E0" w:rsidTr="000324E0">
        <w:trPr>
          <w:trHeight w:val="510"/>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377</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Чай с сахаром и лимоном  195/5</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200</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0,13</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0,02</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9,9</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29,5</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2,8</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0,01</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14,9</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4,3</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2,3</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0,34</w:t>
            </w:r>
          </w:p>
        </w:tc>
      </w:tr>
      <w:tr w:rsidR="000324E0" w:rsidRPr="000324E0" w:rsidTr="000324E0">
        <w:trPr>
          <w:trHeight w:val="450"/>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б/н</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Хлеб ржаной</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30</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1,4</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0,47</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7,8</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42</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0,04</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0,36</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9,2</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42,4</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10</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1,24</w:t>
            </w:r>
          </w:p>
        </w:tc>
      </w:tr>
      <w:tr w:rsidR="000324E0" w:rsidRPr="000324E0" w:rsidTr="000324E0">
        <w:trPr>
          <w:trHeight w:val="450"/>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б/н</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Вафли</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20</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0,6</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4,9</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10,2</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92,75</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0,025</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19,2</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0,3</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33,3</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23,2</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4</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0,25</w:t>
            </w:r>
          </w:p>
        </w:tc>
      </w:tr>
      <w:tr w:rsidR="000324E0" w:rsidRPr="000324E0" w:rsidTr="000324E0">
        <w:trPr>
          <w:trHeight w:val="300"/>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color w:val="000000"/>
                <w:sz w:val="18"/>
                <w:szCs w:val="18"/>
              </w:rPr>
            </w:pPr>
            <w:r w:rsidRPr="000324E0">
              <w:rPr>
                <w:color w:val="000000"/>
                <w:sz w:val="18"/>
                <w:szCs w:val="18"/>
              </w:rPr>
              <w:t xml:space="preserve">Соль йодированная </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color w:val="000000"/>
                <w:sz w:val="18"/>
                <w:szCs w:val="18"/>
              </w:rPr>
            </w:pPr>
            <w:r w:rsidRPr="000324E0">
              <w:rPr>
                <w:color w:val="000000"/>
                <w:sz w:val="18"/>
                <w:szCs w:val="18"/>
              </w:rPr>
              <w:t>1</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20"/>
                <w:szCs w:val="20"/>
              </w:rPr>
            </w:pPr>
            <w:r w:rsidRPr="000324E0">
              <w:rPr>
                <w:b/>
                <w:bCs/>
                <w:color w:val="000000"/>
                <w:sz w:val="20"/>
                <w:szCs w:val="20"/>
              </w:rPr>
              <w:t> </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20"/>
                <w:szCs w:val="20"/>
              </w:rPr>
            </w:pPr>
            <w:r w:rsidRPr="000324E0">
              <w:rPr>
                <w:b/>
                <w:bCs/>
                <w:color w:val="000000"/>
                <w:sz w:val="20"/>
                <w:szCs w:val="20"/>
              </w:rPr>
              <w:t> </w:t>
            </w:r>
          </w:p>
        </w:tc>
      </w:tr>
      <w:tr w:rsidR="000324E0" w:rsidRPr="000324E0" w:rsidTr="000324E0">
        <w:trPr>
          <w:trHeight w:val="300"/>
        </w:trPr>
        <w:tc>
          <w:tcPr>
            <w:tcW w:w="4549" w:type="dxa"/>
            <w:gridSpan w:val="2"/>
            <w:vMerge w:val="restar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ИТОГО:</w:t>
            </w:r>
          </w:p>
        </w:tc>
        <w:tc>
          <w:tcPr>
            <w:tcW w:w="9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520</w:t>
            </w:r>
          </w:p>
        </w:tc>
        <w:tc>
          <w:tcPr>
            <w:tcW w:w="9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19,9</w:t>
            </w:r>
          </w:p>
        </w:tc>
        <w:tc>
          <w:tcPr>
            <w:tcW w:w="1488"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47,5</w:t>
            </w:r>
          </w:p>
        </w:tc>
        <w:tc>
          <w:tcPr>
            <w:tcW w:w="581"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51,8</w:t>
            </w:r>
          </w:p>
        </w:tc>
        <w:tc>
          <w:tcPr>
            <w:tcW w:w="1342"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713,75</w:t>
            </w:r>
          </w:p>
        </w:tc>
        <w:tc>
          <w:tcPr>
            <w:tcW w:w="6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0,47</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14,4</w:t>
            </w:r>
          </w:p>
        </w:tc>
        <w:tc>
          <w:tcPr>
            <w:tcW w:w="6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22,7</w:t>
            </w:r>
          </w:p>
        </w:tc>
        <w:tc>
          <w:tcPr>
            <w:tcW w:w="8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1,18</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101,7</w:t>
            </w:r>
          </w:p>
        </w:tc>
        <w:tc>
          <w:tcPr>
            <w:tcW w:w="7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543,5</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20"/>
                <w:szCs w:val="20"/>
              </w:rPr>
            </w:pPr>
            <w:r w:rsidRPr="000324E0">
              <w:rPr>
                <w:b/>
                <w:bCs/>
                <w:color w:val="000000"/>
                <w:sz w:val="20"/>
                <w:szCs w:val="20"/>
              </w:rPr>
              <w:t>94,3</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20"/>
                <w:szCs w:val="20"/>
              </w:rPr>
            </w:pPr>
            <w:r w:rsidRPr="000324E0">
              <w:rPr>
                <w:b/>
                <w:bCs/>
                <w:color w:val="000000"/>
                <w:sz w:val="20"/>
                <w:szCs w:val="20"/>
              </w:rPr>
              <w:t>6,19</w:t>
            </w:r>
          </w:p>
        </w:tc>
      </w:tr>
      <w:tr w:rsidR="000324E0" w:rsidRPr="000324E0" w:rsidTr="000324E0">
        <w:trPr>
          <w:trHeight w:val="300"/>
        </w:trPr>
        <w:tc>
          <w:tcPr>
            <w:tcW w:w="4549" w:type="dxa"/>
            <w:gridSpan w:val="2"/>
            <w:vMerge/>
            <w:tcBorders>
              <w:top w:val="single" w:sz="4" w:space="0" w:color="000000"/>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96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96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1488"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581"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66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66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74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20"/>
                <w:szCs w:val="20"/>
              </w:rPr>
            </w:pPr>
          </w:p>
        </w:tc>
        <w:tc>
          <w:tcPr>
            <w:tcW w:w="68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20"/>
                <w:szCs w:val="20"/>
              </w:rPr>
            </w:pPr>
          </w:p>
        </w:tc>
      </w:tr>
      <w:tr w:rsidR="000324E0" w:rsidRPr="000324E0" w:rsidTr="000324E0">
        <w:trPr>
          <w:trHeight w:val="315"/>
        </w:trPr>
        <w:tc>
          <w:tcPr>
            <w:tcW w:w="2834" w:type="dxa"/>
            <w:tcBorders>
              <w:top w:val="nil"/>
              <w:left w:val="nil"/>
              <w:bottom w:val="nil"/>
              <w:right w:val="nil"/>
            </w:tcBorders>
            <w:shd w:val="clear" w:color="auto" w:fill="auto"/>
            <w:vAlign w:val="center"/>
            <w:hideMark/>
          </w:tcPr>
          <w:p w:rsidR="000324E0" w:rsidRPr="000324E0" w:rsidRDefault="000324E0" w:rsidP="000324E0">
            <w:pPr>
              <w:rPr>
                <w:b/>
                <w:bCs/>
                <w:sz w:val="18"/>
                <w:szCs w:val="18"/>
              </w:rPr>
            </w:pPr>
            <w:r w:rsidRPr="000324E0">
              <w:rPr>
                <w:b/>
                <w:bCs/>
                <w:sz w:val="18"/>
                <w:szCs w:val="18"/>
              </w:rPr>
              <w:t xml:space="preserve">День:  </w:t>
            </w:r>
          </w:p>
        </w:tc>
        <w:tc>
          <w:tcPr>
            <w:tcW w:w="1715" w:type="dxa"/>
            <w:tcBorders>
              <w:top w:val="nil"/>
              <w:left w:val="nil"/>
              <w:bottom w:val="nil"/>
              <w:right w:val="nil"/>
            </w:tcBorders>
            <w:shd w:val="clear" w:color="auto" w:fill="auto"/>
            <w:vAlign w:val="center"/>
            <w:hideMark/>
          </w:tcPr>
          <w:p w:rsidR="000324E0" w:rsidRPr="000324E0" w:rsidRDefault="000324E0" w:rsidP="000324E0">
            <w:pPr>
              <w:rPr>
                <w:b/>
                <w:bCs/>
                <w:sz w:val="18"/>
                <w:szCs w:val="18"/>
              </w:rPr>
            </w:pPr>
            <w:r w:rsidRPr="000324E0">
              <w:rPr>
                <w:b/>
                <w:bCs/>
                <w:sz w:val="18"/>
                <w:szCs w:val="18"/>
              </w:rPr>
              <w:t>четвертый</w:t>
            </w: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488"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300"/>
        </w:trPr>
        <w:tc>
          <w:tcPr>
            <w:tcW w:w="2834" w:type="dxa"/>
            <w:tcBorders>
              <w:top w:val="nil"/>
              <w:left w:val="nil"/>
              <w:bottom w:val="nil"/>
              <w:right w:val="nil"/>
            </w:tcBorders>
            <w:shd w:val="clear" w:color="auto" w:fill="auto"/>
            <w:noWrap/>
            <w:vAlign w:val="center"/>
            <w:hideMark/>
          </w:tcPr>
          <w:p w:rsidR="000324E0" w:rsidRPr="000324E0" w:rsidRDefault="000324E0" w:rsidP="000324E0">
            <w:pPr>
              <w:jc w:val="both"/>
              <w:rPr>
                <w:b/>
                <w:bCs/>
                <w:sz w:val="18"/>
                <w:szCs w:val="18"/>
              </w:rPr>
            </w:pPr>
            <w:r w:rsidRPr="000324E0">
              <w:rPr>
                <w:b/>
                <w:bCs/>
                <w:sz w:val="18"/>
                <w:szCs w:val="18"/>
              </w:rPr>
              <w:t xml:space="preserve">Неделя: </w:t>
            </w:r>
          </w:p>
        </w:tc>
        <w:tc>
          <w:tcPr>
            <w:tcW w:w="1715" w:type="dxa"/>
            <w:tcBorders>
              <w:top w:val="nil"/>
              <w:left w:val="nil"/>
              <w:bottom w:val="nil"/>
              <w:right w:val="nil"/>
            </w:tcBorders>
            <w:shd w:val="clear" w:color="auto" w:fill="auto"/>
            <w:vAlign w:val="center"/>
            <w:hideMark/>
          </w:tcPr>
          <w:p w:rsidR="000324E0" w:rsidRPr="000324E0" w:rsidRDefault="000324E0" w:rsidP="000324E0">
            <w:pPr>
              <w:rPr>
                <w:b/>
                <w:sz w:val="18"/>
                <w:szCs w:val="18"/>
              </w:rPr>
            </w:pPr>
            <w:r w:rsidRPr="000324E0">
              <w:rPr>
                <w:b/>
                <w:sz w:val="18"/>
                <w:szCs w:val="18"/>
              </w:rPr>
              <w:t>первая</w:t>
            </w: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488"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300"/>
        </w:trPr>
        <w:tc>
          <w:tcPr>
            <w:tcW w:w="2834"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 рецептуры</w:t>
            </w:r>
          </w:p>
        </w:tc>
        <w:tc>
          <w:tcPr>
            <w:tcW w:w="1715"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Приём пищи, наименование блюда</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Масса порции (г)</w:t>
            </w:r>
          </w:p>
        </w:tc>
        <w:tc>
          <w:tcPr>
            <w:tcW w:w="3029" w:type="dxa"/>
            <w:gridSpan w:val="3"/>
            <w:tcBorders>
              <w:top w:val="single" w:sz="4" w:space="0" w:color="000000"/>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Пищевые вещества (г.)</w:t>
            </w:r>
          </w:p>
        </w:tc>
        <w:tc>
          <w:tcPr>
            <w:tcW w:w="1342"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Энергетическая ценность (ккал)</w:t>
            </w:r>
          </w:p>
        </w:tc>
        <w:tc>
          <w:tcPr>
            <w:tcW w:w="280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Витамины (мг.)</w:t>
            </w:r>
          </w:p>
        </w:tc>
        <w:tc>
          <w:tcPr>
            <w:tcW w:w="28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Минеральные вещества (мг.)</w:t>
            </w:r>
          </w:p>
        </w:tc>
      </w:tr>
      <w:tr w:rsidR="000324E0" w:rsidRPr="000324E0" w:rsidTr="000324E0">
        <w:trPr>
          <w:trHeight w:val="690"/>
        </w:trPr>
        <w:tc>
          <w:tcPr>
            <w:tcW w:w="2834" w:type="dxa"/>
            <w:vMerge/>
            <w:tcBorders>
              <w:top w:val="single" w:sz="4" w:space="0" w:color="000000"/>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1715" w:type="dxa"/>
            <w:vMerge/>
            <w:tcBorders>
              <w:top w:val="single" w:sz="4" w:space="0" w:color="000000"/>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960" w:type="dxa"/>
            <w:tcBorders>
              <w:top w:val="nil"/>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Б</w:t>
            </w:r>
          </w:p>
        </w:tc>
        <w:tc>
          <w:tcPr>
            <w:tcW w:w="1488" w:type="dxa"/>
            <w:tcBorders>
              <w:top w:val="nil"/>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Ж</w:t>
            </w:r>
          </w:p>
        </w:tc>
        <w:tc>
          <w:tcPr>
            <w:tcW w:w="581" w:type="dxa"/>
            <w:tcBorders>
              <w:top w:val="nil"/>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У</w:t>
            </w:r>
          </w:p>
        </w:tc>
        <w:tc>
          <w:tcPr>
            <w:tcW w:w="1342" w:type="dxa"/>
            <w:vMerge/>
            <w:tcBorders>
              <w:top w:val="single" w:sz="4" w:space="0" w:color="000000"/>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660" w:type="dxa"/>
            <w:tcBorders>
              <w:top w:val="nil"/>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В1</w:t>
            </w:r>
          </w:p>
        </w:tc>
        <w:tc>
          <w:tcPr>
            <w:tcW w:w="680" w:type="dxa"/>
            <w:tcBorders>
              <w:top w:val="nil"/>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С</w:t>
            </w:r>
          </w:p>
        </w:tc>
        <w:tc>
          <w:tcPr>
            <w:tcW w:w="660" w:type="dxa"/>
            <w:tcBorders>
              <w:top w:val="nil"/>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А</w:t>
            </w:r>
          </w:p>
        </w:tc>
        <w:tc>
          <w:tcPr>
            <w:tcW w:w="800" w:type="dxa"/>
            <w:tcBorders>
              <w:top w:val="nil"/>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Е</w:t>
            </w:r>
          </w:p>
        </w:tc>
        <w:tc>
          <w:tcPr>
            <w:tcW w:w="700" w:type="dxa"/>
            <w:tcBorders>
              <w:top w:val="nil"/>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Са</w:t>
            </w:r>
          </w:p>
        </w:tc>
        <w:tc>
          <w:tcPr>
            <w:tcW w:w="740" w:type="dxa"/>
            <w:tcBorders>
              <w:top w:val="nil"/>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Р</w:t>
            </w:r>
          </w:p>
        </w:tc>
        <w:tc>
          <w:tcPr>
            <w:tcW w:w="700" w:type="dxa"/>
            <w:tcBorders>
              <w:top w:val="nil"/>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20"/>
                <w:szCs w:val="20"/>
              </w:rPr>
            </w:pPr>
            <w:r w:rsidRPr="000324E0">
              <w:rPr>
                <w:b/>
                <w:bCs/>
                <w:color w:val="000000"/>
                <w:sz w:val="20"/>
                <w:szCs w:val="20"/>
              </w:rPr>
              <w:t>Мg</w:t>
            </w:r>
          </w:p>
        </w:tc>
        <w:tc>
          <w:tcPr>
            <w:tcW w:w="680" w:type="dxa"/>
            <w:tcBorders>
              <w:top w:val="nil"/>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20"/>
                <w:szCs w:val="20"/>
              </w:rPr>
            </w:pPr>
            <w:r w:rsidRPr="000324E0">
              <w:rPr>
                <w:b/>
                <w:bCs/>
                <w:color w:val="000000"/>
                <w:sz w:val="20"/>
                <w:szCs w:val="20"/>
              </w:rPr>
              <w:t>Fe</w:t>
            </w:r>
          </w:p>
        </w:tc>
      </w:tr>
      <w:tr w:rsidR="000324E0" w:rsidRPr="000324E0" w:rsidTr="000324E0">
        <w:trPr>
          <w:trHeight w:val="885"/>
        </w:trPr>
        <w:tc>
          <w:tcPr>
            <w:tcW w:w="2834" w:type="dxa"/>
            <w:vMerge w:val="restart"/>
            <w:tcBorders>
              <w:top w:val="nil"/>
              <w:left w:val="single" w:sz="4" w:space="0" w:color="000000"/>
              <w:bottom w:val="nil"/>
              <w:right w:val="nil"/>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223/219</w:t>
            </w:r>
          </w:p>
        </w:tc>
        <w:tc>
          <w:tcPr>
            <w:tcW w:w="1715" w:type="dxa"/>
            <w:vMerge w:val="restart"/>
            <w:tcBorders>
              <w:top w:val="nil"/>
              <w:left w:val="single" w:sz="4" w:space="0" w:color="000000"/>
              <w:bottom w:val="nil"/>
              <w:right w:val="nil"/>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xml:space="preserve"> Запеканка творожная  или сырники со сгущенным молоком</w:t>
            </w:r>
          </w:p>
        </w:tc>
        <w:tc>
          <w:tcPr>
            <w:tcW w:w="960"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200</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18,9</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12,9</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59,7</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430,5</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0,6</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2,2</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0,9</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92,6</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173,6</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33,5</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236,7</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1,1</w:t>
            </w:r>
          </w:p>
        </w:tc>
      </w:tr>
      <w:tr w:rsidR="000324E0" w:rsidRPr="000324E0" w:rsidTr="000324E0">
        <w:trPr>
          <w:trHeight w:val="203"/>
        </w:trPr>
        <w:tc>
          <w:tcPr>
            <w:tcW w:w="2834" w:type="dxa"/>
            <w:vMerge/>
            <w:tcBorders>
              <w:top w:val="nil"/>
              <w:left w:val="single" w:sz="4" w:space="0" w:color="000000"/>
              <w:bottom w:val="nil"/>
              <w:right w:val="nil"/>
            </w:tcBorders>
            <w:vAlign w:val="center"/>
            <w:hideMark/>
          </w:tcPr>
          <w:p w:rsidR="000324E0" w:rsidRPr="000324E0" w:rsidRDefault="000324E0" w:rsidP="000324E0">
            <w:pPr>
              <w:rPr>
                <w:b/>
                <w:bCs/>
                <w:color w:val="000000"/>
                <w:sz w:val="18"/>
                <w:szCs w:val="18"/>
              </w:rPr>
            </w:pPr>
          </w:p>
        </w:tc>
        <w:tc>
          <w:tcPr>
            <w:tcW w:w="1715" w:type="dxa"/>
            <w:vMerge/>
            <w:tcBorders>
              <w:top w:val="nil"/>
              <w:left w:val="single" w:sz="4" w:space="0" w:color="000000"/>
              <w:bottom w:val="nil"/>
              <w:right w:val="nil"/>
            </w:tcBorders>
            <w:vAlign w:val="center"/>
            <w:hideMark/>
          </w:tcPr>
          <w:p w:rsidR="000324E0" w:rsidRPr="000324E0" w:rsidRDefault="000324E0" w:rsidP="000324E0">
            <w:pPr>
              <w:rPr>
                <w:b/>
                <w:bCs/>
                <w:color w:val="000000"/>
                <w:sz w:val="18"/>
                <w:szCs w:val="18"/>
              </w:rPr>
            </w:pPr>
          </w:p>
        </w:tc>
        <w:tc>
          <w:tcPr>
            <w:tcW w:w="960"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30</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2,04</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2,25</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15,15</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88,92</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0,01</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0,12</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8,46</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81</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57,2</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8,9</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0,5</w:t>
            </w:r>
          </w:p>
        </w:tc>
      </w:tr>
      <w:tr w:rsidR="000324E0" w:rsidRPr="000324E0" w:rsidTr="000324E0">
        <w:trPr>
          <w:trHeight w:val="488"/>
        </w:trPr>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382</w:t>
            </w:r>
          </w:p>
        </w:tc>
        <w:tc>
          <w:tcPr>
            <w:tcW w:w="1715"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Какао с молоком</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180</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5,9</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1,2</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17,1</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85,3</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0,05</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1,2</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21,96</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119,9</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112,1</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23</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1,8</w:t>
            </w:r>
          </w:p>
        </w:tc>
      </w:tr>
      <w:tr w:rsidR="000324E0" w:rsidRPr="000324E0" w:rsidTr="000324E0">
        <w:trPr>
          <w:trHeight w:val="495"/>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Шоколад</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15</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1,05</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5,1</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7,5</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82,5</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 </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 </w:t>
            </w:r>
          </w:p>
        </w:tc>
      </w:tr>
      <w:tr w:rsidR="000324E0" w:rsidRPr="000324E0" w:rsidTr="000324E0">
        <w:trPr>
          <w:trHeight w:val="510"/>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xml:space="preserve">Фруктовое пюре </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90</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8,1</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32,4</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1,35</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81</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13,5</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16,2</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720</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360</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16,2</w:t>
            </w:r>
          </w:p>
        </w:tc>
      </w:tr>
      <w:tr w:rsidR="000324E0" w:rsidRPr="000324E0" w:rsidTr="000324E0">
        <w:trPr>
          <w:trHeight w:val="300"/>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color w:val="000000"/>
                <w:sz w:val="18"/>
                <w:szCs w:val="18"/>
              </w:rPr>
            </w:pPr>
            <w:r w:rsidRPr="000324E0">
              <w:rPr>
                <w:color w:val="000000"/>
                <w:sz w:val="18"/>
                <w:szCs w:val="18"/>
              </w:rPr>
              <w:t xml:space="preserve">Соль йодированная </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color w:val="000000"/>
                <w:sz w:val="18"/>
                <w:szCs w:val="18"/>
              </w:rPr>
            </w:pPr>
            <w:r w:rsidRPr="000324E0">
              <w:rPr>
                <w:color w:val="000000"/>
                <w:sz w:val="18"/>
                <w:szCs w:val="18"/>
              </w:rPr>
              <w:t>1</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20"/>
                <w:szCs w:val="20"/>
              </w:rPr>
            </w:pPr>
            <w:r w:rsidRPr="000324E0">
              <w:rPr>
                <w:b/>
                <w:bCs/>
                <w:color w:val="000000"/>
                <w:sz w:val="20"/>
                <w:szCs w:val="20"/>
              </w:rPr>
              <w:t> </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20"/>
                <w:szCs w:val="20"/>
              </w:rPr>
            </w:pPr>
            <w:r w:rsidRPr="000324E0">
              <w:rPr>
                <w:b/>
                <w:bCs/>
                <w:color w:val="000000"/>
                <w:sz w:val="20"/>
                <w:szCs w:val="20"/>
              </w:rPr>
              <w:t> </w:t>
            </w:r>
          </w:p>
        </w:tc>
      </w:tr>
      <w:tr w:rsidR="000324E0" w:rsidRPr="000324E0" w:rsidTr="000324E0">
        <w:trPr>
          <w:trHeight w:val="300"/>
        </w:trPr>
        <w:tc>
          <w:tcPr>
            <w:tcW w:w="4549" w:type="dxa"/>
            <w:gridSpan w:val="2"/>
            <w:vMerge w:val="restar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ИТОГО:</w:t>
            </w:r>
          </w:p>
        </w:tc>
        <w:tc>
          <w:tcPr>
            <w:tcW w:w="9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515</w:t>
            </w:r>
          </w:p>
        </w:tc>
        <w:tc>
          <w:tcPr>
            <w:tcW w:w="9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27,89</w:t>
            </w:r>
          </w:p>
        </w:tc>
        <w:tc>
          <w:tcPr>
            <w:tcW w:w="1488"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21,45</w:t>
            </w:r>
          </w:p>
        </w:tc>
        <w:tc>
          <w:tcPr>
            <w:tcW w:w="581"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107,6</w:t>
            </w:r>
          </w:p>
        </w:tc>
        <w:tc>
          <w:tcPr>
            <w:tcW w:w="1342"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719,62</w:t>
            </w:r>
          </w:p>
        </w:tc>
        <w:tc>
          <w:tcPr>
            <w:tcW w:w="6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2,01</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84,52</w:t>
            </w:r>
          </w:p>
        </w:tc>
        <w:tc>
          <w:tcPr>
            <w:tcW w:w="6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31,3</w:t>
            </w:r>
          </w:p>
        </w:tc>
        <w:tc>
          <w:tcPr>
            <w:tcW w:w="8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106,1</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390,7</w:t>
            </w:r>
          </w:p>
        </w:tc>
        <w:tc>
          <w:tcPr>
            <w:tcW w:w="7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922,8</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20"/>
                <w:szCs w:val="20"/>
              </w:rPr>
            </w:pPr>
            <w:r w:rsidRPr="000324E0">
              <w:rPr>
                <w:b/>
                <w:bCs/>
                <w:color w:val="000000"/>
                <w:sz w:val="20"/>
                <w:szCs w:val="20"/>
              </w:rPr>
              <w:t>628,6</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20"/>
                <w:szCs w:val="20"/>
              </w:rPr>
            </w:pPr>
            <w:r w:rsidRPr="000324E0">
              <w:rPr>
                <w:b/>
                <w:bCs/>
                <w:color w:val="000000"/>
                <w:sz w:val="20"/>
                <w:szCs w:val="20"/>
              </w:rPr>
              <w:t>19,6</w:t>
            </w:r>
          </w:p>
        </w:tc>
      </w:tr>
      <w:tr w:rsidR="000324E0" w:rsidRPr="000324E0" w:rsidTr="000324E0">
        <w:trPr>
          <w:trHeight w:val="300"/>
        </w:trPr>
        <w:tc>
          <w:tcPr>
            <w:tcW w:w="4549" w:type="dxa"/>
            <w:gridSpan w:val="2"/>
            <w:vMerge/>
            <w:tcBorders>
              <w:top w:val="single" w:sz="4" w:space="0" w:color="000000"/>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96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96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1488"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581"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66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66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74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20"/>
                <w:szCs w:val="20"/>
              </w:rPr>
            </w:pPr>
          </w:p>
        </w:tc>
        <w:tc>
          <w:tcPr>
            <w:tcW w:w="68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20"/>
                <w:szCs w:val="20"/>
              </w:rPr>
            </w:pPr>
          </w:p>
        </w:tc>
      </w:tr>
      <w:tr w:rsidR="000324E0" w:rsidRPr="000324E0" w:rsidTr="000324E0">
        <w:trPr>
          <w:trHeight w:val="435"/>
        </w:trPr>
        <w:tc>
          <w:tcPr>
            <w:tcW w:w="2834" w:type="dxa"/>
            <w:tcBorders>
              <w:top w:val="nil"/>
              <w:left w:val="nil"/>
              <w:bottom w:val="nil"/>
              <w:right w:val="nil"/>
            </w:tcBorders>
            <w:shd w:val="clear" w:color="auto" w:fill="auto"/>
            <w:vAlign w:val="center"/>
            <w:hideMark/>
          </w:tcPr>
          <w:p w:rsidR="000324E0" w:rsidRPr="000324E0" w:rsidRDefault="000324E0" w:rsidP="000324E0">
            <w:pPr>
              <w:jc w:val="center"/>
              <w:rPr>
                <w:b/>
                <w:bCs/>
                <w:color w:val="000000"/>
                <w:sz w:val="18"/>
                <w:szCs w:val="18"/>
              </w:rPr>
            </w:pPr>
          </w:p>
        </w:tc>
        <w:tc>
          <w:tcPr>
            <w:tcW w:w="1715" w:type="dxa"/>
            <w:tcBorders>
              <w:top w:val="nil"/>
              <w:left w:val="nil"/>
              <w:bottom w:val="nil"/>
              <w:right w:val="nil"/>
            </w:tcBorders>
            <w:shd w:val="clear" w:color="auto" w:fill="auto"/>
            <w:vAlign w:val="center"/>
            <w:hideMark/>
          </w:tcPr>
          <w:p w:rsidR="000324E0" w:rsidRPr="000324E0" w:rsidRDefault="000324E0" w:rsidP="000324E0">
            <w:pPr>
              <w:jc w:val="center"/>
              <w:rPr>
                <w:b/>
                <w:bCs/>
                <w:color w:val="000000"/>
                <w:sz w:val="18"/>
                <w:szCs w:val="18"/>
              </w:rPr>
            </w:pPr>
          </w:p>
        </w:tc>
        <w:tc>
          <w:tcPr>
            <w:tcW w:w="960" w:type="dxa"/>
            <w:tcBorders>
              <w:top w:val="nil"/>
              <w:left w:val="nil"/>
              <w:bottom w:val="nil"/>
              <w:right w:val="nil"/>
            </w:tcBorders>
            <w:shd w:val="clear" w:color="auto" w:fill="auto"/>
            <w:vAlign w:val="center"/>
            <w:hideMark/>
          </w:tcPr>
          <w:p w:rsidR="000324E0" w:rsidRPr="000324E0" w:rsidRDefault="000324E0" w:rsidP="000324E0">
            <w:pPr>
              <w:jc w:val="center"/>
              <w:rPr>
                <w:b/>
                <w:bCs/>
                <w:color w:val="000000"/>
                <w:sz w:val="18"/>
                <w:szCs w:val="18"/>
              </w:rPr>
            </w:pPr>
          </w:p>
        </w:tc>
        <w:tc>
          <w:tcPr>
            <w:tcW w:w="960" w:type="dxa"/>
            <w:tcBorders>
              <w:top w:val="nil"/>
              <w:left w:val="nil"/>
              <w:bottom w:val="nil"/>
              <w:right w:val="nil"/>
            </w:tcBorders>
            <w:shd w:val="clear" w:color="auto" w:fill="auto"/>
            <w:vAlign w:val="center"/>
            <w:hideMark/>
          </w:tcPr>
          <w:p w:rsidR="000324E0" w:rsidRPr="000324E0" w:rsidRDefault="000324E0" w:rsidP="000324E0">
            <w:pPr>
              <w:jc w:val="center"/>
              <w:rPr>
                <w:b/>
                <w:bCs/>
                <w:color w:val="000000"/>
                <w:sz w:val="18"/>
                <w:szCs w:val="18"/>
              </w:rPr>
            </w:pPr>
          </w:p>
        </w:tc>
        <w:tc>
          <w:tcPr>
            <w:tcW w:w="1488" w:type="dxa"/>
            <w:tcBorders>
              <w:top w:val="nil"/>
              <w:left w:val="nil"/>
              <w:bottom w:val="nil"/>
              <w:right w:val="nil"/>
            </w:tcBorders>
            <w:shd w:val="clear" w:color="auto" w:fill="auto"/>
            <w:vAlign w:val="center"/>
            <w:hideMark/>
          </w:tcPr>
          <w:p w:rsidR="000324E0" w:rsidRPr="000324E0" w:rsidRDefault="000324E0" w:rsidP="000324E0">
            <w:pPr>
              <w:jc w:val="center"/>
              <w:rPr>
                <w:b/>
                <w:bCs/>
                <w:color w:val="000000"/>
                <w:sz w:val="18"/>
                <w:szCs w:val="18"/>
              </w:rPr>
            </w:pPr>
          </w:p>
        </w:tc>
        <w:tc>
          <w:tcPr>
            <w:tcW w:w="581" w:type="dxa"/>
            <w:tcBorders>
              <w:top w:val="nil"/>
              <w:left w:val="nil"/>
              <w:bottom w:val="nil"/>
              <w:right w:val="nil"/>
            </w:tcBorders>
            <w:shd w:val="clear" w:color="auto" w:fill="auto"/>
            <w:vAlign w:val="center"/>
            <w:hideMark/>
          </w:tcPr>
          <w:p w:rsidR="000324E0" w:rsidRPr="000324E0" w:rsidRDefault="000324E0" w:rsidP="000324E0">
            <w:pPr>
              <w:jc w:val="center"/>
              <w:rPr>
                <w:b/>
                <w:bCs/>
                <w:color w:val="000000"/>
                <w:sz w:val="18"/>
                <w:szCs w:val="18"/>
              </w:rPr>
            </w:pPr>
          </w:p>
        </w:tc>
        <w:tc>
          <w:tcPr>
            <w:tcW w:w="1342" w:type="dxa"/>
            <w:tcBorders>
              <w:top w:val="nil"/>
              <w:left w:val="nil"/>
              <w:bottom w:val="nil"/>
              <w:right w:val="nil"/>
            </w:tcBorders>
            <w:shd w:val="clear" w:color="auto" w:fill="auto"/>
            <w:vAlign w:val="center"/>
            <w:hideMark/>
          </w:tcPr>
          <w:p w:rsidR="000324E0" w:rsidRPr="000324E0" w:rsidRDefault="000324E0" w:rsidP="000324E0">
            <w:pPr>
              <w:jc w:val="center"/>
              <w:rPr>
                <w:b/>
                <w:bCs/>
                <w:color w:val="000000"/>
                <w:sz w:val="18"/>
                <w:szCs w:val="18"/>
              </w:rPr>
            </w:pPr>
          </w:p>
        </w:tc>
        <w:tc>
          <w:tcPr>
            <w:tcW w:w="660" w:type="dxa"/>
            <w:tcBorders>
              <w:top w:val="nil"/>
              <w:left w:val="nil"/>
              <w:bottom w:val="nil"/>
              <w:right w:val="nil"/>
            </w:tcBorders>
            <w:shd w:val="clear" w:color="auto" w:fill="auto"/>
            <w:vAlign w:val="center"/>
            <w:hideMark/>
          </w:tcPr>
          <w:p w:rsidR="000324E0" w:rsidRPr="000324E0" w:rsidRDefault="000324E0" w:rsidP="000324E0">
            <w:pPr>
              <w:jc w:val="center"/>
              <w:rPr>
                <w:b/>
                <w:bCs/>
                <w:color w:val="000000"/>
                <w:sz w:val="18"/>
                <w:szCs w:val="18"/>
              </w:rPr>
            </w:pPr>
          </w:p>
        </w:tc>
        <w:tc>
          <w:tcPr>
            <w:tcW w:w="680" w:type="dxa"/>
            <w:tcBorders>
              <w:top w:val="nil"/>
              <w:left w:val="nil"/>
              <w:bottom w:val="nil"/>
              <w:right w:val="nil"/>
            </w:tcBorders>
            <w:shd w:val="clear" w:color="auto" w:fill="auto"/>
            <w:vAlign w:val="center"/>
            <w:hideMark/>
          </w:tcPr>
          <w:p w:rsidR="000324E0" w:rsidRPr="000324E0" w:rsidRDefault="000324E0" w:rsidP="000324E0">
            <w:pPr>
              <w:jc w:val="center"/>
              <w:rPr>
                <w:b/>
                <w:bCs/>
                <w:color w:val="000000"/>
                <w:sz w:val="18"/>
                <w:szCs w:val="18"/>
              </w:rPr>
            </w:pPr>
          </w:p>
        </w:tc>
        <w:tc>
          <w:tcPr>
            <w:tcW w:w="660" w:type="dxa"/>
            <w:tcBorders>
              <w:top w:val="nil"/>
              <w:left w:val="nil"/>
              <w:bottom w:val="nil"/>
              <w:right w:val="nil"/>
            </w:tcBorders>
            <w:shd w:val="clear" w:color="auto" w:fill="auto"/>
            <w:vAlign w:val="center"/>
            <w:hideMark/>
          </w:tcPr>
          <w:p w:rsidR="000324E0" w:rsidRPr="000324E0" w:rsidRDefault="000324E0" w:rsidP="000324E0">
            <w:pPr>
              <w:jc w:val="center"/>
              <w:rPr>
                <w:b/>
                <w:bCs/>
                <w:color w:val="000000"/>
                <w:sz w:val="18"/>
                <w:szCs w:val="18"/>
              </w:rPr>
            </w:pPr>
          </w:p>
        </w:tc>
        <w:tc>
          <w:tcPr>
            <w:tcW w:w="800" w:type="dxa"/>
            <w:tcBorders>
              <w:top w:val="nil"/>
              <w:left w:val="nil"/>
              <w:bottom w:val="nil"/>
              <w:right w:val="nil"/>
            </w:tcBorders>
            <w:shd w:val="clear" w:color="auto" w:fill="auto"/>
            <w:vAlign w:val="center"/>
            <w:hideMark/>
          </w:tcPr>
          <w:p w:rsidR="000324E0" w:rsidRPr="000324E0" w:rsidRDefault="000324E0" w:rsidP="000324E0">
            <w:pPr>
              <w:jc w:val="center"/>
              <w:rPr>
                <w:b/>
                <w:bCs/>
                <w:color w:val="000000"/>
                <w:sz w:val="18"/>
                <w:szCs w:val="18"/>
              </w:rPr>
            </w:pPr>
          </w:p>
        </w:tc>
        <w:tc>
          <w:tcPr>
            <w:tcW w:w="700" w:type="dxa"/>
            <w:tcBorders>
              <w:top w:val="nil"/>
              <w:left w:val="nil"/>
              <w:bottom w:val="nil"/>
              <w:right w:val="nil"/>
            </w:tcBorders>
            <w:shd w:val="clear" w:color="auto" w:fill="auto"/>
            <w:vAlign w:val="center"/>
            <w:hideMark/>
          </w:tcPr>
          <w:p w:rsidR="000324E0" w:rsidRPr="000324E0" w:rsidRDefault="000324E0" w:rsidP="000324E0">
            <w:pPr>
              <w:jc w:val="center"/>
              <w:rPr>
                <w:b/>
                <w:bCs/>
                <w:color w:val="000000"/>
                <w:sz w:val="18"/>
                <w:szCs w:val="18"/>
              </w:rPr>
            </w:pPr>
          </w:p>
        </w:tc>
        <w:tc>
          <w:tcPr>
            <w:tcW w:w="740" w:type="dxa"/>
            <w:tcBorders>
              <w:top w:val="nil"/>
              <w:left w:val="nil"/>
              <w:bottom w:val="nil"/>
              <w:right w:val="nil"/>
            </w:tcBorders>
            <w:shd w:val="clear" w:color="auto" w:fill="auto"/>
            <w:vAlign w:val="center"/>
            <w:hideMark/>
          </w:tcPr>
          <w:p w:rsidR="000324E0" w:rsidRPr="000324E0" w:rsidRDefault="000324E0" w:rsidP="000324E0">
            <w:pPr>
              <w:jc w:val="center"/>
              <w:rPr>
                <w:b/>
                <w:bCs/>
                <w:color w:val="000000"/>
                <w:sz w:val="18"/>
                <w:szCs w:val="18"/>
              </w:rPr>
            </w:pPr>
          </w:p>
        </w:tc>
        <w:tc>
          <w:tcPr>
            <w:tcW w:w="700" w:type="dxa"/>
            <w:tcBorders>
              <w:top w:val="nil"/>
              <w:left w:val="nil"/>
              <w:bottom w:val="nil"/>
              <w:right w:val="nil"/>
            </w:tcBorders>
            <w:shd w:val="clear" w:color="auto" w:fill="auto"/>
            <w:vAlign w:val="center"/>
            <w:hideMark/>
          </w:tcPr>
          <w:p w:rsidR="000324E0" w:rsidRPr="000324E0" w:rsidRDefault="000324E0" w:rsidP="000324E0">
            <w:pPr>
              <w:jc w:val="center"/>
              <w:rPr>
                <w:b/>
                <w:bCs/>
                <w:color w:val="000000"/>
                <w:sz w:val="20"/>
                <w:szCs w:val="20"/>
              </w:rPr>
            </w:pPr>
          </w:p>
        </w:tc>
        <w:tc>
          <w:tcPr>
            <w:tcW w:w="680" w:type="dxa"/>
            <w:tcBorders>
              <w:top w:val="nil"/>
              <w:left w:val="nil"/>
              <w:bottom w:val="nil"/>
              <w:right w:val="nil"/>
            </w:tcBorders>
            <w:shd w:val="clear" w:color="auto" w:fill="auto"/>
            <w:vAlign w:val="center"/>
            <w:hideMark/>
          </w:tcPr>
          <w:p w:rsidR="000324E0" w:rsidRPr="000324E0" w:rsidRDefault="000324E0" w:rsidP="000324E0">
            <w:pPr>
              <w:jc w:val="center"/>
              <w:rPr>
                <w:b/>
                <w:bCs/>
                <w:color w:val="000000"/>
                <w:sz w:val="20"/>
                <w:szCs w:val="20"/>
              </w:rPr>
            </w:pPr>
          </w:p>
        </w:tc>
      </w:tr>
      <w:tr w:rsidR="000324E0" w:rsidRPr="000324E0" w:rsidTr="000324E0">
        <w:trPr>
          <w:trHeight w:val="315"/>
        </w:trPr>
        <w:tc>
          <w:tcPr>
            <w:tcW w:w="2834" w:type="dxa"/>
            <w:tcBorders>
              <w:top w:val="nil"/>
              <w:left w:val="nil"/>
              <w:bottom w:val="nil"/>
              <w:right w:val="nil"/>
            </w:tcBorders>
            <w:shd w:val="clear" w:color="auto" w:fill="auto"/>
            <w:vAlign w:val="center"/>
            <w:hideMark/>
          </w:tcPr>
          <w:p w:rsidR="000324E0" w:rsidRPr="000324E0" w:rsidRDefault="000324E0" w:rsidP="000324E0">
            <w:pPr>
              <w:rPr>
                <w:b/>
                <w:bCs/>
                <w:sz w:val="18"/>
                <w:szCs w:val="18"/>
              </w:rPr>
            </w:pPr>
            <w:r w:rsidRPr="000324E0">
              <w:rPr>
                <w:b/>
                <w:bCs/>
                <w:sz w:val="18"/>
                <w:szCs w:val="18"/>
              </w:rPr>
              <w:t xml:space="preserve">День:  </w:t>
            </w:r>
          </w:p>
        </w:tc>
        <w:tc>
          <w:tcPr>
            <w:tcW w:w="1715" w:type="dxa"/>
            <w:tcBorders>
              <w:top w:val="nil"/>
              <w:left w:val="nil"/>
              <w:bottom w:val="nil"/>
              <w:right w:val="nil"/>
            </w:tcBorders>
            <w:shd w:val="clear" w:color="auto" w:fill="auto"/>
            <w:vAlign w:val="center"/>
            <w:hideMark/>
          </w:tcPr>
          <w:p w:rsidR="000324E0" w:rsidRPr="000324E0" w:rsidRDefault="000324E0" w:rsidP="000324E0">
            <w:pPr>
              <w:rPr>
                <w:b/>
                <w:bCs/>
                <w:sz w:val="18"/>
                <w:szCs w:val="18"/>
              </w:rPr>
            </w:pPr>
            <w:r w:rsidRPr="000324E0">
              <w:rPr>
                <w:b/>
                <w:bCs/>
                <w:sz w:val="18"/>
                <w:szCs w:val="18"/>
              </w:rPr>
              <w:t>пятый</w:t>
            </w: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488"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300"/>
        </w:trPr>
        <w:tc>
          <w:tcPr>
            <w:tcW w:w="2834" w:type="dxa"/>
            <w:vMerge w:val="restart"/>
            <w:tcBorders>
              <w:top w:val="nil"/>
              <w:left w:val="nil"/>
              <w:bottom w:val="nil"/>
              <w:right w:val="nil"/>
            </w:tcBorders>
            <w:shd w:val="clear" w:color="auto" w:fill="auto"/>
            <w:noWrap/>
            <w:vAlign w:val="center"/>
            <w:hideMark/>
          </w:tcPr>
          <w:p w:rsidR="000324E0" w:rsidRPr="000324E0" w:rsidRDefault="000324E0" w:rsidP="000324E0">
            <w:pPr>
              <w:jc w:val="both"/>
              <w:rPr>
                <w:b/>
                <w:bCs/>
                <w:sz w:val="18"/>
                <w:szCs w:val="18"/>
              </w:rPr>
            </w:pPr>
            <w:r w:rsidRPr="000324E0">
              <w:rPr>
                <w:b/>
                <w:bCs/>
                <w:sz w:val="18"/>
                <w:szCs w:val="18"/>
              </w:rPr>
              <w:t xml:space="preserve">Неделя: </w:t>
            </w:r>
          </w:p>
        </w:tc>
        <w:tc>
          <w:tcPr>
            <w:tcW w:w="1715" w:type="dxa"/>
            <w:vMerge w:val="restart"/>
            <w:tcBorders>
              <w:top w:val="nil"/>
              <w:left w:val="nil"/>
              <w:bottom w:val="nil"/>
              <w:right w:val="nil"/>
            </w:tcBorders>
            <w:shd w:val="clear" w:color="auto" w:fill="auto"/>
            <w:vAlign w:val="center"/>
            <w:hideMark/>
          </w:tcPr>
          <w:p w:rsidR="000324E0" w:rsidRPr="000324E0" w:rsidRDefault="000324E0" w:rsidP="000324E0">
            <w:pPr>
              <w:rPr>
                <w:b/>
                <w:sz w:val="18"/>
                <w:szCs w:val="18"/>
              </w:rPr>
            </w:pPr>
            <w:r w:rsidRPr="000324E0">
              <w:rPr>
                <w:b/>
                <w:sz w:val="18"/>
                <w:szCs w:val="18"/>
              </w:rPr>
              <w:t>первая</w:t>
            </w: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488"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330"/>
        </w:trPr>
        <w:tc>
          <w:tcPr>
            <w:tcW w:w="2834" w:type="dxa"/>
            <w:vMerge/>
            <w:tcBorders>
              <w:top w:val="nil"/>
              <w:left w:val="nil"/>
              <w:bottom w:val="nil"/>
              <w:right w:val="nil"/>
            </w:tcBorders>
            <w:vAlign w:val="center"/>
            <w:hideMark/>
          </w:tcPr>
          <w:p w:rsidR="000324E0" w:rsidRPr="000324E0" w:rsidRDefault="000324E0" w:rsidP="000324E0">
            <w:pPr>
              <w:rPr>
                <w:b/>
                <w:bCs/>
                <w:sz w:val="18"/>
                <w:szCs w:val="18"/>
              </w:rPr>
            </w:pPr>
          </w:p>
        </w:tc>
        <w:tc>
          <w:tcPr>
            <w:tcW w:w="1715" w:type="dxa"/>
            <w:vMerge/>
            <w:tcBorders>
              <w:top w:val="nil"/>
              <w:left w:val="nil"/>
              <w:bottom w:val="nil"/>
              <w:right w:val="nil"/>
            </w:tcBorders>
            <w:vAlign w:val="center"/>
            <w:hideMark/>
          </w:tcPr>
          <w:p w:rsidR="000324E0" w:rsidRPr="000324E0" w:rsidRDefault="000324E0" w:rsidP="000324E0">
            <w:pPr>
              <w:rPr>
                <w:sz w:val="18"/>
                <w:szCs w:val="18"/>
              </w:rPr>
            </w:pP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488"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300"/>
        </w:trPr>
        <w:tc>
          <w:tcPr>
            <w:tcW w:w="2834"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 рецептуры</w:t>
            </w:r>
          </w:p>
        </w:tc>
        <w:tc>
          <w:tcPr>
            <w:tcW w:w="1715"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Приём пищи, наименование блюда</w:t>
            </w:r>
          </w:p>
        </w:tc>
        <w:tc>
          <w:tcPr>
            <w:tcW w:w="960"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Масса порции (г)</w:t>
            </w:r>
          </w:p>
        </w:tc>
        <w:tc>
          <w:tcPr>
            <w:tcW w:w="3029" w:type="dxa"/>
            <w:gridSpan w:val="3"/>
            <w:tcBorders>
              <w:top w:val="single" w:sz="4" w:space="0" w:color="000000"/>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Пищевые вещества (г.)</w:t>
            </w:r>
          </w:p>
        </w:tc>
        <w:tc>
          <w:tcPr>
            <w:tcW w:w="1342"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Энергетическая ценность (ккал)</w:t>
            </w:r>
          </w:p>
        </w:tc>
        <w:tc>
          <w:tcPr>
            <w:tcW w:w="280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Витамины (мг.)</w:t>
            </w:r>
          </w:p>
        </w:tc>
        <w:tc>
          <w:tcPr>
            <w:tcW w:w="28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Минеральные вещества (мг.)</w:t>
            </w:r>
          </w:p>
        </w:tc>
      </w:tr>
      <w:tr w:rsidR="000324E0" w:rsidRPr="000324E0" w:rsidTr="000324E0">
        <w:trPr>
          <w:trHeight w:val="315"/>
        </w:trPr>
        <w:tc>
          <w:tcPr>
            <w:tcW w:w="2834" w:type="dxa"/>
            <w:vMerge/>
            <w:tcBorders>
              <w:top w:val="single" w:sz="4" w:space="0" w:color="000000"/>
              <w:left w:val="single" w:sz="4" w:space="0" w:color="000000"/>
              <w:bottom w:val="nil"/>
              <w:right w:val="single" w:sz="4" w:space="0" w:color="000000"/>
            </w:tcBorders>
            <w:vAlign w:val="center"/>
            <w:hideMark/>
          </w:tcPr>
          <w:p w:rsidR="000324E0" w:rsidRPr="000324E0" w:rsidRDefault="000324E0" w:rsidP="000324E0">
            <w:pPr>
              <w:rPr>
                <w:b/>
                <w:bCs/>
                <w:color w:val="000000"/>
                <w:sz w:val="18"/>
                <w:szCs w:val="18"/>
              </w:rPr>
            </w:pPr>
          </w:p>
        </w:tc>
        <w:tc>
          <w:tcPr>
            <w:tcW w:w="1715" w:type="dxa"/>
            <w:vMerge/>
            <w:tcBorders>
              <w:top w:val="single" w:sz="4" w:space="0" w:color="000000"/>
              <w:left w:val="single" w:sz="4" w:space="0" w:color="000000"/>
              <w:bottom w:val="nil"/>
              <w:right w:val="single" w:sz="4" w:space="0" w:color="000000"/>
            </w:tcBorders>
            <w:vAlign w:val="center"/>
            <w:hideMark/>
          </w:tcPr>
          <w:p w:rsidR="000324E0" w:rsidRPr="000324E0" w:rsidRDefault="000324E0" w:rsidP="000324E0">
            <w:pPr>
              <w:rPr>
                <w:b/>
                <w:bCs/>
                <w:color w:val="000000"/>
                <w:sz w:val="18"/>
                <w:szCs w:val="18"/>
              </w:rPr>
            </w:pPr>
          </w:p>
        </w:tc>
        <w:tc>
          <w:tcPr>
            <w:tcW w:w="960" w:type="dxa"/>
            <w:vMerge/>
            <w:tcBorders>
              <w:top w:val="single" w:sz="4" w:space="0" w:color="000000"/>
              <w:left w:val="single" w:sz="4" w:space="0" w:color="000000"/>
              <w:bottom w:val="nil"/>
              <w:right w:val="single" w:sz="4" w:space="0" w:color="000000"/>
            </w:tcBorders>
            <w:vAlign w:val="center"/>
            <w:hideMark/>
          </w:tcPr>
          <w:p w:rsidR="000324E0" w:rsidRPr="000324E0" w:rsidRDefault="000324E0" w:rsidP="000324E0">
            <w:pPr>
              <w:rPr>
                <w:b/>
                <w:bCs/>
                <w:color w:val="000000"/>
                <w:sz w:val="18"/>
                <w:szCs w:val="18"/>
              </w:rPr>
            </w:pPr>
          </w:p>
        </w:tc>
        <w:tc>
          <w:tcPr>
            <w:tcW w:w="96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Б</w:t>
            </w:r>
          </w:p>
        </w:tc>
        <w:tc>
          <w:tcPr>
            <w:tcW w:w="1488"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Ж</w:t>
            </w:r>
          </w:p>
        </w:tc>
        <w:tc>
          <w:tcPr>
            <w:tcW w:w="581"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У</w:t>
            </w:r>
          </w:p>
        </w:tc>
        <w:tc>
          <w:tcPr>
            <w:tcW w:w="1342" w:type="dxa"/>
            <w:vMerge/>
            <w:tcBorders>
              <w:top w:val="single" w:sz="4" w:space="0" w:color="000000"/>
              <w:left w:val="single" w:sz="4" w:space="0" w:color="000000"/>
              <w:bottom w:val="nil"/>
              <w:right w:val="single" w:sz="4" w:space="0" w:color="000000"/>
            </w:tcBorders>
            <w:vAlign w:val="center"/>
            <w:hideMark/>
          </w:tcPr>
          <w:p w:rsidR="000324E0" w:rsidRPr="000324E0" w:rsidRDefault="000324E0" w:rsidP="000324E0">
            <w:pPr>
              <w:rPr>
                <w:b/>
                <w:bCs/>
                <w:color w:val="000000"/>
                <w:sz w:val="18"/>
                <w:szCs w:val="18"/>
              </w:rPr>
            </w:pPr>
          </w:p>
        </w:tc>
        <w:tc>
          <w:tcPr>
            <w:tcW w:w="66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В1</w:t>
            </w:r>
          </w:p>
        </w:tc>
        <w:tc>
          <w:tcPr>
            <w:tcW w:w="68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С</w:t>
            </w:r>
          </w:p>
        </w:tc>
        <w:tc>
          <w:tcPr>
            <w:tcW w:w="66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А</w:t>
            </w:r>
          </w:p>
        </w:tc>
        <w:tc>
          <w:tcPr>
            <w:tcW w:w="80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Е</w:t>
            </w:r>
          </w:p>
        </w:tc>
        <w:tc>
          <w:tcPr>
            <w:tcW w:w="70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Са</w:t>
            </w:r>
          </w:p>
        </w:tc>
        <w:tc>
          <w:tcPr>
            <w:tcW w:w="74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Р</w:t>
            </w:r>
          </w:p>
        </w:tc>
        <w:tc>
          <w:tcPr>
            <w:tcW w:w="70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20"/>
                <w:szCs w:val="20"/>
              </w:rPr>
            </w:pPr>
            <w:r w:rsidRPr="000324E0">
              <w:rPr>
                <w:b/>
                <w:bCs/>
                <w:color w:val="000000"/>
                <w:sz w:val="20"/>
                <w:szCs w:val="20"/>
              </w:rPr>
              <w:t>Мg</w:t>
            </w:r>
          </w:p>
        </w:tc>
        <w:tc>
          <w:tcPr>
            <w:tcW w:w="68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20"/>
                <w:szCs w:val="20"/>
              </w:rPr>
            </w:pPr>
            <w:r w:rsidRPr="000324E0">
              <w:rPr>
                <w:b/>
                <w:bCs/>
                <w:color w:val="000000"/>
                <w:sz w:val="20"/>
                <w:szCs w:val="20"/>
              </w:rPr>
              <w:t>Fe</w:t>
            </w:r>
          </w:p>
        </w:tc>
      </w:tr>
      <w:tr w:rsidR="000324E0" w:rsidRPr="000324E0" w:rsidTr="000324E0">
        <w:trPr>
          <w:trHeight w:val="462"/>
        </w:trPr>
        <w:tc>
          <w:tcPr>
            <w:tcW w:w="2834" w:type="dxa"/>
            <w:tcBorders>
              <w:top w:val="single" w:sz="4" w:space="0" w:color="000000"/>
              <w:left w:val="single" w:sz="4" w:space="0" w:color="000000"/>
              <w:bottom w:val="nil"/>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1715" w:type="dxa"/>
            <w:tcBorders>
              <w:top w:val="single" w:sz="4" w:space="0" w:color="000000"/>
              <w:left w:val="nil"/>
              <w:bottom w:val="nil"/>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Огурец свежий или соленый</w:t>
            </w:r>
          </w:p>
        </w:tc>
        <w:tc>
          <w:tcPr>
            <w:tcW w:w="96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25</w:t>
            </w:r>
          </w:p>
        </w:tc>
        <w:tc>
          <w:tcPr>
            <w:tcW w:w="96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0,17</w:t>
            </w:r>
          </w:p>
        </w:tc>
        <w:tc>
          <w:tcPr>
            <w:tcW w:w="1488"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0,02</w:t>
            </w:r>
          </w:p>
        </w:tc>
        <w:tc>
          <w:tcPr>
            <w:tcW w:w="581"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0,4</w:t>
            </w:r>
          </w:p>
        </w:tc>
        <w:tc>
          <w:tcPr>
            <w:tcW w:w="1342"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w:t>
            </w:r>
          </w:p>
        </w:tc>
        <w:tc>
          <w:tcPr>
            <w:tcW w:w="66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0,01</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w:t>
            </w:r>
          </w:p>
        </w:tc>
        <w:tc>
          <w:tcPr>
            <w:tcW w:w="66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80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0,02</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4,2</w:t>
            </w:r>
          </w:p>
        </w:tc>
        <w:tc>
          <w:tcPr>
            <w:tcW w:w="74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7,5</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3,5</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0,1</w:t>
            </w:r>
          </w:p>
        </w:tc>
      </w:tr>
      <w:tr w:rsidR="000324E0" w:rsidRPr="000324E0" w:rsidTr="000324E0">
        <w:trPr>
          <w:trHeight w:val="555"/>
        </w:trPr>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sz w:val="18"/>
                <w:szCs w:val="18"/>
              </w:rPr>
            </w:pPr>
            <w:r w:rsidRPr="000324E0">
              <w:rPr>
                <w:b/>
                <w:bCs/>
                <w:sz w:val="18"/>
                <w:szCs w:val="18"/>
              </w:rPr>
              <w:t>302</w:t>
            </w:r>
          </w:p>
        </w:tc>
        <w:tc>
          <w:tcPr>
            <w:tcW w:w="1715"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rPr>
                <w:b/>
                <w:bCs/>
                <w:sz w:val="18"/>
                <w:szCs w:val="18"/>
              </w:rPr>
            </w:pPr>
            <w:r w:rsidRPr="000324E0">
              <w:rPr>
                <w:b/>
                <w:bCs/>
                <w:sz w:val="18"/>
                <w:szCs w:val="18"/>
              </w:rPr>
              <w:t>Каша рассыпчатая гречневая</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sz w:val="18"/>
                <w:szCs w:val="18"/>
              </w:rPr>
            </w:pPr>
            <w:r w:rsidRPr="000324E0">
              <w:rPr>
                <w:b/>
                <w:bCs/>
                <w:sz w:val="18"/>
                <w:szCs w:val="18"/>
              </w:rPr>
              <w:t>150</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sz w:val="18"/>
                <w:szCs w:val="18"/>
              </w:rPr>
            </w:pPr>
            <w:r w:rsidRPr="000324E0">
              <w:rPr>
                <w:b/>
                <w:bCs/>
                <w:sz w:val="18"/>
                <w:szCs w:val="18"/>
              </w:rPr>
              <w:t>8,6</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sz w:val="18"/>
                <w:szCs w:val="18"/>
              </w:rPr>
            </w:pPr>
            <w:r w:rsidRPr="000324E0">
              <w:rPr>
                <w:b/>
                <w:bCs/>
                <w:sz w:val="18"/>
                <w:szCs w:val="18"/>
              </w:rPr>
              <w:t>6,09</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sz w:val="18"/>
                <w:szCs w:val="18"/>
              </w:rPr>
            </w:pPr>
            <w:r w:rsidRPr="000324E0">
              <w:rPr>
                <w:b/>
                <w:bCs/>
                <w:sz w:val="18"/>
                <w:szCs w:val="18"/>
              </w:rPr>
              <w:t>38,64</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sz w:val="18"/>
                <w:szCs w:val="18"/>
              </w:rPr>
            </w:pPr>
            <w:r w:rsidRPr="000324E0">
              <w:rPr>
                <w:b/>
                <w:bCs/>
                <w:sz w:val="18"/>
                <w:szCs w:val="18"/>
              </w:rPr>
              <w:t>243,8</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sz w:val="18"/>
                <w:szCs w:val="18"/>
              </w:rPr>
            </w:pPr>
            <w:r w:rsidRPr="000324E0">
              <w:rPr>
                <w:b/>
                <w:bCs/>
                <w:sz w:val="18"/>
                <w:szCs w:val="18"/>
              </w:rPr>
              <w:t>0,02</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sz w:val="18"/>
                <w:szCs w:val="18"/>
              </w:rPr>
            </w:pPr>
            <w:r w:rsidRPr="000324E0">
              <w:rPr>
                <w:b/>
                <w:bCs/>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0,61</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sz w:val="18"/>
                <w:szCs w:val="18"/>
              </w:rPr>
            </w:pPr>
            <w:r w:rsidRPr="000324E0">
              <w:rPr>
                <w:b/>
                <w:bCs/>
                <w:sz w:val="18"/>
                <w:szCs w:val="18"/>
              </w:rPr>
              <w:t>14,82</w:t>
            </w:r>
          </w:p>
        </w:tc>
        <w:tc>
          <w:tcPr>
            <w:tcW w:w="740" w:type="dxa"/>
            <w:tcBorders>
              <w:top w:val="nil"/>
              <w:left w:val="nil"/>
              <w:bottom w:val="single" w:sz="4" w:space="0" w:color="000000"/>
              <w:right w:val="nil"/>
            </w:tcBorders>
            <w:shd w:val="clear" w:color="auto" w:fill="auto"/>
            <w:vAlign w:val="center"/>
            <w:hideMark/>
          </w:tcPr>
          <w:p w:rsidR="000324E0" w:rsidRPr="000324E0" w:rsidRDefault="000324E0" w:rsidP="000324E0">
            <w:pPr>
              <w:jc w:val="center"/>
              <w:rPr>
                <w:b/>
                <w:bCs/>
                <w:sz w:val="18"/>
                <w:szCs w:val="18"/>
              </w:rPr>
            </w:pPr>
            <w:r w:rsidRPr="000324E0">
              <w:rPr>
                <w:b/>
                <w:bCs/>
                <w:sz w:val="18"/>
                <w:szCs w:val="18"/>
              </w:rPr>
              <w:t>203,93</w:t>
            </w:r>
          </w:p>
        </w:tc>
        <w:tc>
          <w:tcPr>
            <w:tcW w:w="700" w:type="dxa"/>
            <w:tcBorders>
              <w:top w:val="nil"/>
              <w:left w:val="single" w:sz="4" w:space="0" w:color="000000"/>
              <w:bottom w:val="single" w:sz="4" w:space="0" w:color="000000"/>
              <w:right w:val="nil"/>
            </w:tcBorders>
            <w:shd w:val="clear" w:color="auto" w:fill="auto"/>
            <w:vAlign w:val="center"/>
            <w:hideMark/>
          </w:tcPr>
          <w:p w:rsidR="000324E0" w:rsidRPr="000324E0" w:rsidRDefault="000324E0" w:rsidP="000324E0">
            <w:pPr>
              <w:jc w:val="center"/>
              <w:rPr>
                <w:b/>
                <w:bCs/>
                <w:sz w:val="20"/>
                <w:szCs w:val="20"/>
              </w:rPr>
            </w:pPr>
            <w:r w:rsidRPr="000324E0">
              <w:rPr>
                <w:b/>
                <w:bCs/>
                <w:sz w:val="20"/>
                <w:szCs w:val="20"/>
              </w:rPr>
              <w:t>135,8</w:t>
            </w:r>
          </w:p>
        </w:tc>
        <w:tc>
          <w:tcPr>
            <w:tcW w:w="680"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sz w:val="20"/>
                <w:szCs w:val="20"/>
              </w:rPr>
            </w:pPr>
            <w:r w:rsidRPr="000324E0">
              <w:rPr>
                <w:b/>
                <w:bCs/>
                <w:sz w:val="20"/>
                <w:szCs w:val="20"/>
              </w:rPr>
              <w:t>4,56</w:t>
            </w:r>
          </w:p>
        </w:tc>
      </w:tr>
      <w:tr w:rsidR="000324E0" w:rsidRPr="000324E0" w:rsidTr="000324E0">
        <w:trPr>
          <w:trHeight w:val="555"/>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260</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Гуляш из мяса говядины (50/50)</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100</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14,55</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16,79</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2,89</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221</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0,03</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0,92</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2,61</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21,81</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154,15</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22,03</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0,92</w:t>
            </w:r>
          </w:p>
        </w:tc>
      </w:tr>
      <w:tr w:rsidR="000324E0" w:rsidRPr="000324E0" w:rsidTr="000324E0">
        <w:trPr>
          <w:trHeight w:val="495"/>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377</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Чай с сахаром и лимоном  195/5</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200</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0,13</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0,02</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9,9</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29,5</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2,8</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0,01</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14,9</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4,3</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2,3</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0,34</w:t>
            </w:r>
          </w:p>
        </w:tc>
      </w:tr>
      <w:tr w:rsidR="000324E0" w:rsidRPr="000324E0" w:rsidTr="000324E0">
        <w:trPr>
          <w:trHeight w:val="465"/>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б/н</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Хлеб ржаной</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30</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1,4</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0,47</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7,8</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42</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0,04</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0,36</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9,2</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42,4</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10</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1,24</w:t>
            </w:r>
          </w:p>
        </w:tc>
      </w:tr>
      <w:tr w:rsidR="000324E0" w:rsidRPr="000324E0" w:rsidTr="000324E0">
        <w:trPr>
          <w:trHeight w:val="300"/>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color w:val="000000"/>
                <w:sz w:val="18"/>
                <w:szCs w:val="18"/>
              </w:rPr>
            </w:pPr>
            <w:r w:rsidRPr="000324E0">
              <w:rPr>
                <w:color w:val="000000"/>
                <w:sz w:val="18"/>
                <w:szCs w:val="18"/>
              </w:rPr>
              <w:t xml:space="preserve">Соль йодированная </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color w:val="000000"/>
                <w:sz w:val="18"/>
                <w:szCs w:val="18"/>
              </w:rPr>
            </w:pPr>
            <w:r w:rsidRPr="000324E0">
              <w:rPr>
                <w:color w:val="000000"/>
                <w:sz w:val="18"/>
                <w:szCs w:val="18"/>
              </w:rPr>
              <w:t>1</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20"/>
                <w:szCs w:val="20"/>
              </w:rPr>
            </w:pPr>
            <w:r w:rsidRPr="000324E0">
              <w:rPr>
                <w:b/>
                <w:bCs/>
                <w:color w:val="000000"/>
                <w:sz w:val="20"/>
                <w:szCs w:val="20"/>
              </w:rPr>
              <w:t> </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20"/>
                <w:szCs w:val="20"/>
              </w:rPr>
            </w:pPr>
            <w:r w:rsidRPr="000324E0">
              <w:rPr>
                <w:b/>
                <w:bCs/>
                <w:color w:val="000000"/>
                <w:sz w:val="20"/>
                <w:szCs w:val="20"/>
              </w:rPr>
              <w:t> </w:t>
            </w:r>
          </w:p>
        </w:tc>
      </w:tr>
      <w:tr w:rsidR="000324E0" w:rsidRPr="000324E0" w:rsidTr="000324E0">
        <w:trPr>
          <w:trHeight w:val="300"/>
        </w:trPr>
        <w:tc>
          <w:tcPr>
            <w:tcW w:w="4549" w:type="dxa"/>
            <w:gridSpan w:val="2"/>
            <w:vMerge w:val="restar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ИТОГО:</w:t>
            </w:r>
          </w:p>
        </w:tc>
        <w:tc>
          <w:tcPr>
            <w:tcW w:w="9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505</w:t>
            </w:r>
          </w:p>
        </w:tc>
        <w:tc>
          <w:tcPr>
            <w:tcW w:w="9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24,85</w:t>
            </w:r>
          </w:p>
        </w:tc>
        <w:tc>
          <w:tcPr>
            <w:tcW w:w="1488"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23,39</w:t>
            </w:r>
          </w:p>
        </w:tc>
        <w:tc>
          <w:tcPr>
            <w:tcW w:w="581"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59,63</w:t>
            </w:r>
          </w:p>
        </w:tc>
        <w:tc>
          <w:tcPr>
            <w:tcW w:w="1342"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539,3</w:t>
            </w:r>
          </w:p>
        </w:tc>
        <w:tc>
          <w:tcPr>
            <w:tcW w:w="6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0,1</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4,72</w:t>
            </w:r>
          </w:p>
        </w:tc>
        <w:tc>
          <w:tcPr>
            <w:tcW w:w="6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8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3,61</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64,93</w:t>
            </w:r>
          </w:p>
        </w:tc>
        <w:tc>
          <w:tcPr>
            <w:tcW w:w="7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412,3</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20"/>
                <w:szCs w:val="20"/>
              </w:rPr>
            </w:pPr>
            <w:r w:rsidRPr="000324E0">
              <w:rPr>
                <w:b/>
                <w:bCs/>
                <w:color w:val="000000"/>
                <w:sz w:val="20"/>
                <w:szCs w:val="20"/>
              </w:rPr>
              <w:t>173,7</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20"/>
                <w:szCs w:val="20"/>
              </w:rPr>
            </w:pPr>
            <w:r w:rsidRPr="000324E0">
              <w:rPr>
                <w:b/>
                <w:bCs/>
                <w:color w:val="000000"/>
                <w:sz w:val="20"/>
                <w:szCs w:val="20"/>
              </w:rPr>
              <w:t>7,16</w:t>
            </w:r>
          </w:p>
        </w:tc>
      </w:tr>
      <w:tr w:rsidR="000324E0" w:rsidRPr="000324E0" w:rsidTr="000324E0">
        <w:trPr>
          <w:trHeight w:val="300"/>
        </w:trPr>
        <w:tc>
          <w:tcPr>
            <w:tcW w:w="4549" w:type="dxa"/>
            <w:gridSpan w:val="2"/>
            <w:vMerge/>
            <w:tcBorders>
              <w:top w:val="single" w:sz="4" w:space="0" w:color="000000"/>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96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96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1488"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581"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66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66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74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20"/>
                <w:szCs w:val="20"/>
              </w:rPr>
            </w:pPr>
          </w:p>
        </w:tc>
        <w:tc>
          <w:tcPr>
            <w:tcW w:w="68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20"/>
                <w:szCs w:val="20"/>
              </w:rPr>
            </w:pPr>
          </w:p>
        </w:tc>
      </w:tr>
      <w:tr w:rsidR="000324E0" w:rsidRPr="000324E0" w:rsidTr="000324E0">
        <w:trPr>
          <w:trHeight w:val="315"/>
        </w:trPr>
        <w:tc>
          <w:tcPr>
            <w:tcW w:w="2834" w:type="dxa"/>
            <w:tcBorders>
              <w:top w:val="nil"/>
              <w:left w:val="nil"/>
              <w:bottom w:val="nil"/>
              <w:right w:val="nil"/>
            </w:tcBorders>
            <w:shd w:val="clear" w:color="auto" w:fill="auto"/>
            <w:vAlign w:val="center"/>
            <w:hideMark/>
          </w:tcPr>
          <w:p w:rsidR="000324E0" w:rsidRPr="000324E0" w:rsidRDefault="000324E0" w:rsidP="000324E0">
            <w:pPr>
              <w:rPr>
                <w:b/>
                <w:bCs/>
                <w:sz w:val="18"/>
                <w:szCs w:val="18"/>
              </w:rPr>
            </w:pPr>
            <w:r w:rsidRPr="000324E0">
              <w:rPr>
                <w:b/>
                <w:bCs/>
                <w:sz w:val="18"/>
                <w:szCs w:val="18"/>
              </w:rPr>
              <w:t xml:space="preserve">День:  </w:t>
            </w:r>
          </w:p>
        </w:tc>
        <w:tc>
          <w:tcPr>
            <w:tcW w:w="1715" w:type="dxa"/>
            <w:tcBorders>
              <w:top w:val="nil"/>
              <w:left w:val="nil"/>
              <w:bottom w:val="nil"/>
              <w:right w:val="nil"/>
            </w:tcBorders>
            <w:shd w:val="clear" w:color="auto" w:fill="auto"/>
            <w:vAlign w:val="center"/>
            <w:hideMark/>
          </w:tcPr>
          <w:p w:rsidR="000324E0" w:rsidRPr="000324E0" w:rsidRDefault="000324E0" w:rsidP="000324E0">
            <w:pPr>
              <w:rPr>
                <w:b/>
                <w:bCs/>
                <w:sz w:val="18"/>
                <w:szCs w:val="18"/>
              </w:rPr>
            </w:pPr>
            <w:r w:rsidRPr="000324E0">
              <w:rPr>
                <w:b/>
                <w:bCs/>
                <w:sz w:val="18"/>
                <w:szCs w:val="18"/>
              </w:rPr>
              <w:t>шестой</w:t>
            </w: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488"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300"/>
        </w:trPr>
        <w:tc>
          <w:tcPr>
            <w:tcW w:w="2834" w:type="dxa"/>
            <w:vMerge w:val="restart"/>
            <w:tcBorders>
              <w:top w:val="nil"/>
              <w:left w:val="nil"/>
              <w:bottom w:val="nil"/>
              <w:right w:val="nil"/>
            </w:tcBorders>
            <w:shd w:val="clear" w:color="auto" w:fill="auto"/>
            <w:noWrap/>
            <w:vAlign w:val="center"/>
            <w:hideMark/>
          </w:tcPr>
          <w:p w:rsidR="000324E0" w:rsidRPr="000324E0" w:rsidRDefault="000324E0" w:rsidP="000324E0">
            <w:pPr>
              <w:jc w:val="both"/>
              <w:rPr>
                <w:b/>
                <w:bCs/>
                <w:sz w:val="18"/>
                <w:szCs w:val="18"/>
              </w:rPr>
            </w:pPr>
            <w:r w:rsidRPr="000324E0">
              <w:rPr>
                <w:b/>
                <w:bCs/>
                <w:sz w:val="18"/>
                <w:szCs w:val="18"/>
              </w:rPr>
              <w:t xml:space="preserve">Неделя: </w:t>
            </w:r>
          </w:p>
        </w:tc>
        <w:tc>
          <w:tcPr>
            <w:tcW w:w="1715" w:type="dxa"/>
            <w:vMerge w:val="restart"/>
            <w:tcBorders>
              <w:top w:val="nil"/>
              <w:left w:val="nil"/>
              <w:bottom w:val="nil"/>
              <w:right w:val="nil"/>
            </w:tcBorders>
            <w:shd w:val="clear" w:color="auto" w:fill="auto"/>
            <w:vAlign w:val="center"/>
            <w:hideMark/>
          </w:tcPr>
          <w:p w:rsidR="000324E0" w:rsidRPr="000324E0" w:rsidRDefault="000324E0" w:rsidP="000324E0">
            <w:pPr>
              <w:rPr>
                <w:b/>
                <w:sz w:val="18"/>
                <w:szCs w:val="18"/>
              </w:rPr>
            </w:pPr>
            <w:r w:rsidRPr="000324E0">
              <w:rPr>
                <w:b/>
                <w:sz w:val="18"/>
                <w:szCs w:val="18"/>
              </w:rPr>
              <w:t>вторая</w:t>
            </w: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488"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195"/>
        </w:trPr>
        <w:tc>
          <w:tcPr>
            <w:tcW w:w="2834" w:type="dxa"/>
            <w:vMerge/>
            <w:tcBorders>
              <w:top w:val="nil"/>
              <w:left w:val="nil"/>
              <w:bottom w:val="nil"/>
              <w:right w:val="nil"/>
            </w:tcBorders>
            <w:vAlign w:val="center"/>
            <w:hideMark/>
          </w:tcPr>
          <w:p w:rsidR="000324E0" w:rsidRPr="000324E0" w:rsidRDefault="000324E0" w:rsidP="000324E0">
            <w:pPr>
              <w:rPr>
                <w:b/>
                <w:bCs/>
                <w:sz w:val="18"/>
                <w:szCs w:val="18"/>
              </w:rPr>
            </w:pPr>
          </w:p>
        </w:tc>
        <w:tc>
          <w:tcPr>
            <w:tcW w:w="1715" w:type="dxa"/>
            <w:vMerge/>
            <w:tcBorders>
              <w:top w:val="nil"/>
              <w:left w:val="nil"/>
              <w:bottom w:val="nil"/>
              <w:right w:val="nil"/>
            </w:tcBorders>
            <w:vAlign w:val="center"/>
            <w:hideMark/>
          </w:tcPr>
          <w:p w:rsidR="000324E0" w:rsidRPr="000324E0" w:rsidRDefault="000324E0" w:rsidP="000324E0">
            <w:pPr>
              <w:rPr>
                <w:sz w:val="18"/>
                <w:szCs w:val="18"/>
              </w:rPr>
            </w:pP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488"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300"/>
        </w:trPr>
        <w:tc>
          <w:tcPr>
            <w:tcW w:w="2834"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 рецептуры</w:t>
            </w:r>
          </w:p>
        </w:tc>
        <w:tc>
          <w:tcPr>
            <w:tcW w:w="1715"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Приём пищи, наименование блюда</w:t>
            </w:r>
          </w:p>
        </w:tc>
        <w:tc>
          <w:tcPr>
            <w:tcW w:w="960"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Масса порции (г)</w:t>
            </w:r>
          </w:p>
        </w:tc>
        <w:tc>
          <w:tcPr>
            <w:tcW w:w="3029" w:type="dxa"/>
            <w:gridSpan w:val="3"/>
            <w:tcBorders>
              <w:top w:val="single" w:sz="4" w:space="0" w:color="000000"/>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Пищевые вещества (г.)</w:t>
            </w:r>
          </w:p>
        </w:tc>
        <w:tc>
          <w:tcPr>
            <w:tcW w:w="1342"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Энергетическая ценность (ккал)</w:t>
            </w:r>
          </w:p>
        </w:tc>
        <w:tc>
          <w:tcPr>
            <w:tcW w:w="280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Витамины (мг.)</w:t>
            </w:r>
          </w:p>
        </w:tc>
        <w:tc>
          <w:tcPr>
            <w:tcW w:w="28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Минеральные вещества (мг.)</w:t>
            </w:r>
          </w:p>
        </w:tc>
      </w:tr>
      <w:tr w:rsidR="000324E0" w:rsidRPr="000324E0" w:rsidTr="000324E0">
        <w:trPr>
          <w:trHeight w:val="315"/>
        </w:trPr>
        <w:tc>
          <w:tcPr>
            <w:tcW w:w="2834" w:type="dxa"/>
            <w:vMerge/>
            <w:tcBorders>
              <w:top w:val="single" w:sz="4" w:space="0" w:color="000000"/>
              <w:left w:val="single" w:sz="4" w:space="0" w:color="000000"/>
              <w:bottom w:val="nil"/>
              <w:right w:val="single" w:sz="4" w:space="0" w:color="000000"/>
            </w:tcBorders>
            <w:vAlign w:val="center"/>
            <w:hideMark/>
          </w:tcPr>
          <w:p w:rsidR="000324E0" w:rsidRPr="000324E0" w:rsidRDefault="000324E0" w:rsidP="000324E0">
            <w:pPr>
              <w:rPr>
                <w:b/>
                <w:bCs/>
                <w:color w:val="000000"/>
                <w:sz w:val="18"/>
                <w:szCs w:val="18"/>
              </w:rPr>
            </w:pPr>
          </w:p>
        </w:tc>
        <w:tc>
          <w:tcPr>
            <w:tcW w:w="1715" w:type="dxa"/>
            <w:vMerge/>
            <w:tcBorders>
              <w:top w:val="single" w:sz="4" w:space="0" w:color="000000"/>
              <w:left w:val="single" w:sz="4" w:space="0" w:color="000000"/>
              <w:bottom w:val="nil"/>
              <w:right w:val="single" w:sz="4" w:space="0" w:color="000000"/>
            </w:tcBorders>
            <w:vAlign w:val="center"/>
            <w:hideMark/>
          </w:tcPr>
          <w:p w:rsidR="000324E0" w:rsidRPr="000324E0" w:rsidRDefault="000324E0" w:rsidP="000324E0">
            <w:pPr>
              <w:rPr>
                <w:b/>
                <w:bCs/>
                <w:color w:val="000000"/>
                <w:sz w:val="18"/>
                <w:szCs w:val="18"/>
              </w:rPr>
            </w:pPr>
          </w:p>
        </w:tc>
        <w:tc>
          <w:tcPr>
            <w:tcW w:w="960" w:type="dxa"/>
            <w:vMerge/>
            <w:tcBorders>
              <w:top w:val="single" w:sz="4" w:space="0" w:color="000000"/>
              <w:left w:val="single" w:sz="4" w:space="0" w:color="000000"/>
              <w:bottom w:val="nil"/>
              <w:right w:val="single" w:sz="4" w:space="0" w:color="000000"/>
            </w:tcBorders>
            <w:vAlign w:val="center"/>
            <w:hideMark/>
          </w:tcPr>
          <w:p w:rsidR="000324E0" w:rsidRPr="000324E0" w:rsidRDefault="000324E0" w:rsidP="000324E0">
            <w:pPr>
              <w:rPr>
                <w:b/>
                <w:bCs/>
                <w:color w:val="000000"/>
                <w:sz w:val="18"/>
                <w:szCs w:val="18"/>
              </w:rPr>
            </w:pPr>
          </w:p>
        </w:tc>
        <w:tc>
          <w:tcPr>
            <w:tcW w:w="96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Б</w:t>
            </w:r>
          </w:p>
        </w:tc>
        <w:tc>
          <w:tcPr>
            <w:tcW w:w="1488"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Ж</w:t>
            </w:r>
          </w:p>
        </w:tc>
        <w:tc>
          <w:tcPr>
            <w:tcW w:w="581"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У</w:t>
            </w:r>
          </w:p>
        </w:tc>
        <w:tc>
          <w:tcPr>
            <w:tcW w:w="1342" w:type="dxa"/>
            <w:vMerge/>
            <w:tcBorders>
              <w:top w:val="single" w:sz="4" w:space="0" w:color="000000"/>
              <w:left w:val="single" w:sz="4" w:space="0" w:color="000000"/>
              <w:bottom w:val="nil"/>
              <w:right w:val="single" w:sz="4" w:space="0" w:color="000000"/>
            </w:tcBorders>
            <w:vAlign w:val="center"/>
            <w:hideMark/>
          </w:tcPr>
          <w:p w:rsidR="000324E0" w:rsidRPr="000324E0" w:rsidRDefault="000324E0" w:rsidP="000324E0">
            <w:pPr>
              <w:rPr>
                <w:b/>
                <w:bCs/>
                <w:color w:val="000000"/>
                <w:sz w:val="18"/>
                <w:szCs w:val="18"/>
              </w:rPr>
            </w:pPr>
          </w:p>
        </w:tc>
        <w:tc>
          <w:tcPr>
            <w:tcW w:w="66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В1</w:t>
            </w:r>
          </w:p>
        </w:tc>
        <w:tc>
          <w:tcPr>
            <w:tcW w:w="68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С</w:t>
            </w:r>
          </w:p>
        </w:tc>
        <w:tc>
          <w:tcPr>
            <w:tcW w:w="66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А</w:t>
            </w:r>
          </w:p>
        </w:tc>
        <w:tc>
          <w:tcPr>
            <w:tcW w:w="80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Е</w:t>
            </w:r>
          </w:p>
        </w:tc>
        <w:tc>
          <w:tcPr>
            <w:tcW w:w="70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Са</w:t>
            </w:r>
          </w:p>
        </w:tc>
        <w:tc>
          <w:tcPr>
            <w:tcW w:w="74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Р</w:t>
            </w:r>
          </w:p>
        </w:tc>
        <w:tc>
          <w:tcPr>
            <w:tcW w:w="70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20"/>
                <w:szCs w:val="20"/>
              </w:rPr>
            </w:pPr>
            <w:r w:rsidRPr="000324E0">
              <w:rPr>
                <w:b/>
                <w:bCs/>
                <w:color w:val="000000"/>
                <w:sz w:val="20"/>
                <w:szCs w:val="20"/>
              </w:rPr>
              <w:t>Мg</w:t>
            </w:r>
          </w:p>
        </w:tc>
        <w:tc>
          <w:tcPr>
            <w:tcW w:w="68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20"/>
                <w:szCs w:val="20"/>
              </w:rPr>
            </w:pPr>
            <w:r w:rsidRPr="000324E0">
              <w:rPr>
                <w:b/>
                <w:bCs/>
                <w:color w:val="000000"/>
                <w:sz w:val="20"/>
                <w:szCs w:val="20"/>
              </w:rPr>
              <w:t>Fe</w:t>
            </w:r>
          </w:p>
        </w:tc>
      </w:tr>
      <w:tr w:rsidR="000324E0" w:rsidRPr="000324E0" w:rsidTr="000324E0">
        <w:trPr>
          <w:trHeight w:val="855"/>
        </w:trPr>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398</w:t>
            </w:r>
          </w:p>
        </w:tc>
        <w:tc>
          <w:tcPr>
            <w:tcW w:w="1715"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xml:space="preserve">Блинчики с фруктовой начинкой со сгущенным молоком </w:t>
            </w:r>
          </w:p>
        </w:tc>
        <w:tc>
          <w:tcPr>
            <w:tcW w:w="96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180</w:t>
            </w:r>
          </w:p>
        </w:tc>
        <w:tc>
          <w:tcPr>
            <w:tcW w:w="96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5,9</w:t>
            </w:r>
          </w:p>
        </w:tc>
        <w:tc>
          <w:tcPr>
            <w:tcW w:w="1488"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8,09</w:t>
            </w:r>
          </w:p>
        </w:tc>
        <w:tc>
          <w:tcPr>
            <w:tcW w:w="581"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121,3</w:t>
            </w:r>
          </w:p>
        </w:tc>
        <w:tc>
          <w:tcPr>
            <w:tcW w:w="1342"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558,7</w:t>
            </w:r>
          </w:p>
        </w:tc>
        <w:tc>
          <w:tcPr>
            <w:tcW w:w="66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0,1</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16,1</w:t>
            </w:r>
          </w:p>
        </w:tc>
        <w:tc>
          <w:tcPr>
            <w:tcW w:w="66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63</w:t>
            </w:r>
          </w:p>
        </w:tc>
        <w:tc>
          <w:tcPr>
            <w:tcW w:w="80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41,3</w:t>
            </w:r>
          </w:p>
        </w:tc>
        <w:tc>
          <w:tcPr>
            <w:tcW w:w="74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80,2</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30,4</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2,2</w:t>
            </w:r>
          </w:p>
        </w:tc>
      </w:tr>
      <w:tr w:rsidR="000324E0" w:rsidRPr="000324E0" w:rsidTr="000324E0">
        <w:trPr>
          <w:trHeight w:val="315"/>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Сгущенное молоко</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30</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2,04</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2,25</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15,15</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88,92</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0,01</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0,12</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8,46</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81</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57,2</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8,9</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0,5</w:t>
            </w:r>
          </w:p>
        </w:tc>
      </w:tr>
      <w:tr w:rsidR="000324E0" w:rsidRPr="000324E0" w:rsidTr="000324E0">
        <w:trPr>
          <w:trHeight w:val="402"/>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376</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xml:space="preserve">Чай     с сахаром  </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200</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0,1</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0,02</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7</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28,6</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1,6</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11,1</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2,8</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1,4</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0,03</w:t>
            </w:r>
          </w:p>
        </w:tc>
      </w:tr>
      <w:tr w:rsidR="000324E0" w:rsidRPr="000324E0" w:rsidTr="000324E0">
        <w:trPr>
          <w:trHeight w:val="525"/>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б/н</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xml:space="preserve">Фруктовое пюре </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90</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8,1</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32,4</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1,35</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81</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13,5</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16,2</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720</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360</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16,2</w:t>
            </w:r>
          </w:p>
        </w:tc>
      </w:tr>
      <w:tr w:rsidR="000324E0" w:rsidRPr="000324E0" w:rsidTr="00126A53">
        <w:trPr>
          <w:trHeight w:val="402"/>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color w:val="000000"/>
                <w:sz w:val="18"/>
                <w:szCs w:val="18"/>
              </w:rPr>
            </w:pPr>
            <w:r w:rsidRPr="000324E0">
              <w:rPr>
                <w:color w:val="000000"/>
                <w:sz w:val="18"/>
                <w:szCs w:val="18"/>
              </w:rPr>
              <w:t xml:space="preserve">Соль йодированная </w:t>
            </w:r>
          </w:p>
        </w:tc>
        <w:tc>
          <w:tcPr>
            <w:tcW w:w="960" w:type="dxa"/>
            <w:tcBorders>
              <w:top w:val="nil"/>
              <w:left w:val="nil"/>
              <w:bottom w:val="single" w:sz="4" w:space="0" w:color="auto"/>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w:t>
            </w:r>
          </w:p>
        </w:tc>
        <w:tc>
          <w:tcPr>
            <w:tcW w:w="960" w:type="dxa"/>
            <w:tcBorders>
              <w:top w:val="nil"/>
              <w:left w:val="nil"/>
              <w:bottom w:val="single" w:sz="4" w:space="0" w:color="auto"/>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1488" w:type="dxa"/>
            <w:tcBorders>
              <w:top w:val="nil"/>
              <w:left w:val="nil"/>
              <w:bottom w:val="single" w:sz="4" w:space="0" w:color="auto"/>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581" w:type="dxa"/>
            <w:tcBorders>
              <w:top w:val="nil"/>
              <w:left w:val="nil"/>
              <w:bottom w:val="single" w:sz="4" w:space="0" w:color="auto"/>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1342" w:type="dxa"/>
            <w:tcBorders>
              <w:top w:val="nil"/>
              <w:left w:val="nil"/>
              <w:bottom w:val="single" w:sz="4" w:space="0" w:color="auto"/>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660" w:type="dxa"/>
            <w:tcBorders>
              <w:top w:val="nil"/>
              <w:left w:val="nil"/>
              <w:bottom w:val="single" w:sz="4" w:space="0" w:color="auto"/>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680" w:type="dxa"/>
            <w:tcBorders>
              <w:top w:val="nil"/>
              <w:left w:val="nil"/>
              <w:bottom w:val="single" w:sz="4" w:space="0" w:color="auto"/>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660" w:type="dxa"/>
            <w:tcBorders>
              <w:top w:val="nil"/>
              <w:left w:val="nil"/>
              <w:bottom w:val="single" w:sz="4" w:space="0" w:color="auto"/>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800" w:type="dxa"/>
            <w:tcBorders>
              <w:top w:val="nil"/>
              <w:left w:val="nil"/>
              <w:bottom w:val="single" w:sz="4" w:space="0" w:color="auto"/>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700" w:type="dxa"/>
            <w:tcBorders>
              <w:top w:val="nil"/>
              <w:left w:val="nil"/>
              <w:bottom w:val="single" w:sz="4" w:space="0" w:color="auto"/>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740" w:type="dxa"/>
            <w:tcBorders>
              <w:top w:val="nil"/>
              <w:left w:val="nil"/>
              <w:bottom w:val="single" w:sz="4" w:space="0" w:color="auto"/>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700" w:type="dxa"/>
            <w:tcBorders>
              <w:top w:val="nil"/>
              <w:left w:val="nil"/>
              <w:bottom w:val="single" w:sz="4" w:space="0" w:color="auto"/>
              <w:right w:val="single" w:sz="4" w:space="0" w:color="000000"/>
            </w:tcBorders>
            <w:shd w:val="clear" w:color="auto" w:fill="auto"/>
            <w:vAlign w:val="center"/>
            <w:hideMark/>
          </w:tcPr>
          <w:p w:rsidR="000324E0" w:rsidRPr="000324E0" w:rsidRDefault="000324E0" w:rsidP="000324E0">
            <w:pPr>
              <w:rPr>
                <w:b/>
                <w:bCs/>
                <w:color w:val="000000"/>
                <w:sz w:val="20"/>
                <w:szCs w:val="20"/>
              </w:rPr>
            </w:pPr>
            <w:r w:rsidRPr="000324E0">
              <w:rPr>
                <w:b/>
                <w:bCs/>
                <w:color w:val="000000"/>
                <w:sz w:val="20"/>
                <w:szCs w:val="20"/>
              </w:rPr>
              <w:t> </w:t>
            </w:r>
          </w:p>
        </w:tc>
        <w:tc>
          <w:tcPr>
            <w:tcW w:w="680" w:type="dxa"/>
            <w:tcBorders>
              <w:top w:val="nil"/>
              <w:left w:val="nil"/>
              <w:bottom w:val="single" w:sz="4" w:space="0" w:color="auto"/>
              <w:right w:val="single" w:sz="4" w:space="0" w:color="000000"/>
            </w:tcBorders>
            <w:shd w:val="clear" w:color="auto" w:fill="auto"/>
            <w:vAlign w:val="center"/>
            <w:hideMark/>
          </w:tcPr>
          <w:p w:rsidR="000324E0" w:rsidRPr="000324E0" w:rsidRDefault="000324E0" w:rsidP="000324E0">
            <w:pPr>
              <w:rPr>
                <w:b/>
                <w:bCs/>
                <w:color w:val="000000"/>
                <w:sz w:val="20"/>
                <w:szCs w:val="20"/>
              </w:rPr>
            </w:pPr>
            <w:r w:rsidRPr="000324E0">
              <w:rPr>
                <w:b/>
                <w:bCs/>
                <w:color w:val="000000"/>
                <w:sz w:val="20"/>
                <w:szCs w:val="20"/>
              </w:rPr>
              <w:t> </w:t>
            </w:r>
          </w:p>
        </w:tc>
      </w:tr>
      <w:tr w:rsidR="000324E0" w:rsidRPr="000324E0" w:rsidTr="00126A53">
        <w:trPr>
          <w:trHeight w:val="300"/>
        </w:trPr>
        <w:tc>
          <w:tcPr>
            <w:tcW w:w="4549" w:type="dxa"/>
            <w:gridSpan w:val="2"/>
            <w:vMerge w:val="restart"/>
            <w:tcBorders>
              <w:top w:val="single" w:sz="4" w:space="0" w:color="000000"/>
              <w:left w:val="single" w:sz="4" w:space="0" w:color="000000"/>
              <w:bottom w:val="single" w:sz="4" w:space="0" w:color="000000"/>
              <w:right w:val="single" w:sz="4" w:space="0" w:color="auto"/>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ИТОГО:</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500</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8,04</w:t>
            </w:r>
          </w:p>
        </w:tc>
        <w:tc>
          <w:tcPr>
            <w:tcW w:w="1488"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10,36</w:t>
            </w:r>
          </w:p>
        </w:tc>
        <w:tc>
          <w:tcPr>
            <w:tcW w:w="581"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151,6</w:t>
            </w:r>
          </w:p>
        </w:tc>
        <w:tc>
          <w:tcPr>
            <w:tcW w:w="1342"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708,62</w:t>
            </w:r>
          </w:p>
        </w:tc>
        <w:tc>
          <w:tcPr>
            <w:tcW w:w="66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1,46</w:t>
            </w:r>
          </w:p>
        </w:tc>
        <w:tc>
          <w:tcPr>
            <w:tcW w:w="68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98,82</w:t>
            </w:r>
          </w:p>
        </w:tc>
        <w:tc>
          <w:tcPr>
            <w:tcW w:w="66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71,5</w:t>
            </w:r>
          </w:p>
        </w:tc>
        <w:tc>
          <w:tcPr>
            <w:tcW w:w="80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13,5</w:t>
            </w:r>
          </w:p>
        </w:tc>
        <w:tc>
          <w:tcPr>
            <w:tcW w:w="70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149,6</w:t>
            </w:r>
          </w:p>
        </w:tc>
        <w:tc>
          <w:tcPr>
            <w:tcW w:w="74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860,2</w:t>
            </w:r>
          </w:p>
        </w:tc>
        <w:tc>
          <w:tcPr>
            <w:tcW w:w="70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0324E0" w:rsidRPr="000324E0" w:rsidRDefault="000324E0" w:rsidP="000324E0">
            <w:pPr>
              <w:jc w:val="center"/>
              <w:rPr>
                <w:b/>
                <w:bCs/>
                <w:color w:val="000000"/>
                <w:sz w:val="20"/>
                <w:szCs w:val="20"/>
              </w:rPr>
            </w:pPr>
            <w:r w:rsidRPr="000324E0">
              <w:rPr>
                <w:b/>
                <w:bCs/>
                <w:color w:val="000000"/>
                <w:sz w:val="20"/>
                <w:szCs w:val="20"/>
              </w:rPr>
              <w:t>400,7</w:t>
            </w:r>
          </w:p>
        </w:tc>
        <w:tc>
          <w:tcPr>
            <w:tcW w:w="68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0324E0" w:rsidRPr="000324E0" w:rsidRDefault="000324E0" w:rsidP="000324E0">
            <w:pPr>
              <w:jc w:val="center"/>
              <w:rPr>
                <w:b/>
                <w:bCs/>
                <w:color w:val="000000"/>
                <w:sz w:val="20"/>
                <w:szCs w:val="20"/>
              </w:rPr>
            </w:pPr>
            <w:r w:rsidRPr="000324E0">
              <w:rPr>
                <w:b/>
                <w:bCs/>
                <w:color w:val="000000"/>
                <w:sz w:val="20"/>
                <w:szCs w:val="20"/>
              </w:rPr>
              <w:t>18,93</w:t>
            </w:r>
          </w:p>
        </w:tc>
      </w:tr>
      <w:tr w:rsidR="000324E0" w:rsidRPr="000324E0" w:rsidTr="00126A53">
        <w:trPr>
          <w:trHeight w:val="300"/>
        </w:trPr>
        <w:tc>
          <w:tcPr>
            <w:tcW w:w="4549" w:type="dxa"/>
            <w:gridSpan w:val="2"/>
            <w:vMerge/>
            <w:tcBorders>
              <w:top w:val="single" w:sz="4" w:space="0" w:color="000000"/>
              <w:left w:val="single" w:sz="4" w:space="0" w:color="000000"/>
              <w:bottom w:val="single" w:sz="4" w:space="0" w:color="000000"/>
              <w:right w:val="single" w:sz="4" w:space="0" w:color="auto"/>
            </w:tcBorders>
            <w:vAlign w:val="center"/>
            <w:hideMark/>
          </w:tcPr>
          <w:p w:rsidR="000324E0" w:rsidRPr="000324E0" w:rsidRDefault="000324E0" w:rsidP="000324E0">
            <w:pPr>
              <w:rPr>
                <w:b/>
                <w:bCs/>
                <w:color w:val="000000"/>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0324E0" w:rsidRPr="000324E0" w:rsidRDefault="000324E0" w:rsidP="000324E0">
            <w:pPr>
              <w:rPr>
                <w:b/>
                <w:bCs/>
                <w:color w:val="000000"/>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0324E0" w:rsidRPr="000324E0" w:rsidRDefault="000324E0" w:rsidP="000324E0">
            <w:pPr>
              <w:rPr>
                <w:b/>
                <w:bCs/>
                <w:color w:val="000000"/>
                <w:sz w:val="18"/>
                <w:szCs w:val="18"/>
              </w:rPr>
            </w:pPr>
          </w:p>
        </w:tc>
        <w:tc>
          <w:tcPr>
            <w:tcW w:w="1488" w:type="dxa"/>
            <w:vMerge/>
            <w:tcBorders>
              <w:top w:val="single" w:sz="4" w:space="0" w:color="auto"/>
              <w:left w:val="single" w:sz="4" w:space="0" w:color="auto"/>
              <w:bottom w:val="single" w:sz="4" w:space="0" w:color="auto"/>
              <w:right w:val="single" w:sz="4" w:space="0" w:color="auto"/>
            </w:tcBorders>
            <w:vAlign w:val="center"/>
            <w:hideMark/>
          </w:tcPr>
          <w:p w:rsidR="000324E0" w:rsidRPr="000324E0" w:rsidRDefault="000324E0" w:rsidP="000324E0">
            <w:pPr>
              <w:rPr>
                <w:b/>
                <w:bCs/>
                <w:color w:val="000000"/>
                <w:sz w:val="18"/>
                <w:szCs w:val="18"/>
              </w:rPr>
            </w:pPr>
          </w:p>
        </w:tc>
        <w:tc>
          <w:tcPr>
            <w:tcW w:w="581" w:type="dxa"/>
            <w:vMerge/>
            <w:tcBorders>
              <w:top w:val="single" w:sz="4" w:space="0" w:color="auto"/>
              <w:left w:val="single" w:sz="4" w:space="0" w:color="auto"/>
              <w:bottom w:val="single" w:sz="4" w:space="0" w:color="auto"/>
              <w:right w:val="single" w:sz="4" w:space="0" w:color="auto"/>
            </w:tcBorders>
            <w:vAlign w:val="center"/>
            <w:hideMark/>
          </w:tcPr>
          <w:p w:rsidR="000324E0" w:rsidRPr="000324E0" w:rsidRDefault="000324E0" w:rsidP="000324E0">
            <w:pPr>
              <w:rPr>
                <w:b/>
                <w:bCs/>
                <w:color w:val="000000"/>
                <w:sz w:val="18"/>
                <w:szCs w:val="18"/>
              </w:rPr>
            </w:pPr>
          </w:p>
        </w:tc>
        <w:tc>
          <w:tcPr>
            <w:tcW w:w="1342" w:type="dxa"/>
            <w:vMerge/>
            <w:tcBorders>
              <w:top w:val="single" w:sz="4" w:space="0" w:color="auto"/>
              <w:left w:val="single" w:sz="4" w:space="0" w:color="auto"/>
              <w:bottom w:val="single" w:sz="4" w:space="0" w:color="auto"/>
              <w:right w:val="single" w:sz="4" w:space="0" w:color="auto"/>
            </w:tcBorders>
            <w:vAlign w:val="center"/>
            <w:hideMark/>
          </w:tcPr>
          <w:p w:rsidR="000324E0" w:rsidRPr="000324E0" w:rsidRDefault="000324E0" w:rsidP="000324E0">
            <w:pPr>
              <w:rPr>
                <w:b/>
                <w:bCs/>
                <w:color w:val="000000"/>
                <w:sz w:val="18"/>
                <w:szCs w:val="18"/>
              </w:rPr>
            </w:pP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0324E0" w:rsidRPr="000324E0" w:rsidRDefault="000324E0" w:rsidP="000324E0">
            <w:pPr>
              <w:rPr>
                <w:b/>
                <w:bCs/>
                <w:color w:val="000000"/>
                <w:sz w:val="18"/>
                <w:szCs w:val="18"/>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0324E0" w:rsidRPr="000324E0" w:rsidRDefault="000324E0" w:rsidP="000324E0">
            <w:pPr>
              <w:rPr>
                <w:b/>
                <w:bCs/>
                <w:color w:val="000000"/>
                <w:sz w:val="18"/>
                <w:szCs w:val="18"/>
              </w:rPr>
            </w:pP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0324E0" w:rsidRPr="000324E0" w:rsidRDefault="000324E0" w:rsidP="000324E0">
            <w:pPr>
              <w:rPr>
                <w:b/>
                <w:bCs/>
                <w:color w:val="000000"/>
                <w:sz w:val="18"/>
                <w:szCs w:val="18"/>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0324E0" w:rsidRPr="000324E0" w:rsidRDefault="000324E0" w:rsidP="000324E0">
            <w:pPr>
              <w:rPr>
                <w:b/>
                <w:bCs/>
                <w:color w:val="000000"/>
                <w:sz w:val="18"/>
                <w:szCs w:val="18"/>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0324E0" w:rsidRPr="000324E0" w:rsidRDefault="000324E0" w:rsidP="000324E0">
            <w:pPr>
              <w:rPr>
                <w:b/>
                <w:bCs/>
                <w:color w:val="000000"/>
                <w:sz w:val="18"/>
                <w:szCs w:val="18"/>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rsidR="000324E0" w:rsidRPr="000324E0" w:rsidRDefault="000324E0" w:rsidP="000324E0">
            <w:pPr>
              <w:rPr>
                <w:b/>
                <w:bCs/>
                <w:color w:val="000000"/>
                <w:sz w:val="18"/>
                <w:szCs w:val="18"/>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0324E0" w:rsidRPr="000324E0" w:rsidRDefault="000324E0" w:rsidP="000324E0">
            <w:pPr>
              <w:rPr>
                <w:b/>
                <w:bCs/>
                <w:color w:val="000000"/>
                <w:sz w:val="20"/>
                <w:szCs w:val="20"/>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0324E0" w:rsidRPr="000324E0" w:rsidRDefault="000324E0" w:rsidP="000324E0">
            <w:pPr>
              <w:rPr>
                <w:b/>
                <w:bCs/>
                <w:color w:val="000000"/>
                <w:sz w:val="20"/>
                <w:szCs w:val="20"/>
              </w:rPr>
            </w:pPr>
          </w:p>
        </w:tc>
      </w:tr>
      <w:tr w:rsidR="000324E0" w:rsidRPr="000324E0" w:rsidTr="00126A53">
        <w:trPr>
          <w:trHeight w:val="300"/>
        </w:trPr>
        <w:tc>
          <w:tcPr>
            <w:tcW w:w="2834"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715"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960" w:type="dxa"/>
            <w:tcBorders>
              <w:top w:val="single" w:sz="4" w:space="0" w:color="auto"/>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960" w:type="dxa"/>
            <w:tcBorders>
              <w:top w:val="single" w:sz="4" w:space="0" w:color="auto"/>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488" w:type="dxa"/>
            <w:tcBorders>
              <w:top w:val="single" w:sz="4" w:space="0" w:color="auto"/>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581" w:type="dxa"/>
            <w:tcBorders>
              <w:top w:val="single" w:sz="4" w:space="0" w:color="auto"/>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single" w:sz="4" w:space="0" w:color="auto"/>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single" w:sz="4" w:space="0" w:color="auto"/>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single" w:sz="4" w:space="0" w:color="auto"/>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single" w:sz="4" w:space="0" w:color="auto"/>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single" w:sz="4" w:space="0" w:color="auto"/>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single" w:sz="4" w:space="0" w:color="auto"/>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single" w:sz="4" w:space="0" w:color="auto"/>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single" w:sz="4" w:space="0" w:color="auto"/>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single" w:sz="4" w:space="0" w:color="auto"/>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428"/>
        </w:trPr>
        <w:tc>
          <w:tcPr>
            <w:tcW w:w="2834" w:type="dxa"/>
            <w:tcBorders>
              <w:top w:val="nil"/>
              <w:left w:val="nil"/>
              <w:bottom w:val="nil"/>
              <w:right w:val="nil"/>
            </w:tcBorders>
            <w:shd w:val="clear" w:color="auto" w:fill="auto"/>
            <w:vAlign w:val="center"/>
            <w:hideMark/>
          </w:tcPr>
          <w:p w:rsidR="00126A53" w:rsidRDefault="00126A53" w:rsidP="000324E0">
            <w:pPr>
              <w:rPr>
                <w:b/>
                <w:bCs/>
                <w:sz w:val="18"/>
                <w:szCs w:val="18"/>
              </w:rPr>
            </w:pPr>
          </w:p>
          <w:p w:rsidR="00126A53" w:rsidRDefault="00126A53" w:rsidP="000324E0">
            <w:pPr>
              <w:rPr>
                <w:b/>
                <w:bCs/>
                <w:sz w:val="18"/>
                <w:szCs w:val="18"/>
              </w:rPr>
            </w:pPr>
          </w:p>
          <w:p w:rsidR="000324E0" w:rsidRPr="000324E0" w:rsidRDefault="000324E0" w:rsidP="000324E0">
            <w:pPr>
              <w:rPr>
                <w:b/>
                <w:bCs/>
                <w:sz w:val="18"/>
                <w:szCs w:val="18"/>
              </w:rPr>
            </w:pPr>
            <w:r w:rsidRPr="000324E0">
              <w:rPr>
                <w:b/>
                <w:bCs/>
                <w:sz w:val="18"/>
                <w:szCs w:val="18"/>
              </w:rPr>
              <w:t xml:space="preserve">День:  </w:t>
            </w:r>
          </w:p>
        </w:tc>
        <w:tc>
          <w:tcPr>
            <w:tcW w:w="1715" w:type="dxa"/>
            <w:tcBorders>
              <w:top w:val="nil"/>
              <w:left w:val="nil"/>
              <w:bottom w:val="nil"/>
              <w:right w:val="nil"/>
            </w:tcBorders>
            <w:shd w:val="clear" w:color="auto" w:fill="auto"/>
            <w:vAlign w:val="center"/>
            <w:hideMark/>
          </w:tcPr>
          <w:p w:rsidR="00126A53" w:rsidRDefault="00126A53" w:rsidP="000324E0">
            <w:pPr>
              <w:rPr>
                <w:b/>
                <w:bCs/>
                <w:sz w:val="18"/>
                <w:szCs w:val="18"/>
              </w:rPr>
            </w:pPr>
          </w:p>
          <w:p w:rsidR="00126A53" w:rsidRDefault="00126A53" w:rsidP="000324E0">
            <w:pPr>
              <w:rPr>
                <w:b/>
                <w:bCs/>
                <w:sz w:val="18"/>
                <w:szCs w:val="18"/>
              </w:rPr>
            </w:pPr>
          </w:p>
          <w:p w:rsidR="000324E0" w:rsidRPr="000324E0" w:rsidRDefault="000324E0" w:rsidP="000324E0">
            <w:pPr>
              <w:rPr>
                <w:b/>
                <w:bCs/>
                <w:sz w:val="18"/>
                <w:szCs w:val="18"/>
              </w:rPr>
            </w:pPr>
            <w:r w:rsidRPr="000324E0">
              <w:rPr>
                <w:b/>
                <w:bCs/>
                <w:sz w:val="18"/>
                <w:szCs w:val="18"/>
              </w:rPr>
              <w:t>седьмой</w:t>
            </w: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488"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300"/>
        </w:trPr>
        <w:tc>
          <w:tcPr>
            <w:tcW w:w="2834" w:type="dxa"/>
            <w:vMerge w:val="restart"/>
            <w:tcBorders>
              <w:top w:val="nil"/>
              <w:left w:val="nil"/>
              <w:bottom w:val="nil"/>
              <w:right w:val="nil"/>
            </w:tcBorders>
            <w:shd w:val="clear" w:color="auto" w:fill="auto"/>
            <w:noWrap/>
            <w:vAlign w:val="center"/>
            <w:hideMark/>
          </w:tcPr>
          <w:p w:rsidR="000324E0" w:rsidRPr="000324E0" w:rsidRDefault="000324E0" w:rsidP="000324E0">
            <w:pPr>
              <w:jc w:val="both"/>
              <w:rPr>
                <w:b/>
                <w:bCs/>
                <w:sz w:val="18"/>
                <w:szCs w:val="18"/>
              </w:rPr>
            </w:pPr>
            <w:r w:rsidRPr="000324E0">
              <w:rPr>
                <w:b/>
                <w:bCs/>
                <w:sz w:val="18"/>
                <w:szCs w:val="18"/>
              </w:rPr>
              <w:t xml:space="preserve">Неделя: </w:t>
            </w:r>
          </w:p>
        </w:tc>
        <w:tc>
          <w:tcPr>
            <w:tcW w:w="1715" w:type="dxa"/>
            <w:vMerge w:val="restart"/>
            <w:tcBorders>
              <w:top w:val="nil"/>
              <w:left w:val="nil"/>
              <w:bottom w:val="nil"/>
              <w:right w:val="nil"/>
            </w:tcBorders>
            <w:shd w:val="clear" w:color="auto" w:fill="auto"/>
            <w:vAlign w:val="center"/>
            <w:hideMark/>
          </w:tcPr>
          <w:p w:rsidR="000324E0" w:rsidRPr="000324E0" w:rsidRDefault="000324E0" w:rsidP="000324E0">
            <w:pPr>
              <w:rPr>
                <w:b/>
                <w:sz w:val="18"/>
                <w:szCs w:val="18"/>
              </w:rPr>
            </w:pPr>
            <w:r w:rsidRPr="000324E0">
              <w:rPr>
                <w:b/>
                <w:sz w:val="18"/>
                <w:szCs w:val="18"/>
              </w:rPr>
              <w:t>вторая</w:t>
            </w: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488"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300"/>
        </w:trPr>
        <w:tc>
          <w:tcPr>
            <w:tcW w:w="2834" w:type="dxa"/>
            <w:vMerge/>
            <w:tcBorders>
              <w:top w:val="nil"/>
              <w:left w:val="nil"/>
              <w:bottom w:val="nil"/>
              <w:right w:val="nil"/>
            </w:tcBorders>
            <w:vAlign w:val="center"/>
            <w:hideMark/>
          </w:tcPr>
          <w:p w:rsidR="000324E0" w:rsidRPr="000324E0" w:rsidRDefault="000324E0" w:rsidP="000324E0">
            <w:pPr>
              <w:rPr>
                <w:b/>
                <w:bCs/>
                <w:sz w:val="18"/>
                <w:szCs w:val="18"/>
              </w:rPr>
            </w:pPr>
          </w:p>
        </w:tc>
        <w:tc>
          <w:tcPr>
            <w:tcW w:w="1715" w:type="dxa"/>
            <w:vMerge/>
            <w:tcBorders>
              <w:top w:val="nil"/>
              <w:left w:val="nil"/>
              <w:bottom w:val="nil"/>
              <w:right w:val="nil"/>
            </w:tcBorders>
            <w:vAlign w:val="center"/>
            <w:hideMark/>
          </w:tcPr>
          <w:p w:rsidR="000324E0" w:rsidRPr="000324E0" w:rsidRDefault="000324E0" w:rsidP="000324E0">
            <w:pPr>
              <w:rPr>
                <w:sz w:val="18"/>
                <w:szCs w:val="18"/>
              </w:rPr>
            </w:pP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488"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300"/>
        </w:trPr>
        <w:tc>
          <w:tcPr>
            <w:tcW w:w="2834"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 рецептуры</w:t>
            </w:r>
          </w:p>
        </w:tc>
        <w:tc>
          <w:tcPr>
            <w:tcW w:w="1715"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Приём пищи, наименование блюда</w:t>
            </w:r>
          </w:p>
        </w:tc>
        <w:tc>
          <w:tcPr>
            <w:tcW w:w="960"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Масса порции (г)</w:t>
            </w:r>
          </w:p>
        </w:tc>
        <w:tc>
          <w:tcPr>
            <w:tcW w:w="3029" w:type="dxa"/>
            <w:gridSpan w:val="3"/>
            <w:tcBorders>
              <w:top w:val="single" w:sz="4" w:space="0" w:color="000000"/>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Пищевые вещества (г.)</w:t>
            </w:r>
          </w:p>
        </w:tc>
        <w:tc>
          <w:tcPr>
            <w:tcW w:w="1342"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Энергетическая ценность (ккал)</w:t>
            </w:r>
          </w:p>
        </w:tc>
        <w:tc>
          <w:tcPr>
            <w:tcW w:w="280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Витамины (мг.)</w:t>
            </w:r>
          </w:p>
        </w:tc>
        <w:tc>
          <w:tcPr>
            <w:tcW w:w="28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Минеральные вещества (мг.)</w:t>
            </w:r>
          </w:p>
        </w:tc>
      </w:tr>
      <w:tr w:rsidR="000324E0" w:rsidRPr="000324E0" w:rsidTr="000324E0">
        <w:trPr>
          <w:trHeight w:val="315"/>
        </w:trPr>
        <w:tc>
          <w:tcPr>
            <w:tcW w:w="2834" w:type="dxa"/>
            <w:vMerge/>
            <w:tcBorders>
              <w:top w:val="single" w:sz="4" w:space="0" w:color="000000"/>
              <w:left w:val="single" w:sz="4" w:space="0" w:color="000000"/>
              <w:bottom w:val="nil"/>
              <w:right w:val="single" w:sz="4" w:space="0" w:color="000000"/>
            </w:tcBorders>
            <w:vAlign w:val="center"/>
            <w:hideMark/>
          </w:tcPr>
          <w:p w:rsidR="000324E0" w:rsidRPr="000324E0" w:rsidRDefault="000324E0" w:rsidP="000324E0">
            <w:pPr>
              <w:rPr>
                <w:b/>
                <w:bCs/>
                <w:color w:val="000000"/>
                <w:sz w:val="18"/>
                <w:szCs w:val="18"/>
              </w:rPr>
            </w:pPr>
          </w:p>
        </w:tc>
        <w:tc>
          <w:tcPr>
            <w:tcW w:w="1715" w:type="dxa"/>
            <w:vMerge/>
            <w:tcBorders>
              <w:top w:val="single" w:sz="4" w:space="0" w:color="000000"/>
              <w:left w:val="single" w:sz="4" w:space="0" w:color="000000"/>
              <w:bottom w:val="nil"/>
              <w:right w:val="single" w:sz="4" w:space="0" w:color="000000"/>
            </w:tcBorders>
            <w:vAlign w:val="center"/>
            <w:hideMark/>
          </w:tcPr>
          <w:p w:rsidR="000324E0" w:rsidRPr="000324E0" w:rsidRDefault="000324E0" w:rsidP="000324E0">
            <w:pPr>
              <w:rPr>
                <w:b/>
                <w:bCs/>
                <w:color w:val="000000"/>
                <w:sz w:val="18"/>
                <w:szCs w:val="18"/>
              </w:rPr>
            </w:pPr>
          </w:p>
        </w:tc>
        <w:tc>
          <w:tcPr>
            <w:tcW w:w="960" w:type="dxa"/>
            <w:vMerge/>
            <w:tcBorders>
              <w:top w:val="single" w:sz="4" w:space="0" w:color="000000"/>
              <w:left w:val="single" w:sz="4" w:space="0" w:color="000000"/>
              <w:bottom w:val="nil"/>
              <w:right w:val="single" w:sz="4" w:space="0" w:color="000000"/>
            </w:tcBorders>
            <w:vAlign w:val="center"/>
            <w:hideMark/>
          </w:tcPr>
          <w:p w:rsidR="000324E0" w:rsidRPr="000324E0" w:rsidRDefault="000324E0" w:rsidP="000324E0">
            <w:pPr>
              <w:rPr>
                <w:b/>
                <w:bCs/>
                <w:color w:val="000000"/>
                <w:sz w:val="18"/>
                <w:szCs w:val="18"/>
              </w:rPr>
            </w:pPr>
          </w:p>
        </w:tc>
        <w:tc>
          <w:tcPr>
            <w:tcW w:w="96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Б</w:t>
            </w:r>
          </w:p>
        </w:tc>
        <w:tc>
          <w:tcPr>
            <w:tcW w:w="1488"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Ж</w:t>
            </w:r>
          </w:p>
        </w:tc>
        <w:tc>
          <w:tcPr>
            <w:tcW w:w="581"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У</w:t>
            </w:r>
          </w:p>
        </w:tc>
        <w:tc>
          <w:tcPr>
            <w:tcW w:w="1342" w:type="dxa"/>
            <w:vMerge/>
            <w:tcBorders>
              <w:top w:val="single" w:sz="4" w:space="0" w:color="000000"/>
              <w:left w:val="single" w:sz="4" w:space="0" w:color="000000"/>
              <w:bottom w:val="nil"/>
              <w:right w:val="single" w:sz="4" w:space="0" w:color="000000"/>
            </w:tcBorders>
            <w:vAlign w:val="center"/>
            <w:hideMark/>
          </w:tcPr>
          <w:p w:rsidR="000324E0" w:rsidRPr="000324E0" w:rsidRDefault="000324E0" w:rsidP="000324E0">
            <w:pPr>
              <w:rPr>
                <w:b/>
                <w:bCs/>
                <w:color w:val="000000"/>
                <w:sz w:val="18"/>
                <w:szCs w:val="18"/>
              </w:rPr>
            </w:pPr>
          </w:p>
        </w:tc>
        <w:tc>
          <w:tcPr>
            <w:tcW w:w="66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В1</w:t>
            </w:r>
          </w:p>
        </w:tc>
        <w:tc>
          <w:tcPr>
            <w:tcW w:w="68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С</w:t>
            </w:r>
          </w:p>
        </w:tc>
        <w:tc>
          <w:tcPr>
            <w:tcW w:w="66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А</w:t>
            </w:r>
          </w:p>
        </w:tc>
        <w:tc>
          <w:tcPr>
            <w:tcW w:w="80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Е</w:t>
            </w:r>
          </w:p>
        </w:tc>
        <w:tc>
          <w:tcPr>
            <w:tcW w:w="70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Са</w:t>
            </w:r>
          </w:p>
        </w:tc>
        <w:tc>
          <w:tcPr>
            <w:tcW w:w="74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Р</w:t>
            </w:r>
          </w:p>
        </w:tc>
        <w:tc>
          <w:tcPr>
            <w:tcW w:w="70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20"/>
                <w:szCs w:val="20"/>
              </w:rPr>
            </w:pPr>
            <w:r w:rsidRPr="000324E0">
              <w:rPr>
                <w:b/>
                <w:bCs/>
                <w:color w:val="000000"/>
                <w:sz w:val="20"/>
                <w:szCs w:val="20"/>
              </w:rPr>
              <w:t>Мg</w:t>
            </w:r>
          </w:p>
        </w:tc>
        <w:tc>
          <w:tcPr>
            <w:tcW w:w="68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20"/>
                <w:szCs w:val="20"/>
              </w:rPr>
            </w:pPr>
            <w:r w:rsidRPr="000324E0">
              <w:rPr>
                <w:b/>
                <w:bCs/>
                <w:color w:val="000000"/>
                <w:sz w:val="20"/>
                <w:szCs w:val="20"/>
              </w:rPr>
              <w:t>Fe</w:t>
            </w:r>
          </w:p>
        </w:tc>
      </w:tr>
      <w:tr w:rsidR="000324E0" w:rsidRPr="000324E0" w:rsidTr="000324E0">
        <w:trPr>
          <w:trHeight w:val="608"/>
        </w:trPr>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281</w:t>
            </w:r>
          </w:p>
        </w:tc>
        <w:tc>
          <w:tcPr>
            <w:tcW w:w="1715"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Биточки из мяса птицы  паровые 60/40</w:t>
            </w:r>
          </w:p>
        </w:tc>
        <w:tc>
          <w:tcPr>
            <w:tcW w:w="96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100</w:t>
            </w:r>
          </w:p>
        </w:tc>
        <w:tc>
          <w:tcPr>
            <w:tcW w:w="96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9,2</w:t>
            </w:r>
          </w:p>
        </w:tc>
        <w:tc>
          <w:tcPr>
            <w:tcW w:w="1488"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7,8</w:t>
            </w:r>
          </w:p>
        </w:tc>
        <w:tc>
          <w:tcPr>
            <w:tcW w:w="581"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7,6</w:t>
            </w:r>
          </w:p>
        </w:tc>
        <w:tc>
          <w:tcPr>
            <w:tcW w:w="1342"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137,5</w:t>
            </w:r>
          </w:p>
        </w:tc>
        <w:tc>
          <w:tcPr>
            <w:tcW w:w="66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0,05</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0,01</w:t>
            </w:r>
          </w:p>
        </w:tc>
        <w:tc>
          <w:tcPr>
            <w:tcW w:w="66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22,05</w:t>
            </w:r>
          </w:p>
        </w:tc>
        <w:tc>
          <w:tcPr>
            <w:tcW w:w="80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0,5</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19,3</w:t>
            </w:r>
          </w:p>
        </w:tc>
        <w:tc>
          <w:tcPr>
            <w:tcW w:w="74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91,3</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17,45</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0,7</w:t>
            </w:r>
          </w:p>
        </w:tc>
      </w:tr>
      <w:tr w:rsidR="000324E0" w:rsidRPr="000324E0" w:rsidTr="000324E0">
        <w:trPr>
          <w:trHeight w:val="360"/>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304</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Рис отварной</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150</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3,65</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5,37</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36,68</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209,7</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0,03</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0,28</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1,37</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60,95</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16,34</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0,53</w:t>
            </w:r>
          </w:p>
        </w:tc>
      </w:tr>
      <w:tr w:rsidR="000324E0" w:rsidRPr="000324E0" w:rsidTr="000324E0">
        <w:trPr>
          <w:trHeight w:val="345"/>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377</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Чай с сахаром и лимоном  195/5</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200</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0,13</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0,02</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9,9</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29,5</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2,8</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0,01</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14,9</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4,3</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2,3</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0,34</w:t>
            </w:r>
          </w:p>
        </w:tc>
      </w:tr>
      <w:tr w:rsidR="000324E0" w:rsidRPr="000324E0" w:rsidTr="000324E0">
        <w:trPr>
          <w:trHeight w:val="390"/>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б/н</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Хлеб ржаной</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30</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1,4</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0,47</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7,8</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42</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0,04</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0,36</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9,2</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42,4</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10</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1,24</w:t>
            </w:r>
          </w:p>
        </w:tc>
      </w:tr>
      <w:tr w:rsidR="000324E0" w:rsidRPr="000324E0" w:rsidTr="000324E0">
        <w:trPr>
          <w:trHeight w:val="458"/>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xml:space="preserve">Печенье </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20</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1,7</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2,1</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17</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95,28</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 </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 </w:t>
            </w:r>
          </w:p>
        </w:tc>
      </w:tr>
      <w:tr w:rsidR="000324E0" w:rsidRPr="000324E0" w:rsidTr="000324E0">
        <w:trPr>
          <w:trHeight w:val="315"/>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color w:val="000000"/>
                <w:sz w:val="18"/>
                <w:szCs w:val="18"/>
              </w:rPr>
            </w:pPr>
            <w:r w:rsidRPr="000324E0">
              <w:rPr>
                <w:color w:val="000000"/>
                <w:sz w:val="18"/>
                <w:szCs w:val="18"/>
              </w:rPr>
              <w:t xml:space="preserve">Соль йодированная </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20"/>
                <w:szCs w:val="20"/>
              </w:rPr>
            </w:pPr>
            <w:r w:rsidRPr="000324E0">
              <w:rPr>
                <w:b/>
                <w:bCs/>
                <w:color w:val="000000"/>
                <w:sz w:val="20"/>
                <w:szCs w:val="20"/>
              </w:rPr>
              <w:t> </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20"/>
                <w:szCs w:val="20"/>
              </w:rPr>
            </w:pPr>
            <w:r w:rsidRPr="000324E0">
              <w:rPr>
                <w:b/>
                <w:bCs/>
                <w:color w:val="000000"/>
                <w:sz w:val="20"/>
                <w:szCs w:val="20"/>
              </w:rPr>
              <w:t> </w:t>
            </w:r>
          </w:p>
        </w:tc>
      </w:tr>
      <w:tr w:rsidR="000324E0" w:rsidRPr="000324E0" w:rsidTr="000324E0">
        <w:trPr>
          <w:trHeight w:val="300"/>
        </w:trPr>
        <w:tc>
          <w:tcPr>
            <w:tcW w:w="4549" w:type="dxa"/>
            <w:gridSpan w:val="2"/>
            <w:vMerge w:val="restart"/>
            <w:tcBorders>
              <w:top w:val="single" w:sz="4" w:space="0" w:color="000000"/>
              <w:left w:val="single" w:sz="4" w:space="0" w:color="000000"/>
              <w:bottom w:val="nil"/>
              <w:right w:val="nil"/>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ИТОГО:</w:t>
            </w:r>
          </w:p>
        </w:tc>
        <w:tc>
          <w:tcPr>
            <w:tcW w:w="9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500</w:t>
            </w:r>
          </w:p>
        </w:tc>
        <w:tc>
          <w:tcPr>
            <w:tcW w:w="9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16,08</w:t>
            </w:r>
          </w:p>
        </w:tc>
        <w:tc>
          <w:tcPr>
            <w:tcW w:w="1488"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15,76</w:t>
            </w:r>
          </w:p>
        </w:tc>
        <w:tc>
          <w:tcPr>
            <w:tcW w:w="581"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78,98</w:t>
            </w:r>
          </w:p>
        </w:tc>
        <w:tc>
          <w:tcPr>
            <w:tcW w:w="1342"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513,98</w:t>
            </w:r>
          </w:p>
        </w:tc>
        <w:tc>
          <w:tcPr>
            <w:tcW w:w="6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0,12</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2,81</w:t>
            </w:r>
          </w:p>
        </w:tc>
        <w:tc>
          <w:tcPr>
            <w:tcW w:w="6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22,1</w:t>
            </w:r>
          </w:p>
        </w:tc>
        <w:tc>
          <w:tcPr>
            <w:tcW w:w="8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1,15</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44,77</w:t>
            </w:r>
          </w:p>
        </w:tc>
        <w:tc>
          <w:tcPr>
            <w:tcW w:w="7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199</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20"/>
                <w:szCs w:val="20"/>
              </w:rPr>
            </w:pPr>
            <w:r w:rsidRPr="000324E0">
              <w:rPr>
                <w:b/>
                <w:bCs/>
                <w:color w:val="000000"/>
                <w:sz w:val="20"/>
                <w:szCs w:val="20"/>
              </w:rPr>
              <w:t>46,09</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20"/>
                <w:szCs w:val="20"/>
              </w:rPr>
            </w:pPr>
            <w:r w:rsidRPr="000324E0">
              <w:rPr>
                <w:b/>
                <w:bCs/>
                <w:color w:val="000000"/>
                <w:sz w:val="20"/>
                <w:szCs w:val="20"/>
              </w:rPr>
              <w:t>2,81</w:t>
            </w:r>
          </w:p>
        </w:tc>
      </w:tr>
      <w:tr w:rsidR="000324E0" w:rsidRPr="000324E0" w:rsidTr="000324E0">
        <w:trPr>
          <w:trHeight w:val="300"/>
        </w:trPr>
        <w:tc>
          <w:tcPr>
            <w:tcW w:w="4549" w:type="dxa"/>
            <w:gridSpan w:val="2"/>
            <w:vMerge/>
            <w:tcBorders>
              <w:top w:val="single" w:sz="4" w:space="0" w:color="000000"/>
              <w:left w:val="single" w:sz="4" w:space="0" w:color="000000"/>
              <w:bottom w:val="nil"/>
              <w:right w:val="nil"/>
            </w:tcBorders>
            <w:vAlign w:val="center"/>
            <w:hideMark/>
          </w:tcPr>
          <w:p w:rsidR="000324E0" w:rsidRPr="000324E0" w:rsidRDefault="000324E0" w:rsidP="000324E0">
            <w:pPr>
              <w:rPr>
                <w:b/>
                <w:bCs/>
                <w:color w:val="000000"/>
                <w:sz w:val="18"/>
                <w:szCs w:val="18"/>
              </w:rPr>
            </w:pPr>
          </w:p>
        </w:tc>
        <w:tc>
          <w:tcPr>
            <w:tcW w:w="96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96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1488"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581"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66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66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74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20"/>
                <w:szCs w:val="20"/>
              </w:rPr>
            </w:pPr>
          </w:p>
        </w:tc>
        <w:tc>
          <w:tcPr>
            <w:tcW w:w="68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20"/>
                <w:szCs w:val="20"/>
              </w:rPr>
            </w:pPr>
          </w:p>
        </w:tc>
      </w:tr>
      <w:tr w:rsidR="000324E0" w:rsidRPr="000324E0" w:rsidTr="000324E0">
        <w:trPr>
          <w:trHeight w:val="555"/>
        </w:trPr>
        <w:tc>
          <w:tcPr>
            <w:tcW w:w="2834" w:type="dxa"/>
            <w:tcBorders>
              <w:top w:val="nil"/>
              <w:left w:val="nil"/>
              <w:bottom w:val="nil"/>
              <w:right w:val="nil"/>
            </w:tcBorders>
            <w:shd w:val="clear" w:color="auto" w:fill="auto"/>
            <w:vAlign w:val="center"/>
            <w:hideMark/>
          </w:tcPr>
          <w:p w:rsidR="000324E0" w:rsidRPr="000324E0" w:rsidRDefault="000324E0" w:rsidP="000324E0">
            <w:pPr>
              <w:rPr>
                <w:b/>
                <w:bCs/>
                <w:sz w:val="18"/>
                <w:szCs w:val="18"/>
              </w:rPr>
            </w:pPr>
            <w:r w:rsidRPr="000324E0">
              <w:rPr>
                <w:b/>
                <w:bCs/>
                <w:sz w:val="18"/>
                <w:szCs w:val="18"/>
              </w:rPr>
              <w:t xml:space="preserve">День:  </w:t>
            </w:r>
          </w:p>
        </w:tc>
        <w:tc>
          <w:tcPr>
            <w:tcW w:w="1715" w:type="dxa"/>
            <w:tcBorders>
              <w:top w:val="nil"/>
              <w:left w:val="nil"/>
              <w:bottom w:val="nil"/>
              <w:right w:val="nil"/>
            </w:tcBorders>
            <w:shd w:val="clear" w:color="auto" w:fill="auto"/>
            <w:vAlign w:val="center"/>
            <w:hideMark/>
          </w:tcPr>
          <w:p w:rsidR="000324E0" w:rsidRPr="000324E0" w:rsidRDefault="000324E0" w:rsidP="000324E0">
            <w:pPr>
              <w:rPr>
                <w:b/>
                <w:bCs/>
                <w:sz w:val="18"/>
                <w:szCs w:val="18"/>
              </w:rPr>
            </w:pPr>
            <w:r w:rsidRPr="000324E0">
              <w:rPr>
                <w:b/>
                <w:bCs/>
                <w:sz w:val="18"/>
                <w:szCs w:val="18"/>
              </w:rPr>
              <w:t>восьмой</w:t>
            </w: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488"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315"/>
        </w:trPr>
        <w:tc>
          <w:tcPr>
            <w:tcW w:w="2834" w:type="dxa"/>
            <w:tcBorders>
              <w:top w:val="nil"/>
              <w:left w:val="nil"/>
              <w:bottom w:val="single" w:sz="4" w:space="0" w:color="000000"/>
              <w:right w:val="nil"/>
            </w:tcBorders>
            <w:shd w:val="clear" w:color="auto" w:fill="auto"/>
            <w:noWrap/>
            <w:vAlign w:val="center"/>
            <w:hideMark/>
          </w:tcPr>
          <w:p w:rsidR="000324E0" w:rsidRPr="000324E0" w:rsidRDefault="000324E0" w:rsidP="000324E0">
            <w:pPr>
              <w:jc w:val="both"/>
              <w:rPr>
                <w:b/>
                <w:bCs/>
                <w:sz w:val="18"/>
                <w:szCs w:val="18"/>
              </w:rPr>
            </w:pPr>
            <w:r w:rsidRPr="000324E0">
              <w:rPr>
                <w:b/>
                <w:bCs/>
                <w:sz w:val="18"/>
                <w:szCs w:val="18"/>
              </w:rPr>
              <w:t xml:space="preserve">Неделя: </w:t>
            </w:r>
          </w:p>
        </w:tc>
        <w:tc>
          <w:tcPr>
            <w:tcW w:w="1715" w:type="dxa"/>
            <w:tcBorders>
              <w:top w:val="nil"/>
              <w:left w:val="nil"/>
              <w:bottom w:val="single" w:sz="4" w:space="0" w:color="000000"/>
              <w:right w:val="nil"/>
            </w:tcBorders>
            <w:shd w:val="clear" w:color="auto" w:fill="auto"/>
            <w:vAlign w:val="center"/>
            <w:hideMark/>
          </w:tcPr>
          <w:p w:rsidR="000324E0" w:rsidRPr="000324E0" w:rsidRDefault="000324E0" w:rsidP="000324E0">
            <w:pPr>
              <w:rPr>
                <w:b/>
                <w:sz w:val="18"/>
                <w:szCs w:val="18"/>
              </w:rPr>
            </w:pPr>
            <w:r w:rsidRPr="000324E0">
              <w:rPr>
                <w:b/>
                <w:sz w:val="18"/>
                <w:szCs w:val="18"/>
              </w:rPr>
              <w:t>вторая</w:t>
            </w: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488"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300"/>
        </w:trPr>
        <w:tc>
          <w:tcPr>
            <w:tcW w:w="2834" w:type="dxa"/>
            <w:vMerge w:val="restart"/>
            <w:tcBorders>
              <w:top w:val="nil"/>
              <w:left w:val="single" w:sz="4" w:space="0" w:color="000000"/>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 рецептуры</w:t>
            </w:r>
          </w:p>
        </w:tc>
        <w:tc>
          <w:tcPr>
            <w:tcW w:w="1715" w:type="dxa"/>
            <w:vMerge w:val="restart"/>
            <w:tcBorders>
              <w:top w:val="nil"/>
              <w:left w:val="single" w:sz="4" w:space="0" w:color="000000"/>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Приём пищи, наименование блюда</w:t>
            </w:r>
          </w:p>
        </w:tc>
        <w:tc>
          <w:tcPr>
            <w:tcW w:w="960"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Масса порции (г)</w:t>
            </w:r>
          </w:p>
        </w:tc>
        <w:tc>
          <w:tcPr>
            <w:tcW w:w="3029" w:type="dxa"/>
            <w:gridSpan w:val="3"/>
            <w:tcBorders>
              <w:top w:val="single" w:sz="4" w:space="0" w:color="000000"/>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Пищевые вещества (г.)</w:t>
            </w:r>
          </w:p>
        </w:tc>
        <w:tc>
          <w:tcPr>
            <w:tcW w:w="1342"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Энергетическая ценность (ккал)</w:t>
            </w:r>
          </w:p>
        </w:tc>
        <w:tc>
          <w:tcPr>
            <w:tcW w:w="280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Витамины (мг.)</w:t>
            </w:r>
          </w:p>
        </w:tc>
        <w:tc>
          <w:tcPr>
            <w:tcW w:w="28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Минеральные вещества (мг.)</w:t>
            </w:r>
          </w:p>
        </w:tc>
      </w:tr>
      <w:tr w:rsidR="000324E0" w:rsidRPr="000324E0" w:rsidTr="000324E0">
        <w:trPr>
          <w:trHeight w:val="315"/>
        </w:trPr>
        <w:tc>
          <w:tcPr>
            <w:tcW w:w="2834"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1715"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960" w:type="dxa"/>
            <w:vMerge/>
            <w:tcBorders>
              <w:top w:val="single" w:sz="4" w:space="0" w:color="000000"/>
              <w:left w:val="single" w:sz="4" w:space="0" w:color="000000"/>
              <w:bottom w:val="nil"/>
              <w:right w:val="single" w:sz="4" w:space="0" w:color="000000"/>
            </w:tcBorders>
            <w:vAlign w:val="center"/>
            <w:hideMark/>
          </w:tcPr>
          <w:p w:rsidR="000324E0" w:rsidRPr="000324E0" w:rsidRDefault="000324E0" w:rsidP="000324E0">
            <w:pPr>
              <w:rPr>
                <w:b/>
                <w:bCs/>
                <w:color w:val="000000"/>
                <w:sz w:val="18"/>
                <w:szCs w:val="18"/>
              </w:rPr>
            </w:pPr>
          </w:p>
        </w:tc>
        <w:tc>
          <w:tcPr>
            <w:tcW w:w="96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Б</w:t>
            </w:r>
          </w:p>
        </w:tc>
        <w:tc>
          <w:tcPr>
            <w:tcW w:w="1488"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Ж</w:t>
            </w:r>
          </w:p>
        </w:tc>
        <w:tc>
          <w:tcPr>
            <w:tcW w:w="581"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У</w:t>
            </w:r>
          </w:p>
        </w:tc>
        <w:tc>
          <w:tcPr>
            <w:tcW w:w="1342" w:type="dxa"/>
            <w:vMerge/>
            <w:tcBorders>
              <w:top w:val="single" w:sz="4" w:space="0" w:color="000000"/>
              <w:left w:val="single" w:sz="4" w:space="0" w:color="000000"/>
              <w:bottom w:val="nil"/>
              <w:right w:val="single" w:sz="4" w:space="0" w:color="000000"/>
            </w:tcBorders>
            <w:vAlign w:val="center"/>
            <w:hideMark/>
          </w:tcPr>
          <w:p w:rsidR="000324E0" w:rsidRPr="000324E0" w:rsidRDefault="000324E0" w:rsidP="000324E0">
            <w:pPr>
              <w:rPr>
                <w:b/>
                <w:bCs/>
                <w:color w:val="000000"/>
                <w:sz w:val="18"/>
                <w:szCs w:val="18"/>
              </w:rPr>
            </w:pPr>
          </w:p>
        </w:tc>
        <w:tc>
          <w:tcPr>
            <w:tcW w:w="66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В1</w:t>
            </w:r>
          </w:p>
        </w:tc>
        <w:tc>
          <w:tcPr>
            <w:tcW w:w="68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С</w:t>
            </w:r>
          </w:p>
        </w:tc>
        <w:tc>
          <w:tcPr>
            <w:tcW w:w="66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А</w:t>
            </w:r>
          </w:p>
        </w:tc>
        <w:tc>
          <w:tcPr>
            <w:tcW w:w="80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Е</w:t>
            </w:r>
          </w:p>
        </w:tc>
        <w:tc>
          <w:tcPr>
            <w:tcW w:w="70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Са</w:t>
            </w:r>
          </w:p>
        </w:tc>
        <w:tc>
          <w:tcPr>
            <w:tcW w:w="74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Р</w:t>
            </w:r>
          </w:p>
        </w:tc>
        <w:tc>
          <w:tcPr>
            <w:tcW w:w="70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20"/>
                <w:szCs w:val="20"/>
              </w:rPr>
            </w:pPr>
            <w:r w:rsidRPr="000324E0">
              <w:rPr>
                <w:b/>
                <w:bCs/>
                <w:color w:val="000000"/>
                <w:sz w:val="20"/>
                <w:szCs w:val="20"/>
              </w:rPr>
              <w:t>Мg</w:t>
            </w:r>
          </w:p>
        </w:tc>
        <w:tc>
          <w:tcPr>
            <w:tcW w:w="68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20"/>
                <w:szCs w:val="20"/>
              </w:rPr>
            </w:pPr>
            <w:r w:rsidRPr="000324E0">
              <w:rPr>
                <w:b/>
                <w:bCs/>
                <w:color w:val="000000"/>
                <w:sz w:val="20"/>
                <w:szCs w:val="20"/>
              </w:rPr>
              <w:t>Fe</w:t>
            </w:r>
          </w:p>
        </w:tc>
      </w:tr>
      <w:tr w:rsidR="000324E0" w:rsidRPr="000324E0" w:rsidTr="000324E0">
        <w:trPr>
          <w:trHeight w:val="630"/>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212</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Омлет с вареной колбасой  ( для детского питания)</w:t>
            </w:r>
          </w:p>
        </w:tc>
        <w:tc>
          <w:tcPr>
            <w:tcW w:w="96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200</w:t>
            </w:r>
          </w:p>
        </w:tc>
        <w:tc>
          <w:tcPr>
            <w:tcW w:w="96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21,1</w:t>
            </w:r>
          </w:p>
        </w:tc>
        <w:tc>
          <w:tcPr>
            <w:tcW w:w="1488"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40,6</w:t>
            </w:r>
          </w:p>
        </w:tc>
        <w:tc>
          <w:tcPr>
            <w:tcW w:w="581"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3,6</w:t>
            </w:r>
          </w:p>
        </w:tc>
        <w:tc>
          <w:tcPr>
            <w:tcW w:w="1342"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462,9</w:t>
            </w:r>
          </w:p>
        </w:tc>
        <w:tc>
          <w:tcPr>
            <w:tcW w:w="66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0,2</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0,29</w:t>
            </w:r>
          </w:p>
        </w:tc>
        <w:tc>
          <w:tcPr>
            <w:tcW w:w="66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384,6</w:t>
            </w:r>
          </w:p>
        </w:tc>
        <w:tc>
          <w:tcPr>
            <w:tcW w:w="80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127,4</w:t>
            </w:r>
          </w:p>
        </w:tc>
        <w:tc>
          <w:tcPr>
            <w:tcW w:w="74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327,4</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26,8</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3,7</w:t>
            </w:r>
          </w:p>
        </w:tc>
      </w:tr>
      <w:tr w:rsidR="000324E0" w:rsidRPr="000324E0" w:rsidTr="000324E0">
        <w:trPr>
          <w:trHeight w:val="447"/>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382</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Какао с молоком</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180</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5,9</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1,2</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17,1</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85,3</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0,05</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1,2</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21,96</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119,9</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112,1</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23</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1,8</w:t>
            </w:r>
          </w:p>
        </w:tc>
      </w:tr>
      <w:tr w:rsidR="000324E0" w:rsidRPr="000324E0" w:rsidTr="000324E0">
        <w:trPr>
          <w:trHeight w:val="390"/>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б/н</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Хлеб ржаной</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30</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1,4</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0,47</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7,8</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42</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0,04</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0,36</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9,2</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42,4</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10</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1,24</w:t>
            </w:r>
          </w:p>
        </w:tc>
      </w:tr>
      <w:tr w:rsidR="000324E0" w:rsidRPr="000324E0" w:rsidTr="000324E0">
        <w:trPr>
          <w:trHeight w:val="484"/>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xml:space="preserve">Фруктовое пюре </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90</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8,1</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32,4</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1,35</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81</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13,5</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16,2</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720</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360</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16,2</w:t>
            </w:r>
          </w:p>
        </w:tc>
      </w:tr>
      <w:tr w:rsidR="000324E0" w:rsidRPr="000324E0" w:rsidTr="000324E0">
        <w:trPr>
          <w:trHeight w:val="300"/>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color w:val="000000"/>
                <w:sz w:val="18"/>
                <w:szCs w:val="18"/>
              </w:rPr>
            </w:pPr>
            <w:r w:rsidRPr="000324E0">
              <w:rPr>
                <w:color w:val="000000"/>
                <w:sz w:val="18"/>
                <w:szCs w:val="18"/>
              </w:rPr>
              <w:t xml:space="preserve">Соль йодированная </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color w:val="000000"/>
                <w:sz w:val="18"/>
                <w:szCs w:val="18"/>
              </w:rPr>
            </w:pPr>
            <w:r w:rsidRPr="000324E0">
              <w:rPr>
                <w:color w:val="000000"/>
                <w:sz w:val="18"/>
                <w:szCs w:val="18"/>
              </w:rPr>
              <w:t>1</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20"/>
                <w:szCs w:val="20"/>
              </w:rPr>
            </w:pPr>
            <w:r w:rsidRPr="000324E0">
              <w:rPr>
                <w:b/>
                <w:bCs/>
                <w:color w:val="000000"/>
                <w:sz w:val="20"/>
                <w:szCs w:val="20"/>
              </w:rPr>
              <w:t> </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20"/>
                <w:szCs w:val="20"/>
              </w:rPr>
            </w:pPr>
            <w:r w:rsidRPr="000324E0">
              <w:rPr>
                <w:b/>
                <w:bCs/>
                <w:color w:val="000000"/>
                <w:sz w:val="20"/>
                <w:szCs w:val="20"/>
              </w:rPr>
              <w:t> </w:t>
            </w:r>
          </w:p>
        </w:tc>
      </w:tr>
      <w:tr w:rsidR="000324E0" w:rsidRPr="000324E0" w:rsidTr="000324E0">
        <w:trPr>
          <w:trHeight w:val="300"/>
        </w:trPr>
        <w:tc>
          <w:tcPr>
            <w:tcW w:w="4549" w:type="dxa"/>
            <w:gridSpan w:val="2"/>
            <w:vMerge w:val="restar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ИТОГО:</w:t>
            </w:r>
          </w:p>
        </w:tc>
        <w:tc>
          <w:tcPr>
            <w:tcW w:w="9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500</w:t>
            </w:r>
          </w:p>
        </w:tc>
        <w:tc>
          <w:tcPr>
            <w:tcW w:w="9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28,4</w:t>
            </w:r>
          </w:p>
        </w:tc>
        <w:tc>
          <w:tcPr>
            <w:tcW w:w="1488"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42,27</w:t>
            </w:r>
          </w:p>
        </w:tc>
        <w:tc>
          <w:tcPr>
            <w:tcW w:w="581"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36,6</w:t>
            </w:r>
          </w:p>
        </w:tc>
        <w:tc>
          <w:tcPr>
            <w:tcW w:w="1342"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622,6</w:t>
            </w:r>
          </w:p>
        </w:tc>
        <w:tc>
          <w:tcPr>
            <w:tcW w:w="6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1,54</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82,49</w:t>
            </w:r>
          </w:p>
        </w:tc>
        <w:tc>
          <w:tcPr>
            <w:tcW w:w="6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407</w:t>
            </w:r>
          </w:p>
        </w:tc>
        <w:tc>
          <w:tcPr>
            <w:tcW w:w="8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13,86</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272,7</w:t>
            </w:r>
          </w:p>
        </w:tc>
        <w:tc>
          <w:tcPr>
            <w:tcW w:w="7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1202</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20"/>
                <w:szCs w:val="20"/>
              </w:rPr>
            </w:pPr>
            <w:r w:rsidRPr="000324E0">
              <w:rPr>
                <w:b/>
                <w:bCs/>
                <w:color w:val="000000"/>
                <w:sz w:val="20"/>
                <w:szCs w:val="20"/>
              </w:rPr>
              <w:t>419,8</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20"/>
                <w:szCs w:val="20"/>
              </w:rPr>
            </w:pPr>
            <w:r w:rsidRPr="000324E0">
              <w:rPr>
                <w:b/>
                <w:bCs/>
                <w:color w:val="000000"/>
                <w:sz w:val="20"/>
                <w:szCs w:val="20"/>
              </w:rPr>
              <w:t>22,94</w:t>
            </w:r>
          </w:p>
        </w:tc>
      </w:tr>
      <w:tr w:rsidR="000324E0" w:rsidRPr="000324E0" w:rsidTr="000324E0">
        <w:trPr>
          <w:trHeight w:val="495"/>
        </w:trPr>
        <w:tc>
          <w:tcPr>
            <w:tcW w:w="4549" w:type="dxa"/>
            <w:gridSpan w:val="2"/>
            <w:vMerge/>
            <w:tcBorders>
              <w:top w:val="single" w:sz="4" w:space="0" w:color="000000"/>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96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96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1488"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581"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66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66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74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20"/>
                <w:szCs w:val="20"/>
              </w:rPr>
            </w:pPr>
          </w:p>
        </w:tc>
        <w:tc>
          <w:tcPr>
            <w:tcW w:w="68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20"/>
                <w:szCs w:val="20"/>
              </w:rPr>
            </w:pPr>
          </w:p>
        </w:tc>
      </w:tr>
      <w:tr w:rsidR="000324E0" w:rsidRPr="000324E0" w:rsidTr="000324E0">
        <w:trPr>
          <w:trHeight w:val="525"/>
        </w:trPr>
        <w:tc>
          <w:tcPr>
            <w:tcW w:w="2834" w:type="dxa"/>
            <w:tcBorders>
              <w:top w:val="nil"/>
              <w:left w:val="nil"/>
              <w:bottom w:val="nil"/>
              <w:right w:val="nil"/>
            </w:tcBorders>
            <w:shd w:val="clear" w:color="auto" w:fill="auto"/>
            <w:vAlign w:val="center"/>
            <w:hideMark/>
          </w:tcPr>
          <w:p w:rsidR="00206BCD" w:rsidRDefault="00206BCD" w:rsidP="000324E0">
            <w:pPr>
              <w:rPr>
                <w:b/>
                <w:bCs/>
                <w:sz w:val="18"/>
                <w:szCs w:val="18"/>
              </w:rPr>
            </w:pPr>
          </w:p>
          <w:p w:rsidR="00206BCD" w:rsidRDefault="00206BCD" w:rsidP="000324E0">
            <w:pPr>
              <w:rPr>
                <w:b/>
                <w:bCs/>
                <w:sz w:val="18"/>
                <w:szCs w:val="18"/>
              </w:rPr>
            </w:pPr>
          </w:p>
          <w:p w:rsidR="00206BCD" w:rsidRDefault="00206BCD" w:rsidP="000324E0">
            <w:pPr>
              <w:rPr>
                <w:b/>
                <w:bCs/>
                <w:sz w:val="18"/>
                <w:szCs w:val="18"/>
              </w:rPr>
            </w:pPr>
          </w:p>
          <w:p w:rsidR="00206BCD" w:rsidRDefault="00206BCD" w:rsidP="000324E0">
            <w:pPr>
              <w:rPr>
                <w:b/>
                <w:bCs/>
                <w:sz w:val="18"/>
                <w:szCs w:val="18"/>
              </w:rPr>
            </w:pPr>
          </w:p>
          <w:p w:rsidR="00206BCD" w:rsidRDefault="00206BCD" w:rsidP="000324E0">
            <w:pPr>
              <w:rPr>
                <w:b/>
                <w:bCs/>
                <w:sz w:val="18"/>
                <w:szCs w:val="18"/>
              </w:rPr>
            </w:pPr>
          </w:p>
          <w:p w:rsidR="00206BCD" w:rsidRDefault="00206BCD" w:rsidP="000324E0">
            <w:pPr>
              <w:rPr>
                <w:b/>
                <w:bCs/>
                <w:sz w:val="18"/>
                <w:szCs w:val="18"/>
              </w:rPr>
            </w:pPr>
          </w:p>
          <w:p w:rsidR="000324E0" w:rsidRPr="000324E0" w:rsidRDefault="000324E0" w:rsidP="000324E0">
            <w:pPr>
              <w:rPr>
                <w:b/>
                <w:bCs/>
                <w:sz w:val="18"/>
                <w:szCs w:val="18"/>
              </w:rPr>
            </w:pPr>
            <w:r w:rsidRPr="000324E0">
              <w:rPr>
                <w:b/>
                <w:bCs/>
                <w:sz w:val="18"/>
                <w:szCs w:val="18"/>
              </w:rPr>
              <w:t xml:space="preserve">День:  </w:t>
            </w:r>
          </w:p>
        </w:tc>
        <w:tc>
          <w:tcPr>
            <w:tcW w:w="1715" w:type="dxa"/>
            <w:tcBorders>
              <w:top w:val="nil"/>
              <w:left w:val="nil"/>
              <w:bottom w:val="nil"/>
              <w:right w:val="nil"/>
            </w:tcBorders>
            <w:shd w:val="clear" w:color="auto" w:fill="auto"/>
            <w:vAlign w:val="center"/>
            <w:hideMark/>
          </w:tcPr>
          <w:p w:rsidR="00206BCD" w:rsidRDefault="00206BCD" w:rsidP="000324E0">
            <w:pPr>
              <w:rPr>
                <w:b/>
                <w:bCs/>
                <w:sz w:val="18"/>
                <w:szCs w:val="18"/>
              </w:rPr>
            </w:pPr>
          </w:p>
          <w:p w:rsidR="00206BCD" w:rsidRDefault="00206BCD" w:rsidP="000324E0">
            <w:pPr>
              <w:rPr>
                <w:b/>
                <w:bCs/>
                <w:sz w:val="18"/>
                <w:szCs w:val="18"/>
              </w:rPr>
            </w:pPr>
          </w:p>
          <w:p w:rsidR="00206BCD" w:rsidRDefault="00206BCD" w:rsidP="000324E0">
            <w:pPr>
              <w:rPr>
                <w:b/>
                <w:bCs/>
                <w:sz w:val="18"/>
                <w:szCs w:val="18"/>
              </w:rPr>
            </w:pPr>
          </w:p>
          <w:p w:rsidR="00206BCD" w:rsidRDefault="00206BCD" w:rsidP="000324E0">
            <w:pPr>
              <w:rPr>
                <w:b/>
                <w:bCs/>
                <w:sz w:val="18"/>
                <w:szCs w:val="18"/>
              </w:rPr>
            </w:pPr>
          </w:p>
          <w:p w:rsidR="00206BCD" w:rsidRDefault="00206BCD" w:rsidP="000324E0">
            <w:pPr>
              <w:rPr>
                <w:b/>
                <w:bCs/>
                <w:sz w:val="18"/>
                <w:szCs w:val="18"/>
              </w:rPr>
            </w:pPr>
          </w:p>
          <w:p w:rsidR="00206BCD" w:rsidRDefault="00206BCD" w:rsidP="000324E0">
            <w:pPr>
              <w:rPr>
                <w:b/>
                <w:bCs/>
                <w:sz w:val="18"/>
                <w:szCs w:val="18"/>
              </w:rPr>
            </w:pPr>
          </w:p>
          <w:p w:rsidR="000324E0" w:rsidRPr="000324E0" w:rsidRDefault="000324E0" w:rsidP="000324E0">
            <w:pPr>
              <w:rPr>
                <w:b/>
                <w:bCs/>
                <w:sz w:val="18"/>
                <w:szCs w:val="18"/>
              </w:rPr>
            </w:pPr>
            <w:r w:rsidRPr="000324E0">
              <w:rPr>
                <w:b/>
                <w:bCs/>
                <w:sz w:val="18"/>
                <w:szCs w:val="18"/>
              </w:rPr>
              <w:t>девятый</w:t>
            </w: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488"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300"/>
        </w:trPr>
        <w:tc>
          <w:tcPr>
            <w:tcW w:w="2834" w:type="dxa"/>
            <w:vMerge w:val="restart"/>
            <w:tcBorders>
              <w:top w:val="nil"/>
              <w:left w:val="nil"/>
              <w:bottom w:val="nil"/>
              <w:right w:val="nil"/>
            </w:tcBorders>
            <w:shd w:val="clear" w:color="auto" w:fill="auto"/>
            <w:noWrap/>
            <w:vAlign w:val="center"/>
            <w:hideMark/>
          </w:tcPr>
          <w:p w:rsidR="000324E0" w:rsidRPr="000324E0" w:rsidRDefault="000324E0" w:rsidP="000324E0">
            <w:pPr>
              <w:jc w:val="both"/>
              <w:rPr>
                <w:b/>
                <w:bCs/>
                <w:sz w:val="18"/>
                <w:szCs w:val="18"/>
              </w:rPr>
            </w:pPr>
            <w:r w:rsidRPr="000324E0">
              <w:rPr>
                <w:b/>
                <w:bCs/>
                <w:sz w:val="18"/>
                <w:szCs w:val="18"/>
              </w:rPr>
              <w:lastRenderedPageBreak/>
              <w:t xml:space="preserve">Неделя: </w:t>
            </w:r>
          </w:p>
        </w:tc>
        <w:tc>
          <w:tcPr>
            <w:tcW w:w="1715" w:type="dxa"/>
            <w:vMerge w:val="restart"/>
            <w:tcBorders>
              <w:top w:val="nil"/>
              <w:left w:val="nil"/>
              <w:bottom w:val="nil"/>
              <w:right w:val="nil"/>
            </w:tcBorders>
            <w:shd w:val="clear" w:color="auto" w:fill="auto"/>
            <w:vAlign w:val="center"/>
            <w:hideMark/>
          </w:tcPr>
          <w:p w:rsidR="000324E0" w:rsidRPr="000324E0" w:rsidRDefault="000324E0" w:rsidP="000324E0">
            <w:pPr>
              <w:rPr>
                <w:b/>
                <w:sz w:val="18"/>
                <w:szCs w:val="18"/>
              </w:rPr>
            </w:pPr>
            <w:r w:rsidRPr="000324E0">
              <w:rPr>
                <w:b/>
                <w:sz w:val="18"/>
                <w:szCs w:val="18"/>
              </w:rPr>
              <w:t>вторая</w:t>
            </w: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488"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300"/>
        </w:trPr>
        <w:tc>
          <w:tcPr>
            <w:tcW w:w="2834" w:type="dxa"/>
            <w:vMerge/>
            <w:tcBorders>
              <w:top w:val="nil"/>
              <w:left w:val="nil"/>
              <w:bottom w:val="nil"/>
              <w:right w:val="nil"/>
            </w:tcBorders>
            <w:vAlign w:val="center"/>
            <w:hideMark/>
          </w:tcPr>
          <w:p w:rsidR="000324E0" w:rsidRPr="000324E0" w:rsidRDefault="000324E0" w:rsidP="000324E0">
            <w:pPr>
              <w:rPr>
                <w:b/>
                <w:bCs/>
                <w:sz w:val="18"/>
                <w:szCs w:val="18"/>
              </w:rPr>
            </w:pPr>
          </w:p>
        </w:tc>
        <w:tc>
          <w:tcPr>
            <w:tcW w:w="1715" w:type="dxa"/>
            <w:vMerge/>
            <w:tcBorders>
              <w:top w:val="nil"/>
              <w:left w:val="nil"/>
              <w:bottom w:val="nil"/>
              <w:right w:val="nil"/>
            </w:tcBorders>
            <w:vAlign w:val="center"/>
            <w:hideMark/>
          </w:tcPr>
          <w:p w:rsidR="000324E0" w:rsidRPr="000324E0" w:rsidRDefault="000324E0" w:rsidP="000324E0">
            <w:pPr>
              <w:rPr>
                <w:sz w:val="18"/>
                <w:szCs w:val="18"/>
              </w:rPr>
            </w:pP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488"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300"/>
        </w:trPr>
        <w:tc>
          <w:tcPr>
            <w:tcW w:w="2834"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 рецептуры</w:t>
            </w:r>
          </w:p>
        </w:tc>
        <w:tc>
          <w:tcPr>
            <w:tcW w:w="1715"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Приём пищи, наименование блюда</w:t>
            </w:r>
          </w:p>
        </w:tc>
        <w:tc>
          <w:tcPr>
            <w:tcW w:w="960"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Масса порции (г)</w:t>
            </w:r>
          </w:p>
        </w:tc>
        <w:tc>
          <w:tcPr>
            <w:tcW w:w="3029" w:type="dxa"/>
            <w:gridSpan w:val="3"/>
            <w:tcBorders>
              <w:top w:val="single" w:sz="4" w:space="0" w:color="000000"/>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Пищевые вещества (г.)</w:t>
            </w:r>
          </w:p>
        </w:tc>
        <w:tc>
          <w:tcPr>
            <w:tcW w:w="1342"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Энергетическая ценность (ккал)</w:t>
            </w:r>
          </w:p>
        </w:tc>
        <w:tc>
          <w:tcPr>
            <w:tcW w:w="280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Витамины (мг.)</w:t>
            </w:r>
          </w:p>
        </w:tc>
        <w:tc>
          <w:tcPr>
            <w:tcW w:w="28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Минеральные вещества (мг.)</w:t>
            </w:r>
          </w:p>
        </w:tc>
      </w:tr>
      <w:tr w:rsidR="000324E0" w:rsidRPr="000324E0" w:rsidTr="000324E0">
        <w:trPr>
          <w:trHeight w:val="315"/>
        </w:trPr>
        <w:tc>
          <w:tcPr>
            <w:tcW w:w="2834" w:type="dxa"/>
            <w:vMerge/>
            <w:tcBorders>
              <w:top w:val="single" w:sz="4" w:space="0" w:color="000000"/>
              <w:left w:val="single" w:sz="4" w:space="0" w:color="000000"/>
              <w:bottom w:val="nil"/>
              <w:right w:val="single" w:sz="4" w:space="0" w:color="000000"/>
            </w:tcBorders>
            <w:vAlign w:val="center"/>
            <w:hideMark/>
          </w:tcPr>
          <w:p w:rsidR="000324E0" w:rsidRPr="000324E0" w:rsidRDefault="000324E0" w:rsidP="000324E0">
            <w:pPr>
              <w:rPr>
                <w:b/>
                <w:bCs/>
                <w:color w:val="000000"/>
                <w:sz w:val="18"/>
                <w:szCs w:val="18"/>
              </w:rPr>
            </w:pPr>
          </w:p>
        </w:tc>
        <w:tc>
          <w:tcPr>
            <w:tcW w:w="1715" w:type="dxa"/>
            <w:vMerge/>
            <w:tcBorders>
              <w:top w:val="single" w:sz="4" w:space="0" w:color="000000"/>
              <w:left w:val="single" w:sz="4" w:space="0" w:color="000000"/>
              <w:bottom w:val="nil"/>
              <w:right w:val="single" w:sz="4" w:space="0" w:color="000000"/>
            </w:tcBorders>
            <w:vAlign w:val="center"/>
            <w:hideMark/>
          </w:tcPr>
          <w:p w:rsidR="000324E0" w:rsidRPr="000324E0" w:rsidRDefault="000324E0" w:rsidP="000324E0">
            <w:pPr>
              <w:rPr>
                <w:b/>
                <w:bCs/>
                <w:color w:val="000000"/>
                <w:sz w:val="18"/>
                <w:szCs w:val="18"/>
              </w:rPr>
            </w:pPr>
          </w:p>
        </w:tc>
        <w:tc>
          <w:tcPr>
            <w:tcW w:w="960" w:type="dxa"/>
            <w:vMerge/>
            <w:tcBorders>
              <w:top w:val="single" w:sz="4" w:space="0" w:color="000000"/>
              <w:left w:val="single" w:sz="4" w:space="0" w:color="000000"/>
              <w:bottom w:val="nil"/>
              <w:right w:val="single" w:sz="4" w:space="0" w:color="000000"/>
            </w:tcBorders>
            <w:vAlign w:val="center"/>
            <w:hideMark/>
          </w:tcPr>
          <w:p w:rsidR="000324E0" w:rsidRPr="000324E0" w:rsidRDefault="000324E0" w:rsidP="000324E0">
            <w:pPr>
              <w:rPr>
                <w:b/>
                <w:bCs/>
                <w:color w:val="000000"/>
                <w:sz w:val="18"/>
                <w:szCs w:val="18"/>
              </w:rPr>
            </w:pPr>
          </w:p>
        </w:tc>
        <w:tc>
          <w:tcPr>
            <w:tcW w:w="96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Б</w:t>
            </w:r>
          </w:p>
        </w:tc>
        <w:tc>
          <w:tcPr>
            <w:tcW w:w="1488"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Ж</w:t>
            </w:r>
          </w:p>
        </w:tc>
        <w:tc>
          <w:tcPr>
            <w:tcW w:w="581"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У</w:t>
            </w:r>
          </w:p>
        </w:tc>
        <w:tc>
          <w:tcPr>
            <w:tcW w:w="1342" w:type="dxa"/>
            <w:vMerge/>
            <w:tcBorders>
              <w:top w:val="single" w:sz="4" w:space="0" w:color="000000"/>
              <w:left w:val="single" w:sz="4" w:space="0" w:color="000000"/>
              <w:bottom w:val="nil"/>
              <w:right w:val="single" w:sz="4" w:space="0" w:color="000000"/>
            </w:tcBorders>
            <w:vAlign w:val="center"/>
            <w:hideMark/>
          </w:tcPr>
          <w:p w:rsidR="000324E0" w:rsidRPr="000324E0" w:rsidRDefault="000324E0" w:rsidP="000324E0">
            <w:pPr>
              <w:rPr>
                <w:b/>
                <w:bCs/>
                <w:color w:val="000000"/>
                <w:sz w:val="18"/>
                <w:szCs w:val="18"/>
              </w:rPr>
            </w:pPr>
          </w:p>
        </w:tc>
        <w:tc>
          <w:tcPr>
            <w:tcW w:w="66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В1</w:t>
            </w:r>
          </w:p>
        </w:tc>
        <w:tc>
          <w:tcPr>
            <w:tcW w:w="68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С</w:t>
            </w:r>
          </w:p>
        </w:tc>
        <w:tc>
          <w:tcPr>
            <w:tcW w:w="66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А</w:t>
            </w:r>
          </w:p>
        </w:tc>
        <w:tc>
          <w:tcPr>
            <w:tcW w:w="80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Е</w:t>
            </w:r>
          </w:p>
        </w:tc>
        <w:tc>
          <w:tcPr>
            <w:tcW w:w="70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Са</w:t>
            </w:r>
          </w:p>
        </w:tc>
        <w:tc>
          <w:tcPr>
            <w:tcW w:w="74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Р</w:t>
            </w:r>
          </w:p>
        </w:tc>
        <w:tc>
          <w:tcPr>
            <w:tcW w:w="70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20"/>
                <w:szCs w:val="20"/>
              </w:rPr>
            </w:pPr>
            <w:r w:rsidRPr="000324E0">
              <w:rPr>
                <w:b/>
                <w:bCs/>
                <w:color w:val="000000"/>
                <w:sz w:val="20"/>
                <w:szCs w:val="20"/>
              </w:rPr>
              <w:t>Мg</w:t>
            </w:r>
          </w:p>
        </w:tc>
        <w:tc>
          <w:tcPr>
            <w:tcW w:w="68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20"/>
                <w:szCs w:val="20"/>
              </w:rPr>
            </w:pPr>
            <w:r w:rsidRPr="000324E0">
              <w:rPr>
                <w:b/>
                <w:bCs/>
                <w:color w:val="000000"/>
                <w:sz w:val="20"/>
                <w:szCs w:val="20"/>
              </w:rPr>
              <w:t>Fe</w:t>
            </w:r>
          </w:p>
        </w:tc>
      </w:tr>
      <w:tr w:rsidR="000324E0" w:rsidRPr="000324E0" w:rsidTr="000324E0">
        <w:trPr>
          <w:trHeight w:val="600"/>
        </w:trPr>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223</w:t>
            </w:r>
          </w:p>
        </w:tc>
        <w:tc>
          <w:tcPr>
            <w:tcW w:w="1715"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xml:space="preserve">Запеканка творожная  или сырники </w:t>
            </w:r>
          </w:p>
        </w:tc>
        <w:tc>
          <w:tcPr>
            <w:tcW w:w="96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150</w:t>
            </w:r>
          </w:p>
        </w:tc>
        <w:tc>
          <w:tcPr>
            <w:tcW w:w="96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14,2</w:t>
            </w:r>
          </w:p>
        </w:tc>
        <w:tc>
          <w:tcPr>
            <w:tcW w:w="1488"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9,7</w:t>
            </w:r>
          </w:p>
        </w:tc>
        <w:tc>
          <w:tcPr>
            <w:tcW w:w="581"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44,8</w:t>
            </w:r>
          </w:p>
        </w:tc>
        <w:tc>
          <w:tcPr>
            <w:tcW w:w="1342"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322,9</w:t>
            </w:r>
          </w:p>
        </w:tc>
        <w:tc>
          <w:tcPr>
            <w:tcW w:w="66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0,45</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1,65</w:t>
            </w:r>
          </w:p>
        </w:tc>
        <w:tc>
          <w:tcPr>
            <w:tcW w:w="66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0,7</w:t>
            </w:r>
          </w:p>
        </w:tc>
        <w:tc>
          <w:tcPr>
            <w:tcW w:w="80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69,5</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130,2</w:t>
            </w:r>
          </w:p>
        </w:tc>
        <w:tc>
          <w:tcPr>
            <w:tcW w:w="74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25,1</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177,5</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0,8</w:t>
            </w:r>
          </w:p>
        </w:tc>
      </w:tr>
      <w:tr w:rsidR="000324E0" w:rsidRPr="000324E0" w:rsidTr="000324E0">
        <w:trPr>
          <w:trHeight w:val="477"/>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со сгущенным молоком</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50</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3,4</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3,75</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25,25</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148,2</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0,012</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0,2</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14,1</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135</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90,4</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14,8</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0,75</w:t>
            </w:r>
          </w:p>
        </w:tc>
      </w:tr>
      <w:tr w:rsidR="000324E0" w:rsidRPr="000324E0" w:rsidTr="00206BCD">
        <w:trPr>
          <w:trHeight w:val="557"/>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377</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Чай с сахаром и лимоном 195/5</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200</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0,13</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0,02</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9,9</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29,5</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2,8</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0,01</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14,9</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4,3</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2,3</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0,34</w:t>
            </w:r>
          </w:p>
        </w:tc>
      </w:tr>
      <w:tr w:rsidR="000324E0" w:rsidRPr="000324E0" w:rsidTr="00206BCD">
        <w:trPr>
          <w:trHeight w:val="339"/>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xml:space="preserve">Шоколад </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20</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1,4</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6,8</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10</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110</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 </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 </w:t>
            </w:r>
          </w:p>
        </w:tc>
      </w:tr>
      <w:tr w:rsidR="000324E0" w:rsidRPr="000324E0" w:rsidTr="000324E0">
        <w:trPr>
          <w:trHeight w:val="439"/>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б/н</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xml:space="preserve">Фрукты </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120</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0,48</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0,48</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14,4</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63,6</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0,01</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28,9</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40,8</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0,3</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44,4</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24</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14,4</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0,24</w:t>
            </w:r>
          </w:p>
        </w:tc>
      </w:tr>
      <w:tr w:rsidR="000324E0" w:rsidRPr="000324E0" w:rsidTr="000324E0">
        <w:trPr>
          <w:trHeight w:val="300"/>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color w:val="000000"/>
                <w:sz w:val="18"/>
                <w:szCs w:val="18"/>
              </w:rPr>
            </w:pPr>
            <w:r w:rsidRPr="000324E0">
              <w:rPr>
                <w:color w:val="000000"/>
                <w:sz w:val="18"/>
                <w:szCs w:val="18"/>
              </w:rPr>
              <w:t xml:space="preserve">Соль йодированная </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color w:val="000000"/>
                <w:sz w:val="18"/>
                <w:szCs w:val="18"/>
              </w:rPr>
            </w:pPr>
            <w:r w:rsidRPr="000324E0">
              <w:rPr>
                <w:color w:val="000000"/>
                <w:sz w:val="18"/>
                <w:szCs w:val="18"/>
              </w:rPr>
              <w:t>1</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20"/>
                <w:szCs w:val="20"/>
              </w:rPr>
            </w:pPr>
            <w:r w:rsidRPr="000324E0">
              <w:rPr>
                <w:b/>
                <w:bCs/>
                <w:color w:val="000000"/>
                <w:sz w:val="20"/>
                <w:szCs w:val="20"/>
              </w:rPr>
              <w:t> </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20"/>
                <w:szCs w:val="20"/>
              </w:rPr>
            </w:pPr>
            <w:r w:rsidRPr="000324E0">
              <w:rPr>
                <w:b/>
                <w:bCs/>
                <w:color w:val="000000"/>
                <w:sz w:val="20"/>
                <w:szCs w:val="20"/>
              </w:rPr>
              <w:t> </w:t>
            </w:r>
          </w:p>
        </w:tc>
      </w:tr>
      <w:tr w:rsidR="000324E0" w:rsidRPr="000324E0" w:rsidTr="000324E0">
        <w:trPr>
          <w:trHeight w:val="300"/>
        </w:trPr>
        <w:tc>
          <w:tcPr>
            <w:tcW w:w="4549" w:type="dxa"/>
            <w:gridSpan w:val="2"/>
            <w:vMerge w:val="restar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ИТОГО:</w:t>
            </w:r>
          </w:p>
        </w:tc>
        <w:tc>
          <w:tcPr>
            <w:tcW w:w="9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540</w:t>
            </w:r>
          </w:p>
        </w:tc>
        <w:tc>
          <w:tcPr>
            <w:tcW w:w="9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19,61</w:t>
            </w:r>
          </w:p>
        </w:tc>
        <w:tc>
          <w:tcPr>
            <w:tcW w:w="1488"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20,75</w:t>
            </w:r>
          </w:p>
        </w:tc>
        <w:tc>
          <w:tcPr>
            <w:tcW w:w="581"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104,4</w:t>
            </w:r>
          </w:p>
        </w:tc>
        <w:tc>
          <w:tcPr>
            <w:tcW w:w="1342"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674,2</w:t>
            </w:r>
          </w:p>
        </w:tc>
        <w:tc>
          <w:tcPr>
            <w:tcW w:w="6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0,47</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33,55</w:t>
            </w:r>
          </w:p>
        </w:tc>
        <w:tc>
          <w:tcPr>
            <w:tcW w:w="6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55,6</w:t>
            </w:r>
          </w:p>
        </w:tc>
        <w:tc>
          <w:tcPr>
            <w:tcW w:w="8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69,81</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324,5</w:t>
            </w:r>
          </w:p>
        </w:tc>
        <w:tc>
          <w:tcPr>
            <w:tcW w:w="7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143,8</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20"/>
                <w:szCs w:val="20"/>
              </w:rPr>
            </w:pPr>
            <w:r w:rsidRPr="000324E0">
              <w:rPr>
                <w:b/>
                <w:bCs/>
                <w:color w:val="000000"/>
                <w:sz w:val="20"/>
                <w:szCs w:val="20"/>
              </w:rPr>
              <w:t>209</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20"/>
                <w:szCs w:val="20"/>
              </w:rPr>
            </w:pPr>
            <w:r w:rsidRPr="000324E0">
              <w:rPr>
                <w:b/>
                <w:bCs/>
                <w:color w:val="000000"/>
                <w:sz w:val="20"/>
                <w:szCs w:val="20"/>
              </w:rPr>
              <w:t>2,13</w:t>
            </w:r>
          </w:p>
        </w:tc>
      </w:tr>
      <w:tr w:rsidR="000324E0" w:rsidRPr="000324E0" w:rsidTr="000324E0">
        <w:trPr>
          <w:trHeight w:val="300"/>
        </w:trPr>
        <w:tc>
          <w:tcPr>
            <w:tcW w:w="4549" w:type="dxa"/>
            <w:gridSpan w:val="2"/>
            <w:vMerge/>
            <w:tcBorders>
              <w:top w:val="single" w:sz="4" w:space="0" w:color="000000"/>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96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96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1488"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581"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66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66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74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20"/>
                <w:szCs w:val="20"/>
              </w:rPr>
            </w:pPr>
          </w:p>
        </w:tc>
        <w:tc>
          <w:tcPr>
            <w:tcW w:w="68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20"/>
                <w:szCs w:val="20"/>
              </w:rPr>
            </w:pPr>
          </w:p>
        </w:tc>
      </w:tr>
      <w:tr w:rsidR="000324E0" w:rsidRPr="000324E0" w:rsidTr="00206BCD">
        <w:trPr>
          <w:trHeight w:val="421"/>
        </w:trPr>
        <w:tc>
          <w:tcPr>
            <w:tcW w:w="2834" w:type="dxa"/>
            <w:tcBorders>
              <w:top w:val="nil"/>
              <w:left w:val="nil"/>
              <w:bottom w:val="nil"/>
              <w:right w:val="nil"/>
            </w:tcBorders>
            <w:shd w:val="clear" w:color="auto" w:fill="auto"/>
            <w:vAlign w:val="center"/>
            <w:hideMark/>
          </w:tcPr>
          <w:p w:rsidR="000324E0" w:rsidRPr="000324E0" w:rsidRDefault="000324E0" w:rsidP="000324E0">
            <w:pPr>
              <w:rPr>
                <w:b/>
                <w:bCs/>
                <w:sz w:val="18"/>
                <w:szCs w:val="18"/>
              </w:rPr>
            </w:pPr>
            <w:r w:rsidRPr="000324E0">
              <w:rPr>
                <w:b/>
                <w:bCs/>
                <w:sz w:val="18"/>
                <w:szCs w:val="18"/>
              </w:rPr>
              <w:t xml:space="preserve">День:  </w:t>
            </w:r>
          </w:p>
        </w:tc>
        <w:tc>
          <w:tcPr>
            <w:tcW w:w="1715" w:type="dxa"/>
            <w:tcBorders>
              <w:top w:val="nil"/>
              <w:left w:val="nil"/>
              <w:bottom w:val="nil"/>
              <w:right w:val="nil"/>
            </w:tcBorders>
            <w:shd w:val="clear" w:color="auto" w:fill="auto"/>
            <w:vAlign w:val="center"/>
            <w:hideMark/>
          </w:tcPr>
          <w:p w:rsidR="000324E0" w:rsidRPr="000324E0" w:rsidRDefault="000324E0" w:rsidP="000324E0">
            <w:pPr>
              <w:rPr>
                <w:b/>
                <w:bCs/>
                <w:sz w:val="18"/>
                <w:szCs w:val="18"/>
              </w:rPr>
            </w:pPr>
            <w:r w:rsidRPr="000324E0">
              <w:rPr>
                <w:b/>
                <w:bCs/>
                <w:sz w:val="18"/>
                <w:szCs w:val="18"/>
              </w:rPr>
              <w:t>десятый</w:t>
            </w: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488"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300"/>
        </w:trPr>
        <w:tc>
          <w:tcPr>
            <w:tcW w:w="2834" w:type="dxa"/>
            <w:vMerge w:val="restart"/>
            <w:tcBorders>
              <w:top w:val="nil"/>
              <w:left w:val="nil"/>
              <w:bottom w:val="nil"/>
              <w:right w:val="nil"/>
            </w:tcBorders>
            <w:shd w:val="clear" w:color="auto" w:fill="auto"/>
            <w:noWrap/>
            <w:vAlign w:val="center"/>
            <w:hideMark/>
          </w:tcPr>
          <w:p w:rsidR="000324E0" w:rsidRPr="000324E0" w:rsidRDefault="000324E0" w:rsidP="000324E0">
            <w:pPr>
              <w:jc w:val="both"/>
              <w:rPr>
                <w:b/>
                <w:bCs/>
                <w:sz w:val="18"/>
                <w:szCs w:val="18"/>
              </w:rPr>
            </w:pPr>
            <w:r w:rsidRPr="000324E0">
              <w:rPr>
                <w:b/>
                <w:bCs/>
                <w:sz w:val="18"/>
                <w:szCs w:val="18"/>
              </w:rPr>
              <w:t xml:space="preserve">Неделя: </w:t>
            </w:r>
          </w:p>
        </w:tc>
        <w:tc>
          <w:tcPr>
            <w:tcW w:w="1715" w:type="dxa"/>
            <w:vMerge w:val="restart"/>
            <w:tcBorders>
              <w:top w:val="nil"/>
              <w:left w:val="nil"/>
              <w:bottom w:val="nil"/>
              <w:right w:val="nil"/>
            </w:tcBorders>
            <w:shd w:val="clear" w:color="auto" w:fill="auto"/>
            <w:vAlign w:val="center"/>
            <w:hideMark/>
          </w:tcPr>
          <w:p w:rsidR="000324E0" w:rsidRPr="000324E0" w:rsidRDefault="000324E0" w:rsidP="000324E0">
            <w:pPr>
              <w:rPr>
                <w:b/>
                <w:sz w:val="18"/>
                <w:szCs w:val="18"/>
              </w:rPr>
            </w:pPr>
            <w:r w:rsidRPr="000324E0">
              <w:rPr>
                <w:b/>
                <w:sz w:val="18"/>
                <w:szCs w:val="18"/>
              </w:rPr>
              <w:t>вторая</w:t>
            </w: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488"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300"/>
        </w:trPr>
        <w:tc>
          <w:tcPr>
            <w:tcW w:w="2834" w:type="dxa"/>
            <w:vMerge/>
            <w:tcBorders>
              <w:top w:val="nil"/>
              <w:left w:val="nil"/>
              <w:bottom w:val="nil"/>
              <w:right w:val="nil"/>
            </w:tcBorders>
            <w:vAlign w:val="center"/>
            <w:hideMark/>
          </w:tcPr>
          <w:p w:rsidR="000324E0" w:rsidRPr="000324E0" w:rsidRDefault="000324E0" w:rsidP="000324E0">
            <w:pPr>
              <w:rPr>
                <w:b/>
                <w:bCs/>
                <w:sz w:val="18"/>
                <w:szCs w:val="18"/>
              </w:rPr>
            </w:pPr>
          </w:p>
        </w:tc>
        <w:tc>
          <w:tcPr>
            <w:tcW w:w="1715" w:type="dxa"/>
            <w:vMerge/>
            <w:tcBorders>
              <w:top w:val="nil"/>
              <w:left w:val="nil"/>
              <w:bottom w:val="nil"/>
              <w:right w:val="nil"/>
            </w:tcBorders>
            <w:vAlign w:val="center"/>
            <w:hideMark/>
          </w:tcPr>
          <w:p w:rsidR="000324E0" w:rsidRPr="000324E0" w:rsidRDefault="000324E0" w:rsidP="000324E0">
            <w:pPr>
              <w:rPr>
                <w:sz w:val="18"/>
                <w:szCs w:val="18"/>
              </w:rPr>
            </w:pP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488"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300"/>
        </w:trPr>
        <w:tc>
          <w:tcPr>
            <w:tcW w:w="2834"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 рецептуры</w:t>
            </w:r>
          </w:p>
        </w:tc>
        <w:tc>
          <w:tcPr>
            <w:tcW w:w="1715"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Приём пищи, наименование блюда</w:t>
            </w:r>
          </w:p>
        </w:tc>
        <w:tc>
          <w:tcPr>
            <w:tcW w:w="960"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Масса порции (г)</w:t>
            </w:r>
          </w:p>
        </w:tc>
        <w:tc>
          <w:tcPr>
            <w:tcW w:w="3029" w:type="dxa"/>
            <w:gridSpan w:val="3"/>
            <w:tcBorders>
              <w:top w:val="single" w:sz="4" w:space="0" w:color="000000"/>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Пищевые вещества (г.)</w:t>
            </w:r>
          </w:p>
        </w:tc>
        <w:tc>
          <w:tcPr>
            <w:tcW w:w="1342"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Энергетическая ценность (ккал)</w:t>
            </w:r>
          </w:p>
        </w:tc>
        <w:tc>
          <w:tcPr>
            <w:tcW w:w="280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Витамины (мг.)</w:t>
            </w:r>
          </w:p>
        </w:tc>
        <w:tc>
          <w:tcPr>
            <w:tcW w:w="28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Минеральные вещества (мг.)</w:t>
            </w:r>
          </w:p>
        </w:tc>
      </w:tr>
      <w:tr w:rsidR="000324E0" w:rsidRPr="000324E0" w:rsidTr="000324E0">
        <w:trPr>
          <w:trHeight w:val="315"/>
        </w:trPr>
        <w:tc>
          <w:tcPr>
            <w:tcW w:w="2834" w:type="dxa"/>
            <w:vMerge/>
            <w:tcBorders>
              <w:top w:val="single" w:sz="4" w:space="0" w:color="000000"/>
              <w:left w:val="single" w:sz="4" w:space="0" w:color="000000"/>
              <w:bottom w:val="nil"/>
              <w:right w:val="single" w:sz="4" w:space="0" w:color="000000"/>
            </w:tcBorders>
            <w:vAlign w:val="center"/>
            <w:hideMark/>
          </w:tcPr>
          <w:p w:rsidR="000324E0" w:rsidRPr="000324E0" w:rsidRDefault="000324E0" w:rsidP="000324E0">
            <w:pPr>
              <w:rPr>
                <w:b/>
                <w:bCs/>
                <w:color w:val="000000"/>
                <w:sz w:val="18"/>
                <w:szCs w:val="18"/>
              </w:rPr>
            </w:pPr>
          </w:p>
        </w:tc>
        <w:tc>
          <w:tcPr>
            <w:tcW w:w="1715" w:type="dxa"/>
            <w:vMerge/>
            <w:tcBorders>
              <w:top w:val="single" w:sz="4" w:space="0" w:color="000000"/>
              <w:left w:val="single" w:sz="4" w:space="0" w:color="000000"/>
              <w:bottom w:val="nil"/>
              <w:right w:val="single" w:sz="4" w:space="0" w:color="000000"/>
            </w:tcBorders>
            <w:vAlign w:val="center"/>
            <w:hideMark/>
          </w:tcPr>
          <w:p w:rsidR="000324E0" w:rsidRPr="000324E0" w:rsidRDefault="000324E0" w:rsidP="000324E0">
            <w:pPr>
              <w:rPr>
                <w:b/>
                <w:bCs/>
                <w:color w:val="000000"/>
                <w:sz w:val="18"/>
                <w:szCs w:val="18"/>
              </w:rPr>
            </w:pPr>
          </w:p>
        </w:tc>
        <w:tc>
          <w:tcPr>
            <w:tcW w:w="960" w:type="dxa"/>
            <w:vMerge/>
            <w:tcBorders>
              <w:top w:val="single" w:sz="4" w:space="0" w:color="000000"/>
              <w:left w:val="single" w:sz="4" w:space="0" w:color="000000"/>
              <w:bottom w:val="nil"/>
              <w:right w:val="single" w:sz="4" w:space="0" w:color="000000"/>
            </w:tcBorders>
            <w:vAlign w:val="center"/>
            <w:hideMark/>
          </w:tcPr>
          <w:p w:rsidR="000324E0" w:rsidRPr="000324E0" w:rsidRDefault="000324E0" w:rsidP="000324E0">
            <w:pPr>
              <w:rPr>
                <w:b/>
                <w:bCs/>
                <w:color w:val="000000"/>
                <w:sz w:val="18"/>
                <w:szCs w:val="18"/>
              </w:rPr>
            </w:pPr>
          </w:p>
        </w:tc>
        <w:tc>
          <w:tcPr>
            <w:tcW w:w="96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Б</w:t>
            </w:r>
          </w:p>
        </w:tc>
        <w:tc>
          <w:tcPr>
            <w:tcW w:w="1488"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Ж</w:t>
            </w:r>
          </w:p>
        </w:tc>
        <w:tc>
          <w:tcPr>
            <w:tcW w:w="581"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У</w:t>
            </w:r>
          </w:p>
        </w:tc>
        <w:tc>
          <w:tcPr>
            <w:tcW w:w="1342" w:type="dxa"/>
            <w:vMerge/>
            <w:tcBorders>
              <w:top w:val="single" w:sz="4" w:space="0" w:color="000000"/>
              <w:left w:val="single" w:sz="4" w:space="0" w:color="000000"/>
              <w:bottom w:val="nil"/>
              <w:right w:val="single" w:sz="4" w:space="0" w:color="000000"/>
            </w:tcBorders>
            <w:vAlign w:val="center"/>
            <w:hideMark/>
          </w:tcPr>
          <w:p w:rsidR="000324E0" w:rsidRPr="000324E0" w:rsidRDefault="000324E0" w:rsidP="000324E0">
            <w:pPr>
              <w:rPr>
                <w:b/>
                <w:bCs/>
                <w:color w:val="000000"/>
                <w:sz w:val="18"/>
                <w:szCs w:val="18"/>
              </w:rPr>
            </w:pPr>
          </w:p>
        </w:tc>
        <w:tc>
          <w:tcPr>
            <w:tcW w:w="66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В1</w:t>
            </w:r>
          </w:p>
        </w:tc>
        <w:tc>
          <w:tcPr>
            <w:tcW w:w="68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С</w:t>
            </w:r>
          </w:p>
        </w:tc>
        <w:tc>
          <w:tcPr>
            <w:tcW w:w="66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А</w:t>
            </w:r>
          </w:p>
        </w:tc>
        <w:tc>
          <w:tcPr>
            <w:tcW w:w="80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Е</w:t>
            </w:r>
          </w:p>
        </w:tc>
        <w:tc>
          <w:tcPr>
            <w:tcW w:w="70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Са</w:t>
            </w:r>
          </w:p>
        </w:tc>
        <w:tc>
          <w:tcPr>
            <w:tcW w:w="74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18"/>
                <w:szCs w:val="18"/>
              </w:rPr>
            </w:pPr>
            <w:r w:rsidRPr="000324E0">
              <w:rPr>
                <w:b/>
                <w:bCs/>
                <w:color w:val="000000"/>
                <w:sz w:val="18"/>
                <w:szCs w:val="18"/>
              </w:rPr>
              <w:t>Р</w:t>
            </w:r>
          </w:p>
        </w:tc>
        <w:tc>
          <w:tcPr>
            <w:tcW w:w="70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20"/>
                <w:szCs w:val="20"/>
              </w:rPr>
            </w:pPr>
            <w:r w:rsidRPr="000324E0">
              <w:rPr>
                <w:b/>
                <w:bCs/>
                <w:color w:val="000000"/>
                <w:sz w:val="20"/>
                <w:szCs w:val="20"/>
              </w:rPr>
              <w:t>Мg</w:t>
            </w:r>
          </w:p>
        </w:tc>
        <w:tc>
          <w:tcPr>
            <w:tcW w:w="680" w:type="dxa"/>
            <w:tcBorders>
              <w:top w:val="nil"/>
              <w:left w:val="nil"/>
              <w:bottom w:val="nil"/>
              <w:right w:val="single" w:sz="4" w:space="0" w:color="000000"/>
            </w:tcBorders>
            <w:shd w:val="clear" w:color="000000" w:fill="D9D9D9"/>
            <w:vAlign w:val="center"/>
            <w:hideMark/>
          </w:tcPr>
          <w:p w:rsidR="000324E0" w:rsidRPr="000324E0" w:rsidRDefault="000324E0" w:rsidP="000324E0">
            <w:pPr>
              <w:jc w:val="center"/>
              <w:rPr>
                <w:b/>
                <w:bCs/>
                <w:color w:val="000000"/>
                <w:sz w:val="20"/>
                <w:szCs w:val="20"/>
              </w:rPr>
            </w:pPr>
            <w:r w:rsidRPr="000324E0">
              <w:rPr>
                <w:b/>
                <w:bCs/>
                <w:color w:val="000000"/>
                <w:sz w:val="20"/>
                <w:szCs w:val="20"/>
              </w:rPr>
              <w:t>Fe</w:t>
            </w:r>
          </w:p>
        </w:tc>
      </w:tr>
      <w:tr w:rsidR="000324E0" w:rsidRPr="000324E0" w:rsidTr="000324E0">
        <w:trPr>
          <w:trHeight w:val="473"/>
        </w:trPr>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234</w:t>
            </w:r>
          </w:p>
        </w:tc>
        <w:tc>
          <w:tcPr>
            <w:tcW w:w="1715"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Котлеты рыбные с соусом № 332</w:t>
            </w:r>
          </w:p>
        </w:tc>
        <w:tc>
          <w:tcPr>
            <w:tcW w:w="96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90</w:t>
            </w:r>
          </w:p>
        </w:tc>
        <w:tc>
          <w:tcPr>
            <w:tcW w:w="96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8,3</w:t>
            </w:r>
          </w:p>
        </w:tc>
        <w:tc>
          <w:tcPr>
            <w:tcW w:w="1488"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8,3</w:t>
            </w:r>
          </w:p>
        </w:tc>
        <w:tc>
          <w:tcPr>
            <w:tcW w:w="581"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13,3</w:t>
            </w:r>
          </w:p>
        </w:tc>
        <w:tc>
          <w:tcPr>
            <w:tcW w:w="1342"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161,25</w:t>
            </w:r>
          </w:p>
        </w:tc>
        <w:tc>
          <w:tcPr>
            <w:tcW w:w="66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0,09</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1,9</w:t>
            </w:r>
          </w:p>
        </w:tc>
        <w:tc>
          <w:tcPr>
            <w:tcW w:w="66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37,35</w:t>
            </w:r>
          </w:p>
        </w:tc>
        <w:tc>
          <w:tcPr>
            <w:tcW w:w="80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4,7</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82,65</w:t>
            </w:r>
          </w:p>
        </w:tc>
        <w:tc>
          <w:tcPr>
            <w:tcW w:w="74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175,9</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52,1</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1,5</w:t>
            </w:r>
          </w:p>
        </w:tc>
      </w:tr>
      <w:tr w:rsidR="000324E0" w:rsidRPr="000324E0" w:rsidTr="000324E0">
        <w:trPr>
          <w:trHeight w:val="330"/>
        </w:trPr>
        <w:tc>
          <w:tcPr>
            <w:tcW w:w="2834" w:type="dxa"/>
            <w:tcBorders>
              <w:top w:val="nil"/>
              <w:left w:val="single" w:sz="4" w:space="0" w:color="000000"/>
              <w:bottom w:val="nil"/>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312</w:t>
            </w:r>
          </w:p>
        </w:tc>
        <w:tc>
          <w:tcPr>
            <w:tcW w:w="1715" w:type="dxa"/>
            <w:tcBorders>
              <w:top w:val="nil"/>
              <w:left w:val="nil"/>
              <w:bottom w:val="nil"/>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Картофельное пюре</w:t>
            </w:r>
          </w:p>
        </w:tc>
        <w:tc>
          <w:tcPr>
            <w:tcW w:w="960" w:type="dxa"/>
            <w:tcBorders>
              <w:top w:val="nil"/>
              <w:left w:val="nil"/>
              <w:bottom w:val="nil"/>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150</w:t>
            </w:r>
          </w:p>
        </w:tc>
        <w:tc>
          <w:tcPr>
            <w:tcW w:w="960" w:type="dxa"/>
            <w:tcBorders>
              <w:top w:val="nil"/>
              <w:left w:val="nil"/>
              <w:bottom w:val="nil"/>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3,06</w:t>
            </w:r>
          </w:p>
        </w:tc>
        <w:tc>
          <w:tcPr>
            <w:tcW w:w="1488" w:type="dxa"/>
            <w:tcBorders>
              <w:top w:val="nil"/>
              <w:left w:val="nil"/>
              <w:bottom w:val="nil"/>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4,8</w:t>
            </w:r>
          </w:p>
        </w:tc>
        <w:tc>
          <w:tcPr>
            <w:tcW w:w="581" w:type="dxa"/>
            <w:tcBorders>
              <w:top w:val="nil"/>
              <w:left w:val="nil"/>
              <w:bottom w:val="nil"/>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20,44</w:t>
            </w:r>
          </w:p>
        </w:tc>
        <w:tc>
          <w:tcPr>
            <w:tcW w:w="1342" w:type="dxa"/>
            <w:tcBorders>
              <w:top w:val="nil"/>
              <w:left w:val="nil"/>
              <w:bottom w:val="nil"/>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137,25</w:t>
            </w:r>
          </w:p>
        </w:tc>
        <w:tc>
          <w:tcPr>
            <w:tcW w:w="660" w:type="dxa"/>
            <w:tcBorders>
              <w:top w:val="nil"/>
              <w:left w:val="nil"/>
              <w:bottom w:val="nil"/>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0,14</w:t>
            </w:r>
          </w:p>
        </w:tc>
        <w:tc>
          <w:tcPr>
            <w:tcW w:w="680" w:type="dxa"/>
            <w:tcBorders>
              <w:top w:val="nil"/>
              <w:left w:val="nil"/>
              <w:bottom w:val="nil"/>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18,16</w:t>
            </w:r>
          </w:p>
        </w:tc>
        <w:tc>
          <w:tcPr>
            <w:tcW w:w="660" w:type="dxa"/>
            <w:tcBorders>
              <w:top w:val="nil"/>
              <w:left w:val="nil"/>
              <w:bottom w:val="nil"/>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800" w:type="dxa"/>
            <w:tcBorders>
              <w:top w:val="nil"/>
              <w:left w:val="nil"/>
              <w:bottom w:val="nil"/>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0,18</w:t>
            </w:r>
          </w:p>
        </w:tc>
        <w:tc>
          <w:tcPr>
            <w:tcW w:w="700" w:type="dxa"/>
            <w:tcBorders>
              <w:top w:val="nil"/>
              <w:left w:val="nil"/>
              <w:bottom w:val="nil"/>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36,98</w:t>
            </w:r>
          </w:p>
        </w:tc>
        <w:tc>
          <w:tcPr>
            <w:tcW w:w="740" w:type="dxa"/>
            <w:tcBorders>
              <w:top w:val="nil"/>
              <w:left w:val="nil"/>
              <w:bottom w:val="nil"/>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86,59</w:t>
            </w:r>
          </w:p>
        </w:tc>
        <w:tc>
          <w:tcPr>
            <w:tcW w:w="700" w:type="dxa"/>
            <w:tcBorders>
              <w:top w:val="nil"/>
              <w:left w:val="nil"/>
              <w:bottom w:val="nil"/>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27,75</w:t>
            </w:r>
          </w:p>
        </w:tc>
        <w:tc>
          <w:tcPr>
            <w:tcW w:w="680" w:type="dxa"/>
            <w:tcBorders>
              <w:top w:val="nil"/>
              <w:left w:val="nil"/>
              <w:bottom w:val="nil"/>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1,01</w:t>
            </w:r>
          </w:p>
        </w:tc>
      </w:tr>
      <w:tr w:rsidR="000324E0" w:rsidRPr="000324E0" w:rsidTr="000324E0">
        <w:trPr>
          <w:trHeight w:val="435"/>
        </w:trPr>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379</w:t>
            </w:r>
          </w:p>
        </w:tc>
        <w:tc>
          <w:tcPr>
            <w:tcW w:w="1715"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Кофейный напиток</w:t>
            </w:r>
          </w:p>
        </w:tc>
        <w:tc>
          <w:tcPr>
            <w:tcW w:w="96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180</w:t>
            </w:r>
          </w:p>
        </w:tc>
        <w:tc>
          <w:tcPr>
            <w:tcW w:w="96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2,85</w:t>
            </w:r>
          </w:p>
        </w:tc>
        <w:tc>
          <w:tcPr>
            <w:tcW w:w="1488"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2,41</w:t>
            </w:r>
          </w:p>
        </w:tc>
        <w:tc>
          <w:tcPr>
            <w:tcW w:w="581"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10,76</w:t>
            </w:r>
          </w:p>
        </w:tc>
        <w:tc>
          <w:tcPr>
            <w:tcW w:w="1342"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74,94</w:t>
            </w:r>
          </w:p>
        </w:tc>
        <w:tc>
          <w:tcPr>
            <w:tcW w:w="66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2,55</w:t>
            </w:r>
          </w:p>
        </w:tc>
        <w:tc>
          <w:tcPr>
            <w:tcW w:w="66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w:t>
            </w:r>
          </w:p>
        </w:tc>
        <w:tc>
          <w:tcPr>
            <w:tcW w:w="80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0,01</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13,78</w:t>
            </w:r>
          </w:p>
        </w:tc>
        <w:tc>
          <w:tcPr>
            <w:tcW w:w="74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3,96</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2,16</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0,32</w:t>
            </w:r>
          </w:p>
        </w:tc>
      </w:tr>
      <w:tr w:rsidR="000324E0" w:rsidRPr="000324E0" w:rsidTr="000324E0">
        <w:trPr>
          <w:trHeight w:val="465"/>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б/н</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Хлеб ржаной</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30</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1,4</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0,47</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7,8</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42</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0,04</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0,36</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9,2</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42,4</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10</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1,24</w:t>
            </w:r>
          </w:p>
        </w:tc>
      </w:tr>
      <w:tr w:rsidR="000324E0" w:rsidRPr="000324E0" w:rsidTr="000324E0">
        <w:trPr>
          <w:trHeight w:val="465"/>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Фрукты</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100</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0,28</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0,28</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8,4</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37,1</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0,01</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16,9</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23,8</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0,2</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25,9</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14</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8,4</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0,14</w:t>
            </w:r>
          </w:p>
        </w:tc>
      </w:tr>
      <w:tr w:rsidR="000324E0" w:rsidRPr="000324E0" w:rsidTr="000324E0">
        <w:trPr>
          <w:trHeight w:val="525"/>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Печенье</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20</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1,7</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2,1</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17</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95,28</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 </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20"/>
                <w:szCs w:val="20"/>
              </w:rPr>
            </w:pPr>
            <w:r w:rsidRPr="000324E0">
              <w:rPr>
                <w:b/>
                <w:bCs/>
                <w:color w:val="000000"/>
                <w:sz w:val="20"/>
                <w:szCs w:val="20"/>
              </w:rPr>
              <w:t> </w:t>
            </w:r>
          </w:p>
        </w:tc>
      </w:tr>
      <w:tr w:rsidR="000324E0" w:rsidRPr="000324E0" w:rsidTr="000324E0">
        <w:trPr>
          <w:trHeight w:val="300"/>
        </w:trPr>
        <w:tc>
          <w:tcPr>
            <w:tcW w:w="2834" w:type="dxa"/>
            <w:tcBorders>
              <w:top w:val="nil"/>
              <w:left w:val="single" w:sz="4" w:space="0" w:color="000000"/>
              <w:bottom w:val="single" w:sz="4" w:space="0" w:color="000000"/>
              <w:right w:val="single" w:sz="4" w:space="0" w:color="000000"/>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 </w:t>
            </w:r>
          </w:p>
        </w:tc>
        <w:tc>
          <w:tcPr>
            <w:tcW w:w="1715"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color w:val="000000"/>
                <w:sz w:val="18"/>
                <w:szCs w:val="18"/>
              </w:rPr>
            </w:pPr>
            <w:r w:rsidRPr="000324E0">
              <w:rPr>
                <w:color w:val="000000"/>
                <w:sz w:val="18"/>
                <w:szCs w:val="18"/>
              </w:rPr>
              <w:t xml:space="preserve">Соль йодированная </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jc w:val="center"/>
              <w:rPr>
                <w:color w:val="000000"/>
                <w:sz w:val="18"/>
                <w:szCs w:val="18"/>
              </w:rPr>
            </w:pPr>
            <w:r w:rsidRPr="000324E0">
              <w:rPr>
                <w:color w:val="000000"/>
                <w:sz w:val="18"/>
                <w:szCs w:val="18"/>
              </w:rPr>
              <w:t>1</w:t>
            </w:r>
          </w:p>
        </w:tc>
        <w:tc>
          <w:tcPr>
            <w:tcW w:w="9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1488"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581"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20"/>
                <w:szCs w:val="20"/>
              </w:rPr>
            </w:pPr>
            <w:r w:rsidRPr="000324E0">
              <w:rPr>
                <w:b/>
                <w:bCs/>
                <w:color w:val="000000"/>
                <w:sz w:val="20"/>
                <w:szCs w:val="20"/>
              </w:rPr>
              <w:t> </w:t>
            </w:r>
          </w:p>
        </w:tc>
        <w:tc>
          <w:tcPr>
            <w:tcW w:w="680" w:type="dxa"/>
            <w:tcBorders>
              <w:top w:val="nil"/>
              <w:left w:val="nil"/>
              <w:bottom w:val="single" w:sz="4" w:space="0" w:color="000000"/>
              <w:right w:val="single" w:sz="4" w:space="0" w:color="000000"/>
            </w:tcBorders>
            <w:shd w:val="clear" w:color="auto" w:fill="auto"/>
            <w:vAlign w:val="center"/>
            <w:hideMark/>
          </w:tcPr>
          <w:p w:rsidR="000324E0" w:rsidRPr="000324E0" w:rsidRDefault="000324E0" w:rsidP="000324E0">
            <w:pPr>
              <w:rPr>
                <w:b/>
                <w:bCs/>
                <w:color w:val="000000"/>
                <w:sz w:val="20"/>
                <w:szCs w:val="20"/>
              </w:rPr>
            </w:pPr>
            <w:r w:rsidRPr="000324E0">
              <w:rPr>
                <w:b/>
                <w:bCs/>
                <w:color w:val="000000"/>
                <w:sz w:val="20"/>
                <w:szCs w:val="20"/>
              </w:rPr>
              <w:t> </w:t>
            </w:r>
          </w:p>
        </w:tc>
      </w:tr>
      <w:tr w:rsidR="000324E0" w:rsidRPr="000324E0" w:rsidTr="000324E0">
        <w:trPr>
          <w:trHeight w:val="300"/>
        </w:trPr>
        <w:tc>
          <w:tcPr>
            <w:tcW w:w="4549" w:type="dxa"/>
            <w:gridSpan w:val="2"/>
            <w:vMerge w:val="restar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ИТОГО:</w:t>
            </w:r>
          </w:p>
        </w:tc>
        <w:tc>
          <w:tcPr>
            <w:tcW w:w="9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570</w:t>
            </w:r>
          </w:p>
        </w:tc>
        <w:tc>
          <w:tcPr>
            <w:tcW w:w="9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17,59</w:t>
            </w:r>
          </w:p>
        </w:tc>
        <w:tc>
          <w:tcPr>
            <w:tcW w:w="1488"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18,36</w:t>
            </w:r>
          </w:p>
        </w:tc>
        <w:tc>
          <w:tcPr>
            <w:tcW w:w="581"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77,7</w:t>
            </w:r>
          </w:p>
        </w:tc>
        <w:tc>
          <w:tcPr>
            <w:tcW w:w="1342"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547,82</w:t>
            </w:r>
          </w:p>
        </w:tc>
        <w:tc>
          <w:tcPr>
            <w:tcW w:w="6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0,28</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39,51</w:t>
            </w:r>
          </w:p>
        </w:tc>
        <w:tc>
          <w:tcPr>
            <w:tcW w:w="6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61,2</w:t>
            </w:r>
          </w:p>
        </w:tc>
        <w:tc>
          <w:tcPr>
            <w:tcW w:w="8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5,45</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168,5</w:t>
            </w:r>
          </w:p>
        </w:tc>
        <w:tc>
          <w:tcPr>
            <w:tcW w:w="7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18"/>
                <w:szCs w:val="18"/>
              </w:rPr>
            </w:pPr>
            <w:r w:rsidRPr="000324E0">
              <w:rPr>
                <w:b/>
                <w:bCs/>
                <w:color w:val="000000"/>
                <w:sz w:val="18"/>
                <w:szCs w:val="18"/>
              </w:rPr>
              <w:t>322,9</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20"/>
                <w:szCs w:val="20"/>
              </w:rPr>
            </w:pPr>
            <w:r w:rsidRPr="000324E0">
              <w:rPr>
                <w:b/>
                <w:bCs/>
                <w:color w:val="000000"/>
                <w:sz w:val="20"/>
                <w:szCs w:val="20"/>
              </w:rPr>
              <w:t>100,4</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0324E0" w:rsidRPr="000324E0" w:rsidRDefault="000324E0" w:rsidP="000324E0">
            <w:pPr>
              <w:jc w:val="center"/>
              <w:rPr>
                <w:b/>
                <w:bCs/>
                <w:color w:val="000000"/>
                <w:sz w:val="20"/>
                <w:szCs w:val="20"/>
              </w:rPr>
            </w:pPr>
            <w:r w:rsidRPr="000324E0">
              <w:rPr>
                <w:b/>
                <w:bCs/>
                <w:color w:val="000000"/>
                <w:sz w:val="20"/>
                <w:szCs w:val="20"/>
              </w:rPr>
              <w:t>4,21</w:t>
            </w:r>
          </w:p>
        </w:tc>
      </w:tr>
      <w:tr w:rsidR="000324E0" w:rsidRPr="000324E0" w:rsidTr="000324E0">
        <w:trPr>
          <w:trHeight w:val="300"/>
        </w:trPr>
        <w:tc>
          <w:tcPr>
            <w:tcW w:w="4549" w:type="dxa"/>
            <w:gridSpan w:val="2"/>
            <w:vMerge/>
            <w:tcBorders>
              <w:top w:val="single" w:sz="4" w:space="0" w:color="000000"/>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96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96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1488"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581"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66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66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74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20"/>
                <w:szCs w:val="20"/>
              </w:rPr>
            </w:pPr>
          </w:p>
        </w:tc>
        <w:tc>
          <w:tcPr>
            <w:tcW w:w="680" w:type="dxa"/>
            <w:vMerge/>
            <w:tcBorders>
              <w:top w:val="nil"/>
              <w:left w:val="single" w:sz="4" w:space="0" w:color="000000"/>
              <w:bottom w:val="single" w:sz="4" w:space="0" w:color="000000"/>
              <w:right w:val="single" w:sz="4" w:space="0" w:color="000000"/>
            </w:tcBorders>
            <w:vAlign w:val="center"/>
            <w:hideMark/>
          </w:tcPr>
          <w:p w:rsidR="000324E0" w:rsidRPr="000324E0" w:rsidRDefault="000324E0" w:rsidP="000324E0">
            <w:pPr>
              <w:rPr>
                <w:b/>
                <w:bCs/>
                <w:color w:val="000000"/>
                <w:sz w:val="20"/>
                <w:szCs w:val="20"/>
              </w:rPr>
            </w:pPr>
          </w:p>
        </w:tc>
      </w:tr>
      <w:tr w:rsidR="000324E0" w:rsidRPr="000324E0" w:rsidTr="000324E0">
        <w:trPr>
          <w:trHeight w:val="1320"/>
        </w:trPr>
        <w:tc>
          <w:tcPr>
            <w:tcW w:w="2834"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715"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488"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720"/>
        </w:trPr>
        <w:tc>
          <w:tcPr>
            <w:tcW w:w="7957" w:type="dxa"/>
            <w:gridSpan w:val="5"/>
            <w:tcBorders>
              <w:top w:val="nil"/>
              <w:left w:val="nil"/>
              <w:bottom w:val="single" w:sz="8" w:space="0" w:color="000000"/>
              <w:right w:val="nil"/>
            </w:tcBorders>
            <w:shd w:val="clear" w:color="auto" w:fill="auto"/>
            <w:vAlign w:val="center"/>
            <w:hideMark/>
          </w:tcPr>
          <w:p w:rsidR="000324E0" w:rsidRPr="000324E0" w:rsidRDefault="000324E0" w:rsidP="000324E0">
            <w:pPr>
              <w:jc w:val="center"/>
              <w:rPr>
                <w:b/>
                <w:bCs/>
                <w:color w:val="000000"/>
                <w:sz w:val="18"/>
                <w:szCs w:val="18"/>
              </w:rPr>
            </w:pPr>
            <w:r w:rsidRPr="000324E0">
              <w:rPr>
                <w:b/>
                <w:bCs/>
                <w:color w:val="000000"/>
                <w:sz w:val="18"/>
                <w:szCs w:val="18"/>
              </w:rPr>
              <w:t>Основные показатели в пищевых веществах и энергетической ценности   (</w:t>
            </w:r>
            <w:r w:rsidRPr="000324E0">
              <w:rPr>
                <w:color w:val="000000"/>
                <w:sz w:val="18"/>
                <w:szCs w:val="18"/>
              </w:rPr>
              <w:t>к СанПиН 2.3/2.4.3590-20)</w:t>
            </w: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705"/>
        </w:trPr>
        <w:tc>
          <w:tcPr>
            <w:tcW w:w="2834" w:type="dxa"/>
            <w:tcBorders>
              <w:top w:val="nil"/>
              <w:left w:val="single" w:sz="8" w:space="0" w:color="000000"/>
              <w:bottom w:val="nil"/>
              <w:right w:val="single" w:sz="8" w:space="0" w:color="000000"/>
            </w:tcBorders>
            <w:shd w:val="clear" w:color="000000" w:fill="F2F2F2"/>
            <w:noWrap/>
            <w:vAlign w:val="center"/>
            <w:hideMark/>
          </w:tcPr>
          <w:p w:rsidR="000324E0" w:rsidRPr="000324E0" w:rsidRDefault="000324E0" w:rsidP="000324E0">
            <w:pPr>
              <w:rPr>
                <w:b/>
                <w:bCs/>
                <w:color w:val="000000"/>
                <w:sz w:val="18"/>
                <w:szCs w:val="18"/>
              </w:rPr>
            </w:pPr>
            <w:r w:rsidRPr="000324E0">
              <w:rPr>
                <w:b/>
                <w:bCs/>
                <w:color w:val="000000"/>
                <w:sz w:val="18"/>
                <w:szCs w:val="18"/>
              </w:rPr>
              <w:t>                Основные показатели</w:t>
            </w:r>
          </w:p>
        </w:tc>
        <w:tc>
          <w:tcPr>
            <w:tcW w:w="3635" w:type="dxa"/>
            <w:gridSpan w:val="3"/>
            <w:vMerge w:val="restart"/>
            <w:tcBorders>
              <w:top w:val="single" w:sz="8" w:space="0" w:color="000000"/>
              <w:left w:val="single" w:sz="8" w:space="0" w:color="000000"/>
              <w:bottom w:val="single" w:sz="8" w:space="0" w:color="000000"/>
              <w:right w:val="single" w:sz="8" w:space="0" w:color="000000"/>
            </w:tcBorders>
            <w:shd w:val="clear" w:color="000000" w:fill="F2F2F2"/>
            <w:noWrap/>
            <w:vAlign w:val="center"/>
            <w:hideMark/>
          </w:tcPr>
          <w:p w:rsidR="000324E0" w:rsidRPr="000324E0" w:rsidRDefault="000324E0" w:rsidP="000324E0">
            <w:pPr>
              <w:jc w:val="center"/>
              <w:rPr>
                <w:b/>
                <w:bCs/>
                <w:color w:val="000000"/>
                <w:sz w:val="18"/>
                <w:szCs w:val="18"/>
              </w:rPr>
            </w:pPr>
            <w:r w:rsidRPr="000324E0">
              <w:rPr>
                <w:b/>
                <w:bCs/>
                <w:color w:val="000000"/>
                <w:sz w:val="18"/>
                <w:szCs w:val="18"/>
              </w:rPr>
              <w:t>Пищевые вещества (г)</w:t>
            </w:r>
          </w:p>
        </w:tc>
        <w:tc>
          <w:tcPr>
            <w:tcW w:w="1488" w:type="dxa"/>
            <w:vMerge w:val="restart"/>
            <w:tcBorders>
              <w:top w:val="nil"/>
              <w:left w:val="single" w:sz="8" w:space="0" w:color="000000"/>
              <w:bottom w:val="single" w:sz="8" w:space="0" w:color="000000"/>
              <w:right w:val="single" w:sz="8" w:space="0" w:color="000000"/>
            </w:tcBorders>
            <w:shd w:val="clear" w:color="000000" w:fill="F2F2F2"/>
            <w:vAlign w:val="center"/>
            <w:hideMark/>
          </w:tcPr>
          <w:p w:rsidR="000324E0" w:rsidRPr="000324E0" w:rsidRDefault="000324E0" w:rsidP="000324E0">
            <w:pPr>
              <w:jc w:val="center"/>
              <w:rPr>
                <w:b/>
                <w:bCs/>
                <w:color w:val="000000"/>
                <w:sz w:val="18"/>
                <w:szCs w:val="18"/>
              </w:rPr>
            </w:pPr>
            <w:r w:rsidRPr="000324E0">
              <w:rPr>
                <w:b/>
                <w:bCs/>
                <w:color w:val="000000"/>
                <w:sz w:val="18"/>
                <w:szCs w:val="18"/>
              </w:rPr>
              <w:t>Энергетическая ценность (ккал)</w:t>
            </w: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300"/>
        </w:trPr>
        <w:tc>
          <w:tcPr>
            <w:tcW w:w="2834" w:type="dxa"/>
            <w:tcBorders>
              <w:top w:val="nil"/>
              <w:left w:val="single" w:sz="8" w:space="0" w:color="000000"/>
              <w:bottom w:val="nil"/>
              <w:right w:val="single" w:sz="8" w:space="0" w:color="000000"/>
            </w:tcBorders>
            <w:shd w:val="clear" w:color="000000" w:fill="F2F2F2"/>
            <w:noWrap/>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3635" w:type="dxa"/>
            <w:gridSpan w:val="3"/>
            <w:vMerge/>
            <w:tcBorders>
              <w:top w:val="nil"/>
              <w:left w:val="single" w:sz="8" w:space="0" w:color="000000"/>
              <w:bottom w:val="nil"/>
              <w:right w:val="single" w:sz="8" w:space="0" w:color="000000"/>
            </w:tcBorders>
            <w:vAlign w:val="center"/>
            <w:hideMark/>
          </w:tcPr>
          <w:p w:rsidR="000324E0" w:rsidRPr="000324E0" w:rsidRDefault="000324E0" w:rsidP="000324E0">
            <w:pPr>
              <w:rPr>
                <w:b/>
                <w:bCs/>
                <w:color w:val="000000"/>
                <w:sz w:val="18"/>
                <w:szCs w:val="18"/>
              </w:rPr>
            </w:pPr>
          </w:p>
        </w:tc>
        <w:tc>
          <w:tcPr>
            <w:tcW w:w="1488" w:type="dxa"/>
            <w:vMerge/>
            <w:tcBorders>
              <w:top w:val="nil"/>
              <w:left w:val="single" w:sz="8" w:space="0" w:color="000000"/>
              <w:bottom w:val="single" w:sz="8" w:space="0" w:color="000000"/>
              <w:right w:val="single" w:sz="8" w:space="0" w:color="000000"/>
            </w:tcBorders>
            <w:vAlign w:val="center"/>
            <w:hideMark/>
          </w:tcPr>
          <w:p w:rsidR="000324E0" w:rsidRPr="000324E0" w:rsidRDefault="000324E0" w:rsidP="000324E0">
            <w:pPr>
              <w:rPr>
                <w:b/>
                <w:bCs/>
                <w:color w:val="000000"/>
                <w:sz w:val="18"/>
                <w:szCs w:val="18"/>
              </w:rPr>
            </w:pP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300"/>
        </w:trPr>
        <w:tc>
          <w:tcPr>
            <w:tcW w:w="2834" w:type="dxa"/>
            <w:tcBorders>
              <w:top w:val="nil"/>
              <w:left w:val="single" w:sz="8" w:space="0" w:color="000000"/>
              <w:bottom w:val="nil"/>
              <w:right w:val="single" w:sz="8" w:space="0" w:color="000000"/>
            </w:tcBorders>
            <w:shd w:val="clear" w:color="000000" w:fill="F2F2F2"/>
            <w:noWrap/>
            <w:vAlign w:val="center"/>
            <w:hideMark/>
          </w:tcPr>
          <w:p w:rsidR="000324E0" w:rsidRPr="000324E0" w:rsidRDefault="000324E0" w:rsidP="000324E0">
            <w:pPr>
              <w:rPr>
                <w:b/>
                <w:bCs/>
                <w:color w:val="000000"/>
                <w:sz w:val="18"/>
                <w:szCs w:val="18"/>
              </w:rPr>
            </w:pPr>
            <w:r w:rsidRPr="000324E0">
              <w:rPr>
                <w:b/>
                <w:bCs/>
                <w:color w:val="000000"/>
                <w:sz w:val="18"/>
                <w:szCs w:val="18"/>
              </w:rPr>
              <w:t> Дни по меню</w:t>
            </w:r>
          </w:p>
        </w:tc>
        <w:tc>
          <w:tcPr>
            <w:tcW w:w="3635" w:type="dxa"/>
            <w:gridSpan w:val="3"/>
            <w:vMerge/>
            <w:tcBorders>
              <w:top w:val="nil"/>
              <w:left w:val="single" w:sz="8" w:space="0" w:color="000000"/>
              <w:bottom w:val="nil"/>
              <w:right w:val="single" w:sz="8" w:space="0" w:color="000000"/>
            </w:tcBorders>
            <w:vAlign w:val="center"/>
            <w:hideMark/>
          </w:tcPr>
          <w:p w:rsidR="000324E0" w:rsidRPr="000324E0" w:rsidRDefault="000324E0" w:rsidP="000324E0">
            <w:pPr>
              <w:rPr>
                <w:b/>
                <w:bCs/>
                <w:color w:val="000000"/>
                <w:sz w:val="18"/>
                <w:szCs w:val="18"/>
              </w:rPr>
            </w:pPr>
          </w:p>
        </w:tc>
        <w:tc>
          <w:tcPr>
            <w:tcW w:w="1488" w:type="dxa"/>
            <w:vMerge/>
            <w:tcBorders>
              <w:top w:val="nil"/>
              <w:left w:val="single" w:sz="8" w:space="0" w:color="000000"/>
              <w:bottom w:val="single" w:sz="8" w:space="0" w:color="000000"/>
              <w:right w:val="single" w:sz="8" w:space="0" w:color="000000"/>
            </w:tcBorders>
            <w:vAlign w:val="center"/>
            <w:hideMark/>
          </w:tcPr>
          <w:p w:rsidR="000324E0" w:rsidRPr="000324E0" w:rsidRDefault="000324E0" w:rsidP="000324E0">
            <w:pPr>
              <w:rPr>
                <w:b/>
                <w:bCs/>
                <w:color w:val="000000"/>
                <w:sz w:val="18"/>
                <w:szCs w:val="18"/>
              </w:rPr>
            </w:pP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300"/>
        </w:trPr>
        <w:tc>
          <w:tcPr>
            <w:tcW w:w="2834" w:type="dxa"/>
            <w:tcBorders>
              <w:top w:val="nil"/>
              <w:left w:val="single" w:sz="8" w:space="0" w:color="000000"/>
              <w:bottom w:val="single" w:sz="8" w:space="0" w:color="000000"/>
              <w:right w:val="single" w:sz="8" w:space="0" w:color="000000"/>
            </w:tcBorders>
            <w:shd w:val="clear" w:color="000000" w:fill="F2F2F2"/>
            <w:noWrap/>
            <w:vAlign w:val="center"/>
            <w:hideMark/>
          </w:tcPr>
          <w:p w:rsidR="000324E0" w:rsidRPr="000324E0" w:rsidRDefault="000324E0" w:rsidP="000324E0">
            <w:pPr>
              <w:rPr>
                <w:b/>
                <w:bCs/>
                <w:color w:val="000000"/>
                <w:sz w:val="18"/>
                <w:szCs w:val="18"/>
              </w:rPr>
            </w:pPr>
            <w:r w:rsidRPr="000324E0">
              <w:rPr>
                <w:b/>
                <w:bCs/>
                <w:color w:val="000000"/>
                <w:sz w:val="18"/>
                <w:szCs w:val="18"/>
              </w:rPr>
              <w:t> </w:t>
            </w:r>
          </w:p>
        </w:tc>
        <w:tc>
          <w:tcPr>
            <w:tcW w:w="1715" w:type="dxa"/>
            <w:tcBorders>
              <w:top w:val="nil"/>
              <w:left w:val="nil"/>
              <w:bottom w:val="single" w:sz="8" w:space="0" w:color="000000"/>
              <w:right w:val="single" w:sz="8" w:space="0" w:color="000000"/>
            </w:tcBorders>
            <w:shd w:val="clear" w:color="000000" w:fill="F2F2F2"/>
            <w:noWrap/>
            <w:vAlign w:val="center"/>
            <w:hideMark/>
          </w:tcPr>
          <w:p w:rsidR="000324E0" w:rsidRPr="000324E0" w:rsidRDefault="000324E0" w:rsidP="000324E0">
            <w:pPr>
              <w:jc w:val="center"/>
              <w:rPr>
                <w:b/>
                <w:bCs/>
                <w:color w:val="000000"/>
                <w:sz w:val="18"/>
                <w:szCs w:val="18"/>
              </w:rPr>
            </w:pPr>
            <w:r w:rsidRPr="000324E0">
              <w:rPr>
                <w:b/>
                <w:bCs/>
                <w:color w:val="000000"/>
                <w:sz w:val="18"/>
                <w:szCs w:val="18"/>
              </w:rPr>
              <w:t>Б</w:t>
            </w:r>
          </w:p>
        </w:tc>
        <w:tc>
          <w:tcPr>
            <w:tcW w:w="960" w:type="dxa"/>
            <w:tcBorders>
              <w:top w:val="nil"/>
              <w:left w:val="nil"/>
              <w:bottom w:val="single" w:sz="8" w:space="0" w:color="000000"/>
              <w:right w:val="single" w:sz="8" w:space="0" w:color="000000"/>
            </w:tcBorders>
            <w:shd w:val="clear" w:color="000000" w:fill="F2F2F2"/>
            <w:noWrap/>
            <w:vAlign w:val="center"/>
            <w:hideMark/>
          </w:tcPr>
          <w:p w:rsidR="000324E0" w:rsidRPr="000324E0" w:rsidRDefault="000324E0" w:rsidP="000324E0">
            <w:pPr>
              <w:jc w:val="center"/>
              <w:rPr>
                <w:b/>
                <w:bCs/>
                <w:color w:val="000000"/>
                <w:sz w:val="18"/>
                <w:szCs w:val="18"/>
              </w:rPr>
            </w:pPr>
            <w:r w:rsidRPr="000324E0">
              <w:rPr>
                <w:b/>
                <w:bCs/>
                <w:color w:val="000000"/>
                <w:sz w:val="18"/>
                <w:szCs w:val="18"/>
              </w:rPr>
              <w:t>Ж</w:t>
            </w:r>
          </w:p>
        </w:tc>
        <w:tc>
          <w:tcPr>
            <w:tcW w:w="960" w:type="dxa"/>
            <w:tcBorders>
              <w:top w:val="nil"/>
              <w:left w:val="nil"/>
              <w:bottom w:val="single" w:sz="8" w:space="0" w:color="000000"/>
              <w:right w:val="single" w:sz="8" w:space="0" w:color="000000"/>
            </w:tcBorders>
            <w:shd w:val="clear" w:color="000000" w:fill="F2F2F2"/>
            <w:noWrap/>
            <w:vAlign w:val="center"/>
            <w:hideMark/>
          </w:tcPr>
          <w:p w:rsidR="000324E0" w:rsidRPr="000324E0" w:rsidRDefault="000324E0" w:rsidP="000324E0">
            <w:pPr>
              <w:jc w:val="center"/>
              <w:rPr>
                <w:b/>
                <w:bCs/>
                <w:color w:val="000000"/>
                <w:sz w:val="18"/>
                <w:szCs w:val="18"/>
              </w:rPr>
            </w:pPr>
            <w:r w:rsidRPr="000324E0">
              <w:rPr>
                <w:b/>
                <w:bCs/>
                <w:color w:val="000000"/>
                <w:sz w:val="18"/>
                <w:szCs w:val="18"/>
              </w:rPr>
              <w:t>У</w:t>
            </w:r>
          </w:p>
        </w:tc>
        <w:tc>
          <w:tcPr>
            <w:tcW w:w="1488" w:type="dxa"/>
            <w:vMerge/>
            <w:tcBorders>
              <w:top w:val="nil"/>
              <w:left w:val="single" w:sz="8" w:space="0" w:color="000000"/>
              <w:bottom w:val="single" w:sz="8" w:space="0" w:color="000000"/>
              <w:right w:val="single" w:sz="8" w:space="0" w:color="000000"/>
            </w:tcBorders>
            <w:vAlign w:val="center"/>
            <w:hideMark/>
          </w:tcPr>
          <w:p w:rsidR="000324E0" w:rsidRPr="000324E0" w:rsidRDefault="000324E0" w:rsidP="000324E0">
            <w:pPr>
              <w:rPr>
                <w:b/>
                <w:bCs/>
                <w:color w:val="000000"/>
                <w:sz w:val="18"/>
                <w:szCs w:val="18"/>
              </w:rPr>
            </w:pP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300"/>
        </w:trPr>
        <w:tc>
          <w:tcPr>
            <w:tcW w:w="2834" w:type="dxa"/>
            <w:tcBorders>
              <w:top w:val="nil"/>
              <w:left w:val="single" w:sz="8" w:space="0" w:color="000000"/>
              <w:bottom w:val="single" w:sz="8" w:space="0" w:color="000000"/>
              <w:right w:val="single" w:sz="8" w:space="0" w:color="000000"/>
            </w:tcBorders>
            <w:shd w:val="clear" w:color="auto" w:fill="auto"/>
            <w:noWrap/>
            <w:vAlign w:val="center"/>
            <w:hideMark/>
          </w:tcPr>
          <w:p w:rsidR="000324E0" w:rsidRPr="000324E0" w:rsidRDefault="000324E0" w:rsidP="000324E0">
            <w:pPr>
              <w:rPr>
                <w:b/>
                <w:bCs/>
                <w:color w:val="000000"/>
                <w:sz w:val="18"/>
                <w:szCs w:val="18"/>
              </w:rPr>
            </w:pPr>
            <w:r w:rsidRPr="000324E0">
              <w:rPr>
                <w:b/>
                <w:bCs/>
                <w:color w:val="000000"/>
                <w:sz w:val="18"/>
                <w:szCs w:val="18"/>
              </w:rPr>
              <w:t>1 день</w:t>
            </w:r>
          </w:p>
        </w:tc>
        <w:tc>
          <w:tcPr>
            <w:tcW w:w="1715"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19,39</w:t>
            </w:r>
          </w:p>
        </w:tc>
        <w:tc>
          <w:tcPr>
            <w:tcW w:w="960"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14,78</w:t>
            </w:r>
          </w:p>
        </w:tc>
        <w:tc>
          <w:tcPr>
            <w:tcW w:w="960"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130,19</w:t>
            </w:r>
          </w:p>
        </w:tc>
        <w:tc>
          <w:tcPr>
            <w:tcW w:w="1488"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709,12</w:t>
            </w: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315"/>
        </w:trPr>
        <w:tc>
          <w:tcPr>
            <w:tcW w:w="2834" w:type="dxa"/>
            <w:tcBorders>
              <w:top w:val="nil"/>
              <w:left w:val="single" w:sz="8" w:space="0" w:color="000000"/>
              <w:bottom w:val="single" w:sz="8" w:space="0" w:color="000000"/>
              <w:right w:val="single" w:sz="8" w:space="0" w:color="000000"/>
            </w:tcBorders>
            <w:shd w:val="clear" w:color="auto" w:fill="auto"/>
            <w:noWrap/>
            <w:vAlign w:val="center"/>
            <w:hideMark/>
          </w:tcPr>
          <w:p w:rsidR="000324E0" w:rsidRPr="000324E0" w:rsidRDefault="000324E0" w:rsidP="000324E0">
            <w:pPr>
              <w:rPr>
                <w:b/>
                <w:bCs/>
                <w:color w:val="000000"/>
                <w:sz w:val="18"/>
                <w:szCs w:val="18"/>
              </w:rPr>
            </w:pPr>
            <w:r w:rsidRPr="000324E0">
              <w:rPr>
                <w:b/>
                <w:bCs/>
                <w:color w:val="000000"/>
                <w:sz w:val="18"/>
                <w:szCs w:val="18"/>
              </w:rPr>
              <w:t>2 день</w:t>
            </w:r>
          </w:p>
        </w:tc>
        <w:tc>
          <w:tcPr>
            <w:tcW w:w="1715"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31,79</w:t>
            </w:r>
          </w:p>
        </w:tc>
        <w:tc>
          <w:tcPr>
            <w:tcW w:w="960"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27,86</w:t>
            </w:r>
          </w:p>
        </w:tc>
        <w:tc>
          <w:tcPr>
            <w:tcW w:w="960"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66,59</w:t>
            </w:r>
          </w:p>
        </w:tc>
        <w:tc>
          <w:tcPr>
            <w:tcW w:w="1488"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524,28</w:t>
            </w: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390"/>
        </w:trPr>
        <w:tc>
          <w:tcPr>
            <w:tcW w:w="2834" w:type="dxa"/>
            <w:tcBorders>
              <w:top w:val="nil"/>
              <w:left w:val="single" w:sz="8" w:space="0" w:color="000000"/>
              <w:bottom w:val="single" w:sz="8" w:space="0" w:color="000000"/>
              <w:right w:val="single" w:sz="8" w:space="0" w:color="000000"/>
            </w:tcBorders>
            <w:shd w:val="clear" w:color="auto" w:fill="auto"/>
            <w:noWrap/>
            <w:vAlign w:val="center"/>
            <w:hideMark/>
          </w:tcPr>
          <w:p w:rsidR="000324E0" w:rsidRPr="000324E0" w:rsidRDefault="000324E0" w:rsidP="000324E0">
            <w:pPr>
              <w:rPr>
                <w:b/>
                <w:bCs/>
                <w:color w:val="000000"/>
                <w:sz w:val="18"/>
                <w:szCs w:val="18"/>
              </w:rPr>
            </w:pPr>
            <w:r w:rsidRPr="000324E0">
              <w:rPr>
                <w:b/>
                <w:bCs/>
                <w:color w:val="000000"/>
                <w:sz w:val="18"/>
                <w:szCs w:val="18"/>
              </w:rPr>
              <w:t>3 день</w:t>
            </w:r>
          </w:p>
        </w:tc>
        <w:tc>
          <w:tcPr>
            <w:tcW w:w="1715"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19,9</w:t>
            </w:r>
          </w:p>
        </w:tc>
        <w:tc>
          <w:tcPr>
            <w:tcW w:w="960"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47,5</w:t>
            </w:r>
          </w:p>
        </w:tc>
        <w:tc>
          <w:tcPr>
            <w:tcW w:w="960"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51,8</w:t>
            </w:r>
          </w:p>
        </w:tc>
        <w:tc>
          <w:tcPr>
            <w:tcW w:w="1488"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713,75</w:t>
            </w: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315"/>
        </w:trPr>
        <w:tc>
          <w:tcPr>
            <w:tcW w:w="2834" w:type="dxa"/>
            <w:tcBorders>
              <w:top w:val="nil"/>
              <w:left w:val="single" w:sz="8" w:space="0" w:color="000000"/>
              <w:bottom w:val="single" w:sz="8" w:space="0" w:color="000000"/>
              <w:right w:val="single" w:sz="8" w:space="0" w:color="000000"/>
            </w:tcBorders>
            <w:shd w:val="clear" w:color="auto" w:fill="auto"/>
            <w:noWrap/>
            <w:vAlign w:val="center"/>
            <w:hideMark/>
          </w:tcPr>
          <w:p w:rsidR="000324E0" w:rsidRPr="000324E0" w:rsidRDefault="000324E0" w:rsidP="000324E0">
            <w:pPr>
              <w:rPr>
                <w:b/>
                <w:bCs/>
                <w:color w:val="000000"/>
                <w:sz w:val="18"/>
                <w:szCs w:val="18"/>
              </w:rPr>
            </w:pPr>
            <w:r w:rsidRPr="000324E0">
              <w:rPr>
                <w:b/>
                <w:bCs/>
                <w:color w:val="000000"/>
                <w:sz w:val="18"/>
                <w:szCs w:val="18"/>
              </w:rPr>
              <w:t>4 день</w:t>
            </w:r>
          </w:p>
        </w:tc>
        <w:tc>
          <w:tcPr>
            <w:tcW w:w="1715"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27,89</w:t>
            </w:r>
          </w:p>
        </w:tc>
        <w:tc>
          <w:tcPr>
            <w:tcW w:w="960"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21,45</w:t>
            </w:r>
          </w:p>
        </w:tc>
        <w:tc>
          <w:tcPr>
            <w:tcW w:w="960"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107,55</w:t>
            </w:r>
          </w:p>
        </w:tc>
        <w:tc>
          <w:tcPr>
            <w:tcW w:w="1488"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719,62</w:t>
            </w: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315"/>
        </w:trPr>
        <w:tc>
          <w:tcPr>
            <w:tcW w:w="2834" w:type="dxa"/>
            <w:tcBorders>
              <w:top w:val="nil"/>
              <w:left w:val="single" w:sz="8" w:space="0" w:color="000000"/>
              <w:bottom w:val="single" w:sz="8" w:space="0" w:color="000000"/>
              <w:right w:val="single" w:sz="8" w:space="0" w:color="000000"/>
            </w:tcBorders>
            <w:shd w:val="clear" w:color="auto" w:fill="auto"/>
            <w:noWrap/>
            <w:vAlign w:val="center"/>
            <w:hideMark/>
          </w:tcPr>
          <w:p w:rsidR="000324E0" w:rsidRPr="000324E0" w:rsidRDefault="000324E0" w:rsidP="000324E0">
            <w:pPr>
              <w:rPr>
                <w:b/>
                <w:bCs/>
                <w:color w:val="000000"/>
                <w:sz w:val="18"/>
                <w:szCs w:val="18"/>
              </w:rPr>
            </w:pPr>
            <w:r w:rsidRPr="000324E0">
              <w:rPr>
                <w:b/>
                <w:bCs/>
                <w:color w:val="000000"/>
                <w:sz w:val="18"/>
                <w:szCs w:val="18"/>
              </w:rPr>
              <w:t>5 день</w:t>
            </w:r>
          </w:p>
        </w:tc>
        <w:tc>
          <w:tcPr>
            <w:tcW w:w="1715"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24,85</w:t>
            </w:r>
          </w:p>
        </w:tc>
        <w:tc>
          <w:tcPr>
            <w:tcW w:w="960"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23,39</w:t>
            </w:r>
          </w:p>
        </w:tc>
        <w:tc>
          <w:tcPr>
            <w:tcW w:w="960"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59,63</w:t>
            </w:r>
          </w:p>
        </w:tc>
        <w:tc>
          <w:tcPr>
            <w:tcW w:w="1488"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539,3</w:t>
            </w: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315"/>
        </w:trPr>
        <w:tc>
          <w:tcPr>
            <w:tcW w:w="2834" w:type="dxa"/>
            <w:tcBorders>
              <w:top w:val="nil"/>
              <w:left w:val="single" w:sz="8" w:space="0" w:color="000000"/>
              <w:bottom w:val="single" w:sz="8" w:space="0" w:color="000000"/>
              <w:right w:val="single" w:sz="8" w:space="0" w:color="000000"/>
            </w:tcBorders>
            <w:shd w:val="clear" w:color="auto" w:fill="auto"/>
            <w:noWrap/>
            <w:vAlign w:val="center"/>
            <w:hideMark/>
          </w:tcPr>
          <w:p w:rsidR="000324E0" w:rsidRPr="000324E0" w:rsidRDefault="000324E0" w:rsidP="000324E0">
            <w:pPr>
              <w:rPr>
                <w:b/>
                <w:bCs/>
                <w:color w:val="000000"/>
                <w:sz w:val="18"/>
                <w:szCs w:val="18"/>
              </w:rPr>
            </w:pPr>
            <w:r w:rsidRPr="000324E0">
              <w:rPr>
                <w:b/>
                <w:bCs/>
                <w:color w:val="000000"/>
                <w:sz w:val="18"/>
                <w:szCs w:val="18"/>
              </w:rPr>
              <w:t>6 день</w:t>
            </w:r>
          </w:p>
        </w:tc>
        <w:tc>
          <w:tcPr>
            <w:tcW w:w="1715"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8,04</w:t>
            </w:r>
          </w:p>
        </w:tc>
        <w:tc>
          <w:tcPr>
            <w:tcW w:w="960"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10,36</w:t>
            </w:r>
          </w:p>
        </w:tc>
        <w:tc>
          <w:tcPr>
            <w:tcW w:w="960"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151,55</w:t>
            </w:r>
          </w:p>
        </w:tc>
        <w:tc>
          <w:tcPr>
            <w:tcW w:w="1488"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708,62</w:t>
            </w: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315"/>
        </w:trPr>
        <w:tc>
          <w:tcPr>
            <w:tcW w:w="2834" w:type="dxa"/>
            <w:tcBorders>
              <w:top w:val="nil"/>
              <w:left w:val="single" w:sz="8" w:space="0" w:color="000000"/>
              <w:bottom w:val="single" w:sz="8" w:space="0" w:color="000000"/>
              <w:right w:val="single" w:sz="8" w:space="0" w:color="000000"/>
            </w:tcBorders>
            <w:shd w:val="clear" w:color="auto" w:fill="auto"/>
            <w:noWrap/>
            <w:vAlign w:val="center"/>
            <w:hideMark/>
          </w:tcPr>
          <w:p w:rsidR="000324E0" w:rsidRPr="000324E0" w:rsidRDefault="000324E0" w:rsidP="000324E0">
            <w:pPr>
              <w:rPr>
                <w:b/>
                <w:bCs/>
                <w:color w:val="000000"/>
                <w:sz w:val="18"/>
                <w:szCs w:val="18"/>
              </w:rPr>
            </w:pPr>
            <w:r w:rsidRPr="000324E0">
              <w:rPr>
                <w:b/>
                <w:bCs/>
                <w:color w:val="000000"/>
                <w:sz w:val="18"/>
                <w:szCs w:val="18"/>
              </w:rPr>
              <w:t>7 день</w:t>
            </w:r>
          </w:p>
        </w:tc>
        <w:tc>
          <w:tcPr>
            <w:tcW w:w="1715"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16,08</w:t>
            </w:r>
          </w:p>
        </w:tc>
        <w:tc>
          <w:tcPr>
            <w:tcW w:w="960"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15,76</w:t>
            </w:r>
          </w:p>
        </w:tc>
        <w:tc>
          <w:tcPr>
            <w:tcW w:w="960"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78,98</w:t>
            </w:r>
          </w:p>
        </w:tc>
        <w:tc>
          <w:tcPr>
            <w:tcW w:w="1488"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513,98</w:t>
            </w: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428"/>
        </w:trPr>
        <w:tc>
          <w:tcPr>
            <w:tcW w:w="2834" w:type="dxa"/>
            <w:tcBorders>
              <w:top w:val="nil"/>
              <w:left w:val="single" w:sz="8" w:space="0" w:color="000000"/>
              <w:bottom w:val="single" w:sz="8" w:space="0" w:color="000000"/>
              <w:right w:val="single" w:sz="8" w:space="0" w:color="000000"/>
            </w:tcBorders>
            <w:shd w:val="clear" w:color="auto" w:fill="auto"/>
            <w:noWrap/>
            <w:vAlign w:val="center"/>
            <w:hideMark/>
          </w:tcPr>
          <w:p w:rsidR="000324E0" w:rsidRPr="000324E0" w:rsidRDefault="000324E0" w:rsidP="000324E0">
            <w:pPr>
              <w:rPr>
                <w:b/>
                <w:bCs/>
                <w:color w:val="000000"/>
                <w:sz w:val="18"/>
                <w:szCs w:val="18"/>
              </w:rPr>
            </w:pPr>
            <w:r w:rsidRPr="000324E0">
              <w:rPr>
                <w:b/>
                <w:bCs/>
                <w:color w:val="000000"/>
                <w:sz w:val="18"/>
                <w:szCs w:val="18"/>
              </w:rPr>
              <w:t>8 день</w:t>
            </w:r>
          </w:p>
        </w:tc>
        <w:tc>
          <w:tcPr>
            <w:tcW w:w="1715"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28,4</w:t>
            </w:r>
          </w:p>
        </w:tc>
        <w:tc>
          <w:tcPr>
            <w:tcW w:w="960"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42,27</w:t>
            </w:r>
          </w:p>
        </w:tc>
        <w:tc>
          <w:tcPr>
            <w:tcW w:w="960"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36,6</w:t>
            </w:r>
          </w:p>
        </w:tc>
        <w:tc>
          <w:tcPr>
            <w:tcW w:w="1488"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622,6</w:t>
            </w: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315"/>
        </w:trPr>
        <w:tc>
          <w:tcPr>
            <w:tcW w:w="2834" w:type="dxa"/>
            <w:tcBorders>
              <w:top w:val="nil"/>
              <w:left w:val="single" w:sz="8" w:space="0" w:color="000000"/>
              <w:bottom w:val="single" w:sz="8" w:space="0" w:color="000000"/>
              <w:right w:val="single" w:sz="8" w:space="0" w:color="000000"/>
            </w:tcBorders>
            <w:shd w:val="clear" w:color="auto" w:fill="auto"/>
            <w:noWrap/>
            <w:vAlign w:val="center"/>
            <w:hideMark/>
          </w:tcPr>
          <w:p w:rsidR="000324E0" w:rsidRPr="000324E0" w:rsidRDefault="000324E0" w:rsidP="000324E0">
            <w:pPr>
              <w:rPr>
                <w:b/>
                <w:bCs/>
                <w:color w:val="000000"/>
                <w:sz w:val="18"/>
                <w:szCs w:val="18"/>
              </w:rPr>
            </w:pPr>
            <w:r w:rsidRPr="000324E0">
              <w:rPr>
                <w:b/>
                <w:bCs/>
                <w:color w:val="000000"/>
                <w:sz w:val="18"/>
                <w:szCs w:val="18"/>
              </w:rPr>
              <w:t>9 день</w:t>
            </w:r>
          </w:p>
        </w:tc>
        <w:tc>
          <w:tcPr>
            <w:tcW w:w="1715"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19,61</w:t>
            </w:r>
          </w:p>
        </w:tc>
        <w:tc>
          <w:tcPr>
            <w:tcW w:w="960"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20,75</w:t>
            </w:r>
          </w:p>
        </w:tc>
        <w:tc>
          <w:tcPr>
            <w:tcW w:w="960"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104,35</w:t>
            </w:r>
          </w:p>
        </w:tc>
        <w:tc>
          <w:tcPr>
            <w:tcW w:w="1488"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674,2</w:t>
            </w: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315"/>
        </w:trPr>
        <w:tc>
          <w:tcPr>
            <w:tcW w:w="2834" w:type="dxa"/>
            <w:tcBorders>
              <w:top w:val="nil"/>
              <w:left w:val="single" w:sz="8" w:space="0" w:color="000000"/>
              <w:bottom w:val="single" w:sz="8" w:space="0" w:color="000000"/>
              <w:right w:val="single" w:sz="8" w:space="0" w:color="000000"/>
            </w:tcBorders>
            <w:shd w:val="clear" w:color="auto" w:fill="auto"/>
            <w:noWrap/>
            <w:vAlign w:val="center"/>
            <w:hideMark/>
          </w:tcPr>
          <w:p w:rsidR="000324E0" w:rsidRPr="000324E0" w:rsidRDefault="000324E0" w:rsidP="000324E0">
            <w:pPr>
              <w:rPr>
                <w:b/>
                <w:bCs/>
                <w:color w:val="000000"/>
                <w:sz w:val="18"/>
                <w:szCs w:val="18"/>
              </w:rPr>
            </w:pPr>
            <w:r w:rsidRPr="000324E0">
              <w:rPr>
                <w:b/>
                <w:bCs/>
                <w:color w:val="000000"/>
                <w:sz w:val="18"/>
                <w:szCs w:val="18"/>
              </w:rPr>
              <w:t>10 день</w:t>
            </w:r>
          </w:p>
        </w:tc>
        <w:tc>
          <w:tcPr>
            <w:tcW w:w="1715"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17,59</w:t>
            </w:r>
          </w:p>
        </w:tc>
        <w:tc>
          <w:tcPr>
            <w:tcW w:w="960"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18,36</w:t>
            </w:r>
          </w:p>
        </w:tc>
        <w:tc>
          <w:tcPr>
            <w:tcW w:w="960"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77,7</w:t>
            </w:r>
          </w:p>
        </w:tc>
        <w:tc>
          <w:tcPr>
            <w:tcW w:w="1488"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color w:val="000000"/>
                <w:sz w:val="18"/>
                <w:szCs w:val="18"/>
              </w:rPr>
            </w:pPr>
            <w:r w:rsidRPr="000324E0">
              <w:rPr>
                <w:color w:val="000000"/>
                <w:sz w:val="18"/>
                <w:szCs w:val="18"/>
              </w:rPr>
              <w:t>547,82</w:t>
            </w: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510"/>
        </w:trPr>
        <w:tc>
          <w:tcPr>
            <w:tcW w:w="2834" w:type="dxa"/>
            <w:tcBorders>
              <w:top w:val="nil"/>
              <w:left w:val="single" w:sz="8" w:space="0" w:color="000000"/>
              <w:bottom w:val="single" w:sz="8" w:space="0" w:color="000000"/>
              <w:right w:val="single" w:sz="8"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Итого за весь период:</w:t>
            </w:r>
          </w:p>
        </w:tc>
        <w:tc>
          <w:tcPr>
            <w:tcW w:w="1715"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b/>
                <w:bCs/>
                <w:color w:val="000000"/>
                <w:sz w:val="18"/>
                <w:szCs w:val="18"/>
              </w:rPr>
            </w:pPr>
            <w:r w:rsidRPr="000324E0">
              <w:rPr>
                <w:b/>
                <w:bCs/>
                <w:color w:val="000000"/>
                <w:sz w:val="18"/>
                <w:szCs w:val="18"/>
              </w:rPr>
              <w:t>213,54</w:t>
            </w:r>
          </w:p>
        </w:tc>
        <w:tc>
          <w:tcPr>
            <w:tcW w:w="960"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b/>
                <w:bCs/>
                <w:color w:val="000000"/>
                <w:sz w:val="18"/>
                <w:szCs w:val="18"/>
              </w:rPr>
            </w:pPr>
            <w:r w:rsidRPr="000324E0">
              <w:rPr>
                <w:b/>
                <w:bCs/>
                <w:color w:val="000000"/>
                <w:sz w:val="18"/>
                <w:szCs w:val="18"/>
              </w:rPr>
              <w:t>242,48</w:t>
            </w:r>
          </w:p>
        </w:tc>
        <w:tc>
          <w:tcPr>
            <w:tcW w:w="960"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b/>
                <w:bCs/>
                <w:color w:val="000000"/>
                <w:sz w:val="18"/>
                <w:szCs w:val="18"/>
              </w:rPr>
            </w:pPr>
            <w:r w:rsidRPr="000324E0">
              <w:rPr>
                <w:b/>
                <w:bCs/>
                <w:color w:val="000000"/>
                <w:sz w:val="18"/>
                <w:szCs w:val="18"/>
              </w:rPr>
              <w:t>864,94</w:t>
            </w:r>
          </w:p>
        </w:tc>
        <w:tc>
          <w:tcPr>
            <w:tcW w:w="1488"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b/>
                <w:bCs/>
                <w:color w:val="000000"/>
                <w:sz w:val="18"/>
                <w:szCs w:val="18"/>
              </w:rPr>
            </w:pPr>
            <w:r w:rsidRPr="000324E0">
              <w:rPr>
                <w:b/>
                <w:bCs/>
                <w:color w:val="000000"/>
                <w:sz w:val="18"/>
                <w:szCs w:val="18"/>
              </w:rPr>
              <w:t>6273,29</w:t>
            </w: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765"/>
        </w:trPr>
        <w:tc>
          <w:tcPr>
            <w:tcW w:w="2834" w:type="dxa"/>
            <w:tcBorders>
              <w:top w:val="nil"/>
              <w:left w:val="single" w:sz="8" w:space="0" w:color="000000"/>
              <w:bottom w:val="single" w:sz="8" w:space="0" w:color="000000"/>
              <w:right w:val="single" w:sz="8" w:space="0" w:color="000000"/>
            </w:tcBorders>
            <w:shd w:val="clear" w:color="auto" w:fill="auto"/>
            <w:vAlign w:val="center"/>
            <w:hideMark/>
          </w:tcPr>
          <w:p w:rsidR="000324E0" w:rsidRPr="000324E0" w:rsidRDefault="000324E0" w:rsidP="000324E0">
            <w:pPr>
              <w:rPr>
                <w:b/>
                <w:bCs/>
                <w:color w:val="000000"/>
                <w:sz w:val="18"/>
                <w:szCs w:val="18"/>
              </w:rPr>
            </w:pPr>
            <w:r w:rsidRPr="000324E0">
              <w:rPr>
                <w:b/>
                <w:bCs/>
                <w:color w:val="000000"/>
                <w:sz w:val="18"/>
                <w:szCs w:val="18"/>
              </w:rPr>
              <w:t>Итого в среднем за 1день (прием пищи):</w:t>
            </w:r>
          </w:p>
        </w:tc>
        <w:tc>
          <w:tcPr>
            <w:tcW w:w="1715"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b/>
                <w:bCs/>
                <w:color w:val="000000"/>
                <w:sz w:val="18"/>
                <w:szCs w:val="18"/>
              </w:rPr>
            </w:pPr>
            <w:r w:rsidRPr="000324E0">
              <w:rPr>
                <w:b/>
                <w:bCs/>
                <w:color w:val="000000"/>
                <w:sz w:val="18"/>
                <w:szCs w:val="18"/>
              </w:rPr>
              <w:t>21,354</w:t>
            </w:r>
          </w:p>
        </w:tc>
        <w:tc>
          <w:tcPr>
            <w:tcW w:w="960"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b/>
                <w:bCs/>
                <w:color w:val="000000"/>
                <w:sz w:val="18"/>
                <w:szCs w:val="18"/>
              </w:rPr>
            </w:pPr>
            <w:r w:rsidRPr="000324E0">
              <w:rPr>
                <w:b/>
                <w:bCs/>
                <w:color w:val="000000"/>
                <w:sz w:val="18"/>
                <w:szCs w:val="18"/>
              </w:rPr>
              <w:t>24,248</w:t>
            </w:r>
          </w:p>
        </w:tc>
        <w:tc>
          <w:tcPr>
            <w:tcW w:w="960"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b/>
                <w:bCs/>
                <w:color w:val="000000"/>
                <w:sz w:val="18"/>
                <w:szCs w:val="18"/>
              </w:rPr>
            </w:pPr>
            <w:r w:rsidRPr="000324E0">
              <w:rPr>
                <w:b/>
                <w:bCs/>
                <w:color w:val="000000"/>
                <w:sz w:val="18"/>
                <w:szCs w:val="18"/>
              </w:rPr>
              <w:t>86,494</w:t>
            </w:r>
          </w:p>
        </w:tc>
        <w:tc>
          <w:tcPr>
            <w:tcW w:w="1488" w:type="dxa"/>
            <w:tcBorders>
              <w:top w:val="nil"/>
              <w:left w:val="nil"/>
              <w:bottom w:val="single" w:sz="8" w:space="0" w:color="000000"/>
              <w:right w:val="single" w:sz="8" w:space="0" w:color="000000"/>
            </w:tcBorders>
            <w:shd w:val="clear" w:color="auto" w:fill="auto"/>
            <w:noWrap/>
            <w:vAlign w:val="center"/>
            <w:hideMark/>
          </w:tcPr>
          <w:p w:rsidR="000324E0" w:rsidRPr="000324E0" w:rsidRDefault="000324E0" w:rsidP="000324E0">
            <w:pPr>
              <w:jc w:val="center"/>
              <w:rPr>
                <w:b/>
                <w:bCs/>
                <w:color w:val="000000"/>
                <w:sz w:val="18"/>
                <w:szCs w:val="18"/>
              </w:rPr>
            </w:pPr>
            <w:r w:rsidRPr="000324E0">
              <w:rPr>
                <w:b/>
                <w:bCs/>
                <w:color w:val="000000"/>
                <w:sz w:val="18"/>
                <w:szCs w:val="18"/>
              </w:rPr>
              <w:t>627,329</w:t>
            </w: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center"/>
            <w:hideMark/>
          </w:tcPr>
          <w:p w:rsidR="000324E0" w:rsidRPr="000324E0" w:rsidRDefault="000324E0" w:rsidP="000324E0">
            <w:pPr>
              <w:jc w:val="center"/>
              <w:rPr>
                <w:b/>
                <w:bCs/>
                <w:color w:val="000000"/>
                <w:sz w:val="18"/>
                <w:szCs w:val="18"/>
              </w:rPr>
            </w:pPr>
            <w:r w:rsidRPr="000324E0">
              <w:rPr>
                <w:b/>
                <w:bCs/>
                <w:color w:val="000000"/>
                <w:sz w:val="18"/>
                <w:szCs w:val="18"/>
              </w:rPr>
              <w:t>10</w:t>
            </w:r>
          </w:p>
        </w:tc>
        <w:tc>
          <w:tcPr>
            <w:tcW w:w="660" w:type="dxa"/>
            <w:tcBorders>
              <w:top w:val="nil"/>
              <w:left w:val="nil"/>
              <w:bottom w:val="nil"/>
              <w:right w:val="nil"/>
            </w:tcBorders>
            <w:shd w:val="clear" w:color="auto" w:fill="auto"/>
            <w:noWrap/>
            <w:vAlign w:val="center"/>
            <w:hideMark/>
          </w:tcPr>
          <w:p w:rsidR="000324E0" w:rsidRPr="000324E0" w:rsidRDefault="000324E0" w:rsidP="000324E0">
            <w:pPr>
              <w:rPr>
                <w:rFonts w:ascii="Calibri" w:hAnsi="Calibri"/>
                <w:b/>
                <w:bCs/>
                <w:color w:val="000000"/>
                <w:sz w:val="18"/>
                <w:szCs w:val="18"/>
              </w:rPr>
            </w:pPr>
            <w:r w:rsidRPr="000324E0">
              <w:rPr>
                <w:rFonts w:ascii="Calibri" w:hAnsi="Calibri"/>
                <w:b/>
                <w:bCs/>
                <w:color w:val="000000"/>
                <w:sz w:val="18"/>
                <w:szCs w:val="18"/>
              </w:rPr>
              <w:t>дней</w:t>
            </w: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630"/>
        </w:trPr>
        <w:tc>
          <w:tcPr>
            <w:tcW w:w="2834" w:type="dxa"/>
            <w:vMerge w:val="restart"/>
            <w:tcBorders>
              <w:top w:val="nil"/>
              <w:left w:val="single" w:sz="8" w:space="0" w:color="000000"/>
              <w:bottom w:val="single" w:sz="8" w:space="0" w:color="000000"/>
              <w:right w:val="single" w:sz="8" w:space="0" w:color="000000"/>
            </w:tcBorders>
            <w:shd w:val="clear" w:color="000000" w:fill="F2F2F2"/>
            <w:vAlign w:val="center"/>
            <w:hideMark/>
          </w:tcPr>
          <w:p w:rsidR="000324E0" w:rsidRPr="000324E0" w:rsidRDefault="000324E0" w:rsidP="000324E0">
            <w:pPr>
              <w:rPr>
                <w:b/>
                <w:bCs/>
                <w:color w:val="000000"/>
                <w:sz w:val="18"/>
                <w:szCs w:val="18"/>
              </w:rPr>
            </w:pPr>
            <w:r w:rsidRPr="000324E0">
              <w:rPr>
                <w:b/>
                <w:bCs/>
                <w:color w:val="000000"/>
                <w:sz w:val="18"/>
                <w:szCs w:val="18"/>
              </w:rPr>
              <w:t>Завтрак – 20-25% от нормы</w:t>
            </w:r>
          </w:p>
        </w:tc>
        <w:tc>
          <w:tcPr>
            <w:tcW w:w="1715" w:type="dxa"/>
            <w:tcBorders>
              <w:top w:val="nil"/>
              <w:left w:val="nil"/>
              <w:bottom w:val="nil"/>
              <w:right w:val="single" w:sz="8" w:space="0" w:color="000000"/>
            </w:tcBorders>
            <w:shd w:val="clear" w:color="000000" w:fill="F2F2F2"/>
            <w:vAlign w:val="center"/>
            <w:hideMark/>
          </w:tcPr>
          <w:p w:rsidR="000324E0" w:rsidRPr="000324E0" w:rsidRDefault="000324E0" w:rsidP="000324E0">
            <w:pPr>
              <w:jc w:val="center"/>
              <w:rPr>
                <w:color w:val="000000"/>
                <w:sz w:val="18"/>
                <w:szCs w:val="18"/>
              </w:rPr>
            </w:pPr>
            <w:r w:rsidRPr="000324E0">
              <w:rPr>
                <w:color w:val="000000"/>
                <w:sz w:val="18"/>
                <w:szCs w:val="18"/>
              </w:rPr>
              <w:t xml:space="preserve">20-25% -  от нормы                - 77.00, составит </w:t>
            </w:r>
          </w:p>
        </w:tc>
        <w:tc>
          <w:tcPr>
            <w:tcW w:w="960" w:type="dxa"/>
            <w:vMerge w:val="restart"/>
            <w:tcBorders>
              <w:top w:val="nil"/>
              <w:left w:val="single" w:sz="8" w:space="0" w:color="000000"/>
              <w:bottom w:val="single" w:sz="8" w:space="0" w:color="000000"/>
              <w:right w:val="single" w:sz="8" w:space="0" w:color="000000"/>
            </w:tcBorders>
            <w:shd w:val="clear" w:color="000000" w:fill="F2F2F2"/>
            <w:vAlign w:val="center"/>
            <w:hideMark/>
          </w:tcPr>
          <w:p w:rsidR="000324E0" w:rsidRPr="000324E0" w:rsidRDefault="000324E0" w:rsidP="000324E0">
            <w:pPr>
              <w:jc w:val="center"/>
              <w:rPr>
                <w:color w:val="000000"/>
                <w:sz w:val="18"/>
                <w:szCs w:val="18"/>
              </w:rPr>
            </w:pPr>
            <w:r w:rsidRPr="000324E0">
              <w:rPr>
                <w:color w:val="000000"/>
                <w:sz w:val="18"/>
                <w:szCs w:val="18"/>
              </w:rPr>
              <w:t xml:space="preserve">20-25% -  от нормы                - 79.00, составит                15.80 – 19.75 </w:t>
            </w:r>
          </w:p>
        </w:tc>
        <w:tc>
          <w:tcPr>
            <w:tcW w:w="960" w:type="dxa"/>
            <w:vMerge w:val="restart"/>
            <w:tcBorders>
              <w:top w:val="nil"/>
              <w:left w:val="single" w:sz="8" w:space="0" w:color="000000"/>
              <w:bottom w:val="single" w:sz="8" w:space="0" w:color="000000"/>
              <w:right w:val="single" w:sz="8" w:space="0" w:color="000000"/>
            </w:tcBorders>
            <w:shd w:val="clear" w:color="000000" w:fill="F2F2F2"/>
            <w:vAlign w:val="center"/>
            <w:hideMark/>
          </w:tcPr>
          <w:p w:rsidR="000324E0" w:rsidRPr="000324E0" w:rsidRDefault="000324E0" w:rsidP="000324E0">
            <w:pPr>
              <w:jc w:val="center"/>
              <w:rPr>
                <w:color w:val="000000"/>
                <w:sz w:val="18"/>
                <w:szCs w:val="18"/>
              </w:rPr>
            </w:pPr>
            <w:r w:rsidRPr="000324E0">
              <w:rPr>
                <w:color w:val="000000"/>
                <w:sz w:val="18"/>
                <w:szCs w:val="18"/>
              </w:rPr>
              <w:t xml:space="preserve"> 20-25% -  от нормы                - 335.00, составит               67.00 – 83.75</w:t>
            </w:r>
          </w:p>
        </w:tc>
        <w:tc>
          <w:tcPr>
            <w:tcW w:w="1488" w:type="dxa"/>
            <w:vMerge w:val="restart"/>
            <w:tcBorders>
              <w:top w:val="nil"/>
              <w:left w:val="single" w:sz="8" w:space="0" w:color="000000"/>
              <w:bottom w:val="single" w:sz="8" w:space="0" w:color="000000"/>
              <w:right w:val="single" w:sz="8" w:space="0" w:color="000000"/>
            </w:tcBorders>
            <w:shd w:val="clear" w:color="000000" w:fill="F2F2F2"/>
            <w:vAlign w:val="center"/>
            <w:hideMark/>
          </w:tcPr>
          <w:p w:rsidR="000324E0" w:rsidRPr="000324E0" w:rsidRDefault="000324E0" w:rsidP="000324E0">
            <w:pPr>
              <w:jc w:val="center"/>
              <w:rPr>
                <w:color w:val="000000"/>
                <w:sz w:val="18"/>
                <w:szCs w:val="18"/>
              </w:rPr>
            </w:pPr>
            <w:r w:rsidRPr="000324E0">
              <w:rPr>
                <w:color w:val="000000"/>
                <w:sz w:val="18"/>
                <w:szCs w:val="18"/>
              </w:rPr>
              <w:t>20-25% -  от нормы                                                          - 2350.00, составит                                                                               470.00 – 587.50</w:t>
            </w: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1463"/>
        </w:trPr>
        <w:tc>
          <w:tcPr>
            <w:tcW w:w="2834" w:type="dxa"/>
            <w:vMerge/>
            <w:tcBorders>
              <w:top w:val="nil"/>
              <w:left w:val="single" w:sz="8" w:space="0" w:color="000000"/>
              <w:bottom w:val="single" w:sz="8" w:space="0" w:color="000000"/>
              <w:right w:val="single" w:sz="8" w:space="0" w:color="000000"/>
            </w:tcBorders>
            <w:vAlign w:val="center"/>
            <w:hideMark/>
          </w:tcPr>
          <w:p w:rsidR="000324E0" w:rsidRPr="000324E0" w:rsidRDefault="000324E0" w:rsidP="000324E0">
            <w:pPr>
              <w:rPr>
                <w:b/>
                <w:bCs/>
                <w:color w:val="000000"/>
                <w:sz w:val="18"/>
                <w:szCs w:val="18"/>
              </w:rPr>
            </w:pPr>
          </w:p>
        </w:tc>
        <w:tc>
          <w:tcPr>
            <w:tcW w:w="1715" w:type="dxa"/>
            <w:tcBorders>
              <w:top w:val="nil"/>
              <w:left w:val="nil"/>
              <w:bottom w:val="single" w:sz="8" w:space="0" w:color="000000"/>
              <w:right w:val="single" w:sz="8" w:space="0" w:color="000000"/>
            </w:tcBorders>
            <w:shd w:val="clear" w:color="000000" w:fill="F2F2F2"/>
            <w:noWrap/>
            <w:vAlign w:val="center"/>
            <w:hideMark/>
          </w:tcPr>
          <w:p w:rsidR="000324E0" w:rsidRPr="000324E0" w:rsidRDefault="000324E0" w:rsidP="000324E0">
            <w:pPr>
              <w:jc w:val="center"/>
              <w:rPr>
                <w:color w:val="000000"/>
                <w:sz w:val="18"/>
                <w:szCs w:val="18"/>
              </w:rPr>
            </w:pPr>
            <w:r w:rsidRPr="000324E0">
              <w:rPr>
                <w:color w:val="000000"/>
                <w:sz w:val="18"/>
                <w:szCs w:val="18"/>
              </w:rPr>
              <w:t xml:space="preserve">15.40 – 19.25  </w:t>
            </w:r>
          </w:p>
        </w:tc>
        <w:tc>
          <w:tcPr>
            <w:tcW w:w="960" w:type="dxa"/>
            <w:vMerge/>
            <w:tcBorders>
              <w:top w:val="nil"/>
              <w:left w:val="single" w:sz="8" w:space="0" w:color="000000"/>
              <w:bottom w:val="single" w:sz="8" w:space="0" w:color="000000"/>
              <w:right w:val="single" w:sz="8" w:space="0" w:color="000000"/>
            </w:tcBorders>
            <w:vAlign w:val="center"/>
            <w:hideMark/>
          </w:tcPr>
          <w:p w:rsidR="000324E0" w:rsidRPr="000324E0" w:rsidRDefault="000324E0" w:rsidP="000324E0">
            <w:pPr>
              <w:rPr>
                <w:color w:val="000000"/>
                <w:sz w:val="18"/>
                <w:szCs w:val="18"/>
              </w:rPr>
            </w:pPr>
          </w:p>
        </w:tc>
        <w:tc>
          <w:tcPr>
            <w:tcW w:w="960" w:type="dxa"/>
            <w:vMerge/>
            <w:tcBorders>
              <w:top w:val="nil"/>
              <w:left w:val="single" w:sz="8" w:space="0" w:color="000000"/>
              <w:bottom w:val="single" w:sz="8" w:space="0" w:color="000000"/>
              <w:right w:val="single" w:sz="8" w:space="0" w:color="000000"/>
            </w:tcBorders>
            <w:vAlign w:val="center"/>
            <w:hideMark/>
          </w:tcPr>
          <w:p w:rsidR="000324E0" w:rsidRPr="000324E0" w:rsidRDefault="000324E0" w:rsidP="000324E0">
            <w:pPr>
              <w:rPr>
                <w:color w:val="000000"/>
                <w:sz w:val="18"/>
                <w:szCs w:val="18"/>
              </w:rPr>
            </w:pPr>
          </w:p>
        </w:tc>
        <w:tc>
          <w:tcPr>
            <w:tcW w:w="1488" w:type="dxa"/>
            <w:vMerge/>
            <w:tcBorders>
              <w:top w:val="nil"/>
              <w:left w:val="single" w:sz="8" w:space="0" w:color="000000"/>
              <w:bottom w:val="single" w:sz="8" w:space="0" w:color="000000"/>
              <w:right w:val="single" w:sz="8" w:space="0" w:color="000000"/>
            </w:tcBorders>
            <w:vAlign w:val="center"/>
            <w:hideMark/>
          </w:tcPr>
          <w:p w:rsidR="000324E0" w:rsidRPr="000324E0" w:rsidRDefault="000324E0" w:rsidP="000324E0">
            <w:pPr>
              <w:rPr>
                <w:color w:val="000000"/>
                <w:sz w:val="18"/>
                <w:szCs w:val="18"/>
              </w:rPr>
            </w:pP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r w:rsidR="000324E0" w:rsidRPr="000324E0" w:rsidTr="000324E0">
        <w:trPr>
          <w:trHeight w:val="135"/>
        </w:trPr>
        <w:tc>
          <w:tcPr>
            <w:tcW w:w="2834"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1715"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1488"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581"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1342"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6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8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74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70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c>
          <w:tcPr>
            <w:tcW w:w="680" w:type="dxa"/>
            <w:tcBorders>
              <w:top w:val="nil"/>
              <w:left w:val="nil"/>
              <w:bottom w:val="nil"/>
              <w:right w:val="nil"/>
            </w:tcBorders>
            <w:shd w:val="clear" w:color="auto" w:fill="auto"/>
            <w:noWrap/>
            <w:vAlign w:val="bottom"/>
            <w:hideMark/>
          </w:tcPr>
          <w:p w:rsidR="000324E0" w:rsidRPr="000324E0" w:rsidRDefault="000324E0" w:rsidP="000324E0">
            <w:pPr>
              <w:rPr>
                <w:rFonts w:ascii="Calibri" w:hAnsi="Calibri"/>
                <w:color w:val="000000"/>
                <w:sz w:val="20"/>
                <w:szCs w:val="20"/>
              </w:rPr>
            </w:pPr>
          </w:p>
        </w:tc>
      </w:tr>
    </w:tbl>
    <w:p w:rsidR="00480512" w:rsidRDefault="00480512" w:rsidP="000E4CE9">
      <w:pPr>
        <w:rPr>
          <w:sz w:val="20"/>
          <w:szCs w:val="20"/>
        </w:rPr>
      </w:pPr>
    </w:p>
    <w:p w:rsidR="00060399" w:rsidRDefault="00060399" w:rsidP="00F261C4">
      <w:pPr>
        <w:tabs>
          <w:tab w:val="left" w:pos="4380"/>
        </w:tabs>
        <w:jc w:val="right"/>
        <w:rPr>
          <w:i/>
          <w:sz w:val="20"/>
          <w:szCs w:val="20"/>
        </w:rPr>
      </w:pPr>
    </w:p>
    <w:p w:rsidR="00F261C4" w:rsidRDefault="00F261C4" w:rsidP="00F261C4">
      <w:pPr>
        <w:tabs>
          <w:tab w:val="left" w:pos="4380"/>
        </w:tabs>
        <w:jc w:val="right"/>
        <w:rPr>
          <w:bCs/>
          <w:i/>
          <w:sz w:val="20"/>
          <w:szCs w:val="20"/>
        </w:rPr>
      </w:pPr>
      <w:r w:rsidRPr="001C0BA7">
        <w:rPr>
          <w:i/>
          <w:sz w:val="20"/>
          <w:szCs w:val="20"/>
        </w:rPr>
        <w:t>Приложение 1.</w:t>
      </w:r>
      <w:r>
        <w:rPr>
          <w:i/>
          <w:sz w:val="20"/>
          <w:szCs w:val="20"/>
        </w:rPr>
        <w:t>2</w:t>
      </w:r>
      <w:r w:rsidRPr="001C0BA7">
        <w:rPr>
          <w:i/>
          <w:sz w:val="20"/>
          <w:szCs w:val="20"/>
        </w:rPr>
        <w:t>.</w:t>
      </w:r>
      <w:r w:rsidRPr="001C0BA7">
        <w:rPr>
          <w:bCs/>
          <w:i/>
          <w:sz w:val="20"/>
          <w:szCs w:val="20"/>
        </w:rPr>
        <w:t xml:space="preserve"> к заданию на оказание услуг</w:t>
      </w:r>
    </w:p>
    <w:p w:rsidR="00480512" w:rsidRDefault="00480512" w:rsidP="000E4CE9">
      <w:pPr>
        <w:rPr>
          <w:sz w:val="20"/>
          <w:szCs w:val="20"/>
        </w:rPr>
      </w:pPr>
    </w:p>
    <w:p w:rsidR="00206BCD" w:rsidRDefault="00F261C4" w:rsidP="00F261C4">
      <w:pPr>
        <w:jc w:val="center"/>
        <w:rPr>
          <w:i/>
          <w:sz w:val="18"/>
          <w:szCs w:val="18"/>
        </w:rPr>
      </w:pPr>
      <w:r w:rsidRPr="00A513E0">
        <w:rPr>
          <w:i/>
          <w:sz w:val="18"/>
          <w:szCs w:val="18"/>
        </w:rPr>
        <w:t>Меню по организации обеда для обучающихся 1</w:t>
      </w:r>
      <w:r>
        <w:rPr>
          <w:i/>
          <w:sz w:val="18"/>
          <w:szCs w:val="18"/>
        </w:rPr>
        <w:t>-4 классов (2-я смена 1 вариант</w:t>
      </w:r>
      <w:r w:rsidRPr="00A513E0">
        <w:rPr>
          <w:i/>
          <w:sz w:val="18"/>
          <w:szCs w:val="18"/>
        </w:rPr>
        <w:t>).</w:t>
      </w:r>
    </w:p>
    <w:tbl>
      <w:tblPr>
        <w:tblW w:w="15955" w:type="dxa"/>
        <w:tblInd w:w="93" w:type="dxa"/>
        <w:tblLayout w:type="fixed"/>
        <w:tblLook w:val="04A0"/>
      </w:tblPr>
      <w:tblGrid>
        <w:gridCol w:w="1008"/>
        <w:gridCol w:w="3402"/>
        <w:gridCol w:w="863"/>
        <w:gridCol w:w="1000"/>
        <w:gridCol w:w="814"/>
        <w:gridCol w:w="814"/>
        <w:gridCol w:w="1267"/>
        <w:gridCol w:w="911"/>
        <w:gridCol w:w="709"/>
        <w:gridCol w:w="833"/>
        <w:gridCol w:w="814"/>
        <w:gridCol w:w="763"/>
        <w:gridCol w:w="919"/>
        <w:gridCol w:w="919"/>
        <w:gridCol w:w="919"/>
      </w:tblGrid>
      <w:tr w:rsidR="00BC6251" w:rsidRPr="00BC6251" w:rsidTr="00BC6251">
        <w:trPr>
          <w:trHeight w:val="349"/>
        </w:trPr>
        <w:tc>
          <w:tcPr>
            <w:tcW w:w="1008" w:type="dxa"/>
            <w:tcBorders>
              <w:top w:val="single" w:sz="4" w:space="0" w:color="95B3D7"/>
              <w:left w:val="single" w:sz="4" w:space="0" w:color="95B3D7"/>
              <w:bottom w:val="single" w:sz="4" w:space="0" w:color="95B3D7"/>
              <w:right w:val="nil"/>
            </w:tcBorders>
            <w:shd w:val="clear" w:color="auto" w:fill="FFFFFF" w:themeFill="background1"/>
            <w:noWrap/>
            <w:vAlign w:val="center"/>
            <w:hideMark/>
          </w:tcPr>
          <w:p w:rsidR="00BC6251" w:rsidRPr="00BC6251" w:rsidRDefault="00BC6251" w:rsidP="00B0449B">
            <w:pPr>
              <w:jc w:val="both"/>
              <w:rPr>
                <w:b/>
                <w:bCs/>
                <w:color w:val="333333"/>
                <w:sz w:val="18"/>
                <w:szCs w:val="18"/>
              </w:rPr>
            </w:pPr>
            <w:r w:rsidRPr="00BC6251">
              <w:rPr>
                <w:b/>
                <w:bCs/>
                <w:color w:val="333333"/>
                <w:sz w:val="18"/>
                <w:szCs w:val="18"/>
              </w:rPr>
              <w:t xml:space="preserve">День: </w:t>
            </w:r>
          </w:p>
        </w:tc>
        <w:tc>
          <w:tcPr>
            <w:tcW w:w="3402" w:type="dxa"/>
            <w:tcBorders>
              <w:top w:val="single" w:sz="4" w:space="0" w:color="95B3D7"/>
              <w:left w:val="nil"/>
              <w:bottom w:val="single" w:sz="4" w:space="0" w:color="95B3D7"/>
              <w:right w:val="nil"/>
            </w:tcBorders>
            <w:shd w:val="clear" w:color="auto" w:fill="FFFFFF" w:themeFill="background1"/>
            <w:vAlign w:val="center"/>
            <w:hideMark/>
          </w:tcPr>
          <w:p w:rsidR="00BC6251" w:rsidRPr="00EE59C7" w:rsidRDefault="00BC6251" w:rsidP="00BC6251">
            <w:pPr>
              <w:jc w:val="center"/>
              <w:rPr>
                <w:b/>
                <w:color w:val="000000"/>
                <w:sz w:val="18"/>
                <w:szCs w:val="18"/>
              </w:rPr>
            </w:pPr>
            <w:r w:rsidRPr="00EE59C7">
              <w:rPr>
                <w:b/>
                <w:color w:val="000000"/>
                <w:sz w:val="18"/>
                <w:szCs w:val="18"/>
              </w:rPr>
              <w:t>первый</w:t>
            </w:r>
          </w:p>
        </w:tc>
        <w:tc>
          <w:tcPr>
            <w:tcW w:w="863" w:type="dxa"/>
            <w:tcBorders>
              <w:top w:val="single" w:sz="4" w:space="0" w:color="95B3D7"/>
              <w:left w:val="nil"/>
              <w:bottom w:val="single" w:sz="4" w:space="0" w:color="95B3D7"/>
              <w:right w:val="nil"/>
            </w:tcBorders>
            <w:shd w:val="clear" w:color="auto" w:fill="FFFFFF" w:themeFill="background1"/>
            <w:vAlign w:val="center"/>
            <w:hideMark/>
          </w:tcPr>
          <w:p w:rsidR="00BC6251" w:rsidRPr="00BC6251" w:rsidRDefault="00BC6251" w:rsidP="00206BCD">
            <w:pPr>
              <w:jc w:val="center"/>
              <w:rPr>
                <w:b/>
                <w:bCs/>
                <w:color w:val="FFFFFF"/>
                <w:sz w:val="18"/>
                <w:szCs w:val="18"/>
              </w:rPr>
            </w:pPr>
          </w:p>
        </w:tc>
        <w:tc>
          <w:tcPr>
            <w:tcW w:w="1000" w:type="dxa"/>
            <w:tcBorders>
              <w:top w:val="single" w:sz="4" w:space="0" w:color="95B3D7"/>
              <w:left w:val="nil"/>
              <w:bottom w:val="single" w:sz="4" w:space="0" w:color="95B3D7"/>
              <w:right w:val="nil"/>
            </w:tcBorders>
            <w:shd w:val="clear" w:color="auto" w:fill="FFFFFF" w:themeFill="background1"/>
            <w:noWrap/>
            <w:vAlign w:val="bottom"/>
            <w:hideMark/>
          </w:tcPr>
          <w:p w:rsidR="00BC6251" w:rsidRPr="00BC6251" w:rsidRDefault="00BC6251" w:rsidP="00206BCD">
            <w:pPr>
              <w:rPr>
                <w:rFonts w:ascii="Calibri" w:hAnsi="Calibri"/>
                <w:b/>
                <w:bCs/>
                <w:color w:val="FFFFFF"/>
                <w:sz w:val="18"/>
                <w:szCs w:val="18"/>
              </w:rPr>
            </w:pPr>
          </w:p>
        </w:tc>
        <w:tc>
          <w:tcPr>
            <w:tcW w:w="814" w:type="dxa"/>
            <w:tcBorders>
              <w:top w:val="single" w:sz="4" w:space="0" w:color="95B3D7"/>
              <w:left w:val="nil"/>
              <w:bottom w:val="single" w:sz="4" w:space="0" w:color="95B3D7"/>
              <w:right w:val="nil"/>
            </w:tcBorders>
            <w:shd w:val="clear" w:color="auto" w:fill="FFFFFF" w:themeFill="background1"/>
            <w:noWrap/>
            <w:vAlign w:val="bottom"/>
            <w:hideMark/>
          </w:tcPr>
          <w:p w:rsidR="00BC6251" w:rsidRPr="00BC6251" w:rsidRDefault="00BC6251" w:rsidP="00206BCD">
            <w:pPr>
              <w:rPr>
                <w:rFonts w:ascii="Calibri" w:hAnsi="Calibri"/>
                <w:b/>
                <w:bCs/>
                <w:color w:val="FFFFFF"/>
                <w:sz w:val="18"/>
                <w:szCs w:val="18"/>
              </w:rPr>
            </w:pPr>
          </w:p>
        </w:tc>
        <w:tc>
          <w:tcPr>
            <w:tcW w:w="814" w:type="dxa"/>
            <w:tcBorders>
              <w:top w:val="single" w:sz="4" w:space="0" w:color="95B3D7"/>
              <w:left w:val="nil"/>
              <w:bottom w:val="single" w:sz="4" w:space="0" w:color="95B3D7"/>
              <w:right w:val="nil"/>
            </w:tcBorders>
            <w:shd w:val="clear" w:color="auto" w:fill="FFFFFF" w:themeFill="background1"/>
            <w:noWrap/>
            <w:vAlign w:val="bottom"/>
            <w:hideMark/>
          </w:tcPr>
          <w:p w:rsidR="00BC6251" w:rsidRPr="00BC6251" w:rsidRDefault="00BC6251" w:rsidP="00206BCD">
            <w:pPr>
              <w:rPr>
                <w:rFonts w:ascii="Calibri" w:hAnsi="Calibri"/>
                <w:b/>
                <w:bCs/>
                <w:color w:val="FFFFFF"/>
                <w:sz w:val="18"/>
                <w:szCs w:val="18"/>
              </w:rPr>
            </w:pPr>
          </w:p>
        </w:tc>
        <w:tc>
          <w:tcPr>
            <w:tcW w:w="1267" w:type="dxa"/>
            <w:tcBorders>
              <w:top w:val="single" w:sz="4" w:space="0" w:color="95B3D7"/>
              <w:left w:val="nil"/>
              <w:bottom w:val="single" w:sz="4" w:space="0" w:color="95B3D7"/>
              <w:right w:val="nil"/>
            </w:tcBorders>
            <w:shd w:val="clear" w:color="auto" w:fill="FFFFFF" w:themeFill="background1"/>
            <w:noWrap/>
            <w:vAlign w:val="bottom"/>
            <w:hideMark/>
          </w:tcPr>
          <w:p w:rsidR="00BC6251" w:rsidRPr="00BC6251" w:rsidRDefault="00BC6251" w:rsidP="00206BCD">
            <w:pPr>
              <w:rPr>
                <w:rFonts w:ascii="Calibri" w:hAnsi="Calibri"/>
                <w:b/>
                <w:bCs/>
                <w:color w:val="FFFFFF"/>
                <w:sz w:val="18"/>
                <w:szCs w:val="18"/>
              </w:rPr>
            </w:pPr>
          </w:p>
        </w:tc>
        <w:tc>
          <w:tcPr>
            <w:tcW w:w="911" w:type="dxa"/>
            <w:tcBorders>
              <w:top w:val="single" w:sz="4" w:space="0" w:color="95B3D7"/>
              <w:left w:val="nil"/>
              <w:bottom w:val="single" w:sz="4" w:space="0" w:color="95B3D7"/>
              <w:right w:val="nil"/>
            </w:tcBorders>
            <w:shd w:val="clear" w:color="auto" w:fill="FFFFFF" w:themeFill="background1"/>
            <w:noWrap/>
            <w:vAlign w:val="bottom"/>
            <w:hideMark/>
          </w:tcPr>
          <w:p w:rsidR="00BC6251" w:rsidRPr="00BC6251" w:rsidRDefault="00BC6251" w:rsidP="00206BCD">
            <w:pPr>
              <w:rPr>
                <w:rFonts w:ascii="Calibri" w:hAnsi="Calibri"/>
                <w:b/>
                <w:bCs/>
                <w:color w:val="FFFFFF"/>
                <w:sz w:val="18"/>
                <w:szCs w:val="18"/>
              </w:rPr>
            </w:pPr>
          </w:p>
        </w:tc>
        <w:tc>
          <w:tcPr>
            <w:tcW w:w="709" w:type="dxa"/>
            <w:tcBorders>
              <w:top w:val="single" w:sz="4" w:space="0" w:color="95B3D7"/>
              <w:left w:val="nil"/>
              <w:bottom w:val="single" w:sz="4" w:space="0" w:color="95B3D7"/>
              <w:right w:val="nil"/>
            </w:tcBorders>
            <w:shd w:val="clear" w:color="auto" w:fill="FFFFFF" w:themeFill="background1"/>
            <w:noWrap/>
            <w:vAlign w:val="bottom"/>
            <w:hideMark/>
          </w:tcPr>
          <w:p w:rsidR="00BC6251" w:rsidRPr="00BC6251" w:rsidRDefault="00BC6251" w:rsidP="00206BCD">
            <w:pPr>
              <w:rPr>
                <w:rFonts w:ascii="Calibri" w:hAnsi="Calibri"/>
                <w:b/>
                <w:bCs/>
                <w:color w:val="FFFFFF"/>
                <w:sz w:val="18"/>
                <w:szCs w:val="18"/>
              </w:rPr>
            </w:pPr>
          </w:p>
        </w:tc>
        <w:tc>
          <w:tcPr>
            <w:tcW w:w="833" w:type="dxa"/>
            <w:tcBorders>
              <w:top w:val="single" w:sz="4" w:space="0" w:color="95B3D7"/>
              <w:left w:val="nil"/>
              <w:bottom w:val="single" w:sz="4" w:space="0" w:color="95B3D7"/>
              <w:right w:val="nil"/>
            </w:tcBorders>
            <w:shd w:val="clear" w:color="auto" w:fill="FFFFFF" w:themeFill="background1"/>
            <w:noWrap/>
            <w:vAlign w:val="bottom"/>
            <w:hideMark/>
          </w:tcPr>
          <w:p w:rsidR="00BC6251" w:rsidRPr="00BC6251" w:rsidRDefault="00BC6251" w:rsidP="00206BCD">
            <w:pPr>
              <w:rPr>
                <w:rFonts w:ascii="Calibri" w:hAnsi="Calibri"/>
                <w:b/>
                <w:bCs/>
                <w:color w:val="FFFFFF"/>
                <w:sz w:val="18"/>
                <w:szCs w:val="18"/>
              </w:rPr>
            </w:pPr>
          </w:p>
        </w:tc>
        <w:tc>
          <w:tcPr>
            <w:tcW w:w="814" w:type="dxa"/>
            <w:tcBorders>
              <w:top w:val="single" w:sz="4" w:space="0" w:color="95B3D7"/>
              <w:left w:val="nil"/>
              <w:bottom w:val="single" w:sz="4" w:space="0" w:color="95B3D7"/>
              <w:right w:val="nil"/>
            </w:tcBorders>
            <w:shd w:val="clear" w:color="auto" w:fill="FFFFFF" w:themeFill="background1"/>
            <w:noWrap/>
            <w:vAlign w:val="bottom"/>
            <w:hideMark/>
          </w:tcPr>
          <w:p w:rsidR="00BC6251" w:rsidRPr="00BC6251" w:rsidRDefault="00BC6251" w:rsidP="00206BCD">
            <w:pPr>
              <w:rPr>
                <w:rFonts w:ascii="Calibri" w:hAnsi="Calibri"/>
                <w:b/>
                <w:bCs/>
                <w:color w:val="FFFFFF"/>
                <w:sz w:val="18"/>
                <w:szCs w:val="18"/>
              </w:rPr>
            </w:pPr>
          </w:p>
        </w:tc>
        <w:tc>
          <w:tcPr>
            <w:tcW w:w="763" w:type="dxa"/>
            <w:tcBorders>
              <w:top w:val="single" w:sz="4" w:space="0" w:color="95B3D7"/>
              <w:left w:val="nil"/>
              <w:bottom w:val="single" w:sz="4" w:space="0" w:color="95B3D7"/>
              <w:right w:val="nil"/>
            </w:tcBorders>
            <w:shd w:val="clear" w:color="auto" w:fill="FFFFFF" w:themeFill="background1"/>
            <w:noWrap/>
            <w:vAlign w:val="bottom"/>
            <w:hideMark/>
          </w:tcPr>
          <w:p w:rsidR="00BC6251" w:rsidRPr="00BC6251" w:rsidRDefault="00BC6251" w:rsidP="00206BCD">
            <w:pPr>
              <w:rPr>
                <w:rFonts w:ascii="Calibri" w:hAnsi="Calibri"/>
                <w:b/>
                <w:bCs/>
                <w:color w:val="FFFFFF"/>
                <w:sz w:val="18"/>
                <w:szCs w:val="18"/>
              </w:rPr>
            </w:pPr>
          </w:p>
        </w:tc>
        <w:tc>
          <w:tcPr>
            <w:tcW w:w="919" w:type="dxa"/>
            <w:tcBorders>
              <w:top w:val="single" w:sz="4" w:space="0" w:color="95B3D7"/>
              <w:left w:val="nil"/>
              <w:bottom w:val="single" w:sz="4" w:space="0" w:color="95B3D7"/>
              <w:right w:val="nil"/>
            </w:tcBorders>
            <w:shd w:val="clear" w:color="auto" w:fill="FFFFFF" w:themeFill="background1"/>
            <w:noWrap/>
            <w:vAlign w:val="bottom"/>
            <w:hideMark/>
          </w:tcPr>
          <w:p w:rsidR="00BC6251" w:rsidRPr="00BC6251" w:rsidRDefault="00BC6251" w:rsidP="00206BCD">
            <w:pPr>
              <w:rPr>
                <w:rFonts w:ascii="Calibri" w:hAnsi="Calibri"/>
                <w:b/>
                <w:bCs/>
                <w:color w:val="FFFFFF"/>
                <w:sz w:val="18"/>
                <w:szCs w:val="18"/>
              </w:rPr>
            </w:pPr>
          </w:p>
        </w:tc>
        <w:tc>
          <w:tcPr>
            <w:tcW w:w="919" w:type="dxa"/>
            <w:tcBorders>
              <w:top w:val="single" w:sz="4" w:space="0" w:color="95B3D7"/>
              <w:left w:val="nil"/>
              <w:bottom w:val="single" w:sz="4" w:space="0" w:color="95B3D7"/>
              <w:right w:val="nil"/>
            </w:tcBorders>
            <w:shd w:val="clear" w:color="auto" w:fill="FFFFFF" w:themeFill="background1"/>
            <w:noWrap/>
            <w:vAlign w:val="bottom"/>
            <w:hideMark/>
          </w:tcPr>
          <w:p w:rsidR="00BC6251" w:rsidRPr="00BC6251" w:rsidRDefault="00BC6251" w:rsidP="00206BCD">
            <w:pPr>
              <w:rPr>
                <w:rFonts w:ascii="Calibri" w:hAnsi="Calibri"/>
                <w:b/>
                <w:bCs/>
                <w:color w:val="FFFFFF"/>
                <w:sz w:val="18"/>
                <w:szCs w:val="18"/>
              </w:rPr>
            </w:pPr>
          </w:p>
        </w:tc>
        <w:tc>
          <w:tcPr>
            <w:tcW w:w="919" w:type="dxa"/>
            <w:tcBorders>
              <w:top w:val="single" w:sz="4" w:space="0" w:color="95B3D7"/>
              <w:left w:val="nil"/>
              <w:bottom w:val="single" w:sz="4" w:space="0" w:color="95B3D7"/>
              <w:right w:val="single" w:sz="4" w:space="0" w:color="95B3D7"/>
            </w:tcBorders>
            <w:shd w:val="clear" w:color="auto" w:fill="FFFFFF" w:themeFill="background1"/>
            <w:noWrap/>
            <w:vAlign w:val="bottom"/>
            <w:hideMark/>
          </w:tcPr>
          <w:p w:rsidR="00BC6251" w:rsidRPr="00BC6251" w:rsidRDefault="00BC6251" w:rsidP="00206BCD">
            <w:pPr>
              <w:rPr>
                <w:rFonts w:ascii="Calibri" w:hAnsi="Calibri"/>
                <w:b/>
                <w:bCs/>
                <w:color w:val="FFFFFF"/>
                <w:sz w:val="18"/>
                <w:szCs w:val="18"/>
              </w:rPr>
            </w:pPr>
          </w:p>
        </w:tc>
      </w:tr>
      <w:tr w:rsidR="00BC6251" w:rsidRPr="00BC6251" w:rsidTr="00BC6251">
        <w:trPr>
          <w:trHeight w:val="300"/>
        </w:trPr>
        <w:tc>
          <w:tcPr>
            <w:tcW w:w="1008" w:type="dxa"/>
            <w:tcBorders>
              <w:top w:val="nil"/>
              <w:left w:val="single" w:sz="4" w:space="0" w:color="95B3D7"/>
              <w:bottom w:val="nil"/>
              <w:right w:val="nil"/>
            </w:tcBorders>
            <w:shd w:val="clear" w:color="auto" w:fill="FFFFFF" w:themeFill="background1"/>
            <w:noWrap/>
            <w:vAlign w:val="center"/>
            <w:hideMark/>
          </w:tcPr>
          <w:p w:rsidR="00BC6251" w:rsidRPr="00BC6251" w:rsidRDefault="00BC6251" w:rsidP="00206BCD">
            <w:pPr>
              <w:jc w:val="both"/>
              <w:rPr>
                <w:b/>
                <w:bCs/>
                <w:color w:val="333333"/>
                <w:sz w:val="18"/>
                <w:szCs w:val="18"/>
              </w:rPr>
            </w:pPr>
            <w:r w:rsidRPr="00BC6251">
              <w:rPr>
                <w:b/>
                <w:bCs/>
                <w:color w:val="333333"/>
                <w:sz w:val="18"/>
                <w:szCs w:val="18"/>
              </w:rPr>
              <w:t xml:space="preserve">Неделя: </w:t>
            </w:r>
          </w:p>
        </w:tc>
        <w:tc>
          <w:tcPr>
            <w:tcW w:w="3402" w:type="dxa"/>
            <w:tcBorders>
              <w:top w:val="nil"/>
              <w:left w:val="nil"/>
              <w:bottom w:val="nil"/>
              <w:right w:val="nil"/>
            </w:tcBorders>
            <w:shd w:val="clear" w:color="auto" w:fill="FFFFFF" w:themeFill="background1"/>
            <w:vAlign w:val="center"/>
            <w:hideMark/>
          </w:tcPr>
          <w:p w:rsidR="00BC6251" w:rsidRPr="00EE59C7" w:rsidRDefault="00BC6251" w:rsidP="00206BCD">
            <w:pPr>
              <w:jc w:val="center"/>
              <w:rPr>
                <w:b/>
                <w:color w:val="000000"/>
                <w:sz w:val="18"/>
                <w:szCs w:val="18"/>
              </w:rPr>
            </w:pPr>
            <w:r w:rsidRPr="00EE59C7">
              <w:rPr>
                <w:b/>
                <w:color w:val="000000"/>
                <w:sz w:val="18"/>
                <w:szCs w:val="18"/>
              </w:rPr>
              <w:t>первая</w:t>
            </w:r>
          </w:p>
        </w:tc>
        <w:tc>
          <w:tcPr>
            <w:tcW w:w="863" w:type="dxa"/>
            <w:tcBorders>
              <w:top w:val="nil"/>
              <w:left w:val="nil"/>
              <w:bottom w:val="nil"/>
              <w:right w:val="nil"/>
            </w:tcBorders>
            <w:shd w:val="clear" w:color="auto" w:fill="FFFFFF" w:themeFill="background1"/>
            <w:vAlign w:val="center"/>
            <w:hideMark/>
          </w:tcPr>
          <w:p w:rsidR="00BC6251" w:rsidRPr="00BC6251" w:rsidRDefault="00BC6251" w:rsidP="00206BCD">
            <w:pPr>
              <w:jc w:val="center"/>
              <w:rPr>
                <w:color w:val="000000"/>
                <w:sz w:val="18"/>
                <w:szCs w:val="18"/>
              </w:rPr>
            </w:pPr>
          </w:p>
        </w:tc>
        <w:tc>
          <w:tcPr>
            <w:tcW w:w="1000" w:type="dxa"/>
            <w:tcBorders>
              <w:top w:val="nil"/>
              <w:left w:val="nil"/>
              <w:bottom w:val="nil"/>
              <w:right w:val="nil"/>
            </w:tcBorders>
            <w:shd w:val="clear" w:color="auto" w:fill="FFFFFF" w:themeFill="background1"/>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FFFFFF" w:themeFill="background1"/>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FFFFFF" w:themeFill="background1"/>
            <w:noWrap/>
            <w:vAlign w:val="bottom"/>
            <w:hideMark/>
          </w:tcPr>
          <w:p w:rsidR="00BC6251" w:rsidRPr="00BC6251" w:rsidRDefault="00BC6251" w:rsidP="00206BCD">
            <w:pPr>
              <w:rPr>
                <w:rFonts w:ascii="Calibri" w:hAnsi="Calibri"/>
                <w:color w:val="000000"/>
                <w:sz w:val="18"/>
                <w:szCs w:val="18"/>
              </w:rPr>
            </w:pPr>
          </w:p>
        </w:tc>
        <w:tc>
          <w:tcPr>
            <w:tcW w:w="1267" w:type="dxa"/>
            <w:tcBorders>
              <w:top w:val="nil"/>
              <w:left w:val="nil"/>
              <w:bottom w:val="nil"/>
              <w:right w:val="nil"/>
            </w:tcBorders>
            <w:shd w:val="clear" w:color="auto" w:fill="FFFFFF" w:themeFill="background1"/>
            <w:noWrap/>
            <w:vAlign w:val="bottom"/>
            <w:hideMark/>
          </w:tcPr>
          <w:p w:rsidR="00BC6251" w:rsidRPr="00BC6251" w:rsidRDefault="00BC6251" w:rsidP="00206BCD">
            <w:pPr>
              <w:rPr>
                <w:rFonts w:ascii="Calibri" w:hAnsi="Calibri"/>
                <w:color w:val="000000"/>
                <w:sz w:val="18"/>
                <w:szCs w:val="18"/>
              </w:rPr>
            </w:pPr>
          </w:p>
        </w:tc>
        <w:tc>
          <w:tcPr>
            <w:tcW w:w="911" w:type="dxa"/>
            <w:tcBorders>
              <w:top w:val="nil"/>
              <w:left w:val="nil"/>
              <w:bottom w:val="nil"/>
              <w:right w:val="nil"/>
            </w:tcBorders>
            <w:shd w:val="clear" w:color="auto" w:fill="FFFFFF" w:themeFill="background1"/>
            <w:noWrap/>
            <w:vAlign w:val="bottom"/>
            <w:hideMark/>
          </w:tcPr>
          <w:p w:rsidR="00BC6251" w:rsidRPr="00BC6251" w:rsidRDefault="00BC6251" w:rsidP="00206BCD">
            <w:pPr>
              <w:rPr>
                <w:rFonts w:ascii="Calibri" w:hAnsi="Calibri"/>
                <w:color w:val="000000"/>
                <w:sz w:val="18"/>
                <w:szCs w:val="18"/>
              </w:rPr>
            </w:pPr>
          </w:p>
        </w:tc>
        <w:tc>
          <w:tcPr>
            <w:tcW w:w="709" w:type="dxa"/>
            <w:tcBorders>
              <w:top w:val="nil"/>
              <w:left w:val="nil"/>
              <w:bottom w:val="nil"/>
              <w:right w:val="nil"/>
            </w:tcBorders>
            <w:shd w:val="clear" w:color="auto" w:fill="FFFFFF" w:themeFill="background1"/>
            <w:noWrap/>
            <w:vAlign w:val="bottom"/>
            <w:hideMark/>
          </w:tcPr>
          <w:p w:rsidR="00BC6251" w:rsidRPr="00BC6251" w:rsidRDefault="00BC6251" w:rsidP="00206BCD">
            <w:pPr>
              <w:rPr>
                <w:rFonts w:ascii="Calibri" w:hAnsi="Calibri"/>
                <w:color w:val="000000"/>
                <w:sz w:val="18"/>
                <w:szCs w:val="18"/>
              </w:rPr>
            </w:pPr>
          </w:p>
        </w:tc>
        <w:tc>
          <w:tcPr>
            <w:tcW w:w="833" w:type="dxa"/>
            <w:tcBorders>
              <w:top w:val="nil"/>
              <w:left w:val="nil"/>
              <w:bottom w:val="nil"/>
              <w:right w:val="nil"/>
            </w:tcBorders>
            <w:shd w:val="clear" w:color="auto" w:fill="FFFFFF" w:themeFill="background1"/>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FFFFFF" w:themeFill="background1"/>
            <w:noWrap/>
            <w:vAlign w:val="bottom"/>
            <w:hideMark/>
          </w:tcPr>
          <w:p w:rsidR="00BC6251" w:rsidRPr="00BC6251" w:rsidRDefault="00BC6251" w:rsidP="00206BCD">
            <w:pPr>
              <w:rPr>
                <w:rFonts w:ascii="Calibri" w:hAnsi="Calibri"/>
                <w:color w:val="000000"/>
                <w:sz w:val="18"/>
                <w:szCs w:val="18"/>
              </w:rPr>
            </w:pPr>
          </w:p>
        </w:tc>
        <w:tc>
          <w:tcPr>
            <w:tcW w:w="763" w:type="dxa"/>
            <w:tcBorders>
              <w:top w:val="nil"/>
              <w:left w:val="nil"/>
              <w:bottom w:val="nil"/>
              <w:right w:val="nil"/>
            </w:tcBorders>
            <w:shd w:val="clear" w:color="auto" w:fill="FFFFFF" w:themeFill="background1"/>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FFFFFF" w:themeFill="background1"/>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FFFFFF" w:themeFill="background1"/>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single" w:sz="4" w:space="0" w:color="95B3D7"/>
            </w:tcBorders>
            <w:shd w:val="clear" w:color="auto" w:fill="FFFFFF" w:themeFill="background1"/>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671"/>
        </w:trPr>
        <w:tc>
          <w:tcPr>
            <w:tcW w:w="1008"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color w:val="000000"/>
                <w:sz w:val="18"/>
                <w:szCs w:val="18"/>
              </w:rPr>
            </w:pPr>
            <w:r w:rsidRPr="00BC6251">
              <w:rPr>
                <w:b/>
                <w:bCs/>
                <w:color w:val="000000"/>
                <w:sz w:val="18"/>
                <w:szCs w:val="18"/>
              </w:rPr>
              <w:t>№ рец.</w:t>
            </w:r>
          </w:p>
        </w:tc>
        <w:tc>
          <w:tcPr>
            <w:tcW w:w="3402" w:type="dxa"/>
            <w:tcBorders>
              <w:top w:val="single" w:sz="4" w:space="0" w:color="000000"/>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color w:val="000000"/>
                <w:sz w:val="18"/>
                <w:szCs w:val="18"/>
              </w:rPr>
            </w:pPr>
            <w:r w:rsidRPr="00BC6251">
              <w:rPr>
                <w:b/>
                <w:bCs/>
                <w:color w:val="000000"/>
                <w:sz w:val="18"/>
                <w:szCs w:val="18"/>
              </w:rPr>
              <w:t>Приём пищи, наименование блюда</w:t>
            </w:r>
          </w:p>
        </w:tc>
        <w:tc>
          <w:tcPr>
            <w:tcW w:w="863" w:type="dxa"/>
            <w:tcBorders>
              <w:top w:val="single" w:sz="4" w:space="0" w:color="000000"/>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color w:val="000000"/>
                <w:sz w:val="18"/>
                <w:szCs w:val="18"/>
              </w:rPr>
            </w:pPr>
            <w:r w:rsidRPr="00BC6251">
              <w:rPr>
                <w:b/>
                <w:bCs/>
                <w:color w:val="000000"/>
                <w:sz w:val="18"/>
                <w:szCs w:val="18"/>
              </w:rPr>
              <w:t>Масса порции</w:t>
            </w:r>
          </w:p>
        </w:tc>
        <w:tc>
          <w:tcPr>
            <w:tcW w:w="2628" w:type="dxa"/>
            <w:gridSpan w:val="3"/>
            <w:tcBorders>
              <w:top w:val="single" w:sz="4" w:space="0" w:color="000000"/>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color w:val="000000"/>
                <w:sz w:val="18"/>
                <w:szCs w:val="18"/>
              </w:rPr>
            </w:pPr>
            <w:r w:rsidRPr="00BC6251">
              <w:rPr>
                <w:b/>
                <w:bCs/>
                <w:color w:val="000000"/>
                <w:sz w:val="18"/>
                <w:szCs w:val="18"/>
              </w:rPr>
              <w:t>Пищевые вещества (г.)</w:t>
            </w:r>
          </w:p>
          <w:p w:rsidR="00BC6251" w:rsidRPr="00BC6251" w:rsidRDefault="00BC6251" w:rsidP="00206BCD">
            <w:pPr>
              <w:jc w:val="center"/>
              <w:rPr>
                <w:b/>
                <w:bCs/>
                <w:color w:val="000000"/>
                <w:sz w:val="18"/>
                <w:szCs w:val="18"/>
              </w:rPr>
            </w:pPr>
            <w:r w:rsidRPr="00BC6251">
              <w:rPr>
                <w:b/>
                <w:bCs/>
                <w:color w:val="000000"/>
                <w:sz w:val="18"/>
                <w:szCs w:val="18"/>
              </w:rPr>
              <w:t> </w:t>
            </w:r>
          </w:p>
          <w:p w:rsidR="00BC6251" w:rsidRPr="00BC6251" w:rsidRDefault="00BC6251" w:rsidP="00206BCD">
            <w:pPr>
              <w:jc w:val="center"/>
              <w:rPr>
                <w:b/>
                <w:bCs/>
                <w:color w:val="000000"/>
                <w:sz w:val="18"/>
                <w:szCs w:val="18"/>
              </w:rPr>
            </w:pPr>
            <w:r w:rsidRPr="00BC6251">
              <w:rPr>
                <w:b/>
                <w:bCs/>
                <w:color w:val="000000"/>
                <w:sz w:val="18"/>
                <w:szCs w:val="18"/>
              </w:rPr>
              <w:t> </w:t>
            </w:r>
          </w:p>
        </w:tc>
        <w:tc>
          <w:tcPr>
            <w:tcW w:w="1267" w:type="dxa"/>
            <w:tcBorders>
              <w:top w:val="single" w:sz="4" w:space="0" w:color="000000"/>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color w:val="000000"/>
                <w:sz w:val="18"/>
                <w:szCs w:val="18"/>
              </w:rPr>
            </w:pPr>
            <w:r w:rsidRPr="00BC6251">
              <w:rPr>
                <w:b/>
                <w:bCs/>
                <w:color w:val="000000"/>
                <w:sz w:val="18"/>
                <w:szCs w:val="18"/>
              </w:rPr>
              <w:t>Энергетическая ценность (ккал)</w:t>
            </w:r>
          </w:p>
        </w:tc>
        <w:tc>
          <w:tcPr>
            <w:tcW w:w="3267" w:type="dxa"/>
            <w:gridSpan w:val="4"/>
            <w:tcBorders>
              <w:top w:val="single" w:sz="4" w:space="0" w:color="000000"/>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color w:val="000000"/>
                <w:sz w:val="18"/>
                <w:szCs w:val="18"/>
              </w:rPr>
            </w:pPr>
            <w:r w:rsidRPr="00BC6251">
              <w:rPr>
                <w:b/>
                <w:bCs/>
                <w:color w:val="000000"/>
                <w:sz w:val="18"/>
                <w:szCs w:val="18"/>
              </w:rPr>
              <w:t>Витамины (мг.)</w:t>
            </w:r>
          </w:p>
          <w:p w:rsidR="00BC6251" w:rsidRPr="00BC6251" w:rsidRDefault="00BC6251" w:rsidP="00206BCD">
            <w:pPr>
              <w:jc w:val="center"/>
              <w:rPr>
                <w:b/>
                <w:bCs/>
                <w:color w:val="000000"/>
                <w:sz w:val="18"/>
                <w:szCs w:val="18"/>
              </w:rPr>
            </w:pPr>
            <w:r w:rsidRPr="00BC6251">
              <w:rPr>
                <w:b/>
                <w:bCs/>
                <w:color w:val="000000"/>
                <w:sz w:val="18"/>
                <w:szCs w:val="18"/>
              </w:rPr>
              <w:t> </w:t>
            </w:r>
          </w:p>
          <w:p w:rsidR="00BC6251" w:rsidRPr="00BC6251" w:rsidRDefault="00BC6251" w:rsidP="00206BCD">
            <w:pPr>
              <w:jc w:val="center"/>
              <w:rPr>
                <w:b/>
                <w:bCs/>
                <w:color w:val="000000"/>
                <w:sz w:val="18"/>
                <w:szCs w:val="18"/>
              </w:rPr>
            </w:pPr>
            <w:r w:rsidRPr="00BC6251">
              <w:rPr>
                <w:b/>
                <w:bCs/>
                <w:color w:val="000000"/>
                <w:sz w:val="18"/>
                <w:szCs w:val="18"/>
              </w:rPr>
              <w:t> </w:t>
            </w:r>
          </w:p>
          <w:p w:rsidR="00BC6251" w:rsidRPr="00BC6251" w:rsidRDefault="00BC6251" w:rsidP="00206BCD">
            <w:pPr>
              <w:jc w:val="center"/>
              <w:rPr>
                <w:b/>
                <w:bCs/>
                <w:color w:val="000000"/>
                <w:sz w:val="18"/>
                <w:szCs w:val="18"/>
              </w:rPr>
            </w:pPr>
            <w:r w:rsidRPr="00BC6251">
              <w:rPr>
                <w:b/>
                <w:bCs/>
                <w:color w:val="000000"/>
                <w:sz w:val="18"/>
                <w:szCs w:val="18"/>
              </w:rPr>
              <w:t> </w:t>
            </w:r>
          </w:p>
        </w:tc>
        <w:tc>
          <w:tcPr>
            <w:tcW w:w="35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BC6251" w:rsidRPr="00BC6251" w:rsidRDefault="00BC6251" w:rsidP="00BC6251">
            <w:pPr>
              <w:ind w:right="164"/>
              <w:jc w:val="center"/>
              <w:rPr>
                <w:b/>
                <w:bCs/>
                <w:color w:val="000000"/>
                <w:sz w:val="18"/>
                <w:szCs w:val="18"/>
              </w:rPr>
            </w:pPr>
            <w:r w:rsidRPr="00BC6251">
              <w:rPr>
                <w:b/>
                <w:bCs/>
                <w:color w:val="000000"/>
                <w:sz w:val="18"/>
                <w:szCs w:val="18"/>
              </w:rPr>
              <w:t>Минеральные вещества (мг.)</w:t>
            </w:r>
          </w:p>
          <w:p w:rsidR="00BC6251" w:rsidRPr="00BC6251" w:rsidRDefault="00BC6251" w:rsidP="00206BCD">
            <w:pPr>
              <w:jc w:val="center"/>
              <w:rPr>
                <w:b/>
                <w:bCs/>
                <w:color w:val="000000"/>
                <w:sz w:val="18"/>
                <w:szCs w:val="18"/>
              </w:rPr>
            </w:pPr>
            <w:r w:rsidRPr="00BC6251">
              <w:rPr>
                <w:b/>
                <w:bCs/>
                <w:color w:val="000000"/>
                <w:sz w:val="18"/>
                <w:szCs w:val="18"/>
              </w:rPr>
              <w:t> </w:t>
            </w:r>
          </w:p>
          <w:p w:rsidR="00BC6251" w:rsidRPr="00BC6251" w:rsidRDefault="00BC6251" w:rsidP="00206BCD">
            <w:pPr>
              <w:jc w:val="center"/>
              <w:rPr>
                <w:b/>
                <w:bCs/>
                <w:color w:val="000000"/>
                <w:sz w:val="18"/>
                <w:szCs w:val="18"/>
              </w:rPr>
            </w:pPr>
            <w:r w:rsidRPr="00BC6251">
              <w:rPr>
                <w:b/>
                <w:bCs/>
                <w:color w:val="000000"/>
                <w:sz w:val="18"/>
                <w:szCs w:val="18"/>
              </w:rPr>
              <w:t> </w:t>
            </w:r>
          </w:p>
          <w:p w:rsidR="00BC6251" w:rsidRPr="00BC6251" w:rsidRDefault="00BC6251" w:rsidP="00206BCD">
            <w:pPr>
              <w:jc w:val="center"/>
              <w:rPr>
                <w:b/>
                <w:bCs/>
                <w:color w:val="000000"/>
                <w:sz w:val="18"/>
                <w:szCs w:val="18"/>
              </w:rPr>
            </w:pPr>
            <w:r w:rsidRPr="00BC6251">
              <w:rPr>
                <w:b/>
                <w:bCs/>
                <w:color w:val="000000"/>
                <w:sz w:val="18"/>
                <w:szCs w:val="18"/>
              </w:rPr>
              <w:t> </w:t>
            </w:r>
          </w:p>
        </w:tc>
      </w:tr>
      <w:tr w:rsidR="00BC6251" w:rsidRPr="00BC6251" w:rsidTr="00BC6251">
        <w:trPr>
          <w:trHeight w:val="432"/>
        </w:trPr>
        <w:tc>
          <w:tcPr>
            <w:tcW w:w="10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BC6251" w:rsidRPr="00BC6251" w:rsidRDefault="00BC6251" w:rsidP="00206BCD">
            <w:pPr>
              <w:jc w:val="center"/>
              <w:rPr>
                <w:b/>
                <w:bCs/>
                <w:color w:val="000000"/>
                <w:sz w:val="18"/>
                <w:szCs w:val="18"/>
              </w:rPr>
            </w:pPr>
            <w:r w:rsidRPr="00BC6251">
              <w:rPr>
                <w:b/>
                <w:bCs/>
                <w:color w:val="000000"/>
                <w:sz w:val="18"/>
                <w:szCs w:val="18"/>
              </w:rPr>
              <w:t> </w:t>
            </w:r>
          </w:p>
        </w:tc>
        <w:tc>
          <w:tcPr>
            <w:tcW w:w="34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BC6251" w:rsidRPr="00BC6251" w:rsidRDefault="00BC6251" w:rsidP="00206BCD">
            <w:pPr>
              <w:jc w:val="center"/>
              <w:rPr>
                <w:b/>
                <w:bCs/>
                <w:color w:val="000000"/>
                <w:sz w:val="18"/>
                <w:szCs w:val="18"/>
              </w:rPr>
            </w:pPr>
            <w:r w:rsidRPr="00BC6251">
              <w:rPr>
                <w:b/>
                <w:bCs/>
                <w:color w:val="000000"/>
                <w:sz w:val="18"/>
                <w:szCs w:val="18"/>
              </w:rPr>
              <w:t> </w:t>
            </w:r>
          </w:p>
        </w:tc>
        <w:tc>
          <w:tcPr>
            <w:tcW w:w="8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BC6251" w:rsidRPr="00BC6251" w:rsidRDefault="00BC6251" w:rsidP="00206BCD">
            <w:pPr>
              <w:jc w:val="center"/>
              <w:rPr>
                <w:b/>
                <w:bCs/>
                <w:color w:val="000000"/>
                <w:sz w:val="18"/>
                <w:szCs w:val="18"/>
              </w:rPr>
            </w:pPr>
            <w:r w:rsidRPr="00BC6251">
              <w:rPr>
                <w:b/>
                <w:bCs/>
                <w:color w:val="000000"/>
                <w:sz w:val="18"/>
                <w:szCs w:val="18"/>
              </w:rPr>
              <w:t> </w:t>
            </w:r>
          </w:p>
        </w:tc>
        <w:tc>
          <w:tcPr>
            <w:tcW w:w="10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BC6251" w:rsidRPr="00BC6251" w:rsidRDefault="00BC6251" w:rsidP="00206BCD">
            <w:pPr>
              <w:jc w:val="center"/>
              <w:rPr>
                <w:b/>
                <w:bCs/>
                <w:color w:val="000000"/>
                <w:sz w:val="18"/>
                <w:szCs w:val="18"/>
              </w:rPr>
            </w:pPr>
            <w:r w:rsidRPr="00BC6251">
              <w:rPr>
                <w:b/>
                <w:bCs/>
                <w:color w:val="000000"/>
                <w:sz w:val="18"/>
                <w:szCs w:val="18"/>
              </w:rPr>
              <w:t>Б</w:t>
            </w:r>
          </w:p>
        </w:tc>
        <w:tc>
          <w:tcPr>
            <w:tcW w:w="8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BC6251" w:rsidRPr="00BC6251" w:rsidRDefault="00BC6251" w:rsidP="00206BCD">
            <w:pPr>
              <w:jc w:val="center"/>
              <w:rPr>
                <w:b/>
                <w:bCs/>
                <w:color w:val="000000"/>
                <w:sz w:val="18"/>
                <w:szCs w:val="18"/>
              </w:rPr>
            </w:pPr>
            <w:r w:rsidRPr="00BC6251">
              <w:rPr>
                <w:b/>
                <w:bCs/>
                <w:color w:val="000000"/>
                <w:sz w:val="18"/>
                <w:szCs w:val="18"/>
              </w:rPr>
              <w:t>Ж</w:t>
            </w:r>
          </w:p>
        </w:tc>
        <w:tc>
          <w:tcPr>
            <w:tcW w:w="8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BC6251" w:rsidRPr="00BC6251" w:rsidRDefault="00BC6251" w:rsidP="00206BCD">
            <w:pPr>
              <w:jc w:val="center"/>
              <w:rPr>
                <w:b/>
                <w:bCs/>
                <w:color w:val="000000"/>
                <w:sz w:val="18"/>
                <w:szCs w:val="18"/>
              </w:rPr>
            </w:pPr>
            <w:r w:rsidRPr="00BC6251">
              <w:rPr>
                <w:b/>
                <w:bCs/>
                <w:color w:val="000000"/>
                <w:sz w:val="18"/>
                <w:szCs w:val="18"/>
              </w:rPr>
              <w:t>У</w:t>
            </w:r>
          </w:p>
        </w:tc>
        <w:tc>
          <w:tcPr>
            <w:tcW w:w="12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BC6251" w:rsidRPr="00BC6251" w:rsidRDefault="00BC6251" w:rsidP="00206BCD">
            <w:pPr>
              <w:jc w:val="center"/>
              <w:rPr>
                <w:b/>
                <w:bCs/>
                <w:color w:val="000000"/>
                <w:sz w:val="18"/>
                <w:szCs w:val="18"/>
              </w:rPr>
            </w:pPr>
            <w:r w:rsidRPr="00BC6251">
              <w:rPr>
                <w:b/>
                <w:bCs/>
                <w:color w:val="000000"/>
                <w:sz w:val="18"/>
                <w:szCs w:val="18"/>
              </w:rPr>
              <w:t> </w:t>
            </w:r>
          </w:p>
        </w:tc>
        <w:tc>
          <w:tcPr>
            <w:tcW w:w="9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BC6251" w:rsidRPr="00BC6251" w:rsidRDefault="00BC6251" w:rsidP="00206BCD">
            <w:pPr>
              <w:jc w:val="center"/>
              <w:rPr>
                <w:b/>
                <w:bCs/>
                <w:color w:val="000000"/>
                <w:sz w:val="18"/>
                <w:szCs w:val="18"/>
              </w:rPr>
            </w:pPr>
            <w:r w:rsidRPr="00BC6251">
              <w:rPr>
                <w:b/>
                <w:bCs/>
                <w:color w:val="000000"/>
                <w:sz w:val="18"/>
                <w:szCs w:val="18"/>
              </w:rPr>
              <w:t>В1</w:t>
            </w:r>
          </w:p>
        </w:tc>
        <w:tc>
          <w:tcPr>
            <w:tcW w:w="709"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color w:val="000000"/>
                <w:sz w:val="18"/>
                <w:szCs w:val="18"/>
              </w:rPr>
            </w:pPr>
            <w:r w:rsidRPr="00BC6251">
              <w:rPr>
                <w:b/>
                <w:bCs/>
                <w:color w:val="000000"/>
                <w:sz w:val="18"/>
                <w:szCs w:val="18"/>
              </w:rPr>
              <w:t>С</w:t>
            </w:r>
          </w:p>
        </w:tc>
        <w:tc>
          <w:tcPr>
            <w:tcW w:w="833"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color w:val="000000"/>
                <w:sz w:val="18"/>
                <w:szCs w:val="18"/>
              </w:rPr>
            </w:pPr>
            <w:r w:rsidRPr="00BC6251">
              <w:rPr>
                <w:b/>
                <w:bCs/>
                <w:color w:val="000000"/>
                <w:sz w:val="18"/>
                <w:szCs w:val="18"/>
              </w:rPr>
              <w:t>А</w:t>
            </w:r>
          </w:p>
        </w:tc>
        <w:tc>
          <w:tcPr>
            <w:tcW w:w="814"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color w:val="000000"/>
                <w:sz w:val="18"/>
                <w:szCs w:val="18"/>
              </w:rPr>
            </w:pPr>
            <w:r w:rsidRPr="00BC6251">
              <w:rPr>
                <w:b/>
                <w:bCs/>
                <w:color w:val="000000"/>
                <w:sz w:val="18"/>
                <w:szCs w:val="18"/>
              </w:rPr>
              <w:t>Е</w:t>
            </w:r>
          </w:p>
        </w:tc>
        <w:tc>
          <w:tcPr>
            <w:tcW w:w="763"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color w:val="000000"/>
                <w:sz w:val="18"/>
                <w:szCs w:val="18"/>
              </w:rPr>
            </w:pPr>
            <w:r w:rsidRPr="00BC6251">
              <w:rPr>
                <w:b/>
                <w:bCs/>
                <w:color w:val="000000"/>
                <w:sz w:val="18"/>
                <w:szCs w:val="18"/>
              </w:rPr>
              <w:t>Са</w:t>
            </w:r>
          </w:p>
        </w:tc>
        <w:tc>
          <w:tcPr>
            <w:tcW w:w="919" w:type="dxa"/>
            <w:tcBorders>
              <w:top w:val="nil"/>
              <w:left w:val="nil"/>
              <w:bottom w:val="single" w:sz="4" w:space="0" w:color="000000"/>
              <w:right w:val="nil"/>
            </w:tcBorders>
            <w:shd w:val="clear" w:color="000000" w:fill="D9D9D9"/>
            <w:vAlign w:val="center"/>
            <w:hideMark/>
          </w:tcPr>
          <w:p w:rsidR="00BC6251" w:rsidRPr="00BC6251" w:rsidRDefault="00BC6251" w:rsidP="00206BCD">
            <w:pPr>
              <w:jc w:val="center"/>
              <w:rPr>
                <w:b/>
                <w:bCs/>
                <w:color w:val="000000"/>
                <w:sz w:val="18"/>
                <w:szCs w:val="18"/>
              </w:rPr>
            </w:pPr>
            <w:r w:rsidRPr="00BC6251">
              <w:rPr>
                <w:b/>
                <w:bCs/>
                <w:color w:val="000000"/>
                <w:sz w:val="18"/>
                <w:szCs w:val="18"/>
              </w:rPr>
              <w:t>Р</w:t>
            </w:r>
          </w:p>
        </w:tc>
        <w:tc>
          <w:tcPr>
            <w:tcW w:w="919" w:type="dxa"/>
            <w:tcBorders>
              <w:top w:val="nil"/>
              <w:left w:val="single" w:sz="4" w:space="0" w:color="000000"/>
              <w:bottom w:val="single" w:sz="4" w:space="0" w:color="000000"/>
              <w:right w:val="nil"/>
            </w:tcBorders>
            <w:shd w:val="clear" w:color="000000" w:fill="D9D9D9"/>
            <w:vAlign w:val="center"/>
            <w:hideMark/>
          </w:tcPr>
          <w:p w:rsidR="00BC6251" w:rsidRPr="00BC6251" w:rsidRDefault="00BC6251" w:rsidP="00206BCD">
            <w:pPr>
              <w:jc w:val="center"/>
              <w:rPr>
                <w:b/>
                <w:bCs/>
                <w:color w:val="000000"/>
                <w:sz w:val="18"/>
                <w:szCs w:val="18"/>
              </w:rPr>
            </w:pPr>
            <w:r w:rsidRPr="00BC6251">
              <w:rPr>
                <w:b/>
                <w:bCs/>
                <w:color w:val="000000"/>
                <w:sz w:val="18"/>
                <w:szCs w:val="18"/>
              </w:rPr>
              <w:t>Мg</w:t>
            </w:r>
          </w:p>
        </w:tc>
        <w:tc>
          <w:tcPr>
            <w:tcW w:w="919" w:type="dxa"/>
            <w:tcBorders>
              <w:top w:val="nil"/>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color w:val="000000"/>
                <w:sz w:val="18"/>
                <w:szCs w:val="18"/>
              </w:rPr>
            </w:pPr>
            <w:r w:rsidRPr="00BC6251">
              <w:rPr>
                <w:b/>
                <w:bCs/>
                <w:color w:val="000000"/>
                <w:sz w:val="18"/>
                <w:szCs w:val="18"/>
              </w:rPr>
              <w:t>Fe</w:t>
            </w:r>
          </w:p>
        </w:tc>
      </w:tr>
      <w:tr w:rsidR="00BC6251" w:rsidRPr="00BC6251" w:rsidTr="00BC6251">
        <w:trPr>
          <w:trHeight w:val="317"/>
        </w:trPr>
        <w:tc>
          <w:tcPr>
            <w:tcW w:w="1008" w:type="dxa"/>
            <w:tcBorders>
              <w:top w:val="nil"/>
              <w:left w:val="single" w:sz="4" w:space="0" w:color="000000"/>
              <w:bottom w:val="nil"/>
              <w:right w:val="single" w:sz="4" w:space="0" w:color="000000"/>
            </w:tcBorders>
            <w:shd w:val="clear" w:color="auto" w:fill="auto"/>
            <w:vAlign w:val="center"/>
            <w:hideMark/>
          </w:tcPr>
          <w:p w:rsidR="00BC6251" w:rsidRPr="00BC6251" w:rsidRDefault="00BC6251" w:rsidP="00206BCD">
            <w:pPr>
              <w:jc w:val="center"/>
              <w:rPr>
                <w:b/>
                <w:bCs/>
                <w:color w:val="000000"/>
                <w:sz w:val="18"/>
                <w:szCs w:val="18"/>
              </w:rPr>
            </w:pPr>
            <w:r w:rsidRPr="00BC6251">
              <w:rPr>
                <w:b/>
                <w:bCs/>
                <w:color w:val="000000"/>
                <w:sz w:val="18"/>
                <w:szCs w:val="18"/>
              </w:rPr>
              <w:t>62</w:t>
            </w:r>
          </w:p>
        </w:tc>
        <w:tc>
          <w:tcPr>
            <w:tcW w:w="3402" w:type="dxa"/>
            <w:tcBorders>
              <w:top w:val="nil"/>
              <w:left w:val="nil"/>
              <w:bottom w:val="nil"/>
              <w:right w:val="single" w:sz="4" w:space="0" w:color="000000"/>
            </w:tcBorders>
            <w:shd w:val="clear" w:color="auto" w:fill="auto"/>
            <w:vAlign w:val="center"/>
            <w:hideMark/>
          </w:tcPr>
          <w:p w:rsidR="00BC6251" w:rsidRPr="00BC6251" w:rsidRDefault="00BC6251" w:rsidP="00206BCD">
            <w:pPr>
              <w:rPr>
                <w:b/>
                <w:bCs/>
                <w:color w:val="000000"/>
                <w:sz w:val="18"/>
                <w:szCs w:val="18"/>
              </w:rPr>
            </w:pPr>
            <w:r w:rsidRPr="00BC6251">
              <w:rPr>
                <w:b/>
                <w:bCs/>
                <w:color w:val="000000"/>
                <w:sz w:val="18"/>
                <w:szCs w:val="18"/>
              </w:rPr>
              <w:t>Салат из моркови с сахаром</w:t>
            </w:r>
          </w:p>
        </w:tc>
        <w:tc>
          <w:tcPr>
            <w:tcW w:w="863" w:type="dxa"/>
            <w:tcBorders>
              <w:top w:val="nil"/>
              <w:left w:val="nil"/>
              <w:bottom w:val="nil"/>
              <w:right w:val="single" w:sz="4" w:space="0" w:color="000000"/>
            </w:tcBorders>
            <w:shd w:val="clear" w:color="auto" w:fill="auto"/>
            <w:vAlign w:val="center"/>
            <w:hideMark/>
          </w:tcPr>
          <w:p w:rsidR="00BC6251" w:rsidRPr="00BC6251" w:rsidRDefault="00BC6251" w:rsidP="00206BCD">
            <w:pPr>
              <w:jc w:val="center"/>
              <w:rPr>
                <w:b/>
                <w:bCs/>
                <w:color w:val="000000"/>
                <w:sz w:val="18"/>
                <w:szCs w:val="18"/>
              </w:rPr>
            </w:pPr>
            <w:r w:rsidRPr="00BC6251">
              <w:rPr>
                <w:b/>
                <w:bCs/>
                <w:color w:val="000000"/>
                <w:sz w:val="18"/>
                <w:szCs w:val="18"/>
              </w:rPr>
              <w:t>60</w:t>
            </w:r>
          </w:p>
        </w:tc>
        <w:tc>
          <w:tcPr>
            <w:tcW w:w="1000" w:type="dxa"/>
            <w:tcBorders>
              <w:top w:val="nil"/>
              <w:left w:val="nil"/>
              <w:bottom w:val="nil"/>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0,70</w:t>
            </w:r>
          </w:p>
        </w:tc>
        <w:tc>
          <w:tcPr>
            <w:tcW w:w="814" w:type="dxa"/>
            <w:tcBorders>
              <w:top w:val="nil"/>
              <w:left w:val="nil"/>
              <w:bottom w:val="nil"/>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0,06</w:t>
            </w:r>
          </w:p>
        </w:tc>
        <w:tc>
          <w:tcPr>
            <w:tcW w:w="814" w:type="dxa"/>
            <w:tcBorders>
              <w:top w:val="nil"/>
              <w:left w:val="nil"/>
              <w:bottom w:val="nil"/>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7,90</w:t>
            </w:r>
          </w:p>
        </w:tc>
        <w:tc>
          <w:tcPr>
            <w:tcW w:w="1267" w:type="dxa"/>
            <w:tcBorders>
              <w:top w:val="nil"/>
              <w:left w:val="nil"/>
              <w:bottom w:val="nil"/>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49,02</w:t>
            </w:r>
          </w:p>
        </w:tc>
        <w:tc>
          <w:tcPr>
            <w:tcW w:w="911" w:type="dxa"/>
            <w:tcBorders>
              <w:top w:val="nil"/>
              <w:left w:val="nil"/>
              <w:bottom w:val="nil"/>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0,03</w:t>
            </w:r>
          </w:p>
        </w:tc>
        <w:tc>
          <w:tcPr>
            <w:tcW w:w="709" w:type="dxa"/>
            <w:tcBorders>
              <w:top w:val="nil"/>
              <w:left w:val="nil"/>
              <w:bottom w:val="nil"/>
              <w:right w:val="single" w:sz="4" w:space="0" w:color="000000"/>
            </w:tcBorders>
            <w:shd w:val="clear" w:color="000000" w:fill="FFFFFF"/>
            <w:vAlign w:val="center"/>
            <w:hideMark/>
          </w:tcPr>
          <w:p w:rsidR="00BC6251" w:rsidRPr="00BC6251" w:rsidRDefault="00BC6251" w:rsidP="00206BCD">
            <w:pPr>
              <w:jc w:val="center"/>
              <w:rPr>
                <w:color w:val="000000"/>
                <w:sz w:val="18"/>
                <w:szCs w:val="18"/>
              </w:rPr>
            </w:pPr>
            <w:r w:rsidRPr="00BC6251">
              <w:rPr>
                <w:color w:val="000000"/>
                <w:sz w:val="18"/>
                <w:szCs w:val="18"/>
              </w:rPr>
              <w:t>2,01</w:t>
            </w:r>
          </w:p>
        </w:tc>
        <w:tc>
          <w:tcPr>
            <w:tcW w:w="833" w:type="dxa"/>
            <w:tcBorders>
              <w:top w:val="nil"/>
              <w:left w:val="nil"/>
              <w:bottom w:val="nil"/>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w:t>
            </w:r>
          </w:p>
        </w:tc>
        <w:tc>
          <w:tcPr>
            <w:tcW w:w="814" w:type="dxa"/>
            <w:tcBorders>
              <w:top w:val="nil"/>
              <w:left w:val="nil"/>
              <w:bottom w:val="nil"/>
              <w:right w:val="single" w:sz="4" w:space="0" w:color="000000"/>
            </w:tcBorders>
            <w:shd w:val="clear" w:color="000000" w:fill="FFFFFF"/>
            <w:vAlign w:val="center"/>
            <w:hideMark/>
          </w:tcPr>
          <w:p w:rsidR="00BC6251" w:rsidRPr="00BC6251" w:rsidRDefault="00BC6251" w:rsidP="00206BCD">
            <w:pPr>
              <w:jc w:val="center"/>
              <w:rPr>
                <w:color w:val="000000"/>
                <w:sz w:val="18"/>
                <w:szCs w:val="18"/>
              </w:rPr>
            </w:pPr>
            <w:r w:rsidRPr="00BC6251">
              <w:rPr>
                <w:color w:val="000000"/>
                <w:sz w:val="18"/>
                <w:szCs w:val="18"/>
              </w:rPr>
              <w:t>4,34</w:t>
            </w:r>
          </w:p>
        </w:tc>
        <w:tc>
          <w:tcPr>
            <w:tcW w:w="763" w:type="dxa"/>
            <w:tcBorders>
              <w:top w:val="nil"/>
              <w:left w:val="nil"/>
              <w:bottom w:val="nil"/>
              <w:right w:val="single" w:sz="4" w:space="0" w:color="000000"/>
            </w:tcBorders>
            <w:shd w:val="clear" w:color="000000" w:fill="FFFFFF"/>
            <w:vAlign w:val="center"/>
            <w:hideMark/>
          </w:tcPr>
          <w:p w:rsidR="00BC6251" w:rsidRPr="00BC6251" w:rsidRDefault="00BC6251" w:rsidP="00206BCD">
            <w:pPr>
              <w:jc w:val="center"/>
              <w:rPr>
                <w:color w:val="000000"/>
                <w:sz w:val="18"/>
                <w:szCs w:val="18"/>
              </w:rPr>
            </w:pPr>
            <w:r w:rsidRPr="00BC6251">
              <w:rPr>
                <w:color w:val="000000"/>
                <w:sz w:val="18"/>
                <w:szCs w:val="18"/>
              </w:rPr>
              <w:t>15,50</w:t>
            </w:r>
          </w:p>
        </w:tc>
        <w:tc>
          <w:tcPr>
            <w:tcW w:w="919" w:type="dxa"/>
            <w:tcBorders>
              <w:top w:val="nil"/>
              <w:left w:val="nil"/>
              <w:bottom w:val="nil"/>
              <w:right w:val="nil"/>
            </w:tcBorders>
            <w:shd w:val="clear" w:color="000000" w:fill="FFFFFF"/>
            <w:vAlign w:val="center"/>
            <w:hideMark/>
          </w:tcPr>
          <w:p w:rsidR="00BC6251" w:rsidRPr="00BC6251" w:rsidRDefault="00BC6251" w:rsidP="00206BCD">
            <w:pPr>
              <w:jc w:val="center"/>
              <w:rPr>
                <w:color w:val="000000"/>
                <w:sz w:val="18"/>
                <w:szCs w:val="18"/>
              </w:rPr>
            </w:pPr>
            <w:r w:rsidRPr="00BC6251">
              <w:rPr>
                <w:color w:val="000000"/>
                <w:sz w:val="18"/>
                <w:szCs w:val="18"/>
              </w:rPr>
              <w:t>31,70</w:t>
            </w:r>
          </w:p>
        </w:tc>
        <w:tc>
          <w:tcPr>
            <w:tcW w:w="919" w:type="dxa"/>
            <w:tcBorders>
              <w:top w:val="nil"/>
              <w:left w:val="single" w:sz="4" w:space="0" w:color="000000"/>
              <w:bottom w:val="nil"/>
              <w:right w:val="nil"/>
            </w:tcBorders>
            <w:shd w:val="clear" w:color="000000" w:fill="FFFFFF"/>
            <w:vAlign w:val="center"/>
            <w:hideMark/>
          </w:tcPr>
          <w:p w:rsidR="00BC6251" w:rsidRPr="00BC6251" w:rsidRDefault="00BC6251" w:rsidP="00206BCD">
            <w:pPr>
              <w:jc w:val="center"/>
              <w:rPr>
                <w:color w:val="000000"/>
                <w:sz w:val="18"/>
                <w:szCs w:val="18"/>
              </w:rPr>
            </w:pPr>
            <w:r w:rsidRPr="00BC6251">
              <w:rPr>
                <w:color w:val="000000"/>
                <w:sz w:val="18"/>
                <w:szCs w:val="18"/>
              </w:rPr>
              <w:t>21,60</w:t>
            </w:r>
          </w:p>
        </w:tc>
        <w:tc>
          <w:tcPr>
            <w:tcW w:w="919" w:type="dxa"/>
            <w:tcBorders>
              <w:top w:val="nil"/>
              <w:left w:val="single" w:sz="4" w:space="0" w:color="000000"/>
              <w:bottom w:val="nil"/>
              <w:right w:val="single" w:sz="4" w:space="0" w:color="000000"/>
            </w:tcBorders>
            <w:shd w:val="clear" w:color="000000" w:fill="FFFFFF"/>
            <w:vAlign w:val="center"/>
            <w:hideMark/>
          </w:tcPr>
          <w:p w:rsidR="00BC6251" w:rsidRPr="00BC6251" w:rsidRDefault="00BC6251" w:rsidP="00206BCD">
            <w:pPr>
              <w:jc w:val="center"/>
              <w:rPr>
                <w:color w:val="000000"/>
                <w:sz w:val="18"/>
                <w:szCs w:val="18"/>
              </w:rPr>
            </w:pPr>
            <w:r w:rsidRPr="00BC6251">
              <w:rPr>
                <w:color w:val="000000"/>
                <w:sz w:val="18"/>
                <w:szCs w:val="18"/>
              </w:rPr>
              <w:t>0,40</w:t>
            </w:r>
          </w:p>
        </w:tc>
      </w:tr>
      <w:tr w:rsidR="00BC6251" w:rsidRPr="00BC6251" w:rsidTr="00BC6251">
        <w:trPr>
          <w:trHeight w:val="330"/>
        </w:trPr>
        <w:tc>
          <w:tcPr>
            <w:tcW w:w="1008" w:type="dxa"/>
            <w:tcBorders>
              <w:top w:val="single" w:sz="4" w:space="0" w:color="95B3D7"/>
              <w:left w:val="single" w:sz="4" w:space="0" w:color="95B3D7"/>
              <w:bottom w:val="single" w:sz="4" w:space="0" w:color="95B3D7"/>
              <w:right w:val="nil"/>
            </w:tcBorders>
            <w:shd w:val="clear" w:color="auto" w:fill="FFFFFF" w:themeFill="background1"/>
            <w:vAlign w:val="center"/>
            <w:hideMark/>
          </w:tcPr>
          <w:p w:rsidR="00BC6251" w:rsidRPr="00BC6251" w:rsidRDefault="00BC6251" w:rsidP="00206BCD">
            <w:pPr>
              <w:jc w:val="center"/>
              <w:rPr>
                <w:b/>
                <w:bCs/>
                <w:color w:val="000000"/>
                <w:sz w:val="18"/>
                <w:szCs w:val="18"/>
              </w:rPr>
            </w:pPr>
            <w:r w:rsidRPr="00BC6251">
              <w:rPr>
                <w:b/>
                <w:bCs/>
                <w:color w:val="000000"/>
                <w:sz w:val="18"/>
                <w:szCs w:val="18"/>
              </w:rPr>
              <w:t>102</w:t>
            </w:r>
          </w:p>
        </w:tc>
        <w:tc>
          <w:tcPr>
            <w:tcW w:w="3402" w:type="dxa"/>
            <w:tcBorders>
              <w:top w:val="single" w:sz="4" w:space="0" w:color="000000"/>
              <w:left w:val="single" w:sz="4" w:space="0" w:color="000000"/>
              <w:bottom w:val="single" w:sz="4" w:space="0" w:color="95B3D7"/>
              <w:right w:val="single" w:sz="4" w:space="0" w:color="000000"/>
            </w:tcBorders>
            <w:shd w:val="clear" w:color="auto" w:fill="FFFFFF" w:themeFill="background1"/>
            <w:noWrap/>
            <w:vAlign w:val="bottom"/>
            <w:hideMark/>
          </w:tcPr>
          <w:p w:rsidR="00BC6251" w:rsidRPr="00BC6251" w:rsidRDefault="00BC6251" w:rsidP="00206BCD">
            <w:pPr>
              <w:rPr>
                <w:b/>
                <w:bCs/>
                <w:color w:val="000000"/>
                <w:sz w:val="18"/>
                <w:szCs w:val="18"/>
              </w:rPr>
            </w:pPr>
            <w:r w:rsidRPr="00BC6251">
              <w:rPr>
                <w:b/>
                <w:bCs/>
                <w:color w:val="000000"/>
                <w:sz w:val="18"/>
                <w:szCs w:val="18"/>
              </w:rPr>
              <w:t xml:space="preserve"> Суп с бобовыми (горох) на </w:t>
            </w:r>
          </w:p>
        </w:tc>
        <w:tc>
          <w:tcPr>
            <w:tcW w:w="863" w:type="dxa"/>
            <w:tcBorders>
              <w:top w:val="single" w:sz="4" w:space="0" w:color="000000"/>
              <w:left w:val="single" w:sz="4" w:space="0" w:color="000000"/>
              <w:bottom w:val="single" w:sz="4" w:space="0" w:color="95B3D7"/>
              <w:right w:val="single" w:sz="4" w:space="0" w:color="000000"/>
            </w:tcBorders>
            <w:shd w:val="clear" w:color="auto" w:fill="FFFFFF" w:themeFill="background1"/>
            <w:vAlign w:val="center"/>
            <w:hideMark/>
          </w:tcPr>
          <w:p w:rsidR="00BC6251" w:rsidRPr="00BC6251" w:rsidRDefault="00BC6251" w:rsidP="00206BCD">
            <w:pPr>
              <w:jc w:val="center"/>
              <w:rPr>
                <w:b/>
                <w:bCs/>
                <w:color w:val="000000"/>
                <w:sz w:val="18"/>
                <w:szCs w:val="18"/>
              </w:rPr>
            </w:pPr>
            <w:r w:rsidRPr="00BC6251">
              <w:rPr>
                <w:b/>
                <w:bCs/>
                <w:color w:val="000000"/>
                <w:sz w:val="18"/>
                <w:szCs w:val="18"/>
              </w:rPr>
              <w:t>200</w:t>
            </w:r>
          </w:p>
        </w:tc>
        <w:tc>
          <w:tcPr>
            <w:tcW w:w="1000" w:type="dxa"/>
            <w:tcBorders>
              <w:top w:val="single" w:sz="4" w:space="0" w:color="000000"/>
              <w:left w:val="single" w:sz="4" w:space="0" w:color="000000"/>
              <w:bottom w:val="single" w:sz="4" w:space="0" w:color="95B3D7"/>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5,49</w:t>
            </w:r>
          </w:p>
        </w:tc>
        <w:tc>
          <w:tcPr>
            <w:tcW w:w="814" w:type="dxa"/>
            <w:tcBorders>
              <w:top w:val="single" w:sz="4" w:space="0" w:color="000000"/>
              <w:left w:val="single" w:sz="4" w:space="0" w:color="000000"/>
              <w:bottom w:val="single" w:sz="4" w:space="0" w:color="95B3D7"/>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5,27</w:t>
            </w:r>
          </w:p>
        </w:tc>
        <w:tc>
          <w:tcPr>
            <w:tcW w:w="814" w:type="dxa"/>
            <w:tcBorders>
              <w:top w:val="single" w:sz="4" w:space="0" w:color="000000"/>
              <w:left w:val="single" w:sz="4" w:space="0" w:color="000000"/>
              <w:bottom w:val="single" w:sz="4" w:space="0" w:color="95B3D7"/>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16,54</w:t>
            </w:r>
          </w:p>
        </w:tc>
        <w:tc>
          <w:tcPr>
            <w:tcW w:w="1267" w:type="dxa"/>
            <w:tcBorders>
              <w:top w:val="single" w:sz="4" w:space="0" w:color="000000"/>
              <w:left w:val="single" w:sz="4" w:space="0" w:color="000000"/>
              <w:bottom w:val="single" w:sz="4" w:space="0" w:color="95B3D7"/>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148,29</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0,19</w:t>
            </w:r>
          </w:p>
        </w:tc>
        <w:tc>
          <w:tcPr>
            <w:tcW w:w="709"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0,64</w:t>
            </w:r>
          </w:p>
        </w:tc>
        <w:tc>
          <w:tcPr>
            <w:tcW w:w="833"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w:t>
            </w:r>
          </w:p>
        </w:tc>
        <w:tc>
          <w:tcPr>
            <w:tcW w:w="814"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14,24</w:t>
            </w:r>
          </w:p>
        </w:tc>
        <w:tc>
          <w:tcPr>
            <w:tcW w:w="763"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33,9</w:t>
            </w:r>
          </w:p>
        </w:tc>
        <w:tc>
          <w:tcPr>
            <w:tcW w:w="919"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61,1</w:t>
            </w:r>
          </w:p>
        </w:tc>
        <w:tc>
          <w:tcPr>
            <w:tcW w:w="919"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23,7</w:t>
            </w:r>
          </w:p>
        </w:tc>
        <w:tc>
          <w:tcPr>
            <w:tcW w:w="919"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1,7</w:t>
            </w:r>
          </w:p>
        </w:tc>
      </w:tr>
      <w:tr w:rsidR="00BC6251" w:rsidRPr="00BC6251" w:rsidTr="00BC6251">
        <w:trPr>
          <w:trHeight w:val="134"/>
        </w:trPr>
        <w:tc>
          <w:tcPr>
            <w:tcW w:w="1008" w:type="dxa"/>
            <w:tcBorders>
              <w:top w:val="nil"/>
              <w:left w:val="single" w:sz="4" w:space="0" w:color="95B3D7"/>
              <w:bottom w:val="single" w:sz="4" w:space="0" w:color="95B3D7"/>
              <w:right w:val="nil"/>
            </w:tcBorders>
            <w:shd w:val="clear" w:color="auto" w:fill="FFFFFF" w:themeFill="background1"/>
            <w:noWrap/>
            <w:vAlign w:val="bottom"/>
            <w:hideMark/>
          </w:tcPr>
          <w:p w:rsidR="00BC6251" w:rsidRPr="00BC6251" w:rsidRDefault="00BC6251" w:rsidP="00206BCD">
            <w:pPr>
              <w:rPr>
                <w:rFonts w:ascii="Calibri" w:hAnsi="Calibri"/>
                <w:color w:val="000000"/>
                <w:sz w:val="18"/>
                <w:szCs w:val="18"/>
              </w:rPr>
            </w:pPr>
            <w:r w:rsidRPr="00BC6251">
              <w:rPr>
                <w:rFonts w:ascii="Calibri" w:hAnsi="Calibri"/>
                <w:color w:val="000000"/>
                <w:sz w:val="18"/>
                <w:szCs w:val="18"/>
              </w:rPr>
              <w:t> </w:t>
            </w:r>
          </w:p>
        </w:tc>
        <w:tc>
          <w:tcPr>
            <w:tcW w:w="3402"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BC6251" w:rsidRPr="00BC6251" w:rsidRDefault="00BC6251" w:rsidP="00206BCD">
            <w:pPr>
              <w:rPr>
                <w:b/>
                <w:bCs/>
                <w:color w:val="000000"/>
                <w:sz w:val="18"/>
                <w:szCs w:val="18"/>
              </w:rPr>
            </w:pPr>
            <w:r w:rsidRPr="00BC6251">
              <w:rPr>
                <w:b/>
                <w:bCs/>
                <w:color w:val="000000"/>
                <w:sz w:val="18"/>
                <w:szCs w:val="18"/>
              </w:rPr>
              <w:t xml:space="preserve"> курином бульоне</w:t>
            </w:r>
          </w:p>
        </w:tc>
        <w:tc>
          <w:tcPr>
            <w:tcW w:w="863"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b/>
                <w:bCs/>
                <w:color w:val="000000"/>
                <w:sz w:val="18"/>
                <w:szCs w:val="18"/>
              </w:rPr>
            </w:pPr>
            <w:r w:rsidRPr="00BC6251">
              <w:rPr>
                <w:b/>
                <w:bCs/>
                <w:color w:val="000000"/>
                <w:sz w:val="18"/>
                <w:szCs w:val="18"/>
              </w:rPr>
              <w:t> </w:t>
            </w:r>
          </w:p>
        </w:tc>
        <w:tc>
          <w:tcPr>
            <w:tcW w:w="1000"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 xml:space="preserve">    </w:t>
            </w:r>
          </w:p>
        </w:tc>
        <w:tc>
          <w:tcPr>
            <w:tcW w:w="1267"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911"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33"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763"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919"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919" w:type="dxa"/>
            <w:tcBorders>
              <w:top w:val="nil"/>
              <w:left w:val="nil"/>
              <w:bottom w:val="single" w:sz="4" w:space="0" w:color="000000"/>
              <w:right w:val="nil"/>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919"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 </w:t>
            </w:r>
          </w:p>
        </w:tc>
      </w:tr>
      <w:tr w:rsidR="00BC6251" w:rsidRPr="00BC6251" w:rsidTr="00BC6251">
        <w:trPr>
          <w:trHeight w:val="248"/>
        </w:trPr>
        <w:tc>
          <w:tcPr>
            <w:tcW w:w="10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b/>
                <w:bCs/>
                <w:color w:val="000000"/>
                <w:sz w:val="18"/>
                <w:szCs w:val="18"/>
              </w:rPr>
            </w:pPr>
            <w:r w:rsidRPr="00BC6251">
              <w:rPr>
                <w:b/>
                <w:bCs/>
                <w:color w:val="000000"/>
                <w:sz w:val="18"/>
                <w:szCs w:val="18"/>
              </w:rPr>
              <w:t>255</w:t>
            </w:r>
          </w:p>
        </w:tc>
        <w:tc>
          <w:tcPr>
            <w:tcW w:w="3402"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rPr>
                <w:b/>
                <w:bCs/>
                <w:color w:val="000000"/>
                <w:sz w:val="18"/>
                <w:szCs w:val="18"/>
              </w:rPr>
            </w:pPr>
            <w:r w:rsidRPr="00BC6251">
              <w:rPr>
                <w:b/>
                <w:bCs/>
                <w:color w:val="000000"/>
                <w:sz w:val="18"/>
                <w:szCs w:val="18"/>
              </w:rPr>
              <w:t>Печень по-строгоновски (60/30)</w:t>
            </w:r>
          </w:p>
        </w:tc>
        <w:tc>
          <w:tcPr>
            <w:tcW w:w="863"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b/>
                <w:bCs/>
                <w:color w:val="000000"/>
                <w:sz w:val="18"/>
                <w:szCs w:val="18"/>
              </w:rPr>
            </w:pPr>
            <w:r w:rsidRPr="00BC6251">
              <w:rPr>
                <w:b/>
                <w:bCs/>
                <w:color w:val="000000"/>
                <w:sz w:val="18"/>
                <w:szCs w:val="18"/>
              </w:rPr>
              <w:t>90</w:t>
            </w:r>
          </w:p>
        </w:tc>
        <w:tc>
          <w:tcPr>
            <w:tcW w:w="1000"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14,04</w:t>
            </w:r>
          </w:p>
        </w:tc>
        <w:tc>
          <w:tcPr>
            <w:tcW w:w="814"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10,20</w:t>
            </w:r>
          </w:p>
        </w:tc>
        <w:tc>
          <w:tcPr>
            <w:tcW w:w="814"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3,20</w:t>
            </w:r>
          </w:p>
        </w:tc>
        <w:tc>
          <w:tcPr>
            <w:tcW w:w="1267"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139,90</w:t>
            </w:r>
          </w:p>
        </w:tc>
        <w:tc>
          <w:tcPr>
            <w:tcW w:w="911" w:type="dxa"/>
            <w:tcBorders>
              <w:top w:val="single" w:sz="4" w:space="0" w:color="95B3D7"/>
              <w:left w:val="nil"/>
              <w:bottom w:val="single" w:sz="4" w:space="0" w:color="95B3D7"/>
              <w:right w:val="nil"/>
            </w:tcBorders>
            <w:shd w:val="clear" w:color="auto" w:fill="FFFFFF" w:themeFill="background1"/>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0,1</w:t>
            </w:r>
          </w:p>
        </w:tc>
        <w:tc>
          <w:tcPr>
            <w:tcW w:w="709"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5,04</w:t>
            </w:r>
          </w:p>
        </w:tc>
        <w:tc>
          <w:tcPr>
            <w:tcW w:w="833"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2198,70</w:t>
            </w:r>
          </w:p>
        </w:tc>
        <w:tc>
          <w:tcPr>
            <w:tcW w:w="814"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3,10</w:t>
            </w:r>
          </w:p>
        </w:tc>
        <w:tc>
          <w:tcPr>
            <w:tcW w:w="763"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29,90</w:t>
            </w:r>
          </w:p>
        </w:tc>
        <w:tc>
          <w:tcPr>
            <w:tcW w:w="919" w:type="dxa"/>
            <w:tcBorders>
              <w:top w:val="nil"/>
              <w:left w:val="single" w:sz="4" w:space="0" w:color="000000"/>
              <w:bottom w:val="single" w:sz="4" w:space="0" w:color="000000"/>
              <w:right w:val="nil"/>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215,40</w:t>
            </w:r>
          </w:p>
        </w:tc>
        <w:tc>
          <w:tcPr>
            <w:tcW w:w="919"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15,70</w:t>
            </w:r>
          </w:p>
        </w:tc>
        <w:tc>
          <w:tcPr>
            <w:tcW w:w="919"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4,50</w:t>
            </w:r>
          </w:p>
        </w:tc>
      </w:tr>
      <w:tr w:rsidR="00BC6251" w:rsidRPr="00BC6251" w:rsidTr="00BC6251">
        <w:trPr>
          <w:trHeight w:val="257"/>
        </w:trPr>
        <w:tc>
          <w:tcPr>
            <w:tcW w:w="1008"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b/>
                <w:bCs/>
                <w:color w:val="000000"/>
                <w:sz w:val="18"/>
                <w:szCs w:val="18"/>
              </w:rPr>
            </w:pPr>
            <w:r w:rsidRPr="00BC6251">
              <w:rPr>
                <w:b/>
                <w:bCs/>
                <w:color w:val="000000"/>
                <w:sz w:val="18"/>
                <w:szCs w:val="18"/>
              </w:rPr>
              <w:t>304</w:t>
            </w:r>
          </w:p>
        </w:tc>
        <w:tc>
          <w:tcPr>
            <w:tcW w:w="3402"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rPr>
                <w:b/>
                <w:bCs/>
                <w:color w:val="000000"/>
                <w:sz w:val="18"/>
                <w:szCs w:val="18"/>
              </w:rPr>
            </w:pPr>
            <w:r w:rsidRPr="00BC6251">
              <w:rPr>
                <w:b/>
                <w:bCs/>
                <w:color w:val="000000"/>
                <w:sz w:val="18"/>
                <w:szCs w:val="18"/>
              </w:rPr>
              <w:t>Рис отварной</w:t>
            </w:r>
          </w:p>
        </w:tc>
        <w:tc>
          <w:tcPr>
            <w:tcW w:w="863"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b/>
                <w:bCs/>
                <w:color w:val="000000"/>
                <w:sz w:val="18"/>
                <w:szCs w:val="18"/>
              </w:rPr>
            </w:pPr>
            <w:r w:rsidRPr="00BC6251">
              <w:rPr>
                <w:b/>
                <w:bCs/>
                <w:color w:val="000000"/>
                <w:sz w:val="18"/>
                <w:szCs w:val="18"/>
              </w:rPr>
              <w:t>150</w:t>
            </w:r>
          </w:p>
        </w:tc>
        <w:tc>
          <w:tcPr>
            <w:tcW w:w="1000"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3,65</w:t>
            </w:r>
          </w:p>
        </w:tc>
        <w:tc>
          <w:tcPr>
            <w:tcW w:w="814"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5,37</w:t>
            </w:r>
          </w:p>
        </w:tc>
        <w:tc>
          <w:tcPr>
            <w:tcW w:w="814"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36,68</w:t>
            </w:r>
          </w:p>
        </w:tc>
        <w:tc>
          <w:tcPr>
            <w:tcW w:w="1267"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209,70</w:t>
            </w:r>
          </w:p>
        </w:tc>
        <w:tc>
          <w:tcPr>
            <w:tcW w:w="911"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0,03</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33"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0,28</w:t>
            </w:r>
          </w:p>
        </w:tc>
        <w:tc>
          <w:tcPr>
            <w:tcW w:w="763"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1,37</w:t>
            </w:r>
          </w:p>
        </w:tc>
        <w:tc>
          <w:tcPr>
            <w:tcW w:w="919"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60,95</w:t>
            </w:r>
          </w:p>
        </w:tc>
        <w:tc>
          <w:tcPr>
            <w:tcW w:w="919"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16,34</w:t>
            </w:r>
          </w:p>
        </w:tc>
        <w:tc>
          <w:tcPr>
            <w:tcW w:w="919"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0,53</w:t>
            </w:r>
          </w:p>
        </w:tc>
      </w:tr>
      <w:tr w:rsidR="00BC6251" w:rsidRPr="00BC6251" w:rsidTr="00BC6251">
        <w:trPr>
          <w:trHeight w:val="405"/>
        </w:trPr>
        <w:tc>
          <w:tcPr>
            <w:tcW w:w="10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b/>
                <w:bCs/>
                <w:color w:val="000000"/>
                <w:sz w:val="18"/>
                <w:szCs w:val="18"/>
              </w:rPr>
            </w:pPr>
            <w:r w:rsidRPr="00BC6251">
              <w:rPr>
                <w:b/>
                <w:bCs/>
                <w:color w:val="000000"/>
                <w:sz w:val="18"/>
                <w:szCs w:val="18"/>
              </w:rPr>
              <w:t>349</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rPr>
                <w:b/>
                <w:bCs/>
                <w:color w:val="000000"/>
                <w:sz w:val="18"/>
                <w:szCs w:val="18"/>
              </w:rPr>
            </w:pPr>
            <w:r w:rsidRPr="00BC6251">
              <w:rPr>
                <w:b/>
                <w:bCs/>
                <w:color w:val="000000"/>
                <w:sz w:val="18"/>
                <w:szCs w:val="18"/>
              </w:rPr>
              <w:t>Компот из смеси сухофруктов</w:t>
            </w:r>
          </w:p>
        </w:tc>
        <w:tc>
          <w:tcPr>
            <w:tcW w:w="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b/>
                <w:bCs/>
                <w:color w:val="000000"/>
                <w:sz w:val="18"/>
                <w:szCs w:val="18"/>
              </w:rPr>
            </w:pPr>
            <w:r w:rsidRPr="00BC6251">
              <w:rPr>
                <w:b/>
                <w:bCs/>
                <w:color w:val="000000"/>
                <w:sz w:val="18"/>
                <w:szCs w:val="18"/>
              </w:rPr>
              <w:t>180</w:t>
            </w:r>
          </w:p>
        </w:tc>
        <w:tc>
          <w:tcPr>
            <w:tcW w:w="10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1,04</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0,30</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42,50</w:t>
            </w:r>
          </w:p>
        </w:tc>
        <w:tc>
          <w:tcPr>
            <w:tcW w:w="1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132,12</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0,02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0,70</w:t>
            </w:r>
          </w:p>
        </w:tc>
        <w:tc>
          <w:tcPr>
            <w:tcW w:w="83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0,18</w:t>
            </w:r>
          </w:p>
        </w:tc>
        <w:tc>
          <w:tcPr>
            <w:tcW w:w="7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5,30</w:t>
            </w:r>
          </w:p>
        </w:tc>
        <w:tc>
          <w:tcPr>
            <w:tcW w:w="919"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41,40</w:t>
            </w:r>
          </w:p>
        </w:tc>
        <w:tc>
          <w:tcPr>
            <w:tcW w:w="919"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29,70</w:t>
            </w:r>
          </w:p>
        </w:tc>
        <w:tc>
          <w:tcPr>
            <w:tcW w:w="9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0,80</w:t>
            </w:r>
          </w:p>
        </w:tc>
      </w:tr>
      <w:tr w:rsidR="00BC6251" w:rsidRPr="00BC6251" w:rsidTr="00BC6251">
        <w:trPr>
          <w:trHeight w:val="282"/>
        </w:trPr>
        <w:tc>
          <w:tcPr>
            <w:tcW w:w="1008"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b/>
                <w:bCs/>
                <w:color w:val="000000"/>
                <w:sz w:val="18"/>
                <w:szCs w:val="18"/>
              </w:rPr>
            </w:pPr>
            <w:r w:rsidRPr="00BC6251">
              <w:rPr>
                <w:b/>
                <w:bCs/>
                <w:color w:val="000000"/>
                <w:sz w:val="18"/>
                <w:szCs w:val="18"/>
              </w:rPr>
              <w:t>б/н</w:t>
            </w:r>
          </w:p>
        </w:tc>
        <w:tc>
          <w:tcPr>
            <w:tcW w:w="3402"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rPr>
                <w:b/>
                <w:bCs/>
                <w:color w:val="000000"/>
                <w:sz w:val="18"/>
                <w:szCs w:val="18"/>
              </w:rPr>
            </w:pPr>
            <w:r w:rsidRPr="00BC6251">
              <w:rPr>
                <w:b/>
                <w:bCs/>
                <w:color w:val="000000"/>
                <w:sz w:val="18"/>
                <w:szCs w:val="18"/>
              </w:rPr>
              <w:t>Хлеб пшеничный (батон)</w:t>
            </w:r>
          </w:p>
        </w:tc>
        <w:tc>
          <w:tcPr>
            <w:tcW w:w="863"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b/>
                <w:bCs/>
                <w:color w:val="000000"/>
                <w:sz w:val="18"/>
                <w:szCs w:val="18"/>
              </w:rPr>
            </w:pPr>
            <w:r w:rsidRPr="00BC6251">
              <w:rPr>
                <w:b/>
                <w:bCs/>
                <w:color w:val="000000"/>
                <w:sz w:val="18"/>
                <w:szCs w:val="18"/>
              </w:rPr>
              <w:t>20</w:t>
            </w:r>
          </w:p>
        </w:tc>
        <w:tc>
          <w:tcPr>
            <w:tcW w:w="1000"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1,58</w:t>
            </w:r>
          </w:p>
        </w:tc>
        <w:tc>
          <w:tcPr>
            <w:tcW w:w="814"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0,20</w:t>
            </w:r>
          </w:p>
        </w:tc>
        <w:tc>
          <w:tcPr>
            <w:tcW w:w="814"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9,66</w:t>
            </w:r>
          </w:p>
        </w:tc>
        <w:tc>
          <w:tcPr>
            <w:tcW w:w="1267"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46,76</w:t>
            </w:r>
          </w:p>
        </w:tc>
        <w:tc>
          <w:tcPr>
            <w:tcW w:w="911"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0,02</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33"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0,26</w:t>
            </w:r>
          </w:p>
        </w:tc>
        <w:tc>
          <w:tcPr>
            <w:tcW w:w="763"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4,60</w:t>
            </w:r>
          </w:p>
        </w:tc>
        <w:tc>
          <w:tcPr>
            <w:tcW w:w="919" w:type="dxa"/>
            <w:tcBorders>
              <w:top w:val="nil"/>
              <w:left w:val="nil"/>
              <w:bottom w:val="single" w:sz="4" w:space="0" w:color="000000"/>
              <w:right w:val="nil"/>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17,40</w:t>
            </w:r>
          </w:p>
        </w:tc>
        <w:tc>
          <w:tcPr>
            <w:tcW w:w="919" w:type="dxa"/>
            <w:tcBorders>
              <w:top w:val="nil"/>
              <w:left w:val="single" w:sz="4" w:space="0" w:color="000000"/>
              <w:bottom w:val="single" w:sz="4" w:space="0" w:color="000000"/>
              <w:right w:val="nil"/>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6,60</w:t>
            </w:r>
          </w:p>
        </w:tc>
        <w:tc>
          <w:tcPr>
            <w:tcW w:w="919"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0,22</w:t>
            </w:r>
          </w:p>
        </w:tc>
      </w:tr>
      <w:tr w:rsidR="00BC6251" w:rsidRPr="00BC6251" w:rsidTr="00BC6251">
        <w:trPr>
          <w:trHeight w:val="297"/>
        </w:trPr>
        <w:tc>
          <w:tcPr>
            <w:tcW w:w="10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b/>
                <w:bCs/>
                <w:color w:val="000000"/>
                <w:sz w:val="18"/>
                <w:szCs w:val="18"/>
              </w:rPr>
            </w:pPr>
            <w:r w:rsidRPr="00BC6251">
              <w:rPr>
                <w:b/>
                <w:bCs/>
                <w:color w:val="000000"/>
                <w:sz w:val="18"/>
                <w:szCs w:val="18"/>
              </w:rPr>
              <w:t>б/н</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rPr>
                <w:b/>
                <w:bCs/>
                <w:color w:val="000000"/>
                <w:sz w:val="18"/>
                <w:szCs w:val="18"/>
              </w:rPr>
            </w:pPr>
            <w:r w:rsidRPr="00BC6251">
              <w:rPr>
                <w:b/>
                <w:bCs/>
                <w:color w:val="000000"/>
                <w:sz w:val="18"/>
                <w:szCs w:val="18"/>
              </w:rPr>
              <w:t>Хлеб ржаной</w:t>
            </w:r>
          </w:p>
        </w:tc>
        <w:tc>
          <w:tcPr>
            <w:tcW w:w="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b/>
                <w:bCs/>
                <w:color w:val="000000"/>
                <w:sz w:val="18"/>
                <w:szCs w:val="18"/>
              </w:rPr>
            </w:pPr>
            <w:r w:rsidRPr="00BC6251">
              <w:rPr>
                <w:b/>
                <w:bCs/>
                <w:color w:val="000000"/>
                <w:sz w:val="18"/>
                <w:szCs w:val="18"/>
              </w:rPr>
              <w:t>20</w:t>
            </w:r>
          </w:p>
        </w:tc>
        <w:tc>
          <w:tcPr>
            <w:tcW w:w="10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0,90</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0,30</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5,20</w:t>
            </w:r>
          </w:p>
        </w:tc>
        <w:tc>
          <w:tcPr>
            <w:tcW w:w="1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28,00</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0,01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3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0,24</w:t>
            </w:r>
          </w:p>
        </w:tc>
        <w:tc>
          <w:tcPr>
            <w:tcW w:w="7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6,10</w:t>
            </w:r>
          </w:p>
        </w:tc>
        <w:tc>
          <w:tcPr>
            <w:tcW w:w="919"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28,30</w:t>
            </w:r>
          </w:p>
        </w:tc>
        <w:tc>
          <w:tcPr>
            <w:tcW w:w="919"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6,60</w:t>
            </w:r>
          </w:p>
        </w:tc>
        <w:tc>
          <w:tcPr>
            <w:tcW w:w="9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0,80</w:t>
            </w:r>
          </w:p>
        </w:tc>
      </w:tr>
      <w:tr w:rsidR="00BC6251" w:rsidRPr="00BC6251" w:rsidTr="00BC6251">
        <w:trPr>
          <w:trHeight w:val="259"/>
        </w:trPr>
        <w:tc>
          <w:tcPr>
            <w:tcW w:w="1008"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b/>
                <w:bCs/>
                <w:color w:val="000000"/>
                <w:sz w:val="18"/>
                <w:szCs w:val="18"/>
              </w:rPr>
            </w:pPr>
            <w:r w:rsidRPr="00BC6251">
              <w:rPr>
                <w:b/>
                <w:bCs/>
                <w:color w:val="000000"/>
                <w:sz w:val="18"/>
                <w:szCs w:val="18"/>
              </w:rPr>
              <w:t> </w:t>
            </w:r>
          </w:p>
        </w:tc>
        <w:tc>
          <w:tcPr>
            <w:tcW w:w="3402" w:type="dxa"/>
            <w:tcBorders>
              <w:top w:val="nil"/>
              <w:left w:val="nil"/>
              <w:bottom w:val="single" w:sz="4" w:space="0" w:color="000000"/>
              <w:right w:val="nil"/>
            </w:tcBorders>
            <w:shd w:val="clear" w:color="auto" w:fill="FFFFFF" w:themeFill="background1"/>
            <w:vAlign w:val="center"/>
            <w:hideMark/>
          </w:tcPr>
          <w:p w:rsidR="00BC6251" w:rsidRPr="00BC6251" w:rsidRDefault="004F1EC2" w:rsidP="00206BCD">
            <w:pPr>
              <w:rPr>
                <w:b/>
                <w:bCs/>
                <w:color w:val="000000"/>
                <w:sz w:val="18"/>
                <w:szCs w:val="18"/>
              </w:rPr>
            </w:pPr>
            <w:r>
              <w:rPr>
                <w:b/>
                <w:bCs/>
                <w:color w:val="000000"/>
                <w:sz w:val="18"/>
                <w:szCs w:val="18"/>
              </w:rPr>
              <w:t>Соль й</w:t>
            </w:r>
            <w:r w:rsidR="00BC6251" w:rsidRPr="00BC6251">
              <w:rPr>
                <w:b/>
                <w:bCs/>
                <w:color w:val="000000"/>
                <w:sz w:val="18"/>
                <w:szCs w:val="18"/>
              </w:rPr>
              <w:t>одированная</w:t>
            </w:r>
          </w:p>
        </w:tc>
        <w:tc>
          <w:tcPr>
            <w:tcW w:w="863" w:type="dxa"/>
            <w:tcBorders>
              <w:top w:val="single" w:sz="4" w:space="0" w:color="95B3D7"/>
              <w:left w:val="nil"/>
              <w:bottom w:val="single" w:sz="4" w:space="0" w:color="95B3D7"/>
              <w:right w:val="nil"/>
            </w:tcBorders>
            <w:shd w:val="clear" w:color="auto" w:fill="FFFFFF" w:themeFill="background1"/>
            <w:vAlign w:val="center"/>
            <w:hideMark/>
          </w:tcPr>
          <w:p w:rsidR="00BC6251" w:rsidRPr="00BC6251" w:rsidRDefault="00BC6251" w:rsidP="00206BCD">
            <w:pPr>
              <w:jc w:val="center"/>
              <w:rPr>
                <w:b/>
                <w:bCs/>
                <w:color w:val="000000"/>
                <w:sz w:val="18"/>
                <w:szCs w:val="18"/>
              </w:rPr>
            </w:pPr>
            <w:r w:rsidRPr="00BC6251">
              <w:rPr>
                <w:b/>
                <w:bCs/>
                <w:color w:val="000000"/>
                <w:sz w:val="18"/>
                <w:szCs w:val="18"/>
              </w:rPr>
              <w:t>1</w:t>
            </w:r>
          </w:p>
        </w:tc>
        <w:tc>
          <w:tcPr>
            <w:tcW w:w="1000"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1267"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911"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33"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763" w:type="dxa"/>
            <w:tcBorders>
              <w:top w:val="nil"/>
              <w:left w:val="nil"/>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919" w:type="dxa"/>
            <w:tcBorders>
              <w:top w:val="nil"/>
              <w:left w:val="nil"/>
              <w:bottom w:val="single" w:sz="4" w:space="0" w:color="000000"/>
              <w:right w:val="nil"/>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919" w:type="dxa"/>
            <w:tcBorders>
              <w:top w:val="nil"/>
              <w:left w:val="single" w:sz="4" w:space="0" w:color="000000"/>
              <w:bottom w:val="single" w:sz="4" w:space="0" w:color="000000"/>
              <w:right w:val="nil"/>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919"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BC6251" w:rsidRPr="00BC6251" w:rsidRDefault="00BC6251" w:rsidP="00206BCD">
            <w:pPr>
              <w:jc w:val="center"/>
              <w:rPr>
                <w:color w:val="000000"/>
                <w:sz w:val="18"/>
                <w:szCs w:val="18"/>
              </w:rPr>
            </w:pPr>
            <w:r w:rsidRPr="00BC6251">
              <w:rPr>
                <w:color w:val="000000"/>
                <w:sz w:val="18"/>
                <w:szCs w:val="18"/>
              </w:rPr>
              <w:t> </w:t>
            </w:r>
          </w:p>
        </w:tc>
      </w:tr>
      <w:tr w:rsidR="00BC6251" w:rsidRPr="00BC6251" w:rsidTr="00BC6251">
        <w:trPr>
          <w:trHeight w:val="375"/>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ИТОГО:</w:t>
            </w:r>
          </w:p>
        </w:tc>
        <w:tc>
          <w:tcPr>
            <w:tcW w:w="3402" w:type="dxa"/>
            <w:tcBorders>
              <w:top w:val="nil"/>
              <w:left w:val="nil"/>
              <w:bottom w:val="single" w:sz="4" w:space="0" w:color="000000"/>
              <w:right w:val="nil"/>
            </w:tcBorders>
            <w:shd w:val="clear" w:color="000000" w:fill="B3B3B3"/>
            <w:vAlign w:val="center"/>
            <w:hideMark/>
          </w:tcPr>
          <w:p w:rsidR="00BC6251" w:rsidRPr="00BC6251" w:rsidRDefault="00BC6251" w:rsidP="00206BCD">
            <w:pPr>
              <w:rPr>
                <w:sz w:val="18"/>
                <w:szCs w:val="18"/>
              </w:rPr>
            </w:pPr>
            <w:r w:rsidRPr="00BC6251">
              <w:rPr>
                <w:sz w:val="18"/>
                <w:szCs w:val="18"/>
              </w:rPr>
              <w:t> </w:t>
            </w:r>
          </w:p>
        </w:tc>
        <w:tc>
          <w:tcPr>
            <w:tcW w:w="863" w:type="dxa"/>
            <w:tcBorders>
              <w:top w:val="single" w:sz="4" w:space="0" w:color="000000"/>
              <w:left w:val="single" w:sz="4" w:space="0" w:color="000000"/>
              <w:bottom w:val="single" w:sz="4" w:space="0" w:color="000000"/>
              <w:right w:val="single" w:sz="4" w:space="0" w:color="000000"/>
            </w:tcBorders>
            <w:shd w:val="clear" w:color="000000" w:fill="B3B3B3"/>
            <w:vAlign w:val="center"/>
            <w:hideMark/>
          </w:tcPr>
          <w:p w:rsidR="00BC6251" w:rsidRPr="00BC6251" w:rsidRDefault="00BC6251" w:rsidP="00206BCD">
            <w:pPr>
              <w:jc w:val="center"/>
              <w:rPr>
                <w:b/>
                <w:bCs/>
                <w:color w:val="000000"/>
                <w:sz w:val="18"/>
                <w:szCs w:val="18"/>
              </w:rPr>
            </w:pPr>
            <w:r w:rsidRPr="00BC6251">
              <w:rPr>
                <w:b/>
                <w:bCs/>
                <w:color w:val="000000"/>
                <w:sz w:val="18"/>
                <w:szCs w:val="18"/>
              </w:rPr>
              <w:t>720</w:t>
            </w:r>
          </w:p>
        </w:tc>
        <w:tc>
          <w:tcPr>
            <w:tcW w:w="1000" w:type="dxa"/>
            <w:tcBorders>
              <w:top w:val="nil"/>
              <w:left w:val="nil"/>
              <w:bottom w:val="single" w:sz="4" w:space="0" w:color="000000"/>
              <w:right w:val="single" w:sz="4" w:space="0" w:color="000000"/>
            </w:tcBorders>
            <w:shd w:val="clear" w:color="000000" w:fill="B3B3B3"/>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27,4</w:t>
            </w:r>
          </w:p>
        </w:tc>
        <w:tc>
          <w:tcPr>
            <w:tcW w:w="814" w:type="dxa"/>
            <w:tcBorders>
              <w:top w:val="nil"/>
              <w:left w:val="nil"/>
              <w:bottom w:val="single" w:sz="4" w:space="0" w:color="000000"/>
              <w:right w:val="single" w:sz="4" w:space="0" w:color="000000"/>
            </w:tcBorders>
            <w:shd w:val="clear" w:color="000000" w:fill="B3B3B3"/>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21,7</w:t>
            </w:r>
          </w:p>
        </w:tc>
        <w:tc>
          <w:tcPr>
            <w:tcW w:w="814" w:type="dxa"/>
            <w:tcBorders>
              <w:top w:val="nil"/>
              <w:left w:val="nil"/>
              <w:bottom w:val="single" w:sz="4" w:space="0" w:color="000000"/>
              <w:right w:val="single" w:sz="4" w:space="0" w:color="000000"/>
            </w:tcBorders>
            <w:shd w:val="clear" w:color="000000" w:fill="B3B3B3"/>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121,7</w:t>
            </w:r>
          </w:p>
        </w:tc>
        <w:tc>
          <w:tcPr>
            <w:tcW w:w="1267" w:type="dxa"/>
            <w:tcBorders>
              <w:top w:val="nil"/>
              <w:left w:val="nil"/>
              <w:bottom w:val="single" w:sz="4" w:space="0" w:color="000000"/>
              <w:right w:val="single" w:sz="4" w:space="0" w:color="000000"/>
            </w:tcBorders>
            <w:shd w:val="clear" w:color="000000" w:fill="B3B3B3"/>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753,79</w:t>
            </w:r>
          </w:p>
        </w:tc>
        <w:tc>
          <w:tcPr>
            <w:tcW w:w="911" w:type="dxa"/>
            <w:tcBorders>
              <w:top w:val="nil"/>
              <w:left w:val="nil"/>
              <w:bottom w:val="single" w:sz="4" w:space="0" w:color="000000"/>
              <w:right w:val="single" w:sz="4" w:space="0" w:color="000000"/>
            </w:tcBorders>
            <w:shd w:val="clear" w:color="000000" w:fill="B3B3B3"/>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0,4</w:t>
            </w:r>
          </w:p>
        </w:tc>
        <w:tc>
          <w:tcPr>
            <w:tcW w:w="709" w:type="dxa"/>
            <w:tcBorders>
              <w:top w:val="nil"/>
              <w:left w:val="nil"/>
              <w:bottom w:val="single" w:sz="4" w:space="0" w:color="000000"/>
              <w:right w:val="single" w:sz="4" w:space="0" w:color="000000"/>
            </w:tcBorders>
            <w:shd w:val="clear" w:color="000000" w:fill="B3B3B3"/>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7,75</w:t>
            </w:r>
          </w:p>
        </w:tc>
        <w:tc>
          <w:tcPr>
            <w:tcW w:w="833" w:type="dxa"/>
            <w:tcBorders>
              <w:top w:val="nil"/>
              <w:left w:val="nil"/>
              <w:bottom w:val="single" w:sz="4" w:space="0" w:color="000000"/>
              <w:right w:val="single" w:sz="4" w:space="0" w:color="000000"/>
            </w:tcBorders>
            <w:shd w:val="clear" w:color="000000" w:fill="B3B3B3"/>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2199</w:t>
            </w:r>
          </w:p>
        </w:tc>
        <w:tc>
          <w:tcPr>
            <w:tcW w:w="814" w:type="dxa"/>
            <w:tcBorders>
              <w:top w:val="nil"/>
              <w:left w:val="nil"/>
              <w:bottom w:val="single" w:sz="4" w:space="0" w:color="000000"/>
              <w:right w:val="single" w:sz="4" w:space="0" w:color="000000"/>
            </w:tcBorders>
            <w:shd w:val="clear" w:color="000000" w:fill="B3B3B3"/>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8,4</w:t>
            </w:r>
          </w:p>
        </w:tc>
        <w:tc>
          <w:tcPr>
            <w:tcW w:w="763" w:type="dxa"/>
            <w:tcBorders>
              <w:top w:val="nil"/>
              <w:left w:val="nil"/>
              <w:bottom w:val="single" w:sz="4" w:space="0" w:color="000000"/>
              <w:right w:val="single" w:sz="4" w:space="0" w:color="000000"/>
            </w:tcBorders>
            <w:shd w:val="clear" w:color="000000" w:fill="B3B3B3"/>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62,77</w:t>
            </w:r>
          </w:p>
        </w:tc>
        <w:tc>
          <w:tcPr>
            <w:tcW w:w="919" w:type="dxa"/>
            <w:tcBorders>
              <w:top w:val="nil"/>
              <w:left w:val="nil"/>
              <w:bottom w:val="single" w:sz="4" w:space="0" w:color="000000"/>
              <w:right w:val="single" w:sz="4" w:space="0" w:color="000000"/>
            </w:tcBorders>
            <w:shd w:val="clear" w:color="000000" w:fill="B3B3B3"/>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395,15</w:t>
            </w:r>
          </w:p>
        </w:tc>
        <w:tc>
          <w:tcPr>
            <w:tcW w:w="919" w:type="dxa"/>
            <w:tcBorders>
              <w:top w:val="nil"/>
              <w:left w:val="nil"/>
              <w:bottom w:val="single" w:sz="4" w:space="0" w:color="000000"/>
              <w:right w:val="single" w:sz="4" w:space="0" w:color="000000"/>
            </w:tcBorders>
            <w:shd w:val="clear" w:color="000000" w:fill="B3B3B3"/>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96,54</w:t>
            </w:r>
          </w:p>
        </w:tc>
        <w:tc>
          <w:tcPr>
            <w:tcW w:w="919" w:type="dxa"/>
            <w:tcBorders>
              <w:top w:val="nil"/>
              <w:left w:val="nil"/>
              <w:bottom w:val="single" w:sz="4" w:space="0" w:color="000000"/>
              <w:right w:val="single" w:sz="4" w:space="0" w:color="000000"/>
            </w:tcBorders>
            <w:shd w:val="clear" w:color="000000" w:fill="B3B3B3"/>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7,25</w:t>
            </w:r>
          </w:p>
        </w:tc>
      </w:tr>
      <w:tr w:rsidR="00BC6251" w:rsidRPr="00BC6251" w:rsidTr="00BC6251">
        <w:trPr>
          <w:trHeight w:val="60"/>
        </w:trPr>
        <w:tc>
          <w:tcPr>
            <w:tcW w:w="1008" w:type="dxa"/>
            <w:tcBorders>
              <w:top w:val="nil"/>
              <w:left w:val="nil"/>
              <w:bottom w:val="nil"/>
              <w:right w:val="nil"/>
            </w:tcBorders>
            <w:shd w:val="clear" w:color="auto" w:fill="auto"/>
            <w:vAlign w:val="center"/>
            <w:hideMark/>
          </w:tcPr>
          <w:p w:rsidR="00BC6251" w:rsidRPr="00BC6251" w:rsidRDefault="00BC6251" w:rsidP="00206BCD">
            <w:pPr>
              <w:rPr>
                <w:rFonts w:ascii="Calibri" w:hAnsi="Calibri"/>
                <w:color w:val="000000"/>
                <w:sz w:val="18"/>
                <w:szCs w:val="18"/>
              </w:rPr>
            </w:pPr>
          </w:p>
        </w:tc>
        <w:tc>
          <w:tcPr>
            <w:tcW w:w="3402" w:type="dxa"/>
            <w:tcBorders>
              <w:top w:val="nil"/>
              <w:left w:val="nil"/>
              <w:bottom w:val="nil"/>
              <w:right w:val="nil"/>
            </w:tcBorders>
            <w:shd w:val="clear" w:color="auto" w:fill="auto"/>
            <w:vAlign w:val="center"/>
            <w:hideMark/>
          </w:tcPr>
          <w:p w:rsidR="00BC6251" w:rsidRPr="00BC6251" w:rsidRDefault="00BC6251" w:rsidP="00206BCD">
            <w:pPr>
              <w:rPr>
                <w:rFonts w:ascii="Calibri" w:hAnsi="Calibri"/>
                <w:color w:val="000000"/>
                <w:sz w:val="18"/>
                <w:szCs w:val="18"/>
              </w:rPr>
            </w:pPr>
          </w:p>
        </w:tc>
        <w:tc>
          <w:tcPr>
            <w:tcW w:w="863" w:type="dxa"/>
            <w:tcBorders>
              <w:top w:val="nil"/>
              <w:left w:val="nil"/>
              <w:bottom w:val="nil"/>
              <w:right w:val="nil"/>
            </w:tcBorders>
            <w:shd w:val="clear" w:color="auto" w:fill="auto"/>
            <w:vAlign w:val="center"/>
            <w:hideMark/>
          </w:tcPr>
          <w:p w:rsidR="00BC6251" w:rsidRPr="00BC6251" w:rsidRDefault="00BC6251" w:rsidP="00206BCD">
            <w:pPr>
              <w:rPr>
                <w:rFonts w:ascii="Calibri" w:hAnsi="Calibri"/>
                <w:color w:val="000000"/>
                <w:sz w:val="18"/>
                <w:szCs w:val="18"/>
              </w:rPr>
            </w:pPr>
          </w:p>
        </w:tc>
        <w:tc>
          <w:tcPr>
            <w:tcW w:w="1000" w:type="dxa"/>
            <w:tcBorders>
              <w:top w:val="nil"/>
              <w:left w:val="nil"/>
              <w:bottom w:val="nil"/>
              <w:right w:val="nil"/>
            </w:tcBorders>
            <w:shd w:val="clear" w:color="auto" w:fill="auto"/>
            <w:vAlign w:val="center"/>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vAlign w:val="center"/>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vAlign w:val="center"/>
            <w:hideMark/>
          </w:tcPr>
          <w:p w:rsidR="00BC6251" w:rsidRPr="00BC6251" w:rsidRDefault="00BC6251" w:rsidP="00206BCD">
            <w:pPr>
              <w:rPr>
                <w:rFonts w:ascii="Calibri" w:hAnsi="Calibri"/>
                <w:color w:val="000000"/>
                <w:sz w:val="18"/>
                <w:szCs w:val="18"/>
              </w:rPr>
            </w:pPr>
          </w:p>
        </w:tc>
        <w:tc>
          <w:tcPr>
            <w:tcW w:w="1267" w:type="dxa"/>
            <w:tcBorders>
              <w:top w:val="nil"/>
              <w:left w:val="nil"/>
              <w:bottom w:val="nil"/>
              <w:right w:val="nil"/>
            </w:tcBorders>
            <w:shd w:val="clear" w:color="auto" w:fill="auto"/>
            <w:vAlign w:val="center"/>
            <w:hideMark/>
          </w:tcPr>
          <w:p w:rsidR="00BC6251" w:rsidRPr="00BC6251" w:rsidRDefault="00BC6251" w:rsidP="00206BCD">
            <w:pPr>
              <w:rPr>
                <w:rFonts w:ascii="Calibri" w:hAnsi="Calibri"/>
                <w:color w:val="000000"/>
                <w:sz w:val="18"/>
                <w:szCs w:val="18"/>
              </w:rPr>
            </w:pPr>
          </w:p>
        </w:tc>
        <w:tc>
          <w:tcPr>
            <w:tcW w:w="911" w:type="dxa"/>
            <w:tcBorders>
              <w:top w:val="nil"/>
              <w:left w:val="nil"/>
              <w:bottom w:val="nil"/>
              <w:right w:val="nil"/>
            </w:tcBorders>
            <w:shd w:val="clear" w:color="auto" w:fill="auto"/>
            <w:vAlign w:val="center"/>
            <w:hideMark/>
          </w:tcPr>
          <w:p w:rsidR="00BC6251" w:rsidRPr="00BC6251" w:rsidRDefault="00BC6251" w:rsidP="00206BCD">
            <w:pPr>
              <w:rPr>
                <w:rFonts w:ascii="Calibri" w:hAnsi="Calibri"/>
                <w:color w:val="000000"/>
                <w:sz w:val="18"/>
                <w:szCs w:val="18"/>
              </w:rPr>
            </w:pPr>
          </w:p>
        </w:tc>
        <w:tc>
          <w:tcPr>
            <w:tcW w:w="709" w:type="dxa"/>
            <w:tcBorders>
              <w:top w:val="nil"/>
              <w:left w:val="nil"/>
              <w:bottom w:val="nil"/>
              <w:right w:val="nil"/>
            </w:tcBorders>
            <w:shd w:val="clear" w:color="auto" w:fill="auto"/>
            <w:vAlign w:val="center"/>
            <w:hideMark/>
          </w:tcPr>
          <w:p w:rsidR="00BC6251" w:rsidRPr="00BC6251" w:rsidRDefault="00BC6251" w:rsidP="00206BCD">
            <w:pPr>
              <w:rPr>
                <w:rFonts w:ascii="Calibri" w:hAnsi="Calibri"/>
                <w:color w:val="000000"/>
                <w:sz w:val="18"/>
                <w:szCs w:val="18"/>
              </w:rPr>
            </w:pPr>
          </w:p>
        </w:tc>
        <w:tc>
          <w:tcPr>
            <w:tcW w:w="833" w:type="dxa"/>
            <w:tcBorders>
              <w:top w:val="nil"/>
              <w:left w:val="nil"/>
              <w:bottom w:val="nil"/>
              <w:right w:val="nil"/>
            </w:tcBorders>
            <w:shd w:val="clear" w:color="auto" w:fill="auto"/>
            <w:vAlign w:val="center"/>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vAlign w:val="center"/>
            <w:hideMark/>
          </w:tcPr>
          <w:p w:rsidR="00BC6251" w:rsidRPr="00BC6251" w:rsidRDefault="00BC6251" w:rsidP="00206BCD">
            <w:pPr>
              <w:rPr>
                <w:rFonts w:ascii="Calibri" w:hAnsi="Calibri"/>
                <w:color w:val="000000"/>
                <w:sz w:val="18"/>
                <w:szCs w:val="18"/>
              </w:rPr>
            </w:pPr>
          </w:p>
        </w:tc>
        <w:tc>
          <w:tcPr>
            <w:tcW w:w="763" w:type="dxa"/>
            <w:tcBorders>
              <w:top w:val="nil"/>
              <w:left w:val="nil"/>
              <w:bottom w:val="nil"/>
              <w:right w:val="nil"/>
            </w:tcBorders>
            <w:shd w:val="clear" w:color="auto" w:fill="auto"/>
            <w:vAlign w:val="center"/>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vAlign w:val="center"/>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vAlign w:val="center"/>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vAlign w:val="center"/>
            <w:hideMark/>
          </w:tcPr>
          <w:p w:rsidR="00BC6251" w:rsidRPr="00BC6251" w:rsidRDefault="00BC6251" w:rsidP="00206BCD">
            <w:pPr>
              <w:rPr>
                <w:rFonts w:ascii="Calibri" w:hAnsi="Calibri"/>
                <w:color w:val="000000"/>
                <w:sz w:val="18"/>
                <w:szCs w:val="18"/>
              </w:rPr>
            </w:pPr>
          </w:p>
        </w:tc>
      </w:tr>
      <w:tr w:rsidR="00BC6251" w:rsidRPr="00BC6251" w:rsidTr="00BC6251">
        <w:trPr>
          <w:trHeight w:val="274"/>
        </w:trPr>
        <w:tc>
          <w:tcPr>
            <w:tcW w:w="1008" w:type="dxa"/>
            <w:tcBorders>
              <w:top w:val="nil"/>
              <w:left w:val="nil"/>
              <w:bottom w:val="nil"/>
              <w:right w:val="nil"/>
            </w:tcBorders>
            <w:shd w:val="clear" w:color="auto" w:fill="auto"/>
            <w:noWrap/>
            <w:vAlign w:val="center"/>
            <w:hideMark/>
          </w:tcPr>
          <w:p w:rsidR="00BC6251" w:rsidRPr="00BC6251" w:rsidRDefault="00BC6251" w:rsidP="00206BCD">
            <w:pPr>
              <w:jc w:val="both"/>
              <w:rPr>
                <w:b/>
                <w:bCs/>
                <w:color w:val="333333"/>
                <w:sz w:val="18"/>
                <w:szCs w:val="18"/>
              </w:rPr>
            </w:pPr>
            <w:r w:rsidRPr="00BC6251">
              <w:rPr>
                <w:b/>
                <w:bCs/>
                <w:color w:val="333333"/>
                <w:sz w:val="18"/>
                <w:szCs w:val="18"/>
              </w:rPr>
              <w:t xml:space="preserve">День: </w:t>
            </w:r>
          </w:p>
        </w:tc>
        <w:tc>
          <w:tcPr>
            <w:tcW w:w="4265" w:type="dxa"/>
            <w:gridSpan w:val="2"/>
            <w:tcBorders>
              <w:top w:val="nil"/>
              <w:left w:val="nil"/>
              <w:bottom w:val="nil"/>
              <w:right w:val="nil"/>
            </w:tcBorders>
            <w:shd w:val="clear" w:color="auto" w:fill="auto"/>
            <w:vAlign w:val="center"/>
            <w:hideMark/>
          </w:tcPr>
          <w:p w:rsidR="00BC6251" w:rsidRPr="00EE59C7" w:rsidRDefault="00BC6251" w:rsidP="00206BCD">
            <w:pPr>
              <w:jc w:val="center"/>
              <w:rPr>
                <w:b/>
                <w:sz w:val="18"/>
                <w:szCs w:val="18"/>
              </w:rPr>
            </w:pPr>
            <w:r w:rsidRPr="00EE59C7">
              <w:rPr>
                <w:b/>
                <w:sz w:val="18"/>
                <w:szCs w:val="18"/>
              </w:rPr>
              <w:t>второй</w:t>
            </w:r>
          </w:p>
        </w:tc>
        <w:tc>
          <w:tcPr>
            <w:tcW w:w="1000"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267"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1"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3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6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285"/>
        </w:trPr>
        <w:tc>
          <w:tcPr>
            <w:tcW w:w="1008" w:type="dxa"/>
            <w:tcBorders>
              <w:top w:val="nil"/>
              <w:left w:val="nil"/>
              <w:bottom w:val="nil"/>
              <w:right w:val="nil"/>
            </w:tcBorders>
            <w:shd w:val="clear" w:color="auto" w:fill="auto"/>
            <w:noWrap/>
            <w:vAlign w:val="center"/>
            <w:hideMark/>
          </w:tcPr>
          <w:p w:rsidR="00BC6251" w:rsidRPr="00BC6251" w:rsidRDefault="00BC6251" w:rsidP="00206BCD">
            <w:pPr>
              <w:jc w:val="both"/>
              <w:rPr>
                <w:b/>
                <w:bCs/>
                <w:color w:val="333333"/>
                <w:sz w:val="18"/>
                <w:szCs w:val="18"/>
              </w:rPr>
            </w:pPr>
            <w:r w:rsidRPr="00BC6251">
              <w:rPr>
                <w:b/>
                <w:bCs/>
                <w:color w:val="333333"/>
                <w:sz w:val="18"/>
                <w:szCs w:val="18"/>
              </w:rPr>
              <w:t xml:space="preserve">Неделя: </w:t>
            </w:r>
          </w:p>
        </w:tc>
        <w:tc>
          <w:tcPr>
            <w:tcW w:w="4265" w:type="dxa"/>
            <w:gridSpan w:val="2"/>
            <w:tcBorders>
              <w:top w:val="nil"/>
              <w:left w:val="nil"/>
              <w:bottom w:val="nil"/>
              <w:right w:val="nil"/>
            </w:tcBorders>
            <w:shd w:val="clear" w:color="auto" w:fill="auto"/>
            <w:vAlign w:val="center"/>
            <w:hideMark/>
          </w:tcPr>
          <w:p w:rsidR="00BC6251" w:rsidRPr="00EE59C7" w:rsidRDefault="00BC6251" w:rsidP="00206BCD">
            <w:pPr>
              <w:jc w:val="center"/>
              <w:rPr>
                <w:b/>
                <w:sz w:val="18"/>
                <w:szCs w:val="18"/>
              </w:rPr>
            </w:pPr>
            <w:r w:rsidRPr="00EE59C7">
              <w:rPr>
                <w:b/>
                <w:sz w:val="18"/>
                <w:szCs w:val="18"/>
              </w:rPr>
              <w:t>первая</w:t>
            </w:r>
          </w:p>
        </w:tc>
        <w:tc>
          <w:tcPr>
            <w:tcW w:w="1000"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267"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620" w:type="dxa"/>
            <w:gridSpan w:val="2"/>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3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6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300"/>
        </w:trPr>
        <w:tc>
          <w:tcPr>
            <w:tcW w:w="100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 рец.</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Приём пищи, наименование блюда</w:t>
            </w:r>
          </w:p>
        </w:tc>
        <w:tc>
          <w:tcPr>
            <w:tcW w:w="863"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Масса порции</w:t>
            </w:r>
          </w:p>
        </w:tc>
        <w:tc>
          <w:tcPr>
            <w:tcW w:w="2628" w:type="dxa"/>
            <w:gridSpan w:val="3"/>
            <w:tcBorders>
              <w:top w:val="single" w:sz="4" w:space="0" w:color="000000"/>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Пищевые вещества (г.)</w:t>
            </w:r>
          </w:p>
        </w:tc>
        <w:tc>
          <w:tcPr>
            <w:tcW w:w="1267"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Энергетическая ценность (ккал)</w:t>
            </w:r>
          </w:p>
        </w:tc>
        <w:tc>
          <w:tcPr>
            <w:tcW w:w="3267" w:type="dxa"/>
            <w:gridSpan w:val="4"/>
            <w:tcBorders>
              <w:top w:val="single" w:sz="4" w:space="0" w:color="000000"/>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Витамины (мг.)</w:t>
            </w:r>
          </w:p>
        </w:tc>
        <w:tc>
          <w:tcPr>
            <w:tcW w:w="35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Минеральные вещества (мг.)</w:t>
            </w:r>
          </w:p>
        </w:tc>
      </w:tr>
      <w:tr w:rsidR="00BC6251" w:rsidRPr="00BC6251" w:rsidTr="00BC6251">
        <w:trPr>
          <w:trHeight w:val="435"/>
        </w:trPr>
        <w:tc>
          <w:tcPr>
            <w:tcW w:w="1008" w:type="dxa"/>
            <w:vMerge/>
            <w:tcBorders>
              <w:top w:val="single" w:sz="4" w:space="0" w:color="000000"/>
              <w:left w:val="single" w:sz="4" w:space="0" w:color="000000"/>
              <w:bottom w:val="single" w:sz="4" w:space="0" w:color="000000"/>
              <w:right w:val="single" w:sz="4" w:space="0" w:color="000000"/>
            </w:tcBorders>
            <w:vAlign w:val="center"/>
            <w:hideMark/>
          </w:tcPr>
          <w:p w:rsidR="00BC6251" w:rsidRPr="00BC6251" w:rsidRDefault="00BC6251" w:rsidP="00206BCD">
            <w:pPr>
              <w:rPr>
                <w:b/>
                <w:bCs/>
                <w:sz w:val="18"/>
                <w:szCs w:val="18"/>
              </w:rPr>
            </w:pPr>
          </w:p>
        </w:tc>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BC6251" w:rsidRPr="00BC6251" w:rsidRDefault="00BC6251" w:rsidP="00206BCD">
            <w:pPr>
              <w:rPr>
                <w:b/>
                <w:bCs/>
                <w:sz w:val="18"/>
                <w:szCs w:val="18"/>
              </w:rPr>
            </w:pPr>
          </w:p>
        </w:tc>
        <w:tc>
          <w:tcPr>
            <w:tcW w:w="863" w:type="dxa"/>
            <w:vMerge/>
            <w:tcBorders>
              <w:top w:val="single" w:sz="4" w:space="0" w:color="000000"/>
              <w:left w:val="single" w:sz="4" w:space="0" w:color="000000"/>
              <w:bottom w:val="single" w:sz="4" w:space="0" w:color="000000"/>
              <w:right w:val="single" w:sz="4" w:space="0" w:color="000000"/>
            </w:tcBorders>
            <w:vAlign w:val="center"/>
            <w:hideMark/>
          </w:tcPr>
          <w:p w:rsidR="00BC6251" w:rsidRPr="00BC6251" w:rsidRDefault="00BC6251" w:rsidP="00206BCD">
            <w:pPr>
              <w:rPr>
                <w:b/>
                <w:bCs/>
                <w:sz w:val="18"/>
                <w:szCs w:val="18"/>
              </w:rPr>
            </w:pPr>
          </w:p>
        </w:tc>
        <w:tc>
          <w:tcPr>
            <w:tcW w:w="1000"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Б</w:t>
            </w:r>
          </w:p>
        </w:tc>
        <w:tc>
          <w:tcPr>
            <w:tcW w:w="814"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Ж</w:t>
            </w:r>
          </w:p>
        </w:tc>
        <w:tc>
          <w:tcPr>
            <w:tcW w:w="814"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У</w:t>
            </w:r>
          </w:p>
        </w:tc>
        <w:tc>
          <w:tcPr>
            <w:tcW w:w="1267" w:type="dxa"/>
            <w:vMerge/>
            <w:tcBorders>
              <w:top w:val="single" w:sz="4" w:space="0" w:color="000000"/>
              <w:left w:val="single" w:sz="4" w:space="0" w:color="000000"/>
              <w:bottom w:val="single" w:sz="4" w:space="0" w:color="000000"/>
              <w:right w:val="single" w:sz="4" w:space="0" w:color="000000"/>
            </w:tcBorders>
            <w:vAlign w:val="center"/>
            <w:hideMark/>
          </w:tcPr>
          <w:p w:rsidR="00BC6251" w:rsidRPr="00BC6251" w:rsidRDefault="00BC6251" w:rsidP="00206BCD">
            <w:pPr>
              <w:rPr>
                <w:b/>
                <w:bCs/>
                <w:sz w:val="18"/>
                <w:szCs w:val="18"/>
              </w:rPr>
            </w:pPr>
          </w:p>
        </w:tc>
        <w:tc>
          <w:tcPr>
            <w:tcW w:w="911"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В1</w:t>
            </w:r>
          </w:p>
        </w:tc>
        <w:tc>
          <w:tcPr>
            <w:tcW w:w="709"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С</w:t>
            </w:r>
          </w:p>
        </w:tc>
        <w:tc>
          <w:tcPr>
            <w:tcW w:w="833"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А</w:t>
            </w:r>
          </w:p>
        </w:tc>
        <w:tc>
          <w:tcPr>
            <w:tcW w:w="814"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Е</w:t>
            </w:r>
          </w:p>
        </w:tc>
        <w:tc>
          <w:tcPr>
            <w:tcW w:w="763"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Са</w:t>
            </w:r>
          </w:p>
        </w:tc>
        <w:tc>
          <w:tcPr>
            <w:tcW w:w="919" w:type="dxa"/>
            <w:tcBorders>
              <w:top w:val="nil"/>
              <w:left w:val="nil"/>
              <w:bottom w:val="single" w:sz="4" w:space="0" w:color="000000"/>
              <w:right w:val="nil"/>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Р</w:t>
            </w:r>
          </w:p>
        </w:tc>
        <w:tc>
          <w:tcPr>
            <w:tcW w:w="919" w:type="dxa"/>
            <w:tcBorders>
              <w:top w:val="nil"/>
              <w:left w:val="single" w:sz="4" w:space="0" w:color="000000"/>
              <w:bottom w:val="single" w:sz="4" w:space="0" w:color="000000"/>
              <w:right w:val="nil"/>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Мg</w:t>
            </w:r>
          </w:p>
        </w:tc>
        <w:tc>
          <w:tcPr>
            <w:tcW w:w="919" w:type="dxa"/>
            <w:tcBorders>
              <w:top w:val="nil"/>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Fe</w:t>
            </w:r>
          </w:p>
        </w:tc>
      </w:tr>
      <w:tr w:rsidR="00BC6251" w:rsidRPr="00BC6251" w:rsidTr="00BC6251">
        <w:trPr>
          <w:trHeight w:val="505"/>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52</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Салат из свеклы  с растительным маслом</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60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0,80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3,00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4,80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50,10</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0,01</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2,40</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0,60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19,50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22,50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11,50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0,70</w:t>
            </w:r>
          </w:p>
        </w:tc>
      </w:tr>
      <w:tr w:rsidR="00BC6251" w:rsidRPr="00BC6251" w:rsidTr="00BC6251">
        <w:trPr>
          <w:trHeight w:val="471"/>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88</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Щи из  свежей капусты  на курином бульоне</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200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2,10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4,12</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6,32</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99,80</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0,05</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12,60</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1,88</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41,00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39,20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17,70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0,70</w:t>
            </w:r>
          </w:p>
        </w:tc>
      </w:tr>
      <w:tr w:rsidR="00BC6251" w:rsidRPr="00BC6251" w:rsidTr="00BC6251">
        <w:trPr>
          <w:trHeight w:val="425"/>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294</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Котлета рубленная из мяса птицы  с красным соусом № 331 (50/40)</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90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9,18</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10,70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11,34</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179,82</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0,05</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0,90</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41,31</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40,95</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14,85</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60,21</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1,08</w:t>
            </w:r>
          </w:p>
        </w:tc>
      </w:tr>
      <w:tr w:rsidR="00BC6251" w:rsidRPr="00BC6251" w:rsidTr="00BC6251">
        <w:trPr>
          <w:trHeight w:val="300"/>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309</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 xml:space="preserve">Макароны отварные </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150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5,52</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4,52</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26,45</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168,45</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0,06</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0,97</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4,86</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37,17</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21,12</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1,10</w:t>
            </w:r>
          </w:p>
        </w:tc>
      </w:tr>
      <w:tr w:rsidR="00BC6251" w:rsidRPr="00BC6251" w:rsidTr="00BC6251">
        <w:trPr>
          <w:trHeight w:val="281"/>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349</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Компот из сухофруктов</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180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1,04</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0,30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42,50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132,12</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0,02</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0,70</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0,18</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5,30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41,40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29,70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0,80</w:t>
            </w:r>
          </w:p>
        </w:tc>
      </w:tr>
      <w:tr w:rsidR="00BC6251" w:rsidRPr="00BC6251" w:rsidTr="00BC6251">
        <w:trPr>
          <w:trHeight w:val="289"/>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б/н</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color w:val="000000"/>
                <w:sz w:val="18"/>
                <w:szCs w:val="18"/>
              </w:rPr>
            </w:pPr>
            <w:r w:rsidRPr="00BC6251">
              <w:rPr>
                <w:b/>
                <w:bCs/>
                <w:color w:val="000000"/>
                <w:sz w:val="18"/>
                <w:szCs w:val="18"/>
              </w:rPr>
              <w:t>Хлеб пшеничный (батон)</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20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1,58</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0,20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9,66</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46,76</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0,02</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0,26</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4,60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17,40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6,60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0,22</w:t>
            </w:r>
          </w:p>
        </w:tc>
      </w:tr>
      <w:tr w:rsidR="00BC6251" w:rsidRPr="00BC6251" w:rsidTr="00BC6251">
        <w:trPr>
          <w:trHeight w:val="300"/>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б/н</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Хлеб ржаной</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20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0,90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0,30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5,20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28,00</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0,01</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0,24</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6,10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28,30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6,60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0,80</w:t>
            </w:r>
          </w:p>
        </w:tc>
      </w:tr>
      <w:tr w:rsidR="00BC6251" w:rsidRPr="00BC6251" w:rsidTr="00BC6251">
        <w:trPr>
          <w:trHeight w:val="300"/>
        </w:trPr>
        <w:tc>
          <w:tcPr>
            <w:tcW w:w="1008" w:type="dxa"/>
            <w:tcBorders>
              <w:top w:val="nil"/>
              <w:left w:val="single" w:sz="4" w:space="0" w:color="000000"/>
              <w:bottom w:val="single" w:sz="4" w:space="0" w:color="auto"/>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 </w:t>
            </w:r>
          </w:p>
        </w:tc>
        <w:tc>
          <w:tcPr>
            <w:tcW w:w="3402" w:type="dxa"/>
            <w:tcBorders>
              <w:top w:val="nil"/>
              <w:left w:val="nil"/>
              <w:bottom w:val="single" w:sz="4" w:space="0" w:color="auto"/>
              <w:right w:val="single" w:sz="4" w:space="0" w:color="000000"/>
            </w:tcBorders>
            <w:shd w:val="clear" w:color="auto" w:fill="auto"/>
            <w:vAlign w:val="center"/>
            <w:hideMark/>
          </w:tcPr>
          <w:p w:rsidR="00BC6251" w:rsidRPr="00BC6251" w:rsidRDefault="004F1EC2" w:rsidP="00206BCD">
            <w:pPr>
              <w:rPr>
                <w:b/>
                <w:bCs/>
                <w:sz w:val="18"/>
                <w:szCs w:val="18"/>
              </w:rPr>
            </w:pPr>
            <w:r>
              <w:rPr>
                <w:b/>
                <w:bCs/>
                <w:sz w:val="18"/>
                <w:szCs w:val="18"/>
              </w:rPr>
              <w:t>Соль й</w:t>
            </w:r>
            <w:r w:rsidR="00BC6251" w:rsidRPr="00BC6251">
              <w:rPr>
                <w:b/>
                <w:bCs/>
                <w:sz w:val="18"/>
                <w:szCs w:val="18"/>
              </w:rPr>
              <w:t>одированная</w:t>
            </w:r>
          </w:p>
        </w:tc>
        <w:tc>
          <w:tcPr>
            <w:tcW w:w="863" w:type="dxa"/>
            <w:tcBorders>
              <w:top w:val="nil"/>
              <w:left w:val="nil"/>
              <w:bottom w:val="single" w:sz="4" w:space="0" w:color="auto"/>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1</w:t>
            </w:r>
          </w:p>
        </w:tc>
        <w:tc>
          <w:tcPr>
            <w:tcW w:w="1000" w:type="dxa"/>
            <w:tcBorders>
              <w:top w:val="nil"/>
              <w:left w:val="nil"/>
              <w:bottom w:val="single" w:sz="4" w:space="0" w:color="auto"/>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r>
      <w:tr w:rsidR="00BC6251" w:rsidRPr="00BC6251" w:rsidTr="00BC6251">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C6251" w:rsidRPr="00BC6251" w:rsidRDefault="00BC6251" w:rsidP="00206BCD">
            <w:pPr>
              <w:jc w:val="center"/>
              <w:rPr>
                <w:b/>
                <w:bCs/>
                <w:sz w:val="18"/>
                <w:szCs w:val="18"/>
              </w:rPr>
            </w:pPr>
            <w:r w:rsidRPr="00BC6251">
              <w:rPr>
                <w:b/>
                <w:bCs/>
                <w:sz w:val="18"/>
                <w:szCs w:val="18"/>
              </w:rPr>
              <w:t>ИТОГО</w:t>
            </w:r>
          </w:p>
        </w:tc>
        <w:tc>
          <w:tcPr>
            <w:tcW w:w="34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C6251" w:rsidRPr="00BC6251" w:rsidRDefault="00BC6251" w:rsidP="00206BCD">
            <w:pPr>
              <w:rPr>
                <w:sz w:val="18"/>
                <w:szCs w:val="18"/>
              </w:rPr>
            </w:pPr>
            <w:r w:rsidRPr="00BC6251">
              <w:rPr>
                <w:sz w:val="18"/>
                <w:szCs w:val="18"/>
              </w:rPr>
              <w:t> </w:t>
            </w:r>
          </w:p>
        </w:tc>
        <w:tc>
          <w:tcPr>
            <w:tcW w:w="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C6251" w:rsidRPr="00BC6251" w:rsidRDefault="00BC6251" w:rsidP="00206BCD">
            <w:pPr>
              <w:jc w:val="center"/>
              <w:rPr>
                <w:b/>
                <w:bCs/>
                <w:sz w:val="18"/>
                <w:szCs w:val="18"/>
              </w:rPr>
            </w:pPr>
            <w:r w:rsidRPr="00BC6251">
              <w:rPr>
                <w:b/>
                <w:bCs/>
                <w:sz w:val="18"/>
                <w:szCs w:val="18"/>
              </w:rPr>
              <w:t>720</w:t>
            </w:r>
          </w:p>
        </w:tc>
        <w:tc>
          <w:tcPr>
            <w:tcW w:w="10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C6251" w:rsidRPr="00BC6251" w:rsidRDefault="00BC6251" w:rsidP="00206BCD">
            <w:pPr>
              <w:jc w:val="center"/>
              <w:rPr>
                <w:b/>
                <w:bCs/>
                <w:sz w:val="18"/>
                <w:szCs w:val="18"/>
              </w:rPr>
            </w:pPr>
            <w:r w:rsidRPr="00BC6251">
              <w:rPr>
                <w:b/>
                <w:bCs/>
                <w:sz w:val="18"/>
                <w:szCs w:val="18"/>
              </w:rPr>
              <w:t>21,12</w:t>
            </w:r>
          </w:p>
        </w:tc>
        <w:tc>
          <w:tcPr>
            <w:tcW w:w="814" w:type="dxa"/>
            <w:tcBorders>
              <w:top w:val="nil"/>
              <w:left w:val="single" w:sz="4" w:space="0" w:color="auto"/>
              <w:bottom w:val="single" w:sz="4" w:space="0" w:color="000000"/>
              <w:right w:val="single" w:sz="4" w:space="0" w:color="000000"/>
            </w:tcBorders>
            <w:shd w:val="clear" w:color="000000" w:fill="8F8F8F"/>
            <w:vAlign w:val="center"/>
            <w:hideMark/>
          </w:tcPr>
          <w:p w:rsidR="00BC6251" w:rsidRPr="00BC6251" w:rsidRDefault="00BC6251" w:rsidP="00206BCD">
            <w:pPr>
              <w:jc w:val="center"/>
              <w:rPr>
                <w:b/>
                <w:bCs/>
                <w:sz w:val="18"/>
                <w:szCs w:val="18"/>
              </w:rPr>
            </w:pPr>
            <w:r w:rsidRPr="00BC6251">
              <w:rPr>
                <w:b/>
                <w:bCs/>
                <w:sz w:val="18"/>
                <w:szCs w:val="18"/>
              </w:rPr>
              <w:t>23,14</w:t>
            </w:r>
          </w:p>
        </w:tc>
        <w:tc>
          <w:tcPr>
            <w:tcW w:w="814" w:type="dxa"/>
            <w:tcBorders>
              <w:top w:val="nil"/>
              <w:left w:val="nil"/>
              <w:bottom w:val="single" w:sz="4" w:space="0" w:color="000000"/>
              <w:right w:val="single" w:sz="4" w:space="0" w:color="000000"/>
            </w:tcBorders>
            <w:shd w:val="clear" w:color="000000" w:fill="8F8F8F"/>
            <w:vAlign w:val="center"/>
            <w:hideMark/>
          </w:tcPr>
          <w:p w:rsidR="00BC6251" w:rsidRPr="00BC6251" w:rsidRDefault="00BC6251" w:rsidP="00206BCD">
            <w:pPr>
              <w:jc w:val="center"/>
              <w:rPr>
                <w:b/>
                <w:bCs/>
                <w:sz w:val="18"/>
                <w:szCs w:val="18"/>
              </w:rPr>
            </w:pPr>
            <w:r w:rsidRPr="00BC6251">
              <w:rPr>
                <w:b/>
                <w:bCs/>
                <w:sz w:val="18"/>
                <w:szCs w:val="18"/>
              </w:rPr>
              <w:t>106,27</w:t>
            </w:r>
          </w:p>
        </w:tc>
        <w:tc>
          <w:tcPr>
            <w:tcW w:w="1267" w:type="dxa"/>
            <w:tcBorders>
              <w:top w:val="nil"/>
              <w:left w:val="nil"/>
              <w:bottom w:val="single" w:sz="4" w:space="0" w:color="000000"/>
              <w:right w:val="single" w:sz="4" w:space="0" w:color="000000"/>
            </w:tcBorders>
            <w:shd w:val="clear" w:color="000000" w:fill="8F8F8F"/>
            <w:vAlign w:val="center"/>
            <w:hideMark/>
          </w:tcPr>
          <w:p w:rsidR="00BC6251" w:rsidRPr="00BC6251" w:rsidRDefault="00BC6251" w:rsidP="00206BCD">
            <w:pPr>
              <w:jc w:val="center"/>
              <w:rPr>
                <w:b/>
                <w:bCs/>
                <w:sz w:val="18"/>
                <w:szCs w:val="18"/>
              </w:rPr>
            </w:pPr>
            <w:r w:rsidRPr="00BC6251">
              <w:rPr>
                <w:b/>
                <w:bCs/>
                <w:sz w:val="18"/>
                <w:szCs w:val="18"/>
              </w:rPr>
              <w:t>705,05</w:t>
            </w:r>
          </w:p>
        </w:tc>
        <w:tc>
          <w:tcPr>
            <w:tcW w:w="911" w:type="dxa"/>
            <w:tcBorders>
              <w:top w:val="nil"/>
              <w:left w:val="nil"/>
              <w:bottom w:val="single" w:sz="4" w:space="0" w:color="000000"/>
              <w:right w:val="single" w:sz="4" w:space="0" w:color="000000"/>
            </w:tcBorders>
            <w:shd w:val="clear" w:color="000000" w:fill="8F8F8F"/>
            <w:vAlign w:val="center"/>
            <w:hideMark/>
          </w:tcPr>
          <w:p w:rsidR="00BC6251" w:rsidRPr="00BC6251" w:rsidRDefault="00BC6251" w:rsidP="00206BCD">
            <w:pPr>
              <w:jc w:val="center"/>
              <w:rPr>
                <w:b/>
                <w:bCs/>
                <w:sz w:val="18"/>
                <w:szCs w:val="18"/>
              </w:rPr>
            </w:pPr>
            <w:r w:rsidRPr="00BC6251">
              <w:rPr>
                <w:b/>
                <w:bCs/>
                <w:sz w:val="18"/>
                <w:szCs w:val="18"/>
              </w:rPr>
              <w:t>0,22</w:t>
            </w:r>
          </w:p>
        </w:tc>
        <w:tc>
          <w:tcPr>
            <w:tcW w:w="709" w:type="dxa"/>
            <w:tcBorders>
              <w:top w:val="nil"/>
              <w:left w:val="nil"/>
              <w:bottom w:val="single" w:sz="4" w:space="0" w:color="000000"/>
              <w:right w:val="single" w:sz="4" w:space="0" w:color="000000"/>
            </w:tcBorders>
            <w:shd w:val="clear" w:color="000000" w:fill="8F8F8F"/>
            <w:vAlign w:val="center"/>
            <w:hideMark/>
          </w:tcPr>
          <w:p w:rsidR="00BC6251" w:rsidRPr="00BC6251" w:rsidRDefault="00BC6251" w:rsidP="00206BCD">
            <w:pPr>
              <w:jc w:val="center"/>
              <w:rPr>
                <w:b/>
                <w:bCs/>
                <w:color w:val="000000"/>
                <w:sz w:val="18"/>
                <w:szCs w:val="18"/>
              </w:rPr>
            </w:pPr>
            <w:r w:rsidRPr="00BC6251">
              <w:rPr>
                <w:b/>
                <w:bCs/>
                <w:color w:val="000000"/>
                <w:sz w:val="18"/>
                <w:szCs w:val="18"/>
              </w:rPr>
              <w:t>16,60</w:t>
            </w:r>
          </w:p>
        </w:tc>
        <w:tc>
          <w:tcPr>
            <w:tcW w:w="833" w:type="dxa"/>
            <w:tcBorders>
              <w:top w:val="nil"/>
              <w:left w:val="nil"/>
              <w:bottom w:val="single" w:sz="4" w:space="0" w:color="000000"/>
              <w:right w:val="single" w:sz="4" w:space="0" w:color="000000"/>
            </w:tcBorders>
            <w:shd w:val="clear" w:color="000000" w:fill="8F8F8F"/>
            <w:vAlign w:val="center"/>
            <w:hideMark/>
          </w:tcPr>
          <w:p w:rsidR="00BC6251" w:rsidRPr="00BC6251" w:rsidRDefault="00BC6251" w:rsidP="00206BCD">
            <w:pPr>
              <w:jc w:val="center"/>
              <w:rPr>
                <w:b/>
                <w:bCs/>
                <w:color w:val="000000"/>
                <w:sz w:val="18"/>
                <w:szCs w:val="18"/>
              </w:rPr>
            </w:pPr>
            <w:r w:rsidRPr="00BC6251">
              <w:rPr>
                <w:b/>
                <w:bCs/>
                <w:color w:val="000000"/>
                <w:sz w:val="18"/>
                <w:szCs w:val="18"/>
              </w:rPr>
              <w:t>41,91</w:t>
            </w:r>
          </w:p>
        </w:tc>
        <w:tc>
          <w:tcPr>
            <w:tcW w:w="814" w:type="dxa"/>
            <w:tcBorders>
              <w:top w:val="nil"/>
              <w:left w:val="nil"/>
              <w:bottom w:val="single" w:sz="4" w:space="0" w:color="000000"/>
              <w:right w:val="single" w:sz="4" w:space="0" w:color="000000"/>
            </w:tcBorders>
            <w:shd w:val="clear" w:color="000000" w:fill="8F8F8F"/>
            <w:vAlign w:val="center"/>
            <w:hideMark/>
          </w:tcPr>
          <w:p w:rsidR="00BC6251" w:rsidRPr="00BC6251" w:rsidRDefault="00BC6251" w:rsidP="00206BCD">
            <w:pPr>
              <w:jc w:val="center"/>
              <w:rPr>
                <w:b/>
                <w:bCs/>
                <w:sz w:val="18"/>
                <w:szCs w:val="18"/>
              </w:rPr>
            </w:pPr>
            <w:r w:rsidRPr="00BC6251">
              <w:rPr>
                <w:b/>
                <w:bCs/>
                <w:sz w:val="18"/>
                <w:szCs w:val="18"/>
              </w:rPr>
              <w:t>3,53</w:t>
            </w:r>
          </w:p>
        </w:tc>
        <w:tc>
          <w:tcPr>
            <w:tcW w:w="763" w:type="dxa"/>
            <w:tcBorders>
              <w:top w:val="nil"/>
              <w:left w:val="nil"/>
              <w:bottom w:val="single" w:sz="4" w:space="0" w:color="000000"/>
              <w:right w:val="single" w:sz="4" w:space="0" w:color="000000"/>
            </w:tcBorders>
            <w:shd w:val="clear" w:color="000000" w:fill="8F8F8F"/>
            <w:vAlign w:val="center"/>
            <w:hideMark/>
          </w:tcPr>
          <w:p w:rsidR="00BC6251" w:rsidRPr="00BC6251" w:rsidRDefault="00BC6251" w:rsidP="00206BCD">
            <w:pPr>
              <w:jc w:val="center"/>
              <w:rPr>
                <w:b/>
                <w:bCs/>
                <w:sz w:val="18"/>
                <w:szCs w:val="18"/>
              </w:rPr>
            </w:pPr>
            <w:r w:rsidRPr="00BC6251">
              <w:rPr>
                <w:b/>
                <w:bCs/>
                <w:sz w:val="18"/>
                <w:szCs w:val="18"/>
              </w:rPr>
              <w:t>122,31</w:t>
            </w:r>
          </w:p>
        </w:tc>
        <w:tc>
          <w:tcPr>
            <w:tcW w:w="919" w:type="dxa"/>
            <w:tcBorders>
              <w:top w:val="nil"/>
              <w:left w:val="nil"/>
              <w:bottom w:val="single" w:sz="4" w:space="0" w:color="000000"/>
              <w:right w:val="nil"/>
            </w:tcBorders>
            <w:shd w:val="clear" w:color="000000" w:fill="8F8F8F"/>
            <w:vAlign w:val="center"/>
            <w:hideMark/>
          </w:tcPr>
          <w:p w:rsidR="00BC6251" w:rsidRPr="00BC6251" w:rsidRDefault="00BC6251" w:rsidP="00206BCD">
            <w:pPr>
              <w:jc w:val="center"/>
              <w:rPr>
                <w:b/>
                <w:bCs/>
                <w:sz w:val="18"/>
                <w:szCs w:val="18"/>
              </w:rPr>
            </w:pPr>
            <w:r w:rsidRPr="00BC6251">
              <w:rPr>
                <w:b/>
                <w:bCs/>
                <w:sz w:val="18"/>
                <w:szCs w:val="18"/>
              </w:rPr>
              <w:t>200,82</w:t>
            </w:r>
          </w:p>
        </w:tc>
        <w:tc>
          <w:tcPr>
            <w:tcW w:w="919" w:type="dxa"/>
            <w:tcBorders>
              <w:top w:val="nil"/>
              <w:left w:val="single" w:sz="4" w:space="0" w:color="000000"/>
              <w:bottom w:val="single" w:sz="4" w:space="0" w:color="000000"/>
              <w:right w:val="nil"/>
            </w:tcBorders>
            <w:shd w:val="clear" w:color="000000" w:fill="8F8F8F"/>
            <w:vAlign w:val="center"/>
            <w:hideMark/>
          </w:tcPr>
          <w:p w:rsidR="00BC6251" w:rsidRPr="00BC6251" w:rsidRDefault="00BC6251" w:rsidP="00206BCD">
            <w:pPr>
              <w:jc w:val="center"/>
              <w:rPr>
                <w:b/>
                <w:bCs/>
                <w:sz w:val="18"/>
                <w:szCs w:val="18"/>
              </w:rPr>
            </w:pPr>
            <w:r w:rsidRPr="00BC6251">
              <w:rPr>
                <w:b/>
                <w:bCs/>
                <w:sz w:val="18"/>
                <w:szCs w:val="18"/>
              </w:rPr>
              <w:t>153,43</w:t>
            </w:r>
          </w:p>
        </w:tc>
        <w:tc>
          <w:tcPr>
            <w:tcW w:w="919" w:type="dxa"/>
            <w:tcBorders>
              <w:top w:val="nil"/>
              <w:left w:val="single" w:sz="4" w:space="0" w:color="000000"/>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color w:val="000000"/>
                <w:sz w:val="18"/>
                <w:szCs w:val="18"/>
              </w:rPr>
            </w:pPr>
            <w:r w:rsidRPr="00BC6251">
              <w:rPr>
                <w:b/>
                <w:bCs/>
                <w:color w:val="000000"/>
                <w:sz w:val="18"/>
                <w:szCs w:val="18"/>
              </w:rPr>
              <w:t>5,4</w:t>
            </w:r>
          </w:p>
        </w:tc>
      </w:tr>
      <w:tr w:rsidR="00BC6251" w:rsidRPr="00BC6251" w:rsidTr="00BC6251">
        <w:trPr>
          <w:trHeight w:val="300"/>
        </w:trPr>
        <w:tc>
          <w:tcPr>
            <w:tcW w:w="1008" w:type="dxa"/>
            <w:tcBorders>
              <w:top w:val="single" w:sz="4" w:space="0" w:color="auto"/>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3402" w:type="dxa"/>
            <w:tcBorders>
              <w:top w:val="single" w:sz="4" w:space="0" w:color="auto"/>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63" w:type="dxa"/>
            <w:tcBorders>
              <w:top w:val="single" w:sz="4" w:space="0" w:color="auto"/>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000" w:type="dxa"/>
            <w:tcBorders>
              <w:top w:val="single" w:sz="4" w:space="0" w:color="auto"/>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267"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1"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3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6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300"/>
        </w:trPr>
        <w:tc>
          <w:tcPr>
            <w:tcW w:w="1008" w:type="dxa"/>
            <w:tcBorders>
              <w:top w:val="nil"/>
              <w:left w:val="nil"/>
              <w:bottom w:val="nil"/>
              <w:right w:val="nil"/>
            </w:tcBorders>
            <w:shd w:val="clear" w:color="auto" w:fill="auto"/>
            <w:noWrap/>
            <w:vAlign w:val="center"/>
            <w:hideMark/>
          </w:tcPr>
          <w:p w:rsidR="004F1EC2" w:rsidRDefault="004F1EC2" w:rsidP="00206BCD">
            <w:pPr>
              <w:jc w:val="both"/>
              <w:rPr>
                <w:b/>
                <w:bCs/>
                <w:color w:val="333333"/>
                <w:sz w:val="18"/>
                <w:szCs w:val="18"/>
              </w:rPr>
            </w:pPr>
          </w:p>
          <w:p w:rsidR="00BC6251" w:rsidRPr="00BC6251" w:rsidRDefault="00BC6251" w:rsidP="00206BCD">
            <w:pPr>
              <w:jc w:val="both"/>
              <w:rPr>
                <w:b/>
                <w:bCs/>
                <w:color w:val="333333"/>
                <w:sz w:val="18"/>
                <w:szCs w:val="18"/>
              </w:rPr>
            </w:pPr>
            <w:r w:rsidRPr="00BC6251">
              <w:rPr>
                <w:b/>
                <w:bCs/>
                <w:color w:val="333333"/>
                <w:sz w:val="18"/>
                <w:szCs w:val="18"/>
              </w:rPr>
              <w:t xml:space="preserve">День: </w:t>
            </w:r>
          </w:p>
        </w:tc>
        <w:tc>
          <w:tcPr>
            <w:tcW w:w="4265" w:type="dxa"/>
            <w:gridSpan w:val="2"/>
            <w:tcBorders>
              <w:top w:val="nil"/>
              <w:left w:val="nil"/>
              <w:bottom w:val="nil"/>
              <w:right w:val="nil"/>
            </w:tcBorders>
            <w:shd w:val="clear" w:color="auto" w:fill="auto"/>
            <w:vAlign w:val="center"/>
            <w:hideMark/>
          </w:tcPr>
          <w:p w:rsidR="004F1EC2" w:rsidRDefault="004F1EC2" w:rsidP="00206BCD">
            <w:pPr>
              <w:jc w:val="center"/>
              <w:rPr>
                <w:b/>
                <w:sz w:val="18"/>
                <w:szCs w:val="18"/>
              </w:rPr>
            </w:pPr>
          </w:p>
          <w:p w:rsidR="00BC6251" w:rsidRPr="00EE59C7" w:rsidRDefault="00BC6251" w:rsidP="00206BCD">
            <w:pPr>
              <w:jc w:val="center"/>
              <w:rPr>
                <w:b/>
                <w:sz w:val="18"/>
                <w:szCs w:val="18"/>
              </w:rPr>
            </w:pPr>
            <w:r w:rsidRPr="00EE59C7">
              <w:rPr>
                <w:b/>
                <w:sz w:val="18"/>
                <w:szCs w:val="18"/>
              </w:rPr>
              <w:t>третий</w:t>
            </w:r>
          </w:p>
        </w:tc>
        <w:tc>
          <w:tcPr>
            <w:tcW w:w="1000"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267"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1"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3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6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300"/>
        </w:trPr>
        <w:tc>
          <w:tcPr>
            <w:tcW w:w="1008" w:type="dxa"/>
            <w:tcBorders>
              <w:top w:val="nil"/>
              <w:left w:val="nil"/>
              <w:bottom w:val="nil"/>
              <w:right w:val="nil"/>
            </w:tcBorders>
            <w:shd w:val="clear" w:color="auto" w:fill="auto"/>
            <w:noWrap/>
            <w:vAlign w:val="center"/>
            <w:hideMark/>
          </w:tcPr>
          <w:p w:rsidR="00BC6251" w:rsidRPr="00BC6251" w:rsidRDefault="00BC6251" w:rsidP="00206BCD">
            <w:pPr>
              <w:jc w:val="both"/>
              <w:rPr>
                <w:b/>
                <w:bCs/>
                <w:color w:val="333333"/>
                <w:sz w:val="18"/>
                <w:szCs w:val="18"/>
              </w:rPr>
            </w:pPr>
            <w:r w:rsidRPr="00BC6251">
              <w:rPr>
                <w:b/>
                <w:bCs/>
                <w:color w:val="333333"/>
                <w:sz w:val="18"/>
                <w:szCs w:val="18"/>
              </w:rPr>
              <w:t xml:space="preserve">Неделя: </w:t>
            </w:r>
          </w:p>
        </w:tc>
        <w:tc>
          <w:tcPr>
            <w:tcW w:w="4265" w:type="dxa"/>
            <w:gridSpan w:val="2"/>
            <w:tcBorders>
              <w:top w:val="nil"/>
              <w:left w:val="nil"/>
              <w:bottom w:val="nil"/>
              <w:right w:val="nil"/>
            </w:tcBorders>
            <w:shd w:val="clear" w:color="auto" w:fill="auto"/>
            <w:vAlign w:val="center"/>
            <w:hideMark/>
          </w:tcPr>
          <w:p w:rsidR="00BC6251" w:rsidRPr="00EE59C7" w:rsidRDefault="00BC6251" w:rsidP="00206BCD">
            <w:pPr>
              <w:jc w:val="center"/>
              <w:rPr>
                <w:b/>
                <w:sz w:val="18"/>
                <w:szCs w:val="18"/>
              </w:rPr>
            </w:pPr>
            <w:r w:rsidRPr="00EE59C7">
              <w:rPr>
                <w:b/>
                <w:sz w:val="18"/>
                <w:szCs w:val="18"/>
              </w:rPr>
              <w:t>первая</w:t>
            </w:r>
          </w:p>
        </w:tc>
        <w:tc>
          <w:tcPr>
            <w:tcW w:w="1000"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267"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620" w:type="dxa"/>
            <w:gridSpan w:val="2"/>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3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6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300"/>
        </w:trPr>
        <w:tc>
          <w:tcPr>
            <w:tcW w:w="100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 рец.</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Приём пищи, наименование блюда</w:t>
            </w:r>
          </w:p>
        </w:tc>
        <w:tc>
          <w:tcPr>
            <w:tcW w:w="863"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Масса порции</w:t>
            </w:r>
          </w:p>
        </w:tc>
        <w:tc>
          <w:tcPr>
            <w:tcW w:w="2628" w:type="dxa"/>
            <w:gridSpan w:val="3"/>
            <w:tcBorders>
              <w:top w:val="single" w:sz="4" w:space="0" w:color="000000"/>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Пищевые вещества (г.)</w:t>
            </w:r>
          </w:p>
        </w:tc>
        <w:tc>
          <w:tcPr>
            <w:tcW w:w="1267"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Энергетическая ценность (ккал)</w:t>
            </w:r>
          </w:p>
        </w:tc>
        <w:tc>
          <w:tcPr>
            <w:tcW w:w="3267" w:type="dxa"/>
            <w:gridSpan w:val="4"/>
            <w:tcBorders>
              <w:top w:val="single" w:sz="4" w:space="0" w:color="000000"/>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Витамины (мг.)</w:t>
            </w:r>
          </w:p>
        </w:tc>
        <w:tc>
          <w:tcPr>
            <w:tcW w:w="35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Минеральные вещества (мг.)</w:t>
            </w:r>
          </w:p>
        </w:tc>
      </w:tr>
      <w:tr w:rsidR="00BC6251" w:rsidRPr="00BC6251" w:rsidTr="00BC6251">
        <w:trPr>
          <w:trHeight w:val="630"/>
        </w:trPr>
        <w:tc>
          <w:tcPr>
            <w:tcW w:w="1008" w:type="dxa"/>
            <w:vMerge/>
            <w:tcBorders>
              <w:top w:val="single" w:sz="4" w:space="0" w:color="000000"/>
              <w:left w:val="single" w:sz="4" w:space="0" w:color="000000"/>
              <w:bottom w:val="single" w:sz="4" w:space="0" w:color="000000"/>
              <w:right w:val="single" w:sz="4" w:space="0" w:color="000000"/>
            </w:tcBorders>
            <w:vAlign w:val="center"/>
            <w:hideMark/>
          </w:tcPr>
          <w:p w:rsidR="00BC6251" w:rsidRPr="00BC6251" w:rsidRDefault="00BC6251" w:rsidP="00206BCD">
            <w:pPr>
              <w:rPr>
                <w:b/>
                <w:bCs/>
                <w:sz w:val="18"/>
                <w:szCs w:val="18"/>
              </w:rPr>
            </w:pPr>
          </w:p>
        </w:tc>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BC6251" w:rsidRPr="00BC6251" w:rsidRDefault="00BC6251" w:rsidP="00206BCD">
            <w:pPr>
              <w:rPr>
                <w:b/>
                <w:bCs/>
                <w:sz w:val="18"/>
                <w:szCs w:val="18"/>
              </w:rPr>
            </w:pPr>
          </w:p>
        </w:tc>
        <w:tc>
          <w:tcPr>
            <w:tcW w:w="863" w:type="dxa"/>
            <w:vMerge/>
            <w:tcBorders>
              <w:top w:val="single" w:sz="4" w:space="0" w:color="000000"/>
              <w:left w:val="single" w:sz="4" w:space="0" w:color="000000"/>
              <w:bottom w:val="single" w:sz="4" w:space="0" w:color="000000"/>
              <w:right w:val="single" w:sz="4" w:space="0" w:color="000000"/>
            </w:tcBorders>
            <w:vAlign w:val="center"/>
            <w:hideMark/>
          </w:tcPr>
          <w:p w:rsidR="00BC6251" w:rsidRPr="00BC6251" w:rsidRDefault="00BC6251" w:rsidP="00206BCD">
            <w:pPr>
              <w:rPr>
                <w:b/>
                <w:bCs/>
                <w:sz w:val="18"/>
                <w:szCs w:val="18"/>
              </w:rPr>
            </w:pPr>
          </w:p>
        </w:tc>
        <w:tc>
          <w:tcPr>
            <w:tcW w:w="1000"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Б</w:t>
            </w:r>
          </w:p>
        </w:tc>
        <w:tc>
          <w:tcPr>
            <w:tcW w:w="814"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Ж</w:t>
            </w:r>
          </w:p>
        </w:tc>
        <w:tc>
          <w:tcPr>
            <w:tcW w:w="814"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У</w:t>
            </w:r>
          </w:p>
        </w:tc>
        <w:tc>
          <w:tcPr>
            <w:tcW w:w="1267" w:type="dxa"/>
            <w:vMerge/>
            <w:tcBorders>
              <w:top w:val="single" w:sz="4" w:space="0" w:color="000000"/>
              <w:left w:val="single" w:sz="4" w:space="0" w:color="000000"/>
              <w:bottom w:val="single" w:sz="4" w:space="0" w:color="000000"/>
              <w:right w:val="single" w:sz="4" w:space="0" w:color="000000"/>
            </w:tcBorders>
            <w:vAlign w:val="center"/>
            <w:hideMark/>
          </w:tcPr>
          <w:p w:rsidR="00BC6251" w:rsidRPr="00BC6251" w:rsidRDefault="00BC6251" w:rsidP="00206BCD">
            <w:pPr>
              <w:rPr>
                <w:b/>
                <w:bCs/>
                <w:sz w:val="18"/>
                <w:szCs w:val="18"/>
              </w:rPr>
            </w:pPr>
          </w:p>
        </w:tc>
        <w:tc>
          <w:tcPr>
            <w:tcW w:w="911"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В1</w:t>
            </w:r>
          </w:p>
        </w:tc>
        <w:tc>
          <w:tcPr>
            <w:tcW w:w="709"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С</w:t>
            </w:r>
          </w:p>
        </w:tc>
        <w:tc>
          <w:tcPr>
            <w:tcW w:w="833"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А</w:t>
            </w:r>
          </w:p>
        </w:tc>
        <w:tc>
          <w:tcPr>
            <w:tcW w:w="814"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Е</w:t>
            </w:r>
          </w:p>
        </w:tc>
        <w:tc>
          <w:tcPr>
            <w:tcW w:w="763"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Са</w:t>
            </w:r>
          </w:p>
        </w:tc>
        <w:tc>
          <w:tcPr>
            <w:tcW w:w="919" w:type="dxa"/>
            <w:tcBorders>
              <w:top w:val="nil"/>
              <w:left w:val="nil"/>
              <w:bottom w:val="single" w:sz="4" w:space="0" w:color="000000"/>
              <w:right w:val="nil"/>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Р</w:t>
            </w:r>
          </w:p>
        </w:tc>
        <w:tc>
          <w:tcPr>
            <w:tcW w:w="919" w:type="dxa"/>
            <w:tcBorders>
              <w:top w:val="nil"/>
              <w:left w:val="single" w:sz="4" w:space="0" w:color="000000"/>
              <w:bottom w:val="single" w:sz="4" w:space="0" w:color="000000"/>
              <w:right w:val="nil"/>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Мg</w:t>
            </w:r>
          </w:p>
        </w:tc>
        <w:tc>
          <w:tcPr>
            <w:tcW w:w="919" w:type="dxa"/>
            <w:tcBorders>
              <w:top w:val="nil"/>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Fe</w:t>
            </w:r>
          </w:p>
        </w:tc>
      </w:tr>
      <w:tr w:rsidR="00BC6251" w:rsidRPr="00BC6251" w:rsidTr="00E77A1D">
        <w:trPr>
          <w:trHeight w:val="399"/>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45/47</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Салат из свежей капусты или квашеной</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60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0,07</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1,90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4,50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36,24</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0,01</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10,10</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9,24</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14,90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16,90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9,10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0,30</w:t>
            </w:r>
          </w:p>
        </w:tc>
      </w:tr>
      <w:tr w:rsidR="00BC6251" w:rsidRPr="00BC6251" w:rsidTr="00E77A1D">
        <w:trPr>
          <w:trHeight w:val="407"/>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96</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Рассольник по-Ленинградски на курином бульоне</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200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2,30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4,20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9,60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113,80</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0,07</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6,70</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1,88</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24,92</w:t>
            </w:r>
          </w:p>
        </w:tc>
        <w:tc>
          <w:tcPr>
            <w:tcW w:w="91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45,38</w:t>
            </w:r>
          </w:p>
        </w:tc>
        <w:tc>
          <w:tcPr>
            <w:tcW w:w="91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19,34</w:t>
            </w:r>
          </w:p>
        </w:tc>
        <w:tc>
          <w:tcPr>
            <w:tcW w:w="91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0,74</w:t>
            </w:r>
          </w:p>
        </w:tc>
      </w:tr>
      <w:tr w:rsidR="00BC6251" w:rsidRPr="00BC6251" w:rsidTr="00E77A1D">
        <w:trPr>
          <w:trHeight w:val="397"/>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278.1</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Тефтели из мяса птицы с соусом (60/30)</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90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14,10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13,60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13,20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231,70</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0,2</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0,70</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27,20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55,40</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48,40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64,80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17,90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2,90</w:t>
            </w:r>
          </w:p>
        </w:tc>
      </w:tr>
      <w:tr w:rsidR="00BC6251" w:rsidRPr="00BC6251" w:rsidTr="00E77A1D">
        <w:trPr>
          <w:trHeight w:val="396"/>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302</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Каша рассыпчатая гречневая</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150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8,60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6,09</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38,64</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243,80</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0,02</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0,61</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14,82</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203,93</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135,83</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4,56</w:t>
            </w:r>
          </w:p>
        </w:tc>
      </w:tr>
      <w:tr w:rsidR="00BC6251" w:rsidRPr="00BC6251" w:rsidTr="00E77A1D">
        <w:trPr>
          <w:trHeight w:val="282"/>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342</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Компот из свежих яблок</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180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0,14</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0,14</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25,10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103,14</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0,01</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0,80</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0,07</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15,30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4,60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6,40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0,90</w:t>
            </w:r>
          </w:p>
        </w:tc>
      </w:tr>
      <w:tr w:rsidR="00BC6251" w:rsidRPr="00BC6251" w:rsidTr="00BC6251">
        <w:trPr>
          <w:trHeight w:val="300"/>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б/н</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Хлеб ржаной</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30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1,40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0,47</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7,80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42,00</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0,04</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0,36</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9,20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42,40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10,00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1,24</w:t>
            </w:r>
          </w:p>
        </w:tc>
      </w:tr>
      <w:tr w:rsidR="00BC6251" w:rsidRPr="00BC6251" w:rsidTr="00BC6251">
        <w:trPr>
          <w:trHeight w:val="300"/>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 </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сол</w:t>
            </w:r>
            <w:r w:rsidR="004F1EC2">
              <w:rPr>
                <w:b/>
                <w:bCs/>
                <w:sz w:val="18"/>
                <w:szCs w:val="18"/>
              </w:rPr>
              <w:t>ь й</w:t>
            </w:r>
            <w:r w:rsidRPr="00BC6251">
              <w:rPr>
                <w:b/>
                <w:bCs/>
                <w:sz w:val="18"/>
                <w:szCs w:val="18"/>
              </w:rPr>
              <w:t>одированная</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1</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91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r>
      <w:tr w:rsidR="00BC6251" w:rsidRPr="00BC6251" w:rsidTr="00BC6251">
        <w:trPr>
          <w:trHeight w:val="300"/>
        </w:trPr>
        <w:tc>
          <w:tcPr>
            <w:tcW w:w="1008" w:type="dxa"/>
            <w:tcBorders>
              <w:top w:val="nil"/>
              <w:left w:val="single" w:sz="4" w:space="0" w:color="000000"/>
              <w:bottom w:val="single" w:sz="4" w:space="0" w:color="000000"/>
              <w:right w:val="single" w:sz="4" w:space="0" w:color="000000"/>
            </w:tcBorders>
            <w:shd w:val="clear" w:color="000000" w:fill="A6A6A6"/>
            <w:vAlign w:val="center"/>
            <w:hideMark/>
          </w:tcPr>
          <w:p w:rsidR="00BC6251" w:rsidRPr="00BC6251" w:rsidRDefault="00BC6251" w:rsidP="00206BCD">
            <w:pPr>
              <w:rPr>
                <w:b/>
                <w:bCs/>
                <w:sz w:val="18"/>
                <w:szCs w:val="18"/>
              </w:rPr>
            </w:pPr>
            <w:r w:rsidRPr="00BC6251">
              <w:rPr>
                <w:b/>
                <w:bCs/>
                <w:sz w:val="18"/>
                <w:szCs w:val="18"/>
              </w:rPr>
              <w:t>ИТОГО</w:t>
            </w:r>
          </w:p>
        </w:tc>
        <w:tc>
          <w:tcPr>
            <w:tcW w:w="3402" w:type="dxa"/>
            <w:tcBorders>
              <w:top w:val="nil"/>
              <w:left w:val="nil"/>
              <w:bottom w:val="single" w:sz="4" w:space="0" w:color="000000"/>
              <w:right w:val="single" w:sz="4" w:space="0" w:color="000000"/>
            </w:tcBorders>
            <w:shd w:val="clear" w:color="000000" w:fill="B3B3B3"/>
            <w:vAlign w:val="center"/>
            <w:hideMark/>
          </w:tcPr>
          <w:p w:rsidR="00BC6251" w:rsidRPr="00BC6251" w:rsidRDefault="00BC6251" w:rsidP="00206BCD">
            <w:pPr>
              <w:rPr>
                <w:sz w:val="18"/>
                <w:szCs w:val="18"/>
              </w:rPr>
            </w:pPr>
            <w:r w:rsidRPr="00BC6251">
              <w:rPr>
                <w:sz w:val="18"/>
                <w:szCs w:val="18"/>
              </w:rPr>
              <w:t> </w:t>
            </w:r>
          </w:p>
        </w:tc>
        <w:tc>
          <w:tcPr>
            <w:tcW w:w="863"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color w:val="000000"/>
                <w:sz w:val="18"/>
                <w:szCs w:val="18"/>
              </w:rPr>
            </w:pPr>
            <w:r w:rsidRPr="00BC6251">
              <w:rPr>
                <w:b/>
                <w:bCs/>
                <w:color w:val="000000"/>
                <w:sz w:val="18"/>
                <w:szCs w:val="18"/>
              </w:rPr>
              <w:t>710</w:t>
            </w:r>
          </w:p>
        </w:tc>
        <w:tc>
          <w:tcPr>
            <w:tcW w:w="1000"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26,61</w:t>
            </w:r>
          </w:p>
        </w:tc>
        <w:tc>
          <w:tcPr>
            <w:tcW w:w="814"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26,4</w:t>
            </w:r>
          </w:p>
        </w:tc>
        <w:tc>
          <w:tcPr>
            <w:tcW w:w="814"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98,84</w:t>
            </w:r>
          </w:p>
        </w:tc>
        <w:tc>
          <w:tcPr>
            <w:tcW w:w="1267"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770,68</w:t>
            </w:r>
          </w:p>
        </w:tc>
        <w:tc>
          <w:tcPr>
            <w:tcW w:w="911"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0,35</w:t>
            </w:r>
          </w:p>
        </w:tc>
        <w:tc>
          <w:tcPr>
            <w:tcW w:w="709"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18,3</w:t>
            </w:r>
          </w:p>
        </w:tc>
        <w:tc>
          <w:tcPr>
            <w:tcW w:w="833"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27,2</w:t>
            </w:r>
          </w:p>
        </w:tc>
        <w:tc>
          <w:tcPr>
            <w:tcW w:w="814"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67,56</w:t>
            </w:r>
          </w:p>
        </w:tc>
        <w:tc>
          <w:tcPr>
            <w:tcW w:w="763"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127,54</w:t>
            </w:r>
          </w:p>
        </w:tc>
        <w:tc>
          <w:tcPr>
            <w:tcW w:w="919"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378,01</w:t>
            </w:r>
          </w:p>
        </w:tc>
        <w:tc>
          <w:tcPr>
            <w:tcW w:w="919"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198,57</w:t>
            </w:r>
          </w:p>
        </w:tc>
        <w:tc>
          <w:tcPr>
            <w:tcW w:w="919"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10,64</w:t>
            </w:r>
          </w:p>
        </w:tc>
      </w:tr>
      <w:tr w:rsidR="00BC6251" w:rsidRPr="00BC6251" w:rsidTr="00BC6251">
        <w:trPr>
          <w:trHeight w:val="120"/>
        </w:trPr>
        <w:tc>
          <w:tcPr>
            <w:tcW w:w="1008"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3402"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6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267"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1"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3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6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300"/>
        </w:trPr>
        <w:tc>
          <w:tcPr>
            <w:tcW w:w="1008" w:type="dxa"/>
            <w:tcBorders>
              <w:top w:val="nil"/>
              <w:left w:val="nil"/>
              <w:bottom w:val="nil"/>
              <w:right w:val="nil"/>
            </w:tcBorders>
            <w:shd w:val="clear" w:color="auto" w:fill="auto"/>
            <w:noWrap/>
            <w:vAlign w:val="center"/>
            <w:hideMark/>
          </w:tcPr>
          <w:p w:rsidR="00BC6251" w:rsidRPr="00BC6251" w:rsidRDefault="00BC6251" w:rsidP="00206BCD">
            <w:pPr>
              <w:jc w:val="both"/>
              <w:rPr>
                <w:b/>
                <w:bCs/>
                <w:color w:val="333333"/>
                <w:sz w:val="18"/>
                <w:szCs w:val="18"/>
              </w:rPr>
            </w:pPr>
            <w:r w:rsidRPr="00BC6251">
              <w:rPr>
                <w:b/>
                <w:bCs/>
                <w:color w:val="333333"/>
                <w:sz w:val="18"/>
                <w:szCs w:val="18"/>
              </w:rPr>
              <w:t xml:space="preserve">День: </w:t>
            </w:r>
          </w:p>
        </w:tc>
        <w:tc>
          <w:tcPr>
            <w:tcW w:w="4265" w:type="dxa"/>
            <w:gridSpan w:val="2"/>
            <w:tcBorders>
              <w:top w:val="nil"/>
              <w:left w:val="nil"/>
              <w:bottom w:val="nil"/>
              <w:right w:val="nil"/>
            </w:tcBorders>
            <w:shd w:val="clear" w:color="auto" w:fill="auto"/>
            <w:vAlign w:val="center"/>
            <w:hideMark/>
          </w:tcPr>
          <w:p w:rsidR="00BC6251" w:rsidRPr="00EE59C7" w:rsidRDefault="00BC6251" w:rsidP="00206BCD">
            <w:pPr>
              <w:jc w:val="center"/>
              <w:rPr>
                <w:b/>
                <w:sz w:val="18"/>
                <w:szCs w:val="18"/>
              </w:rPr>
            </w:pPr>
            <w:r w:rsidRPr="00EE59C7">
              <w:rPr>
                <w:b/>
                <w:sz w:val="18"/>
                <w:szCs w:val="18"/>
              </w:rPr>
              <w:t>четвертый</w:t>
            </w:r>
          </w:p>
        </w:tc>
        <w:tc>
          <w:tcPr>
            <w:tcW w:w="1000"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267"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1"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3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6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300"/>
        </w:trPr>
        <w:tc>
          <w:tcPr>
            <w:tcW w:w="1008" w:type="dxa"/>
            <w:tcBorders>
              <w:top w:val="nil"/>
              <w:left w:val="nil"/>
              <w:bottom w:val="nil"/>
              <w:right w:val="nil"/>
            </w:tcBorders>
            <w:shd w:val="clear" w:color="auto" w:fill="auto"/>
            <w:noWrap/>
            <w:vAlign w:val="center"/>
            <w:hideMark/>
          </w:tcPr>
          <w:p w:rsidR="00BC6251" w:rsidRPr="00BC6251" w:rsidRDefault="00BC6251" w:rsidP="00206BCD">
            <w:pPr>
              <w:jc w:val="both"/>
              <w:rPr>
                <w:b/>
                <w:bCs/>
                <w:color w:val="333333"/>
                <w:sz w:val="18"/>
                <w:szCs w:val="18"/>
              </w:rPr>
            </w:pPr>
            <w:r w:rsidRPr="00BC6251">
              <w:rPr>
                <w:b/>
                <w:bCs/>
                <w:color w:val="333333"/>
                <w:sz w:val="18"/>
                <w:szCs w:val="18"/>
              </w:rPr>
              <w:t xml:space="preserve">Неделя: </w:t>
            </w:r>
          </w:p>
        </w:tc>
        <w:tc>
          <w:tcPr>
            <w:tcW w:w="4265" w:type="dxa"/>
            <w:gridSpan w:val="2"/>
            <w:tcBorders>
              <w:top w:val="nil"/>
              <w:left w:val="nil"/>
              <w:bottom w:val="nil"/>
              <w:right w:val="nil"/>
            </w:tcBorders>
            <w:shd w:val="clear" w:color="auto" w:fill="auto"/>
            <w:vAlign w:val="center"/>
            <w:hideMark/>
          </w:tcPr>
          <w:p w:rsidR="00BC6251" w:rsidRPr="00EE59C7" w:rsidRDefault="00BC6251" w:rsidP="00206BCD">
            <w:pPr>
              <w:jc w:val="center"/>
              <w:rPr>
                <w:b/>
                <w:sz w:val="18"/>
                <w:szCs w:val="18"/>
              </w:rPr>
            </w:pPr>
            <w:r w:rsidRPr="00EE59C7">
              <w:rPr>
                <w:b/>
                <w:sz w:val="18"/>
                <w:szCs w:val="18"/>
              </w:rPr>
              <w:t>первая</w:t>
            </w:r>
          </w:p>
        </w:tc>
        <w:tc>
          <w:tcPr>
            <w:tcW w:w="1000"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267"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620" w:type="dxa"/>
            <w:gridSpan w:val="2"/>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3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6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300"/>
        </w:trPr>
        <w:tc>
          <w:tcPr>
            <w:tcW w:w="100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 рец.</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Приём пищи, наименование блюда</w:t>
            </w:r>
          </w:p>
        </w:tc>
        <w:tc>
          <w:tcPr>
            <w:tcW w:w="863"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Масса порции</w:t>
            </w:r>
          </w:p>
        </w:tc>
        <w:tc>
          <w:tcPr>
            <w:tcW w:w="2628" w:type="dxa"/>
            <w:gridSpan w:val="3"/>
            <w:tcBorders>
              <w:top w:val="single" w:sz="4" w:space="0" w:color="000000"/>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Пищевые вещества (г.)</w:t>
            </w:r>
          </w:p>
        </w:tc>
        <w:tc>
          <w:tcPr>
            <w:tcW w:w="1267"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Энергетическая ценность (ккал)</w:t>
            </w:r>
          </w:p>
        </w:tc>
        <w:tc>
          <w:tcPr>
            <w:tcW w:w="3267" w:type="dxa"/>
            <w:gridSpan w:val="4"/>
            <w:tcBorders>
              <w:top w:val="single" w:sz="4" w:space="0" w:color="000000"/>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Витамины (мг.)</w:t>
            </w:r>
          </w:p>
        </w:tc>
        <w:tc>
          <w:tcPr>
            <w:tcW w:w="35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Минеральные вещества (мг.)</w:t>
            </w:r>
          </w:p>
        </w:tc>
      </w:tr>
      <w:tr w:rsidR="00BC6251" w:rsidRPr="00BC6251" w:rsidTr="00BC6251">
        <w:trPr>
          <w:trHeight w:val="540"/>
        </w:trPr>
        <w:tc>
          <w:tcPr>
            <w:tcW w:w="1008" w:type="dxa"/>
            <w:vMerge/>
            <w:tcBorders>
              <w:top w:val="single" w:sz="4" w:space="0" w:color="000000"/>
              <w:left w:val="single" w:sz="4" w:space="0" w:color="000000"/>
              <w:bottom w:val="single" w:sz="4" w:space="0" w:color="000000"/>
              <w:right w:val="single" w:sz="4" w:space="0" w:color="000000"/>
            </w:tcBorders>
            <w:vAlign w:val="center"/>
            <w:hideMark/>
          </w:tcPr>
          <w:p w:rsidR="00BC6251" w:rsidRPr="00BC6251" w:rsidRDefault="00BC6251" w:rsidP="00206BCD">
            <w:pPr>
              <w:rPr>
                <w:b/>
                <w:bCs/>
                <w:sz w:val="18"/>
                <w:szCs w:val="18"/>
              </w:rPr>
            </w:pPr>
          </w:p>
        </w:tc>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BC6251" w:rsidRPr="00BC6251" w:rsidRDefault="00BC6251" w:rsidP="00206BCD">
            <w:pPr>
              <w:rPr>
                <w:b/>
                <w:bCs/>
                <w:sz w:val="18"/>
                <w:szCs w:val="18"/>
              </w:rPr>
            </w:pPr>
          </w:p>
        </w:tc>
        <w:tc>
          <w:tcPr>
            <w:tcW w:w="863" w:type="dxa"/>
            <w:vMerge/>
            <w:tcBorders>
              <w:top w:val="single" w:sz="4" w:space="0" w:color="000000"/>
              <w:left w:val="single" w:sz="4" w:space="0" w:color="000000"/>
              <w:bottom w:val="single" w:sz="4" w:space="0" w:color="000000"/>
              <w:right w:val="single" w:sz="4" w:space="0" w:color="000000"/>
            </w:tcBorders>
            <w:vAlign w:val="center"/>
            <w:hideMark/>
          </w:tcPr>
          <w:p w:rsidR="00BC6251" w:rsidRPr="00BC6251" w:rsidRDefault="00BC6251" w:rsidP="00206BCD">
            <w:pPr>
              <w:rPr>
                <w:b/>
                <w:bCs/>
                <w:sz w:val="18"/>
                <w:szCs w:val="18"/>
              </w:rPr>
            </w:pPr>
          </w:p>
        </w:tc>
        <w:tc>
          <w:tcPr>
            <w:tcW w:w="1000"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Б</w:t>
            </w:r>
          </w:p>
        </w:tc>
        <w:tc>
          <w:tcPr>
            <w:tcW w:w="814"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Ж</w:t>
            </w:r>
          </w:p>
        </w:tc>
        <w:tc>
          <w:tcPr>
            <w:tcW w:w="814"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У</w:t>
            </w:r>
          </w:p>
        </w:tc>
        <w:tc>
          <w:tcPr>
            <w:tcW w:w="1267" w:type="dxa"/>
            <w:vMerge/>
            <w:tcBorders>
              <w:top w:val="single" w:sz="4" w:space="0" w:color="000000"/>
              <w:left w:val="single" w:sz="4" w:space="0" w:color="000000"/>
              <w:bottom w:val="single" w:sz="4" w:space="0" w:color="000000"/>
              <w:right w:val="single" w:sz="4" w:space="0" w:color="000000"/>
            </w:tcBorders>
            <w:vAlign w:val="center"/>
            <w:hideMark/>
          </w:tcPr>
          <w:p w:rsidR="00BC6251" w:rsidRPr="00BC6251" w:rsidRDefault="00BC6251" w:rsidP="00206BCD">
            <w:pPr>
              <w:rPr>
                <w:b/>
                <w:bCs/>
                <w:sz w:val="18"/>
                <w:szCs w:val="18"/>
              </w:rPr>
            </w:pPr>
          </w:p>
        </w:tc>
        <w:tc>
          <w:tcPr>
            <w:tcW w:w="911"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В1</w:t>
            </w:r>
          </w:p>
        </w:tc>
        <w:tc>
          <w:tcPr>
            <w:tcW w:w="709"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С</w:t>
            </w:r>
          </w:p>
        </w:tc>
        <w:tc>
          <w:tcPr>
            <w:tcW w:w="833"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А</w:t>
            </w:r>
          </w:p>
        </w:tc>
        <w:tc>
          <w:tcPr>
            <w:tcW w:w="814"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Е</w:t>
            </w:r>
          </w:p>
        </w:tc>
        <w:tc>
          <w:tcPr>
            <w:tcW w:w="763"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Са</w:t>
            </w:r>
          </w:p>
        </w:tc>
        <w:tc>
          <w:tcPr>
            <w:tcW w:w="919" w:type="dxa"/>
            <w:tcBorders>
              <w:top w:val="nil"/>
              <w:left w:val="nil"/>
              <w:bottom w:val="single" w:sz="4" w:space="0" w:color="000000"/>
              <w:right w:val="nil"/>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Р</w:t>
            </w:r>
          </w:p>
        </w:tc>
        <w:tc>
          <w:tcPr>
            <w:tcW w:w="919" w:type="dxa"/>
            <w:tcBorders>
              <w:top w:val="nil"/>
              <w:left w:val="single" w:sz="4" w:space="0" w:color="000000"/>
              <w:bottom w:val="single" w:sz="4" w:space="0" w:color="000000"/>
              <w:right w:val="nil"/>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Мg</w:t>
            </w:r>
          </w:p>
        </w:tc>
        <w:tc>
          <w:tcPr>
            <w:tcW w:w="919" w:type="dxa"/>
            <w:tcBorders>
              <w:top w:val="nil"/>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Fe</w:t>
            </w:r>
          </w:p>
        </w:tc>
      </w:tr>
      <w:tr w:rsidR="00BC6251" w:rsidRPr="00BC6251" w:rsidTr="00BC6251">
        <w:trPr>
          <w:trHeight w:val="537"/>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67</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Винегрет овощной с маслом растительным</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60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0,84</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6,02</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5,40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75,06</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0,02</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5,80</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2,70</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18,70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25,90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11,70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0,50</w:t>
            </w:r>
          </w:p>
        </w:tc>
      </w:tr>
      <w:tr w:rsidR="00BC6251" w:rsidRPr="00BC6251" w:rsidTr="00E77A1D">
        <w:trPr>
          <w:trHeight w:val="316"/>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99</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Суп из овощей на  курином бульоне</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200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1,27</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3,99</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7,60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79,60</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0,06</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8,30</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1,90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1,27</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27,88</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39,40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16,60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0,60</w:t>
            </w:r>
          </w:p>
        </w:tc>
      </w:tr>
      <w:tr w:rsidR="00BC6251" w:rsidRPr="00BC6251" w:rsidTr="00BC6251">
        <w:trPr>
          <w:trHeight w:val="360"/>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291</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Плов из мяса птицы</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200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16,90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10,50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36,70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308,90</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0,10</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6,02</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19,40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0,50</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42,30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175,30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54,04</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1,90</w:t>
            </w:r>
          </w:p>
        </w:tc>
      </w:tr>
      <w:tr w:rsidR="00BC6251" w:rsidRPr="00BC6251" w:rsidTr="00E77A1D">
        <w:trPr>
          <w:trHeight w:val="313"/>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349</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Компот из сухофруктов</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180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1,04</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0,30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42,50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132,12</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0,02</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0,70</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0,18</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5,30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41,40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29,70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0,80</w:t>
            </w:r>
          </w:p>
        </w:tc>
      </w:tr>
      <w:tr w:rsidR="00BC6251" w:rsidRPr="00BC6251" w:rsidTr="00E77A1D">
        <w:trPr>
          <w:trHeight w:val="429"/>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б/н</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color w:val="000000"/>
                <w:sz w:val="18"/>
                <w:szCs w:val="18"/>
              </w:rPr>
            </w:pPr>
            <w:r w:rsidRPr="00BC6251">
              <w:rPr>
                <w:b/>
                <w:bCs/>
                <w:color w:val="000000"/>
                <w:sz w:val="18"/>
                <w:szCs w:val="18"/>
              </w:rPr>
              <w:t>Хлеб пшеничный (батон)</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30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2,25</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0,84</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15,51</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70,14</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0,3</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0,39</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6,90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26,10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9,90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0,33</w:t>
            </w:r>
          </w:p>
        </w:tc>
      </w:tr>
      <w:tr w:rsidR="00BC6251" w:rsidRPr="00BC6251" w:rsidTr="00BC6251">
        <w:trPr>
          <w:trHeight w:val="300"/>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б/н</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Хлеб ржаной</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30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1,40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0,47</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7,80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42,00</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0,04</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0,36</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9,20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42,40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10,00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1,24</w:t>
            </w:r>
          </w:p>
        </w:tc>
      </w:tr>
      <w:tr w:rsidR="00BC6251" w:rsidRPr="00BC6251" w:rsidTr="00BC6251">
        <w:trPr>
          <w:trHeight w:val="300"/>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 </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4F1EC2" w:rsidP="00206BCD">
            <w:pPr>
              <w:rPr>
                <w:b/>
                <w:bCs/>
                <w:sz w:val="18"/>
                <w:szCs w:val="18"/>
              </w:rPr>
            </w:pPr>
            <w:r>
              <w:rPr>
                <w:b/>
                <w:bCs/>
                <w:sz w:val="18"/>
                <w:szCs w:val="18"/>
              </w:rPr>
              <w:t>Соль й</w:t>
            </w:r>
            <w:r w:rsidR="00BC6251" w:rsidRPr="00BC6251">
              <w:rPr>
                <w:b/>
                <w:bCs/>
                <w:sz w:val="18"/>
                <w:szCs w:val="18"/>
              </w:rPr>
              <w:t>одированная</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1</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r>
      <w:tr w:rsidR="00BC6251" w:rsidRPr="00BC6251" w:rsidTr="00BC6251">
        <w:trPr>
          <w:trHeight w:val="300"/>
        </w:trPr>
        <w:tc>
          <w:tcPr>
            <w:tcW w:w="1008" w:type="dxa"/>
            <w:tcBorders>
              <w:top w:val="nil"/>
              <w:left w:val="single" w:sz="4" w:space="0" w:color="000000"/>
              <w:bottom w:val="single" w:sz="4" w:space="0" w:color="000000"/>
              <w:right w:val="single" w:sz="4" w:space="0" w:color="000000"/>
            </w:tcBorders>
            <w:shd w:val="clear" w:color="000000" w:fill="A6A6A6"/>
            <w:vAlign w:val="center"/>
            <w:hideMark/>
          </w:tcPr>
          <w:p w:rsidR="00BC6251" w:rsidRPr="00BC6251" w:rsidRDefault="00BC6251" w:rsidP="00206BCD">
            <w:pPr>
              <w:rPr>
                <w:b/>
                <w:bCs/>
                <w:sz w:val="18"/>
                <w:szCs w:val="18"/>
              </w:rPr>
            </w:pPr>
            <w:r w:rsidRPr="00BC6251">
              <w:rPr>
                <w:b/>
                <w:bCs/>
                <w:sz w:val="18"/>
                <w:szCs w:val="18"/>
              </w:rPr>
              <w:t>ИТОГО</w:t>
            </w:r>
          </w:p>
        </w:tc>
        <w:tc>
          <w:tcPr>
            <w:tcW w:w="3402" w:type="dxa"/>
            <w:tcBorders>
              <w:top w:val="nil"/>
              <w:left w:val="nil"/>
              <w:bottom w:val="single" w:sz="4" w:space="0" w:color="000000"/>
              <w:right w:val="single" w:sz="4" w:space="0" w:color="000000"/>
            </w:tcBorders>
            <w:shd w:val="clear" w:color="000000" w:fill="B3B3B3"/>
            <w:vAlign w:val="center"/>
            <w:hideMark/>
          </w:tcPr>
          <w:p w:rsidR="00BC6251" w:rsidRPr="00BC6251" w:rsidRDefault="00BC6251" w:rsidP="00206BCD">
            <w:pPr>
              <w:rPr>
                <w:sz w:val="18"/>
                <w:szCs w:val="18"/>
              </w:rPr>
            </w:pPr>
            <w:r w:rsidRPr="00BC6251">
              <w:rPr>
                <w:sz w:val="18"/>
                <w:szCs w:val="18"/>
              </w:rPr>
              <w:t> </w:t>
            </w:r>
          </w:p>
        </w:tc>
        <w:tc>
          <w:tcPr>
            <w:tcW w:w="863"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color w:val="000000"/>
                <w:sz w:val="18"/>
                <w:szCs w:val="18"/>
              </w:rPr>
            </w:pPr>
            <w:r w:rsidRPr="00BC6251">
              <w:rPr>
                <w:b/>
                <w:bCs/>
                <w:color w:val="000000"/>
                <w:sz w:val="18"/>
                <w:szCs w:val="18"/>
              </w:rPr>
              <w:t>700</w:t>
            </w:r>
          </w:p>
        </w:tc>
        <w:tc>
          <w:tcPr>
            <w:tcW w:w="1000"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23,7</w:t>
            </w:r>
          </w:p>
        </w:tc>
        <w:tc>
          <w:tcPr>
            <w:tcW w:w="814"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22,12</w:t>
            </w:r>
          </w:p>
        </w:tc>
        <w:tc>
          <w:tcPr>
            <w:tcW w:w="814"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115,5</w:t>
            </w:r>
          </w:p>
        </w:tc>
        <w:tc>
          <w:tcPr>
            <w:tcW w:w="1267"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707,82</w:t>
            </w:r>
          </w:p>
        </w:tc>
        <w:tc>
          <w:tcPr>
            <w:tcW w:w="911"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0,54</w:t>
            </w:r>
          </w:p>
        </w:tc>
        <w:tc>
          <w:tcPr>
            <w:tcW w:w="709"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20,82</w:t>
            </w:r>
          </w:p>
        </w:tc>
        <w:tc>
          <w:tcPr>
            <w:tcW w:w="833"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21,3</w:t>
            </w:r>
          </w:p>
        </w:tc>
        <w:tc>
          <w:tcPr>
            <w:tcW w:w="814"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5,4</w:t>
            </w:r>
          </w:p>
        </w:tc>
        <w:tc>
          <w:tcPr>
            <w:tcW w:w="763"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110,28</w:t>
            </w:r>
          </w:p>
        </w:tc>
        <w:tc>
          <w:tcPr>
            <w:tcW w:w="919"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350,5</w:t>
            </w:r>
          </w:p>
        </w:tc>
        <w:tc>
          <w:tcPr>
            <w:tcW w:w="919"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131,94</w:t>
            </w:r>
          </w:p>
        </w:tc>
        <w:tc>
          <w:tcPr>
            <w:tcW w:w="919"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5,37</w:t>
            </w:r>
          </w:p>
        </w:tc>
      </w:tr>
      <w:tr w:rsidR="00BC6251" w:rsidRPr="00BC6251" w:rsidTr="00BC6251">
        <w:trPr>
          <w:trHeight w:val="165"/>
        </w:trPr>
        <w:tc>
          <w:tcPr>
            <w:tcW w:w="1008"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3402"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6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267"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1"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3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6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300"/>
        </w:trPr>
        <w:tc>
          <w:tcPr>
            <w:tcW w:w="1008" w:type="dxa"/>
            <w:tcBorders>
              <w:top w:val="nil"/>
              <w:left w:val="nil"/>
              <w:bottom w:val="nil"/>
              <w:right w:val="nil"/>
            </w:tcBorders>
            <w:shd w:val="clear" w:color="auto" w:fill="auto"/>
            <w:noWrap/>
            <w:vAlign w:val="center"/>
            <w:hideMark/>
          </w:tcPr>
          <w:p w:rsidR="004F1EC2" w:rsidRDefault="004F1EC2" w:rsidP="00206BCD">
            <w:pPr>
              <w:jc w:val="both"/>
              <w:rPr>
                <w:b/>
                <w:bCs/>
                <w:color w:val="333333"/>
                <w:sz w:val="18"/>
                <w:szCs w:val="18"/>
              </w:rPr>
            </w:pPr>
          </w:p>
          <w:p w:rsidR="004F1EC2" w:rsidRDefault="004F1EC2" w:rsidP="00206BCD">
            <w:pPr>
              <w:jc w:val="both"/>
              <w:rPr>
                <w:b/>
                <w:bCs/>
                <w:color w:val="333333"/>
                <w:sz w:val="18"/>
                <w:szCs w:val="18"/>
              </w:rPr>
            </w:pPr>
          </w:p>
          <w:p w:rsidR="004F1EC2" w:rsidRDefault="004F1EC2" w:rsidP="00206BCD">
            <w:pPr>
              <w:jc w:val="both"/>
              <w:rPr>
                <w:b/>
                <w:bCs/>
                <w:color w:val="333333"/>
                <w:sz w:val="18"/>
                <w:szCs w:val="18"/>
              </w:rPr>
            </w:pPr>
          </w:p>
          <w:p w:rsidR="004F1EC2" w:rsidRDefault="004F1EC2" w:rsidP="00206BCD">
            <w:pPr>
              <w:jc w:val="both"/>
              <w:rPr>
                <w:b/>
                <w:bCs/>
                <w:color w:val="333333"/>
                <w:sz w:val="18"/>
                <w:szCs w:val="18"/>
              </w:rPr>
            </w:pPr>
          </w:p>
          <w:p w:rsidR="004F1EC2" w:rsidRDefault="004F1EC2" w:rsidP="00206BCD">
            <w:pPr>
              <w:jc w:val="both"/>
              <w:rPr>
                <w:b/>
                <w:bCs/>
                <w:color w:val="333333"/>
                <w:sz w:val="18"/>
                <w:szCs w:val="18"/>
              </w:rPr>
            </w:pPr>
          </w:p>
          <w:p w:rsidR="004F1EC2" w:rsidRDefault="004F1EC2" w:rsidP="00206BCD">
            <w:pPr>
              <w:jc w:val="both"/>
              <w:rPr>
                <w:b/>
                <w:bCs/>
                <w:color w:val="333333"/>
                <w:sz w:val="18"/>
                <w:szCs w:val="18"/>
              </w:rPr>
            </w:pPr>
          </w:p>
          <w:p w:rsidR="004F1EC2" w:rsidRDefault="004F1EC2" w:rsidP="00206BCD">
            <w:pPr>
              <w:jc w:val="both"/>
              <w:rPr>
                <w:b/>
                <w:bCs/>
                <w:color w:val="333333"/>
                <w:sz w:val="18"/>
                <w:szCs w:val="18"/>
              </w:rPr>
            </w:pPr>
          </w:p>
          <w:p w:rsidR="004F1EC2" w:rsidRDefault="004F1EC2" w:rsidP="00206BCD">
            <w:pPr>
              <w:jc w:val="both"/>
              <w:rPr>
                <w:b/>
                <w:bCs/>
                <w:color w:val="333333"/>
                <w:sz w:val="18"/>
                <w:szCs w:val="18"/>
              </w:rPr>
            </w:pPr>
          </w:p>
          <w:p w:rsidR="00BC6251" w:rsidRPr="00EE59C7" w:rsidRDefault="00BC6251" w:rsidP="00206BCD">
            <w:pPr>
              <w:jc w:val="both"/>
              <w:rPr>
                <w:b/>
                <w:bCs/>
                <w:color w:val="333333"/>
                <w:sz w:val="18"/>
                <w:szCs w:val="18"/>
              </w:rPr>
            </w:pPr>
            <w:r w:rsidRPr="00EE59C7">
              <w:rPr>
                <w:b/>
                <w:bCs/>
                <w:color w:val="333333"/>
                <w:sz w:val="18"/>
                <w:szCs w:val="18"/>
              </w:rPr>
              <w:t xml:space="preserve">День: </w:t>
            </w:r>
          </w:p>
        </w:tc>
        <w:tc>
          <w:tcPr>
            <w:tcW w:w="4265" w:type="dxa"/>
            <w:gridSpan w:val="2"/>
            <w:tcBorders>
              <w:top w:val="nil"/>
              <w:left w:val="nil"/>
              <w:bottom w:val="nil"/>
              <w:right w:val="nil"/>
            </w:tcBorders>
            <w:shd w:val="clear" w:color="auto" w:fill="auto"/>
            <w:vAlign w:val="center"/>
            <w:hideMark/>
          </w:tcPr>
          <w:p w:rsidR="004F1EC2" w:rsidRDefault="004F1EC2" w:rsidP="00206BCD">
            <w:pPr>
              <w:jc w:val="center"/>
              <w:rPr>
                <w:b/>
                <w:sz w:val="18"/>
                <w:szCs w:val="18"/>
              </w:rPr>
            </w:pPr>
          </w:p>
          <w:p w:rsidR="004F1EC2" w:rsidRDefault="004F1EC2" w:rsidP="00206BCD">
            <w:pPr>
              <w:jc w:val="center"/>
              <w:rPr>
                <w:b/>
                <w:sz w:val="18"/>
                <w:szCs w:val="18"/>
              </w:rPr>
            </w:pPr>
          </w:p>
          <w:p w:rsidR="004F1EC2" w:rsidRDefault="004F1EC2" w:rsidP="00206BCD">
            <w:pPr>
              <w:jc w:val="center"/>
              <w:rPr>
                <w:b/>
                <w:sz w:val="18"/>
                <w:szCs w:val="18"/>
              </w:rPr>
            </w:pPr>
          </w:p>
          <w:p w:rsidR="004F1EC2" w:rsidRDefault="004F1EC2" w:rsidP="00206BCD">
            <w:pPr>
              <w:jc w:val="center"/>
              <w:rPr>
                <w:b/>
                <w:sz w:val="18"/>
                <w:szCs w:val="18"/>
              </w:rPr>
            </w:pPr>
          </w:p>
          <w:p w:rsidR="004F1EC2" w:rsidRDefault="004F1EC2" w:rsidP="00206BCD">
            <w:pPr>
              <w:jc w:val="center"/>
              <w:rPr>
                <w:b/>
                <w:sz w:val="18"/>
                <w:szCs w:val="18"/>
              </w:rPr>
            </w:pPr>
          </w:p>
          <w:p w:rsidR="004F1EC2" w:rsidRDefault="004F1EC2" w:rsidP="00206BCD">
            <w:pPr>
              <w:jc w:val="center"/>
              <w:rPr>
                <w:b/>
                <w:sz w:val="18"/>
                <w:szCs w:val="18"/>
              </w:rPr>
            </w:pPr>
          </w:p>
          <w:p w:rsidR="004F1EC2" w:rsidRDefault="004F1EC2" w:rsidP="00206BCD">
            <w:pPr>
              <w:jc w:val="center"/>
              <w:rPr>
                <w:b/>
                <w:sz w:val="18"/>
                <w:szCs w:val="18"/>
              </w:rPr>
            </w:pPr>
          </w:p>
          <w:p w:rsidR="004F1EC2" w:rsidRDefault="004F1EC2" w:rsidP="00206BCD">
            <w:pPr>
              <w:jc w:val="center"/>
              <w:rPr>
                <w:b/>
                <w:sz w:val="18"/>
                <w:szCs w:val="18"/>
              </w:rPr>
            </w:pPr>
          </w:p>
          <w:p w:rsidR="00BC6251" w:rsidRPr="00EE59C7" w:rsidRDefault="00BC6251" w:rsidP="00206BCD">
            <w:pPr>
              <w:jc w:val="center"/>
              <w:rPr>
                <w:b/>
                <w:sz w:val="18"/>
                <w:szCs w:val="18"/>
              </w:rPr>
            </w:pPr>
            <w:r w:rsidRPr="00EE59C7">
              <w:rPr>
                <w:b/>
                <w:sz w:val="18"/>
                <w:szCs w:val="18"/>
              </w:rPr>
              <w:t>пятый</w:t>
            </w:r>
          </w:p>
        </w:tc>
        <w:tc>
          <w:tcPr>
            <w:tcW w:w="1000"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267"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1"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3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6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300"/>
        </w:trPr>
        <w:tc>
          <w:tcPr>
            <w:tcW w:w="1008" w:type="dxa"/>
            <w:tcBorders>
              <w:top w:val="nil"/>
              <w:left w:val="nil"/>
              <w:bottom w:val="nil"/>
              <w:right w:val="nil"/>
            </w:tcBorders>
            <w:shd w:val="clear" w:color="auto" w:fill="auto"/>
            <w:noWrap/>
            <w:vAlign w:val="center"/>
            <w:hideMark/>
          </w:tcPr>
          <w:p w:rsidR="00BC6251" w:rsidRPr="00EE59C7" w:rsidRDefault="00BC6251" w:rsidP="00206BCD">
            <w:pPr>
              <w:jc w:val="both"/>
              <w:rPr>
                <w:b/>
                <w:bCs/>
                <w:color w:val="333333"/>
                <w:sz w:val="18"/>
                <w:szCs w:val="18"/>
              </w:rPr>
            </w:pPr>
            <w:r w:rsidRPr="00EE59C7">
              <w:rPr>
                <w:b/>
                <w:bCs/>
                <w:color w:val="333333"/>
                <w:sz w:val="18"/>
                <w:szCs w:val="18"/>
              </w:rPr>
              <w:lastRenderedPageBreak/>
              <w:t xml:space="preserve">Неделя: </w:t>
            </w:r>
          </w:p>
        </w:tc>
        <w:tc>
          <w:tcPr>
            <w:tcW w:w="4265" w:type="dxa"/>
            <w:gridSpan w:val="2"/>
            <w:tcBorders>
              <w:top w:val="nil"/>
              <w:left w:val="nil"/>
              <w:bottom w:val="nil"/>
              <w:right w:val="nil"/>
            </w:tcBorders>
            <w:shd w:val="clear" w:color="auto" w:fill="auto"/>
            <w:vAlign w:val="center"/>
            <w:hideMark/>
          </w:tcPr>
          <w:p w:rsidR="00BC6251" w:rsidRPr="00EE59C7" w:rsidRDefault="00BC6251" w:rsidP="00206BCD">
            <w:pPr>
              <w:jc w:val="center"/>
              <w:rPr>
                <w:b/>
                <w:sz w:val="18"/>
                <w:szCs w:val="18"/>
              </w:rPr>
            </w:pPr>
            <w:r w:rsidRPr="00EE59C7">
              <w:rPr>
                <w:b/>
                <w:sz w:val="18"/>
                <w:szCs w:val="18"/>
              </w:rPr>
              <w:t>первая</w:t>
            </w:r>
          </w:p>
        </w:tc>
        <w:tc>
          <w:tcPr>
            <w:tcW w:w="1000"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267"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620" w:type="dxa"/>
            <w:gridSpan w:val="2"/>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3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6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300"/>
        </w:trPr>
        <w:tc>
          <w:tcPr>
            <w:tcW w:w="100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 рец.</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Приём пищи, наименование блюда</w:t>
            </w:r>
          </w:p>
        </w:tc>
        <w:tc>
          <w:tcPr>
            <w:tcW w:w="863"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Масса порции</w:t>
            </w:r>
          </w:p>
        </w:tc>
        <w:tc>
          <w:tcPr>
            <w:tcW w:w="2628" w:type="dxa"/>
            <w:gridSpan w:val="3"/>
            <w:tcBorders>
              <w:top w:val="single" w:sz="4" w:space="0" w:color="000000"/>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Пищевые вещества (г.)</w:t>
            </w:r>
          </w:p>
        </w:tc>
        <w:tc>
          <w:tcPr>
            <w:tcW w:w="1267"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Энергетическая ценность (ккал)</w:t>
            </w:r>
          </w:p>
        </w:tc>
        <w:tc>
          <w:tcPr>
            <w:tcW w:w="3267" w:type="dxa"/>
            <w:gridSpan w:val="4"/>
            <w:tcBorders>
              <w:top w:val="single" w:sz="4" w:space="0" w:color="000000"/>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Витамины (мг.)</w:t>
            </w:r>
          </w:p>
        </w:tc>
        <w:tc>
          <w:tcPr>
            <w:tcW w:w="35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Минеральные вещества (мг.)</w:t>
            </w:r>
          </w:p>
        </w:tc>
      </w:tr>
      <w:tr w:rsidR="00BC6251" w:rsidRPr="00BC6251" w:rsidTr="00BC6251">
        <w:trPr>
          <w:trHeight w:val="645"/>
        </w:trPr>
        <w:tc>
          <w:tcPr>
            <w:tcW w:w="1008" w:type="dxa"/>
            <w:vMerge/>
            <w:tcBorders>
              <w:top w:val="single" w:sz="4" w:space="0" w:color="000000"/>
              <w:left w:val="single" w:sz="4" w:space="0" w:color="000000"/>
              <w:bottom w:val="single" w:sz="4" w:space="0" w:color="000000"/>
              <w:right w:val="single" w:sz="4" w:space="0" w:color="000000"/>
            </w:tcBorders>
            <w:vAlign w:val="center"/>
            <w:hideMark/>
          </w:tcPr>
          <w:p w:rsidR="00BC6251" w:rsidRPr="00BC6251" w:rsidRDefault="00BC6251" w:rsidP="00206BCD">
            <w:pPr>
              <w:rPr>
                <w:b/>
                <w:bCs/>
                <w:sz w:val="18"/>
                <w:szCs w:val="18"/>
              </w:rPr>
            </w:pPr>
          </w:p>
        </w:tc>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BC6251" w:rsidRPr="00BC6251" w:rsidRDefault="00BC6251" w:rsidP="00206BCD">
            <w:pPr>
              <w:rPr>
                <w:b/>
                <w:bCs/>
                <w:sz w:val="18"/>
                <w:szCs w:val="18"/>
              </w:rPr>
            </w:pPr>
          </w:p>
        </w:tc>
        <w:tc>
          <w:tcPr>
            <w:tcW w:w="863" w:type="dxa"/>
            <w:vMerge/>
            <w:tcBorders>
              <w:top w:val="single" w:sz="4" w:space="0" w:color="000000"/>
              <w:left w:val="single" w:sz="4" w:space="0" w:color="000000"/>
              <w:bottom w:val="single" w:sz="4" w:space="0" w:color="000000"/>
              <w:right w:val="single" w:sz="4" w:space="0" w:color="000000"/>
            </w:tcBorders>
            <w:vAlign w:val="center"/>
            <w:hideMark/>
          </w:tcPr>
          <w:p w:rsidR="00BC6251" w:rsidRPr="00BC6251" w:rsidRDefault="00BC6251" w:rsidP="00206BCD">
            <w:pPr>
              <w:rPr>
                <w:b/>
                <w:bCs/>
                <w:sz w:val="18"/>
                <w:szCs w:val="18"/>
              </w:rPr>
            </w:pPr>
          </w:p>
        </w:tc>
        <w:tc>
          <w:tcPr>
            <w:tcW w:w="1000"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Б</w:t>
            </w:r>
          </w:p>
        </w:tc>
        <w:tc>
          <w:tcPr>
            <w:tcW w:w="814"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Ж</w:t>
            </w:r>
          </w:p>
        </w:tc>
        <w:tc>
          <w:tcPr>
            <w:tcW w:w="814"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У</w:t>
            </w:r>
          </w:p>
        </w:tc>
        <w:tc>
          <w:tcPr>
            <w:tcW w:w="1267" w:type="dxa"/>
            <w:vMerge/>
            <w:tcBorders>
              <w:top w:val="single" w:sz="4" w:space="0" w:color="000000"/>
              <w:left w:val="single" w:sz="4" w:space="0" w:color="000000"/>
              <w:bottom w:val="single" w:sz="4" w:space="0" w:color="000000"/>
              <w:right w:val="single" w:sz="4" w:space="0" w:color="000000"/>
            </w:tcBorders>
            <w:vAlign w:val="center"/>
            <w:hideMark/>
          </w:tcPr>
          <w:p w:rsidR="00BC6251" w:rsidRPr="00BC6251" w:rsidRDefault="00BC6251" w:rsidP="00206BCD">
            <w:pPr>
              <w:rPr>
                <w:b/>
                <w:bCs/>
                <w:sz w:val="18"/>
                <w:szCs w:val="18"/>
              </w:rPr>
            </w:pPr>
          </w:p>
        </w:tc>
        <w:tc>
          <w:tcPr>
            <w:tcW w:w="911"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В1</w:t>
            </w:r>
          </w:p>
        </w:tc>
        <w:tc>
          <w:tcPr>
            <w:tcW w:w="709"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С</w:t>
            </w:r>
          </w:p>
        </w:tc>
        <w:tc>
          <w:tcPr>
            <w:tcW w:w="833"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А</w:t>
            </w:r>
          </w:p>
        </w:tc>
        <w:tc>
          <w:tcPr>
            <w:tcW w:w="814"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Е</w:t>
            </w:r>
          </w:p>
        </w:tc>
        <w:tc>
          <w:tcPr>
            <w:tcW w:w="763"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Са</w:t>
            </w:r>
          </w:p>
        </w:tc>
        <w:tc>
          <w:tcPr>
            <w:tcW w:w="919" w:type="dxa"/>
            <w:tcBorders>
              <w:top w:val="nil"/>
              <w:left w:val="nil"/>
              <w:bottom w:val="single" w:sz="4" w:space="0" w:color="000000"/>
              <w:right w:val="nil"/>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Р</w:t>
            </w:r>
          </w:p>
        </w:tc>
        <w:tc>
          <w:tcPr>
            <w:tcW w:w="919" w:type="dxa"/>
            <w:tcBorders>
              <w:top w:val="nil"/>
              <w:left w:val="single" w:sz="4" w:space="0" w:color="000000"/>
              <w:bottom w:val="single" w:sz="4" w:space="0" w:color="000000"/>
              <w:right w:val="nil"/>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Мg</w:t>
            </w:r>
          </w:p>
        </w:tc>
        <w:tc>
          <w:tcPr>
            <w:tcW w:w="919" w:type="dxa"/>
            <w:tcBorders>
              <w:top w:val="nil"/>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Fe</w:t>
            </w:r>
          </w:p>
        </w:tc>
      </w:tr>
      <w:tr w:rsidR="00BC6251" w:rsidRPr="00BC6251" w:rsidTr="004F1EC2">
        <w:trPr>
          <w:trHeight w:val="297"/>
        </w:trPr>
        <w:tc>
          <w:tcPr>
            <w:tcW w:w="1008" w:type="dxa"/>
            <w:tcBorders>
              <w:top w:val="nil"/>
              <w:left w:val="single" w:sz="4" w:space="0" w:color="000000"/>
              <w:bottom w:val="single" w:sz="4" w:space="0" w:color="95B3D7"/>
              <w:right w:val="single" w:sz="4" w:space="0" w:color="000000"/>
            </w:tcBorders>
            <w:shd w:val="clear" w:color="auto" w:fill="auto"/>
            <w:vAlign w:val="center"/>
            <w:hideMark/>
          </w:tcPr>
          <w:p w:rsidR="00BC6251" w:rsidRPr="00BC6251" w:rsidRDefault="00BC6251" w:rsidP="00206BCD">
            <w:pPr>
              <w:jc w:val="center"/>
              <w:rPr>
                <w:b/>
                <w:bCs/>
                <w:color w:val="000000"/>
                <w:sz w:val="18"/>
                <w:szCs w:val="18"/>
              </w:rPr>
            </w:pPr>
            <w:r w:rsidRPr="00BC6251">
              <w:rPr>
                <w:b/>
                <w:bCs/>
                <w:color w:val="000000"/>
                <w:sz w:val="18"/>
                <w:szCs w:val="18"/>
              </w:rPr>
              <w:t>62</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color w:val="000000"/>
                <w:sz w:val="18"/>
                <w:szCs w:val="18"/>
              </w:rPr>
            </w:pPr>
            <w:r w:rsidRPr="00BC6251">
              <w:rPr>
                <w:b/>
                <w:bCs/>
                <w:color w:val="000000"/>
                <w:sz w:val="18"/>
                <w:szCs w:val="18"/>
              </w:rPr>
              <w:t>Салат из моркови с сахаром</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color w:val="000000"/>
                <w:sz w:val="18"/>
                <w:szCs w:val="18"/>
              </w:rPr>
            </w:pPr>
            <w:r w:rsidRPr="00BC6251">
              <w:rPr>
                <w:b/>
                <w:bCs/>
                <w:color w:val="000000"/>
                <w:sz w:val="18"/>
                <w:szCs w:val="18"/>
              </w:rPr>
              <w:t>60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0,70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0,06</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7,90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49,02</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0,03</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2,01</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4,34</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15,50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31,70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21,60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0,40</w:t>
            </w:r>
          </w:p>
        </w:tc>
      </w:tr>
      <w:tr w:rsidR="00BC6251" w:rsidRPr="00BC6251" w:rsidTr="004F1EC2">
        <w:trPr>
          <w:trHeight w:val="415"/>
        </w:trPr>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82</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 xml:space="preserve">Борщ с картофелем  и капустой на курином бульоне </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200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2,08</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4,10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8,70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111,00</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0,04</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8,50</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1,92</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41,40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43,68</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20,90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0,98</w:t>
            </w:r>
          </w:p>
        </w:tc>
      </w:tr>
      <w:tr w:rsidR="00BC6251" w:rsidRPr="00BC6251" w:rsidTr="004F1EC2">
        <w:trPr>
          <w:trHeight w:val="408"/>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234</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 xml:space="preserve">Котлета или биточек рыбные  </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50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6,59</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4,95</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8,50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105,80</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0,05</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0,80</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16,80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2,90</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51,30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115,30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39,70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r>
      <w:tr w:rsidR="00BC6251" w:rsidRPr="00BC6251" w:rsidTr="00BC6251">
        <w:trPr>
          <w:trHeight w:val="300"/>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329</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Соус красный</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40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1,44</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4,52</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4,96</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66,36</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0,016</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0,16</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0,16</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38,20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6,32</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32,90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0,14</w:t>
            </w:r>
          </w:p>
        </w:tc>
      </w:tr>
      <w:tr w:rsidR="00BC6251" w:rsidRPr="00BC6251" w:rsidTr="00BC6251">
        <w:trPr>
          <w:trHeight w:val="300"/>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312</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Картофельное пюре</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i/>
                <w:iCs/>
                <w:sz w:val="18"/>
                <w:szCs w:val="18"/>
              </w:rPr>
            </w:pPr>
            <w:r w:rsidRPr="00BC6251">
              <w:rPr>
                <w:b/>
                <w:bCs/>
                <w:i/>
                <w:iCs/>
                <w:sz w:val="18"/>
                <w:szCs w:val="18"/>
              </w:rPr>
              <w:t>150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3,07</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4,80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20,44</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137,25</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0,14</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18,16</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0,18</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36,98</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86,59</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27,75</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1,01</w:t>
            </w:r>
          </w:p>
        </w:tc>
      </w:tr>
      <w:tr w:rsidR="00BC6251" w:rsidRPr="00BC6251" w:rsidTr="004F1EC2">
        <w:trPr>
          <w:trHeight w:val="366"/>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349</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Компот из  смеси сухофруктов</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180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1,04</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0,30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42,50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132,12</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0,02</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0,70</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0,18</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5,30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41,40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29,70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0,80</w:t>
            </w:r>
          </w:p>
        </w:tc>
      </w:tr>
      <w:tr w:rsidR="00BC6251" w:rsidRPr="00BC6251" w:rsidTr="004F1EC2">
        <w:trPr>
          <w:trHeight w:val="243"/>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б/н</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color w:val="000000"/>
                <w:sz w:val="18"/>
                <w:szCs w:val="18"/>
              </w:rPr>
            </w:pPr>
            <w:r w:rsidRPr="00BC6251">
              <w:rPr>
                <w:b/>
                <w:bCs/>
                <w:color w:val="000000"/>
                <w:sz w:val="18"/>
                <w:szCs w:val="18"/>
              </w:rPr>
              <w:t>Хлеб пшеничный (батон)</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30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2,25</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0,84</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15,51</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70,14</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0,3</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0,39</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6,90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26,10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9,90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0,33</w:t>
            </w:r>
          </w:p>
        </w:tc>
      </w:tr>
      <w:tr w:rsidR="00BC6251" w:rsidRPr="00BC6251" w:rsidTr="00BC6251">
        <w:trPr>
          <w:trHeight w:val="300"/>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б/н</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Хлеб ржаной</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30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1,40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0,47</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7,80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42,00</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0,04</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0,36</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9,20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42,40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10,00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1,24</w:t>
            </w:r>
          </w:p>
        </w:tc>
      </w:tr>
      <w:tr w:rsidR="00BC6251" w:rsidRPr="00BC6251" w:rsidTr="00BC6251">
        <w:trPr>
          <w:trHeight w:val="300"/>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 </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4F1EC2" w:rsidP="00206BCD">
            <w:pPr>
              <w:rPr>
                <w:b/>
                <w:bCs/>
                <w:sz w:val="18"/>
                <w:szCs w:val="18"/>
              </w:rPr>
            </w:pPr>
            <w:r>
              <w:rPr>
                <w:b/>
                <w:bCs/>
                <w:sz w:val="18"/>
                <w:szCs w:val="18"/>
              </w:rPr>
              <w:t>Соль й</w:t>
            </w:r>
            <w:r w:rsidR="00BC6251" w:rsidRPr="00BC6251">
              <w:rPr>
                <w:b/>
                <w:bCs/>
                <w:sz w:val="18"/>
                <w:szCs w:val="18"/>
              </w:rPr>
              <w:t>одированная</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1</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91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91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91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r>
      <w:tr w:rsidR="00BC6251" w:rsidRPr="00BC6251" w:rsidTr="00BC6251">
        <w:trPr>
          <w:trHeight w:val="510"/>
        </w:trPr>
        <w:tc>
          <w:tcPr>
            <w:tcW w:w="1008" w:type="dxa"/>
            <w:tcBorders>
              <w:top w:val="nil"/>
              <w:left w:val="single" w:sz="4" w:space="0" w:color="000000"/>
              <w:bottom w:val="single" w:sz="4" w:space="0" w:color="000000"/>
              <w:right w:val="single" w:sz="4" w:space="0" w:color="000000"/>
            </w:tcBorders>
            <w:shd w:val="clear" w:color="000000" w:fill="A6A6A6"/>
            <w:vAlign w:val="center"/>
            <w:hideMark/>
          </w:tcPr>
          <w:p w:rsidR="00BC6251" w:rsidRPr="00BC6251" w:rsidRDefault="00BC6251" w:rsidP="00206BCD">
            <w:pPr>
              <w:rPr>
                <w:b/>
                <w:bCs/>
                <w:sz w:val="18"/>
                <w:szCs w:val="18"/>
              </w:rPr>
            </w:pPr>
            <w:r w:rsidRPr="00BC6251">
              <w:rPr>
                <w:b/>
                <w:bCs/>
                <w:sz w:val="18"/>
                <w:szCs w:val="18"/>
              </w:rPr>
              <w:t>ИТОГО:</w:t>
            </w:r>
          </w:p>
        </w:tc>
        <w:tc>
          <w:tcPr>
            <w:tcW w:w="3402" w:type="dxa"/>
            <w:tcBorders>
              <w:top w:val="nil"/>
              <w:left w:val="nil"/>
              <w:bottom w:val="single" w:sz="4" w:space="0" w:color="000000"/>
              <w:right w:val="single" w:sz="4" w:space="0" w:color="000000"/>
            </w:tcBorders>
            <w:shd w:val="clear" w:color="000000" w:fill="B3B3B3"/>
            <w:vAlign w:val="center"/>
            <w:hideMark/>
          </w:tcPr>
          <w:p w:rsidR="00BC6251" w:rsidRPr="00BC6251" w:rsidRDefault="00BC6251" w:rsidP="00206BCD">
            <w:pPr>
              <w:rPr>
                <w:sz w:val="18"/>
                <w:szCs w:val="18"/>
              </w:rPr>
            </w:pPr>
            <w:r w:rsidRPr="00BC6251">
              <w:rPr>
                <w:sz w:val="18"/>
                <w:szCs w:val="18"/>
              </w:rPr>
              <w:t> </w:t>
            </w:r>
          </w:p>
        </w:tc>
        <w:tc>
          <w:tcPr>
            <w:tcW w:w="863"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color w:val="000000"/>
                <w:sz w:val="18"/>
                <w:szCs w:val="18"/>
              </w:rPr>
            </w:pPr>
            <w:r w:rsidRPr="00BC6251">
              <w:rPr>
                <w:b/>
                <w:bCs/>
                <w:color w:val="000000"/>
                <w:sz w:val="18"/>
                <w:szCs w:val="18"/>
              </w:rPr>
              <w:t>740</w:t>
            </w:r>
          </w:p>
        </w:tc>
        <w:tc>
          <w:tcPr>
            <w:tcW w:w="1000"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18,57</w:t>
            </w:r>
          </w:p>
        </w:tc>
        <w:tc>
          <w:tcPr>
            <w:tcW w:w="814"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20,04</w:t>
            </w:r>
          </w:p>
        </w:tc>
        <w:tc>
          <w:tcPr>
            <w:tcW w:w="814"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116,3</w:t>
            </w:r>
          </w:p>
        </w:tc>
        <w:tc>
          <w:tcPr>
            <w:tcW w:w="1267"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713,69</w:t>
            </w:r>
          </w:p>
        </w:tc>
        <w:tc>
          <w:tcPr>
            <w:tcW w:w="911"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0,636</w:t>
            </w:r>
          </w:p>
        </w:tc>
        <w:tc>
          <w:tcPr>
            <w:tcW w:w="709"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30,33</w:t>
            </w:r>
          </w:p>
        </w:tc>
        <w:tc>
          <w:tcPr>
            <w:tcW w:w="833"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16,96</w:t>
            </w:r>
          </w:p>
        </w:tc>
        <w:tc>
          <w:tcPr>
            <w:tcW w:w="814"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10,27</w:t>
            </w:r>
          </w:p>
        </w:tc>
        <w:tc>
          <w:tcPr>
            <w:tcW w:w="763"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204,78</w:t>
            </w:r>
          </w:p>
        </w:tc>
        <w:tc>
          <w:tcPr>
            <w:tcW w:w="919"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393,49</w:t>
            </w:r>
          </w:p>
        </w:tc>
        <w:tc>
          <w:tcPr>
            <w:tcW w:w="919"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192,45</w:t>
            </w:r>
          </w:p>
        </w:tc>
        <w:tc>
          <w:tcPr>
            <w:tcW w:w="919"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4,9</w:t>
            </w:r>
          </w:p>
        </w:tc>
      </w:tr>
      <w:tr w:rsidR="00BC6251" w:rsidRPr="00BC6251" w:rsidTr="00BC6251">
        <w:trPr>
          <w:trHeight w:val="45"/>
        </w:trPr>
        <w:tc>
          <w:tcPr>
            <w:tcW w:w="1008"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3402"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6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267"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1"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3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6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300"/>
        </w:trPr>
        <w:tc>
          <w:tcPr>
            <w:tcW w:w="1008" w:type="dxa"/>
            <w:tcBorders>
              <w:top w:val="nil"/>
              <w:left w:val="nil"/>
              <w:bottom w:val="nil"/>
              <w:right w:val="nil"/>
            </w:tcBorders>
            <w:shd w:val="clear" w:color="auto" w:fill="auto"/>
            <w:noWrap/>
            <w:vAlign w:val="center"/>
            <w:hideMark/>
          </w:tcPr>
          <w:p w:rsidR="00BC6251" w:rsidRPr="00BC6251" w:rsidRDefault="00BC6251" w:rsidP="00206BCD">
            <w:pPr>
              <w:jc w:val="both"/>
              <w:rPr>
                <w:b/>
                <w:bCs/>
                <w:color w:val="333333"/>
                <w:sz w:val="18"/>
                <w:szCs w:val="18"/>
              </w:rPr>
            </w:pPr>
            <w:r w:rsidRPr="00BC6251">
              <w:rPr>
                <w:b/>
                <w:bCs/>
                <w:color w:val="333333"/>
                <w:sz w:val="18"/>
                <w:szCs w:val="18"/>
              </w:rPr>
              <w:t xml:space="preserve">День: </w:t>
            </w:r>
          </w:p>
        </w:tc>
        <w:tc>
          <w:tcPr>
            <w:tcW w:w="4265" w:type="dxa"/>
            <w:gridSpan w:val="2"/>
            <w:tcBorders>
              <w:top w:val="nil"/>
              <w:left w:val="nil"/>
              <w:bottom w:val="nil"/>
              <w:right w:val="nil"/>
            </w:tcBorders>
            <w:shd w:val="clear" w:color="auto" w:fill="auto"/>
            <w:vAlign w:val="center"/>
            <w:hideMark/>
          </w:tcPr>
          <w:p w:rsidR="00BC6251" w:rsidRPr="004F1EC2" w:rsidRDefault="00BC6251" w:rsidP="00206BCD">
            <w:pPr>
              <w:jc w:val="center"/>
              <w:rPr>
                <w:b/>
                <w:sz w:val="18"/>
                <w:szCs w:val="18"/>
              </w:rPr>
            </w:pPr>
            <w:r w:rsidRPr="004F1EC2">
              <w:rPr>
                <w:b/>
                <w:sz w:val="18"/>
                <w:szCs w:val="18"/>
              </w:rPr>
              <w:t>шестой</w:t>
            </w:r>
          </w:p>
        </w:tc>
        <w:tc>
          <w:tcPr>
            <w:tcW w:w="1000"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267"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1"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3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6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300"/>
        </w:trPr>
        <w:tc>
          <w:tcPr>
            <w:tcW w:w="1008" w:type="dxa"/>
            <w:tcBorders>
              <w:top w:val="nil"/>
              <w:left w:val="nil"/>
              <w:bottom w:val="nil"/>
              <w:right w:val="nil"/>
            </w:tcBorders>
            <w:shd w:val="clear" w:color="auto" w:fill="auto"/>
            <w:noWrap/>
            <w:vAlign w:val="center"/>
            <w:hideMark/>
          </w:tcPr>
          <w:p w:rsidR="00BC6251" w:rsidRPr="00BC6251" w:rsidRDefault="00BC6251" w:rsidP="00206BCD">
            <w:pPr>
              <w:jc w:val="both"/>
              <w:rPr>
                <w:b/>
                <w:bCs/>
                <w:color w:val="333333"/>
                <w:sz w:val="18"/>
                <w:szCs w:val="18"/>
              </w:rPr>
            </w:pPr>
            <w:r w:rsidRPr="00BC6251">
              <w:rPr>
                <w:b/>
                <w:bCs/>
                <w:color w:val="333333"/>
                <w:sz w:val="18"/>
                <w:szCs w:val="18"/>
              </w:rPr>
              <w:t xml:space="preserve">Неделя: </w:t>
            </w:r>
          </w:p>
        </w:tc>
        <w:tc>
          <w:tcPr>
            <w:tcW w:w="4265" w:type="dxa"/>
            <w:gridSpan w:val="2"/>
            <w:tcBorders>
              <w:top w:val="nil"/>
              <w:left w:val="nil"/>
              <w:bottom w:val="nil"/>
              <w:right w:val="nil"/>
            </w:tcBorders>
            <w:shd w:val="clear" w:color="auto" w:fill="auto"/>
            <w:vAlign w:val="center"/>
            <w:hideMark/>
          </w:tcPr>
          <w:p w:rsidR="00BC6251" w:rsidRPr="004F1EC2" w:rsidRDefault="00BC6251" w:rsidP="00206BCD">
            <w:pPr>
              <w:jc w:val="center"/>
              <w:rPr>
                <w:b/>
                <w:sz w:val="18"/>
                <w:szCs w:val="18"/>
              </w:rPr>
            </w:pPr>
            <w:r w:rsidRPr="004F1EC2">
              <w:rPr>
                <w:b/>
                <w:sz w:val="18"/>
                <w:szCs w:val="18"/>
              </w:rPr>
              <w:t>вторая</w:t>
            </w:r>
          </w:p>
        </w:tc>
        <w:tc>
          <w:tcPr>
            <w:tcW w:w="1000"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267"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620" w:type="dxa"/>
            <w:gridSpan w:val="2"/>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3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6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300"/>
        </w:trPr>
        <w:tc>
          <w:tcPr>
            <w:tcW w:w="100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 рец.</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Приём пищи, наименование блюда</w:t>
            </w:r>
          </w:p>
        </w:tc>
        <w:tc>
          <w:tcPr>
            <w:tcW w:w="863"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Масса порции</w:t>
            </w:r>
          </w:p>
        </w:tc>
        <w:tc>
          <w:tcPr>
            <w:tcW w:w="2628" w:type="dxa"/>
            <w:gridSpan w:val="3"/>
            <w:tcBorders>
              <w:top w:val="single" w:sz="4" w:space="0" w:color="000000"/>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Пищевые вещества (г.)</w:t>
            </w:r>
          </w:p>
        </w:tc>
        <w:tc>
          <w:tcPr>
            <w:tcW w:w="1267"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Энергетическая ценность (ккал)</w:t>
            </w:r>
          </w:p>
        </w:tc>
        <w:tc>
          <w:tcPr>
            <w:tcW w:w="3267" w:type="dxa"/>
            <w:gridSpan w:val="4"/>
            <w:tcBorders>
              <w:top w:val="single" w:sz="4" w:space="0" w:color="000000"/>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Витамины (мг.)</w:t>
            </w:r>
          </w:p>
        </w:tc>
        <w:tc>
          <w:tcPr>
            <w:tcW w:w="35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Минеральные вещества (мг.)</w:t>
            </w:r>
          </w:p>
        </w:tc>
      </w:tr>
      <w:tr w:rsidR="00BC6251" w:rsidRPr="00BC6251" w:rsidTr="00BC6251">
        <w:trPr>
          <w:trHeight w:val="480"/>
        </w:trPr>
        <w:tc>
          <w:tcPr>
            <w:tcW w:w="1008" w:type="dxa"/>
            <w:vMerge/>
            <w:tcBorders>
              <w:top w:val="single" w:sz="4" w:space="0" w:color="000000"/>
              <w:left w:val="single" w:sz="4" w:space="0" w:color="000000"/>
              <w:bottom w:val="single" w:sz="4" w:space="0" w:color="000000"/>
              <w:right w:val="single" w:sz="4" w:space="0" w:color="000000"/>
            </w:tcBorders>
            <w:vAlign w:val="center"/>
            <w:hideMark/>
          </w:tcPr>
          <w:p w:rsidR="00BC6251" w:rsidRPr="00BC6251" w:rsidRDefault="00BC6251" w:rsidP="00206BCD">
            <w:pPr>
              <w:rPr>
                <w:b/>
                <w:bCs/>
                <w:sz w:val="18"/>
                <w:szCs w:val="18"/>
              </w:rPr>
            </w:pPr>
          </w:p>
        </w:tc>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BC6251" w:rsidRPr="00BC6251" w:rsidRDefault="00BC6251" w:rsidP="00206BCD">
            <w:pPr>
              <w:rPr>
                <w:b/>
                <w:bCs/>
                <w:sz w:val="18"/>
                <w:szCs w:val="18"/>
              </w:rPr>
            </w:pPr>
          </w:p>
        </w:tc>
        <w:tc>
          <w:tcPr>
            <w:tcW w:w="863" w:type="dxa"/>
            <w:vMerge/>
            <w:tcBorders>
              <w:top w:val="single" w:sz="4" w:space="0" w:color="000000"/>
              <w:left w:val="single" w:sz="4" w:space="0" w:color="000000"/>
              <w:bottom w:val="single" w:sz="4" w:space="0" w:color="000000"/>
              <w:right w:val="single" w:sz="4" w:space="0" w:color="000000"/>
            </w:tcBorders>
            <w:vAlign w:val="center"/>
            <w:hideMark/>
          </w:tcPr>
          <w:p w:rsidR="00BC6251" w:rsidRPr="00BC6251" w:rsidRDefault="00BC6251" w:rsidP="00206BCD">
            <w:pPr>
              <w:rPr>
                <w:b/>
                <w:bCs/>
                <w:sz w:val="18"/>
                <w:szCs w:val="18"/>
              </w:rPr>
            </w:pPr>
          </w:p>
        </w:tc>
        <w:tc>
          <w:tcPr>
            <w:tcW w:w="1000"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Б</w:t>
            </w:r>
          </w:p>
        </w:tc>
        <w:tc>
          <w:tcPr>
            <w:tcW w:w="814"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Ж</w:t>
            </w:r>
          </w:p>
        </w:tc>
        <w:tc>
          <w:tcPr>
            <w:tcW w:w="814"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У</w:t>
            </w:r>
          </w:p>
        </w:tc>
        <w:tc>
          <w:tcPr>
            <w:tcW w:w="1267" w:type="dxa"/>
            <w:vMerge/>
            <w:tcBorders>
              <w:top w:val="single" w:sz="4" w:space="0" w:color="000000"/>
              <w:left w:val="single" w:sz="4" w:space="0" w:color="000000"/>
              <w:bottom w:val="single" w:sz="4" w:space="0" w:color="000000"/>
              <w:right w:val="single" w:sz="4" w:space="0" w:color="000000"/>
            </w:tcBorders>
            <w:vAlign w:val="center"/>
            <w:hideMark/>
          </w:tcPr>
          <w:p w:rsidR="00BC6251" w:rsidRPr="00BC6251" w:rsidRDefault="00BC6251" w:rsidP="00206BCD">
            <w:pPr>
              <w:rPr>
                <w:b/>
                <w:bCs/>
                <w:sz w:val="18"/>
                <w:szCs w:val="18"/>
              </w:rPr>
            </w:pPr>
          </w:p>
        </w:tc>
        <w:tc>
          <w:tcPr>
            <w:tcW w:w="911"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В1</w:t>
            </w:r>
          </w:p>
        </w:tc>
        <w:tc>
          <w:tcPr>
            <w:tcW w:w="709"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С</w:t>
            </w:r>
          </w:p>
        </w:tc>
        <w:tc>
          <w:tcPr>
            <w:tcW w:w="833"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А</w:t>
            </w:r>
          </w:p>
        </w:tc>
        <w:tc>
          <w:tcPr>
            <w:tcW w:w="814"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Е</w:t>
            </w:r>
          </w:p>
        </w:tc>
        <w:tc>
          <w:tcPr>
            <w:tcW w:w="763"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Са</w:t>
            </w:r>
          </w:p>
        </w:tc>
        <w:tc>
          <w:tcPr>
            <w:tcW w:w="919" w:type="dxa"/>
            <w:tcBorders>
              <w:top w:val="nil"/>
              <w:left w:val="nil"/>
              <w:bottom w:val="single" w:sz="4" w:space="0" w:color="000000"/>
              <w:right w:val="nil"/>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Р</w:t>
            </w:r>
          </w:p>
        </w:tc>
        <w:tc>
          <w:tcPr>
            <w:tcW w:w="919" w:type="dxa"/>
            <w:tcBorders>
              <w:top w:val="nil"/>
              <w:left w:val="single" w:sz="4" w:space="0" w:color="000000"/>
              <w:bottom w:val="single" w:sz="4" w:space="0" w:color="000000"/>
              <w:right w:val="nil"/>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Мg</w:t>
            </w:r>
          </w:p>
        </w:tc>
        <w:tc>
          <w:tcPr>
            <w:tcW w:w="919" w:type="dxa"/>
            <w:tcBorders>
              <w:top w:val="nil"/>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Fe</w:t>
            </w:r>
          </w:p>
        </w:tc>
      </w:tr>
      <w:tr w:rsidR="00BC6251" w:rsidRPr="00BC6251" w:rsidTr="00BC6251">
        <w:trPr>
          <w:trHeight w:val="585"/>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52</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Салат из свеклы  с растительным маслом</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60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0,80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3,00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4,80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50,10</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0,01</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2,40</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0,60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19,50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22,50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11,50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0,70</w:t>
            </w:r>
          </w:p>
        </w:tc>
      </w:tr>
      <w:tr w:rsidR="00BC6251" w:rsidRPr="00BC6251" w:rsidTr="00BC6251">
        <w:trPr>
          <w:trHeight w:val="675"/>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96</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Рассольник по-Ленинградски на курином бульоне</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200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2,30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4,20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9,60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113,80</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0,07</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6,70</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1,88</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24,92</w:t>
            </w:r>
          </w:p>
        </w:tc>
        <w:tc>
          <w:tcPr>
            <w:tcW w:w="91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45,38</w:t>
            </w:r>
          </w:p>
        </w:tc>
        <w:tc>
          <w:tcPr>
            <w:tcW w:w="91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19,34</w:t>
            </w:r>
          </w:p>
        </w:tc>
        <w:tc>
          <w:tcPr>
            <w:tcW w:w="91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0,74</w:t>
            </w:r>
          </w:p>
        </w:tc>
      </w:tr>
      <w:tr w:rsidR="00BC6251" w:rsidRPr="00BC6251" w:rsidTr="00BC6251">
        <w:trPr>
          <w:trHeight w:val="300"/>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 </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Сосиска отварная</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90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9,90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21,51</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0,34</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234,50</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0,54</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17,28</w:t>
            </w:r>
          </w:p>
        </w:tc>
        <w:tc>
          <w:tcPr>
            <w:tcW w:w="91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88,74</w:t>
            </w:r>
          </w:p>
        </w:tc>
        <w:tc>
          <w:tcPr>
            <w:tcW w:w="91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9,54</w:t>
            </w:r>
          </w:p>
        </w:tc>
        <w:tc>
          <w:tcPr>
            <w:tcW w:w="91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1,10</w:t>
            </w:r>
          </w:p>
        </w:tc>
      </w:tr>
      <w:tr w:rsidR="00BC6251" w:rsidRPr="00BC6251" w:rsidTr="00BC6251">
        <w:trPr>
          <w:trHeight w:val="570"/>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309</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Макароны отварные со сливочным маслом</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150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5,52</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4,52</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26,45</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168,45</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0,06</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0,97</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4,86</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37,17</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21,12</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1,10</w:t>
            </w:r>
          </w:p>
        </w:tc>
      </w:tr>
      <w:tr w:rsidR="00BC6251" w:rsidRPr="00BC6251" w:rsidTr="00BC6251">
        <w:trPr>
          <w:trHeight w:val="409"/>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349</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Компот из сухофруктов</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180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1,04</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0,30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42,50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132,12</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0,02</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0,70</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0,18</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5,30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41,40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29,70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0,80</w:t>
            </w:r>
          </w:p>
        </w:tc>
      </w:tr>
      <w:tr w:rsidR="00BC6251" w:rsidRPr="00BC6251" w:rsidTr="00BC6251">
        <w:trPr>
          <w:trHeight w:val="300"/>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б/н</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Хлеб ржаной</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20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0,90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0,30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5,20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28,00</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0,01</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0,24</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6,10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28,30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6,60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0,80</w:t>
            </w:r>
          </w:p>
        </w:tc>
      </w:tr>
      <w:tr w:rsidR="00BC6251" w:rsidRPr="00BC6251" w:rsidTr="00BC6251">
        <w:trPr>
          <w:trHeight w:val="300"/>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 </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4F1EC2" w:rsidP="00206BCD">
            <w:pPr>
              <w:rPr>
                <w:b/>
                <w:bCs/>
                <w:sz w:val="18"/>
                <w:szCs w:val="18"/>
              </w:rPr>
            </w:pPr>
            <w:r>
              <w:rPr>
                <w:b/>
                <w:bCs/>
                <w:sz w:val="18"/>
                <w:szCs w:val="18"/>
              </w:rPr>
              <w:t>Соль й</w:t>
            </w:r>
            <w:r w:rsidR="00BC6251" w:rsidRPr="00BC6251">
              <w:rPr>
                <w:b/>
                <w:bCs/>
                <w:sz w:val="18"/>
                <w:szCs w:val="18"/>
              </w:rPr>
              <w:t>одированная</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1</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91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91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91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r>
      <w:tr w:rsidR="00BC6251" w:rsidRPr="00BC6251" w:rsidTr="00BC6251">
        <w:trPr>
          <w:trHeight w:val="435"/>
        </w:trPr>
        <w:tc>
          <w:tcPr>
            <w:tcW w:w="1008" w:type="dxa"/>
            <w:tcBorders>
              <w:top w:val="nil"/>
              <w:left w:val="single" w:sz="4" w:space="0" w:color="000000"/>
              <w:bottom w:val="single" w:sz="4" w:space="0" w:color="000000"/>
              <w:right w:val="single" w:sz="4" w:space="0" w:color="000000"/>
            </w:tcBorders>
            <w:shd w:val="clear" w:color="000000" w:fill="A6A6A6"/>
            <w:vAlign w:val="center"/>
            <w:hideMark/>
          </w:tcPr>
          <w:p w:rsidR="00BC6251" w:rsidRPr="00BC6251" w:rsidRDefault="00BC6251" w:rsidP="00206BCD">
            <w:pPr>
              <w:rPr>
                <w:b/>
                <w:bCs/>
                <w:sz w:val="18"/>
                <w:szCs w:val="18"/>
              </w:rPr>
            </w:pPr>
            <w:r w:rsidRPr="00BC6251">
              <w:rPr>
                <w:b/>
                <w:bCs/>
                <w:sz w:val="18"/>
                <w:szCs w:val="18"/>
              </w:rPr>
              <w:t>ИТОГО:</w:t>
            </w:r>
          </w:p>
        </w:tc>
        <w:tc>
          <w:tcPr>
            <w:tcW w:w="3402" w:type="dxa"/>
            <w:tcBorders>
              <w:top w:val="nil"/>
              <w:left w:val="nil"/>
              <w:bottom w:val="single" w:sz="4" w:space="0" w:color="000000"/>
              <w:right w:val="single" w:sz="4" w:space="0" w:color="000000"/>
            </w:tcBorders>
            <w:shd w:val="clear" w:color="000000" w:fill="B3B3B3"/>
            <w:vAlign w:val="center"/>
            <w:hideMark/>
          </w:tcPr>
          <w:p w:rsidR="00BC6251" w:rsidRPr="00BC6251" w:rsidRDefault="00BC6251" w:rsidP="00206BCD">
            <w:pPr>
              <w:rPr>
                <w:sz w:val="18"/>
                <w:szCs w:val="18"/>
              </w:rPr>
            </w:pPr>
            <w:r w:rsidRPr="00BC6251">
              <w:rPr>
                <w:sz w:val="18"/>
                <w:szCs w:val="18"/>
              </w:rPr>
              <w:t> </w:t>
            </w:r>
          </w:p>
        </w:tc>
        <w:tc>
          <w:tcPr>
            <w:tcW w:w="863"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color w:val="000000"/>
                <w:sz w:val="18"/>
                <w:szCs w:val="18"/>
              </w:rPr>
            </w:pPr>
            <w:r w:rsidRPr="00BC6251">
              <w:rPr>
                <w:b/>
                <w:bCs/>
                <w:color w:val="000000"/>
                <w:sz w:val="18"/>
                <w:szCs w:val="18"/>
              </w:rPr>
              <w:t>700</w:t>
            </w:r>
          </w:p>
        </w:tc>
        <w:tc>
          <w:tcPr>
            <w:tcW w:w="1000"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20,46</w:t>
            </w:r>
          </w:p>
        </w:tc>
        <w:tc>
          <w:tcPr>
            <w:tcW w:w="814"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33,83</w:t>
            </w:r>
          </w:p>
        </w:tc>
        <w:tc>
          <w:tcPr>
            <w:tcW w:w="814"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88,89</w:t>
            </w:r>
          </w:p>
        </w:tc>
        <w:tc>
          <w:tcPr>
            <w:tcW w:w="1267"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726,97</w:t>
            </w:r>
          </w:p>
        </w:tc>
        <w:tc>
          <w:tcPr>
            <w:tcW w:w="911"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0,17</w:t>
            </w:r>
          </w:p>
        </w:tc>
        <w:tc>
          <w:tcPr>
            <w:tcW w:w="709"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9,8</w:t>
            </w:r>
          </w:p>
        </w:tc>
        <w:tc>
          <w:tcPr>
            <w:tcW w:w="833"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0,6</w:t>
            </w:r>
          </w:p>
        </w:tc>
        <w:tc>
          <w:tcPr>
            <w:tcW w:w="814"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3,81</w:t>
            </w:r>
          </w:p>
        </w:tc>
        <w:tc>
          <w:tcPr>
            <w:tcW w:w="763"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77,96</w:t>
            </w:r>
          </w:p>
        </w:tc>
        <w:tc>
          <w:tcPr>
            <w:tcW w:w="919"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263,49</w:t>
            </w:r>
          </w:p>
        </w:tc>
        <w:tc>
          <w:tcPr>
            <w:tcW w:w="919"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97,8</w:t>
            </w:r>
          </w:p>
        </w:tc>
        <w:tc>
          <w:tcPr>
            <w:tcW w:w="919"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5,24</w:t>
            </w:r>
          </w:p>
        </w:tc>
      </w:tr>
      <w:tr w:rsidR="00BC6251" w:rsidRPr="00BC6251" w:rsidTr="00BC6251">
        <w:trPr>
          <w:trHeight w:val="435"/>
        </w:trPr>
        <w:tc>
          <w:tcPr>
            <w:tcW w:w="1008" w:type="dxa"/>
            <w:tcBorders>
              <w:top w:val="nil"/>
              <w:left w:val="nil"/>
              <w:bottom w:val="nil"/>
              <w:right w:val="nil"/>
            </w:tcBorders>
            <w:shd w:val="clear" w:color="auto" w:fill="auto"/>
            <w:noWrap/>
            <w:vAlign w:val="center"/>
            <w:hideMark/>
          </w:tcPr>
          <w:p w:rsidR="004F1EC2" w:rsidRDefault="004F1EC2" w:rsidP="00206BCD">
            <w:pPr>
              <w:jc w:val="both"/>
              <w:rPr>
                <w:b/>
                <w:bCs/>
                <w:color w:val="333333"/>
                <w:sz w:val="18"/>
                <w:szCs w:val="18"/>
              </w:rPr>
            </w:pPr>
          </w:p>
          <w:p w:rsidR="004F1EC2" w:rsidRDefault="004F1EC2" w:rsidP="00206BCD">
            <w:pPr>
              <w:jc w:val="both"/>
              <w:rPr>
                <w:b/>
                <w:bCs/>
                <w:color w:val="333333"/>
                <w:sz w:val="18"/>
                <w:szCs w:val="18"/>
              </w:rPr>
            </w:pPr>
          </w:p>
          <w:p w:rsidR="004F1EC2" w:rsidRDefault="004F1EC2" w:rsidP="00206BCD">
            <w:pPr>
              <w:jc w:val="both"/>
              <w:rPr>
                <w:b/>
                <w:bCs/>
                <w:color w:val="333333"/>
                <w:sz w:val="18"/>
                <w:szCs w:val="18"/>
              </w:rPr>
            </w:pPr>
          </w:p>
          <w:p w:rsidR="004F1EC2" w:rsidRDefault="004F1EC2" w:rsidP="00206BCD">
            <w:pPr>
              <w:jc w:val="both"/>
              <w:rPr>
                <w:b/>
                <w:bCs/>
                <w:color w:val="333333"/>
                <w:sz w:val="18"/>
                <w:szCs w:val="18"/>
              </w:rPr>
            </w:pPr>
          </w:p>
          <w:p w:rsidR="004F1EC2" w:rsidRDefault="004F1EC2" w:rsidP="00206BCD">
            <w:pPr>
              <w:jc w:val="both"/>
              <w:rPr>
                <w:b/>
                <w:bCs/>
                <w:color w:val="333333"/>
                <w:sz w:val="18"/>
                <w:szCs w:val="18"/>
              </w:rPr>
            </w:pPr>
          </w:p>
          <w:p w:rsidR="00BC6251" w:rsidRPr="00BC6251" w:rsidRDefault="00BC6251" w:rsidP="00206BCD">
            <w:pPr>
              <w:jc w:val="both"/>
              <w:rPr>
                <w:b/>
                <w:bCs/>
                <w:color w:val="333333"/>
                <w:sz w:val="18"/>
                <w:szCs w:val="18"/>
              </w:rPr>
            </w:pPr>
            <w:r w:rsidRPr="00BC6251">
              <w:rPr>
                <w:b/>
                <w:bCs/>
                <w:color w:val="333333"/>
                <w:sz w:val="18"/>
                <w:szCs w:val="18"/>
              </w:rPr>
              <w:t xml:space="preserve">День: </w:t>
            </w:r>
          </w:p>
        </w:tc>
        <w:tc>
          <w:tcPr>
            <w:tcW w:w="3402" w:type="dxa"/>
            <w:tcBorders>
              <w:top w:val="nil"/>
              <w:left w:val="nil"/>
              <w:bottom w:val="nil"/>
              <w:right w:val="nil"/>
            </w:tcBorders>
            <w:shd w:val="clear" w:color="auto" w:fill="auto"/>
            <w:vAlign w:val="center"/>
            <w:hideMark/>
          </w:tcPr>
          <w:p w:rsidR="004F1EC2" w:rsidRDefault="00BC6251" w:rsidP="00206BCD">
            <w:pPr>
              <w:jc w:val="center"/>
              <w:rPr>
                <w:sz w:val="18"/>
                <w:szCs w:val="18"/>
              </w:rPr>
            </w:pPr>
            <w:r w:rsidRPr="00BC6251">
              <w:rPr>
                <w:sz w:val="18"/>
                <w:szCs w:val="18"/>
              </w:rPr>
              <w:lastRenderedPageBreak/>
              <w:t xml:space="preserve">              </w:t>
            </w:r>
          </w:p>
          <w:p w:rsidR="004F1EC2" w:rsidRDefault="004F1EC2" w:rsidP="00206BCD">
            <w:pPr>
              <w:jc w:val="center"/>
              <w:rPr>
                <w:sz w:val="18"/>
                <w:szCs w:val="18"/>
              </w:rPr>
            </w:pPr>
          </w:p>
          <w:p w:rsidR="004F1EC2" w:rsidRDefault="004F1EC2" w:rsidP="00206BCD">
            <w:pPr>
              <w:jc w:val="center"/>
              <w:rPr>
                <w:sz w:val="18"/>
                <w:szCs w:val="18"/>
              </w:rPr>
            </w:pPr>
          </w:p>
          <w:p w:rsidR="004F1EC2" w:rsidRDefault="004F1EC2" w:rsidP="00206BCD">
            <w:pPr>
              <w:jc w:val="center"/>
              <w:rPr>
                <w:sz w:val="18"/>
                <w:szCs w:val="18"/>
              </w:rPr>
            </w:pPr>
          </w:p>
          <w:p w:rsidR="004F1EC2" w:rsidRDefault="004F1EC2" w:rsidP="00206BCD">
            <w:pPr>
              <w:jc w:val="center"/>
              <w:rPr>
                <w:sz w:val="18"/>
                <w:szCs w:val="18"/>
              </w:rPr>
            </w:pPr>
          </w:p>
          <w:p w:rsidR="00BC6251" w:rsidRPr="004F1EC2" w:rsidRDefault="00BC6251" w:rsidP="00206BCD">
            <w:pPr>
              <w:jc w:val="center"/>
              <w:rPr>
                <w:b/>
                <w:sz w:val="18"/>
                <w:szCs w:val="18"/>
              </w:rPr>
            </w:pPr>
            <w:r w:rsidRPr="00BC6251">
              <w:rPr>
                <w:sz w:val="18"/>
                <w:szCs w:val="18"/>
              </w:rPr>
              <w:t xml:space="preserve">   </w:t>
            </w:r>
            <w:r w:rsidRPr="004F1EC2">
              <w:rPr>
                <w:b/>
                <w:sz w:val="18"/>
                <w:szCs w:val="18"/>
              </w:rPr>
              <w:t>седьмой</w:t>
            </w:r>
          </w:p>
        </w:tc>
        <w:tc>
          <w:tcPr>
            <w:tcW w:w="863" w:type="dxa"/>
            <w:tcBorders>
              <w:top w:val="nil"/>
              <w:left w:val="nil"/>
              <w:bottom w:val="nil"/>
              <w:right w:val="nil"/>
            </w:tcBorders>
            <w:shd w:val="clear" w:color="auto" w:fill="auto"/>
            <w:vAlign w:val="center"/>
            <w:hideMark/>
          </w:tcPr>
          <w:p w:rsidR="00BC6251" w:rsidRPr="00BC6251" w:rsidRDefault="00BC6251" w:rsidP="00206BCD">
            <w:pPr>
              <w:jc w:val="center"/>
              <w:rPr>
                <w:sz w:val="18"/>
                <w:szCs w:val="18"/>
              </w:rPr>
            </w:pPr>
          </w:p>
        </w:tc>
        <w:tc>
          <w:tcPr>
            <w:tcW w:w="1000" w:type="dxa"/>
            <w:tcBorders>
              <w:top w:val="nil"/>
              <w:left w:val="nil"/>
              <w:bottom w:val="nil"/>
              <w:right w:val="nil"/>
            </w:tcBorders>
            <w:shd w:val="clear" w:color="auto" w:fill="auto"/>
            <w:vAlign w:val="center"/>
            <w:hideMark/>
          </w:tcPr>
          <w:p w:rsidR="00BC6251" w:rsidRPr="00BC6251" w:rsidRDefault="00BC6251" w:rsidP="00206BCD">
            <w:pPr>
              <w:jc w:val="center"/>
              <w:rPr>
                <w:sz w:val="18"/>
                <w:szCs w:val="18"/>
              </w:rPr>
            </w:pPr>
          </w:p>
        </w:tc>
        <w:tc>
          <w:tcPr>
            <w:tcW w:w="814" w:type="dxa"/>
            <w:tcBorders>
              <w:top w:val="nil"/>
              <w:left w:val="nil"/>
              <w:bottom w:val="nil"/>
              <w:right w:val="nil"/>
            </w:tcBorders>
            <w:shd w:val="clear" w:color="auto" w:fill="auto"/>
            <w:vAlign w:val="center"/>
            <w:hideMark/>
          </w:tcPr>
          <w:p w:rsidR="00BC6251" w:rsidRPr="00BC6251" w:rsidRDefault="00BC6251" w:rsidP="00206BCD">
            <w:pPr>
              <w:jc w:val="center"/>
              <w:rPr>
                <w:sz w:val="18"/>
                <w:szCs w:val="18"/>
              </w:rPr>
            </w:pPr>
          </w:p>
        </w:tc>
        <w:tc>
          <w:tcPr>
            <w:tcW w:w="814" w:type="dxa"/>
            <w:tcBorders>
              <w:top w:val="nil"/>
              <w:left w:val="nil"/>
              <w:bottom w:val="nil"/>
              <w:right w:val="nil"/>
            </w:tcBorders>
            <w:shd w:val="clear" w:color="auto" w:fill="auto"/>
            <w:vAlign w:val="center"/>
            <w:hideMark/>
          </w:tcPr>
          <w:p w:rsidR="00BC6251" w:rsidRPr="00BC6251" w:rsidRDefault="00BC6251" w:rsidP="00206BCD">
            <w:pPr>
              <w:jc w:val="center"/>
              <w:rPr>
                <w:sz w:val="18"/>
                <w:szCs w:val="18"/>
              </w:rPr>
            </w:pPr>
          </w:p>
        </w:tc>
        <w:tc>
          <w:tcPr>
            <w:tcW w:w="1267" w:type="dxa"/>
            <w:tcBorders>
              <w:top w:val="nil"/>
              <w:left w:val="nil"/>
              <w:bottom w:val="nil"/>
              <w:right w:val="nil"/>
            </w:tcBorders>
            <w:shd w:val="clear" w:color="auto" w:fill="auto"/>
            <w:vAlign w:val="center"/>
            <w:hideMark/>
          </w:tcPr>
          <w:p w:rsidR="00BC6251" w:rsidRPr="00BC6251" w:rsidRDefault="00BC6251" w:rsidP="00206BCD">
            <w:pPr>
              <w:jc w:val="center"/>
              <w:rPr>
                <w:sz w:val="18"/>
                <w:szCs w:val="18"/>
              </w:rPr>
            </w:pPr>
          </w:p>
        </w:tc>
        <w:tc>
          <w:tcPr>
            <w:tcW w:w="911" w:type="dxa"/>
            <w:tcBorders>
              <w:top w:val="nil"/>
              <w:left w:val="nil"/>
              <w:bottom w:val="nil"/>
              <w:right w:val="nil"/>
            </w:tcBorders>
            <w:shd w:val="clear" w:color="auto" w:fill="auto"/>
            <w:vAlign w:val="center"/>
            <w:hideMark/>
          </w:tcPr>
          <w:p w:rsidR="00BC6251" w:rsidRPr="00BC6251" w:rsidRDefault="00BC6251" w:rsidP="00206BCD">
            <w:pPr>
              <w:jc w:val="center"/>
              <w:rPr>
                <w:sz w:val="18"/>
                <w:szCs w:val="18"/>
              </w:rPr>
            </w:pPr>
          </w:p>
        </w:tc>
        <w:tc>
          <w:tcPr>
            <w:tcW w:w="709" w:type="dxa"/>
            <w:tcBorders>
              <w:top w:val="nil"/>
              <w:left w:val="nil"/>
              <w:bottom w:val="nil"/>
              <w:right w:val="nil"/>
            </w:tcBorders>
            <w:shd w:val="clear" w:color="auto" w:fill="auto"/>
            <w:vAlign w:val="center"/>
            <w:hideMark/>
          </w:tcPr>
          <w:p w:rsidR="00BC6251" w:rsidRPr="00BC6251" w:rsidRDefault="00BC6251" w:rsidP="00206BCD">
            <w:pPr>
              <w:jc w:val="center"/>
              <w:rPr>
                <w:sz w:val="18"/>
                <w:szCs w:val="18"/>
              </w:rPr>
            </w:pPr>
          </w:p>
        </w:tc>
        <w:tc>
          <w:tcPr>
            <w:tcW w:w="833" w:type="dxa"/>
            <w:tcBorders>
              <w:top w:val="nil"/>
              <w:left w:val="nil"/>
              <w:bottom w:val="nil"/>
              <w:right w:val="nil"/>
            </w:tcBorders>
            <w:shd w:val="clear" w:color="auto" w:fill="auto"/>
            <w:vAlign w:val="center"/>
            <w:hideMark/>
          </w:tcPr>
          <w:p w:rsidR="00BC6251" w:rsidRPr="00BC6251" w:rsidRDefault="00BC6251" w:rsidP="00206BCD">
            <w:pPr>
              <w:jc w:val="center"/>
              <w:rPr>
                <w:sz w:val="18"/>
                <w:szCs w:val="18"/>
              </w:rPr>
            </w:pPr>
          </w:p>
        </w:tc>
        <w:tc>
          <w:tcPr>
            <w:tcW w:w="814" w:type="dxa"/>
            <w:tcBorders>
              <w:top w:val="nil"/>
              <w:left w:val="nil"/>
              <w:bottom w:val="nil"/>
              <w:right w:val="nil"/>
            </w:tcBorders>
            <w:shd w:val="clear" w:color="auto" w:fill="auto"/>
            <w:vAlign w:val="center"/>
            <w:hideMark/>
          </w:tcPr>
          <w:p w:rsidR="00BC6251" w:rsidRPr="00BC6251" w:rsidRDefault="00BC6251" w:rsidP="00206BCD">
            <w:pPr>
              <w:jc w:val="center"/>
              <w:rPr>
                <w:sz w:val="18"/>
                <w:szCs w:val="18"/>
              </w:rPr>
            </w:pPr>
          </w:p>
        </w:tc>
        <w:tc>
          <w:tcPr>
            <w:tcW w:w="763" w:type="dxa"/>
            <w:tcBorders>
              <w:top w:val="nil"/>
              <w:left w:val="nil"/>
              <w:bottom w:val="nil"/>
              <w:right w:val="nil"/>
            </w:tcBorders>
            <w:shd w:val="clear" w:color="auto" w:fill="auto"/>
            <w:vAlign w:val="center"/>
            <w:hideMark/>
          </w:tcPr>
          <w:p w:rsidR="00BC6251" w:rsidRPr="00BC6251" w:rsidRDefault="00BC6251" w:rsidP="00206BCD">
            <w:pPr>
              <w:jc w:val="center"/>
              <w:rPr>
                <w:sz w:val="18"/>
                <w:szCs w:val="18"/>
              </w:rPr>
            </w:pPr>
          </w:p>
        </w:tc>
        <w:tc>
          <w:tcPr>
            <w:tcW w:w="919" w:type="dxa"/>
            <w:tcBorders>
              <w:top w:val="nil"/>
              <w:left w:val="nil"/>
              <w:bottom w:val="nil"/>
              <w:right w:val="nil"/>
            </w:tcBorders>
            <w:shd w:val="clear" w:color="auto" w:fill="auto"/>
            <w:vAlign w:val="center"/>
            <w:hideMark/>
          </w:tcPr>
          <w:p w:rsidR="00BC6251" w:rsidRPr="00BC6251" w:rsidRDefault="00BC6251" w:rsidP="00206BCD">
            <w:pPr>
              <w:jc w:val="center"/>
              <w:rPr>
                <w:sz w:val="18"/>
                <w:szCs w:val="18"/>
              </w:rPr>
            </w:pPr>
          </w:p>
        </w:tc>
        <w:tc>
          <w:tcPr>
            <w:tcW w:w="919" w:type="dxa"/>
            <w:tcBorders>
              <w:top w:val="nil"/>
              <w:left w:val="nil"/>
              <w:bottom w:val="nil"/>
              <w:right w:val="nil"/>
            </w:tcBorders>
            <w:shd w:val="clear" w:color="auto" w:fill="auto"/>
            <w:vAlign w:val="center"/>
            <w:hideMark/>
          </w:tcPr>
          <w:p w:rsidR="00BC6251" w:rsidRPr="00BC6251" w:rsidRDefault="00BC6251" w:rsidP="00206BCD">
            <w:pPr>
              <w:jc w:val="center"/>
              <w:rPr>
                <w:sz w:val="18"/>
                <w:szCs w:val="18"/>
              </w:rPr>
            </w:pPr>
          </w:p>
        </w:tc>
        <w:tc>
          <w:tcPr>
            <w:tcW w:w="919" w:type="dxa"/>
            <w:tcBorders>
              <w:top w:val="nil"/>
              <w:left w:val="nil"/>
              <w:bottom w:val="nil"/>
              <w:right w:val="nil"/>
            </w:tcBorders>
            <w:shd w:val="clear" w:color="auto" w:fill="auto"/>
            <w:vAlign w:val="center"/>
            <w:hideMark/>
          </w:tcPr>
          <w:p w:rsidR="00BC6251" w:rsidRPr="00BC6251" w:rsidRDefault="00BC6251" w:rsidP="00206BCD">
            <w:pPr>
              <w:jc w:val="center"/>
              <w:rPr>
                <w:sz w:val="18"/>
                <w:szCs w:val="18"/>
              </w:rPr>
            </w:pPr>
          </w:p>
        </w:tc>
      </w:tr>
      <w:tr w:rsidR="00BC6251" w:rsidRPr="00BC6251" w:rsidTr="004F1EC2">
        <w:trPr>
          <w:trHeight w:val="300"/>
        </w:trPr>
        <w:tc>
          <w:tcPr>
            <w:tcW w:w="1008" w:type="dxa"/>
            <w:tcBorders>
              <w:top w:val="nil"/>
              <w:left w:val="nil"/>
              <w:bottom w:val="nil"/>
              <w:right w:val="nil"/>
            </w:tcBorders>
            <w:shd w:val="clear" w:color="auto" w:fill="auto"/>
            <w:noWrap/>
            <w:vAlign w:val="center"/>
            <w:hideMark/>
          </w:tcPr>
          <w:p w:rsidR="00BC6251" w:rsidRPr="00BC6251" w:rsidRDefault="00BC6251" w:rsidP="00206BCD">
            <w:pPr>
              <w:jc w:val="both"/>
              <w:rPr>
                <w:b/>
                <w:bCs/>
                <w:color w:val="333333"/>
                <w:sz w:val="18"/>
                <w:szCs w:val="18"/>
              </w:rPr>
            </w:pPr>
            <w:r w:rsidRPr="00BC6251">
              <w:rPr>
                <w:b/>
                <w:bCs/>
                <w:color w:val="333333"/>
                <w:sz w:val="18"/>
                <w:szCs w:val="18"/>
              </w:rPr>
              <w:lastRenderedPageBreak/>
              <w:t xml:space="preserve">Неделя: </w:t>
            </w:r>
          </w:p>
        </w:tc>
        <w:tc>
          <w:tcPr>
            <w:tcW w:w="4265" w:type="dxa"/>
            <w:gridSpan w:val="2"/>
            <w:tcBorders>
              <w:top w:val="nil"/>
              <w:left w:val="nil"/>
              <w:bottom w:val="single" w:sz="4" w:space="0" w:color="auto"/>
              <w:right w:val="nil"/>
            </w:tcBorders>
            <w:shd w:val="clear" w:color="auto" w:fill="auto"/>
            <w:vAlign w:val="center"/>
            <w:hideMark/>
          </w:tcPr>
          <w:p w:rsidR="00BC6251" w:rsidRPr="004F1EC2" w:rsidRDefault="00BC6251" w:rsidP="00206BCD">
            <w:pPr>
              <w:jc w:val="center"/>
              <w:rPr>
                <w:b/>
                <w:sz w:val="18"/>
                <w:szCs w:val="18"/>
              </w:rPr>
            </w:pPr>
            <w:r w:rsidRPr="004F1EC2">
              <w:rPr>
                <w:b/>
                <w:sz w:val="18"/>
                <w:szCs w:val="18"/>
              </w:rPr>
              <w:t>вторая</w:t>
            </w:r>
          </w:p>
        </w:tc>
        <w:tc>
          <w:tcPr>
            <w:tcW w:w="1000" w:type="dxa"/>
            <w:tcBorders>
              <w:top w:val="nil"/>
              <w:left w:val="nil"/>
              <w:bottom w:val="single" w:sz="4" w:space="0" w:color="auto"/>
              <w:right w:val="nil"/>
            </w:tcBorders>
            <w:shd w:val="clear" w:color="auto" w:fill="auto"/>
            <w:vAlign w:val="center"/>
            <w:hideMark/>
          </w:tcPr>
          <w:p w:rsidR="00BC6251" w:rsidRPr="00BC6251" w:rsidRDefault="00BC6251" w:rsidP="00206BCD">
            <w:pPr>
              <w:jc w:val="center"/>
              <w:rPr>
                <w:sz w:val="18"/>
                <w:szCs w:val="18"/>
              </w:rPr>
            </w:pPr>
          </w:p>
        </w:tc>
        <w:tc>
          <w:tcPr>
            <w:tcW w:w="814" w:type="dxa"/>
            <w:tcBorders>
              <w:top w:val="nil"/>
              <w:left w:val="nil"/>
              <w:bottom w:val="single" w:sz="4" w:space="0" w:color="auto"/>
              <w:right w:val="nil"/>
            </w:tcBorders>
            <w:shd w:val="clear" w:color="auto" w:fill="auto"/>
            <w:vAlign w:val="center"/>
            <w:hideMark/>
          </w:tcPr>
          <w:p w:rsidR="00BC6251" w:rsidRPr="00BC6251" w:rsidRDefault="00BC6251" w:rsidP="00206BCD">
            <w:pPr>
              <w:jc w:val="center"/>
              <w:rPr>
                <w:sz w:val="18"/>
                <w:szCs w:val="18"/>
              </w:rPr>
            </w:pPr>
          </w:p>
        </w:tc>
        <w:tc>
          <w:tcPr>
            <w:tcW w:w="814" w:type="dxa"/>
            <w:tcBorders>
              <w:top w:val="nil"/>
              <w:left w:val="nil"/>
              <w:bottom w:val="single" w:sz="4" w:space="0" w:color="auto"/>
              <w:right w:val="nil"/>
            </w:tcBorders>
            <w:shd w:val="clear" w:color="auto" w:fill="auto"/>
            <w:vAlign w:val="center"/>
            <w:hideMark/>
          </w:tcPr>
          <w:p w:rsidR="00BC6251" w:rsidRPr="00BC6251" w:rsidRDefault="00BC6251" w:rsidP="00206BCD">
            <w:pPr>
              <w:jc w:val="center"/>
              <w:rPr>
                <w:sz w:val="18"/>
                <w:szCs w:val="18"/>
              </w:rPr>
            </w:pPr>
          </w:p>
        </w:tc>
        <w:tc>
          <w:tcPr>
            <w:tcW w:w="1267" w:type="dxa"/>
            <w:tcBorders>
              <w:top w:val="nil"/>
              <w:left w:val="nil"/>
              <w:bottom w:val="single" w:sz="4" w:space="0" w:color="auto"/>
              <w:right w:val="nil"/>
            </w:tcBorders>
            <w:shd w:val="clear" w:color="auto" w:fill="auto"/>
            <w:vAlign w:val="center"/>
            <w:hideMark/>
          </w:tcPr>
          <w:p w:rsidR="00BC6251" w:rsidRPr="00BC6251" w:rsidRDefault="00BC6251" w:rsidP="00206BCD">
            <w:pPr>
              <w:jc w:val="center"/>
              <w:rPr>
                <w:sz w:val="18"/>
                <w:szCs w:val="18"/>
              </w:rPr>
            </w:pPr>
          </w:p>
        </w:tc>
        <w:tc>
          <w:tcPr>
            <w:tcW w:w="911" w:type="dxa"/>
            <w:tcBorders>
              <w:top w:val="nil"/>
              <w:left w:val="nil"/>
              <w:bottom w:val="single" w:sz="4" w:space="0" w:color="auto"/>
              <w:right w:val="nil"/>
            </w:tcBorders>
            <w:shd w:val="clear" w:color="auto" w:fill="auto"/>
            <w:vAlign w:val="center"/>
            <w:hideMark/>
          </w:tcPr>
          <w:p w:rsidR="00BC6251" w:rsidRPr="00BC6251" w:rsidRDefault="00BC6251" w:rsidP="00206BCD">
            <w:pPr>
              <w:jc w:val="center"/>
              <w:rPr>
                <w:sz w:val="18"/>
                <w:szCs w:val="18"/>
              </w:rPr>
            </w:pPr>
          </w:p>
        </w:tc>
        <w:tc>
          <w:tcPr>
            <w:tcW w:w="709" w:type="dxa"/>
            <w:tcBorders>
              <w:top w:val="nil"/>
              <w:left w:val="nil"/>
              <w:bottom w:val="single" w:sz="4" w:space="0" w:color="auto"/>
              <w:right w:val="nil"/>
            </w:tcBorders>
            <w:shd w:val="clear" w:color="auto" w:fill="auto"/>
            <w:vAlign w:val="center"/>
            <w:hideMark/>
          </w:tcPr>
          <w:p w:rsidR="00BC6251" w:rsidRPr="00BC6251" w:rsidRDefault="00BC6251" w:rsidP="00206BCD">
            <w:pPr>
              <w:jc w:val="center"/>
              <w:rPr>
                <w:sz w:val="18"/>
                <w:szCs w:val="18"/>
              </w:rPr>
            </w:pPr>
          </w:p>
        </w:tc>
        <w:tc>
          <w:tcPr>
            <w:tcW w:w="833" w:type="dxa"/>
            <w:tcBorders>
              <w:top w:val="nil"/>
              <w:left w:val="nil"/>
              <w:bottom w:val="single" w:sz="4" w:space="0" w:color="auto"/>
              <w:right w:val="nil"/>
            </w:tcBorders>
            <w:shd w:val="clear" w:color="auto" w:fill="auto"/>
            <w:vAlign w:val="center"/>
            <w:hideMark/>
          </w:tcPr>
          <w:p w:rsidR="00BC6251" w:rsidRPr="00BC6251" w:rsidRDefault="00BC6251" w:rsidP="00206BCD">
            <w:pPr>
              <w:jc w:val="center"/>
              <w:rPr>
                <w:sz w:val="18"/>
                <w:szCs w:val="18"/>
              </w:rPr>
            </w:pPr>
          </w:p>
        </w:tc>
        <w:tc>
          <w:tcPr>
            <w:tcW w:w="814" w:type="dxa"/>
            <w:tcBorders>
              <w:top w:val="nil"/>
              <w:left w:val="nil"/>
              <w:bottom w:val="single" w:sz="4" w:space="0" w:color="auto"/>
              <w:right w:val="nil"/>
            </w:tcBorders>
            <w:shd w:val="clear" w:color="auto" w:fill="auto"/>
            <w:vAlign w:val="center"/>
            <w:hideMark/>
          </w:tcPr>
          <w:p w:rsidR="00BC6251" w:rsidRPr="00BC6251" w:rsidRDefault="00BC6251" w:rsidP="00206BCD">
            <w:pPr>
              <w:jc w:val="center"/>
              <w:rPr>
                <w:sz w:val="18"/>
                <w:szCs w:val="18"/>
              </w:rPr>
            </w:pPr>
          </w:p>
        </w:tc>
        <w:tc>
          <w:tcPr>
            <w:tcW w:w="763" w:type="dxa"/>
            <w:tcBorders>
              <w:top w:val="nil"/>
              <w:left w:val="nil"/>
              <w:bottom w:val="single" w:sz="4" w:space="0" w:color="auto"/>
              <w:right w:val="nil"/>
            </w:tcBorders>
            <w:shd w:val="clear" w:color="auto" w:fill="auto"/>
            <w:vAlign w:val="center"/>
            <w:hideMark/>
          </w:tcPr>
          <w:p w:rsidR="00BC6251" w:rsidRPr="00BC6251" w:rsidRDefault="00BC6251" w:rsidP="00206BCD">
            <w:pPr>
              <w:jc w:val="center"/>
              <w:rPr>
                <w:sz w:val="18"/>
                <w:szCs w:val="18"/>
              </w:rPr>
            </w:pPr>
          </w:p>
        </w:tc>
        <w:tc>
          <w:tcPr>
            <w:tcW w:w="919" w:type="dxa"/>
            <w:tcBorders>
              <w:top w:val="nil"/>
              <w:left w:val="nil"/>
              <w:bottom w:val="single" w:sz="4" w:space="0" w:color="auto"/>
              <w:right w:val="nil"/>
            </w:tcBorders>
            <w:shd w:val="clear" w:color="auto" w:fill="auto"/>
            <w:vAlign w:val="center"/>
            <w:hideMark/>
          </w:tcPr>
          <w:p w:rsidR="00BC6251" w:rsidRPr="00BC6251" w:rsidRDefault="00BC6251" w:rsidP="00206BCD">
            <w:pPr>
              <w:jc w:val="center"/>
              <w:rPr>
                <w:sz w:val="18"/>
                <w:szCs w:val="18"/>
              </w:rPr>
            </w:pPr>
          </w:p>
        </w:tc>
        <w:tc>
          <w:tcPr>
            <w:tcW w:w="919" w:type="dxa"/>
            <w:tcBorders>
              <w:top w:val="nil"/>
              <w:left w:val="nil"/>
              <w:bottom w:val="single" w:sz="4" w:space="0" w:color="auto"/>
              <w:right w:val="nil"/>
            </w:tcBorders>
            <w:shd w:val="clear" w:color="auto" w:fill="auto"/>
            <w:vAlign w:val="center"/>
            <w:hideMark/>
          </w:tcPr>
          <w:p w:rsidR="00BC6251" w:rsidRPr="00BC6251" w:rsidRDefault="00BC6251" w:rsidP="00206BCD">
            <w:pPr>
              <w:jc w:val="center"/>
              <w:rPr>
                <w:sz w:val="18"/>
                <w:szCs w:val="18"/>
              </w:rPr>
            </w:pPr>
          </w:p>
        </w:tc>
        <w:tc>
          <w:tcPr>
            <w:tcW w:w="919" w:type="dxa"/>
            <w:tcBorders>
              <w:top w:val="nil"/>
              <w:left w:val="nil"/>
              <w:bottom w:val="single" w:sz="4" w:space="0" w:color="auto"/>
              <w:right w:val="nil"/>
            </w:tcBorders>
            <w:shd w:val="clear" w:color="auto" w:fill="auto"/>
            <w:vAlign w:val="center"/>
            <w:hideMark/>
          </w:tcPr>
          <w:p w:rsidR="00BC6251" w:rsidRPr="00BC6251" w:rsidRDefault="00BC6251" w:rsidP="00206BCD">
            <w:pPr>
              <w:jc w:val="center"/>
              <w:rPr>
                <w:sz w:val="18"/>
                <w:szCs w:val="18"/>
              </w:rPr>
            </w:pPr>
          </w:p>
        </w:tc>
      </w:tr>
      <w:tr w:rsidR="004F1EC2" w:rsidRPr="00BC6251" w:rsidTr="00B0449B">
        <w:trPr>
          <w:trHeight w:val="300"/>
        </w:trPr>
        <w:tc>
          <w:tcPr>
            <w:tcW w:w="1008" w:type="dxa"/>
            <w:vMerge w:val="restart"/>
            <w:tcBorders>
              <w:top w:val="single" w:sz="4" w:space="0" w:color="000000"/>
              <w:left w:val="single" w:sz="4" w:space="0" w:color="000000"/>
              <w:right w:val="single" w:sz="4" w:space="0" w:color="auto"/>
            </w:tcBorders>
            <w:shd w:val="clear" w:color="000000" w:fill="D9D9D9"/>
            <w:vAlign w:val="center"/>
            <w:hideMark/>
          </w:tcPr>
          <w:p w:rsidR="004F1EC2" w:rsidRPr="00BC6251" w:rsidRDefault="004F1EC2" w:rsidP="00B0449B">
            <w:pPr>
              <w:jc w:val="center"/>
              <w:rPr>
                <w:b/>
                <w:bCs/>
                <w:sz w:val="18"/>
                <w:szCs w:val="18"/>
              </w:rPr>
            </w:pPr>
            <w:r w:rsidRPr="00BC6251">
              <w:rPr>
                <w:b/>
                <w:bCs/>
                <w:sz w:val="18"/>
                <w:szCs w:val="18"/>
              </w:rPr>
              <w:t>№ рец.</w:t>
            </w:r>
          </w:p>
        </w:tc>
        <w:tc>
          <w:tcPr>
            <w:tcW w:w="3402" w:type="dxa"/>
            <w:vMerge w:val="restart"/>
            <w:tcBorders>
              <w:top w:val="single" w:sz="4" w:space="0" w:color="auto"/>
              <w:left w:val="single" w:sz="4" w:space="0" w:color="auto"/>
              <w:right w:val="single" w:sz="4" w:space="0" w:color="auto"/>
            </w:tcBorders>
            <w:shd w:val="clear" w:color="000000" w:fill="D9D9D9"/>
            <w:vAlign w:val="center"/>
            <w:hideMark/>
          </w:tcPr>
          <w:p w:rsidR="004F1EC2" w:rsidRPr="00BC6251" w:rsidRDefault="004F1EC2" w:rsidP="00B0449B">
            <w:pPr>
              <w:jc w:val="center"/>
              <w:rPr>
                <w:b/>
                <w:bCs/>
                <w:sz w:val="18"/>
                <w:szCs w:val="18"/>
              </w:rPr>
            </w:pPr>
            <w:r w:rsidRPr="00BC6251">
              <w:rPr>
                <w:b/>
                <w:bCs/>
                <w:sz w:val="18"/>
                <w:szCs w:val="18"/>
              </w:rPr>
              <w:t>Приём пищи, наименование блюда</w:t>
            </w:r>
          </w:p>
        </w:tc>
        <w:tc>
          <w:tcPr>
            <w:tcW w:w="863" w:type="dxa"/>
            <w:vMerge w:val="restart"/>
            <w:tcBorders>
              <w:top w:val="single" w:sz="4" w:space="0" w:color="auto"/>
              <w:left w:val="single" w:sz="4" w:space="0" w:color="auto"/>
              <w:right w:val="single" w:sz="4" w:space="0" w:color="auto"/>
            </w:tcBorders>
            <w:shd w:val="clear" w:color="000000" w:fill="D9D9D9"/>
            <w:vAlign w:val="center"/>
            <w:hideMark/>
          </w:tcPr>
          <w:p w:rsidR="004F1EC2" w:rsidRPr="00BC6251" w:rsidRDefault="004F1EC2" w:rsidP="00B0449B">
            <w:pPr>
              <w:jc w:val="center"/>
              <w:rPr>
                <w:b/>
                <w:bCs/>
                <w:sz w:val="18"/>
                <w:szCs w:val="18"/>
              </w:rPr>
            </w:pPr>
            <w:r w:rsidRPr="00BC6251">
              <w:rPr>
                <w:b/>
                <w:bCs/>
                <w:sz w:val="18"/>
                <w:szCs w:val="18"/>
              </w:rPr>
              <w:t>Масса порции</w:t>
            </w:r>
          </w:p>
        </w:tc>
        <w:tc>
          <w:tcPr>
            <w:tcW w:w="2628"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4F1EC2" w:rsidRPr="00BC6251" w:rsidRDefault="004F1EC2" w:rsidP="00206BCD">
            <w:pPr>
              <w:jc w:val="center"/>
              <w:rPr>
                <w:b/>
                <w:bCs/>
                <w:sz w:val="18"/>
                <w:szCs w:val="18"/>
              </w:rPr>
            </w:pPr>
            <w:r w:rsidRPr="00BC6251">
              <w:rPr>
                <w:b/>
                <w:bCs/>
                <w:sz w:val="18"/>
                <w:szCs w:val="18"/>
              </w:rPr>
              <w:t>Пищевые вещества (г.)</w:t>
            </w:r>
          </w:p>
        </w:tc>
        <w:tc>
          <w:tcPr>
            <w:tcW w:w="1267" w:type="dxa"/>
            <w:vMerge w:val="restart"/>
            <w:tcBorders>
              <w:top w:val="single" w:sz="4" w:space="0" w:color="auto"/>
              <w:left w:val="single" w:sz="4" w:space="0" w:color="auto"/>
              <w:right w:val="single" w:sz="4" w:space="0" w:color="auto"/>
            </w:tcBorders>
            <w:shd w:val="clear" w:color="000000" w:fill="D9D9D9"/>
            <w:vAlign w:val="center"/>
            <w:hideMark/>
          </w:tcPr>
          <w:p w:rsidR="004F1EC2" w:rsidRPr="00BC6251" w:rsidRDefault="004F1EC2" w:rsidP="00206BCD">
            <w:pPr>
              <w:jc w:val="center"/>
              <w:rPr>
                <w:b/>
                <w:bCs/>
                <w:sz w:val="18"/>
                <w:szCs w:val="18"/>
              </w:rPr>
            </w:pPr>
            <w:r w:rsidRPr="00BC6251">
              <w:rPr>
                <w:b/>
                <w:bCs/>
                <w:sz w:val="18"/>
                <w:szCs w:val="18"/>
              </w:rPr>
              <w:t> Энергетическая ценность (ккал)</w:t>
            </w:r>
          </w:p>
        </w:tc>
        <w:tc>
          <w:tcPr>
            <w:tcW w:w="3267"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4F1EC2" w:rsidRPr="00BC6251" w:rsidRDefault="004F1EC2" w:rsidP="00B0449B">
            <w:pPr>
              <w:jc w:val="center"/>
              <w:rPr>
                <w:b/>
                <w:bCs/>
                <w:sz w:val="18"/>
                <w:szCs w:val="18"/>
              </w:rPr>
            </w:pPr>
            <w:r w:rsidRPr="00BC6251">
              <w:rPr>
                <w:b/>
                <w:bCs/>
                <w:sz w:val="18"/>
                <w:szCs w:val="18"/>
              </w:rPr>
              <w:t>Витамины (мг.)</w:t>
            </w:r>
          </w:p>
        </w:tc>
        <w:tc>
          <w:tcPr>
            <w:tcW w:w="3520"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4F1EC2" w:rsidRPr="00BC6251" w:rsidRDefault="004F1EC2" w:rsidP="00B0449B">
            <w:pPr>
              <w:jc w:val="center"/>
              <w:rPr>
                <w:b/>
                <w:bCs/>
                <w:sz w:val="18"/>
                <w:szCs w:val="18"/>
              </w:rPr>
            </w:pPr>
            <w:r w:rsidRPr="00BC6251">
              <w:rPr>
                <w:b/>
                <w:bCs/>
                <w:sz w:val="18"/>
                <w:szCs w:val="18"/>
              </w:rPr>
              <w:t>Минеральные вещества (мг.)</w:t>
            </w:r>
          </w:p>
        </w:tc>
      </w:tr>
      <w:tr w:rsidR="004F1EC2" w:rsidRPr="00BC6251" w:rsidTr="00B0449B">
        <w:trPr>
          <w:trHeight w:val="300"/>
        </w:trPr>
        <w:tc>
          <w:tcPr>
            <w:tcW w:w="1008" w:type="dxa"/>
            <w:vMerge/>
            <w:tcBorders>
              <w:left w:val="single" w:sz="4" w:space="0" w:color="000000"/>
              <w:bottom w:val="single" w:sz="4" w:space="0" w:color="000000"/>
              <w:right w:val="single" w:sz="4" w:space="0" w:color="auto"/>
            </w:tcBorders>
            <w:shd w:val="clear" w:color="000000" w:fill="D9D9D9"/>
            <w:vAlign w:val="center"/>
            <w:hideMark/>
          </w:tcPr>
          <w:p w:rsidR="004F1EC2" w:rsidRPr="00BC6251" w:rsidRDefault="004F1EC2" w:rsidP="00206BCD">
            <w:pPr>
              <w:jc w:val="center"/>
              <w:rPr>
                <w:b/>
                <w:bCs/>
                <w:sz w:val="18"/>
                <w:szCs w:val="18"/>
              </w:rPr>
            </w:pPr>
          </w:p>
        </w:tc>
        <w:tc>
          <w:tcPr>
            <w:tcW w:w="3402" w:type="dxa"/>
            <w:vMerge/>
            <w:tcBorders>
              <w:left w:val="single" w:sz="4" w:space="0" w:color="auto"/>
              <w:bottom w:val="single" w:sz="4" w:space="0" w:color="auto"/>
              <w:right w:val="single" w:sz="4" w:space="0" w:color="auto"/>
            </w:tcBorders>
            <w:shd w:val="clear" w:color="000000" w:fill="D9D9D9"/>
            <w:vAlign w:val="center"/>
            <w:hideMark/>
          </w:tcPr>
          <w:p w:rsidR="004F1EC2" w:rsidRPr="00BC6251" w:rsidRDefault="004F1EC2" w:rsidP="00206BCD">
            <w:pPr>
              <w:jc w:val="center"/>
              <w:rPr>
                <w:b/>
                <w:bCs/>
                <w:sz w:val="18"/>
                <w:szCs w:val="18"/>
              </w:rPr>
            </w:pPr>
          </w:p>
        </w:tc>
        <w:tc>
          <w:tcPr>
            <w:tcW w:w="863" w:type="dxa"/>
            <w:vMerge/>
            <w:tcBorders>
              <w:left w:val="single" w:sz="4" w:space="0" w:color="auto"/>
              <w:bottom w:val="single" w:sz="4" w:space="0" w:color="auto"/>
              <w:right w:val="single" w:sz="4" w:space="0" w:color="auto"/>
            </w:tcBorders>
            <w:shd w:val="clear" w:color="000000" w:fill="D9D9D9"/>
            <w:vAlign w:val="center"/>
            <w:hideMark/>
          </w:tcPr>
          <w:p w:rsidR="004F1EC2" w:rsidRPr="00BC6251" w:rsidRDefault="004F1EC2" w:rsidP="00206BCD">
            <w:pPr>
              <w:jc w:val="center"/>
              <w:rPr>
                <w:b/>
                <w:bCs/>
                <w:sz w:val="18"/>
                <w:szCs w:val="18"/>
              </w:rPr>
            </w:pPr>
          </w:p>
        </w:tc>
        <w:tc>
          <w:tcPr>
            <w:tcW w:w="10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F1EC2" w:rsidRPr="00BC6251" w:rsidRDefault="004F1EC2" w:rsidP="00206BCD">
            <w:pPr>
              <w:jc w:val="center"/>
              <w:rPr>
                <w:b/>
                <w:bCs/>
                <w:sz w:val="18"/>
                <w:szCs w:val="18"/>
              </w:rPr>
            </w:pPr>
            <w:r w:rsidRPr="00BC6251">
              <w:rPr>
                <w:b/>
                <w:bCs/>
                <w:sz w:val="18"/>
                <w:szCs w:val="18"/>
              </w:rPr>
              <w:t>Б</w:t>
            </w:r>
          </w:p>
        </w:tc>
        <w:tc>
          <w:tcPr>
            <w:tcW w:w="81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F1EC2" w:rsidRPr="00BC6251" w:rsidRDefault="004F1EC2" w:rsidP="00206BCD">
            <w:pPr>
              <w:jc w:val="center"/>
              <w:rPr>
                <w:b/>
                <w:bCs/>
                <w:sz w:val="18"/>
                <w:szCs w:val="18"/>
              </w:rPr>
            </w:pPr>
            <w:r w:rsidRPr="00BC6251">
              <w:rPr>
                <w:b/>
                <w:bCs/>
                <w:sz w:val="18"/>
                <w:szCs w:val="18"/>
              </w:rPr>
              <w:t>Ж</w:t>
            </w:r>
          </w:p>
        </w:tc>
        <w:tc>
          <w:tcPr>
            <w:tcW w:w="81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F1EC2" w:rsidRPr="00BC6251" w:rsidRDefault="004F1EC2" w:rsidP="00206BCD">
            <w:pPr>
              <w:jc w:val="center"/>
              <w:rPr>
                <w:b/>
                <w:bCs/>
                <w:sz w:val="18"/>
                <w:szCs w:val="18"/>
              </w:rPr>
            </w:pPr>
            <w:r w:rsidRPr="00BC6251">
              <w:rPr>
                <w:b/>
                <w:bCs/>
                <w:sz w:val="18"/>
                <w:szCs w:val="18"/>
              </w:rPr>
              <w:t>У</w:t>
            </w:r>
          </w:p>
        </w:tc>
        <w:tc>
          <w:tcPr>
            <w:tcW w:w="1267" w:type="dxa"/>
            <w:vMerge/>
            <w:tcBorders>
              <w:left w:val="single" w:sz="4" w:space="0" w:color="auto"/>
              <w:bottom w:val="single" w:sz="4" w:space="0" w:color="auto"/>
              <w:right w:val="single" w:sz="4" w:space="0" w:color="auto"/>
            </w:tcBorders>
            <w:shd w:val="clear" w:color="000000" w:fill="D9D9D9"/>
            <w:vAlign w:val="center"/>
            <w:hideMark/>
          </w:tcPr>
          <w:p w:rsidR="004F1EC2" w:rsidRPr="00BC6251" w:rsidRDefault="004F1EC2" w:rsidP="00206BCD">
            <w:pPr>
              <w:jc w:val="center"/>
              <w:rPr>
                <w:b/>
                <w:bCs/>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F1EC2" w:rsidRPr="00BC6251" w:rsidRDefault="004F1EC2" w:rsidP="00206BCD">
            <w:pPr>
              <w:jc w:val="center"/>
              <w:rPr>
                <w:b/>
                <w:bCs/>
                <w:sz w:val="18"/>
                <w:szCs w:val="18"/>
              </w:rPr>
            </w:pPr>
            <w:r w:rsidRPr="00BC6251">
              <w:rPr>
                <w:b/>
                <w:bCs/>
                <w:sz w:val="18"/>
                <w:szCs w:val="18"/>
              </w:rPr>
              <w:t>В1</w:t>
            </w:r>
          </w:p>
        </w:tc>
        <w:tc>
          <w:tcPr>
            <w:tcW w:w="70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F1EC2" w:rsidRPr="00BC6251" w:rsidRDefault="004F1EC2" w:rsidP="00206BCD">
            <w:pPr>
              <w:jc w:val="center"/>
              <w:rPr>
                <w:b/>
                <w:bCs/>
                <w:sz w:val="18"/>
                <w:szCs w:val="18"/>
              </w:rPr>
            </w:pPr>
            <w:r w:rsidRPr="00BC6251">
              <w:rPr>
                <w:b/>
                <w:bCs/>
                <w:sz w:val="18"/>
                <w:szCs w:val="18"/>
              </w:rPr>
              <w:t>С</w:t>
            </w:r>
          </w:p>
        </w:tc>
        <w:tc>
          <w:tcPr>
            <w:tcW w:w="83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F1EC2" w:rsidRPr="00BC6251" w:rsidRDefault="004F1EC2" w:rsidP="00206BCD">
            <w:pPr>
              <w:jc w:val="center"/>
              <w:rPr>
                <w:b/>
                <w:bCs/>
                <w:sz w:val="18"/>
                <w:szCs w:val="18"/>
              </w:rPr>
            </w:pPr>
            <w:r w:rsidRPr="00BC6251">
              <w:rPr>
                <w:b/>
                <w:bCs/>
                <w:sz w:val="18"/>
                <w:szCs w:val="18"/>
              </w:rPr>
              <w:t>А</w:t>
            </w:r>
          </w:p>
        </w:tc>
        <w:tc>
          <w:tcPr>
            <w:tcW w:w="81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F1EC2" w:rsidRPr="00BC6251" w:rsidRDefault="004F1EC2" w:rsidP="00206BCD">
            <w:pPr>
              <w:jc w:val="center"/>
              <w:rPr>
                <w:b/>
                <w:bCs/>
                <w:sz w:val="18"/>
                <w:szCs w:val="18"/>
              </w:rPr>
            </w:pPr>
            <w:r w:rsidRPr="00BC6251">
              <w:rPr>
                <w:b/>
                <w:bCs/>
                <w:sz w:val="18"/>
                <w:szCs w:val="18"/>
              </w:rPr>
              <w:t>Е</w:t>
            </w:r>
          </w:p>
        </w:tc>
        <w:tc>
          <w:tcPr>
            <w:tcW w:w="76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F1EC2" w:rsidRPr="00BC6251" w:rsidRDefault="004F1EC2" w:rsidP="00206BCD">
            <w:pPr>
              <w:jc w:val="center"/>
              <w:rPr>
                <w:b/>
                <w:bCs/>
                <w:sz w:val="18"/>
                <w:szCs w:val="18"/>
              </w:rPr>
            </w:pPr>
            <w:r w:rsidRPr="00BC6251">
              <w:rPr>
                <w:b/>
                <w:bCs/>
                <w:sz w:val="18"/>
                <w:szCs w:val="18"/>
              </w:rPr>
              <w:t>Са</w:t>
            </w:r>
          </w:p>
        </w:tc>
        <w:tc>
          <w:tcPr>
            <w:tcW w:w="91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F1EC2" w:rsidRPr="00BC6251" w:rsidRDefault="004F1EC2" w:rsidP="00206BCD">
            <w:pPr>
              <w:jc w:val="center"/>
              <w:rPr>
                <w:b/>
                <w:bCs/>
                <w:sz w:val="18"/>
                <w:szCs w:val="18"/>
              </w:rPr>
            </w:pPr>
            <w:r w:rsidRPr="00BC6251">
              <w:rPr>
                <w:b/>
                <w:bCs/>
                <w:sz w:val="18"/>
                <w:szCs w:val="18"/>
              </w:rPr>
              <w:t>Р</w:t>
            </w:r>
          </w:p>
        </w:tc>
        <w:tc>
          <w:tcPr>
            <w:tcW w:w="91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F1EC2" w:rsidRPr="00BC6251" w:rsidRDefault="004F1EC2" w:rsidP="00206BCD">
            <w:pPr>
              <w:jc w:val="center"/>
              <w:rPr>
                <w:b/>
                <w:bCs/>
                <w:sz w:val="18"/>
                <w:szCs w:val="18"/>
              </w:rPr>
            </w:pPr>
            <w:r w:rsidRPr="00BC6251">
              <w:rPr>
                <w:b/>
                <w:bCs/>
                <w:sz w:val="18"/>
                <w:szCs w:val="18"/>
              </w:rPr>
              <w:t>Мg</w:t>
            </w:r>
          </w:p>
        </w:tc>
        <w:tc>
          <w:tcPr>
            <w:tcW w:w="91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F1EC2" w:rsidRPr="00BC6251" w:rsidRDefault="004F1EC2" w:rsidP="00206BCD">
            <w:pPr>
              <w:jc w:val="center"/>
              <w:rPr>
                <w:b/>
                <w:bCs/>
                <w:sz w:val="18"/>
                <w:szCs w:val="18"/>
              </w:rPr>
            </w:pPr>
            <w:r w:rsidRPr="00BC6251">
              <w:rPr>
                <w:b/>
                <w:bCs/>
                <w:sz w:val="18"/>
                <w:szCs w:val="18"/>
              </w:rPr>
              <w:t>Fe</w:t>
            </w:r>
          </w:p>
        </w:tc>
      </w:tr>
      <w:tr w:rsidR="00BC6251" w:rsidRPr="00BC6251" w:rsidTr="004F1EC2">
        <w:trPr>
          <w:trHeight w:val="498"/>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color w:val="000000"/>
                <w:sz w:val="18"/>
                <w:szCs w:val="18"/>
              </w:rPr>
            </w:pPr>
            <w:r w:rsidRPr="00BC6251">
              <w:rPr>
                <w:b/>
                <w:bCs/>
                <w:color w:val="000000"/>
                <w:sz w:val="18"/>
                <w:szCs w:val="18"/>
              </w:rPr>
              <w:t>62</w:t>
            </w:r>
          </w:p>
        </w:tc>
        <w:tc>
          <w:tcPr>
            <w:tcW w:w="3402" w:type="dxa"/>
            <w:tcBorders>
              <w:top w:val="single" w:sz="4" w:space="0" w:color="auto"/>
              <w:left w:val="nil"/>
              <w:bottom w:val="single" w:sz="4" w:space="0" w:color="000000"/>
              <w:right w:val="single" w:sz="4" w:space="0" w:color="000000"/>
            </w:tcBorders>
            <w:shd w:val="clear" w:color="auto" w:fill="auto"/>
            <w:vAlign w:val="center"/>
            <w:hideMark/>
          </w:tcPr>
          <w:p w:rsidR="00BC6251" w:rsidRPr="00BC6251" w:rsidRDefault="00BC6251" w:rsidP="00206BCD">
            <w:pPr>
              <w:rPr>
                <w:b/>
                <w:bCs/>
                <w:color w:val="000000"/>
                <w:sz w:val="18"/>
                <w:szCs w:val="18"/>
              </w:rPr>
            </w:pPr>
            <w:r w:rsidRPr="00BC6251">
              <w:rPr>
                <w:b/>
                <w:bCs/>
                <w:color w:val="000000"/>
                <w:sz w:val="18"/>
                <w:szCs w:val="18"/>
              </w:rPr>
              <w:t>Салат из моркови с сахаром</w:t>
            </w:r>
          </w:p>
        </w:tc>
        <w:tc>
          <w:tcPr>
            <w:tcW w:w="863" w:type="dxa"/>
            <w:tcBorders>
              <w:top w:val="single" w:sz="4" w:space="0" w:color="auto"/>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color w:val="000000"/>
                <w:sz w:val="18"/>
                <w:szCs w:val="18"/>
              </w:rPr>
            </w:pPr>
            <w:r w:rsidRPr="00BC6251">
              <w:rPr>
                <w:b/>
                <w:bCs/>
                <w:color w:val="000000"/>
                <w:sz w:val="18"/>
                <w:szCs w:val="18"/>
              </w:rPr>
              <w:t>60</w:t>
            </w:r>
          </w:p>
        </w:tc>
        <w:tc>
          <w:tcPr>
            <w:tcW w:w="1000" w:type="dxa"/>
            <w:tcBorders>
              <w:top w:val="single" w:sz="4" w:space="0" w:color="auto"/>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0,70</w:t>
            </w:r>
          </w:p>
        </w:tc>
        <w:tc>
          <w:tcPr>
            <w:tcW w:w="814" w:type="dxa"/>
            <w:tcBorders>
              <w:top w:val="single" w:sz="4" w:space="0" w:color="auto"/>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0,06</w:t>
            </w:r>
          </w:p>
        </w:tc>
        <w:tc>
          <w:tcPr>
            <w:tcW w:w="814" w:type="dxa"/>
            <w:tcBorders>
              <w:top w:val="single" w:sz="4" w:space="0" w:color="auto"/>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6,90</w:t>
            </w:r>
          </w:p>
        </w:tc>
        <w:tc>
          <w:tcPr>
            <w:tcW w:w="1267" w:type="dxa"/>
            <w:tcBorders>
              <w:top w:val="single" w:sz="4" w:space="0" w:color="auto"/>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49,02</w:t>
            </w:r>
          </w:p>
        </w:tc>
        <w:tc>
          <w:tcPr>
            <w:tcW w:w="911" w:type="dxa"/>
            <w:tcBorders>
              <w:top w:val="single" w:sz="4" w:space="0" w:color="auto"/>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0,03</w:t>
            </w:r>
          </w:p>
        </w:tc>
        <w:tc>
          <w:tcPr>
            <w:tcW w:w="709" w:type="dxa"/>
            <w:tcBorders>
              <w:top w:val="single" w:sz="4" w:space="0" w:color="auto"/>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2,01</w:t>
            </w:r>
          </w:p>
        </w:tc>
        <w:tc>
          <w:tcPr>
            <w:tcW w:w="833" w:type="dxa"/>
            <w:tcBorders>
              <w:top w:val="single" w:sz="4" w:space="0" w:color="auto"/>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w:t>
            </w:r>
          </w:p>
        </w:tc>
        <w:tc>
          <w:tcPr>
            <w:tcW w:w="814" w:type="dxa"/>
            <w:tcBorders>
              <w:top w:val="single" w:sz="4" w:space="0" w:color="auto"/>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4,34</w:t>
            </w:r>
          </w:p>
        </w:tc>
        <w:tc>
          <w:tcPr>
            <w:tcW w:w="763" w:type="dxa"/>
            <w:tcBorders>
              <w:top w:val="single" w:sz="4" w:space="0" w:color="auto"/>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15,50</w:t>
            </w:r>
          </w:p>
        </w:tc>
        <w:tc>
          <w:tcPr>
            <w:tcW w:w="919" w:type="dxa"/>
            <w:tcBorders>
              <w:top w:val="single" w:sz="4" w:space="0" w:color="auto"/>
              <w:left w:val="nil"/>
              <w:bottom w:val="single" w:sz="4" w:space="0" w:color="000000"/>
              <w:right w:val="nil"/>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31,70</w:t>
            </w:r>
          </w:p>
        </w:tc>
        <w:tc>
          <w:tcPr>
            <w:tcW w:w="919" w:type="dxa"/>
            <w:tcBorders>
              <w:top w:val="single" w:sz="4" w:space="0" w:color="auto"/>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21,60</w:t>
            </w:r>
          </w:p>
        </w:tc>
        <w:tc>
          <w:tcPr>
            <w:tcW w:w="919"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0,40</w:t>
            </w:r>
          </w:p>
        </w:tc>
      </w:tr>
      <w:tr w:rsidR="00BC6251" w:rsidRPr="00BC6251" w:rsidTr="004F1EC2">
        <w:trPr>
          <w:trHeight w:val="419"/>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82</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 xml:space="preserve">Борщ с картофелем  и капустой на курином бульоне </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200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2,08</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4,10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8,70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111,00</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0,04</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8,50</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1,92</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41,40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43,68</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20,90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0,98</w:t>
            </w:r>
          </w:p>
        </w:tc>
      </w:tr>
      <w:tr w:rsidR="00BC6251" w:rsidRPr="00BC6251" w:rsidTr="004F1EC2">
        <w:trPr>
          <w:trHeight w:val="419"/>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290</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Птица тушеная с соусом № 331 (60/30)</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90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10,50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10,50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3,20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149,40</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0,04</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0,60</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27,10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0,45</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27,30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71,10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10,00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0,63</w:t>
            </w:r>
          </w:p>
        </w:tc>
      </w:tr>
      <w:tr w:rsidR="00BC6251" w:rsidRPr="00BC6251" w:rsidTr="004F1EC2">
        <w:trPr>
          <w:trHeight w:val="257"/>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302</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Каша рассыпчатая гречневая</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150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8,60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6,09</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38,64</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243,80</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0,02</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0,61</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14,82</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203,93</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135,83</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4,56</w:t>
            </w:r>
          </w:p>
        </w:tc>
      </w:tr>
      <w:tr w:rsidR="00BC6251" w:rsidRPr="00BC6251" w:rsidTr="004F1EC2">
        <w:trPr>
          <w:trHeight w:val="418"/>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349</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Компот из  смеси сухофруктов</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180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1,04</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0,30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42,50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132,12</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0,02</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0,70</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0,18</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5,30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41,40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29,70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0,80</w:t>
            </w:r>
          </w:p>
        </w:tc>
      </w:tr>
      <w:tr w:rsidR="00BC6251" w:rsidRPr="00BC6251" w:rsidTr="004F1EC2">
        <w:trPr>
          <w:trHeight w:val="281"/>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б/н</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color w:val="000000"/>
                <w:sz w:val="18"/>
                <w:szCs w:val="18"/>
              </w:rPr>
            </w:pPr>
            <w:r w:rsidRPr="00BC6251">
              <w:rPr>
                <w:b/>
                <w:bCs/>
                <w:color w:val="000000"/>
                <w:sz w:val="18"/>
                <w:szCs w:val="18"/>
              </w:rPr>
              <w:t>Хлеб пшеничный (батон)</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20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1,58</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0,20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9,66</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46,76</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0,02</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0,26</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4,60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17,40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6,60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0,22</w:t>
            </w:r>
          </w:p>
        </w:tc>
      </w:tr>
      <w:tr w:rsidR="00BC6251" w:rsidRPr="00BC6251" w:rsidTr="00BC6251">
        <w:trPr>
          <w:trHeight w:val="300"/>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б/н</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Хлеб ржаной</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20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0,90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0,30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5,20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28,00</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0,01</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0,24</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6,10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28,30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6,60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0,80</w:t>
            </w:r>
          </w:p>
        </w:tc>
      </w:tr>
      <w:tr w:rsidR="00BC6251" w:rsidRPr="00BC6251" w:rsidTr="00BC6251">
        <w:trPr>
          <w:trHeight w:val="300"/>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 </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232EA7" w:rsidP="00206BCD">
            <w:pPr>
              <w:rPr>
                <w:b/>
                <w:bCs/>
                <w:sz w:val="18"/>
                <w:szCs w:val="18"/>
              </w:rPr>
            </w:pPr>
            <w:r>
              <w:rPr>
                <w:b/>
                <w:bCs/>
                <w:sz w:val="18"/>
                <w:szCs w:val="18"/>
              </w:rPr>
              <w:t>Соль й</w:t>
            </w:r>
            <w:r w:rsidR="00BC6251" w:rsidRPr="00BC6251">
              <w:rPr>
                <w:b/>
                <w:bCs/>
                <w:sz w:val="18"/>
                <w:szCs w:val="18"/>
              </w:rPr>
              <w:t>одированная</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1</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91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437,51</w:t>
            </w:r>
          </w:p>
        </w:tc>
        <w:tc>
          <w:tcPr>
            <w:tcW w:w="91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91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r>
      <w:tr w:rsidR="00BC6251" w:rsidRPr="00BC6251" w:rsidTr="00BC6251">
        <w:trPr>
          <w:trHeight w:val="510"/>
        </w:trPr>
        <w:tc>
          <w:tcPr>
            <w:tcW w:w="1008" w:type="dxa"/>
            <w:tcBorders>
              <w:top w:val="nil"/>
              <w:left w:val="single" w:sz="4" w:space="0" w:color="000000"/>
              <w:bottom w:val="single" w:sz="4" w:space="0" w:color="000000"/>
              <w:right w:val="single" w:sz="4" w:space="0" w:color="000000"/>
            </w:tcBorders>
            <w:shd w:val="clear" w:color="000000" w:fill="A6A6A6"/>
            <w:vAlign w:val="center"/>
            <w:hideMark/>
          </w:tcPr>
          <w:p w:rsidR="00BC6251" w:rsidRPr="00BC6251" w:rsidRDefault="00BC6251" w:rsidP="00206BCD">
            <w:pPr>
              <w:rPr>
                <w:b/>
                <w:bCs/>
                <w:sz w:val="18"/>
                <w:szCs w:val="18"/>
              </w:rPr>
            </w:pPr>
            <w:r w:rsidRPr="00BC6251">
              <w:rPr>
                <w:b/>
                <w:bCs/>
                <w:sz w:val="18"/>
                <w:szCs w:val="18"/>
              </w:rPr>
              <w:t>ИТОГО:</w:t>
            </w:r>
          </w:p>
        </w:tc>
        <w:tc>
          <w:tcPr>
            <w:tcW w:w="3402" w:type="dxa"/>
            <w:tcBorders>
              <w:top w:val="nil"/>
              <w:left w:val="nil"/>
              <w:bottom w:val="single" w:sz="4" w:space="0" w:color="000000"/>
              <w:right w:val="single" w:sz="4" w:space="0" w:color="000000"/>
            </w:tcBorders>
            <w:shd w:val="clear" w:color="000000" w:fill="B3B3B3"/>
            <w:vAlign w:val="center"/>
            <w:hideMark/>
          </w:tcPr>
          <w:p w:rsidR="00BC6251" w:rsidRPr="00BC6251" w:rsidRDefault="00BC6251" w:rsidP="00206BCD">
            <w:pPr>
              <w:rPr>
                <w:sz w:val="18"/>
                <w:szCs w:val="18"/>
              </w:rPr>
            </w:pPr>
            <w:r w:rsidRPr="00BC6251">
              <w:rPr>
                <w:sz w:val="18"/>
                <w:szCs w:val="18"/>
              </w:rPr>
              <w:t> </w:t>
            </w:r>
          </w:p>
        </w:tc>
        <w:tc>
          <w:tcPr>
            <w:tcW w:w="863"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color w:val="000000"/>
                <w:sz w:val="18"/>
                <w:szCs w:val="18"/>
              </w:rPr>
            </w:pPr>
            <w:r w:rsidRPr="00BC6251">
              <w:rPr>
                <w:b/>
                <w:bCs/>
                <w:color w:val="000000"/>
                <w:sz w:val="18"/>
                <w:szCs w:val="18"/>
              </w:rPr>
              <w:t>720</w:t>
            </w:r>
          </w:p>
        </w:tc>
        <w:tc>
          <w:tcPr>
            <w:tcW w:w="1000"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25,4</w:t>
            </w:r>
          </w:p>
        </w:tc>
        <w:tc>
          <w:tcPr>
            <w:tcW w:w="814"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21,55</w:t>
            </w:r>
          </w:p>
        </w:tc>
        <w:tc>
          <w:tcPr>
            <w:tcW w:w="814"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114,8</w:t>
            </w:r>
          </w:p>
        </w:tc>
        <w:tc>
          <w:tcPr>
            <w:tcW w:w="1267"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760,1</w:t>
            </w:r>
          </w:p>
        </w:tc>
        <w:tc>
          <w:tcPr>
            <w:tcW w:w="911"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0,18</w:t>
            </w:r>
          </w:p>
        </w:tc>
        <w:tc>
          <w:tcPr>
            <w:tcW w:w="709"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11,81</w:t>
            </w:r>
          </w:p>
        </w:tc>
        <w:tc>
          <w:tcPr>
            <w:tcW w:w="833"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27,1</w:t>
            </w:r>
          </w:p>
        </w:tc>
        <w:tc>
          <w:tcPr>
            <w:tcW w:w="814"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8</w:t>
            </w:r>
          </w:p>
        </w:tc>
        <w:tc>
          <w:tcPr>
            <w:tcW w:w="763"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115,02</w:t>
            </w:r>
          </w:p>
        </w:tc>
        <w:tc>
          <w:tcPr>
            <w:tcW w:w="919"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432,51</w:t>
            </w:r>
          </w:p>
        </w:tc>
        <w:tc>
          <w:tcPr>
            <w:tcW w:w="919"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231,23</w:t>
            </w:r>
          </w:p>
        </w:tc>
        <w:tc>
          <w:tcPr>
            <w:tcW w:w="919"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8,39</w:t>
            </w:r>
          </w:p>
        </w:tc>
      </w:tr>
      <w:tr w:rsidR="00BC6251" w:rsidRPr="00BC6251" w:rsidTr="00BC6251">
        <w:trPr>
          <w:trHeight w:val="180"/>
        </w:trPr>
        <w:tc>
          <w:tcPr>
            <w:tcW w:w="1008"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3402"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6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267"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1"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3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6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300"/>
        </w:trPr>
        <w:tc>
          <w:tcPr>
            <w:tcW w:w="1008" w:type="dxa"/>
            <w:tcBorders>
              <w:top w:val="nil"/>
              <w:left w:val="nil"/>
              <w:bottom w:val="nil"/>
              <w:right w:val="nil"/>
            </w:tcBorders>
            <w:shd w:val="clear" w:color="auto" w:fill="auto"/>
            <w:noWrap/>
            <w:vAlign w:val="center"/>
            <w:hideMark/>
          </w:tcPr>
          <w:p w:rsidR="00BC6251" w:rsidRPr="00BC6251" w:rsidRDefault="00BC6251" w:rsidP="00206BCD">
            <w:pPr>
              <w:jc w:val="both"/>
              <w:rPr>
                <w:b/>
                <w:bCs/>
                <w:color w:val="333333"/>
                <w:sz w:val="18"/>
                <w:szCs w:val="18"/>
              </w:rPr>
            </w:pPr>
            <w:r w:rsidRPr="00BC6251">
              <w:rPr>
                <w:b/>
                <w:bCs/>
                <w:color w:val="333333"/>
                <w:sz w:val="18"/>
                <w:szCs w:val="18"/>
              </w:rPr>
              <w:t xml:space="preserve">День: </w:t>
            </w:r>
          </w:p>
        </w:tc>
        <w:tc>
          <w:tcPr>
            <w:tcW w:w="4265" w:type="dxa"/>
            <w:gridSpan w:val="2"/>
            <w:tcBorders>
              <w:top w:val="nil"/>
              <w:left w:val="nil"/>
              <w:bottom w:val="nil"/>
              <w:right w:val="nil"/>
            </w:tcBorders>
            <w:shd w:val="clear" w:color="auto" w:fill="auto"/>
            <w:vAlign w:val="center"/>
            <w:hideMark/>
          </w:tcPr>
          <w:p w:rsidR="00BC6251" w:rsidRPr="004F1EC2" w:rsidRDefault="00BC6251" w:rsidP="00206BCD">
            <w:pPr>
              <w:jc w:val="center"/>
              <w:rPr>
                <w:b/>
                <w:sz w:val="18"/>
                <w:szCs w:val="18"/>
              </w:rPr>
            </w:pPr>
            <w:r w:rsidRPr="004F1EC2">
              <w:rPr>
                <w:b/>
                <w:sz w:val="18"/>
                <w:szCs w:val="18"/>
              </w:rPr>
              <w:t xml:space="preserve">восьмой </w:t>
            </w:r>
          </w:p>
        </w:tc>
        <w:tc>
          <w:tcPr>
            <w:tcW w:w="1000"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267"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1"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3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6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300"/>
        </w:trPr>
        <w:tc>
          <w:tcPr>
            <w:tcW w:w="1008" w:type="dxa"/>
            <w:tcBorders>
              <w:top w:val="nil"/>
              <w:left w:val="nil"/>
              <w:bottom w:val="nil"/>
              <w:right w:val="nil"/>
            </w:tcBorders>
            <w:shd w:val="clear" w:color="auto" w:fill="auto"/>
            <w:noWrap/>
            <w:vAlign w:val="center"/>
            <w:hideMark/>
          </w:tcPr>
          <w:p w:rsidR="00BC6251" w:rsidRPr="00BC6251" w:rsidRDefault="00BC6251" w:rsidP="00206BCD">
            <w:pPr>
              <w:jc w:val="both"/>
              <w:rPr>
                <w:b/>
                <w:bCs/>
                <w:color w:val="333333"/>
                <w:sz w:val="18"/>
                <w:szCs w:val="18"/>
              </w:rPr>
            </w:pPr>
            <w:r w:rsidRPr="00BC6251">
              <w:rPr>
                <w:b/>
                <w:bCs/>
                <w:color w:val="333333"/>
                <w:sz w:val="18"/>
                <w:szCs w:val="18"/>
              </w:rPr>
              <w:t xml:space="preserve">Неделя: </w:t>
            </w:r>
          </w:p>
        </w:tc>
        <w:tc>
          <w:tcPr>
            <w:tcW w:w="4265" w:type="dxa"/>
            <w:gridSpan w:val="2"/>
            <w:tcBorders>
              <w:top w:val="nil"/>
              <w:left w:val="nil"/>
              <w:bottom w:val="nil"/>
              <w:right w:val="nil"/>
            </w:tcBorders>
            <w:shd w:val="clear" w:color="auto" w:fill="auto"/>
            <w:vAlign w:val="center"/>
            <w:hideMark/>
          </w:tcPr>
          <w:p w:rsidR="00BC6251" w:rsidRPr="004F1EC2" w:rsidRDefault="00BC6251" w:rsidP="00206BCD">
            <w:pPr>
              <w:jc w:val="center"/>
              <w:rPr>
                <w:b/>
                <w:sz w:val="18"/>
                <w:szCs w:val="18"/>
              </w:rPr>
            </w:pPr>
            <w:r w:rsidRPr="004F1EC2">
              <w:rPr>
                <w:b/>
                <w:sz w:val="18"/>
                <w:szCs w:val="18"/>
              </w:rPr>
              <w:t>вторая</w:t>
            </w:r>
          </w:p>
        </w:tc>
        <w:tc>
          <w:tcPr>
            <w:tcW w:w="1000"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267"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620" w:type="dxa"/>
            <w:gridSpan w:val="2"/>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3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6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300"/>
        </w:trPr>
        <w:tc>
          <w:tcPr>
            <w:tcW w:w="100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 рец.</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Приём пищи, наименование блюда</w:t>
            </w:r>
          </w:p>
        </w:tc>
        <w:tc>
          <w:tcPr>
            <w:tcW w:w="863"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Масса порции</w:t>
            </w:r>
          </w:p>
        </w:tc>
        <w:tc>
          <w:tcPr>
            <w:tcW w:w="2628" w:type="dxa"/>
            <w:gridSpan w:val="3"/>
            <w:tcBorders>
              <w:top w:val="single" w:sz="4" w:space="0" w:color="000000"/>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Пищевые вещества (г.)</w:t>
            </w:r>
          </w:p>
        </w:tc>
        <w:tc>
          <w:tcPr>
            <w:tcW w:w="1267"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Энергетическая ценность (ккал)</w:t>
            </w:r>
          </w:p>
        </w:tc>
        <w:tc>
          <w:tcPr>
            <w:tcW w:w="3267" w:type="dxa"/>
            <w:gridSpan w:val="4"/>
            <w:tcBorders>
              <w:top w:val="single" w:sz="4" w:space="0" w:color="000000"/>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Витамины (мг.)</w:t>
            </w:r>
          </w:p>
        </w:tc>
        <w:tc>
          <w:tcPr>
            <w:tcW w:w="35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Минеральные вещества (мг.)</w:t>
            </w:r>
          </w:p>
        </w:tc>
      </w:tr>
      <w:tr w:rsidR="00BC6251" w:rsidRPr="00BC6251" w:rsidTr="00BC6251">
        <w:trPr>
          <w:trHeight w:val="300"/>
        </w:trPr>
        <w:tc>
          <w:tcPr>
            <w:tcW w:w="1008" w:type="dxa"/>
            <w:vMerge/>
            <w:tcBorders>
              <w:top w:val="single" w:sz="4" w:space="0" w:color="000000"/>
              <w:left w:val="single" w:sz="4" w:space="0" w:color="000000"/>
              <w:bottom w:val="single" w:sz="4" w:space="0" w:color="000000"/>
              <w:right w:val="single" w:sz="4" w:space="0" w:color="000000"/>
            </w:tcBorders>
            <w:vAlign w:val="center"/>
            <w:hideMark/>
          </w:tcPr>
          <w:p w:rsidR="00BC6251" w:rsidRPr="00BC6251" w:rsidRDefault="00BC6251" w:rsidP="00206BCD">
            <w:pPr>
              <w:rPr>
                <w:b/>
                <w:bCs/>
                <w:sz w:val="18"/>
                <w:szCs w:val="18"/>
              </w:rPr>
            </w:pPr>
          </w:p>
        </w:tc>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BC6251" w:rsidRPr="00BC6251" w:rsidRDefault="00BC6251" w:rsidP="00206BCD">
            <w:pPr>
              <w:rPr>
                <w:b/>
                <w:bCs/>
                <w:sz w:val="18"/>
                <w:szCs w:val="18"/>
              </w:rPr>
            </w:pPr>
          </w:p>
        </w:tc>
        <w:tc>
          <w:tcPr>
            <w:tcW w:w="863" w:type="dxa"/>
            <w:vMerge/>
            <w:tcBorders>
              <w:top w:val="single" w:sz="4" w:space="0" w:color="000000"/>
              <w:left w:val="single" w:sz="4" w:space="0" w:color="000000"/>
              <w:bottom w:val="single" w:sz="4" w:space="0" w:color="000000"/>
              <w:right w:val="single" w:sz="4" w:space="0" w:color="000000"/>
            </w:tcBorders>
            <w:vAlign w:val="center"/>
            <w:hideMark/>
          </w:tcPr>
          <w:p w:rsidR="00BC6251" w:rsidRPr="00BC6251" w:rsidRDefault="00BC6251" w:rsidP="00206BCD">
            <w:pPr>
              <w:rPr>
                <w:b/>
                <w:bCs/>
                <w:sz w:val="18"/>
                <w:szCs w:val="18"/>
              </w:rPr>
            </w:pPr>
          </w:p>
        </w:tc>
        <w:tc>
          <w:tcPr>
            <w:tcW w:w="1000"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Б</w:t>
            </w:r>
          </w:p>
        </w:tc>
        <w:tc>
          <w:tcPr>
            <w:tcW w:w="814"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Ж</w:t>
            </w:r>
          </w:p>
        </w:tc>
        <w:tc>
          <w:tcPr>
            <w:tcW w:w="814"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У</w:t>
            </w:r>
          </w:p>
        </w:tc>
        <w:tc>
          <w:tcPr>
            <w:tcW w:w="1267" w:type="dxa"/>
            <w:vMerge/>
            <w:tcBorders>
              <w:top w:val="single" w:sz="4" w:space="0" w:color="000000"/>
              <w:left w:val="single" w:sz="4" w:space="0" w:color="000000"/>
              <w:bottom w:val="single" w:sz="4" w:space="0" w:color="000000"/>
              <w:right w:val="single" w:sz="4" w:space="0" w:color="000000"/>
            </w:tcBorders>
            <w:vAlign w:val="center"/>
            <w:hideMark/>
          </w:tcPr>
          <w:p w:rsidR="00BC6251" w:rsidRPr="00BC6251" w:rsidRDefault="00BC6251" w:rsidP="00206BCD">
            <w:pPr>
              <w:rPr>
                <w:b/>
                <w:bCs/>
                <w:sz w:val="18"/>
                <w:szCs w:val="18"/>
              </w:rPr>
            </w:pPr>
          </w:p>
        </w:tc>
        <w:tc>
          <w:tcPr>
            <w:tcW w:w="911"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В1</w:t>
            </w:r>
          </w:p>
        </w:tc>
        <w:tc>
          <w:tcPr>
            <w:tcW w:w="709"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С</w:t>
            </w:r>
          </w:p>
        </w:tc>
        <w:tc>
          <w:tcPr>
            <w:tcW w:w="833"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А</w:t>
            </w:r>
          </w:p>
        </w:tc>
        <w:tc>
          <w:tcPr>
            <w:tcW w:w="814"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Е</w:t>
            </w:r>
          </w:p>
        </w:tc>
        <w:tc>
          <w:tcPr>
            <w:tcW w:w="763"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Са</w:t>
            </w:r>
          </w:p>
        </w:tc>
        <w:tc>
          <w:tcPr>
            <w:tcW w:w="919" w:type="dxa"/>
            <w:tcBorders>
              <w:top w:val="nil"/>
              <w:left w:val="nil"/>
              <w:bottom w:val="single" w:sz="4" w:space="0" w:color="000000"/>
              <w:right w:val="nil"/>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Р</w:t>
            </w:r>
          </w:p>
        </w:tc>
        <w:tc>
          <w:tcPr>
            <w:tcW w:w="919" w:type="dxa"/>
            <w:tcBorders>
              <w:top w:val="nil"/>
              <w:left w:val="single" w:sz="4" w:space="0" w:color="000000"/>
              <w:bottom w:val="single" w:sz="4" w:space="0" w:color="000000"/>
              <w:right w:val="nil"/>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Мg</w:t>
            </w:r>
          </w:p>
        </w:tc>
        <w:tc>
          <w:tcPr>
            <w:tcW w:w="919" w:type="dxa"/>
            <w:tcBorders>
              <w:top w:val="nil"/>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Fe</w:t>
            </w:r>
          </w:p>
        </w:tc>
      </w:tr>
      <w:tr w:rsidR="00BC6251" w:rsidRPr="00BC6251" w:rsidTr="00232EA7">
        <w:trPr>
          <w:trHeight w:val="485"/>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45/47</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Салат из свежей капусты или квашеной</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60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0,07</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1,90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3,90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36,24</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0,01</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10,10</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9,24</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14,90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16,90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9,10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0,30</w:t>
            </w:r>
          </w:p>
        </w:tc>
      </w:tr>
      <w:tr w:rsidR="00BC6251" w:rsidRPr="00BC6251" w:rsidTr="00232EA7">
        <w:trPr>
          <w:trHeight w:val="495"/>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99</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Суп овощной на курином бульоне</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200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1,27</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3,99</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7,30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76,20</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0,06</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14,30</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1,86</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27,88</w:t>
            </w:r>
          </w:p>
        </w:tc>
        <w:tc>
          <w:tcPr>
            <w:tcW w:w="91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39,42</w:t>
            </w:r>
          </w:p>
        </w:tc>
        <w:tc>
          <w:tcPr>
            <w:tcW w:w="91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16,60</w:t>
            </w:r>
          </w:p>
        </w:tc>
        <w:tc>
          <w:tcPr>
            <w:tcW w:w="91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0,60</w:t>
            </w:r>
          </w:p>
        </w:tc>
      </w:tr>
      <w:tr w:rsidR="00BC6251" w:rsidRPr="00BC6251" w:rsidTr="00232EA7">
        <w:trPr>
          <w:trHeight w:val="545"/>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259</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Жаркое по-домашнему с мясом свинины</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200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14,05</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33,70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18,90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437,70</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0,40</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7,70</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3,50</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32,80</w:t>
            </w:r>
          </w:p>
        </w:tc>
        <w:tc>
          <w:tcPr>
            <w:tcW w:w="91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205,90</w:t>
            </w:r>
          </w:p>
        </w:tc>
        <w:tc>
          <w:tcPr>
            <w:tcW w:w="91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48,96</w:t>
            </w:r>
          </w:p>
        </w:tc>
        <w:tc>
          <w:tcPr>
            <w:tcW w:w="91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3,40</w:t>
            </w:r>
          </w:p>
        </w:tc>
      </w:tr>
      <w:tr w:rsidR="00BC6251" w:rsidRPr="00BC6251" w:rsidTr="00BC6251">
        <w:trPr>
          <w:trHeight w:val="552"/>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349</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Компот из сухофруктов</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180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1,04</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0,30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42,50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132,12</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0,02</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0,70</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0,18</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5,30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41,40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29,70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0,80</w:t>
            </w:r>
          </w:p>
        </w:tc>
      </w:tr>
      <w:tr w:rsidR="00BC6251" w:rsidRPr="00BC6251" w:rsidTr="00BC6251">
        <w:trPr>
          <w:trHeight w:val="394"/>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б/н</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color w:val="000000"/>
                <w:sz w:val="18"/>
                <w:szCs w:val="18"/>
              </w:rPr>
            </w:pPr>
            <w:r w:rsidRPr="00BC6251">
              <w:rPr>
                <w:b/>
                <w:bCs/>
                <w:color w:val="000000"/>
                <w:sz w:val="18"/>
                <w:szCs w:val="18"/>
              </w:rPr>
              <w:t>Хлеб пшеничный (батон)</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30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2,25</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0,84</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15,51</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70,14</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0,3</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0,39</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6,90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26,10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9,90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0,33</w:t>
            </w:r>
          </w:p>
        </w:tc>
      </w:tr>
      <w:tr w:rsidR="00BC6251" w:rsidRPr="00BC6251" w:rsidTr="00BC6251">
        <w:trPr>
          <w:trHeight w:val="300"/>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б/н</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Хлеб ржаной</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30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1,40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0,47</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7,80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42,00</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0,04</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0,36</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9,20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42,40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10,00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1,24</w:t>
            </w:r>
          </w:p>
        </w:tc>
      </w:tr>
      <w:tr w:rsidR="00BC6251" w:rsidRPr="00BC6251" w:rsidTr="00BC6251">
        <w:trPr>
          <w:trHeight w:val="300"/>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 </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232EA7" w:rsidP="00206BCD">
            <w:pPr>
              <w:rPr>
                <w:b/>
                <w:bCs/>
                <w:sz w:val="18"/>
                <w:szCs w:val="18"/>
              </w:rPr>
            </w:pPr>
            <w:r>
              <w:rPr>
                <w:b/>
                <w:bCs/>
                <w:sz w:val="18"/>
                <w:szCs w:val="18"/>
              </w:rPr>
              <w:t>Соль й</w:t>
            </w:r>
            <w:r w:rsidR="00BC6251" w:rsidRPr="00BC6251">
              <w:rPr>
                <w:b/>
                <w:bCs/>
                <w:sz w:val="18"/>
                <w:szCs w:val="18"/>
              </w:rPr>
              <w:t>одированная</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1</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91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91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91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r>
      <w:tr w:rsidR="00BC6251" w:rsidRPr="00BC6251" w:rsidTr="00BC6251">
        <w:trPr>
          <w:trHeight w:val="510"/>
        </w:trPr>
        <w:tc>
          <w:tcPr>
            <w:tcW w:w="1008" w:type="dxa"/>
            <w:tcBorders>
              <w:top w:val="nil"/>
              <w:left w:val="single" w:sz="4" w:space="0" w:color="000000"/>
              <w:bottom w:val="single" w:sz="4" w:space="0" w:color="000000"/>
              <w:right w:val="single" w:sz="4" w:space="0" w:color="000000"/>
            </w:tcBorders>
            <w:shd w:val="clear" w:color="000000" w:fill="A6A6A6"/>
            <w:vAlign w:val="center"/>
            <w:hideMark/>
          </w:tcPr>
          <w:p w:rsidR="00BC6251" w:rsidRPr="00BC6251" w:rsidRDefault="00BC6251" w:rsidP="00206BCD">
            <w:pPr>
              <w:rPr>
                <w:b/>
                <w:bCs/>
                <w:sz w:val="18"/>
                <w:szCs w:val="18"/>
              </w:rPr>
            </w:pPr>
            <w:r w:rsidRPr="00BC6251">
              <w:rPr>
                <w:b/>
                <w:bCs/>
                <w:sz w:val="18"/>
                <w:szCs w:val="18"/>
              </w:rPr>
              <w:t>ИТОГО:</w:t>
            </w:r>
          </w:p>
        </w:tc>
        <w:tc>
          <w:tcPr>
            <w:tcW w:w="3402" w:type="dxa"/>
            <w:tcBorders>
              <w:top w:val="nil"/>
              <w:left w:val="nil"/>
              <w:bottom w:val="single" w:sz="4" w:space="0" w:color="000000"/>
              <w:right w:val="single" w:sz="4" w:space="0" w:color="000000"/>
            </w:tcBorders>
            <w:shd w:val="clear" w:color="000000" w:fill="B3B3B3"/>
            <w:vAlign w:val="center"/>
            <w:hideMark/>
          </w:tcPr>
          <w:p w:rsidR="00BC6251" w:rsidRPr="00BC6251" w:rsidRDefault="00BC6251" w:rsidP="00206BCD">
            <w:pPr>
              <w:rPr>
                <w:sz w:val="18"/>
                <w:szCs w:val="18"/>
              </w:rPr>
            </w:pPr>
            <w:r w:rsidRPr="00BC6251">
              <w:rPr>
                <w:sz w:val="18"/>
                <w:szCs w:val="18"/>
              </w:rPr>
              <w:t> </w:t>
            </w:r>
          </w:p>
        </w:tc>
        <w:tc>
          <w:tcPr>
            <w:tcW w:w="863"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color w:val="000000"/>
                <w:sz w:val="18"/>
                <w:szCs w:val="18"/>
              </w:rPr>
            </w:pPr>
            <w:r w:rsidRPr="00BC6251">
              <w:rPr>
                <w:b/>
                <w:bCs/>
                <w:color w:val="000000"/>
                <w:sz w:val="18"/>
                <w:szCs w:val="18"/>
              </w:rPr>
              <w:t>710</w:t>
            </w:r>
          </w:p>
        </w:tc>
        <w:tc>
          <w:tcPr>
            <w:tcW w:w="1000"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20,08</w:t>
            </w:r>
          </w:p>
        </w:tc>
        <w:tc>
          <w:tcPr>
            <w:tcW w:w="814"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41,2</w:t>
            </w:r>
          </w:p>
        </w:tc>
        <w:tc>
          <w:tcPr>
            <w:tcW w:w="814"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95,91</w:t>
            </w:r>
          </w:p>
        </w:tc>
        <w:tc>
          <w:tcPr>
            <w:tcW w:w="1267"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794,4</w:t>
            </w:r>
          </w:p>
        </w:tc>
        <w:tc>
          <w:tcPr>
            <w:tcW w:w="911"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0,83</w:t>
            </w:r>
          </w:p>
        </w:tc>
        <w:tc>
          <w:tcPr>
            <w:tcW w:w="709"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32,98</w:t>
            </w:r>
          </w:p>
        </w:tc>
        <w:tc>
          <w:tcPr>
            <w:tcW w:w="833"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 </w:t>
            </w:r>
          </w:p>
        </w:tc>
        <w:tc>
          <w:tcPr>
            <w:tcW w:w="814"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15,53</w:t>
            </w:r>
          </w:p>
        </w:tc>
        <w:tc>
          <w:tcPr>
            <w:tcW w:w="763"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96,98</w:t>
            </w:r>
          </w:p>
        </w:tc>
        <w:tc>
          <w:tcPr>
            <w:tcW w:w="919"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327,12</w:t>
            </w:r>
          </w:p>
        </w:tc>
        <w:tc>
          <w:tcPr>
            <w:tcW w:w="919"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124,26</w:t>
            </w:r>
          </w:p>
        </w:tc>
        <w:tc>
          <w:tcPr>
            <w:tcW w:w="919" w:type="dxa"/>
            <w:tcBorders>
              <w:top w:val="nil"/>
              <w:left w:val="nil"/>
              <w:bottom w:val="single" w:sz="4" w:space="0" w:color="000000"/>
              <w:right w:val="single" w:sz="4" w:space="0" w:color="000000"/>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6,67</w:t>
            </w:r>
          </w:p>
        </w:tc>
      </w:tr>
      <w:tr w:rsidR="00BC6251" w:rsidRPr="00BC6251" w:rsidTr="00BC6251">
        <w:trPr>
          <w:trHeight w:val="300"/>
        </w:trPr>
        <w:tc>
          <w:tcPr>
            <w:tcW w:w="1008"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3402"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6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267"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1"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3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6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285"/>
        </w:trPr>
        <w:tc>
          <w:tcPr>
            <w:tcW w:w="1008" w:type="dxa"/>
            <w:tcBorders>
              <w:top w:val="nil"/>
              <w:left w:val="nil"/>
              <w:bottom w:val="nil"/>
              <w:right w:val="nil"/>
            </w:tcBorders>
            <w:shd w:val="clear" w:color="auto" w:fill="auto"/>
            <w:noWrap/>
            <w:vAlign w:val="center"/>
            <w:hideMark/>
          </w:tcPr>
          <w:p w:rsidR="00232EA7" w:rsidRDefault="00232EA7" w:rsidP="00206BCD">
            <w:pPr>
              <w:jc w:val="both"/>
              <w:rPr>
                <w:b/>
                <w:bCs/>
                <w:color w:val="333333"/>
                <w:sz w:val="18"/>
                <w:szCs w:val="18"/>
              </w:rPr>
            </w:pPr>
          </w:p>
          <w:p w:rsidR="00232EA7" w:rsidRDefault="00232EA7" w:rsidP="00206BCD">
            <w:pPr>
              <w:jc w:val="both"/>
              <w:rPr>
                <w:b/>
                <w:bCs/>
                <w:color w:val="333333"/>
                <w:sz w:val="18"/>
                <w:szCs w:val="18"/>
              </w:rPr>
            </w:pPr>
          </w:p>
          <w:p w:rsidR="00BC6251" w:rsidRPr="00BC6251" w:rsidRDefault="00BC6251" w:rsidP="00206BCD">
            <w:pPr>
              <w:jc w:val="both"/>
              <w:rPr>
                <w:b/>
                <w:bCs/>
                <w:color w:val="333333"/>
                <w:sz w:val="18"/>
                <w:szCs w:val="18"/>
              </w:rPr>
            </w:pPr>
            <w:r w:rsidRPr="00BC6251">
              <w:rPr>
                <w:b/>
                <w:bCs/>
                <w:color w:val="333333"/>
                <w:sz w:val="18"/>
                <w:szCs w:val="18"/>
              </w:rPr>
              <w:t xml:space="preserve">День: </w:t>
            </w:r>
          </w:p>
        </w:tc>
        <w:tc>
          <w:tcPr>
            <w:tcW w:w="4265" w:type="dxa"/>
            <w:gridSpan w:val="2"/>
            <w:tcBorders>
              <w:top w:val="nil"/>
              <w:left w:val="nil"/>
              <w:bottom w:val="nil"/>
              <w:right w:val="nil"/>
            </w:tcBorders>
            <w:shd w:val="clear" w:color="auto" w:fill="auto"/>
            <w:vAlign w:val="center"/>
            <w:hideMark/>
          </w:tcPr>
          <w:p w:rsidR="00232EA7" w:rsidRDefault="00232EA7" w:rsidP="00206BCD">
            <w:pPr>
              <w:jc w:val="center"/>
              <w:rPr>
                <w:b/>
                <w:sz w:val="18"/>
                <w:szCs w:val="18"/>
              </w:rPr>
            </w:pPr>
          </w:p>
          <w:p w:rsidR="00232EA7" w:rsidRDefault="00232EA7" w:rsidP="00206BCD">
            <w:pPr>
              <w:jc w:val="center"/>
              <w:rPr>
                <w:b/>
                <w:sz w:val="18"/>
                <w:szCs w:val="18"/>
              </w:rPr>
            </w:pPr>
          </w:p>
          <w:p w:rsidR="00BC6251" w:rsidRPr="00232EA7" w:rsidRDefault="00BC6251" w:rsidP="00206BCD">
            <w:pPr>
              <w:jc w:val="center"/>
              <w:rPr>
                <w:b/>
                <w:sz w:val="18"/>
                <w:szCs w:val="18"/>
              </w:rPr>
            </w:pPr>
            <w:r w:rsidRPr="00232EA7">
              <w:rPr>
                <w:b/>
                <w:sz w:val="18"/>
                <w:szCs w:val="18"/>
              </w:rPr>
              <w:t>девятый</w:t>
            </w:r>
          </w:p>
        </w:tc>
        <w:tc>
          <w:tcPr>
            <w:tcW w:w="1000"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267"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1"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3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6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2757" w:type="dxa"/>
            <w:gridSpan w:val="3"/>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r w:rsidRPr="00BC6251">
              <w:rPr>
                <w:rFonts w:ascii="Calibri" w:hAnsi="Calibri"/>
                <w:color w:val="000000"/>
                <w:sz w:val="18"/>
                <w:szCs w:val="18"/>
              </w:rPr>
              <w:t xml:space="preserve">                                                                                                                           </w:t>
            </w:r>
          </w:p>
        </w:tc>
      </w:tr>
      <w:tr w:rsidR="00BC6251" w:rsidRPr="00BC6251" w:rsidTr="00BC6251">
        <w:trPr>
          <w:trHeight w:val="300"/>
        </w:trPr>
        <w:tc>
          <w:tcPr>
            <w:tcW w:w="1008" w:type="dxa"/>
            <w:tcBorders>
              <w:top w:val="nil"/>
              <w:left w:val="nil"/>
              <w:bottom w:val="nil"/>
              <w:right w:val="nil"/>
            </w:tcBorders>
            <w:shd w:val="clear" w:color="auto" w:fill="auto"/>
            <w:noWrap/>
            <w:vAlign w:val="center"/>
            <w:hideMark/>
          </w:tcPr>
          <w:p w:rsidR="00BC6251" w:rsidRPr="00BC6251" w:rsidRDefault="00BC6251" w:rsidP="00206BCD">
            <w:pPr>
              <w:jc w:val="both"/>
              <w:rPr>
                <w:b/>
                <w:bCs/>
                <w:color w:val="333333"/>
                <w:sz w:val="18"/>
                <w:szCs w:val="18"/>
              </w:rPr>
            </w:pPr>
            <w:r w:rsidRPr="00BC6251">
              <w:rPr>
                <w:b/>
                <w:bCs/>
                <w:color w:val="333333"/>
                <w:sz w:val="18"/>
                <w:szCs w:val="18"/>
              </w:rPr>
              <w:t xml:space="preserve">Неделя: </w:t>
            </w:r>
          </w:p>
        </w:tc>
        <w:tc>
          <w:tcPr>
            <w:tcW w:w="4265" w:type="dxa"/>
            <w:gridSpan w:val="2"/>
            <w:tcBorders>
              <w:top w:val="nil"/>
              <w:left w:val="nil"/>
              <w:bottom w:val="nil"/>
              <w:right w:val="nil"/>
            </w:tcBorders>
            <w:shd w:val="clear" w:color="auto" w:fill="auto"/>
            <w:vAlign w:val="center"/>
            <w:hideMark/>
          </w:tcPr>
          <w:p w:rsidR="00BC6251" w:rsidRPr="00232EA7" w:rsidRDefault="00BC6251" w:rsidP="00206BCD">
            <w:pPr>
              <w:jc w:val="center"/>
              <w:rPr>
                <w:b/>
                <w:sz w:val="18"/>
                <w:szCs w:val="18"/>
              </w:rPr>
            </w:pPr>
            <w:r w:rsidRPr="00232EA7">
              <w:rPr>
                <w:b/>
                <w:sz w:val="18"/>
                <w:szCs w:val="18"/>
              </w:rPr>
              <w:t>вторая</w:t>
            </w:r>
          </w:p>
        </w:tc>
        <w:tc>
          <w:tcPr>
            <w:tcW w:w="1000"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267"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620" w:type="dxa"/>
            <w:gridSpan w:val="2"/>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3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6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300"/>
        </w:trPr>
        <w:tc>
          <w:tcPr>
            <w:tcW w:w="100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 рец.</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Приём пищи, наименование блюда</w:t>
            </w:r>
          </w:p>
        </w:tc>
        <w:tc>
          <w:tcPr>
            <w:tcW w:w="863"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Масса порции</w:t>
            </w:r>
          </w:p>
        </w:tc>
        <w:tc>
          <w:tcPr>
            <w:tcW w:w="2628" w:type="dxa"/>
            <w:gridSpan w:val="3"/>
            <w:tcBorders>
              <w:top w:val="single" w:sz="4" w:space="0" w:color="000000"/>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Пищевые вещества (г.)</w:t>
            </w:r>
          </w:p>
        </w:tc>
        <w:tc>
          <w:tcPr>
            <w:tcW w:w="1267"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Энергетическая ценность (ккал)</w:t>
            </w:r>
          </w:p>
        </w:tc>
        <w:tc>
          <w:tcPr>
            <w:tcW w:w="3267" w:type="dxa"/>
            <w:gridSpan w:val="4"/>
            <w:tcBorders>
              <w:top w:val="single" w:sz="4" w:space="0" w:color="000000"/>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Витамины (мг.)</w:t>
            </w:r>
          </w:p>
        </w:tc>
        <w:tc>
          <w:tcPr>
            <w:tcW w:w="35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Минеральные вещества (мг.)</w:t>
            </w:r>
          </w:p>
        </w:tc>
      </w:tr>
      <w:tr w:rsidR="00BC6251" w:rsidRPr="00BC6251" w:rsidTr="00BC6251">
        <w:trPr>
          <w:trHeight w:val="300"/>
        </w:trPr>
        <w:tc>
          <w:tcPr>
            <w:tcW w:w="1008" w:type="dxa"/>
            <w:vMerge/>
            <w:tcBorders>
              <w:top w:val="single" w:sz="4" w:space="0" w:color="000000"/>
              <w:left w:val="single" w:sz="4" w:space="0" w:color="000000"/>
              <w:bottom w:val="single" w:sz="4" w:space="0" w:color="000000"/>
              <w:right w:val="single" w:sz="4" w:space="0" w:color="000000"/>
            </w:tcBorders>
            <w:vAlign w:val="center"/>
            <w:hideMark/>
          </w:tcPr>
          <w:p w:rsidR="00BC6251" w:rsidRPr="00BC6251" w:rsidRDefault="00BC6251" w:rsidP="00206BCD">
            <w:pPr>
              <w:rPr>
                <w:b/>
                <w:bCs/>
                <w:sz w:val="18"/>
                <w:szCs w:val="18"/>
              </w:rPr>
            </w:pPr>
          </w:p>
        </w:tc>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BC6251" w:rsidRPr="00BC6251" w:rsidRDefault="00BC6251" w:rsidP="00206BCD">
            <w:pPr>
              <w:rPr>
                <w:b/>
                <w:bCs/>
                <w:sz w:val="18"/>
                <w:szCs w:val="18"/>
              </w:rPr>
            </w:pPr>
          </w:p>
        </w:tc>
        <w:tc>
          <w:tcPr>
            <w:tcW w:w="863" w:type="dxa"/>
            <w:vMerge/>
            <w:tcBorders>
              <w:top w:val="single" w:sz="4" w:space="0" w:color="000000"/>
              <w:left w:val="single" w:sz="4" w:space="0" w:color="000000"/>
              <w:bottom w:val="single" w:sz="4" w:space="0" w:color="000000"/>
              <w:right w:val="single" w:sz="4" w:space="0" w:color="000000"/>
            </w:tcBorders>
            <w:vAlign w:val="center"/>
            <w:hideMark/>
          </w:tcPr>
          <w:p w:rsidR="00BC6251" w:rsidRPr="00BC6251" w:rsidRDefault="00BC6251" w:rsidP="00206BCD">
            <w:pPr>
              <w:rPr>
                <w:b/>
                <w:bCs/>
                <w:sz w:val="18"/>
                <w:szCs w:val="18"/>
              </w:rPr>
            </w:pPr>
          </w:p>
        </w:tc>
        <w:tc>
          <w:tcPr>
            <w:tcW w:w="1000"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Б</w:t>
            </w:r>
          </w:p>
        </w:tc>
        <w:tc>
          <w:tcPr>
            <w:tcW w:w="814"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Ж</w:t>
            </w:r>
          </w:p>
        </w:tc>
        <w:tc>
          <w:tcPr>
            <w:tcW w:w="814"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У</w:t>
            </w:r>
          </w:p>
        </w:tc>
        <w:tc>
          <w:tcPr>
            <w:tcW w:w="1267" w:type="dxa"/>
            <w:vMerge/>
            <w:tcBorders>
              <w:top w:val="single" w:sz="4" w:space="0" w:color="000000"/>
              <w:left w:val="single" w:sz="4" w:space="0" w:color="000000"/>
              <w:bottom w:val="single" w:sz="4" w:space="0" w:color="000000"/>
              <w:right w:val="single" w:sz="4" w:space="0" w:color="000000"/>
            </w:tcBorders>
            <w:vAlign w:val="center"/>
            <w:hideMark/>
          </w:tcPr>
          <w:p w:rsidR="00BC6251" w:rsidRPr="00BC6251" w:rsidRDefault="00BC6251" w:rsidP="00206BCD">
            <w:pPr>
              <w:rPr>
                <w:b/>
                <w:bCs/>
                <w:sz w:val="18"/>
                <w:szCs w:val="18"/>
              </w:rPr>
            </w:pPr>
          </w:p>
        </w:tc>
        <w:tc>
          <w:tcPr>
            <w:tcW w:w="911"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В1</w:t>
            </w:r>
          </w:p>
        </w:tc>
        <w:tc>
          <w:tcPr>
            <w:tcW w:w="709"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С</w:t>
            </w:r>
          </w:p>
        </w:tc>
        <w:tc>
          <w:tcPr>
            <w:tcW w:w="833"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А</w:t>
            </w:r>
          </w:p>
        </w:tc>
        <w:tc>
          <w:tcPr>
            <w:tcW w:w="814"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Е</w:t>
            </w:r>
          </w:p>
        </w:tc>
        <w:tc>
          <w:tcPr>
            <w:tcW w:w="763"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Са</w:t>
            </w:r>
          </w:p>
        </w:tc>
        <w:tc>
          <w:tcPr>
            <w:tcW w:w="919" w:type="dxa"/>
            <w:tcBorders>
              <w:top w:val="nil"/>
              <w:left w:val="nil"/>
              <w:bottom w:val="single" w:sz="4" w:space="0" w:color="000000"/>
              <w:right w:val="nil"/>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Р</w:t>
            </w:r>
          </w:p>
        </w:tc>
        <w:tc>
          <w:tcPr>
            <w:tcW w:w="919" w:type="dxa"/>
            <w:tcBorders>
              <w:top w:val="nil"/>
              <w:left w:val="single" w:sz="4" w:space="0" w:color="000000"/>
              <w:bottom w:val="single" w:sz="4" w:space="0" w:color="000000"/>
              <w:right w:val="nil"/>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Мg</w:t>
            </w:r>
          </w:p>
        </w:tc>
        <w:tc>
          <w:tcPr>
            <w:tcW w:w="919" w:type="dxa"/>
            <w:tcBorders>
              <w:top w:val="nil"/>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Fe</w:t>
            </w:r>
          </w:p>
        </w:tc>
      </w:tr>
      <w:tr w:rsidR="00BC6251" w:rsidRPr="00BC6251" w:rsidTr="00232EA7">
        <w:trPr>
          <w:trHeight w:val="549"/>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52</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Салат  из свеклы отварной с растительным маслом</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60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0,80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3,00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4,80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50,10</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0,01</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2,40</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0,60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19,50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22,50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11,50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0,70</w:t>
            </w:r>
          </w:p>
        </w:tc>
      </w:tr>
      <w:tr w:rsidR="00BC6251" w:rsidRPr="00BC6251" w:rsidTr="00232EA7">
        <w:trPr>
          <w:trHeight w:val="543"/>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88</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Щи из свежей капусты с картофелем на курином бульоне</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200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2,10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4,12</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6,32</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99,80</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0,05</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12,60</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1,88</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41,00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39,20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17,70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0,70</w:t>
            </w:r>
          </w:p>
        </w:tc>
      </w:tr>
      <w:tr w:rsidR="00BC6251" w:rsidRPr="00BC6251" w:rsidTr="00232EA7">
        <w:trPr>
          <w:trHeight w:val="579"/>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297</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Фрикадельки из мяса птицы с соусом  № 329 (50/40)</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90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8,70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11,20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8,70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171,90</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0,30</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2,00</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39,00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94,95</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63,50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58,70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55,80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0,50</w:t>
            </w:r>
          </w:p>
        </w:tc>
      </w:tr>
      <w:tr w:rsidR="00BC6251" w:rsidRPr="00BC6251" w:rsidTr="00BC6251">
        <w:trPr>
          <w:trHeight w:val="300"/>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304</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Рис отварной</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150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3,65</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5,37</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36,68</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209,70</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0,03</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0,28</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1,37</w:t>
            </w:r>
          </w:p>
        </w:tc>
        <w:tc>
          <w:tcPr>
            <w:tcW w:w="91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60,95</w:t>
            </w:r>
          </w:p>
        </w:tc>
        <w:tc>
          <w:tcPr>
            <w:tcW w:w="91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16,34</w:t>
            </w:r>
          </w:p>
        </w:tc>
        <w:tc>
          <w:tcPr>
            <w:tcW w:w="91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0,53</w:t>
            </w:r>
          </w:p>
        </w:tc>
      </w:tr>
      <w:tr w:rsidR="00BC6251" w:rsidRPr="00BC6251" w:rsidTr="00BC6251">
        <w:trPr>
          <w:trHeight w:val="349"/>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349</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Компот из  смеси сухофруктов</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180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1,04</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0,30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42,50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132,12</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0,02</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0,70</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0,18</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5,30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41,40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29,70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0,80</w:t>
            </w:r>
          </w:p>
        </w:tc>
      </w:tr>
      <w:tr w:rsidR="00BC6251" w:rsidRPr="00BC6251" w:rsidTr="00BC6251">
        <w:trPr>
          <w:trHeight w:val="300"/>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б/н</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Хлеб ржаной</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30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1,40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0,47</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7,80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42,00</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0,04₽</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0,36</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9,20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42,40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10,00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1,24</w:t>
            </w:r>
          </w:p>
        </w:tc>
      </w:tr>
      <w:tr w:rsidR="00BC6251" w:rsidRPr="00BC6251" w:rsidTr="00232EA7">
        <w:trPr>
          <w:trHeight w:val="300"/>
        </w:trPr>
        <w:tc>
          <w:tcPr>
            <w:tcW w:w="1008" w:type="dxa"/>
            <w:tcBorders>
              <w:top w:val="nil"/>
              <w:left w:val="single" w:sz="4" w:space="0" w:color="000000"/>
              <w:bottom w:val="single" w:sz="4" w:space="0" w:color="auto"/>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 </w:t>
            </w:r>
          </w:p>
        </w:tc>
        <w:tc>
          <w:tcPr>
            <w:tcW w:w="3402" w:type="dxa"/>
            <w:tcBorders>
              <w:top w:val="nil"/>
              <w:left w:val="nil"/>
              <w:bottom w:val="single" w:sz="4" w:space="0" w:color="auto"/>
              <w:right w:val="single" w:sz="4" w:space="0" w:color="000000"/>
            </w:tcBorders>
            <w:shd w:val="clear" w:color="auto" w:fill="auto"/>
            <w:vAlign w:val="center"/>
            <w:hideMark/>
          </w:tcPr>
          <w:p w:rsidR="00BC6251" w:rsidRPr="00BC6251" w:rsidRDefault="00232EA7" w:rsidP="00206BCD">
            <w:pPr>
              <w:rPr>
                <w:b/>
                <w:bCs/>
                <w:sz w:val="18"/>
                <w:szCs w:val="18"/>
              </w:rPr>
            </w:pPr>
            <w:r>
              <w:rPr>
                <w:b/>
                <w:bCs/>
                <w:sz w:val="18"/>
                <w:szCs w:val="18"/>
              </w:rPr>
              <w:t>Соль й</w:t>
            </w:r>
            <w:r w:rsidR="00BC6251" w:rsidRPr="00BC6251">
              <w:rPr>
                <w:b/>
                <w:bCs/>
                <w:sz w:val="18"/>
                <w:szCs w:val="18"/>
              </w:rPr>
              <w:t>одированная</w:t>
            </w:r>
          </w:p>
        </w:tc>
        <w:tc>
          <w:tcPr>
            <w:tcW w:w="863" w:type="dxa"/>
            <w:tcBorders>
              <w:top w:val="nil"/>
              <w:left w:val="nil"/>
              <w:bottom w:val="single" w:sz="4" w:space="0" w:color="auto"/>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1</w:t>
            </w:r>
          </w:p>
        </w:tc>
        <w:tc>
          <w:tcPr>
            <w:tcW w:w="1000" w:type="dxa"/>
            <w:tcBorders>
              <w:top w:val="nil"/>
              <w:left w:val="nil"/>
              <w:bottom w:val="single" w:sz="4" w:space="0" w:color="auto"/>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814" w:type="dxa"/>
            <w:tcBorders>
              <w:top w:val="nil"/>
              <w:left w:val="nil"/>
              <w:bottom w:val="single" w:sz="4" w:space="0" w:color="auto"/>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814" w:type="dxa"/>
            <w:tcBorders>
              <w:top w:val="nil"/>
              <w:left w:val="nil"/>
              <w:bottom w:val="single" w:sz="4" w:space="0" w:color="auto"/>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1267" w:type="dxa"/>
            <w:tcBorders>
              <w:top w:val="nil"/>
              <w:left w:val="nil"/>
              <w:bottom w:val="single" w:sz="4" w:space="0" w:color="auto"/>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911" w:type="dxa"/>
            <w:tcBorders>
              <w:top w:val="nil"/>
              <w:left w:val="nil"/>
              <w:bottom w:val="single" w:sz="4" w:space="0" w:color="auto"/>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709" w:type="dxa"/>
            <w:tcBorders>
              <w:top w:val="nil"/>
              <w:left w:val="nil"/>
              <w:bottom w:val="single" w:sz="4" w:space="0" w:color="auto"/>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833" w:type="dxa"/>
            <w:tcBorders>
              <w:top w:val="nil"/>
              <w:left w:val="nil"/>
              <w:bottom w:val="single" w:sz="4" w:space="0" w:color="auto"/>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auto"/>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763" w:type="dxa"/>
            <w:tcBorders>
              <w:top w:val="nil"/>
              <w:left w:val="nil"/>
              <w:bottom w:val="single" w:sz="4" w:space="0" w:color="auto"/>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919" w:type="dxa"/>
            <w:tcBorders>
              <w:top w:val="nil"/>
              <w:left w:val="nil"/>
              <w:bottom w:val="single" w:sz="4" w:space="0" w:color="auto"/>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919" w:type="dxa"/>
            <w:tcBorders>
              <w:top w:val="nil"/>
              <w:left w:val="nil"/>
              <w:bottom w:val="single" w:sz="4" w:space="0" w:color="auto"/>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919" w:type="dxa"/>
            <w:tcBorders>
              <w:top w:val="nil"/>
              <w:left w:val="nil"/>
              <w:bottom w:val="single" w:sz="4" w:space="0" w:color="auto"/>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r>
      <w:tr w:rsidR="00BC6251" w:rsidRPr="00BC6251" w:rsidTr="00232EA7">
        <w:trPr>
          <w:trHeight w:val="510"/>
        </w:trPr>
        <w:tc>
          <w:tcPr>
            <w:tcW w:w="1008"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BC6251" w:rsidRPr="00BC6251" w:rsidRDefault="00BC6251" w:rsidP="00206BCD">
            <w:pPr>
              <w:rPr>
                <w:b/>
                <w:bCs/>
                <w:sz w:val="18"/>
                <w:szCs w:val="18"/>
              </w:rPr>
            </w:pPr>
            <w:r w:rsidRPr="00BC6251">
              <w:rPr>
                <w:b/>
                <w:bCs/>
                <w:sz w:val="18"/>
                <w:szCs w:val="18"/>
              </w:rPr>
              <w:t>ИТОГО:</w:t>
            </w:r>
          </w:p>
        </w:tc>
        <w:tc>
          <w:tcPr>
            <w:tcW w:w="3402" w:type="dxa"/>
            <w:tcBorders>
              <w:top w:val="single" w:sz="4" w:space="0" w:color="auto"/>
              <w:left w:val="single" w:sz="4" w:space="0" w:color="auto"/>
              <w:bottom w:val="single" w:sz="4" w:space="0" w:color="auto"/>
              <w:right w:val="single" w:sz="4" w:space="0" w:color="auto"/>
            </w:tcBorders>
            <w:shd w:val="clear" w:color="000000" w:fill="B3B3B3"/>
            <w:vAlign w:val="center"/>
            <w:hideMark/>
          </w:tcPr>
          <w:p w:rsidR="00BC6251" w:rsidRPr="00BC6251" w:rsidRDefault="00BC6251" w:rsidP="00206BCD">
            <w:pPr>
              <w:rPr>
                <w:sz w:val="18"/>
                <w:szCs w:val="18"/>
              </w:rPr>
            </w:pPr>
            <w:r w:rsidRPr="00BC6251">
              <w:rPr>
                <w:sz w:val="18"/>
                <w:szCs w:val="18"/>
              </w:rPr>
              <w:t> </w:t>
            </w:r>
          </w:p>
        </w:tc>
        <w:tc>
          <w:tcPr>
            <w:tcW w:w="863"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BC6251" w:rsidRPr="00BC6251" w:rsidRDefault="00BC6251" w:rsidP="00206BCD">
            <w:pPr>
              <w:jc w:val="center"/>
              <w:rPr>
                <w:b/>
                <w:bCs/>
                <w:color w:val="000000"/>
                <w:sz w:val="18"/>
                <w:szCs w:val="18"/>
              </w:rPr>
            </w:pPr>
            <w:r w:rsidRPr="00BC6251">
              <w:rPr>
                <w:b/>
                <w:bCs/>
                <w:color w:val="000000"/>
                <w:sz w:val="18"/>
                <w:szCs w:val="18"/>
              </w:rPr>
              <w:t>710</w:t>
            </w:r>
          </w:p>
        </w:tc>
        <w:tc>
          <w:tcPr>
            <w:tcW w:w="100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17,69</w:t>
            </w:r>
          </w:p>
        </w:tc>
        <w:tc>
          <w:tcPr>
            <w:tcW w:w="814"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24,46</w:t>
            </w:r>
          </w:p>
        </w:tc>
        <w:tc>
          <w:tcPr>
            <w:tcW w:w="814"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106,8</w:t>
            </w:r>
          </w:p>
        </w:tc>
        <w:tc>
          <w:tcPr>
            <w:tcW w:w="1267"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705,62</w:t>
            </w:r>
          </w:p>
        </w:tc>
        <w:tc>
          <w:tcPr>
            <w:tcW w:w="911"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0,45</w:t>
            </w:r>
          </w:p>
        </w:tc>
        <w:tc>
          <w:tcPr>
            <w:tcW w:w="709"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17,7</w:t>
            </w:r>
          </w:p>
        </w:tc>
        <w:tc>
          <w:tcPr>
            <w:tcW w:w="833"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39,6</w:t>
            </w:r>
          </w:p>
        </w:tc>
        <w:tc>
          <w:tcPr>
            <w:tcW w:w="814"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97,65</w:t>
            </w:r>
          </w:p>
        </w:tc>
        <w:tc>
          <w:tcPr>
            <w:tcW w:w="763"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139,87</w:t>
            </w:r>
          </w:p>
        </w:tc>
        <w:tc>
          <w:tcPr>
            <w:tcW w:w="919"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265,15</w:t>
            </w:r>
          </w:p>
        </w:tc>
        <w:tc>
          <w:tcPr>
            <w:tcW w:w="919"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147,24</w:t>
            </w:r>
          </w:p>
        </w:tc>
        <w:tc>
          <w:tcPr>
            <w:tcW w:w="919"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4,47</w:t>
            </w:r>
          </w:p>
        </w:tc>
      </w:tr>
      <w:tr w:rsidR="00BC6251" w:rsidRPr="00BC6251" w:rsidTr="00232EA7">
        <w:trPr>
          <w:trHeight w:val="255"/>
        </w:trPr>
        <w:tc>
          <w:tcPr>
            <w:tcW w:w="15955" w:type="dxa"/>
            <w:gridSpan w:val="15"/>
            <w:tcBorders>
              <w:top w:val="single" w:sz="4" w:space="0" w:color="auto"/>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 </w:t>
            </w:r>
          </w:p>
        </w:tc>
      </w:tr>
      <w:tr w:rsidR="00BC6251" w:rsidRPr="00BC6251" w:rsidTr="00232EA7">
        <w:trPr>
          <w:trHeight w:val="199"/>
        </w:trPr>
        <w:tc>
          <w:tcPr>
            <w:tcW w:w="1008" w:type="dxa"/>
            <w:tcBorders>
              <w:left w:val="nil"/>
              <w:right w:val="nil"/>
            </w:tcBorders>
            <w:shd w:val="clear" w:color="auto" w:fill="auto"/>
            <w:vAlign w:val="center"/>
            <w:hideMark/>
          </w:tcPr>
          <w:p w:rsidR="00BC6251" w:rsidRPr="00232EA7" w:rsidRDefault="00BC6251" w:rsidP="00206BCD">
            <w:pPr>
              <w:jc w:val="center"/>
              <w:rPr>
                <w:b/>
                <w:sz w:val="18"/>
                <w:szCs w:val="18"/>
              </w:rPr>
            </w:pPr>
            <w:r w:rsidRPr="00232EA7">
              <w:rPr>
                <w:b/>
                <w:sz w:val="18"/>
                <w:szCs w:val="18"/>
              </w:rPr>
              <w:t>День:</w:t>
            </w:r>
          </w:p>
        </w:tc>
        <w:tc>
          <w:tcPr>
            <w:tcW w:w="3402" w:type="dxa"/>
            <w:tcBorders>
              <w:left w:val="nil"/>
              <w:right w:val="nil"/>
            </w:tcBorders>
            <w:shd w:val="clear" w:color="auto" w:fill="auto"/>
            <w:vAlign w:val="center"/>
            <w:hideMark/>
          </w:tcPr>
          <w:p w:rsidR="00BC6251" w:rsidRPr="00232EA7" w:rsidRDefault="00BC6251" w:rsidP="00206BCD">
            <w:pPr>
              <w:jc w:val="center"/>
              <w:rPr>
                <w:b/>
                <w:sz w:val="18"/>
                <w:szCs w:val="18"/>
              </w:rPr>
            </w:pPr>
            <w:r w:rsidRPr="00232EA7">
              <w:rPr>
                <w:b/>
                <w:sz w:val="18"/>
                <w:szCs w:val="18"/>
              </w:rPr>
              <w:t xml:space="preserve">              десятый</w:t>
            </w:r>
          </w:p>
        </w:tc>
        <w:tc>
          <w:tcPr>
            <w:tcW w:w="11545" w:type="dxa"/>
            <w:gridSpan w:val="13"/>
            <w:vMerge w:val="restart"/>
            <w:tcBorders>
              <w:left w:val="nil"/>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r>
      <w:tr w:rsidR="00BC6251" w:rsidRPr="00BC6251" w:rsidTr="00232EA7">
        <w:trPr>
          <w:trHeight w:val="300"/>
        </w:trPr>
        <w:tc>
          <w:tcPr>
            <w:tcW w:w="1008" w:type="dxa"/>
            <w:tcBorders>
              <w:left w:val="nil"/>
              <w:bottom w:val="single" w:sz="4" w:space="0" w:color="auto"/>
              <w:right w:val="nil"/>
            </w:tcBorders>
            <w:shd w:val="clear" w:color="auto" w:fill="auto"/>
            <w:vAlign w:val="center"/>
            <w:hideMark/>
          </w:tcPr>
          <w:p w:rsidR="00BC6251" w:rsidRPr="00232EA7" w:rsidRDefault="00BC6251" w:rsidP="00206BCD">
            <w:pPr>
              <w:jc w:val="center"/>
              <w:rPr>
                <w:b/>
                <w:sz w:val="18"/>
                <w:szCs w:val="18"/>
              </w:rPr>
            </w:pPr>
            <w:r w:rsidRPr="00232EA7">
              <w:rPr>
                <w:b/>
                <w:sz w:val="18"/>
                <w:szCs w:val="18"/>
              </w:rPr>
              <w:t>Неделя</w:t>
            </w:r>
          </w:p>
        </w:tc>
        <w:tc>
          <w:tcPr>
            <w:tcW w:w="3402" w:type="dxa"/>
            <w:tcBorders>
              <w:left w:val="nil"/>
              <w:bottom w:val="single" w:sz="4" w:space="0" w:color="auto"/>
              <w:right w:val="nil"/>
            </w:tcBorders>
            <w:shd w:val="clear" w:color="auto" w:fill="auto"/>
            <w:vAlign w:val="center"/>
            <w:hideMark/>
          </w:tcPr>
          <w:p w:rsidR="00BC6251" w:rsidRPr="00232EA7" w:rsidRDefault="00BC6251" w:rsidP="00206BCD">
            <w:pPr>
              <w:jc w:val="center"/>
              <w:rPr>
                <w:b/>
                <w:sz w:val="18"/>
                <w:szCs w:val="18"/>
              </w:rPr>
            </w:pPr>
            <w:r w:rsidRPr="00232EA7">
              <w:rPr>
                <w:b/>
                <w:sz w:val="18"/>
                <w:szCs w:val="18"/>
              </w:rPr>
              <w:t xml:space="preserve">              вторая</w:t>
            </w:r>
          </w:p>
        </w:tc>
        <w:tc>
          <w:tcPr>
            <w:tcW w:w="11545" w:type="dxa"/>
            <w:gridSpan w:val="13"/>
            <w:vMerge/>
            <w:tcBorders>
              <w:left w:val="nil"/>
              <w:bottom w:val="nil"/>
              <w:right w:val="nil"/>
            </w:tcBorders>
            <w:vAlign w:val="center"/>
            <w:hideMark/>
          </w:tcPr>
          <w:p w:rsidR="00BC6251" w:rsidRPr="00BC6251" w:rsidRDefault="00BC6251" w:rsidP="00206BCD">
            <w:pPr>
              <w:rPr>
                <w:sz w:val="18"/>
                <w:szCs w:val="18"/>
              </w:rPr>
            </w:pPr>
          </w:p>
        </w:tc>
      </w:tr>
      <w:tr w:rsidR="00BC6251" w:rsidRPr="00BC6251" w:rsidTr="00232EA7">
        <w:trPr>
          <w:trHeight w:val="300"/>
        </w:trPr>
        <w:tc>
          <w:tcPr>
            <w:tcW w:w="100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 рец.</w:t>
            </w:r>
          </w:p>
        </w:tc>
        <w:tc>
          <w:tcPr>
            <w:tcW w:w="340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Приём пищи, наименование блюда</w:t>
            </w:r>
          </w:p>
        </w:tc>
        <w:tc>
          <w:tcPr>
            <w:tcW w:w="86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Масса порции</w:t>
            </w:r>
          </w:p>
        </w:tc>
        <w:tc>
          <w:tcPr>
            <w:tcW w:w="2628"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Пищевые вещества (г.)</w:t>
            </w:r>
          </w:p>
        </w:tc>
        <w:tc>
          <w:tcPr>
            <w:tcW w:w="126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Энергетическая ценность (ккал)</w:t>
            </w:r>
          </w:p>
        </w:tc>
        <w:tc>
          <w:tcPr>
            <w:tcW w:w="3267" w:type="dxa"/>
            <w:gridSpan w:val="4"/>
            <w:tcBorders>
              <w:top w:val="single" w:sz="4" w:space="0" w:color="000000"/>
              <w:left w:val="single" w:sz="4" w:space="0" w:color="auto"/>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Витамины (мг.)</w:t>
            </w:r>
          </w:p>
        </w:tc>
        <w:tc>
          <w:tcPr>
            <w:tcW w:w="35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Минеральные вещества (мг.)</w:t>
            </w:r>
          </w:p>
        </w:tc>
      </w:tr>
      <w:tr w:rsidR="00BC6251" w:rsidRPr="00BC6251" w:rsidTr="00232EA7">
        <w:trPr>
          <w:trHeight w:val="300"/>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BC6251" w:rsidRPr="00BC6251" w:rsidRDefault="00BC6251" w:rsidP="00206BCD">
            <w:pPr>
              <w:rPr>
                <w:b/>
                <w:bCs/>
                <w:sz w:val="18"/>
                <w:szCs w:val="18"/>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BC6251" w:rsidRPr="00BC6251" w:rsidRDefault="00BC6251" w:rsidP="00206BCD">
            <w:pPr>
              <w:rPr>
                <w:b/>
                <w:bCs/>
                <w:sz w:val="18"/>
                <w:szCs w:val="18"/>
              </w:rPr>
            </w:pPr>
          </w:p>
        </w:tc>
        <w:tc>
          <w:tcPr>
            <w:tcW w:w="863" w:type="dxa"/>
            <w:vMerge/>
            <w:tcBorders>
              <w:top w:val="single" w:sz="4" w:space="0" w:color="auto"/>
              <w:left w:val="single" w:sz="4" w:space="0" w:color="auto"/>
              <w:bottom w:val="single" w:sz="4" w:space="0" w:color="000000"/>
              <w:right w:val="single" w:sz="4" w:space="0" w:color="000000"/>
            </w:tcBorders>
            <w:vAlign w:val="center"/>
            <w:hideMark/>
          </w:tcPr>
          <w:p w:rsidR="00BC6251" w:rsidRPr="00BC6251" w:rsidRDefault="00BC6251" w:rsidP="00206BCD">
            <w:pPr>
              <w:rPr>
                <w:b/>
                <w:bCs/>
                <w:sz w:val="18"/>
                <w:szCs w:val="18"/>
              </w:rPr>
            </w:pPr>
          </w:p>
        </w:tc>
        <w:tc>
          <w:tcPr>
            <w:tcW w:w="1000" w:type="dxa"/>
            <w:tcBorders>
              <w:top w:val="single" w:sz="4" w:space="0" w:color="auto"/>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Б</w:t>
            </w:r>
          </w:p>
        </w:tc>
        <w:tc>
          <w:tcPr>
            <w:tcW w:w="814" w:type="dxa"/>
            <w:tcBorders>
              <w:top w:val="single" w:sz="4" w:space="0" w:color="auto"/>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Ж</w:t>
            </w:r>
          </w:p>
        </w:tc>
        <w:tc>
          <w:tcPr>
            <w:tcW w:w="814" w:type="dxa"/>
            <w:tcBorders>
              <w:top w:val="single" w:sz="4" w:space="0" w:color="auto"/>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У</w:t>
            </w:r>
          </w:p>
        </w:tc>
        <w:tc>
          <w:tcPr>
            <w:tcW w:w="1267" w:type="dxa"/>
            <w:vMerge/>
            <w:tcBorders>
              <w:top w:val="single" w:sz="4" w:space="0" w:color="auto"/>
              <w:left w:val="single" w:sz="4" w:space="0" w:color="000000"/>
              <w:bottom w:val="single" w:sz="4" w:space="0" w:color="000000"/>
              <w:right w:val="single" w:sz="4" w:space="0" w:color="000000"/>
            </w:tcBorders>
            <w:vAlign w:val="center"/>
            <w:hideMark/>
          </w:tcPr>
          <w:p w:rsidR="00BC6251" w:rsidRPr="00BC6251" w:rsidRDefault="00BC6251" w:rsidP="00206BCD">
            <w:pPr>
              <w:rPr>
                <w:b/>
                <w:bCs/>
                <w:sz w:val="18"/>
                <w:szCs w:val="18"/>
              </w:rPr>
            </w:pPr>
          </w:p>
        </w:tc>
        <w:tc>
          <w:tcPr>
            <w:tcW w:w="911"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В1</w:t>
            </w:r>
          </w:p>
        </w:tc>
        <w:tc>
          <w:tcPr>
            <w:tcW w:w="709"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С</w:t>
            </w:r>
          </w:p>
        </w:tc>
        <w:tc>
          <w:tcPr>
            <w:tcW w:w="833"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А</w:t>
            </w:r>
          </w:p>
        </w:tc>
        <w:tc>
          <w:tcPr>
            <w:tcW w:w="814"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Е</w:t>
            </w:r>
          </w:p>
        </w:tc>
        <w:tc>
          <w:tcPr>
            <w:tcW w:w="763" w:type="dxa"/>
            <w:tcBorders>
              <w:top w:val="nil"/>
              <w:left w:val="nil"/>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Са</w:t>
            </w:r>
          </w:p>
        </w:tc>
        <w:tc>
          <w:tcPr>
            <w:tcW w:w="919" w:type="dxa"/>
            <w:tcBorders>
              <w:top w:val="nil"/>
              <w:left w:val="nil"/>
              <w:bottom w:val="single" w:sz="4" w:space="0" w:color="000000"/>
              <w:right w:val="nil"/>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Р</w:t>
            </w:r>
          </w:p>
        </w:tc>
        <w:tc>
          <w:tcPr>
            <w:tcW w:w="919" w:type="dxa"/>
            <w:tcBorders>
              <w:top w:val="nil"/>
              <w:left w:val="single" w:sz="4" w:space="0" w:color="000000"/>
              <w:bottom w:val="single" w:sz="4" w:space="0" w:color="000000"/>
              <w:right w:val="nil"/>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Мg</w:t>
            </w:r>
          </w:p>
        </w:tc>
        <w:tc>
          <w:tcPr>
            <w:tcW w:w="919" w:type="dxa"/>
            <w:tcBorders>
              <w:top w:val="nil"/>
              <w:left w:val="single" w:sz="4" w:space="0" w:color="000000"/>
              <w:bottom w:val="single" w:sz="4" w:space="0" w:color="000000"/>
              <w:right w:val="single" w:sz="4" w:space="0" w:color="000000"/>
            </w:tcBorders>
            <w:shd w:val="clear" w:color="000000" w:fill="D9D9D9"/>
            <w:vAlign w:val="center"/>
            <w:hideMark/>
          </w:tcPr>
          <w:p w:rsidR="00BC6251" w:rsidRPr="00BC6251" w:rsidRDefault="00BC6251" w:rsidP="00206BCD">
            <w:pPr>
              <w:jc w:val="center"/>
              <w:rPr>
                <w:b/>
                <w:bCs/>
                <w:sz w:val="18"/>
                <w:szCs w:val="18"/>
              </w:rPr>
            </w:pPr>
            <w:r w:rsidRPr="00BC6251">
              <w:rPr>
                <w:b/>
                <w:bCs/>
                <w:sz w:val="18"/>
                <w:szCs w:val="18"/>
              </w:rPr>
              <w:t>Fe</w:t>
            </w:r>
          </w:p>
        </w:tc>
      </w:tr>
      <w:tr w:rsidR="00BC6251" w:rsidRPr="00BC6251" w:rsidTr="00232EA7">
        <w:trPr>
          <w:trHeight w:val="509"/>
        </w:trPr>
        <w:tc>
          <w:tcPr>
            <w:tcW w:w="1008"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45/47</w:t>
            </w:r>
          </w:p>
        </w:tc>
        <w:tc>
          <w:tcPr>
            <w:tcW w:w="3402" w:type="dxa"/>
            <w:tcBorders>
              <w:top w:val="single" w:sz="4" w:space="0" w:color="auto"/>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Салат из свежей капусты или квашеной</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60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0,07</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1,90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3,90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36,24</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0,01</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10,10</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9,24</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14,90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16,90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9,10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0,30</w:t>
            </w:r>
          </w:p>
        </w:tc>
      </w:tr>
      <w:tr w:rsidR="00BC6251" w:rsidRPr="00BC6251" w:rsidTr="00232EA7">
        <w:trPr>
          <w:trHeight w:val="545"/>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96</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Рассольник по -Ленинградски на курином бульоне</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200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2,30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4,20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9,60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113,80</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0,07</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6,70</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1,88</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24,92</w:t>
            </w:r>
          </w:p>
        </w:tc>
        <w:tc>
          <w:tcPr>
            <w:tcW w:w="91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45,38</w:t>
            </w:r>
          </w:p>
        </w:tc>
        <w:tc>
          <w:tcPr>
            <w:tcW w:w="91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19,34</w:t>
            </w:r>
          </w:p>
        </w:tc>
        <w:tc>
          <w:tcPr>
            <w:tcW w:w="91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0,74</w:t>
            </w:r>
          </w:p>
        </w:tc>
      </w:tr>
      <w:tr w:rsidR="00BC6251" w:rsidRPr="00BC6251" w:rsidTr="001C1984">
        <w:trPr>
          <w:trHeight w:val="415"/>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278.1</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Тефтели из мяса птицы с соусом (50/40)</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90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14,10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13,60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13,20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231,66</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0,15</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0,70</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27,20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55,44</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48,40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64,80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17,90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2,90</w:t>
            </w:r>
          </w:p>
        </w:tc>
      </w:tr>
      <w:tr w:rsidR="00BC6251" w:rsidRPr="00BC6251" w:rsidTr="00BC6251">
        <w:trPr>
          <w:trHeight w:val="300"/>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309</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Макароны отварные</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150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5,52</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4,52</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26,45</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168,45</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0,06</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0,97</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4,86</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37,17</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21,12</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1,10</w:t>
            </w:r>
          </w:p>
        </w:tc>
      </w:tr>
      <w:tr w:rsidR="00BC6251" w:rsidRPr="00BC6251" w:rsidTr="00232EA7">
        <w:trPr>
          <w:trHeight w:val="382"/>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349</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sz w:val="18"/>
                <w:szCs w:val="18"/>
              </w:rPr>
            </w:pPr>
            <w:r w:rsidRPr="00BC6251">
              <w:rPr>
                <w:b/>
                <w:bCs/>
                <w:sz w:val="18"/>
                <w:szCs w:val="18"/>
              </w:rPr>
              <w:t>Компот из сухофруктов</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180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1,04</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0,30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42,50</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132,12</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0,02</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0,70</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0,18</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5,30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41,40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sz w:val="18"/>
                <w:szCs w:val="18"/>
              </w:rPr>
            </w:pPr>
            <w:r w:rsidRPr="00BC6251">
              <w:rPr>
                <w:sz w:val="18"/>
                <w:szCs w:val="18"/>
              </w:rPr>
              <w:t>29,70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0,80</w:t>
            </w:r>
          </w:p>
        </w:tc>
      </w:tr>
      <w:tr w:rsidR="00BC6251" w:rsidRPr="00BC6251" w:rsidTr="00232EA7">
        <w:trPr>
          <w:trHeight w:val="273"/>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б/н</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rPr>
                <w:b/>
                <w:bCs/>
                <w:color w:val="000000"/>
                <w:sz w:val="18"/>
                <w:szCs w:val="18"/>
              </w:rPr>
            </w:pPr>
            <w:r w:rsidRPr="00BC6251">
              <w:rPr>
                <w:b/>
                <w:bCs/>
                <w:color w:val="000000"/>
                <w:sz w:val="18"/>
                <w:szCs w:val="18"/>
              </w:rPr>
              <w:t>Хлеб пшеничный (батон)</w:t>
            </w:r>
          </w:p>
        </w:tc>
        <w:tc>
          <w:tcPr>
            <w:tcW w:w="8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20</w:t>
            </w:r>
          </w:p>
        </w:tc>
        <w:tc>
          <w:tcPr>
            <w:tcW w:w="1000"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1,58</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0,20</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9,66</w:t>
            </w:r>
          </w:p>
        </w:tc>
        <w:tc>
          <w:tcPr>
            <w:tcW w:w="1267"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46,76</w:t>
            </w:r>
          </w:p>
        </w:tc>
        <w:tc>
          <w:tcPr>
            <w:tcW w:w="911"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0,02</w:t>
            </w:r>
          </w:p>
        </w:tc>
        <w:tc>
          <w:tcPr>
            <w:tcW w:w="709"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3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0,26</w:t>
            </w:r>
          </w:p>
        </w:tc>
        <w:tc>
          <w:tcPr>
            <w:tcW w:w="763" w:type="dxa"/>
            <w:tcBorders>
              <w:top w:val="nil"/>
              <w:left w:val="nil"/>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4,60</w:t>
            </w:r>
          </w:p>
        </w:tc>
        <w:tc>
          <w:tcPr>
            <w:tcW w:w="919" w:type="dxa"/>
            <w:tcBorders>
              <w:top w:val="nil"/>
              <w:left w:val="nil"/>
              <w:bottom w:val="single" w:sz="4" w:space="0" w:color="000000"/>
              <w:right w:val="nil"/>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17,40</w:t>
            </w:r>
          </w:p>
        </w:tc>
        <w:tc>
          <w:tcPr>
            <w:tcW w:w="919" w:type="dxa"/>
            <w:tcBorders>
              <w:top w:val="nil"/>
              <w:left w:val="single" w:sz="4" w:space="0" w:color="000000"/>
              <w:bottom w:val="single" w:sz="4" w:space="0" w:color="000000"/>
              <w:right w:val="nil"/>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6,60</w:t>
            </w:r>
          </w:p>
        </w:tc>
        <w:tc>
          <w:tcPr>
            <w:tcW w:w="919"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0,22</w:t>
            </w:r>
          </w:p>
        </w:tc>
      </w:tr>
      <w:tr w:rsidR="00BC6251" w:rsidRPr="00BC6251" w:rsidTr="00232EA7">
        <w:trPr>
          <w:trHeight w:val="300"/>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 </w:t>
            </w:r>
          </w:p>
        </w:tc>
        <w:tc>
          <w:tcPr>
            <w:tcW w:w="3402" w:type="dxa"/>
            <w:tcBorders>
              <w:top w:val="nil"/>
              <w:left w:val="nil"/>
              <w:bottom w:val="single" w:sz="4" w:space="0" w:color="000000"/>
              <w:right w:val="single" w:sz="4" w:space="0" w:color="000000"/>
            </w:tcBorders>
            <w:shd w:val="clear" w:color="auto" w:fill="auto"/>
            <w:vAlign w:val="center"/>
            <w:hideMark/>
          </w:tcPr>
          <w:p w:rsidR="00BC6251" w:rsidRPr="00BC6251" w:rsidRDefault="00232EA7" w:rsidP="00206BCD">
            <w:pPr>
              <w:rPr>
                <w:b/>
                <w:bCs/>
                <w:sz w:val="18"/>
                <w:szCs w:val="18"/>
              </w:rPr>
            </w:pPr>
            <w:r>
              <w:rPr>
                <w:b/>
                <w:bCs/>
                <w:sz w:val="18"/>
                <w:szCs w:val="18"/>
              </w:rPr>
              <w:t>Соль й</w:t>
            </w:r>
            <w:r w:rsidR="00BC6251" w:rsidRPr="00BC6251">
              <w:rPr>
                <w:b/>
                <w:bCs/>
                <w:sz w:val="18"/>
                <w:szCs w:val="18"/>
              </w:rPr>
              <w:t>одированная</w:t>
            </w:r>
          </w:p>
        </w:tc>
        <w:tc>
          <w:tcPr>
            <w:tcW w:w="863" w:type="dxa"/>
            <w:tcBorders>
              <w:top w:val="nil"/>
              <w:left w:val="nil"/>
              <w:bottom w:val="single" w:sz="4" w:space="0" w:color="auto"/>
              <w:right w:val="single" w:sz="4" w:space="0" w:color="000000"/>
            </w:tcBorders>
            <w:shd w:val="clear" w:color="auto" w:fill="auto"/>
            <w:vAlign w:val="center"/>
            <w:hideMark/>
          </w:tcPr>
          <w:p w:rsidR="00BC6251" w:rsidRPr="00BC6251" w:rsidRDefault="00BC6251" w:rsidP="00206BCD">
            <w:pPr>
              <w:jc w:val="center"/>
              <w:rPr>
                <w:b/>
                <w:bCs/>
                <w:sz w:val="18"/>
                <w:szCs w:val="18"/>
              </w:rPr>
            </w:pPr>
            <w:r w:rsidRPr="00BC6251">
              <w:rPr>
                <w:b/>
                <w:bCs/>
                <w:sz w:val="18"/>
                <w:szCs w:val="18"/>
              </w:rPr>
              <w:t>1</w:t>
            </w:r>
          </w:p>
        </w:tc>
        <w:tc>
          <w:tcPr>
            <w:tcW w:w="1000" w:type="dxa"/>
            <w:tcBorders>
              <w:top w:val="nil"/>
              <w:left w:val="nil"/>
              <w:bottom w:val="single" w:sz="4" w:space="0" w:color="auto"/>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814" w:type="dxa"/>
            <w:tcBorders>
              <w:top w:val="nil"/>
              <w:left w:val="nil"/>
              <w:bottom w:val="single" w:sz="4" w:space="0" w:color="auto"/>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814" w:type="dxa"/>
            <w:tcBorders>
              <w:top w:val="nil"/>
              <w:left w:val="nil"/>
              <w:bottom w:val="single" w:sz="4" w:space="0" w:color="auto"/>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1267" w:type="dxa"/>
            <w:tcBorders>
              <w:top w:val="nil"/>
              <w:left w:val="nil"/>
              <w:bottom w:val="single" w:sz="4" w:space="0" w:color="auto"/>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911" w:type="dxa"/>
            <w:tcBorders>
              <w:top w:val="nil"/>
              <w:left w:val="nil"/>
              <w:bottom w:val="single" w:sz="4" w:space="0" w:color="auto"/>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709" w:type="dxa"/>
            <w:tcBorders>
              <w:top w:val="nil"/>
              <w:left w:val="nil"/>
              <w:bottom w:val="single" w:sz="4" w:space="0" w:color="auto"/>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833" w:type="dxa"/>
            <w:tcBorders>
              <w:top w:val="nil"/>
              <w:left w:val="nil"/>
              <w:bottom w:val="single" w:sz="4" w:space="0" w:color="auto"/>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814" w:type="dxa"/>
            <w:tcBorders>
              <w:top w:val="nil"/>
              <w:left w:val="nil"/>
              <w:bottom w:val="single" w:sz="4" w:space="0" w:color="auto"/>
              <w:right w:val="single" w:sz="4" w:space="0" w:color="000000"/>
            </w:tcBorders>
            <w:shd w:val="clear" w:color="auto" w:fill="auto"/>
            <w:vAlign w:val="center"/>
            <w:hideMark/>
          </w:tcPr>
          <w:p w:rsidR="00BC6251" w:rsidRPr="00BC6251" w:rsidRDefault="00BC6251" w:rsidP="00206BCD">
            <w:pPr>
              <w:jc w:val="center"/>
              <w:rPr>
                <w:color w:val="000000"/>
                <w:sz w:val="18"/>
                <w:szCs w:val="18"/>
              </w:rPr>
            </w:pPr>
            <w:r w:rsidRPr="00BC6251">
              <w:rPr>
                <w:color w:val="000000"/>
                <w:sz w:val="18"/>
                <w:szCs w:val="18"/>
              </w:rPr>
              <w:t> </w:t>
            </w:r>
          </w:p>
        </w:tc>
        <w:tc>
          <w:tcPr>
            <w:tcW w:w="763" w:type="dxa"/>
            <w:tcBorders>
              <w:top w:val="nil"/>
              <w:left w:val="nil"/>
              <w:bottom w:val="single" w:sz="4" w:space="0" w:color="auto"/>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919" w:type="dxa"/>
            <w:tcBorders>
              <w:top w:val="nil"/>
              <w:left w:val="nil"/>
              <w:bottom w:val="single" w:sz="4" w:space="0" w:color="auto"/>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919" w:type="dxa"/>
            <w:tcBorders>
              <w:top w:val="nil"/>
              <w:left w:val="nil"/>
              <w:bottom w:val="single" w:sz="4" w:space="0" w:color="auto"/>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c>
          <w:tcPr>
            <w:tcW w:w="919" w:type="dxa"/>
            <w:tcBorders>
              <w:top w:val="nil"/>
              <w:left w:val="nil"/>
              <w:bottom w:val="single" w:sz="4" w:space="0" w:color="auto"/>
              <w:right w:val="single" w:sz="4" w:space="0" w:color="000000"/>
            </w:tcBorders>
            <w:shd w:val="clear" w:color="auto" w:fill="auto"/>
            <w:vAlign w:val="center"/>
            <w:hideMark/>
          </w:tcPr>
          <w:p w:rsidR="00BC6251" w:rsidRPr="00BC6251" w:rsidRDefault="00BC6251" w:rsidP="00206BCD">
            <w:pPr>
              <w:jc w:val="center"/>
              <w:rPr>
                <w:sz w:val="18"/>
                <w:szCs w:val="18"/>
              </w:rPr>
            </w:pPr>
            <w:r w:rsidRPr="00BC6251">
              <w:rPr>
                <w:sz w:val="18"/>
                <w:szCs w:val="18"/>
              </w:rPr>
              <w:t> </w:t>
            </w:r>
          </w:p>
        </w:tc>
      </w:tr>
      <w:tr w:rsidR="00BC6251" w:rsidRPr="00BC6251" w:rsidTr="00232EA7">
        <w:trPr>
          <w:trHeight w:val="510"/>
        </w:trPr>
        <w:tc>
          <w:tcPr>
            <w:tcW w:w="1008" w:type="dxa"/>
            <w:tcBorders>
              <w:top w:val="nil"/>
              <w:left w:val="single" w:sz="4" w:space="0" w:color="000000"/>
              <w:bottom w:val="single" w:sz="4" w:space="0" w:color="000000"/>
              <w:right w:val="single" w:sz="4" w:space="0" w:color="000000"/>
            </w:tcBorders>
            <w:shd w:val="clear" w:color="000000" w:fill="A6A6A6"/>
            <w:vAlign w:val="center"/>
            <w:hideMark/>
          </w:tcPr>
          <w:p w:rsidR="00BC6251" w:rsidRPr="00BC6251" w:rsidRDefault="00BC6251" w:rsidP="00206BCD">
            <w:pPr>
              <w:rPr>
                <w:b/>
                <w:bCs/>
                <w:sz w:val="18"/>
                <w:szCs w:val="18"/>
              </w:rPr>
            </w:pPr>
            <w:r w:rsidRPr="00BC6251">
              <w:rPr>
                <w:b/>
                <w:bCs/>
                <w:sz w:val="18"/>
                <w:szCs w:val="18"/>
              </w:rPr>
              <w:t>ИТОГО:</w:t>
            </w:r>
          </w:p>
        </w:tc>
        <w:tc>
          <w:tcPr>
            <w:tcW w:w="3402" w:type="dxa"/>
            <w:tcBorders>
              <w:top w:val="nil"/>
              <w:left w:val="nil"/>
              <w:bottom w:val="single" w:sz="4" w:space="0" w:color="000000"/>
              <w:right w:val="single" w:sz="4" w:space="0" w:color="auto"/>
            </w:tcBorders>
            <w:shd w:val="clear" w:color="000000" w:fill="B3B3B3"/>
            <w:vAlign w:val="center"/>
            <w:hideMark/>
          </w:tcPr>
          <w:p w:rsidR="00BC6251" w:rsidRPr="00BC6251" w:rsidRDefault="00BC6251" w:rsidP="00206BCD">
            <w:pPr>
              <w:rPr>
                <w:sz w:val="18"/>
                <w:szCs w:val="18"/>
              </w:rPr>
            </w:pPr>
            <w:r w:rsidRPr="00BC6251">
              <w:rPr>
                <w:sz w:val="18"/>
                <w:szCs w:val="18"/>
              </w:rPr>
              <w:t> </w:t>
            </w:r>
          </w:p>
        </w:tc>
        <w:tc>
          <w:tcPr>
            <w:tcW w:w="863"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700</w:t>
            </w:r>
          </w:p>
        </w:tc>
        <w:tc>
          <w:tcPr>
            <w:tcW w:w="100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24,61</w:t>
            </w:r>
          </w:p>
        </w:tc>
        <w:tc>
          <w:tcPr>
            <w:tcW w:w="814"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24,72</w:t>
            </w:r>
          </w:p>
        </w:tc>
        <w:tc>
          <w:tcPr>
            <w:tcW w:w="814"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105,3</w:t>
            </w:r>
          </w:p>
        </w:tc>
        <w:tc>
          <w:tcPr>
            <w:tcW w:w="1267"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729,03</w:t>
            </w:r>
          </w:p>
        </w:tc>
        <w:tc>
          <w:tcPr>
            <w:tcW w:w="911"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0,33</w:t>
            </w:r>
          </w:p>
        </w:tc>
        <w:tc>
          <w:tcPr>
            <w:tcW w:w="709"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18,2</w:t>
            </w:r>
          </w:p>
        </w:tc>
        <w:tc>
          <w:tcPr>
            <w:tcW w:w="833"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27,2</w:t>
            </w:r>
          </w:p>
        </w:tc>
        <w:tc>
          <w:tcPr>
            <w:tcW w:w="814"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67,97</w:t>
            </w:r>
          </w:p>
        </w:tc>
        <w:tc>
          <w:tcPr>
            <w:tcW w:w="763"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102,98</w:t>
            </w:r>
          </w:p>
        </w:tc>
        <w:tc>
          <w:tcPr>
            <w:tcW w:w="919"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223,05</w:t>
            </w:r>
          </w:p>
        </w:tc>
        <w:tc>
          <w:tcPr>
            <w:tcW w:w="919"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103,76</w:t>
            </w:r>
          </w:p>
        </w:tc>
        <w:tc>
          <w:tcPr>
            <w:tcW w:w="919"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BC6251" w:rsidRPr="00BC6251" w:rsidRDefault="00BC6251" w:rsidP="00206BCD">
            <w:pPr>
              <w:jc w:val="center"/>
              <w:rPr>
                <w:b/>
                <w:bCs/>
                <w:i/>
                <w:iCs/>
                <w:color w:val="000000"/>
                <w:sz w:val="18"/>
                <w:szCs w:val="18"/>
              </w:rPr>
            </w:pPr>
            <w:r w:rsidRPr="00BC6251">
              <w:rPr>
                <w:b/>
                <w:bCs/>
                <w:i/>
                <w:iCs/>
                <w:color w:val="000000"/>
                <w:sz w:val="18"/>
                <w:szCs w:val="18"/>
              </w:rPr>
              <w:t>6,06</w:t>
            </w:r>
          </w:p>
        </w:tc>
      </w:tr>
      <w:tr w:rsidR="00BC6251" w:rsidRPr="00BC6251" w:rsidTr="00232EA7">
        <w:trPr>
          <w:trHeight w:val="300"/>
        </w:trPr>
        <w:tc>
          <w:tcPr>
            <w:tcW w:w="1008"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3402"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63" w:type="dxa"/>
            <w:tcBorders>
              <w:top w:val="single" w:sz="4" w:space="0" w:color="auto"/>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000" w:type="dxa"/>
            <w:tcBorders>
              <w:top w:val="single" w:sz="4" w:space="0" w:color="auto"/>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single" w:sz="4" w:space="0" w:color="auto"/>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single" w:sz="4" w:space="0" w:color="auto"/>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267" w:type="dxa"/>
            <w:tcBorders>
              <w:top w:val="single" w:sz="4" w:space="0" w:color="auto"/>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1" w:type="dxa"/>
            <w:tcBorders>
              <w:top w:val="single" w:sz="4" w:space="0" w:color="auto"/>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09" w:type="dxa"/>
            <w:tcBorders>
              <w:top w:val="single" w:sz="4" w:space="0" w:color="auto"/>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33" w:type="dxa"/>
            <w:tcBorders>
              <w:top w:val="single" w:sz="4" w:space="0" w:color="auto"/>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single" w:sz="4" w:space="0" w:color="auto"/>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63" w:type="dxa"/>
            <w:tcBorders>
              <w:top w:val="single" w:sz="4" w:space="0" w:color="auto"/>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single" w:sz="4" w:space="0" w:color="auto"/>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single" w:sz="4" w:space="0" w:color="auto"/>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single" w:sz="4" w:space="0" w:color="auto"/>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300"/>
        </w:trPr>
        <w:tc>
          <w:tcPr>
            <w:tcW w:w="1008"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3402"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6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267"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1"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3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6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300"/>
        </w:trPr>
        <w:tc>
          <w:tcPr>
            <w:tcW w:w="1008"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3402"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6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267"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1"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3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6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300"/>
        </w:trPr>
        <w:tc>
          <w:tcPr>
            <w:tcW w:w="1008"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3402"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6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267"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1"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3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6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r w:rsidRPr="00BC6251">
              <w:rPr>
                <w:rFonts w:ascii="Calibri" w:hAnsi="Calibri"/>
                <w:color w:val="000000"/>
                <w:sz w:val="18"/>
                <w:szCs w:val="18"/>
              </w:rPr>
              <w:t xml:space="preserve">           </w:t>
            </w:r>
          </w:p>
        </w:tc>
      </w:tr>
      <w:tr w:rsidR="00BC6251" w:rsidRPr="00BC6251" w:rsidTr="00BC6251">
        <w:trPr>
          <w:trHeight w:val="300"/>
        </w:trPr>
        <w:tc>
          <w:tcPr>
            <w:tcW w:w="1008"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3402"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b/>
                <w:bCs/>
                <w:color w:val="000000"/>
                <w:sz w:val="18"/>
                <w:szCs w:val="18"/>
              </w:rPr>
            </w:pPr>
          </w:p>
        </w:tc>
        <w:tc>
          <w:tcPr>
            <w:tcW w:w="86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267"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1"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3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6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375"/>
        </w:trPr>
        <w:tc>
          <w:tcPr>
            <w:tcW w:w="15955" w:type="dxa"/>
            <w:gridSpan w:val="15"/>
            <w:tcBorders>
              <w:top w:val="nil"/>
              <w:left w:val="nil"/>
              <w:bottom w:val="nil"/>
              <w:right w:val="nil"/>
            </w:tcBorders>
            <w:shd w:val="clear" w:color="auto" w:fill="auto"/>
            <w:noWrap/>
            <w:vAlign w:val="bottom"/>
            <w:hideMark/>
          </w:tcPr>
          <w:p w:rsidR="00BC6251" w:rsidRPr="00BC6251" w:rsidRDefault="00BC6251" w:rsidP="00206BCD">
            <w:pPr>
              <w:jc w:val="center"/>
              <w:rPr>
                <w:b/>
                <w:bCs/>
                <w:color w:val="000000"/>
                <w:sz w:val="18"/>
                <w:szCs w:val="18"/>
              </w:rPr>
            </w:pPr>
            <w:r w:rsidRPr="00BC6251">
              <w:rPr>
                <w:b/>
                <w:bCs/>
                <w:color w:val="000000"/>
                <w:sz w:val="18"/>
                <w:szCs w:val="18"/>
              </w:rPr>
              <w:t>Основные показатели в пищевых веществах и энергетической ценности</w:t>
            </w:r>
          </w:p>
        </w:tc>
      </w:tr>
      <w:tr w:rsidR="00BC6251" w:rsidRPr="00BC6251" w:rsidTr="00BC6251">
        <w:trPr>
          <w:trHeight w:val="315"/>
        </w:trPr>
        <w:tc>
          <w:tcPr>
            <w:tcW w:w="15955" w:type="dxa"/>
            <w:gridSpan w:val="15"/>
            <w:tcBorders>
              <w:top w:val="nil"/>
              <w:left w:val="nil"/>
              <w:bottom w:val="nil"/>
              <w:right w:val="nil"/>
            </w:tcBorders>
            <w:shd w:val="clear" w:color="auto" w:fill="auto"/>
            <w:noWrap/>
            <w:vAlign w:val="bottom"/>
            <w:hideMark/>
          </w:tcPr>
          <w:p w:rsidR="00BC6251" w:rsidRPr="00BC6251" w:rsidRDefault="00BC6251" w:rsidP="00206BCD">
            <w:pPr>
              <w:jc w:val="center"/>
              <w:rPr>
                <w:color w:val="000000"/>
                <w:sz w:val="18"/>
                <w:szCs w:val="18"/>
              </w:rPr>
            </w:pPr>
            <w:r w:rsidRPr="00BC6251">
              <w:rPr>
                <w:color w:val="000000"/>
                <w:sz w:val="18"/>
                <w:szCs w:val="18"/>
              </w:rPr>
              <w:t>( Приложение № 10 к СанПиН 2.3/2.4.3590-20)</w:t>
            </w:r>
          </w:p>
        </w:tc>
      </w:tr>
      <w:tr w:rsidR="00BC6251" w:rsidRPr="00BC6251" w:rsidTr="00BC6251">
        <w:trPr>
          <w:trHeight w:val="300"/>
        </w:trPr>
        <w:tc>
          <w:tcPr>
            <w:tcW w:w="1008"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3402"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6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1267"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1"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3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814"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763"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300"/>
        </w:trPr>
        <w:tc>
          <w:tcPr>
            <w:tcW w:w="1008"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526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C6251" w:rsidRPr="00BC6251" w:rsidRDefault="00BC6251" w:rsidP="00206BCD">
            <w:pPr>
              <w:rPr>
                <w:rFonts w:ascii="Calibri" w:hAnsi="Calibri"/>
                <w:b/>
                <w:bCs/>
                <w:color w:val="000000"/>
                <w:sz w:val="18"/>
                <w:szCs w:val="18"/>
              </w:rPr>
            </w:pPr>
            <w:r w:rsidRPr="00BC6251">
              <w:rPr>
                <w:rFonts w:ascii="Calibri" w:hAnsi="Calibri"/>
                <w:b/>
                <w:bCs/>
                <w:color w:val="000000"/>
                <w:sz w:val="18"/>
                <w:szCs w:val="18"/>
              </w:rPr>
              <w:t xml:space="preserve">                                                    Основные показатели              дни по меню</w:t>
            </w:r>
          </w:p>
        </w:tc>
        <w:tc>
          <w:tcPr>
            <w:tcW w:w="5348" w:type="dxa"/>
            <w:gridSpan w:val="6"/>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b/>
                <w:bCs/>
                <w:color w:val="000000"/>
                <w:sz w:val="18"/>
                <w:szCs w:val="18"/>
              </w:rPr>
            </w:pPr>
            <w:r w:rsidRPr="00BC6251">
              <w:rPr>
                <w:rFonts w:ascii="Calibri" w:hAnsi="Calibri"/>
                <w:b/>
                <w:bCs/>
                <w:color w:val="000000"/>
                <w:sz w:val="18"/>
                <w:szCs w:val="18"/>
              </w:rPr>
              <w:t>пищевые вещества (г)</w:t>
            </w:r>
          </w:p>
        </w:tc>
        <w:tc>
          <w:tcPr>
            <w:tcW w:w="341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C6251" w:rsidRPr="00BC6251" w:rsidRDefault="00BC6251" w:rsidP="00206BCD">
            <w:pPr>
              <w:jc w:val="center"/>
              <w:rPr>
                <w:rFonts w:ascii="Calibri" w:hAnsi="Calibri"/>
                <w:b/>
                <w:bCs/>
                <w:color w:val="000000"/>
                <w:sz w:val="18"/>
                <w:szCs w:val="18"/>
              </w:rPr>
            </w:pPr>
            <w:r w:rsidRPr="00BC6251">
              <w:rPr>
                <w:rFonts w:ascii="Calibri" w:hAnsi="Calibri"/>
                <w:b/>
                <w:bCs/>
                <w:color w:val="000000"/>
                <w:sz w:val="18"/>
                <w:szCs w:val="18"/>
              </w:rPr>
              <w:t>Энергетическая ценность (ккал)</w:t>
            </w: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300"/>
        </w:trPr>
        <w:tc>
          <w:tcPr>
            <w:tcW w:w="1008"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5265" w:type="dxa"/>
            <w:gridSpan w:val="3"/>
            <w:vMerge/>
            <w:tcBorders>
              <w:top w:val="nil"/>
              <w:left w:val="nil"/>
              <w:bottom w:val="nil"/>
              <w:right w:val="nil"/>
            </w:tcBorders>
            <w:vAlign w:val="center"/>
            <w:hideMark/>
          </w:tcPr>
          <w:p w:rsidR="00BC6251" w:rsidRPr="00BC6251" w:rsidRDefault="00BC6251" w:rsidP="00206BCD">
            <w:pPr>
              <w:rPr>
                <w:rFonts w:ascii="Calibri" w:hAnsi="Calibri"/>
                <w:b/>
                <w:bCs/>
                <w:color w:val="000000"/>
                <w:sz w:val="18"/>
                <w:szCs w:val="18"/>
              </w:rPr>
            </w:pPr>
          </w:p>
        </w:tc>
        <w:tc>
          <w:tcPr>
            <w:tcW w:w="1628"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BC6251" w:rsidRPr="00BC6251" w:rsidRDefault="00BC6251" w:rsidP="00206BCD">
            <w:pPr>
              <w:jc w:val="center"/>
              <w:rPr>
                <w:rFonts w:ascii="Calibri" w:hAnsi="Calibri"/>
                <w:b/>
                <w:bCs/>
                <w:i/>
                <w:iCs/>
                <w:color w:val="000000"/>
                <w:sz w:val="18"/>
                <w:szCs w:val="18"/>
              </w:rPr>
            </w:pPr>
            <w:r w:rsidRPr="00BC6251">
              <w:rPr>
                <w:rFonts w:ascii="Calibri" w:hAnsi="Calibri"/>
                <w:b/>
                <w:bCs/>
                <w:i/>
                <w:iCs/>
                <w:color w:val="000000"/>
                <w:sz w:val="18"/>
                <w:szCs w:val="18"/>
              </w:rPr>
              <w:t>Б</w:t>
            </w:r>
          </w:p>
        </w:tc>
        <w:tc>
          <w:tcPr>
            <w:tcW w:w="2178"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BC6251" w:rsidRPr="00BC6251" w:rsidRDefault="00BC6251" w:rsidP="00206BCD">
            <w:pPr>
              <w:jc w:val="center"/>
              <w:rPr>
                <w:rFonts w:ascii="Calibri" w:hAnsi="Calibri"/>
                <w:b/>
                <w:bCs/>
                <w:i/>
                <w:iCs/>
                <w:color w:val="000000"/>
                <w:sz w:val="18"/>
                <w:szCs w:val="18"/>
              </w:rPr>
            </w:pPr>
            <w:r w:rsidRPr="00BC6251">
              <w:rPr>
                <w:rFonts w:ascii="Calibri" w:hAnsi="Calibri"/>
                <w:b/>
                <w:bCs/>
                <w:i/>
                <w:iCs/>
                <w:color w:val="000000"/>
                <w:sz w:val="18"/>
                <w:szCs w:val="18"/>
              </w:rPr>
              <w:t>Ж</w:t>
            </w:r>
          </w:p>
        </w:tc>
        <w:tc>
          <w:tcPr>
            <w:tcW w:w="1542"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BC6251" w:rsidRPr="00BC6251" w:rsidRDefault="00BC6251" w:rsidP="00206BCD">
            <w:pPr>
              <w:jc w:val="center"/>
              <w:rPr>
                <w:rFonts w:ascii="Calibri" w:hAnsi="Calibri"/>
                <w:b/>
                <w:bCs/>
                <w:i/>
                <w:iCs/>
                <w:color w:val="000000"/>
                <w:sz w:val="18"/>
                <w:szCs w:val="18"/>
              </w:rPr>
            </w:pPr>
            <w:r w:rsidRPr="00BC6251">
              <w:rPr>
                <w:rFonts w:ascii="Calibri" w:hAnsi="Calibri"/>
                <w:b/>
                <w:bCs/>
                <w:i/>
                <w:iCs/>
                <w:color w:val="000000"/>
                <w:sz w:val="18"/>
                <w:szCs w:val="18"/>
              </w:rPr>
              <w:t>У</w:t>
            </w:r>
          </w:p>
        </w:tc>
        <w:tc>
          <w:tcPr>
            <w:tcW w:w="3415" w:type="dxa"/>
            <w:gridSpan w:val="4"/>
            <w:vMerge/>
            <w:tcBorders>
              <w:top w:val="single" w:sz="4" w:space="0" w:color="000000"/>
              <w:left w:val="single" w:sz="4" w:space="0" w:color="000000"/>
              <w:bottom w:val="single" w:sz="4" w:space="0" w:color="000000"/>
              <w:right w:val="single" w:sz="4" w:space="0" w:color="000000"/>
            </w:tcBorders>
            <w:vAlign w:val="center"/>
            <w:hideMark/>
          </w:tcPr>
          <w:p w:rsidR="00BC6251" w:rsidRPr="00BC6251" w:rsidRDefault="00BC6251" w:rsidP="00206BCD">
            <w:pPr>
              <w:rPr>
                <w:rFonts w:ascii="Calibri" w:hAnsi="Calibri"/>
                <w:b/>
                <w:bCs/>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300"/>
        </w:trPr>
        <w:tc>
          <w:tcPr>
            <w:tcW w:w="1008"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5265"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C6251" w:rsidRPr="00BC6251" w:rsidRDefault="00BC6251" w:rsidP="00206BCD">
            <w:pPr>
              <w:rPr>
                <w:rFonts w:ascii="Calibri" w:hAnsi="Calibri"/>
                <w:b/>
                <w:bCs/>
                <w:color w:val="000000"/>
                <w:sz w:val="18"/>
                <w:szCs w:val="18"/>
              </w:rPr>
            </w:pPr>
            <w:r w:rsidRPr="00BC6251">
              <w:rPr>
                <w:rFonts w:ascii="Calibri" w:hAnsi="Calibri"/>
                <w:b/>
                <w:bCs/>
                <w:color w:val="000000"/>
                <w:sz w:val="18"/>
                <w:szCs w:val="18"/>
              </w:rPr>
              <w:t>1 день</w:t>
            </w:r>
          </w:p>
        </w:tc>
        <w:tc>
          <w:tcPr>
            <w:tcW w:w="1628" w:type="dxa"/>
            <w:gridSpan w:val="2"/>
            <w:tcBorders>
              <w:top w:val="single" w:sz="4" w:space="0" w:color="000000"/>
              <w:left w:val="nil"/>
              <w:bottom w:val="nil"/>
              <w:right w:val="nil"/>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27,4</w:t>
            </w:r>
          </w:p>
        </w:tc>
        <w:tc>
          <w:tcPr>
            <w:tcW w:w="2178" w:type="dxa"/>
            <w:gridSpan w:val="2"/>
            <w:tcBorders>
              <w:top w:val="single" w:sz="4" w:space="0" w:color="000000"/>
              <w:left w:val="single" w:sz="4" w:space="0" w:color="000000"/>
              <w:bottom w:val="nil"/>
              <w:right w:val="nil"/>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21,7</w:t>
            </w:r>
          </w:p>
        </w:tc>
        <w:tc>
          <w:tcPr>
            <w:tcW w:w="1542"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121,68</w:t>
            </w:r>
          </w:p>
        </w:tc>
        <w:tc>
          <w:tcPr>
            <w:tcW w:w="3415"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753,79</w:t>
            </w: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300"/>
        </w:trPr>
        <w:tc>
          <w:tcPr>
            <w:tcW w:w="1008"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5265"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C6251" w:rsidRPr="00BC6251" w:rsidRDefault="00BC6251" w:rsidP="00206BCD">
            <w:pPr>
              <w:rPr>
                <w:rFonts w:ascii="Calibri" w:hAnsi="Calibri"/>
                <w:b/>
                <w:bCs/>
                <w:color w:val="000000"/>
                <w:sz w:val="18"/>
                <w:szCs w:val="18"/>
              </w:rPr>
            </w:pPr>
            <w:r w:rsidRPr="00BC6251">
              <w:rPr>
                <w:rFonts w:ascii="Calibri" w:hAnsi="Calibri"/>
                <w:b/>
                <w:bCs/>
                <w:color w:val="000000"/>
                <w:sz w:val="18"/>
                <w:szCs w:val="18"/>
              </w:rPr>
              <w:t>2 день</w:t>
            </w:r>
          </w:p>
        </w:tc>
        <w:tc>
          <w:tcPr>
            <w:tcW w:w="162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21,12</w:t>
            </w:r>
          </w:p>
        </w:tc>
        <w:tc>
          <w:tcPr>
            <w:tcW w:w="217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23,14</w:t>
            </w:r>
          </w:p>
        </w:tc>
        <w:tc>
          <w:tcPr>
            <w:tcW w:w="1542"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106,27</w:t>
            </w:r>
          </w:p>
        </w:tc>
        <w:tc>
          <w:tcPr>
            <w:tcW w:w="3415"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705,05</w:t>
            </w: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300"/>
        </w:trPr>
        <w:tc>
          <w:tcPr>
            <w:tcW w:w="1008"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5265"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C6251" w:rsidRPr="00BC6251" w:rsidRDefault="00BC6251" w:rsidP="00206BCD">
            <w:pPr>
              <w:rPr>
                <w:rFonts w:ascii="Calibri" w:hAnsi="Calibri"/>
                <w:b/>
                <w:bCs/>
                <w:color w:val="000000"/>
                <w:sz w:val="18"/>
                <w:szCs w:val="18"/>
              </w:rPr>
            </w:pPr>
            <w:r w:rsidRPr="00BC6251">
              <w:rPr>
                <w:rFonts w:ascii="Calibri" w:hAnsi="Calibri"/>
                <w:b/>
                <w:bCs/>
                <w:color w:val="000000"/>
                <w:sz w:val="18"/>
                <w:szCs w:val="18"/>
              </w:rPr>
              <w:t>3 день</w:t>
            </w:r>
          </w:p>
        </w:tc>
        <w:tc>
          <w:tcPr>
            <w:tcW w:w="162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26,61</w:t>
            </w:r>
          </w:p>
        </w:tc>
        <w:tc>
          <w:tcPr>
            <w:tcW w:w="217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26,4</w:t>
            </w:r>
          </w:p>
        </w:tc>
        <w:tc>
          <w:tcPr>
            <w:tcW w:w="1542"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98,84</w:t>
            </w:r>
          </w:p>
        </w:tc>
        <w:tc>
          <w:tcPr>
            <w:tcW w:w="3415"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770,68</w:t>
            </w: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300"/>
        </w:trPr>
        <w:tc>
          <w:tcPr>
            <w:tcW w:w="1008"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5265"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C6251" w:rsidRPr="00BC6251" w:rsidRDefault="00BC6251" w:rsidP="00206BCD">
            <w:pPr>
              <w:rPr>
                <w:rFonts w:ascii="Calibri" w:hAnsi="Calibri"/>
                <w:b/>
                <w:bCs/>
                <w:color w:val="000000"/>
                <w:sz w:val="18"/>
                <w:szCs w:val="18"/>
              </w:rPr>
            </w:pPr>
            <w:r w:rsidRPr="00BC6251">
              <w:rPr>
                <w:rFonts w:ascii="Calibri" w:hAnsi="Calibri"/>
                <w:b/>
                <w:bCs/>
                <w:color w:val="000000"/>
                <w:sz w:val="18"/>
                <w:szCs w:val="18"/>
              </w:rPr>
              <w:t>4 день</w:t>
            </w:r>
          </w:p>
        </w:tc>
        <w:tc>
          <w:tcPr>
            <w:tcW w:w="162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23,7</w:t>
            </w:r>
          </w:p>
        </w:tc>
        <w:tc>
          <w:tcPr>
            <w:tcW w:w="217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22,12</w:t>
            </w:r>
          </w:p>
        </w:tc>
        <w:tc>
          <w:tcPr>
            <w:tcW w:w="1542"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114,51</w:t>
            </w:r>
          </w:p>
        </w:tc>
        <w:tc>
          <w:tcPr>
            <w:tcW w:w="3415"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707,82</w:t>
            </w: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300"/>
        </w:trPr>
        <w:tc>
          <w:tcPr>
            <w:tcW w:w="1008"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5265"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C6251" w:rsidRPr="00BC6251" w:rsidRDefault="00BC6251" w:rsidP="00206BCD">
            <w:pPr>
              <w:rPr>
                <w:rFonts w:ascii="Calibri" w:hAnsi="Calibri"/>
                <w:b/>
                <w:bCs/>
                <w:color w:val="000000"/>
                <w:sz w:val="18"/>
                <w:szCs w:val="18"/>
              </w:rPr>
            </w:pPr>
            <w:r w:rsidRPr="00BC6251">
              <w:rPr>
                <w:rFonts w:ascii="Calibri" w:hAnsi="Calibri"/>
                <w:b/>
                <w:bCs/>
                <w:color w:val="000000"/>
                <w:sz w:val="18"/>
                <w:szCs w:val="18"/>
              </w:rPr>
              <w:t>5 день</w:t>
            </w:r>
          </w:p>
        </w:tc>
        <w:tc>
          <w:tcPr>
            <w:tcW w:w="162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18,57</w:t>
            </w:r>
          </w:p>
        </w:tc>
        <w:tc>
          <w:tcPr>
            <w:tcW w:w="217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20,04</w:t>
            </w:r>
          </w:p>
        </w:tc>
        <w:tc>
          <w:tcPr>
            <w:tcW w:w="1542"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116,31</w:t>
            </w:r>
          </w:p>
        </w:tc>
        <w:tc>
          <w:tcPr>
            <w:tcW w:w="3415"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713,69</w:t>
            </w: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300"/>
        </w:trPr>
        <w:tc>
          <w:tcPr>
            <w:tcW w:w="1008"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5265"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C6251" w:rsidRPr="00BC6251" w:rsidRDefault="00BC6251" w:rsidP="00206BCD">
            <w:pPr>
              <w:rPr>
                <w:rFonts w:ascii="Calibri" w:hAnsi="Calibri"/>
                <w:b/>
                <w:bCs/>
                <w:color w:val="000000"/>
                <w:sz w:val="18"/>
                <w:szCs w:val="18"/>
              </w:rPr>
            </w:pPr>
            <w:r w:rsidRPr="00BC6251">
              <w:rPr>
                <w:rFonts w:ascii="Calibri" w:hAnsi="Calibri"/>
                <w:b/>
                <w:bCs/>
                <w:color w:val="000000"/>
                <w:sz w:val="18"/>
                <w:szCs w:val="18"/>
              </w:rPr>
              <w:t>6 день</w:t>
            </w:r>
          </w:p>
        </w:tc>
        <w:tc>
          <w:tcPr>
            <w:tcW w:w="162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20,46</w:t>
            </w:r>
          </w:p>
        </w:tc>
        <w:tc>
          <w:tcPr>
            <w:tcW w:w="217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33,83</w:t>
            </w:r>
          </w:p>
        </w:tc>
        <w:tc>
          <w:tcPr>
            <w:tcW w:w="1542"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88,89</w:t>
            </w:r>
          </w:p>
        </w:tc>
        <w:tc>
          <w:tcPr>
            <w:tcW w:w="3415"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726,97</w:t>
            </w: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300"/>
        </w:trPr>
        <w:tc>
          <w:tcPr>
            <w:tcW w:w="1008"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5265"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C6251" w:rsidRPr="00BC6251" w:rsidRDefault="00BC6251" w:rsidP="00206BCD">
            <w:pPr>
              <w:rPr>
                <w:rFonts w:ascii="Calibri" w:hAnsi="Calibri"/>
                <w:b/>
                <w:bCs/>
                <w:color w:val="000000"/>
                <w:sz w:val="18"/>
                <w:szCs w:val="18"/>
              </w:rPr>
            </w:pPr>
            <w:r w:rsidRPr="00BC6251">
              <w:rPr>
                <w:rFonts w:ascii="Calibri" w:hAnsi="Calibri"/>
                <w:b/>
                <w:bCs/>
                <w:color w:val="000000"/>
                <w:sz w:val="18"/>
                <w:szCs w:val="18"/>
              </w:rPr>
              <w:t>7 день</w:t>
            </w:r>
          </w:p>
        </w:tc>
        <w:tc>
          <w:tcPr>
            <w:tcW w:w="162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25,4</w:t>
            </w:r>
          </w:p>
        </w:tc>
        <w:tc>
          <w:tcPr>
            <w:tcW w:w="217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21,55</w:t>
            </w:r>
          </w:p>
        </w:tc>
        <w:tc>
          <w:tcPr>
            <w:tcW w:w="1542"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114,8</w:t>
            </w:r>
          </w:p>
        </w:tc>
        <w:tc>
          <w:tcPr>
            <w:tcW w:w="3415"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760,1</w:t>
            </w: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300"/>
        </w:trPr>
        <w:tc>
          <w:tcPr>
            <w:tcW w:w="1008"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5265"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C6251" w:rsidRPr="00BC6251" w:rsidRDefault="00BC6251" w:rsidP="00206BCD">
            <w:pPr>
              <w:rPr>
                <w:rFonts w:ascii="Calibri" w:hAnsi="Calibri"/>
                <w:b/>
                <w:bCs/>
                <w:color w:val="000000"/>
                <w:sz w:val="18"/>
                <w:szCs w:val="18"/>
              </w:rPr>
            </w:pPr>
            <w:r w:rsidRPr="00BC6251">
              <w:rPr>
                <w:rFonts w:ascii="Calibri" w:hAnsi="Calibri"/>
                <w:b/>
                <w:bCs/>
                <w:color w:val="000000"/>
                <w:sz w:val="18"/>
                <w:szCs w:val="18"/>
              </w:rPr>
              <w:t>8 день</w:t>
            </w:r>
          </w:p>
        </w:tc>
        <w:tc>
          <w:tcPr>
            <w:tcW w:w="162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20,08</w:t>
            </w:r>
          </w:p>
        </w:tc>
        <w:tc>
          <w:tcPr>
            <w:tcW w:w="217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41,2</w:t>
            </w:r>
          </w:p>
        </w:tc>
        <w:tc>
          <w:tcPr>
            <w:tcW w:w="1542"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95,91</w:t>
            </w:r>
          </w:p>
        </w:tc>
        <w:tc>
          <w:tcPr>
            <w:tcW w:w="3415"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794,4</w:t>
            </w: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300"/>
        </w:trPr>
        <w:tc>
          <w:tcPr>
            <w:tcW w:w="1008"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5265"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C6251" w:rsidRPr="00BC6251" w:rsidRDefault="00BC6251" w:rsidP="00206BCD">
            <w:pPr>
              <w:rPr>
                <w:rFonts w:ascii="Calibri" w:hAnsi="Calibri"/>
                <w:b/>
                <w:bCs/>
                <w:color w:val="000000"/>
                <w:sz w:val="18"/>
                <w:szCs w:val="18"/>
              </w:rPr>
            </w:pPr>
            <w:r w:rsidRPr="00BC6251">
              <w:rPr>
                <w:rFonts w:ascii="Calibri" w:hAnsi="Calibri"/>
                <w:b/>
                <w:bCs/>
                <w:color w:val="000000"/>
                <w:sz w:val="18"/>
                <w:szCs w:val="18"/>
              </w:rPr>
              <w:t>9 день</w:t>
            </w:r>
          </w:p>
        </w:tc>
        <w:tc>
          <w:tcPr>
            <w:tcW w:w="162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17,69</w:t>
            </w:r>
          </w:p>
        </w:tc>
        <w:tc>
          <w:tcPr>
            <w:tcW w:w="217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24,46</w:t>
            </w:r>
          </w:p>
        </w:tc>
        <w:tc>
          <w:tcPr>
            <w:tcW w:w="1542"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106,8</w:t>
            </w:r>
          </w:p>
        </w:tc>
        <w:tc>
          <w:tcPr>
            <w:tcW w:w="3415"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705,62</w:t>
            </w: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300"/>
        </w:trPr>
        <w:tc>
          <w:tcPr>
            <w:tcW w:w="1008"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5265"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C6251" w:rsidRPr="00BC6251" w:rsidRDefault="00BC6251" w:rsidP="00206BCD">
            <w:pPr>
              <w:rPr>
                <w:rFonts w:ascii="Calibri" w:hAnsi="Calibri"/>
                <w:b/>
                <w:bCs/>
                <w:color w:val="000000"/>
                <w:sz w:val="18"/>
                <w:szCs w:val="18"/>
              </w:rPr>
            </w:pPr>
            <w:r w:rsidRPr="00BC6251">
              <w:rPr>
                <w:rFonts w:ascii="Calibri" w:hAnsi="Calibri"/>
                <w:b/>
                <w:bCs/>
                <w:color w:val="000000"/>
                <w:sz w:val="18"/>
                <w:szCs w:val="18"/>
              </w:rPr>
              <w:t>10 день</w:t>
            </w:r>
          </w:p>
        </w:tc>
        <w:tc>
          <w:tcPr>
            <w:tcW w:w="162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24,61</w:t>
            </w:r>
          </w:p>
        </w:tc>
        <w:tc>
          <w:tcPr>
            <w:tcW w:w="217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24,72</w:t>
            </w:r>
          </w:p>
        </w:tc>
        <w:tc>
          <w:tcPr>
            <w:tcW w:w="1542"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105,31</w:t>
            </w:r>
          </w:p>
        </w:tc>
        <w:tc>
          <w:tcPr>
            <w:tcW w:w="3415"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729,03</w:t>
            </w: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300"/>
        </w:trPr>
        <w:tc>
          <w:tcPr>
            <w:tcW w:w="1008"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5265"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C6251" w:rsidRPr="00BC6251" w:rsidRDefault="00BC6251" w:rsidP="00206BCD">
            <w:pPr>
              <w:rPr>
                <w:rFonts w:ascii="Calibri" w:hAnsi="Calibri"/>
                <w:b/>
                <w:bCs/>
                <w:color w:val="000000"/>
                <w:sz w:val="18"/>
                <w:szCs w:val="18"/>
              </w:rPr>
            </w:pPr>
            <w:r w:rsidRPr="00BC6251">
              <w:rPr>
                <w:rFonts w:ascii="Calibri" w:hAnsi="Calibri"/>
                <w:b/>
                <w:bCs/>
                <w:color w:val="000000"/>
                <w:sz w:val="18"/>
                <w:szCs w:val="18"/>
              </w:rPr>
              <w:t>Итого за весь период:</w:t>
            </w:r>
          </w:p>
        </w:tc>
        <w:tc>
          <w:tcPr>
            <w:tcW w:w="162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225,64</w:t>
            </w:r>
          </w:p>
        </w:tc>
        <w:tc>
          <w:tcPr>
            <w:tcW w:w="217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259,16</w:t>
            </w:r>
          </w:p>
        </w:tc>
        <w:tc>
          <w:tcPr>
            <w:tcW w:w="1542"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1069,32</w:t>
            </w:r>
          </w:p>
        </w:tc>
        <w:tc>
          <w:tcPr>
            <w:tcW w:w="3415"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7367,15</w:t>
            </w: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Ani" w:hAnsi="Ani"/>
                <w:color w:val="000000"/>
                <w:sz w:val="18"/>
                <w:szCs w:val="18"/>
              </w:rPr>
            </w:pPr>
          </w:p>
        </w:tc>
      </w:tr>
      <w:tr w:rsidR="00BC6251" w:rsidRPr="00BC6251" w:rsidTr="00BC6251">
        <w:trPr>
          <w:trHeight w:val="300"/>
        </w:trPr>
        <w:tc>
          <w:tcPr>
            <w:tcW w:w="1008"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5265" w:type="dxa"/>
            <w:gridSpan w:val="3"/>
            <w:tcBorders>
              <w:top w:val="single" w:sz="4" w:space="0" w:color="000000"/>
              <w:left w:val="single" w:sz="4" w:space="0" w:color="000000"/>
              <w:bottom w:val="nil"/>
              <w:right w:val="single" w:sz="4" w:space="0" w:color="000000"/>
            </w:tcBorders>
            <w:shd w:val="clear" w:color="auto" w:fill="auto"/>
            <w:noWrap/>
            <w:vAlign w:val="bottom"/>
            <w:hideMark/>
          </w:tcPr>
          <w:p w:rsidR="00BC6251" w:rsidRPr="00BC6251" w:rsidRDefault="00BC6251" w:rsidP="00206BCD">
            <w:pPr>
              <w:rPr>
                <w:rFonts w:ascii="Calibri" w:hAnsi="Calibri"/>
                <w:b/>
                <w:bCs/>
                <w:color w:val="000000"/>
                <w:sz w:val="18"/>
                <w:szCs w:val="18"/>
              </w:rPr>
            </w:pPr>
            <w:r w:rsidRPr="00BC6251">
              <w:rPr>
                <w:rFonts w:ascii="Calibri" w:hAnsi="Calibri"/>
                <w:b/>
                <w:bCs/>
                <w:color w:val="000000"/>
                <w:sz w:val="18"/>
                <w:szCs w:val="18"/>
              </w:rPr>
              <w:t>Итого в среднем за 1 день(прием пищи -обед)</w:t>
            </w:r>
          </w:p>
        </w:tc>
        <w:tc>
          <w:tcPr>
            <w:tcW w:w="162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b/>
                <w:bCs/>
                <w:color w:val="000000"/>
                <w:sz w:val="18"/>
                <w:szCs w:val="18"/>
              </w:rPr>
            </w:pPr>
            <w:r w:rsidRPr="00BC6251">
              <w:rPr>
                <w:rFonts w:ascii="Calibri" w:hAnsi="Calibri"/>
                <w:b/>
                <w:bCs/>
                <w:color w:val="000000"/>
                <w:sz w:val="18"/>
                <w:szCs w:val="18"/>
              </w:rPr>
              <w:t>22,5</w:t>
            </w:r>
          </w:p>
        </w:tc>
        <w:tc>
          <w:tcPr>
            <w:tcW w:w="217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b/>
                <w:bCs/>
                <w:color w:val="000000"/>
                <w:sz w:val="18"/>
                <w:szCs w:val="18"/>
              </w:rPr>
            </w:pPr>
            <w:r w:rsidRPr="00BC6251">
              <w:rPr>
                <w:rFonts w:ascii="Calibri" w:hAnsi="Calibri"/>
                <w:b/>
                <w:bCs/>
                <w:color w:val="000000"/>
                <w:sz w:val="18"/>
                <w:szCs w:val="18"/>
              </w:rPr>
              <w:t>25,9</w:t>
            </w:r>
          </w:p>
        </w:tc>
        <w:tc>
          <w:tcPr>
            <w:tcW w:w="1542"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b/>
                <w:bCs/>
                <w:color w:val="000000"/>
                <w:sz w:val="18"/>
                <w:szCs w:val="18"/>
              </w:rPr>
            </w:pPr>
            <w:r w:rsidRPr="00BC6251">
              <w:rPr>
                <w:rFonts w:ascii="Calibri" w:hAnsi="Calibri"/>
                <w:b/>
                <w:bCs/>
                <w:color w:val="000000"/>
                <w:sz w:val="18"/>
                <w:szCs w:val="18"/>
              </w:rPr>
              <w:t>106,9</w:t>
            </w:r>
          </w:p>
        </w:tc>
        <w:tc>
          <w:tcPr>
            <w:tcW w:w="3415"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BC6251" w:rsidRPr="00BC6251" w:rsidRDefault="00BC6251" w:rsidP="00206BCD">
            <w:pPr>
              <w:jc w:val="center"/>
              <w:rPr>
                <w:rFonts w:ascii="Calibri" w:hAnsi="Calibri"/>
                <w:b/>
                <w:bCs/>
                <w:color w:val="000000"/>
                <w:sz w:val="18"/>
                <w:szCs w:val="18"/>
              </w:rPr>
            </w:pPr>
            <w:r w:rsidRPr="00BC6251">
              <w:rPr>
                <w:rFonts w:ascii="Calibri" w:hAnsi="Calibri"/>
                <w:b/>
                <w:bCs/>
                <w:color w:val="000000"/>
                <w:sz w:val="18"/>
                <w:szCs w:val="18"/>
              </w:rPr>
              <w:t>736,7</w:t>
            </w: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300"/>
        </w:trPr>
        <w:tc>
          <w:tcPr>
            <w:tcW w:w="1008"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5265" w:type="dxa"/>
            <w:gridSpan w:val="3"/>
            <w:tcBorders>
              <w:top w:val="single" w:sz="4" w:space="0" w:color="000000"/>
              <w:left w:val="single" w:sz="4" w:space="0" w:color="000000"/>
              <w:bottom w:val="nil"/>
              <w:right w:val="single" w:sz="4" w:space="0" w:color="000000"/>
            </w:tcBorders>
            <w:shd w:val="clear" w:color="auto" w:fill="auto"/>
            <w:noWrap/>
            <w:vAlign w:val="bottom"/>
            <w:hideMark/>
          </w:tcPr>
          <w:p w:rsidR="00BC6251" w:rsidRPr="00BC6251" w:rsidRDefault="00BC6251" w:rsidP="00206BCD">
            <w:pPr>
              <w:rPr>
                <w:rFonts w:ascii="Calibri" w:hAnsi="Calibri"/>
                <w:b/>
                <w:bCs/>
                <w:color w:val="000000"/>
                <w:sz w:val="18"/>
                <w:szCs w:val="18"/>
              </w:rPr>
            </w:pPr>
            <w:r w:rsidRPr="00BC6251">
              <w:rPr>
                <w:rFonts w:ascii="Calibri" w:hAnsi="Calibri"/>
                <w:b/>
                <w:bCs/>
                <w:color w:val="000000"/>
                <w:sz w:val="18"/>
                <w:szCs w:val="18"/>
              </w:rPr>
              <w:t xml:space="preserve">Обед составляет 30% от  дневной нормы </w:t>
            </w:r>
          </w:p>
        </w:tc>
        <w:tc>
          <w:tcPr>
            <w:tcW w:w="162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 xml:space="preserve">30% от нормы 77 г составляет 23,1 г  </w:t>
            </w:r>
          </w:p>
        </w:tc>
        <w:tc>
          <w:tcPr>
            <w:tcW w:w="217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rFonts w:ascii="Calibri" w:hAnsi="Calibri"/>
                <w:color w:val="000000"/>
                <w:sz w:val="18"/>
                <w:szCs w:val="18"/>
              </w:rPr>
            </w:pPr>
            <w:r w:rsidRPr="00BC6251">
              <w:rPr>
                <w:rFonts w:ascii="Calibri" w:hAnsi="Calibri"/>
                <w:color w:val="000000"/>
                <w:sz w:val="18"/>
                <w:szCs w:val="18"/>
              </w:rPr>
              <w:t xml:space="preserve">30% от дневной нормы 79 г составляет 23.7 г </w:t>
            </w:r>
          </w:p>
        </w:tc>
        <w:tc>
          <w:tcPr>
            <w:tcW w:w="15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rFonts w:ascii="Calibri" w:hAnsi="Calibri"/>
                <w:b/>
                <w:bCs/>
                <w:color w:val="000000"/>
                <w:sz w:val="18"/>
                <w:szCs w:val="18"/>
              </w:rPr>
            </w:pPr>
            <w:r w:rsidRPr="00BC6251">
              <w:rPr>
                <w:rFonts w:ascii="Calibri" w:hAnsi="Calibri"/>
                <w:b/>
                <w:bCs/>
                <w:color w:val="000000"/>
                <w:sz w:val="18"/>
                <w:szCs w:val="18"/>
              </w:rPr>
              <w:t>30% от дневной нормы 335 г составляет 100.5 г</w:t>
            </w:r>
          </w:p>
        </w:tc>
        <w:tc>
          <w:tcPr>
            <w:tcW w:w="341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C6251" w:rsidRPr="00BC6251" w:rsidRDefault="00BC6251" w:rsidP="00206BCD">
            <w:pPr>
              <w:jc w:val="center"/>
              <w:rPr>
                <w:rFonts w:ascii="Calibri" w:hAnsi="Calibri"/>
                <w:b/>
                <w:bCs/>
                <w:color w:val="000000"/>
                <w:sz w:val="18"/>
                <w:szCs w:val="18"/>
              </w:rPr>
            </w:pPr>
            <w:r w:rsidRPr="00BC6251">
              <w:rPr>
                <w:rFonts w:ascii="Calibri" w:hAnsi="Calibri"/>
                <w:b/>
                <w:bCs/>
                <w:color w:val="000000"/>
                <w:sz w:val="18"/>
                <w:szCs w:val="18"/>
              </w:rPr>
              <w:t>30% от дневной нормы 2350  ккал составляет 705 ккал</w:t>
            </w: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r w:rsidR="00BC6251" w:rsidRPr="00BC6251" w:rsidTr="00BC6251">
        <w:trPr>
          <w:trHeight w:val="660"/>
        </w:trPr>
        <w:tc>
          <w:tcPr>
            <w:tcW w:w="1008"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c>
          <w:tcPr>
            <w:tcW w:w="5265" w:type="dxa"/>
            <w:gridSpan w:val="3"/>
            <w:tcBorders>
              <w:top w:val="nil"/>
              <w:left w:val="single" w:sz="4" w:space="0" w:color="000000"/>
              <w:bottom w:val="single" w:sz="4" w:space="0" w:color="000000"/>
              <w:right w:val="single" w:sz="4" w:space="0" w:color="000000"/>
            </w:tcBorders>
            <w:shd w:val="clear" w:color="auto" w:fill="auto"/>
            <w:noWrap/>
            <w:hideMark/>
          </w:tcPr>
          <w:p w:rsidR="00BC6251" w:rsidRPr="00BC6251" w:rsidRDefault="00BC6251" w:rsidP="00206BCD">
            <w:pPr>
              <w:rPr>
                <w:rFonts w:ascii="Calibri" w:hAnsi="Calibri"/>
                <w:b/>
                <w:bCs/>
                <w:color w:val="000000"/>
                <w:sz w:val="18"/>
                <w:szCs w:val="18"/>
              </w:rPr>
            </w:pPr>
            <w:r w:rsidRPr="00BC6251">
              <w:rPr>
                <w:rFonts w:ascii="Calibri" w:hAnsi="Calibri"/>
                <w:b/>
                <w:bCs/>
                <w:color w:val="000000"/>
                <w:sz w:val="18"/>
                <w:szCs w:val="18"/>
              </w:rPr>
              <w:t> </w:t>
            </w:r>
          </w:p>
        </w:tc>
        <w:tc>
          <w:tcPr>
            <w:tcW w:w="1628" w:type="dxa"/>
            <w:gridSpan w:val="2"/>
            <w:vMerge/>
            <w:tcBorders>
              <w:top w:val="single" w:sz="4" w:space="0" w:color="000000"/>
              <w:left w:val="single" w:sz="4" w:space="0" w:color="000000"/>
              <w:bottom w:val="single" w:sz="4" w:space="0" w:color="000000"/>
              <w:right w:val="single" w:sz="4" w:space="0" w:color="000000"/>
            </w:tcBorders>
            <w:vAlign w:val="center"/>
            <w:hideMark/>
          </w:tcPr>
          <w:p w:rsidR="00BC6251" w:rsidRPr="00BC6251" w:rsidRDefault="00BC6251" w:rsidP="00206BCD">
            <w:pPr>
              <w:rPr>
                <w:rFonts w:ascii="Calibri" w:hAnsi="Calibri"/>
                <w:color w:val="000000"/>
                <w:sz w:val="18"/>
                <w:szCs w:val="18"/>
              </w:rPr>
            </w:pPr>
          </w:p>
        </w:tc>
        <w:tc>
          <w:tcPr>
            <w:tcW w:w="2178" w:type="dxa"/>
            <w:gridSpan w:val="2"/>
            <w:vMerge/>
            <w:tcBorders>
              <w:top w:val="single" w:sz="4" w:space="0" w:color="000000"/>
              <w:left w:val="single" w:sz="4" w:space="0" w:color="000000"/>
              <w:bottom w:val="single" w:sz="4" w:space="0" w:color="000000"/>
              <w:right w:val="single" w:sz="4" w:space="0" w:color="000000"/>
            </w:tcBorders>
            <w:vAlign w:val="center"/>
            <w:hideMark/>
          </w:tcPr>
          <w:p w:rsidR="00BC6251" w:rsidRPr="00BC6251" w:rsidRDefault="00BC6251" w:rsidP="00206BCD">
            <w:pPr>
              <w:rPr>
                <w:rFonts w:ascii="Calibri" w:hAnsi="Calibri"/>
                <w:color w:val="000000"/>
                <w:sz w:val="18"/>
                <w:szCs w:val="18"/>
              </w:rPr>
            </w:pPr>
          </w:p>
        </w:tc>
        <w:tc>
          <w:tcPr>
            <w:tcW w:w="1542" w:type="dxa"/>
            <w:gridSpan w:val="2"/>
            <w:vMerge/>
            <w:tcBorders>
              <w:top w:val="single" w:sz="4" w:space="0" w:color="000000"/>
              <w:left w:val="single" w:sz="4" w:space="0" w:color="000000"/>
              <w:bottom w:val="single" w:sz="4" w:space="0" w:color="000000"/>
              <w:right w:val="single" w:sz="4" w:space="0" w:color="000000"/>
            </w:tcBorders>
            <w:vAlign w:val="center"/>
            <w:hideMark/>
          </w:tcPr>
          <w:p w:rsidR="00BC6251" w:rsidRPr="00BC6251" w:rsidRDefault="00BC6251" w:rsidP="00206BCD">
            <w:pPr>
              <w:rPr>
                <w:rFonts w:ascii="Calibri" w:hAnsi="Calibri"/>
                <w:b/>
                <w:bCs/>
                <w:color w:val="000000"/>
                <w:sz w:val="18"/>
                <w:szCs w:val="18"/>
              </w:rPr>
            </w:pPr>
          </w:p>
        </w:tc>
        <w:tc>
          <w:tcPr>
            <w:tcW w:w="3415" w:type="dxa"/>
            <w:gridSpan w:val="4"/>
            <w:vMerge/>
            <w:tcBorders>
              <w:top w:val="single" w:sz="4" w:space="0" w:color="000000"/>
              <w:left w:val="single" w:sz="4" w:space="0" w:color="000000"/>
              <w:bottom w:val="single" w:sz="4" w:space="0" w:color="000000"/>
              <w:right w:val="single" w:sz="4" w:space="0" w:color="000000"/>
            </w:tcBorders>
            <w:vAlign w:val="center"/>
            <w:hideMark/>
          </w:tcPr>
          <w:p w:rsidR="00BC6251" w:rsidRPr="00BC6251" w:rsidRDefault="00BC6251" w:rsidP="00206BCD">
            <w:pPr>
              <w:rPr>
                <w:rFonts w:ascii="Calibri" w:hAnsi="Calibri"/>
                <w:b/>
                <w:bCs/>
                <w:color w:val="000000"/>
                <w:sz w:val="18"/>
                <w:szCs w:val="18"/>
              </w:rPr>
            </w:pPr>
          </w:p>
        </w:tc>
        <w:tc>
          <w:tcPr>
            <w:tcW w:w="919" w:type="dxa"/>
            <w:tcBorders>
              <w:top w:val="nil"/>
              <w:left w:val="nil"/>
              <w:bottom w:val="nil"/>
              <w:right w:val="nil"/>
            </w:tcBorders>
            <w:shd w:val="clear" w:color="auto" w:fill="auto"/>
            <w:noWrap/>
            <w:vAlign w:val="bottom"/>
            <w:hideMark/>
          </w:tcPr>
          <w:p w:rsidR="00BC6251" w:rsidRPr="00BC6251" w:rsidRDefault="00BC6251" w:rsidP="00206BCD">
            <w:pPr>
              <w:rPr>
                <w:rFonts w:ascii="Calibri" w:hAnsi="Calibri"/>
                <w:color w:val="000000"/>
                <w:sz w:val="18"/>
                <w:szCs w:val="18"/>
              </w:rPr>
            </w:pPr>
          </w:p>
        </w:tc>
      </w:tr>
    </w:tbl>
    <w:p w:rsidR="00206BCD" w:rsidRPr="00BC6251" w:rsidRDefault="00206BCD" w:rsidP="00F261C4">
      <w:pPr>
        <w:jc w:val="center"/>
        <w:rPr>
          <w:i/>
          <w:sz w:val="18"/>
          <w:szCs w:val="18"/>
        </w:rPr>
      </w:pPr>
    </w:p>
    <w:p w:rsidR="00206BCD" w:rsidRPr="00BC6251" w:rsidRDefault="00206BCD" w:rsidP="00F261C4">
      <w:pPr>
        <w:jc w:val="center"/>
        <w:rPr>
          <w:i/>
          <w:sz w:val="18"/>
          <w:szCs w:val="18"/>
        </w:rPr>
      </w:pPr>
    </w:p>
    <w:p w:rsidR="00206BCD" w:rsidRPr="00BC6251" w:rsidRDefault="00206BCD" w:rsidP="00F261C4">
      <w:pPr>
        <w:jc w:val="center"/>
        <w:rPr>
          <w:i/>
          <w:sz w:val="18"/>
          <w:szCs w:val="18"/>
        </w:rPr>
      </w:pPr>
    </w:p>
    <w:p w:rsidR="00206BCD" w:rsidRPr="00BC6251" w:rsidRDefault="00206BCD" w:rsidP="00F261C4">
      <w:pPr>
        <w:jc w:val="center"/>
        <w:rPr>
          <w:i/>
          <w:sz w:val="18"/>
          <w:szCs w:val="18"/>
        </w:rPr>
      </w:pPr>
    </w:p>
    <w:p w:rsidR="00206BCD" w:rsidRPr="00BC6251" w:rsidRDefault="00206BCD" w:rsidP="00F261C4">
      <w:pPr>
        <w:jc w:val="center"/>
        <w:rPr>
          <w:i/>
          <w:sz w:val="18"/>
          <w:szCs w:val="18"/>
        </w:rPr>
      </w:pPr>
    </w:p>
    <w:p w:rsidR="00206BCD" w:rsidRDefault="00206BCD" w:rsidP="00F261C4">
      <w:pPr>
        <w:jc w:val="center"/>
        <w:rPr>
          <w:i/>
          <w:sz w:val="18"/>
          <w:szCs w:val="18"/>
        </w:rPr>
      </w:pPr>
    </w:p>
    <w:p w:rsidR="00206BCD" w:rsidRDefault="00206BCD" w:rsidP="00F261C4">
      <w:pPr>
        <w:jc w:val="center"/>
        <w:rPr>
          <w:i/>
          <w:sz w:val="18"/>
          <w:szCs w:val="18"/>
        </w:rPr>
      </w:pPr>
    </w:p>
    <w:p w:rsidR="00206BCD" w:rsidRDefault="00206BCD" w:rsidP="00F261C4">
      <w:pPr>
        <w:jc w:val="center"/>
        <w:rPr>
          <w:i/>
          <w:sz w:val="18"/>
          <w:szCs w:val="18"/>
        </w:rPr>
      </w:pPr>
    </w:p>
    <w:p w:rsidR="00206BCD" w:rsidRDefault="00206BCD" w:rsidP="00F261C4">
      <w:pPr>
        <w:jc w:val="center"/>
        <w:rPr>
          <w:i/>
          <w:sz w:val="18"/>
          <w:szCs w:val="18"/>
        </w:rPr>
      </w:pPr>
    </w:p>
    <w:p w:rsidR="00206BCD" w:rsidRDefault="00206BCD" w:rsidP="00F261C4">
      <w:pPr>
        <w:jc w:val="center"/>
        <w:rPr>
          <w:i/>
          <w:sz w:val="18"/>
          <w:szCs w:val="18"/>
        </w:rPr>
      </w:pPr>
    </w:p>
    <w:p w:rsidR="00206BCD" w:rsidRDefault="00206BCD" w:rsidP="00F261C4">
      <w:pPr>
        <w:jc w:val="center"/>
        <w:rPr>
          <w:i/>
          <w:sz w:val="18"/>
          <w:szCs w:val="18"/>
        </w:rPr>
      </w:pPr>
    </w:p>
    <w:p w:rsidR="00206BCD" w:rsidRDefault="00206BCD" w:rsidP="00F261C4">
      <w:pPr>
        <w:jc w:val="center"/>
        <w:rPr>
          <w:i/>
          <w:sz w:val="18"/>
          <w:szCs w:val="18"/>
        </w:rPr>
      </w:pPr>
    </w:p>
    <w:p w:rsidR="00206BCD" w:rsidRDefault="00206BCD" w:rsidP="00F261C4">
      <w:pPr>
        <w:jc w:val="center"/>
        <w:rPr>
          <w:i/>
          <w:sz w:val="18"/>
          <w:szCs w:val="18"/>
        </w:rPr>
      </w:pPr>
    </w:p>
    <w:p w:rsidR="00206BCD" w:rsidRDefault="00206BCD" w:rsidP="00F261C4">
      <w:pPr>
        <w:jc w:val="center"/>
        <w:rPr>
          <w:i/>
          <w:sz w:val="18"/>
          <w:szCs w:val="18"/>
        </w:rPr>
      </w:pPr>
    </w:p>
    <w:p w:rsidR="00206BCD" w:rsidRDefault="00206BCD" w:rsidP="00F261C4">
      <w:pPr>
        <w:jc w:val="center"/>
        <w:rPr>
          <w:i/>
          <w:sz w:val="18"/>
          <w:szCs w:val="18"/>
        </w:rPr>
      </w:pPr>
    </w:p>
    <w:p w:rsidR="00206BCD" w:rsidRDefault="00206BCD" w:rsidP="00F261C4">
      <w:pPr>
        <w:jc w:val="center"/>
        <w:rPr>
          <w:i/>
          <w:sz w:val="18"/>
          <w:szCs w:val="18"/>
        </w:rPr>
      </w:pPr>
    </w:p>
    <w:p w:rsidR="00206BCD" w:rsidRDefault="00206BCD" w:rsidP="00F261C4">
      <w:pPr>
        <w:jc w:val="center"/>
        <w:rPr>
          <w:i/>
          <w:sz w:val="18"/>
          <w:szCs w:val="18"/>
        </w:rPr>
      </w:pPr>
    </w:p>
    <w:p w:rsidR="00206BCD" w:rsidRDefault="00206BCD" w:rsidP="00F261C4">
      <w:pPr>
        <w:jc w:val="center"/>
        <w:rPr>
          <w:i/>
          <w:sz w:val="18"/>
          <w:szCs w:val="18"/>
        </w:rPr>
      </w:pPr>
    </w:p>
    <w:p w:rsidR="00206BCD" w:rsidRDefault="00206BCD" w:rsidP="00F261C4">
      <w:pPr>
        <w:jc w:val="center"/>
        <w:rPr>
          <w:i/>
          <w:sz w:val="18"/>
          <w:szCs w:val="18"/>
        </w:rPr>
      </w:pPr>
    </w:p>
    <w:p w:rsidR="00206BCD" w:rsidRDefault="00206BCD" w:rsidP="00F261C4">
      <w:pPr>
        <w:jc w:val="center"/>
        <w:rPr>
          <w:i/>
          <w:sz w:val="18"/>
          <w:szCs w:val="18"/>
        </w:rPr>
      </w:pPr>
    </w:p>
    <w:p w:rsidR="00F261C4" w:rsidRDefault="00F261C4" w:rsidP="00F261C4">
      <w:pPr>
        <w:jc w:val="center"/>
        <w:rPr>
          <w:i/>
          <w:sz w:val="18"/>
          <w:szCs w:val="18"/>
        </w:rPr>
      </w:pPr>
      <w:r w:rsidRPr="00A513E0">
        <w:rPr>
          <w:i/>
          <w:sz w:val="18"/>
          <w:szCs w:val="18"/>
        </w:rPr>
        <w:t>Меню по организации обеда для обучающихся 1-</w:t>
      </w:r>
      <w:r>
        <w:rPr>
          <w:i/>
          <w:sz w:val="18"/>
          <w:szCs w:val="18"/>
        </w:rPr>
        <w:t>4 классов (2-я смена 2 вариант</w:t>
      </w:r>
      <w:r w:rsidRPr="00A513E0">
        <w:rPr>
          <w:i/>
          <w:sz w:val="18"/>
          <w:szCs w:val="18"/>
        </w:rPr>
        <w:t>).</w:t>
      </w:r>
    </w:p>
    <w:p w:rsidR="00232EA7" w:rsidRDefault="00232EA7" w:rsidP="00F261C4">
      <w:pPr>
        <w:jc w:val="center"/>
        <w:rPr>
          <w:i/>
          <w:sz w:val="18"/>
          <w:szCs w:val="18"/>
        </w:rPr>
      </w:pPr>
    </w:p>
    <w:tbl>
      <w:tblPr>
        <w:tblW w:w="15966" w:type="dxa"/>
        <w:tblInd w:w="93" w:type="dxa"/>
        <w:tblLayout w:type="fixed"/>
        <w:tblLook w:val="04A0"/>
      </w:tblPr>
      <w:tblGrid>
        <w:gridCol w:w="931"/>
        <w:gridCol w:w="218"/>
        <w:gridCol w:w="3119"/>
        <w:gridCol w:w="821"/>
        <w:gridCol w:w="1010"/>
        <w:gridCol w:w="740"/>
        <w:gridCol w:w="740"/>
        <w:gridCol w:w="1259"/>
        <w:gridCol w:w="1089"/>
        <w:gridCol w:w="720"/>
        <w:gridCol w:w="801"/>
        <w:gridCol w:w="820"/>
        <w:gridCol w:w="978"/>
        <w:gridCol w:w="920"/>
        <w:gridCol w:w="880"/>
        <w:gridCol w:w="920"/>
      </w:tblGrid>
      <w:tr w:rsidR="00C30DAB" w:rsidRPr="00C30DAB" w:rsidTr="00CC3844">
        <w:trPr>
          <w:trHeight w:val="441"/>
        </w:trPr>
        <w:tc>
          <w:tcPr>
            <w:tcW w:w="1149" w:type="dxa"/>
            <w:gridSpan w:val="2"/>
            <w:tcBorders>
              <w:top w:val="single" w:sz="4" w:space="0" w:color="95B3D7"/>
              <w:left w:val="single" w:sz="4" w:space="0" w:color="95B3D7"/>
              <w:bottom w:val="single" w:sz="4" w:space="0" w:color="95B3D7"/>
              <w:right w:val="nil"/>
            </w:tcBorders>
            <w:shd w:val="clear" w:color="auto" w:fill="auto"/>
            <w:noWrap/>
            <w:vAlign w:val="center"/>
            <w:hideMark/>
          </w:tcPr>
          <w:p w:rsidR="00C30DAB" w:rsidRPr="00C30DAB" w:rsidRDefault="00C30DAB" w:rsidP="00C30DAB">
            <w:pPr>
              <w:jc w:val="both"/>
              <w:rPr>
                <w:b/>
                <w:bCs/>
                <w:color w:val="333333"/>
                <w:sz w:val="18"/>
                <w:szCs w:val="18"/>
              </w:rPr>
            </w:pPr>
            <w:r>
              <w:rPr>
                <w:b/>
                <w:bCs/>
                <w:color w:val="333333"/>
                <w:sz w:val="18"/>
                <w:szCs w:val="18"/>
              </w:rPr>
              <w:t>День:</w:t>
            </w:r>
          </w:p>
        </w:tc>
        <w:tc>
          <w:tcPr>
            <w:tcW w:w="3119" w:type="dxa"/>
            <w:tcBorders>
              <w:top w:val="single" w:sz="4" w:space="0" w:color="95B3D7"/>
              <w:left w:val="nil"/>
              <w:bottom w:val="single" w:sz="4" w:space="0" w:color="95B3D7"/>
              <w:right w:val="nil"/>
            </w:tcBorders>
            <w:shd w:val="clear" w:color="auto" w:fill="auto"/>
            <w:vAlign w:val="center"/>
            <w:hideMark/>
          </w:tcPr>
          <w:p w:rsidR="00C30DAB" w:rsidRPr="00C30DAB" w:rsidRDefault="00CC3844" w:rsidP="00B0449B">
            <w:pPr>
              <w:jc w:val="center"/>
              <w:rPr>
                <w:b/>
                <w:bCs/>
                <w:color w:val="FFFFFF"/>
                <w:sz w:val="18"/>
                <w:szCs w:val="18"/>
              </w:rPr>
            </w:pPr>
            <w:r w:rsidRPr="00C30DAB">
              <w:rPr>
                <w:b/>
                <w:color w:val="000000"/>
                <w:sz w:val="18"/>
                <w:szCs w:val="18"/>
              </w:rPr>
              <w:t>перв</w:t>
            </w:r>
            <w:r>
              <w:rPr>
                <w:b/>
                <w:color w:val="000000"/>
                <w:sz w:val="18"/>
                <w:szCs w:val="18"/>
              </w:rPr>
              <w:t>ый</w:t>
            </w:r>
            <w:r>
              <w:rPr>
                <w:b/>
                <w:bCs/>
                <w:color w:val="FFFFFF"/>
                <w:sz w:val="18"/>
                <w:szCs w:val="18"/>
              </w:rPr>
              <w:t xml:space="preserve"> </w:t>
            </w:r>
          </w:p>
        </w:tc>
        <w:tc>
          <w:tcPr>
            <w:tcW w:w="821" w:type="dxa"/>
            <w:tcBorders>
              <w:top w:val="single" w:sz="4" w:space="0" w:color="95B3D7"/>
              <w:left w:val="nil"/>
              <w:bottom w:val="single" w:sz="4" w:space="0" w:color="95B3D7"/>
              <w:right w:val="nil"/>
            </w:tcBorders>
            <w:shd w:val="clear" w:color="auto" w:fill="auto"/>
            <w:vAlign w:val="center"/>
            <w:hideMark/>
          </w:tcPr>
          <w:p w:rsidR="00C30DAB" w:rsidRPr="00C30DAB" w:rsidRDefault="00C30DAB" w:rsidP="00C30DAB">
            <w:pPr>
              <w:jc w:val="center"/>
              <w:rPr>
                <w:b/>
                <w:bCs/>
                <w:color w:val="FFFFFF"/>
                <w:sz w:val="18"/>
                <w:szCs w:val="18"/>
              </w:rPr>
            </w:pPr>
          </w:p>
        </w:tc>
        <w:tc>
          <w:tcPr>
            <w:tcW w:w="1010" w:type="dxa"/>
            <w:tcBorders>
              <w:top w:val="single" w:sz="4" w:space="0" w:color="95B3D7"/>
              <w:left w:val="nil"/>
              <w:bottom w:val="single" w:sz="4" w:space="0" w:color="95B3D7"/>
              <w:right w:val="nil"/>
            </w:tcBorders>
            <w:shd w:val="clear" w:color="auto" w:fill="auto"/>
            <w:noWrap/>
            <w:vAlign w:val="bottom"/>
            <w:hideMark/>
          </w:tcPr>
          <w:p w:rsidR="00C30DAB" w:rsidRPr="00C30DAB" w:rsidRDefault="00C30DAB" w:rsidP="00C30DAB">
            <w:pPr>
              <w:rPr>
                <w:rFonts w:ascii="Calibri" w:hAnsi="Calibri"/>
                <w:b/>
                <w:bCs/>
                <w:color w:val="FFFFFF"/>
                <w:sz w:val="18"/>
                <w:szCs w:val="18"/>
              </w:rPr>
            </w:pPr>
          </w:p>
        </w:tc>
        <w:tc>
          <w:tcPr>
            <w:tcW w:w="740" w:type="dxa"/>
            <w:tcBorders>
              <w:top w:val="single" w:sz="4" w:space="0" w:color="95B3D7"/>
              <w:left w:val="nil"/>
              <w:bottom w:val="single" w:sz="4" w:space="0" w:color="95B3D7"/>
              <w:right w:val="nil"/>
            </w:tcBorders>
            <w:shd w:val="clear" w:color="auto" w:fill="auto"/>
            <w:noWrap/>
            <w:vAlign w:val="bottom"/>
            <w:hideMark/>
          </w:tcPr>
          <w:p w:rsidR="00C30DAB" w:rsidRPr="00C30DAB" w:rsidRDefault="00C30DAB" w:rsidP="00C30DAB">
            <w:pPr>
              <w:rPr>
                <w:rFonts w:ascii="Calibri" w:hAnsi="Calibri"/>
                <w:b/>
                <w:bCs/>
                <w:color w:val="FFFFFF"/>
                <w:sz w:val="18"/>
                <w:szCs w:val="18"/>
              </w:rPr>
            </w:pPr>
          </w:p>
        </w:tc>
        <w:tc>
          <w:tcPr>
            <w:tcW w:w="740" w:type="dxa"/>
            <w:tcBorders>
              <w:top w:val="single" w:sz="4" w:space="0" w:color="95B3D7"/>
              <w:left w:val="nil"/>
              <w:bottom w:val="single" w:sz="4" w:space="0" w:color="95B3D7"/>
              <w:right w:val="nil"/>
            </w:tcBorders>
            <w:shd w:val="clear" w:color="auto" w:fill="auto"/>
            <w:noWrap/>
            <w:vAlign w:val="bottom"/>
            <w:hideMark/>
          </w:tcPr>
          <w:p w:rsidR="00C30DAB" w:rsidRPr="00C30DAB" w:rsidRDefault="00C30DAB" w:rsidP="00C30DAB">
            <w:pPr>
              <w:rPr>
                <w:rFonts w:ascii="Calibri" w:hAnsi="Calibri"/>
                <w:b/>
                <w:bCs/>
                <w:color w:val="FFFFFF"/>
                <w:sz w:val="18"/>
                <w:szCs w:val="18"/>
              </w:rPr>
            </w:pPr>
          </w:p>
        </w:tc>
        <w:tc>
          <w:tcPr>
            <w:tcW w:w="1259" w:type="dxa"/>
            <w:tcBorders>
              <w:top w:val="single" w:sz="4" w:space="0" w:color="95B3D7"/>
              <w:left w:val="nil"/>
              <w:bottom w:val="single" w:sz="4" w:space="0" w:color="95B3D7"/>
              <w:right w:val="nil"/>
            </w:tcBorders>
            <w:shd w:val="clear" w:color="auto" w:fill="auto"/>
            <w:noWrap/>
            <w:vAlign w:val="bottom"/>
            <w:hideMark/>
          </w:tcPr>
          <w:p w:rsidR="00C30DAB" w:rsidRPr="00C30DAB" w:rsidRDefault="00C30DAB" w:rsidP="00C30DAB">
            <w:pPr>
              <w:rPr>
                <w:rFonts w:ascii="Calibri" w:hAnsi="Calibri"/>
                <w:b/>
                <w:bCs/>
                <w:color w:val="FFFFFF"/>
                <w:sz w:val="18"/>
                <w:szCs w:val="18"/>
              </w:rPr>
            </w:pPr>
          </w:p>
        </w:tc>
        <w:tc>
          <w:tcPr>
            <w:tcW w:w="1089" w:type="dxa"/>
            <w:tcBorders>
              <w:top w:val="single" w:sz="4" w:space="0" w:color="95B3D7"/>
              <w:left w:val="nil"/>
              <w:bottom w:val="single" w:sz="4" w:space="0" w:color="95B3D7"/>
              <w:right w:val="nil"/>
            </w:tcBorders>
            <w:shd w:val="clear" w:color="auto" w:fill="auto"/>
            <w:noWrap/>
            <w:vAlign w:val="bottom"/>
            <w:hideMark/>
          </w:tcPr>
          <w:p w:rsidR="00C30DAB" w:rsidRPr="00C30DAB" w:rsidRDefault="00C30DAB" w:rsidP="00C30DAB">
            <w:pPr>
              <w:rPr>
                <w:rFonts w:ascii="Calibri" w:hAnsi="Calibri"/>
                <w:b/>
                <w:bCs/>
                <w:color w:val="FFFFFF"/>
                <w:sz w:val="18"/>
                <w:szCs w:val="18"/>
              </w:rPr>
            </w:pPr>
          </w:p>
        </w:tc>
        <w:tc>
          <w:tcPr>
            <w:tcW w:w="720" w:type="dxa"/>
            <w:tcBorders>
              <w:top w:val="single" w:sz="4" w:space="0" w:color="95B3D7"/>
              <w:left w:val="nil"/>
              <w:bottom w:val="single" w:sz="4" w:space="0" w:color="95B3D7"/>
              <w:right w:val="nil"/>
            </w:tcBorders>
            <w:shd w:val="clear" w:color="auto" w:fill="auto"/>
            <w:noWrap/>
            <w:vAlign w:val="bottom"/>
            <w:hideMark/>
          </w:tcPr>
          <w:p w:rsidR="00C30DAB" w:rsidRPr="00C30DAB" w:rsidRDefault="00C30DAB" w:rsidP="00C30DAB">
            <w:pPr>
              <w:rPr>
                <w:rFonts w:ascii="Calibri" w:hAnsi="Calibri"/>
                <w:b/>
                <w:bCs/>
                <w:color w:val="FFFFFF"/>
                <w:sz w:val="18"/>
                <w:szCs w:val="18"/>
              </w:rPr>
            </w:pPr>
          </w:p>
        </w:tc>
        <w:tc>
          <w:tcPr>
            <w:tcW w:w="801" w:type="dxa"/>
            <w:tcBorders>
              <w:top w:val="single" w:sz="4" w:space="0" w:color="95B3D7"/>
              <w:left w:val="nil"/>
              <w:bottom w:val="single" w:sz="4" w:space="0" w:color="95B3D7"/>
              <w:right w:val="nil"/>
            </w:tcBorders>
            <w:shd w:val="clear" w:color="auto" w:fill="auto"/>
            <w:noWrap/>
            <w:vAlign w:val="bottom"/>
            <w:hideMark/>
          </w:tcPr>
          <w:p w:rsidR="00C30DAB" w:rsidRPr="00C30DAB" w:rsidRDefault="00C30DAB" w:rsidP="00C30DAB">
            <w:pPr>
              <w:rPr>
                <w:rFonts w:ascii="Calibri" w:hAnsi="Calibri"/>
                <w:b/>
                <w:bCs/>
                <w:color w:val="FFFFFF"/>
                <w:sz w:val="18"/>
                <w:szCs w:val="18"/>
              </w:rPr>
            </w:pPr>
          </w:p>
        </w:tc>
        <w:tc>
          <w:tcPr>
            <w:tcW w:w="820" w:type="dxa"/>
            <w:tcBorders>
              <w:top w:val="single" w:sz="4" w:space="0" w:color="95B3D7"/>
              <w:left w:val="nil"/>
              <w:bottom w:val="single" w:sz="4" w:space="0" w:color="95B3D7"/>
              <w:right w:val="nil"/>
            </w:tcBorders>
            <w:shd w:val="clear" w:color="auto" w:fill="auto"/>
            <w:noWrap/>
            <w:vAlign w:val="bottom"/>
            <w:hideMark/>
          </w:tcPr>
          <w:p w:rsidR="00C30DAB" w:rsidRPr="00C30DAB" w:rsidRDefault="00C30DAB" w:rsidP="00C30DAB">
            <w:pPr>
              <w:rPr>
                <w:rFonts w:ascii="Calibri" w:hAnsi="Calibri"/>
                <w:b/>
                <w:bCs/>
                <w:color w:val="FFFFFF"/>
                <w:sz w:val="18"/>
                <w:szCs w:val="18"/>
              </w:rPr>
            </w:pPr>
          </w:p>
        </w:tc>
        <w:tc>
          <w:tcPr>
            <w:tcW w:w="978" w:type="dxa"/>
            <w:tcBorders>
              <w:top w:val="single" w:sz="4" w:space="0" w:color="95B3D7"/>
              <w:left w:val="nil"/>
              <w:bottom w:val="single" w:sz="4" w:space="0" w:color="95B3D7"/>
              <w:right w:val="nil"/>
            </w:tcBorders>
            <w:shd w:val="clear" w:color="auto" w:fill="auto"/>
            <w:noWrap/>
            <w:vAlign w:val="bottom"/>
            <w:hideMark/>
          </w:tcPr>
          <w:p w:rsidR="00C30DAB" w:rsidRPr="00C30DAB" w:rsidRDefault="00C30DAB" w:rsidP="00C30DAB">
            <w:pPr>
              <w:rPr>
                <w:rFonts w:ascii="Calibri" w:hAnsi="Calibri"/>
                <w:b/>
                <w:bCs/>
                <w:color w:val="FFFFFF"/>
                <w:sz w:val="18"/>
                <w:szCs w:val="18"/>
              </w:rPr>
            </w:pPr>
          </w:p>
        </w:tc>
        <w:tc>
          <w:tcPr>
            <w:tcW w:w="920" w:type="dxa"/>
            <w:tcBorders>
              <w:top w:val="single" w:sz="4" w:space="0" w:color="95B3D7"/>
              <w:left w:val="nil"/>
              <w:bottom w:val="single" w:sz="4" w:space="0" w:color="95B3D7"/>
              <w:right w:val="nil"/>
            </w:tcBorders>
            <w:shd w:val="clear" w:color="auto" w:fill="auto"/>
            <w:noWrap/>
            <w:vAlign w:val="bottom"/>
            <w:hideMark/>
          </w:tcPr>
          <w:p w:rsidR="00C30DAB" w:rsidRPr="00C30DAB" w:rsidRDefault="00C30DAB" w:rsidP="00C30DAB">
            <w:pPr>
              <w:rPr>
                <w:rFonts w:ascii="Calibri" w:hAnsi="Calibri"/>
                <w:b/>
                <w:bCs/>
                <w:color w:val="FFFFFF"/>
                <w:sz w:val="18"/>
                <w:szCs w:val="18"/>
              </w:rPr>
            </w:pPr>
          </w:p>
        </w:tc>
        <w:tc>
          <w:tcPr>
            <w:tcW w:w="880" w:type="dxa"/>
            <w:tcBorders>
              <w:top w:val="single" w:sz="4" w:space="0" w:color="95B3D7"/>
              <w:left w:val="nil"/>
              <w:bottom w:val="single" w:sz="4" w:space="0" w:color="95B3D7"/>
              <w:right w:val="nil"/>
            </w:tcBorders>
            <w:shd w:val="clear" w:color="auto" w:fill="auto"/>
            <w:noWrap/>
            <w:vAlign w:val="bottom"/>
            <w:hideMark/>
          </w:tcPr>
          <w:p w:rsidR="00C30DAB" w:rsidRPr="00C30DAB" w:rsidRDefault="00C30DAB" w:rsidP="00C30DAB">
            <w:pPr>
              <w:rPr>
                <w:rFonts w:ascii="Calibri" w:hAnsi="Calibri"/>
                <w:b/>
                <w:bCs/>
                <w:color w:val="FFFFFF"/>
                <w:sz w:val="18"/>
                <w:szCs w:val="18"/>
              </w:rPr>
            </w:pPr>
          </w:p>
        </w:tc>
        <w:tc>
          <w:tcPr>
            <w:tcW w:w="920" w:type="dxa"/>
            <w:tcBorders>
              <w:top w:val="single" w:sz="4" w:space="0" w:color="95B3D7"/>
              <w:left w:val="nil"/>
              <w:bottom w:val="single" w:sz="4" w:space="0" w:color="95B3D7"/>
              <w:right w:val="single" w:sz="4" w:space="0" w:color="95B3D7"/>
            </w:tcBorders>
            <w:shd w:val="clear" w:color="auto" w:fill="auto"/>
            <w:noWrap/>
            <w:vAlign w:val="bottom"/>
            <w:hideMark/>
          </w:tcPr>
          <w:p w:rsidR="00C30DAB" w:rsidRPr="00C30DAB" w:rsidRDefault="00C30DAB" w:rsidP="00C30DAB">
            <w:pPr>
              <w:rPr>
                <w:rFonts w:ascii="Calibri" w:hAnsi="Calibri"/>
                <w:b/>
                <w:bCs/>
                <w:color w:val="FFFFFF"/>
                <w:sz w:val="18"/>
                <w:szCs w:val="18"/>
              </w:rPr>
            </w:pPr>
          </w:p>
        </w:tc>
      </w:tr>
      <w:tr w:rsidR="00C30DAB" w:rsidRPr="00C30DAB" w:rsidTr="00CC3844">
        <w:trPr>
          <w:trHeight w:val="300"/>
        </w:trPr>
        <w:tc>
          <w:tcPr>
            <w:tcW w:w="1149" w:type="dxa"/>
            <w:gridSpan w:val="2"/>
            <w:tcBorders>
              <w:top w:val="nil"/>
              <w:left w:val="single" w:sz="4" w:space="0" w:color="95B3D7"/>
              <w:bottom w:val="nil"/>
              <w:right w:val="nil"/>
            </w:tcBorders>
            <w:shd w:val="clear" w:color="auto" w:fill="auto"/>
            <w:noWrap/>
            <w:vAlign w:val="center"/>
            <w:hideMark/>
          </w:tcPr>
          <w:p w:rsidR="00C30DAB" w:rsidRPr="00C30DAB" w:rsidRDefault="00C30DAB" w:rsidP="00C30DAB">
            <w:pPr>
              <w:jc w:val="both"/>
              <w:rPr>
                <w:b/>
                <w:bCs/>
                <w:color w:val="333333"/>
                <w:sz w:val="18"/>
                <w:szCs w:val="18"/>
              </w:rPr>
            </w:pPr>
            <w:r w:rsidRPr="00C30DAB">
              <w:rPr>
                <w:b/>
                <w:bCs/>
                <w:color w:val="333333"/>
                <w:sz w:val="18"/>
                <w:szCs w:val="18"/>
              </w:rPr>
              <w:t xml:space="preserve">Неделя: </w:t>
            </w:r>
          </w:p>
        </w:tc>
        <w:tc>
          <w:tcPr>
            <w:tcW w:w="3119" w:type="dxa"/>
            <w:tcBorders>
              <w:top w:val="nil"/>
              <w:left w:val="nil"/>
              <w:bottom w:val="nil"/>
              <w:right w:val="nil"/>
            </w:tcBorders>
            <w:shd w:val="clear" w:color="auto" w:fill="auto"/>
            <w:vAlign w:val="center"/>
            <w:hideMark/>
          </w:tcPr>
          <w:p w:rsidR="00C30DAB" w:rsidRPr="00C30DAB" w:rsidRDefault="00C30DAB" w:rsidP="00C30DAB">
            <w:pPr>
              <w:jc w:val="center"/>
              <w:rPr>
                <w:b/>
                <w:color w:val="000000"/>
                <w:sz w:val="18"/>
                <w:szCs w:val="18"/>
              </w:rPr>
            </w:pPr>
            <w:r w:rsidRPr="00C30DAB">
              <w:rPr>
                <w:b/>
                <w:color w:val="000000"/>
                <w:sz w:val="18"/>
                <w:szCs w:val="18"/>
              </w:rPr>
              <w:t>первая</w:t>
            </w:r>
          </w:p>
        </w:tc>
        <w:tc>
          <w:tcPr>
            <w:tcW w:w="821" w:type="dxa"/>
            <w:tcBorders>
              <w:top w:val="nil"/>
              <w:left w:val="nil"/>
              <w:bottom w:val="nil"/>
              <w:right w:val="nil"/>
            </w:tcBorders>
            <w:shd w:val="clear" w:color="auto" w:fill="auto"/>
            <w:vAlign w:val="center"/>
            <w:hideMark/>
          </w:tcPr>
          <w:p w:rsidR="00C30DAB" w:rsidRPr="00C30DAB" w:rsidRDefault="00C30DAB" w:rsidP="00C30DAB">
            <w:pPr>
              <w:jc w:val="center"/>
              <w:rPr>
                <w:color w:val="000000"/>
                <w:sz w:val="18"/>
                <w:szCs w:val="18"/>
              </w:rPr>
            </w:pPr>
          </w:p>
        </w:tc>
        <w:tc>
          <w:tcPr>
            <w:tcW w:w="101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25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08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0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78"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single" w:sz="4" w:space="0" w:color="95B3D7"/>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C3844" w:rsidRPr="00C30DAB" w:rsidTr="00CC3844">
        <w:trPr>
          <w:trHeight w:val="381"/>
        </w:trPr>
        <w:tc>
          <w:tcPr>
            <w:tcW w:w="1149" w:type="dxa"/>
            <w:gridSpan w:val="2"/>
            <w:vMerge w:val="restart"/>
            <w:tcBorders>
              <w:top w:val="single" w:sz="4" w:space="0" w:color="000000"/>
              <w:left w:val="single" w:sz="4" w:space="0" w:color="000000"/>
              <w:right w:val="single" w:sz="4" w:space="0" w:color="000000"/>
            </w:tcBorders>
            <w:shd w:val="clear" w:color="000000" w:fill="D9D9D9"/>
            <w:vAlign w:val="center"/>
            <w:hideMark/>
          </w:tcPr>
          <w:p w:rsidR="00CC3844" w:rsidRPr="00C30DAB" w:rsidRDefault="00CC3844" w:rsidP="00C30DAB">
            <w:pPr>
              <w:jc w:val="center"/>
              <w:rPr>
                <w:b/>
                <w:bCs/>
                <w:color w:val="000000"/>
                <w:sz w:val="18"/>
                <w:szCs w:val="18"/>
              </w:rPr>
            </w:pPr>
            <w:r w:rsidRPr="00C30DAB">
              <w:rPr>
                <w:b/>
                <w:bCs/>
                <w:color w:val="000000"/>
                <w:sz w:val="18"/>
                <w:szCs w:val="18"/>
              </w:rPr>
              <w:t>№ рец.</w:t>
            </w:r>
          </w:p>
          <w:p w:rsidR="00CC3844" w:rsidRPr="00C30DAB" w:rsidRDefault="00CC3844" w:rsidP="00C30DAB">
            <w:pPr>
              <w:jc w:val="center"/>
              <w:rPr>
                <w:b/>
                <w:bCs/>
                <w:color w:val="000000"/>
                <w:sz w:val="18"/>
                <w:szCs w:val="18"/>
              </w:rPr>
            </w:pPr>
            <w:r w:rsidRPr="00C30DAB">
              <w:rPr>
                <w:b/>
                <w:bCs/>
                <w:color w:val="000000"/>
                <w:sz w:val="18"/>
                <w:szCs w:val="18"/>
              </w:rPr>
              <w:t> </w:t>
            </w:r>
          </w:p>
        </w:tc>
        <w:tc>
          <w:tcPr>
            <w:tcW w:w="3119" w:type="dxa"/>
            <w:vMerge w:val="restart"/>
            <w:tcBorders>
              <w:top w:val="single" w:sz="4" w:space="0" w:color="000000"/>
              <w:left w:val="nil"/>
              <w:right w:val="single" w:sz="4" w:space="0" w:color="000000"/>
            </w:tcBorders>
            <w:shd w:val="clear" w:color="000000" w:fill="D9D9D9"/>
            <w:vAlign w:val="center"/>
            <w:hideMark/>
          </w:tcPr>
          <w:p w:rsidR="00CC3844" w:rsidRPr="00C30DAB" w:rsidRDefault="00CC3844" w:rsidP="00C30DAB">
            <w:pPr>
              <w:jc w:val="center"/>
              <w:rPr>
                <w:b/>
                <w:bCs/>
                <w:color w:val="000000"/>
                <w:sz w:val="18"/>
                <w:szCs w:val="18"/>
              </w:rPr>
            </w:pPr>
            <w:r w:rsidRPr="00C30DAB">
              <w:rPr>
                <w:b/>
                <w:bCs/>
                <w:color w:val="000000"/>
                <w:sz w:val="18"/>
                <w:szCs w:val="18"/>
              </w:rPr>
              <w:t>Приём пищи, наименование блюда</w:t>
            </w:r>
          </w:p>
          <w:p w:rsidR="00CC3844" w:rsidRPr="00C30DAB" w:rsidRDefault="00CC3844" w:rsidP="00C30DAB">
            <w:pPr>
              <w:jc w:val="center"/>
              <w:rPr>
                <w:b/>
                <w:bCs/>
                <w:color w:val="000000"/>
                <w:sz w:val="18"/>
                <w:szCs w:val="18"/>
              </w:rPr>
            </w:pPr>
            <w:r w:rsidRPr="00C30DAB">
              <w:rPr>
                <w:b/>
                <w:bCs/>
                <w:color w:val="000000"/>
                <w:sz w:val="18"/>
                <w:szCs w:val="18"/>
              </w:rPr>
              <w:t> </w:t>
            </w:r>
          </w:p>
        </w:tc>
        <w:tc>
          <w:tcPr>
            <w:tcW w:w="821" w:type="dxa"/>
            <w:vMerge w:val="restart"/>
            <w:tcBorders>
              <w:top w:val="single" w:sz="4" w:space="0" w:color="000000"/>
              <w:left w:val="nil"/>
              <w:right w:val="single" w:sz="4" w:space="0" w:color="000000"/>
            </w:tcBorders>
            <w:shd w:val="clear" w:color="000000" w:fill="D9D9D9"/>
            <w:vAlign w:val="center"/>
            <w:hideMark/>
          </w:tcPr>
          <w:p w:rsidR="00CC3844" w:rsidRPr="00C30DAB" w:rsidRDefault="00CC3844" w:rsidP="00C30DAB">
            <w:pPr>
              <w:jc w:val="center"/>
              <w:rPr>
                <w:b/>
                <w:bCs/>
                <w:color w:val="000000"/>
                <w:sz w:val="18"/>
                <w:szCs w:val="18"/>
              </w:rPr>
            </w:pPr>
            <w:r w:rsidRPr="00C30DAB">
              <w:rPr>
                <w:b/>
                <w:bCs/>
                <w:color w:val="000000"/>
                <w:sz w:val="18"/>
                <w:szCs w:val="18"/>
              </w:rPr>
              <w:t>Масса порции</w:t>
            </w:r>
          </w:p>
          <w:p w:rsidR="00CC3844" w:rsidRPr="00C30DAB" w:rsidRDefault="00CC3844" w:rsidP="00C30DAB">
            <w:pPr>
              <w:jc w:val="center"/>
              <w:rPr>
                <w:b/>
                <w:bCs/>
                <w:color w:val="000000"/>
                <w:sz w:val="18"/>
                <w:szCs w:val="18"/>
              </w:rPr>
            </w:pPr>
            <w:r w:rsidRPr="00C30DAB">
              <w:rPr>
                <w:b/>
                <w:bCs/>
                <w:color w:val="000000"/>
                <w:sz w:val="18"/>
                <w:szCs w:val="18"/>
              </w:rPr>
              <w:t> </w:t>
            </w:r>
          </w:p>
        </w:tc>
        <w:tc>
          <w:tcPr>
            <w:tcW w:w="2490" w:type="dxa"/>
            <w:gridSpan w:val="3"/>
            <w:tcBorders>
              <w:top w:val="single" w:sz="4" w:space="0" w:color="000000"/>
              <w:left w:val="nil"/>
              <w:bottom w:val="single" w:sz="4" w:space="0" w:color="000000"/>
              <w:right w:val="single" w:sz="4" w:space="0" w:color="000000"/>
            </w:tcBorders>
            <w:shd w:val="clear" w:color="000000" w:fill="D9D9D9"/>
            <w:vAlign w:val="center"/>
            <w:hideMark/>
          </w:tcPr>
          <w:p w:rsidR="00CC3844" w:rsidRPr="00C30DAB" w:rsidRDefault="00CC3844" w:rsidP="00C30DAB">
            <w:pPr>
              <w:jc w:val="center"/>
              <w:rPr>
                <w:b/>
                <w:bCs/>
                <w:color w:val="000000"/>
                <w:sz w:val="18"/>
                <w:szCs w:val="18"/>
              </w:rPr>
            </w:pPr>
            <w:r w:rsidRPr="00C30DAB">
              <w:rPr>
                <w:b/>
                <w:bCs/>
                <w:color w:val="000000"/>
                <w:sz w:val="18"/>
                <w:szCs w:val="18"/>
              </w:rPr>
              <w:t>Пищевые вещества (г.)</w:t>
            </w:r>
          </w:p>
          <w:p w:rsidR="00CC3844" w:rsidRPr="00C30DAB" w:rsidRDefault="00CC3844" w:rsidP="00C30DAB">
            <w:pPr>
              <w:jc w:val="center"/>
              <w:rPr>
                <w:b/>
                <w:bCs/>
                <w:color w:val="000000"/>
                <w:sz w:val="18"/>
                <w:szCs w:val="18"/>
              </w:rPr>
            </w:pPr>
            <w:r w:rsidRPr="00C30DAB">
              <w:rPr>
                <w:b/>
                <w:bCs/>
                <w:color w:val="000000"/>
                <w:sz w:val="18"/>
                <w:szCs w:val="18"/>
              </w:rPr>
              <w:t> </w:t>
            </w:r>
          </w:p>
          <w:p w:rsidR="00CC3844" w:rsidRPr="00C30DAB" w:rsidRDefault="00CC3844" w:rsidP="00C30DAB">
            <w:pPr>
              <w:jc w:val="center"/>
              <w:rPr>
                <w:b/>
                <w:bCs/>
                <w:color w:val="000000"/>
                <w:sz w:val="18"/>
                <w:szCs w:val="18"/>
              </w:rPr>
            </w:pPr>
            <w:r w:rsidRPr="00C30DAB">
              <w:rPr>
                <w:b/>
                <w:bCs/>
                <w:color w:val="000000"/>
                <w:sz w:val="18"/>
                <w:szCs w:val="18"/>
              </w:rPr>
              <w:t> </w:t>
            </w:r>
          </w:p>
        </w:tc>
        <w:tc>
          <w:tcPr>
            <w:tcW w:w="1259" w:type="dxa"/>
            <w:vMerge w:val="restart"/>
            <w:tcBorders>
              <w:top w:val="single" w:sz="4" w:space="0" w:color="000000"/>
              <w:left w:val="nil"/>
              <w:right w:val="single" w:sz="4" w:space="0" w:color="000000"/>
            </w:tcBorders>
            <w:shd w:val="clear" w:color="000000" w:fill="D9D9D9"/>
            <w:vAlign w:val="center"/>
            <w:hideMark/>
          </w:tcPr>
          <w:p w:rsidR="00CC3844" w:rsidRPr="00C30DAB" w:rsidRDefault="00CC3844" w:rsidP="00C30DAB">
            <w:pPr>
              <w:jc w:val="center"/>
              <w:rPr>
                <w:b/>
                <w:bCs/>
                <w:color w:val="000000"/>
                <w:sz w:val="18"/>
                <w:szCs w:val="18"/>
              </w:rPr>
            </w:pPr>
            <w:r w:rsidRPr="00C30DAB">
              <w:rPr>
                <w:b/>
                <w:bCs/>
                <w:color w:val="000000"/>
                <w:sz w:val="18"/>
                <w:szCs w:val="18"/>
              </w:rPr>
              <w:t>Энергетическая ценность (ккал)</w:t>
            </w:r>
          </w:p>
          <w:p w:rsidR="00CC3844" w:rsidRPr="00C30DAB" w:rsidRDefault="00CC3844" w:rsidP="00C30DAB">
            <w:pPr>
              <w:jc w:val="center"/>
              <w:rPr>
                <w:b/>
                <w:bCs/>
                <w:color w:val="000000"/>
                <w:sz w:val="18"/>
                <w:szCs w:val="18"/>
              </w:rPr>
            </w:pPr>
            <w:r w:rsidRPr="00C30DAB">
              <w:rPr>
                <w:b/>
                <w:bCs/>
                <w:color w:val="000000"/>
                <w:sz w:val="18"/>
                <w:szCs w:val="18"/>
              </w:rPr>
              <w:t> </w:t>
            </w:r>
          </w:p>
        </w:tc>
        <w:tc>
          <w:tcPr>
            <w:tcW w:w="343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CC3844" w:rsidRPr="00C30DAB" w:rsidRDefault="00CC3844" w:rsidP="00C30DAB">
            <w:pPr>
              <w:jc w:val="center"/>
              <w:rPr>
                <w:b/>
                <w:bCs/>
                <w:color w:val="000000"/>
                <w:sz w:val="18"/>
                <w:szCs w:val="18"/>
              </w:rPr>
            </w:pPr>
            <w:r w:rsidRPr="00C30DAB">
              <w:rPr>
                <w:b/>
                <w:bCs/>
                <w:color w:val="000000"/>
                <w:sz w:val="18"/>
                <w:szCs w:val="18"/>
              </w:rPr>
              <w:t>Витамины (мг.)</w:t>
            </w:r>
          </w:p>
          <w:p w:rsidR="00CC3844" w:rsidRPr="00C30DAB" w:rsidRDefault="00CC3844" w:rsidP="00C30DAB">
            <w:pPr>
              <w:jc w:val="center"/>
              <w:rPr>
                <w:b/>
                <w:bCs/>
                <w:color w:val="000000"/>
                <w:sz w:val="18"/>
                <w:szCs w:val="18"/>
              </w:rPr>
            </w:pPr>
            <w:r w:rsidRPr="00C30DAB">
              <w:rPr>
                <w:b/>
                <w:bCs/>
                <w:color w:val="000000"/>
                <w:sz w:val="18"/>
                <w:szCs w:val="18"/>
              </w:rPr>
              <w:t> </w:t>
            </w:r>
          </w:p>
          <w:p w:rsidR="00CC3844" w:rsidRPr="00C30DAB" w:rsidRDefault="00CC3844" w:rsidP="00C30DAB">
            <w:pPr>
              <w:jc w:val="center"/>
              <w:rPr>
                <w:b/>
                <w:bCs/>
                <w:color w:val="000000"/>
                <w:sz w:val="18"/>
                <w:szCs w:val="18"/>
              </w:rPr>
            </w:pPr>
            <w:r w:rsidRPr="00C30DAB">
              <w:rPr>
                <w:b/>
                <w:bCs/>
                <w:color w:val="000000"/>
                <w:sz w:val="18"/>
                <w:szCs w:val="18"/>
              </w:rPr>
              <w:t> </w:t>
            </w:r>
          </w:p>
          <w:p w:rsidR="00CC3844" w:rsidRPr="00C30DAB" w:rsidRDefault="00CC3844" w:rsidP="00C30DAB">
            <w:pPr>
              <w:jc w:val="center"/>
              <w:rPr>
                <w:b/>
                <w:bCs/>
                <w:color w:val="000000"/>
                <w:sz w:val="18"/>
                <w:szCs w:val="18"/>
              </w:rPr>
            </w:pPr>
            <w:r w:rsidRPr="00C30DAB">
              <w:rPr>
                <w:b/>
                <w:bCs/>
                <w:color w:val="000000"/>
                <w:sz w:val="18"/>
                <w:szCs w:val="18"/>
              </w:rPr>
              <w:t> </w:t>
            </w:r>
          </w:p>
        </w:tc>
        <w:tc>
          <w:tcPr>
            <w:tcW w:w="3698" w:type="dxa"/>
            <w:gridSpan w:val="4"/>
            <w:tcBorders>
              <w:top w:val="single" w:sz="4" w:space="0" w:color="000000"/>
              <w:left w:val="nil"/>
              <w:bottom w:val="single" w:sz="4" w:space="0" w:color="000000"/>
              <w:right w:val="single" w:sz="4" w:space="0" w:color="000000"/>
            </w:tcBorders>
            <w:shd w:val="clear" w:color="000000" w:fill="D9D9D9"/>
            <w:vAlign w:val="center"/>
            <w:hideMark/>
          </w:tcPr>
          <w:p w:rsidR="00CC3844" w:rsidRPr="00C30DAB" w:rsidRDefault="00CC3844" w:rsidP="00C30DAB">
            <w:pPr>
              <w:jc w:val="center"/>
              <w:rPr>
                <w:b/>
                <w:bCs/>
                <w:color w:val="000000"/>
                <w:sz w:val="18"/>
                <w:szCs w:val="18"/>
              </w:rPr>
            </w:pPr>
            <w:r w:rsidRPr="00C30DAB">
              <w:rPr>
                <w:b/>
                <w:bCs/>
                <w:color w:val="000000"/>
                <w:sz w:val="18"/>
                <w:szCs w:val="18"/>
              </w:rPr>
              <w:t>Минеральные вещества (мг.)</w:t>
            </w:r>
          </w:p>
          <w:p w:rsidR="00CC3844" w:rsidRPr="00C30DAB" w:rsidRDefault="00CC3844" w:rsidP="00C30DAB">
            <w:pPr>
              <w:jc w:val="center"/>
              <w:rPr>
                <w:b/>
                <w:bCs/>
                <w:color w:val="000000"/>
                <w:sz w:val="18"/>
                <w:szCs w:val="18"/>
              </w:rPr>
            </w:pPr>
            <w:r w:rsidRPr="00C30DAB">
              <w:rPr>
                <w:b/>
                <w:bCs/>
                <w:color w:val="000000"/>
                <w:sz w:val="18"/>
                <w:szCs w:val="18"/>
              </w:rPr>
              <w:t> </w:t>
            </w:r>
          </w:p>
          <w:p w:rsidR="00CC3844" w:rsidRPr="00C30DAB" w:rsidRDefault="00CC3844" w:rsidP="00C30DAB">
            <w:pPr>
              <w:jc w:val="center"/>
              <w:rPr>
                <w:b/>
                <w:bCs/>
                <w:color w:val="000000"/>
                <w:sz w:val="18"/>
                <w:szCs w:val="18"/>
              </w:rPr>
            </w:pPr>
            <w:r w:rsidRPr="00C30DAB">
              <w:rPr>
                <w:b/>
                <w:bCs/>
                <w:color w:val="000000"/>
                <w:sz w:val="18"/>
                <w:szCs w:val="18"/>
              </w:rPr>
              <w:t> </w:t>
            </w:r>
          </w:p>
          <w:p w:rsidR="00CC3844" w:rsidRPr="00C30DAB" w:rsidRDefault="00CC3844" w:rsidP="00C30DAB">
            <w:pPr>
              <w:jc w:val="center"/>
              <w:rPr>
                <w:b/>
                <w:bCs/>
                <w:color w:val="000000"/>
                <w:sz w:val="18"/>
                <w:szCs w:val="18"/>
              </w:rPr>
            </w:pPr>
            <w:r w:rsidRPr="00C30DAB">
              <w:rPr>
                <w:b/>
                <w:bCs/>
                <w:color w:val="000000"/>
                <w:sz w:val="18"/>
                <w:szCs w:val="18"/>
              </w:rPr>
              <w:t> </w:t>
            </w:r>
          </w:p>
        </w:tc>
      </w:tr>
      <w:tr w:rsidR="00CC3844" w:rsidRPr="00C30DAB" w:rsidTr="008C31D6">
        <w:trPr>
          <w:trHeight w:val="255"/>
        </w:trPr>
        <w:tc>
          <w:tcPr>
            <w:tcW w:w="1149" w:type="dxa"/>
            <w:gridSpan w:val="2"/>
            <w:vMerge/>
            <w:tcBorders>
              <w:left w:val="single" w:sz="4" w:space="0" w:color="000000"/>
              <w:bottom w:val="single" w:sz="4" w:space="0" w:color="000000"/>
              <w:right w:val="single" w:sz="4" w:space="0" w:color="000000"/>
            </w:tcBorders>
            <w:shd w:val="clear" w:color="000000" w:fill="D9D9D9"/>
            <w:vAlign w:val="center"/>
            <w:hideMark/>
          </w:tcPr>
          <w:p w:rsidR="00CC3844" w:rsidRPr="00C30DAB" w:rsidRDefault="00CC3844" w:rsidP="00C30DAB">
            <w:pPr>
              <w:jc w:val="center"/>
              <w:rPr>
                <w:b/>
                <w:bCs/>
                <w:color w:val="000000"/>
                <w:sz w:val="18"/>
                <w:szCs w:val="18"/>
              </w:rPr>
            </w:pPr>
          </w:p>
        </w:tc>
        <w:tc>
          <w:tcPr>
            <w:tcW w:w="3119" w:type="dxa"/>
            <w:vMerge/>
            <w:tcBorders>
              <w:left w:val="nil"/>
              <w:bottom w:val="single" w:sz="4" w:space="0" w:color="000000"/>
              <w:right w:val="single" w:sz="4" w:space="0" w:color="000000"/>
            </w:tcBorders>
            <w:shd w:val="clear" w:color="000000" w:fill="D9D9D9"/>
            <w:vAlign w:val="center"/>
            <w:hideMark/>
          </w:tcPr>
          <w:p w:rsidR="00CC3844" w:rsidRPr="00C30DAB" w:rsidRDefault="00CC3844" w:rsidP="00C30DAB">
            <w:pPr>
              <w:jc w:val="center"/>
              <w:rPr>
                <w:b/>
                <w:bCs/>
                <w:color w:val="000000"/>
                <w:sz w:val="18"/>
                <w:szCs w:val="18"/>
              </w:rPr>
            </w:pPr>
          </w:p>
        </w:tc>
        <w:tc>
          <w:tcPr>
            <w:tcW w:w="821" w:type="dxa"/>
            <w:vMerge/>
            <w:tcBorders>
              <w:left w:val="nil"/>
              <w:bottom w:val="single" w:sz="4" w:space="0" w:color="000000"/>
              <w:right w:val="single" w:sz="4" w:space="0" w:color="000000"/>
            </w:tcBorders>
            <w:shd w:val="clear" w:color="000000" w:fill="D9D9D9"/>
            <w:vAlign w:val="center"/>
            <w:hideMark/>
          </w:tcPr>
          <w:p w:rsidR="00CC3844" w:rsidRPr="00C30DAB" w:rsidRDefault="00CC3844" w:rsidP="00C30DAB">
            <w:pPr>
              <w:jc w:val="center"/>
              <w:rPr>
                <w:b/>
                <w:bCs/>
                <w:color w:val="000000"/>
                <w:sz w:val="18"/>
                <w:szCs w:val="18"/>
              </w:rPr>
            </w:pPr>
          </w:p>
        </w:tc>
        <w:tc>
          <w:tcPr>
            <w:tcW w:w="1010" w:type="dxa"/>
            <w:tcBorders>
              <w:top w:val="nil"/>
              <w:left w:val="nil"/>
              <w:bottom w:val="single" w:sz="4" w:space="0" w:color="000000"/>
              <w:right w:val="single" w:sz="4" w:space="0" w:color="000000"/>
            </w:tcBorders>
            <w:shd w:val="clear" w:color="000000" w:fill="D9D9D9"/>
            <w:vAlign w:val="center"/>
            <w:hideMark/>
          </w:tcPr>
          <w:p w:rsidR="00CC3844" w:rsidRPr="00C30DAB" w:rsidRDefault="00CC3844" w:rsidP="00C30DAB">
            <w:pPr>
              <w:jc w:val="center"/>
              <w:rPr>
                <w:b/>
                <w:bCs/>
                <w:color w:val="000000"/>
                <w:sz w:val="18"/>
                <w:szCs w:val="18"/>
              </w:rPr>
            </w:pPr>
            <w:r w:rsidRPr="00C30DAB">
              <w:rPr>
                <w:b/>
                <w:bCs/>
                <w:color w:val="000000"/>
                <w:sz w:val="18"/>
                <w:szCs w:val="18"/>
              </w:rPr>
              <w:t>Б</w:t>
            </w:r>
          </w:p>
        </w:tc>
        <w:tc>
          <w:tcPr>
            <w:tcW w:w="740" w:type="dxa"/>
            <w:tcBorders>
              <w:top w:val="nil"/>
              <w:left w:val="nil"/>
              <w:bottom w:val="single" w:sz="4" w:space="0" w:color="000000"/>
              <w:right w:val="single" w:sz="4" w:space="0" w:color="000000"/>
            </w:tcBorders>
            <w:shd w:val="clear" w:color="000000" w:fill="D9D9D9"/>
            <w:vAlign w:val="center"/>
            <w:hideMark/>
          </w:tcPr>
          <w:p w:rsidR="00CC3844" w:rsidRPr="00C30DAB" w:rsidRDefault="00CC3844" w:rsidP="00C30DAB">
            <w:pPr>
              <w:jc w:val="center"/>
              <w:rPr>
                <w:b/>
                <w:bCs/>
                <w:color w:val="000000"/>
                <w:sz w:val="18"/>
                <w:szCs w:val="18"/>
              </w:rPr>
            </w:pPr>
            <w:r w:rsidRPr="00C30DAB">
              <w:rPr>
                <w:b/>
                <w:bCs/>
                <w:color w:val="000000"/>
                <w:sz w:val="18"/>
                <w:szCs w:val="18"/>
              </w:rPr>
              <w:t>Ж</w:t>
            </w:r>
          </w:p>
        </w:tc>
        <w:tc>
          <w:tcPr>
            <w:tcW w:w="740" w:type="dxa"/>
            <w:tcBorders>
              <w:top w:val="nil"/>
              <w:left w:val="nil"/>
              <w:bottom w:val="single" w:sz="4" w:space="0" w:color="000000"/>
              <w:right w:val="single" w:sz="4" w:space="0" w:color="000000"/>
            </w:tcBorders>
            <w:shd w:val="clear" w:color="000000" w:fill="D9D9D9"/>
            <w:vAlign w:val="center"/>
            <w:hideMark/>
          </w:tcPr>
          <w:p w:rsidR="00CC3844" w:rsidRPr="00C30DAB" w:rsidRDefault="00CC3844" w:rsidP="00C30DAB">
            <w:pPr>
              <w:jc w:val="center"/>
              <w:rPr>
                <w:b/>
                <w:bCs/>
                <w:color w:val="000000"/>
                <w:sz w:val="18"/>
                <w:szCs w:val="18"/>
              </w:rPr>
            </w:pPr>
            <w:r w:rsidRPr="00C30DAB">
              <w:rPr>
                <w:b/>
                <w:bCs/>
                <w:color w:val="000000"/>
                <w:sz w:val="18"/>
                <w:szCs w:val="18"/>
              </w:rPr>
              <w:t>У</w:t>
            </w:r>
          </w:p>
        </w:tc>
        <w:tc>
          <w:tcPr>
            <w:tcW w:w="1259" w:type="dxa"/>
            <w:vMerge/>
            <w:tcBorders>
              <w:left w:val="nil"/>
              <w:bottom w:val="single" w:sz="4" w:space="0" w:color="000000"/>
              <w:right w:val="single" w:sz="4" w:space="0" w:color="000000"/>
            </w:tcBorders>
            <w:shd w:val="clear" w:color="000000" w:fill="D9D9D9"/>
            <w:vAlign w:val="center"/>
            <w:hideMark/>
          </w:tcPr>
          <w:p w:rsidR="00CC3844" w:rsidRPr="00C30DAB" w:rsidRDefault="00CC3844" w:rsidP="00C30DAB">
            <w:pPr>
              <w:jc w:val="center"/>
              <w:rPr>
                <w:b/>
                <w:bCs/>
                <w:color w:val="000000"/>
                <w:sz w:val="18"/>
                <w:szCs w:val="18"/>
              </w:rPr>
            </w:pPr>
          </w:p>
        </w:tc>
        <w:tc>
          <w:tcPr>
            <w:tcW w:w="1089" w:type="dxa"/>
            <w:tcBorders>
              <w:top w:val="nil"/>
              <w:left w:val="nil"/>
              <w:bottom w:val="single" w:sz="4" w:space="0" w:color="000000"/>
              <w:right w:val="single" w:sz="4" w:space="0" w:color="000000"/>
            </w:tcBorders>
            <w:shd w:val="clear" w:color="000000" w:fill="D9D9D9"/>
            <w:vAlign w:val="center"/>
            <w:hideMark/>
          </w:tcPr>
          <w:p w:rsidR="00CC3844" w:rsidRPr="00C30DAB" w:rsidRDefault="00CC3844" w:rsidP="00C30DAB">
            <w:pPr>
              <w:jc w:val="center"/>
              <w:rPr>
                <w:b/>
                <w:bCs/>
                <w:color w:val="000000"/>
                <w:sz w:val="18"/>
                <w:szCs w:val="18"/>
              </w:rPr>
            </w:pPr>
            <w:r w:rsidRPr="00C30DAB">
              <w:rPr>
                <w:b/>
                <w:bCs/>
                <w:color w:val="000000"/>
                <w:sz w:val="18"/>
                <w:szCs w:val="18"/>
              </w:rPr>
              <w:t>В1</w:t>
            </w:r>
          </w:p>
        </w:tc>
        <w:tc>
          <w:tcPr>
            <w:tcW w:w="720" w:type="dxa"/>
            <w:tcBorders>
              <w:top w:val="nil"/>
              <w:left w:val="nil"/>
              <w:bottom w:val="single" w:sz="4" w:space="0" w:color="000000"/>
              <w:right w:val="single" w:sz="4" w:space="0" w:color="000000"/>
            </w:tcBorders>
            <w:shd w:val="clear" w:color="000000" w:fill="D9D9D9"/>
            <w:vAlign w:val="center"/>
            <w:hideMark/>
          </w:tcPr>
          <w:p w:rsidR="00CC3844" w:rsidRPr="00C30DAB" w:rsidRDefault="00CC3844" w:rsidP="00C30DAB">
            <w:pPr>
              <w:jc w:val="center"/>
              <w:rPr>
                <w:b/>
                <w:bCs/>
                <w:color w:val="000000"/>
                <w:sz w:val="18"/>
                <w:szCs w:val="18"/>
              </w:rPr>
            </w:pPr>
            <w:r w:rsidRPr="00C30DAB">
              <w:rPr>
                <w:b/>
                <w:bCs/>
                <w:color w:val="000000"/>
                <w:sz w:val="18"/>
                <w:szCs w:val="18"/>
              </w:rPr>
              <w:t>С</w:t>
            </w:r>
          </w:p>
        </w:tc>
        <w:tc>
          <w:tcPr>
            <w:tcW w:w="801" w:type="dxa"/>
            <w:tcBorders>
              <w:top w:val="nil"/>
              <w:left w:val="nil"/>
              <w:bottom w:val="single" w:sz="4" w:space="0" w:color="000000"/>
              <w:right w:val="single" w:sz="4" w:space="0" w:color="000000"/>
            </w:tcBorders>
            <w:shd w:val="clear" w:color="000000" w:fill="D9D9D9"/>
            <w:vAlign w:val="center"/>
            <w:hideMark/>
          </w:tcPr>
          <w:p w:rsidR="00CC3844" w:rsidRPr="00C30DAB" w:rsidRDefault="00CC3844" w:rsidP="00C30DAB">
            <w:pPr>
              <w:jc w:val="center"/>
              <w:rPr>
                <w:b/>
                <w:bCs/>
                <w:color w:val="000000"/>
                <w:sz w:val="18"/>
                <w:szCs w:val="18"/>
              </w:rPr>
            </w:pPr>
            <w:r w:rsidRPr="00C30DAB">
              <w:rPr>
                <w:b/>
                <w:bCs/>
                <w:color w:val="000000"/>
                <w:sz w:val="18"/>
                <w:szCs w:val="18"/>
              </w:rPr>
              <w:t>А</w:t>
            </w:r>
          </w:p>
        </w:tc>
        <w:tc>
          <w:tcPr>
            <w:tcW w:w="820" w:type="dxa"/>
            <w:tcBorders>
              <w:top w:val="nil"/>
              <w:left w:val="nil"/>
              <w:bottom w:val="single" w:sz="4" w:space="0" w:color="000000"/>
              <w:right w:val="single" w:sz="4" w:space="0" w:color="000000"/>
            </w:tcBorders>
            <w:shd w:val="clear" w:color="000000" w:fill="D9D9D9"/>
            <w:vAlign w:val="center"/>
            <w:hideMark/>
          </w:tcPr>
          <w:p w:rsidR="00CC3844" w:rsidRPr="00C30DAB" w:rsidRDefault="00CC3844" w:rsidP="00C30DAB">
            <w:pPr>
              <w:jc w:val="center"/>
              <w:rPr>
                <w:b/>
                <w:bCs/>
                <w:color w:val="000000"/>
                <w:sz w:val="18"/>
                <w:szCs w:val="18"/>
              </w:rPr>
            </w:pPr>
            <w:r w:rsidRPr="00C30DAB">
              <w:rPr>
                <w:b/>
                <w:bCs/>
                <w:color w:val="000000"/>
                <w:sz w:val="18"/>
                <w:szCs w:val="18"/>
              </w:rPr>
              <w:t>Е</w:t>
            </w:r>
          </w:p>
        </w:tc>
        <w:tc>
          <w:tcPr>
            <w:tcW w:w="978" w:type="dxa"/>
            <w:tcBorders>
              <w:top w:val="nil"/>
              <w:left w:val="nil"/>
              <w:bottom w:val="single" w:sz="4" w:space="0" w:color="000000"/>
              <w:right w:val="single" w:sz="4" w:space="0" w:color="000000"/>
            </w:tcBorders>
            <w:shd w:val="clear" w:color="000000" w:fill="D9D9D9"/>
            <w:vAlign w:val="center"/>
            <w:hideMark/>
          </w:tcPr>
          <w:p w:rsidR="00CC3844" w:rsidRPr="00C30DAB" w:rsidRDefault="00CC3844" w:rsidP="00C30DAB">
            <w:pPr>
              <w:jc w:val="center"/>
              <w:rPr>
                <w:b/>
                <w:bCs/>
                <w:color w:val="000000"/>
                <w:sz w:val="18"/>
                <w:szCs w:val="18"/>
              </w:rPr>
            </w:pPr>
            <w:r w:rsidRPr="00C30DAB">
              <w:rPr>
                <w:b/>
                <w:bCs/>
                <w:color w:val="000000"/>
                <w:sz w:val="18"/>
                <w:szCs w:val="18"/>
              </w:rPr>
              <w:t>Са</w:t>
            </w:r>
          </w:p>
        </w:tc>
        <w:tc>
          <w:tcPr>
            <w:tcW w:w="920" w:type="dxa"/>
            <w:tcBorders>
              <w:top w:val="nil"/>
              <w:left w:val="nil"/>
              <w:bottom w:val="single" w:sz="4" w:space="0" w:color="000000"/>
              <w:right w:val="nil"/>
            </w:tcBorders>
            <w:shd w:val="clear" w:color="000000" w:fill="D9D9D9"/>
            <w:vAlign w:val="center"/>
            <w:hideMark/>
          </w:tcPr>
          <w:p w:rsidR="00CC3844" w:rsidRPr="00C30DAB" w:rsidRDefault="00CC3844" w:rsidP="00C30DAB">
            <w:pPr>
              <w:jc w:val="center"/>
              <w:rPr>
                <w:b/>
                <w:bCs/>
                <w:color w:val="000000"/>
                <w:sz w:val="18"/>
                <w:szCs w:val="18"/>
              </w:rPr>
            </w:pPr>
            <w:r w:rsidRPr="00C30DAB">
              <w:rPr>
                <w:b/>
                <w:bCs/>
                <w:color w:val="000000"/>
                <w:sz w:val="18"/>
                <w:szCs w:val="18"/>
              </w:rPr>
              <w:t>Р</w:t>
            </w:r>
          </w:p>
        </w:tc>
        <w:tc>
          <w:tcPr>
            <w:tcW w:w="880" w:type="dxa"/>
            <w:tcBorders>
              <w:top w:val="nil"/>
              <w:left w:val="single" w:sz="4" w:space="0" w:color="000000"/>
              <w:bottom w:val="single" w:sz="4" w:space="0" w:color="000000"/>
              <w:right w:val="nil"/>
            </w:tcBorders>
            <w:shd w:val="clear" w:color="000000" w:fill="D9D9D9"/>
            <w:vAlign w:val="center"/>
            <w:hideMark/>
          </w:tcPr>
          <w:p w:rsidR="00CC3844" w:rsidRPr="00C30DAB" w:rsidRDefault="00CC3844" w:rsidP="00C30DAB">
            <w:pPr>
              <w:jc w:val="center"/>
              <w:rPr>
                <w:b/>
                <w:bCs/>
                <w:color w:val="000000"/>
                <w:sz w:val="18"/>
                <w:szCs w:val="18"/>
              </w:rPr>
            </w:pPr>
            <w:r w:rsidRPr="00C30DAB">
              <w:rPr>
                <w:b/>
                <w:bCs/>
                <w:color w:val="000000"/>
                <w:sz w:val="18"/>
                <w:szCs w:val="18"/>
              </w:rPr>
              <w:t>Мg</w:t>
            </w:r>
          </w:p>
        </w:tc>
        <w:tc>
          <w:tcPr>
            <w:tcW w:w="920" w:type="dxa"/>
            <w:tcBorders>
              <w:top w:val="nil"/>
              <w:left w:val="single" w:sz="4" w:space="0" w:color="000000"/>
              <w:bottom w:val="single" w:sz="4" w:space="0" w:color="000000"/>
              <w:right w:val="single" w:sz="4" w:space="0" w:color="000000"/>
            </w:tcBorders>
            <w:shd w:val="clear" w:color="000000" w:fill="D9D9D9"/>
            <w:vAlign w:val="center"/>
            <w:hideMark/>
          </w:tcPr>
          <w:p w:rsidR="00CC3844" w:rsidRPr="00C30DAB" w:rsidRDefault="00CC3844" w:rsidP="00C30DAB">
            <w:pPr>
              <w:jc w:val="center"/>
              <w:rPr>
                <w:b/>
                <w:bCs/>
                <w:color w:val="000000"/>
                <w:sz w:val="18"/>
                <w:szCs w:val="18"/>
              </w:rPr>
            </w:pPr>
            <w:r w:rsidRPr="00C30DAB">
              <w:rPr>
                <w:b/>
                <w:bCs/>
                <w:color w:val="000000"/>
                <w:sz w:val="18"/>
                <w:szCs w:val="18"/>
              </w:rPr>
              <w:t>Fe</w:t>
            </w:r>
          </w:p>
        </w:tc>
      </w:tr>
      <w:tr w:rsidR="00C30DAB" w:rsidRPr="00C30DAB" w:rsidTr="00CC3844">
        <w:trPr>
          <w:trHeight w:val="283"/>
        </w:trPr>
        <w:tc>
          <w:tcPr>
            <w:tcW w:w="1149" w:type="dxa"/>
            <w:gridSpan w:val="2"/>
            <w:tcBorders>
              <w:top w:val="nil"/>
              <w:left w:val="single" w:sz="4" w:space="0" w:color="000000"/>
              <w:bottom w:val="nil"/>
              <w:right w:val="single" w:sz="4" w:space="0" w:color="000000"/>
            </w:tcBorders>
            <w:shd w:val="clear" w:color="auto" w:fill="auto"/>
            <w:vAlign w:val="center"/>
            <w:hideMark/>
          </w:tcPr>
          <w:p w:rsidR="00C30DAB" w:rsidRPr="00C30DAB" w:rsidRDefault="00C30DAB" w:rsidP="00C30DAB">
            <w:pPr>
              <w:jc w:val="center"/>
              <w:rPr>
                <w:b/>
                <w:bCs/>
                <w:color w:val="000000"/>
                <w:sz w:val="18"/>
                <w:szCs w:val="18"/>
              </w:rPr>
            </w:pPr>
            <w:r w:rsidRPr="00C30DAB">
              <w:rPr>
                <w:b/>
                <w:bCs/>
                <w:color w:val="000000"/>
                <w:sz w:val="18"/>
                <w:szCs w:val="18"/>
              </w:rPr>
              <w:t>62</w:t>
            </w:r>
          </w:p>
        </w:tc>
        <w:tc>
          <w:tcPr>
            <w:tcW w:w="3119" w:type="dxa"/>
            <w:tcBorders>
              <w:top w:val="nil"/>
              <w:left w:val="nil"/>
              <w:bottom w:val="nil"/>
              <w:right w:val="single" w:sz="4" w:space="0" w:color="000000"/>
            </w:tcBorders>
            <w:shd w:val="clear" w:color="auto" w:fill="auto"/>
            <w:vAlign w:val="center"/>
            <w:hideMark/>
          </w:tcPr>
          <w:p w:rsidR="00C30DAB" w:rsidRPr="00C30DAB" w:rsidRDefault="00C30DAB" w:rsidP="00C30DAB">
            <w:pPr>
              <w:rPr>
                <w:b/>
                <w:bCs/>
                <w:color w:val="000000"/>
                <w:sz w:val="18"/>
                <w:szCs w:val="18"/>
              </w:rPr>
            </w:pPr>
            <w:r w:rsidRPr="00C30DAB">
              <w:rPr>
                <w:b/>
                <w:bCs/>
                <w:color w:val="000000"/>
                <w:sz w:val="18"/>
                <w:szCs w:val="18"/>
              </w:rPr>
              <w:t>Салат из моркови с сахаром</w:t>
            </w:r>
          </w:p>
        </w:tc>
        <w:tc>
          <w:tcPr>
            <w:tcW w:w="821" w:type="dxa"/>
            <w:tcBorders>
              <w:top w:val="nil"/>
              <w:left w:val="nil"/>
              <w:bottom w:val="nil"/>
              <w:right w:val="single" w:sz="4" w:space="0" w:color="000000"/>
            </w:tcBorders>
            <w:shd w:val="clear" w:color="auto" w:fill="auto"/>
            <w:vAlign w:val="center"/>
            <w:hideMark/>
          </w:tcPr>
          <w:p w:rsidR="00C30DAB" w:rsidRPr="00C30DAB" w:rsidRDefault="00C30DAB" w:rsidP="00C30DAB">
            <w:pPr>
              <w:jc w:val="center"/>
              <w:rPr>
                <w:b/>
                <w:bCs/>
                <w:color w:val="000000"/>
                <w:sz w:val="18"/>
                <w:szCs w:val="18"/>
              </w:rPr>
            </w:pPr>
            <w:r w:rsidRPr="00C30DAB">
              <w:rPr>
                <w:b/>
                <w:bCs/>
                <w:color w:val="000000"/>
                <w:sz w:val="18"/>
                <w:szCs w:val="18"/>
              </w:rPr>
              <w:t>60</w:t>
            </w:r>
          </w:p>
        </w:tc>
        <w:tc>
          <w:tcPr>
            <w:tcW w:w="1010" w:type="dxa"/>
            <w:tcBorders>
              <w:top w:val="nil"/>
              <w:left w:val="nil"/>
              <w:bottom w:val="nil"/>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0,70</w:t>
            </w:r>
          </w:p>
        </w:tc>
        <w:tc>
          <w:tcPr>
            <w:tcW w:w="740" w:type="dxa"/>
            <w:tcBorders>
              <w:top w:val="nil"/>
              <w:left w:val="nil"/>
              <w:bottom w:val="nil"/>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0,06</w:t>
            </w:r>
          </w:p>
        </w:tc>
        <w:tc>
          <w:tcPr>
            <w:tcW w:w="740" w:type="dxa"/>
            <w:tcBorders>
              <w:top w:val="nil"/>
              <w:left w:val="nil"/>
              <w:bottom w:val="nil"/>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6,90</w:t>
            </w:r>
          </w:p>
        </w:tc>
        <w:tc>
          <w:tcPr>
            <w:tcW w:w="1259" w:type="dxa"/>
            <w:tcBorders>
              <w:top w:val="nil"/>
              <w:left w:val="nil"/>
              <w:bottom w:val="nil"/>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49,02</w:t>
            </w:r>
          </w:p>
        </w:tc>
        <w:tc>
          <w:tcPr>
            <w:tcW w:w="1089" w:type="dxa"/>
            <w:tcBorders>
              <w:top w:val="nil"/>
              <w:left w:val="nil"/>
              <w:bottom w:val="nil"/>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0,03</w:t>
            </w:r>
          </w:p>
        </w:tc>
        <w:tc>
          <w:tcPr>
            <w:tcW w:w="720" w:type="dxa"/>
            <w:tcBorders>
              <w:top w:val="nil"/>
              <w:left w:val="nil"/>
              <w:bottom w:val="nil"/>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2,01</w:t>
            </w:r>
          </w:p>
        </w:tc>
        <w:tc>
          <w:tcPr>
            <w:tcW w:w="801" w:type="dxa"/>
            <w:tcBorders>
              <w:top w:val="nil"/>
              <w:left w:val="nil"/>
              <w:bottom w:val="nil"/>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w:t>
            </w:r>
          </w:p>
        </w:tc>
        <w:tc>
          <w:tcPr>
            <w:tcW w:w="820" w:type="dxa"/>
            <w:tcBorders>
              <w:top w:val="nil"/>
              <w:left w:val="nil"/>
              <w:bottom w:val="nil"/>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4,34</w:t>
            </w:r>
          </w:p>
        </w:tc>
        <w:tc>
          <w:tcPr>
            <w:tcW w:w="978" w:type="dxa"/>
            <w:tcBorders>
              <w:top w:val="nil"/>
              <w:left w:val="nil"/>
              <w:bottom w:val="nil"/>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15,50</w:t>
            </w:r>
          </w:p>
        </w:tc>
        <w:tc>
          <w:tcPr>
            <w:tcW w:w="920" w:type="dxa"/>
            <w:tcBorders>
              <w:top w:val="nil"/>
              <w:left w:val="nil"/>
              <w:bottom w:val="nil"/>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31,70</w:t>
            </w:r>
          </w:p>
        </w:tc>
        <w:tc>
          <w:tcPr>
            <w:tcW w:w="880" w:type="dxa"/>
            <w:tcBorders>
              <w:top w:val="nil"/>
              <w:left w:val="single" w:sz="4" w:space="0" w:color="000000"/>
              <w:bottom w:val="nil"/>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21,60</w:t>
            </w:r>
          </w:p>
        </w:tc>
        <w:tc>
          <w:tcPr>
            <w:tcW w:w="920" w:type="dxa"/>
            <w:tcBorders>
              <w:top w:val="nil"/>
              <w:left w:val="single" w:sz="4" w:space="0" w:color="000000"/>
              <w:bottom w:val="nil"/>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0,40</w:t>
            </w:r>
          </w:p>
        </w:tc>
      </w:tr>
      <w:tr w:rsidR="00C30DAB" w:rsidRPr="00C30DAB" w:rsidTr="00CC3844">
        <w:trPr>
          <w:trHeight w:val="330"/>
        </w:trPr>
        <w:tc>
          <w:tcPr>
            <w:tcW w:w="1149" w:type="dxa"/>
            <w:gridSpan w:val="2"/>
            <w:tcBorders>
              <w:top w:val="single" w:sz="4" w:space="0" w:color="95B3D7"/>
              <w:left w:val="single" w:sz="4" w:space="0" w:color="95B3D7"/>
              <w:bottom w:val="single" w:sz="4" w:space="0" w:color="95B3D7"/>
              <w:right w:val="nil"/>
            </w:tcBorders>
            <w:shd w:val="clear" w:color="auto" w:fill="auto"/>
            <w:vAlign w:val="center"/>
            <w:hideMark/>
          </w:tcPr>
          <w:p w:rsidR="00C30DAB" w:rsidRPr="00C30DAB" w:rsidRDefault="00C30DAB" w:rsidP="00C30DAB">
            <w:pPr>
              <w:jc w:val="center"/>
              <w:rPr>
                <w:b/>
                <w:bCs/>
                <w:color w:val="000000"/>
                <w:sz w:val="18"/>
                <w:szCs w:val="18"/>
              </w:rPr>
            </w:pPr>
            <w:r w:rsidRPr="00C30DAB">
              <w:rPr>
                <w:b/>
                <w:bCs/>
                <w:color w:val="000000"/>
                <w:sz w:val="18"/>
                <w:szCs w:val="18"/>
              </w:rPr>
              <w:t>102</w:t>
            </w:r>
          </w:p>
        </w:tc>
        <w:tc>
          <w:tcPr>
            <w:tcW w:w="3119" w:type="dxa"/>
            <w:tcBorders>
              <w:top w:val="single" w:sz="4" w:space="0" w:color="000000"/>
              <w:left w:val="single" w:sz="4" w:space="0" w:color="000000"/>
              <w:bottom w:val="single" w:sz="4" w:space="0" w:color="95B3D7"/>
              <w:right w:val="single" w:sz="4" w:space="0" w:color="000000"/>
            </w:tcBorders>
            <w:shd w:val="clear" w:color="auto" w:fill="auto"/>
            <w:noWrap/>
            <w:vAlign w:val="bottom"/>
            <w:hideMark/>
          </w:tcPr>
          <w:p w:rsidR="00C30DAB" w:rsidRPr="00C30DAB" w:rsidRDefault="00C30DAB" w:rsidP="00C30DAB">
            <w:pPr>
              <w:rPr>
                <w:b/>
                <w:bCs/>
                <w:color w:val="000000"/>
                <w:sz w:val="18"/>
                <w:szCs w:val="18"/>
              </w:rPr>
            </w:pPr>
            <w:r w:rsidRPr="00C30DAB">
              <w:rPr>
                <w:b/>
                <w:bCs/>
                <w:color w:val="000000"/>
                <w:sz w:val="18"/>
                <w:szCs w:val="18"/>
              </w:rPr>
              <w:t xml:space="preserve"> Суп с бобовыми (горох) на </w:t>
            </w:r>
          </w:p>
        </w:tc>
        <w:tc>
          <w:tcPr>
            <w:tcW w:w="821" w:type="dxa"/>
            <w:tcBorders>
              <w:top w:val="single" w:sz="4" w:space="0" w:color="000000"/>
              <w:left w:val="single" w:sz="4" w:space="0" w:color="000000"/>
              <w:bottom w:val="single" w:sz="4" w:space="0" w:color="95B3D7"/>
              <w:right w:val="single" w:sz="4" w:space="0" w:color="000000"/>
            </w:tcBorders>
            <w:shd w:val="clear" w:color="auto" w:fill="auto"/>
            <w:vAlign w:val="center"/>
            <w:hideMark/>
          </w:tcPr>
          <w:p w:rsidR="00C30DAB" w:rsidRPr="00C30DAB" w:rsidRDefault="00C30DAB" w:rsidP="00C30DAB">
            <w:pPr>
              <w:jc w:val="center"/>
              <w:rPr>
                <w:b/>
                <w:bCs/>
                <w:color w:val="000000"/>
                <w:sz w:val="18"/>
                <w:szCs w:val="18"/>
              </w:rPr>
            </w:pPr>
            <w:r w:rsidRPr="00C30DAB">
              <w:rPr>
                <w:b/>
                <w:bCs/>
                <w:color w:val="000000"/>
                <w:sz w:val="18"/>
                <w:szCs w:val="18"/>
              </w:rPr>
              <w:t>200</w:t>
            </w:r>
          </w:p>
        </w:tc>
        <w:tc>
          <w:tcPr>
            <w:tcW w:w="1010" w:type="dxa"/>
            <w:tcBorders>
              <w:top w:val="single" w:sz="4" w:space="0" w:color="000000"/>
              <w:left w:val="single" w:sz="4" w:space="0" w:color="000000"/>
              <w:bottom w:val="single" w:sz="4" w:space="0" w:color="95B3D7"/>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5,49</w:t>
            </w:r>
          </w:p>
        </w:tc>
        <w:tc>
          <w:tcPr>
            <w:tcW w:w="740" w:type="dxa"/>
            <w:tcBorders>
              <w:top w:val="single" w:sz="4" w:space="0" w:color="000000"/>
              <w:left w:val="single" w:sz="4" w:space="0" w:color="000000"/>
              <w:bottom w:val="single" w:sz="4" w:space="0" w:color="95B3D7"/>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5,27</w:t>
            </w:r>
          </w:p>
        </w:tc>
        <w:tc>
          <w:tcPr>
            <w:tcW w:w="740" w:type="dxa"/>
            <w:tcBorders>
              <w:top w:val="single" w:sz="4" w:space="0" w:color="000000"/>
              <w:left w:val="single" w:sz="4" w:space="0" w:color="000000"/>
              <w:bottom w:val="single" w:sz="4" w:space="0" w:color="95B3D7"/>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16,54</w:t>
            </w:r>
          </w:p>
        </w:tc>
        <w:tc>
          <w:tcPr>
            <w:tcW w:w="1259" w:type="dxa"/>
            <w:tcBorders>
              <w:top w:val="single" w:sz="4" w:space="0" w:color="000000"/>
              <w:left w:val="single" w:sz="4" w:space="0" w:color="000000"/>
              <w:bottom w:val="single" w:sz="4" w:space="0" w:color="95B3D7"/>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148,29</w:t>
            </w:r>
          </w:p>
        </w:tc>
        <w:tc>
          <w:tcPr>
            <w:tcW w:w="10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0,19</w:t>
            </w:r>
          </w:p>
        </w:tc>
        <w:tc>
          <w:tcPr>
            <w:tcW w:w="720" w:type="dxa"/>
            <w:tcBorders>
              <w:top w:val="single" w:sz="4" w:space="0" w:color="000000"/>
              <w:left w:val="nil"/>
              <w:bottom w:val="single" w:sz="4" w:space="0" w:color="000000"/>
              <w:right w:val="single" w:sz="4" w:space="0" w:color="000000"/>
            </w:tcBorders>
            <w:shd w:val="clear" w:color="auto" w:fill="auto"/>
            <w:noWrap/>
            <w:vAlign w:val="center"/>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0,64</w:t>
            </w:r>
          </w:p>
        </w:tc>
        <w:tc>
          <w:tcPr>
            <w:tcW w:w="801" w:type="dxa"/>
            <w:tcBorders>
              <w:top w:val="single" w:sz="4" w:space="0" w:color="000000"/>
              <w:left w:val="nil"/>
              <w:bottom w:val="single" w:sz="4" w:space="0" w:color="000000"/>
              <w:right w:val="single" w:sz="4" w:space="0" w:color="000000"/>
            </w:tcBorders>
            <w:shd w:val="clear" w:color="auto" w:fill="auto"/>
            <w:noWrap/>
            <w:vAlign w:val="center"/>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w:t>
            </w:r>
          </w:p>
        </w:tc>
        <w:tc>
          <w:tcPr>
            <w:tcW w:w="820" w:type="dxa"/>
            <w:tcBorders>
              <w:top w:val="single" w:sz="4" w:space="0" w:color="000000"/>
              <w:left w:val="nil"/>
              <w:bottom w:val="single" w:sz="4" w:space="0" w:color="000000"/>
              <w:right w:val="single" w:sz="4" w:space="0" w:color="000000"/>
            </w:tcBorders>
            <w:shd w:val="clear" w:color="auto" w:fill="auto"/>
            <w:noWrap/>
            <w:vAlign w:val="center"/>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14,24</w:t>
            </w:r>
          </w:p>
        </w:tc>
        <w:tc>
          <w:tcPr>
            <w:tcW w:w="978" w:type="dxa"/>
            <w:tcBorders>
              <w:top w:val="single" w:sz="4" w:space="0" w:color="000000"/>
              <w:left w:val="nil"/>
              <w:bottom w:val="single" w:sz="4" w:space="0" w:color="000000"/>
              <w:right w:val="single" w:sz="4" w:space="0" w:color="000000"/>
            </w:tcBorders>
            <w:shd w:val="clear" w:color="auto" w:fill="auto"/>
            <w:noWrap/>
            <w:vAlign w:val="center"/>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33,9</w:t>
            </w:r>
          </w:p>
        </w:tc>
        <w:tc>
          <w:tcPr>
            <w:tcW w:w="920" w:type="dxa"/>
            <w:tcBorders>
              <w:top w:val="single" w:sz="4" w:space="0" w:color="000000"/>
              <w:left w:val="nil"/>
              <w:bottom w:val="single" w:sz="4" w:space="0" w:color="000000"/>
              <w:right w:val="single" w:sz="4" w:space="0" w:color="000000"/>
            </w:tcBorders>
            <w:shd w:val="clear" w:color="auto" w:fill="auto"/>
            <w:noWrap/>
            <w:vAlign w:val="center"/>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61,1</w:t>
            </w:r>
          </w:p>
        </w:tc>
        <w:tc>
          <w:tcPr>
            <w:tcW w:w="880" w:type="dxa"/>
            <w:tcBorders>
              <w:top w:val="single" w:sz="4" w:space="0" w:color="000000"/>
              <w:left w:val="nil"/>
              <w:bottom w:val="single" w:sz="4" w:space="0" w:color="000000"/>
              <w:right w:val="single" w:sz="4" w:space="0" w:color="000000"/>
            </w:tcBorders>
            <w:shd w:val="clear" w:color="auto" w:fill="auto"/>
            <w:noWrap/>
            <w:vAlign w:val="center"/>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23,7</w:t>
            </w:r>
          </w:p>
        </w:tc>
        <w:tc>
          <w:tcPr>
            <w:tcW w:w="920" w:type="dxa"/>
            <w:tcBorders>
              <w:top w:val="single" w:sz="4" w:space="0" w:color="000000"/>
              <w:left w:val="nil"/>
              <w:bottom w:val="single" w:sz="4" w:space="0" w:color="000000"/>
              <w:right w:val="single" w:sz="4" w:space="0" w:color="000000"/>
            </w:tcBorders>
            <w:shd w:val="clear" w:color="auto" w:fill="auto"/>
            <w:noWrap/>
            <w:vAlign w:val="center"/>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1,7</w:t>
            </w:r>
          </w:p>
        </w:tc>
      </w:tr>
      <w:tr w:rsidR="00C30DAB" w:rsidRPr="00C30DAB" w:rsidTr="00CC3844">
        <w:trPr>
          <w:trHeight w:val="207"/>
        </w:trPr>
        <w:tc>
          <w:tcPr>
            <w:tcW w:w="1149" w:type="dxa"/>
            <w:gridSpan w:val="2"/>
            <w:tcBorders>
              <w:top w:val="nil"/>
              <w:left w:val="single" w:sz="4" w:space="0" w:color="95B3D7"/>
              <w:bottom w:val="single" w:sz="4" w:space="0" w:color="95B3D7"/>
              <w:right w:val="nil"/>
            </w:tcBorders>
            <w:shd w:val="clear" w:color="auto" w:fill="auto"/>
            <w:noWrap/>
            <w:vAlign w:val="bottom"/>
            <w:hideMark/>
          </w:tcPr>
          <w:p w:rsidR="00C30DAB" w:rsidRPr="00C30DAB" w:rsidRDefault="00C30DAB" w:rsidP="00C30DAB">
            <w:pPr>
              <w:rPr>
                <w:rFonts w:ascii="Calibri" w:hAnsi="Calibri"/>
                <w:color w:val="000000"/>
                <w:sz w:val="18"/>
                <w:szCs w:val="18"/>
              </w:rPr>
            </w:pPr>
            <w:r w:rsidRPr="00C30DAB">
              <w:rPr>
                <w:rFonts w:ascii="Calibri" w:hAnsi="Calibri"/>
                <w:color w:val="000000"/>
                <w:sz w:val="18"/>
                <w:szCs w:val="18"/>
              </w:rPr>
              <w:t> </w:t>
            </w:r>
          </w:p>
        </w:tc>
        <w:tc>
          <w:tcPr>
            <w:tcW w:w="3119" w:type="dxa"/>
            <w:tcBorders>
              <w:top w:val="nil"/>
              <w:left w:val="single" w:sz="4" w:space="0" w:color="000000"/>
              <w:bottom w:val="single" w:sz="4" w:space="0" w:color="000000"/>
              <w:right w:val="single" w:sz="4" w:space="0" w:color="000000"/>
            </w:tcBorders>
            <w:shd w:val="clear" w:color="auto" w:fill="auto"/>
            <w:noWrap/>
            <w:vAlign w:val="bottom"/>
            <w:hideMark/>
          </w:tcPr>
          <w:p w:rsidR="00C30DAB" w:rsidRPr="00C30DAB" w:rsidRDefault="00C30DAB" w:rsidP="00C30DAB">
            <w:pPr>
              <w:rPr>
                <w:b/>
                <w:bCs/>
                <w:color w:val="000000"/>
                <w:sz w:val="18"/>
                <w:szCs w:val="18"/>
              </w:rPr>
            </w:pPr>
            <w:r w:rsidRPr="00C30DAB">
              <w:rPr>
                <w:b/>
                <w:bCs/>
                <w:color w:val="000000"/>
                <w:sz w:val="18"/>
                <w:szCs w:val="18"/>
              </w:rPr>
              <w:t xml:space="preserve"> курином бульоне</w:t>
            </w:r>
          </w:p>
        </w:tc>
        <w:tc>
          <w:tcPr>
            <w:tcW w:w="821"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color w:val="000000"/>
                <w:sz w:val="18"/>
                <w:szCs w:val="18"/>
              </w:rPr>
            </w:pPr>
            <w:r w:rsidRPr="00C30DAB">
              <w:rPr>
                <w:b/>
                <w:bCs/>
                <w:color w:val="000000"/>
                <w:sz w:val="18"/>
                <w:szCs w:val="18"/>
              </w:rPr>
              <w:t> </w:t>
            </w:r>
          </w:p>
        </w:tc>
        <w:tc>
          <w:tcPr>
            <w:tcW w:w="101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74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74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1259"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9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8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r>
      <w:tr w:rsidR="00C30DAB" w:rsidRPr="00C30DAB" w:rsidTr="00CC3844">
        <w:trPr>
          <w:trHeight w:val="268"/>
        </w:trPr>
        <w:tc>
          <w:tcPr>
            <w:tcW w:w="11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color w:val="000000"/>
                <w:sz w:val="18"/>
                <w:szCs w:val="18"/>
              </w:rPr>
            </w:pPr>
            <w:r w:rsidRPr="00C30DAB">
              <w:rPr>
                <w:b/>
                <w:bCs/>
                <w:color w:val="000000"/>
                <w:sz w:val="18"/>
                <w:szCs w:val="18"/>
              </w:rPr>
              <w:t>255</w:t>
            </w:r>
          </w:p>
        </w:tc>
        <w:tc>
          <w:tcPr>
            <w:tcW w:w="3119"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rPr>
                <w:b/>
                <w:bCs/>
                <w:color w:val="000000"/>
                <w:sz w:val="18"/>
                <w:szCs w:val="18"/>
              </w:rPr>
            </w:pPr>
            <w:r w:rsidRPr="00C30DAB">
              <w:rPr>
                <w:b/>
                <w:bCs/>
                <w:color w:val="000000"/>
                <w:sz w:val="18"/>
                <w:szCs w:val="18"/>
              </w:rPr>
              <w:t>Печень по-строгоновски (60/30)</w:t>
            </w:r>
          </w:p>
        </w:tc>
        <w:tc>
          <w:tcPr>
            <w:tcW w:w="821"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color w:val="000000"/>
                <w:sz w:val="18"/>
                <w:szCs w:val="18"/>
              </w:rPr>
            </w:pPr>
            <w:r w:rsidRPr="00C30DAB">
              <w:rPr>
                <w:b/>
                <w:bCs/>
                <w:color w:val="000000"/>
                <w:sz w:val="18"/>
                <w:szCs w:val="18"/>
              </w:rPr>
              <w:t>90</w:t>
            </w:r>
          </w:p>
        </w:tc>
        <w:tc>
          <w:tcPr>
            <w:tcW w:w="101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14,04</w:t>
            </w:r>
          </w:p>
        </w:tc>
        <w:tc>
          <w:tcPr>
            <w:tcW w:w="74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10,20</w:t>
            </w:r>
          </w:p>
        </w:tc>
        <w:tc>
          <w:tcPr>
            <w:tcW w:w="74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3,20</w:t>
            </w:r>
          </w:p>
        </w:tc>
        <w:tc>
          <w:tcPr>
            <w:tcW w:w="1259"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139,90</w:t>
            </w:r>
          </w:p>
        </w:tc>
        <w:tc>
          <w:tcPr>
            <w:tcW w:w="1089" w:type="dxa"/>
            <w:tcBorders>
              <w:top w:val="single" w:sz="4" w:space="0" w:color="95B3D7"/>
              <w:left w:val="nil"/>
              <w:bottom w:val="single" w:sz="4" w:space="0" w:color="95B3D7"/>
              <w:right w:val="nil"/>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0,1</w:t>
            </w:r>
          </w:p>
        </w:tc>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5,04</w:t>
            </w:r>
          </w:p>
        </w:tc>
        <w:tc>
          <w:tcPr>
            <w:tcW w:w="801"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5203,80</w:t>
            </w:r>
          </w:p>
        </w:tc>
        <w:tc>
          <w:tcPr>
            <w:tcW w:w="8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3,10</w:t>
            </w:r>
          </w:p>
        </w:tc>
        <w:tc>
          <w:tcPr>
            <w:tcW w:w="978"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29,90</w:t>
            </w:r>
          </w:p>
        </w:tc>
        <w:tc>
          <w:tcPr>
            <w:tcW w:w="92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215,40</w:t>
            </w:r>
          </w:p>
        </w:tc>
        <w:tc>
          <w:tcPr>
            <w:tcW w:w="880" w:type="dxa"/>
            <w:tcBorders>
              <w:top w:val="single" w:sz="4" w:space="0" w:color="000000"/>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15,70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4,50</w:t>
            </w:r>
          </w:p>
        </w:tc>
      </w:tr>
      <w:tr w:rsidR="00C30DAB" w:rsidRPr="00C30DAB" w:rsidTr="00CC3844">
        <w:trPr>
          <w:trHeight w:val="301"/>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color w:val="000000"/>
                <w:sz w:val="18"/>
                <w:szCs w:val="18"/>
              </w:rPr>
            </w:pPr>
            <w:r w:rsidRPr="00C30DAB">
              <w:rPr>
                <w:b/>
                <w:bCs/>
                <w:color w:val="000000"/>
                <w:sz w:val="18"/>
                <w:szCs w:val="18"/>
              </w:rPr>
              <w:t>304</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color w:val="000000"/>
                <w:sz w:val="18"/>
                <w:szCs w:val="18"/>
              </w:rPr>
            </w:pPr>
            <w:r w:rsidRPr="00C30DAB">
              <w:rPr>
                <w:b/>
                <w:bCs/>
                <w:color w:val="000000"/>
                <w:sz w:val="18"/>
                <w:szCs w:val="18"/>
              </w:rPr>
              <w:t>Рис отварной</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color w:val="000000"/>
                <w:sz w:val="18"/>
                <w:szCs w:val="18"/>
              </w:rPr>
            </w:pPr>
            <w:r w:rsidRPr="00C30DAB">
              <w:rPr>
                <w:b/>
                <w:bCs/>
                <w:color w:val="000000"/>
                <w:sz w:val="18"/>
                <w:szCs w:val="18"/>
              </w:rPr>
              <w:t>150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3,65</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5,37</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36,68</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209,70</w:t>
            </w:r>
          </w:p>
        </w:tc>
        <w:tc>
          <w:tcPr>
            <w:tcW w:w="1089" w:type="dxa"/>
            <w:tcBorders>
              <w:top w:val="single" w:sz="4" w:space="0" w:color="000000"/>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0,03</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0,28</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1,37</w:t>
            </w:r>
          </w:p>
        </w:tc>
        <w:tc>
          <w:tcPr>
            <w:tcW w:w="9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60,95</w:t>
            </w:r>
          </w:p>
        </w:tc>
        <w:tc>
          <w:tcPr>
            <w:tcW w:w="88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16,34</w:t>
            </w:r>
          </w:p>
        </w:tc>
        <w:tc>
          <w:tcPr>
            <w:tcW w:w="9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0,53</w:t>
            </w:r>
          </w:p>
        </w:tc>
      </w:tr>
      <w:tr w:rsidR="00C30DAB" w:rsidRPr="00C30DAB" w:rsidTr="00CC3844">
        <w:trPr>
          <w:trHeight w:val="293"/>
        </w:trPr>
        <w:tc>
          <w:tcPr>
            <w:tcW w:w="11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rFonts w:ascii="Calibri" w:hAnsi="Calibri"/>
                <w:b/>
                <w:bCs/>
                <w:color w:val="000000"/>
                <w:sz w:val="18"/>
                <w:szCs w:val="18"/>
              </w:rPr>
            </w:pPr>
            <w:r w:rsidRPr="00C30DAB">
              <w:rPr>
                <w:rFonts w:ascii="Calibri" w:hAnsi="Calibri"/>
                <w:b/>
                <w:bCs/>
                <w:color w:val="000000"/>
                <w:sz w:val="18"/>
                <w:szCs w:val="18"/>
              </w:rPr>
              <w:t>389</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rPr>
                <w:b/>
                <w:bCs/>
                <w:color w:val="000000"/>
                <w:sz w:val="18"/>
                <w:szCs w:val="18"/>
              </w:rPr>
            </w:pPr>
            <w:r w:rsidRPr="00C30DAB">
              <w:rPr>
                <w:b/>
                <w:bCs/>
                <w:color w:val="000000"/>
                <w:sz w:val="18"/>
                <w:szCs w:val="18"/>
              </w:rPr>
              <w:t>Сок фруктовый</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rFonts w:ascii="Calibri" w:hAnsi="Calibri"/>
                <w:b/>
                <w:bCs/>
                <w:color w:val="000000"/>
                <w:sz w:val="18"/>
                <w:szCs w:val="18"/>
              </w:rPr>
            </w:pPr>
            <w:r w:rsidRPr="00C30DAB">
              <w:rPr>
                <w:rFonts w:ascii="Calibri" w:hAnsi="Calibri"/>
                <w:b/>
                <w:bCs/>
                <w:color w:val="000000"/>
                <w:sz w:val="18"/>
                <w:szCs w:val="18"/>
              </w:rPr>
              <w:t>180</w:t>
            </w:r>
          </w:p>
        </w:tc>
        <w:tc>
          <w:tcPr>
            <w:tcW w:w="10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0,9</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18,2</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76,3</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0,2</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5,4</w:t>
            </w: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0,2</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12,6</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12,6</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7,2</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2,5</w:t>
            </w:r>
          </w:p>
        </w:tc>
      </w:tr>
      <w:tr w:rsidR="00C30DAB" w:rsidRPr="00C30DAB" w:rsidTr="00CC3844">
        <w:trPr>
          <w:trHeight w:val="282"/>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color w:val="000000"/>
                <w:sz w:val="18"/>
                <w:szCs w:val="18"/>
              </w:rPr>
            </w:pPr>
            <w:r w:rsidRPr="00C30DAB">
              <w:rPr>
                <w:b/>
                <w:bCs/>
                <w:color w:val="000000"/>
                <w:sz w:val="18"/>
                <w:szCs w:val="18"/>
              </w:rPr>
              <w:t>б/н</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color w:val="000000"/>
                <w:sz w:val="18"/>
                <w:szCs w:val="18"/>
              </w:rPr>
            </w:pPr>
            <w:r w:rsidRPr="00C30DAB">
              <w:rPr>
                <w:b/>
                <w:bCs/>
                <w:color w:val="000000"/>
                <w:sz w:val="18"/>
                <w:szCs w:val="18"/>
              </w:rPr>
              <w:t>Хлеб пшеничный (батон)</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color w:val="000000"/>
                <w:sz w:val="18"/>
                <w:szCs w:val="18"/>
              </w:rPr>
            </w:pPr>
            <w:r w:rsidRPr="00C30DAB">
              <w:rPr>
                <w:b/>
                <w:bCs/>
                <w:color w:val="000000"/>
                <w:sz w:val="18"/>
                <w:szCs w:val="18"/>
              </w:rPr>
              <w:t>30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2,25</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0,84</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15,51</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70,14</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0,3</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0,39</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6,90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26,10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9,90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0,33</w:t>
            </w:r>
          </w:p>
        </w:tc>
      </w:tr>
      <w:tr w:rsidR="00C30DAB" w:rsidRPr="00C30DAB" w:rsidTr="00CC3844">
        <w:trPr>
          <w:trHeight w:val="297"/>
        </w:trPr>
        <w:tc>
          <w:tcPr>
            <w:tcW w:w="11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color w:val="000000"/>
                <w:sz w:val="18"/>
                <w:szCs w:val="18"/>
              </w:rPr>
            </w:pPr>
            <w:r w:rsidRPr="00C30DAB">
              <w:rPr>
                <w:b/>
                <w:bCs/>
                <w:color w:val="000000"/>
                <w:sz w:val="18"/>
                <w:szCs w:val="18"/>
              </w:rPr>
              <w:t>б/н</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rPr>
                <w:b/>
                <w:bCs/>
                <w:color w:val="000000"/>
                <w:sz w:val="18"/>
                <w:szCs w:val="18"/>
              </w:rPr>
            </w:pPr>
            <w:r w:rsidRPr="00C30DAB">
              <w:rPr>
                <w:b/>
                <w:bCs/>
                <w:color w:val="000000"/>
                <w:sz w:val="18"/>
                <w:szCs w:val="18"/>
              </w:rPr>
              <w:t>Хлеб ржаной</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color w:val="000000"/>
                <w:sz w:val="18"/>
                <w:szCs w:val="18"/>
              </w:rPr>
            </w:pPr>
            <w:r w:rsidRPr="00C30DAB">
              <w:rPr>
                <w:b/>
                <w:bCs/>
                <w:color w:val="000000"/>
                <w:sz w:val="18"/>
                <w:szCs w:val="18"/>
              </w:rPr>
              <w:t>30</w:t>
            </w:r>
          </w:p>
        </w:tc>
        <w:tc>
          <w:tcPr>
            <w:tcW w:w="10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1,40</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0,47</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7,80</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42,00</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0,04</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0,36</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9,20</w:t>
            </w:r>
          </w:p>
        </w:tc>
        <w:tc>
          <w:tcPr>
            <w:tcW w:w="920" w:type="dxa"/>
            <w:tcBorders>
              <w:top w:val="single" w:sz="4" w:space="0" w:color="000000"/>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42,40</w:t>
            </w:r>
          </w:p>
        </w:tc>
        <w:tc>
          <w:tcPr>
            <w:tcW w:w="880" w:type="dxa"/>
            <w:tcBorders>
              <w:top w:val="single" w:sz="4" w:space="0" w:color="000000"/>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10,00</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1,24</w:t>
            </w:r>
          </w:p>
        </w:tc>
      </w:tr>
      <w:tr w:rsidR="00C30DAB" w:rsidRPr="00C30DAB" w:rsidTr="00CC3844">
        <w:trPr>
          <w:trHeight w:val="259"/>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color w:val="000000"/>
                <w:sz w:val="18"/>
                <w:szCs w:val="18"/>
              </w:rPr>
            </w:pPr>
            <w:r w:rsidRPr="00C30DAB">
              <w:rPr>
                <w:b/>
                <w:bCs/>
                <w:color w:val="000000"/>
                <w:sz w:val="18"/>
                <w:szCs w:val="18"/>
              </w:rPr>
              <w:t> </w:t>
            </w:r>
          </w:p>
        </w:tc>
        <w:tc>
          <w:tcPr>
            <w:tcW w:w="3119" w:type="dxa"/>
            <w:tcBorders>
              <w:top w:val="nil"/>
              <w:left w:val="nil"/>
              <w:bottom w:val="single" w:sz="4" w:space="0" w:color="000000"/>
              <w:right w:val="nil"/>
            </w:tcBorders>
            <w:shd w:val="clear" w:color="auto" w:fill="auto"/>
            <w:vAlign w:val="center"/>
            <w:hideMark/>
          </w:tcPr>
          <w:p w:rsidR="00C30DAB" w:rsidRPr="00C30DAB" w:rsidRDefault="00CC3844" w:rsidP="00C30DAB">
            <w:pPr>
              <w:rPr>
                <w:b/>
                <w:bCs/>
                <w:color w:val="000000"/>
                <w:sz w:val="18"/>
                <w:szCs w:val="18"/>
              </w:rPr>
            </w:pPr>
            <w:r>
              <w:rPr>
                <w:b/>
                <w:bCs/>
                <w:color w:val="000000"/>
                <w:sz w:val="18"/>
                <w:szCs w:val="18"/>
              </w:rPr>
              <w:t>Соль й</w:t>
            </w:r>
            <w:r w:rsidR="00C30DAB" w:rsidRPr="00C30DAB">
              <w:rPr>
                <w:b/>
                <w:bCs/>
                <w:color w:val="000000"/>
                <w:sz w:val="18"/>
                <w:szCs w:val="18"/>
              </w:rPr>
              <w:t>одированная</w:t>
            </w:r>
          </w:p>
        </w:tc>
        <w:tc>
          <w:tcPr>
            <w:tcW w:w="821" w:type="dxa"/>
            <w:tcBorders>
              <w:top w:val="single" w:sz="4" w:space="0" w:color="95B3D7"/>
              <w:left w:val="nil"/>
              <w:bottom w:val="single" w:sz="4" w:space="0" w:color="95B3D7"/>
              <w:right w:val="nil"/>
            </w:tcBorders>
            <w:shd w:val="clear" w:color="auto" w:fill="auto"/>
            <w:vAlign w:val="center"/>
            <w:hideMark/>
          </w:tcPr>
          <w:p w:rsidR="00C30DAB" w:rsidRPr="00C30DAB" w:rsidRDefault="00C30DAB" w:rsidP="00C30DAB">
            <w:pPr>
              <w:jc w:val="center"/>
              <w:rPr>
                <w:b/>
                <w:bCs/>
                <w:color w:val="000000"/>
                <w:sz w:val="18"/>
                <w:szCs w:val="18"/>
              </w:rPr>
            </w:pPr>
            <w:r w:rsidRPr="00C30DAB">
              <w:rPr>
                <w:b/>
                <w:bCs/>
                <w:color w:val="000000"/>
                <w:sz w:val="18"/>
                <w:szCs w:val="18"/>
              </w:rPr>
              <w:t>1</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r>
      <w:tr w:rsidR="00C30DAB" w:rsidRPr="00C30DAB" w:rsidTr="00CC3844">
        <w:trPr>
          <w:trHeight w:val="437"/>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ИТОГО:</w:t>
            </w:r>
          </w:p>
        </w:tc>
        <w:tc>
          <w:tcPr>
            <w:tcW w:w="3119" w:type="dxa"/>
            <w:tcBorders>
              <w:top w:val="nil"/>
              <w:left w:val="nil"/>
              <w:bottom w:val="single" w:sz="4" w:space="0" w:color="000000"/>
              <w:right w:val="nil"/>
            </w:tcBorders>
            <w:shd w:val="clear" w:color="000000" w:fill="B3B3B3"/>
            <w:vAlign w:val="center"/>
            <w:hideMark/>
          </w:tcPr>
          <w:p w:rsidR="00C30DAB" w:rsidRPr="00C30DAB" w:rsidRDefault="00C30DAB" w:rsidP="00C30DAB">
            <w:pPr>
              <w:rPr>
                <w:sz w:val="18"/>
                <w:szCs w:val="18"/>
              </w:rPr>
            </w:pPr>
            <w:r w:rsidRPr="00C30DAB">
              <w:rPr>
                <w:sz w:val="18"/>
                <w:szCs w:val="18"/>
              </w:rPr>
              <w:t> </w:t>
            </w:r>
          </w:p>
        </w:tc>
        <w:tc>
          <w:tcPr>
            <w:tcW w:w="821" w:type="dxa"/>
            <w:tcBorders>
              <w:top w:val="single" w:sz="4" w:space="0" w:color="000000"/>
              <w:left w:val="single" w:sz="4" w:space="0" w:color="000000"/>
              <w:bottom w:val="single" w:sz="4" w:space="0" w:color="000000"/>
              <w:right w:val="single" w:sz="4" w:space="0" w:color="000000"/>
            </w:tcBorders>
            <w:shd w:val="clear" w:color="000000" w:fill="B3B3B3"/>
            <w:vAlign w:val="center"/>
            <w:hideMark/>
          </w:tcPr>
          <w:p w:rsidR="00C30DAB" w:rsidRPr="00C30DAB" w:rsidRDefault="00C30DAB" w:rsidP="00C30DAB">
            <w:pPr>
              <w:jc w:val="center"/>
              <w:rPr>
                <w:b/>
                <w:bCs/>
                <w:color w:val="000000"/>
                <w:sz w:val="18"/>
                <w:szCs w:val="18"/>
              </w:rPr>
            </w:pPr>
            <w:r w:rsidRPr="00C30DAB">
              <w:rPr>
                <w:b/>
                <w:bCs/>
                <w:color w:val="000000"/>
                <w:sz w:val="18"/>
                <w:szCs w:val="18"/>
              </w:rPr>
              <w:t>740</w:t>
            </w:r>
          </w:p>
        </w:tc>
        <w:tc>
          <w:tcPr>
            <w:tcW w:w="1010" w:type="dxa"/>
            <w:tcBorders>
              <w:top w:val="nil"/>
              <w:left w:val="nil"/>
              <w:bottom w:val="single" w:sz="4" w:space="0" w:color="000000"/>
              <w:right w:val="single" w:sz="4" w:space="0" w:color="000000"/>
            </w:tcBorders>
            <w:shd w:val="clear" w:color="000000" w:fill="B3B3B3"/>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28,43</w:t>
            </w:r>
          </w:p>
        </w:tc>
        <w:tc>
          <w:tcPr>
            <w:tcW w:w="740" w:type="dxa"/>
            <w:tcBorders>
              <w:top w:val="nil"/>
              <w:left w:val="nil"/>
              <w:bottom w:val="single" w:sz="4" w:space="0" w:color="000000"/>
              <w:right w:val="single" w:sz="4" w:space="0" w:color="000000"/>
            </w:tcBorders>
            <w:shd w:val="clear" w:color="000000" w:fill="B3B3B3"/>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22,21</w:t>
            </w:r>
          </w:p>
        </w:tc>
        <w:tc>
          <w:tcPr>
            <w:tcW w:w="740" w:type="dxa"/>
            <w:tcBorders>
              <w:top w:val="nil"/>
              <w:left w:val="nil"/>
              <w:bottom w:val="single" w:sz="4" w:space="0" w:color="000000"/>
              <w:right w:val="single" w:sz="4" w:space="0" w:color="000000"/>
            </w:tcBorders>
            <w:shd w:val="clear" w:color="000000" w:fill="B3B3B3"/>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104,83</w:t>
            </w:r>
          </w:p>
        </w:tc>
        <w:tc>
          <w:tcPr>
            <w:tcW w:w="1259" w:type="dxa"/>
            <w:tcBorders>
              <w:top w:val="nil"/>
              <w:left w:val="nil"/>
              <w:bottom w:val="single" w:sz="4" w:space="0" w:color="000000"/>
              <w:right w:val="single" w:sz="4" w:space="0" w:color="000000"/>
            </w:tcBorders>
            <w:shd w:val="clear" w:color="000000" w:fill="B3B3B3"/>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735,35</w:t>
            </w:r>
          </w:p>
        </w:tc>
        <w:tc>
          <w:tcPr>
            <w:tcW w:w="1089" w:type="dxa"/>
            <w:tcBorders>
              <w:top w:val="nil"/>
              <w:left w:val="nil"/>
              <w:bottom w:val="single" w:sz="4" w:space="0" w:color="000000"/>
              <w:right w:val="single" w:sz="4" w:space="0" w:color="000000"/>
            </w:tcBorders>
            <w:shd w:val="clear" w:color="000000" w:fill="B3B3B3"/>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0,89</w:t>
            </w:r>
          </w:p>
        </w:tc>
        <w:tc>
          <w:tcPr>
            <w:tcW w:w="720" w:type="dxa"/>
            <w:tcBorders>
              <w:top w:val="nil"/>
              <w:left w:val="nil"/>
              <w:bottom w:val="single" w:sz="4" w:space="0" w:color="000000"/>
              <w:right w:val="single" w:sz="4" w:space="0" w:color="000000"/>
            </w:tcBorders>
            <w:shd w:val="clear" w:color="000000" w:fill="B3B3B3"/>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12,45</w:t>
            </w:r>
          </w:p>
        </w:tc>
        <w:tc>
          <w:tcPr>
            <w:tcW w:w="801" w:type="dxa"/>
            <w:tcBorders>
              <w:top w:val="nil"/>
              <w:left w:val="nil"/>
              <w:bottom w:val="single" w:sz="4" w:space="0" w:color="000000"/>
              <w:right w:val="single" w:sz="4" w:space="0" w:color="000000"/>
            </w:tcBorders>
            <w:shd w:val="clear" w:color="000000" w:fill="B3B3B3"/>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5203,8</w:t>
            </w:r>
          </w:p>
        </w:tc>
        <w:tc>
          <w:tcPr>
            <w:tcW w:w="820" w:type="dxa"/>
            <w:tcBorders>
              <w:top w:val="nil"/>
              <w:left w:val="nil"/>
              <w:bottom w:val="single" w:sz="4" w:space="0" w:color="000000"/>
              <w:right w:val="single" w:sz="4" w:space="0" w:color="000000"/>
            </w:tcBorders>
            <w:shd w:val="clear" w:color="000000" w:fill="B3B3B3"/>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8,67</w:t>
            </w:r>
          </w:p>
        </w:tc>
        <w:tc>
          <w:tcPr>
            <w:tcW w:w="978" w:type="dxa"/>
            <w:tcBorders>
              <w:top w:val="nil"/>
              <w:left w:val="nil"/>
              <w:bottom w:val="single" w:sz="4" w:space="0" w:color="000000"/>
              <w:right w:val="single" w:sz="4" w:space="0" w:color="000000"/>
            </w:tcBorders>
            <w:shd w:val="clear" w:color="000000" w:fill="B3B3B3"/>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75,47</w:t>
            </w:r>
          </w:p>
        </w:tc>
        <w:tc>
          <w:tcPr>
            <w:tcW w:w="920" w:type="dxa"/>
            <w:tcBorders>
              <w:top w:val="nil"/>
              <w:left w:val="nil"/>
              <w:bottom w:val="single" w:sz="4" w:space="0" w:color="000000"/>
              <w:right w:val="single" w:sz="4" w:space="0" w:color="000000"/>
            </w:tcBorders>
            <w:shd w:val="clear" w:color="000000" w:fill="B3B3B3"/>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389,15</w:t>
            </w:r>
          </w:p>
        </w:tc>
        <w:tc>
          <w:tcPr>
            <w:tcW w:w="880" w:type="dxa"/>
            <w:tcBorders>
              <w:top w:val="nil"/>
              <w:left w:val="nil"/>
              <w:bottom w:val="single" w:sz="4" w:space="0" w:color="000000"/>
              <w:right w:val="single" w:sz="4" w:space="0" w:color="000000"/>
            </w:tcBorders>
            <w:shd w:val="clear" w:color="000000" w:fill="B3B3B3"/>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80,74</w:t>
            </w:r>
          </w:p>
        </w:tc>
        <w:tc>
          <w:tcPr>
            <w:tcW w:w="920" w:type="dxa"/>
            <w:tcBorders>
              <w:top w:val="nil"/>
              <w:left w:val="nil"/>
              <w:bottom w:val="single" w:sz="4" w:space="0" w:color="000000"/>
              <w:right w:val="single" w:sz="4" w:space="0" w:color="000000"/>
            </w:tcBorders>
            <w:shd w:val="clear" w:color="000000" w:fill="B3B3B3"/>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9,5</w:t>
            </w:r>
          </w:p>
        </w:tc>
      </w:tr>
      <w:tr w:rsidR="00C30DAB" w:rsidRPr="00C30DAB" w:rsidTr="00CC3844">
        <w:trPr>
          <w:trHeight w:val="120"/>
        </w:trPr>
        <w:tc>
          <w:tcPr>
            <w:tcW w:w="1149" w:type="dxa"/>
            <w:gridSpan w:val="2"/>
            <w:tcBorders>
              <w:top w:val="nil"/>
              <w:left w:val="nil"/>
              <w:bottom w:val="nil"/>
              <w:right w:val="nil"/>
            </w:tcBorders>
            <w:shd w:val="clear" w:color="auto" w:fill="auto"/>
            <w:vAlign w:val="center"/>
            <w:hideMark/>
          </w:tcPr>
          <w:p w:rsidR="00C30DAB" w:rsidRPr="00C30DAB" w:rsidRDefault="00C30DAB" w:rsidP="00C30DAB">
            <w:pPr>
              <w:rPr>
                <w:rFonts w:ascii="Calibri" w:hAnsi="Calibri"/>
                <w:color w:val="000000"/>
                <w:sz w:val="18"/>
                <w:szCs w:val="18"/>
              </w:rPr>
            </w:pPr>
          </w:p>
        </w:tc>
        <w:tc>
          <w:tcPr>
            <w:tcW w:w="3119" w:type="dxa"/>
            <w:tcBorders>
              <w:top w:val="nil"/>
              <w:left w:val="nil"/>
              <w:bottom w:val="nil"/>
              <w:right w:val="nil"/>
            </w:tcBorders>
            <w:shd w:val="clear" w:color="auto" w:fill="auto"/>
            <w:vAlign w:val="center"/>
            <w:hideMark/>
          </w:tcPr>
          <w:p w:rsidR="00C30DAB" w:rsidRPr="00C30DAB" w:rsidRDefault="00C30DAB" w:rsidP="00C30DAB">
            <w:pPr>
              <w:rPr>
                <w:rFonts w:ascii="Calibri" w:hAnsi="Calibri"/>
                <w:color w:val="000000"/>
                <w:sz w:val="18"/>
                <w:szCs w:val="18"/>
              </w:rPr>
            </w:pPr>
          </w:p>
        </w:tc>
        <w:tc>
          <w:tcPr>
            <w:tcW w:w="821" w:type="dxa"/>
            <w:tcBorders>
              <w:top w:val="nil"/>
              <w:left w:val="nil"/>
              <w:bottom w:val="nil"/>
              <w:right w:val="nil"/>
            </w:tcBorders>
            <w:shd w:val="clear" w:color="auto" w:fill="auto"/>
            <w:vAlign w:val="center"/>
            <w:hideMark/>
          </w:tcPr>
          <w:p w:rsidR="00C30DAB" w:rsidRPr="00C30DAB" w:rsidRDefault="00C30DAB" w:rsidP="00C30DAB">
            <w:pPr>
              <w:rPr>
                <w:rFonts w:ascii="Calibri" w:hAnsi="Calibri"/>
                <w:color w:val="000000"/>
                <w:sz w:val="18"/>
                <w:szCs w:val="18"/>
              </w:rPr>
            </w:pPr>
          </w:p>
        </w:tc>
        <w:tc>
          <w:tcPr>
            <w:tcW w:w="1010" w:type="dxa"/>
            <w:tcBorders>
              <w:top w:val="nil"/>
              <w:left w:val="nil"/>
              <w:bottom w:val="nil"/>
              <w:right w:val="nil"/>
            </w:tcBorders>
            <w:shd w:val="clear" w:color="auto" w:fill="auto"/>
            <w:vAlign w:val="center"/>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vAlign w:val="center"/>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vAlign w:val="center"/>
            <w:hideMark/>
          </w:tcPr>
          <w:p w:rsidR="00C30DAB" w:rsidRPr="00C30DAB" w:rsidRDefault="00C30DAB" w:rsidP="00C30DAB">
            <w:pPr>
              <w:rPr>
                <w:rFonts w:ascii="Calibri" w:hAnsi="Calibri"/>
                <w:color w:val="000000"/>
                <w:sz w:val="18"/>
                <w:szCs w:val="18"/>
              </w:rPr>
            </w:pPr>
          </w:p>
        </w:tc>
        <w:tc>
          <w:tcPr>
            <w:tcW w:w="1259" w:type="dxa"/>
            <w:tcBorders>
              <w:top w:val="nil"/>
              <w:left w:val="nil"/>
              <w:bottom w:val="nil"/>
              <w:right w:val="nil"/>
            </w:tcBorders>
            <w:shd w:val="clear" w:color="auto" w:fill="auto"/>
            <w:vAlign w:val="center"/>
            <w:hideMark/>
          </w:tcPr>
          <w:p w:rsidR="00C30DAB" w:rsidRPr="00C30DAB" w:rsidRDefault="00C30DAB" w:rsidP="00C30DAB">
            <w:pPr>
              <w:rPr>
                <w:rFonts w:ascii="Calibri" w:hAnsi="Calibri"/>
                <w:color w:val="000000"/>
                <w:sz w:val="18"/>
                <w:szCs w:val="18"/>
              </w:rPr>
            </w:pPr>
          </w:p>
        </w:tc>
        <w:tc>
          <w:tcPr>
            <w:tcW w:w="1089" w:type="dxa"/>
            <w:tcBorders>
              <w:top w:val="nil"/>
              <w:left w:val="nil"/>
              <w:bottom w:val="nil"/>
              <w:right w:val="nil"/>
            </w:tcBorders>
            <w:shd w:val="clear" w:color="auto" w:fill="auto"/>
            <w:vAlign w:val="center"/>
            <w:hideMark/>
          </w:tcPr>
          <w:p w:rsidR="00C30DAB" w:rsidRPr="00C30DAB" w:rsidRDefault="00C30DAB" w:rsidP="00C30DAB">
            <w:pPr>
              <w:rPr>
                <w:rFonts w:ascii="Calibri" w:hAnsi="Calibri"/>
                <w:color w:val="000000"/>
                <w:sz w:val="18"/>
                <w:szCs w:val="18"/>
              </w:rPr>
            </w:pPr>
          </w:p>
        </w:tc>
        <w:tc>
          <w:tcPr>
            <w:tcW w:w="720" w:type="dxa"/>
            <w:tcBorders>
              <w:top w:val="nil"/>
              <w:left w:val="nil"/>
              <w:bottom w:val="nil"/>
              <w:right w:val="nil"/>
            </w:tcBorders>
            <w:shd w:val="clear" w:color="auto" w:fill="auto"/>
            <w:vAlign w:val="center"/>
            <w:hideMark/>
          </w:tcPr>
          <w:p w:rsidR="00C30DAB" w:rsidRPr="00C30DAB" w:rsidRDefault="00C30DAB" w:rsidP="00C30DAB">
            <w:pPr>
              <w:rPr>
                <w:rFonts w:ascii="Calibri" w:hAnsi="Calibri"/>
                <w:color w:val="000000"/>
                <w:sz w:val="18"/>
                <w:szCs w:val="18"/>
              </w:rPr>
            </w:pPr>
          </w:p>
        </w:tc>
        <w:tc>
          <w:tcPr>
            <w:tcW w:w="801" w:type="dxa"/>
            <w:tcBorders>
              <w:top w:val="nil"/>
              <w:left w:val="nil"/>
              <w:bottom w:val="nil"/>
              <w:right w:val="nil"/>
            </w:tcBorders>
            <w:shd w:val="clear" w:color="auto" w:fill="auto"/>
            <w:vAlign w:val="center"/>
            <w:hideMark/>
          </w:tcPr>
          <w:p w:rsidR="00C30DAB" w:rsidRPr="00C30DAB" w:rsidRDefault="00C30DAB" w:rsidP="00C30DAB">
            <w:pPr>
              <w:rPr>
                <w:rFonts w:ascii="Calibri" w:hAnsi="Calibri"/>
                <w:color w:val="000000"/>
                <w:sz w:val="18"/>
                <w:szCs w:val="18"/>
              </w:rPr>
            </w:pPr>
          </w:p>
        </w:tc>
        <w:tc>
          <w:tcPr>
            <w:tcW w:w="820" w:type="dxa"/>
            <w:tcBorders>
              <w:top w:val="nil"/>
              <w:left w:val="nil"/>
              <w:bottom w:val="nil"/>
              <w:right w:val="nil"/>
            </w:tcBorders>
            <w:shd w:val="clear" w:color="auto" w:fill="auto"/>
            <w:vAlign w:val="center"/>
            <w:hideMark/>
          </w:tcPr>
          <w:p w:rsidR="00C30DAB" w:rsidRPr="00C30DAB" w:rsidRDefault="00C30DAB" w:rsidP="00C30DAB">
            <w:pPr>
              <w:rPr>
                <w:rFonts w:ascii="Calibri" w:hAnsi="Calibri"/>
                <w:color w:val="000000"/>
                <w:sz w:val="18"/>
                <w:szCs w:val="18"/>
              </w:rPr>
            </w:pPr>
          </w:p>
        </w:tc>
        <w:tc>
          <w:tcPr>
            <w:tcW w:w="978" w:type="dxa"/>
            <w:tcBorders>
              <w:top w:val="nil"/>
              <w:left w:val="nil"/>
              <w:bottom w:val="nil"/>
              <w:right w:val="nil"/>
            </w:tcBorders>
            <w:shd w:val="clear" w:color="auto" w:fill="auto"/>
            <w:vAlign w:val="center"/>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vAlign w:val="center"/>
            <w:hideMark/>
          </w:tcPr>
          <w:p w:rsidR="00C30DAB" w:rsidRPr="00C30DAB" w:rsidRDefault="00C30DAB" w:rsidP="00C30DAB">
            <w:pPr>
              <w:rPr>
                <w:rFonts w:ascii="Calibri" w:hAnsi="Calibri"/>
                <w:color w:val="000000"/>
                <w:sz w:val="18"/>
                <w:szCs w:val="18"/>
              </w:rPr>
            </w:pPr>
          </w:p>
        </w:tc>
        <w:tc>
          <w:tcPr>
            <w:tcW w:w="880" w:type="dxa"/>
            <w:tcBorders>
              <w:top w:val="nil"/>
              <w:left w:val="nil"/>
              <w:bottom w:val="nil"/>
              <w:right w:val="nil"/>
            </w:tcBorders>
            <w:shd w:val="clear" w:color="auto" w:fill="auto"/>
            <w:vAlign w:val="center"/>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vAlign w:val="center"/>
            <w:hideMark/>
          </w:tcPr>
          <w:p w:rsidR="00C30DAB" w:rsidRPr="00C30DAB" w:rsidRDefault="00C30DAB" w:rsidP="00C30DAB">
            <w:pPr>
              <w:rPr>
                <w:rFonts w:ascii="Calibri" w:hAnsi="Calibri"/>
                <w:color w:val="000000"/>
                <w:sz w:val="18"/>
                <w:szCs w:val="18"/>
              </w:rPr>
            </w:pPr>
          </w:p>
        </w:tc>
      </w:tr>
      <w:tr w:rsidR="00C30DAB" w:rsidRPr="00C30DAB" w:rsidTr="00CC3844">
        <w:trPr>
          <w:trHeight w:val="274"/>
        </w:trPr>
        <w:tc>
          <w:tcPr>
            <w:tcW w:w="1149" w:type="dxa"/>
            <w:gridSpan w:val="2"/>
            <w:tcBorders>
              <w:top w:val="nil"/>
              <w:left w:val="nil"/>
              <w:bottom w:val="nil"/>
              <w:right w:val="nil"/>
            </w:tcBorders>
            <w:shd w:val="clear" w:color="auto" w:fill="auto"/>
            <w:noWrap/>
            <w:vAlign w:val="center"/>
            <w:hideMark/>
          </w:tcPr>
          <w:p w:rsidR="00C30DAB" w:rsidRPr="00C30DAB" w:rsidRDefault="00C30DAB" w:rsidP="00C30DAB">
            <w:pPr>
              <w:jc w:val="both"/>
              <w:rPr>
                <w:b/>
                <w:bCs/>
                <w:color w:val="333333"/>
                <w:sz w:val="18"/>
                <w:szCs w:val="18"/>
              </w:rPr>
            </w:pPr>
            <w:r w:rsidRPr="00C30DAB">
              <w:rPr>
                <w:b/>
                <w:bCs/>
                <w:color w:val="333333"/>
                <w:sz w:val="18"/>
                <w:szCs w:val="18"/>
              </w:rPr>
              <w:t xml:space="preserve">День: </w:t>
            </w:r>
          </w:p>
        </w:tc>
        <w:tc>
          <w:tcPr>
            <w:tcW w:w="3940" w:type="dxa"/>
            <w:gridSpan w:val="2"/>
            <w:tcBorders>
              <w:top w:val="nil"/>
              <w:left w:val="nil"/>
              <w:bottom w:val="nil"/>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второй</w:t>
            </w:r>
          </w:p>
        </w:tc>
        <w:tc>
          <w:tcPr>
            <w:tcW w:w="101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25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08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0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78"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30DAB" w:rsidRPr="00C30DAB" w:rsidTr="00CC3844">
        <w:trPr>
          <w:trHeight w:val="285"/>
        </w:trPr>
        <w:tc>
          <w:tcPr>
            <w:tcW w:w="1149" w:type="dxa"/>
            <w:gridSpan w:val="2"/>
            <w:tcBorders>
              <w:top w:val="nil"/>
              <w:left w:val="nil"/>
              <w:bottom w:val="nil"/>
              <w:right w:val="nil"/>
            </w:tcBorders>
            <w:shd w:val="clear" w:color="auto" w:fill="auto"/>
            <w:noWrap/>
            <w:vAlign w:val="center"/>
            <w:hideMark/>
          </w:tcPr>
          <w:p w:rsidR="00C30DAB" w:rsidRPr="00C30DAB" w:rsidRDefault="00C30DAB" w:rsidP="00C30DAB">
            <w:pPr>
              <w:jc w:val="both"/>
              <w:rPr>
                <w:b/>
                <w:bCs/>
                <w:color w:val="333333"/>
                <w:sz w:val="18"/>
                <w:szCs w:val="18"/>
              </w:rPr>
            </w:pPr>
            <w:r w:rsidRPr="00C30DAB">
              <w:rPr>
                <w:b/>
                <w:bCs/>
                <w:color w:val="333333"/>
                <w:sz w:val="18"/>
                <w:szCs w:val="18"/>
              </w:rPr>
              <w:t xml:space="preserve">Неделя: </w:t>
            </w:r>
          </w:p>
        </w:tc>
        <w:tc>
          <w:tcPr>
            <w:tcW w:w="3940" w:type="dxa"/>
            <w:gridSpan w:val="2"/>
            <w:tcBorders>
              <w:top w:val="nil"/>
              <w:left w:val="nil"/>
              <w:bottom w:val="nil"/>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первая</w:t>
            </w:r>
          </w:p>
        </w:tc>
        <w:tc>
          <w:tcPr>
            <w:tcW w:w="101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25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809" w:type="dxa"/>
            <w:gridSpan w:val="2"/>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0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78"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30DAB" w:rsidRPr="00C30DAB" w:rsidTr="00CC3844">
        <w:trPr>
          <w:trHeight w:val="300"/>
        </w:trPr>
        <w:tc>
          <w:tcPr>
            <w:tcW w:w="1149" w:type="dxa"/>
            <w:gridSpan w:val="2"/>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 рец.</w:t>
            </w:r>
          </w:p>
        </w:tc>
        <w:tc>
          <w:tcPr>
            <w:tcW w:w="3119"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Приём пищи, наименование блюда</w:t>
            </w:r>
          </w:p>
        </w:tc>
        <w:tc>
          <w:tcPr>
            <w:tcW w:w="821"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Масса порции</w:t>
            </w:r>
          </w:p>
        </w:tc>
        <w:tc>
          <w:tcPr>
            <w:tcW w:w="2490" w:type="dxa"/>
            <w:gridSpan w:val="3"/>
            <w:tcBorders>
              <w:top w:val="single" w:sz="4" w:space="0" w:color="000000"/>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Пищевые вещества (г.)</w:t>
            </w:r>
          </w:p>
        </w:tc>
        <w:tc>
          <w:tcPr>
            <w:tcW w:w="1259"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Энергетическая ценность (ккал)</w:t>
            </w:r>
          </w:p>
        </w:tc>
        <w:tc>
          <w:tcPr>
            <w:tcW w:w="343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Витамины (мг.)</w:t>
            </w:r>
          </w:p>
        </w:tc>
        <w:tc>
          <w:tcPr>
            <w:tcW w:w="3698" w:type="dxa"/>
            <w:gridSpan w:val="4"/>
            <w:tcBorders>
              <w:top w:val="single" w:sz="4" w:space="0" w:color="000000"/>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Минеральные вещества (мг.)</w:t>
            </w:r>
          </w:p>
        </w:tc>
      </w:tr>
      <w:tr w:rsidR="00C30DAB" w:rsidRPr="00C30DAB" w:rsidTr="00CC3844">
        <w:trPr>
          <w:trHeight w:val="543"/>
        </w:trPr>
        <w:tc>
          <w:tcPr>
            <w:tcW w:w="1149" w:type="dxa"/>
            <w:gridSpan w:val="2"/>
            <w:vMerge/>
            <w:tcBorders>
              <w:top w:val="single" w:sz="4" w:space="0" w:color="000000"/>
              <w:left w:val="single" w:sz="4" w:space="0" w:color="000000"/>
              <w:bottom w:val="single" w:sz="4" w:space="0" w:color="000000"/>
              <w:right w:val="single" w:sz="4" w:space="0" w:color="000000"/>
            </w:tcBorders>
            <w:vAlign w:val="center"/>
            <w:hideMark/>
          </w:tcPr>
          <w:p w:rsidR="00C30DAB" w:rsidRPr="00C30DAB" w:rsidRDefault="00C30DAB" w:rsidP="00C30DAB">
            <w:pPr>
              <w:rPr>
                <w:b/>
                <w:bCs/>
                <w:sz w:val="18"/>
                <w:szCs w:val="18"/>
              </w:rPr>
            </w:pP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C30DAB" w:rsidRPr="00C30DAB" w:rsidRDefault="00C30DAB" w:rsidP="00C30DAB">
            <w:pPr>
              <w:rPr>
                <w:b/>
                <w:bCs/>
                <w:sz w:val="18"/>
                <w:szCs w:val="18"/>
              </w:rPr>
            </w:pPr>
          </w:p>
        </w:tc>
        <w:tc>
          <w:tcPr>
            <w:tcW w:w="821" w:type="dxa"/>
            <w:vMerge/>
            <w:tcBorders>
              <w:top w:val="single" w:sz="4" w:space="0" w:color="000000"/>
              <w:left w:val="single" w:sz="4" w:space="0" w:color="000000"/>
              <w:bottom w:val="single" w:sz="4" w:space="0" w:color="000000"/>
              <w:right w:val="single" w:sz="4" w:space="0" w:color="000000"/>
            </w:tcBorders>
            <w:vAlign w:val="center"/>
            <w:hideMark/>
          </w:tcPr>
          <w:p w:rsidR="00C30DAB" w:rsidRPr="00C30DAB" w:rsidRDefault="00C30DAB" w:rsidP="00C30DAB">
            <w:pPr>
              <w:rPr>
                <w:b/>
                <w:bCs/>
                <w:sz w:val="18"/>
                <w:szCs w:val="18"/>
              </w:rPr>
            </w:pPr>
          </w:p>
        </w:tc>
        <w:tc>
          <w:tcPr>
            <w:tcW w:w="1010"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Б</w:t>
            </w:r>
          </w:p>
        </w:tc>
        <w:tc>
          <w:tcPr>
            <w:tcW w:w="740"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Ж</w:t>
            </w:r>
          </w:p>
        </w:tc>
        <w:tc>
          <w:tcPr>
            <w:tcW w:w="740"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У</w:t>
            </w:r>
          </w:p>
        </w:tc>
        <w:tc>
          <w:tcPr>
            <w:tcW w:w="1259" w:type="dxa"/>
            <w:vMerge/>
            <w:tcBorders>
              <w:top w:val="single" w:sz="4" w:space="0" w:color="000000"/>
              <w:left w:val="single" w:sz="4" w:space="0" w:color="000000"/>
              <w:bottom w:val="single" w:sz="4" w:space="0" w:color="000000"/>
              <w:right w:val="single" w:sz="4" w:space="0" w:color="000000"/>
            </w:tcBorders>
            <w:vAlign w:val="center"/>
            <w:hideMark/>
          </w:tcPr>
          <w:p w:rsidR="00C30DAB" w:rsidRPr="00C30DAB" w:rsidRDefault="00C30DAB" w:rsidP="00C30DAB">
            <w:pPr>
              <w:rPr>
                <w:b/>
                <w:bCs/>
                <w:sz w:val="18"/>
                <w:szCs w:val="18"/>
              </w:rPr>
            </w:pPr>
          </w:p>
        </w:tc>
        <w:tc>
          <w:tcPr>
            <w:tcW w:w="1089"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В1</w:t>
            </w:r>
          </w:p>
        </w:tc>
        <w:tc>
          <w:tcPr>
            <w:tcW w:w="720"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С</w:t>
            </w:r>
          </w:p>
        </w:tc>
        <w:tc>
          <w:tcPr>
            <w:tcW w:w="801"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А</w:t>
            </w:r>
          </w:p>
        </w:tc>
        <w:tc>
          <w:tcPr>
            <w:tcW w:w="820"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Е</w:t>
            </w:r>
          </w:p>
        </w:tc>
        <w:tc>
          <w:tcPr>
            <w:tcW w:w="978"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Са</w:t>
            </w:r>
          </w:p>
        </w:tc>
        <w:tc>
          <w:tcPr>
            <w:tcW w:w="920" w:type="dxa"/>
            <w:tcBorders>
              <w:top w:val="nil"/>
              <w:left w:val="nil"/>
              <w:bottom w:val="single" w:sz="4" w:space="0" w:color="000000"/>
              <w:right w:val="nil"/>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Р</w:t>
            </w:r>
          </w:p>
        </w:tc>
        <w:tc>
          <w:tcPr>
            <w:tcW w:w="880" w:type="dxa"/>
            <w:tcBorders>
              <w:top w:val="nil"/>
              <w:left w:val="single" w:sz="4" w:space="0" w:color="000000"/>
              <w:bottom w:val="single" w:sz="4" w:space="0" w:color="000000"/>
              <w:right w:val="nil"/>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Мg</w:t>
            </w:r>
          </w:p>
        </w:tc>
        <w:tc>
          <w:tcPr>
            <w:tcW w:w="920" w:type="dxa"/>
            <w:tcBorders>
              <w:top w:val="nil"/>
              <w:left w:val="single" w:sz="4" w:space="0" w:color="000000"/>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Fe</w:t>
            </w:r>
          </w:p>
        </w:tc>
      </w:tr>
      <w:tr w:rsidR="00C30DAB" w:rsidRPr="00C30DAB" w:rsidTr="00CC3844">
        <w:trPr>
          <w:trHeight w:val="409"/>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53</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Салат из свеклы  с зеленым горошком</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60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0,98</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2,50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5,40</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47,93</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0,01</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4,10</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1,10</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16,90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24,90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11,03</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0,80</w:t>
            </w:r>
          </w:p>
        </w:tc>
      </w:tr>
      <w:tr w:rsidR="00C30DAB" w:rsidRPr="00C30DAB" w:rsidTr="00CC3844">
        <w:trPr>
          <w:trHeight w:val="479"/>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88</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Щи из  свежей капусты  на курином бульоне</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200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2,10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4,12</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6,32</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99,80</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0,05</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12,60</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1,88</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41,00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39,20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17,70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0,70</w:t>
            </w:r>
          </w:p>
        </w:tc>
      </w:tr>
      <w:tr w:rsidR="00C30DAB" w:rsidRPr="00C30DAB" w:rsidTr="00CC3844">
        <w:trPr>
          <w:trHeight w:val="499"/>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294</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Котлета рубленная из мяса птицы  с красным соусом № 331 (50/40)</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90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9,18</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10,70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11,30</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179,80</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0,05</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0,90</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41,30</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40,95</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14,85</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60,20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1,08</w:t>
            </w:r>
          </w:p>
        </w:tc>
      </w:tr>
      <w:tr w:rsidR="00C30DAB" w:rsidRPr="00C30DAB" w:rsidTr="00CC3844">
        <w:trPr>
          <w:trHeight w:val="300"/>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309</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 xml:space="preserve">Макароны отварные </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150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5,52</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4,52</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26,45</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168,45</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0,06</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0,97</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4,86</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37,17</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21,12</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1,10</w:t>
            </w:r>
          </w:p>
        </w:tc>
      </w:tr>
      <w:tr w:rsidR="00C30DAB" w:rsidRPr="00C30DAB" w:rsidTr="00CC3844">
        <w:trPr>
          <w:trHeight w:val="250"/>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342</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Компот из свежих плодов</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180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0,14</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0,14</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25,10</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103,14</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0,01</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0,80</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0,07</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15,30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4,60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6,40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0,90</w:t>
            </w:r>
          </w:p>
        </w:tc>
      </w:tr>
      <w:tr w:rsidR="00C30DAB" w:rsidRPr="00C30DAB" w:rsidTr="00CC3844">
        <w:trPr>
          <w:trHeight w:val="300"/>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б/н</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color w:val="000000"/>
                <w:sz w:val="18"/>
                <w:szCs w:val="18"/>
              </w:rPr>
            </w:pPr>
            <w:r w:rsidRPr="00C30DAB">
              <w:rPr>
                <w:b/>
                <w:bCs/>
                <w:color w:val="000000"/>
                <w:sz w:val="18"/>
                <w:szCs w:val="18"/>
              </w:rPr>
              <w:t>Хлеб пшеничный (батон)</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30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2,25</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0,84</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15,51</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70,14</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0,3</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0,39</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6,90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26,10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9,90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0,33</w:t>
            </w:r>
          </w:p>
        </w:tc>
      </w:tr>
      <w:tr w:rsidR="00C30DAB" w:rsidRPr="00C30DAB" w:rsidTr="00CC3844">
        <w:trPr>
          <w:trHeight w:val="300"/>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б/н</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Хлеб ржаной</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30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1,40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0,47</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7,80</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42,00</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0,04</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0,36</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9,20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42,40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10,00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1,24</w:t>
            </w:r>
          </w:p>
        </w:tc>
      </w:tr>
      <w:tr w:rsidR="00C30DAB" w:rsidRPr="00C30DAB" w:rsidTr="00CC3844">
        <w:trPr>
          <w:trHeight w:val="300"/>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 </w:t>
            </w:r>
          </w:p>
        </w:tc>
        <w:tc>
          <w:tcPr>
            <w:tcW w:w="3119" w:type="dxa"/>
            <w:tcBorders>
              <w:top w:val="nil"/>
              <w:left w:val="nil"/>
              <w:bottom w:val="single" w:sz="4" w:space="0" w:color="auto"/>
              <w:right w:val="single" w:sz="4" w:space="0" w:color="000000"/>
            </w:tcBorders>
            <w:shd w:val="clear" w:color="auto" w:fill="auto"/>
            <w:vAlign w:val="center"/>
            <w:hideMark/>
          </w:tcPr>
          <w:p w:rsidR="00C30DAB" w:rsidRPr="00C30DAB" w:rsidRDefault="00CC3844" w:rsidP="00C30DAB">
            <w:pPr>
              <w:rPr>
                <w:b/>
                <w:bCs/>
                <w:sz w:val="18"/>
                <w:szCs w:val="18"/>
              </w:rPr>
            </w:pPr>
            <w:r>
              <w:rPr>
                <w:b/>
                <w:bCs/>
                <w:sz w:val="18"/>
                <w:szCs w:val="18"/>
              </w:rPr>
              <w:t>Соль й</w:t>
            </w:r>
            <w:r w:rsidR="00C30DAB" w:rsidRPr="00C30DAB">
              <w:rPr>
                <w:b/>
                <w:bCs/>
                <w:sz w:val="18"/>
                <w:szCs w:val="18"/>
              </w:rPr>
              <w:t>одированная</w:t>
            </w:r>
          </w:p>
        </w:tc>
        <w:tc>
          <w:tcPr>
            <w:tcW w:w="821" w:type="dxa"/>
            <w:tcBorders>
              <w:top w:val="nil"/>
              <w:left w:val="nil"/>
              <w:bottom w:val="single" w:sz="4" w:space="0" w:color="auto"/>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1</w:t>
            </w:r>
          </w:p>
        </w:tc>
        <w:tc>
          <w:tcPr>
            <w:tcW w:w="1010" w:type="dxa"/>
            <w:tcBorders>
              <w:top w:val="nil"/>
              <w:left w:val="nil"/>
              <w:bottom w:val="single" w:sz="4" w:space="0" w:color="auto"/>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r>
      <w:tr w:rsidR="00C30DAB" w:rsidRPr="00C30DAB" w:rsidTr="00CC3844">
        <w:trPr>
          <w:trHeight w:val="300"/>
        </w:trPr>
        <w:tc>
          <w:tcPr>
            <w:tcW w:w="1149" w:type="dxa"/>
            <w:gridSpan w:val="2"/>
            <w:tcBorders>
              <w:top w:val="nil"/>
              <w:left w:val="single" w:sz="4" w:space="0" w:color="000000"/>
              <w:bottom w:val="single" w:sz="4" w:space="0" w:color="000000"/>
              <w:right w:val="single" w:sz="4" w:space="0" w:color="auto"/>
            </w:tcBorders>
            <w:shd w:val="clear" w:color="auto" w:fill="BFBFBF" w:themeFill="background1" w:themeFillShade="BF"/>
            <w:vAlign w:val="center"/>
            <w:hideMark/>
          </w:tcPr>
          <w:p w:rsidR="00C30DAB" w:rsidRPr="00C30DAB" w:rsidRDefault="00C30DAB" w:rsidP="00C30DAB">
            <w:pPr>
              <w:jc w:val="center"/>
              <w:rPr>
                <w:b/>
                <w:bCs/>
                <w:sz w:val="18"/>
                <w:szCs w:val="18"/>
              </w:rPr>
            </w:pPr>
            <w:r w:rsidRPr="00C30DAB">
              <w:rPr>
                <w:b/>
                <w:bCs/>
                <w:sz w:val="18"/>
                <w:szCs w:val="18"/>
              </w:rPr>
              <w:t>ИТОГО</w:t>
            </w:r>
          </w:p>
        </w:tc>
        <w:tc>
          <w:tcPr>
            <w:tcW w:w="3119" w:type="dxa"/>
            <w:tcBorders>
              <w:top w:val="single" w:sz="4" w:space="0" w:color="auto"/>
              <w:left w:val="single" w:sz="4" w:space="0" w:color="auto"/>
              <w:bottom w:val="single" w:sz="4" w:space="0" w:color="auto"/>
              <w:right w:val="single" w:sz="4" w:space="0" w:color="auto"/>
            </w:tcBorders>
            <w:shd w:val="clear" w:color="000000" w:fill="B3B3B3"/>
            <w:vAlign w:val="center"/>
            <w:hideMark/>
          </w:tcPr>
          <w:p w:rsidR="00C30DAB" w:rsidRPr="00C30DAB" w:rsidRDefault="00C30DAB" w:rsidP="00C30DAB">
            <w:pPr>
              <w:rPr>
                <w:sz w:val="18"/>
                <w:szCs w:val="18"/>
              </w:rPr>
            </w:pPr>
            <w:r w:rsidRPr="00C30DAB">
              <w:rPr>
                <w:sz w:val="18"/>
                <w:szCs w:val="18"/>
              </w:rPr>
              <w:t> </w:t>
            </w:r>
          </w:p>
        </w:tc>
        <w:tc>
          <w:tcPr>
            <w:tcW w:w="821" w:type="dxa"/>
            <w:tcBorders>
              <w:top w:val="single" w:sz="4" w:space="0" w:color="auto"/>
              <w:left w:val="single" w:sz="4" w:space="0" w:color="auto"/>
              <w:bottom w:val="single" w:sz="4" w:space="0" w:color="auto"/>
              <w:right w:val="single" w:sz="4" w:space="0" w:color="auto"/>
            </w:tcBorders>
            <w:shd w:val="clear" w:color="000000" w:fill="8F8F8F"/>
            <w:vAlign w:val="center"/>
            <w:hideMark/>
          </w:tcPr>
          <w:p w:rsidR="00C30DAB" w:rsidRPr="00C30DAB" w:rsidRDefault="00C30DAB" w:rsidP="00C30DAB">
            <w:pPr>
              <w:jc w:val="center"/>
              <w:rPr>
                <w:b/>
                <w:bCs/>
                <w:sz w:val="18"/>
                <w:szCs w:val="18"/>
              </w:rPr>
            </w:pPr>
            <w:r w:rsidRPr="00C30DAB">
              <w:rPr>
                <w:b/>
                <w:bCs/>
                <w:sz w:val="18"/>
                <w:szCs w:val="18"/>
              </w:rPr>
              <w:t>740</w:t>
            </w:r>
          </w:p>
        </w:tc>
        <w:tc>
          <w:tcPr>
            <w:tcW w:w="1010" w:type="dxa"/>
            <w:tcBorders>
              <w:top w:val="single" w:sz="4" w:space="0" w:color="auto"/>
              <w:left w:val="single" w:sz="4" w:space="0" w:color="auto"/>
              <w:bottom w:val="single" w:sz="4" w:space="0" w:color="auto"/>
              <w:right w:val="single" w:sz="4" w:space="0" w:color="auto"/>
            </w:tcBorders>
            <w:shd w:val="clear" w:color="000000" w:fill="8F8F8F"/>
            <w:vAlign w:val="center"/>
            <w:hideMark/>
          </w:tcPr>
          <w:p w:rsidR="00C30DAB" w:rsidRPr="00C30DAB" w:rsidRDefault="00C30DAB" w:rsidP="00C30DAB">
            <w:pPr>
              <w:jc w:val="center"/>
              <w:rPr>
                <w:b/>
                <w:bCs/>
                <w:sz w:val="18"/>
                <w:szCs w:val="18"/>
              </w:rPr>
            </w:pPr>
            <w:r w:rsidRPr="00C30DAB">
              <w:rPr>
                <w:b/>
                <w:bCs/>
                <w:sz w:val="18"/>
                <w:szCs w:val="18"/>
              </w:rPr>
              <w:t>21,57</w:t>
            </w:r>
          </w:p>
        </w:tc>
        <w:tc>
          <w:tcPr>
            <w:tcW w:w="740" w:type="dxa"/>
            <w:tcBorders>
              <w:top w:val="nil"/>
              <w:left w:val="single" w:sz="4" w:space="0" w:color="auto"/>
              <w:bottom w:val="single" w:sz="4" w:space="0" w:color="000000"/>
              <w:right w:val="single" w:sz="4" w:space="0" w:color="000000"/>
            </w:tcBorders>
            <w:shd w:val="clear" w:color="000000" w:fill="8F8F8F"/>
            <w:vAlign w:val="center"/>
            <w:hideMark/>
          </w:tcPr>
          <w:p w:rsidR="00C30DAB" w:rsidRPr="00C30DAB" w:rsidRDefault="00C30DAB" w:rsidP="00C30DAB">
            <w:pPr>
              <w:jc w:val="center"/>
              <w:rPr>
                <w:b/>
                <w:bCs/>
                <w:sz w:val="18"/>
                <w:szCs w:val="18"/>
              </w:rPr>
            </w:pPr>
            <w:r w:rsidRPr="00C30DAB">
              <w:rPr>
                <w:b/>
                <w:bCs/>
                <w:sz w:val="18"/>
                <w:szCs w:val="18"/>
              </w:rPr>
              <w:t>23,29</w:t>
            </w:r>
          </w:p>
        </w:tc>
        <w:tc>
          <w:tcPr>
            <w:tcW w:w="740" w:type="dxa"/>
            <w:tcBorders>
              <w:top w:val="nil"/>
              <w:left w:val="nil"/>
              <w:bottom w:val="single" w:sz="4" w:space="0" w:color="000000"/>
              <w:right w:val="single" w:sz="4" w:space="0" w:color="000000"/>
            </w:tcBorders>
            <w:shd w:val="clear" w:color="000000" w:fill="8F8F8F"/>
            <w:vAlign w:val="center"/>
            <w:hideMark/>
          </w:tcPr>
          <w:p w:rsidR="00C30DAB" w:rsidRPr="00C30DAB" w:rsidRDefault="00C30DAB" w:rsidP="00C30DAB">
            <w:pPr>
              <w:jc w:val="center"/>
              <w:rPr>
                <w:b/>
                <w:bCs/>
                <w:sz w:val="18"/>
                <w:szCs w:val="18"/>
              </w:rPr>
            </w:pPr>
            <w:r w:rsidRPr="00C30DAB">
              <w:rPr>
                <w:b/>
                <w:bCs/>
                <w:sz w:val="18"/>
                <w:szCs w:val="18"/>
              </w:rPr>
              <w:t>97,88</w:t>
            </w:r>
          </w:p>
        </w:tc>
        <w:tc>
          <w:tcPr>
            <w:tcW w:w="1259" w:type="dxa"/>
            <w:tcBorders>
              <w:top w:val="nil"/>
              <w:left w:val="nil"/>
              <w:bottom w:val="single" w:sz="4" w:space="0" w:color="000000"/>
              <w:right w:val="single" w:sz="4" w:space="0" w:color="000000"/>
            </w:tcBorders>
            <w:shd w:val="clear" w:color="000000" w:fill="8F8F8F"/>
            <w:vAlign w:val="center"/>
            <w:hideMark/>
          </w:tcPr>
          <w:p w:rsidR="00C30DAB" w:rsidRPr="00C30DAB" w:rsidRDefault="00C30DAB" w:rsidP="00C30DAB">
            <w:pPr>
              <w:jc w:val="center"/>
              <w:rPr>
                <w:b/>
                <w:bCs/>
                <w:sz w:val="18"/>
                <w:szCs w:val="18"/>
              </w:rPr>
            </w:pPr>
            <w:r w:rsidRPr="00C30DAB">
              <w:rPr>
                <w:b/>
                <w:bCs/>
                <w:sz w:val="18"/>
                <w:szCs w:val="18"/>
              </w:rPr>
              <w:t>711,26</w:t>
            </w:r>
          </w:p>
        </w:tc>
        <w:tc>
          <w:tcPr>
            <w:tcW w:w="1089" w:type="dxa"/>
            <w:tcBorders>
              <w:top w:val="nil"/>
              <w:left w:val="nil"/>
              <w:bottom w:val="single" w:sz="4" w:space="0" w:color="000000"/>
              <w:right w:val="single" w:sz="4" w:space="0" w:color="000000"/>
            </w:tcBorders>
            <w:shd w:val="clear" w:color="000000" w:fill="8F8F8F"/>
            <w:vAlign w:val="center"/>
            <w:hideMark/>
          </w:tcPr>
          <w:p w:rsidR="00C30DAB" w:rsidRPr="00C30DAB" w:rsidRDefault="00C30DAB" w:rsidP="00C30DAB">
            <w:pPr>
              <w:jc w:val="center"/>
              <w:rPr>
                <w:b/>
                <w:bCs/>
                <w:sz w:val="18"/>
                <w:szCs w:val="18"/>
              </w:rPr>
            </w:pPr>
            <w:r w:rsidRPr="00C30DAB">
              <w:rPr>
                <w:b/>
                <w:bCs/>
                <w:sz w:val="18"/>
                <w:szCs w:val="18"/>
              </w:rPr>
              <w:t>0,52</w:t>
            </w:r>
          </w:p>
        </w:tc>
        <w:tc>
          <w:tcPr>
            <w:tcW w:w="720" w:type="dxa"/>
            <w:tcBorders>
              <w:top w:val="nil"/>
              <w:left w:val="nil"/>
              <w:bottom w:val="single" w:sz="4" w:space="0" w:color="000000"/>
              <w:right w:val="single" w:sz="4" w:space="0" w:color="000000"/>
            </w:tcBorders>
            <w:shd w:val="clear" w:color="000000" w:fill="8F8F8F"/>
            <w:vAlign w:val="center"/>
            <w:hideMark/>
          </w:tcPr>
          <w:p w:rsidR="00C30DAB" w:rsidRPr="00C30DAB" w:rsidRDefault="00C30DAB" w:rsidP="00C30DAB">
            <w:pPr>
              <w:jc w:val="center"/>
              <w:rPr>
                <w:b/>
                <w:bCs/>
                <w:color w:val="000000"/>
                <w:sz w:val="18"/>
                <w:szCs w:val="18"/>
              </w:rPr>
            </w:pPr>
            <w:r w:rsidRPr="00C30DAB">
              <w:rPr>
                <w:b/>
                <w:bCs/>
                <w:color w:val="000000"/>
                <w:sz w:val="18"/>
                <w:szCs w:val="18"/>
              </w:rPr>
              <w:t>18,40</w:t>
            </w:r>
          </w:p>
        </w:tc>
        <w:tc>
          <w:tcPr>
            <w:tcW w:w="801" w:type="dxa"/>
            <w:tcBorders>
              <w:top w:val="nil"/>
              <w:left w:val="nil"/>
              <w:bottom w:val="single" w:sz="4" w:space="0" w:color="000000"/>
              <w:right w:val="single" w:sz="4" w:space="0" w:color="000000"/>
            </w:tcBorders>
            <w:shd w:val="clear" w:color="000000" w:fill="8F8F8F"/>
            <w:vAlign w:val="center"/>
            <w:hideMark/>
          </w:tcPr>
          <w:p w:rsidR="00C30DAB" w:rsidRPr="00C30DAB" w:rsidRDefault="00C30DAB" w:rsidP="00C30DAB">
            <w:pPr>
              <w:jc w:val="center"/>
              <w:rPr>
                <w:b/>
                <w:bCs/>
                <w:color w:val="000000"/>
                <w:sz w:val="18"/>
                <w:szCs w:val="18"/>
              </w:rPr>
            </w:pPr>
            <w:r w:rsidRPr="00C30DAB">
              <w:rPr>
                <w:b/>
                <w:bCs/>
                <w:color w:val="000000"/>
                <w:sz w:val="18"/>
                <w:szCs w:val="18"/>
              </w:rPr>
              <w:t>41,30</w:t>
            </w:r>
          </w:p>
        </w:tc>
        <w:tc>
          <w:tcPr>
            <w:tcW w:w="820" w:type="dxa"/>
            <w:tcBorders>
              <w:top w:val="nil"/>
              <w:left w:val="nil"/>
              <w:bottom w:val="single" w:sz="4" w:space="0" w:color="000000"/>
              <w:right w:val="single" w:sz="4" w:space="0" w:color="000000"/>
            </w:tcBorders>
            <w:shd w:val="clear" w:color="000000" w:fill="8F8F8F"/>
            <w:vAlign w:val="center"/>
            <w:hideMark/>
          </w:tcPr>
          <w:p w:rsidR="00C30DAB" w:rsidRPr="00C30DAB" w:rsidRDefault="00C30DAB" w:rsidP="00C30DAB">
            <w:pPr>
              <w:jc w:val="center"/>
              <w:rPr>
                <w:b/>
                <w:bCs/>
                <w:sz w:val="18"/>
                <w:szCs w:val="18"/>
              </w:rPr>
            </w:pPr>
            <w:r w:rsidRPr="00C30DAB">
              <w:rPr>
                <w:b/>
                <w:bCs/>
                <w:sz w:val="18"/>
                <w:szCs w:val="18"/>
              </w:rPr>
              <w:t>4,77</w:t>
            </w:r>
          </w:p>
        </w:tc>
        <w:tc>
          <w:tcPr>
            <w:tcW w:w="978" w:type="dxa"/>
            <w:tcBorders>
              <w:top w:val="nil"/>
              <w:left w:val="nil"/>
              <w:bottom w:val="single" w:sz="4" w:space="0" w:color="000000"/>
              <w:right w:val="single" w:sz="4" w:space="0" w:color="000000"/>
            </w:tcBorders>
            <w:shd w:val="clear" w:color="000000" w:fill="8F8F8F"/>
            <w:vAlign w:val="center"/>
            <w:hideMark/>
          </w:tcPr>
          <w:p w:rsidR="00C30DAB" w:rsidRPr="00C30DAB" w:rsidRDefault="00C30DAB" w:rsidP="00C30DAB">
            <w:pPr>
              <w:jc w:val="center"/>
              <w:rPr>
                <w:b/>
                <w:bCs/>
                <w:sz w:val="18"/>
                <w:szCs w:val="18"/>
              </w:rPr>
            </w:pPr>
            <w:r w:rsidRPr="00C30DAB">
              <w:rPr>
                <w:b/>
                <w:bCs/>
                <w:sz w:val="18"/>
                <w:szCs w:val="18"/>
              </w:rPr>
              <w:t>135,11</w:t>
            </w:r>
          </w:p>
        </w:tc>
        <w:tc>
          <w:tcPr>
            <w:tcW w:w="920" w:type="dxa"/>
            <w:tcBorders>
              <w:top w:val="nil"/>
              <w:left w:val="nil"/>
              <w:bottom w:val="single" w:sz="4" w:space="0" w:color="000000"/>
              <w:right w:val="nil"/>
            </w:tcBorders>
            <w:shd w:val="clear" w:color="000000" w:fill="8F8F8F"/>
            <w:vAlign w:val="center"/>
            <w:hideMark/>
          </w:tcPr>
          <w:p w:rsidR="00C30DAB" w:rsidRPr="00C30DAB" w:rsidRDefault="00C30DAB" w:rsidP="00C30DAB">
            <w:pPr>
              <w:jc w:val="center"/>
              <w:rPr>
                <w:b/>
                <w:bCs/>
                <w:sz w:val="18"/>
                <w:szCs w:val="18"/>
              </w:rPr>
            </w:pPr>
            <w:r w:rsidRPr="00C30DAB">
              <w:rPr>
                <w:b/>
                <w:bCs/>
                <w:sz w:val="18"/>
                <w:szCs w:val="18"/>
              </w:rPr>
              <w:t>189,22</w:t>
            </w:r>
          </w:p>
        </w:tc>
        <w:tc>
          <w:tcPr>
            <w:tcW w:w="880" w:type="dxa"/>
            <w:tcBorders>
              <w:top w:val="nil"/>
              <w:left w:val="single" w:sz="4" w:space="0" w:color="000000"/>
              <w:bottom w:val="single" w:sz="4" w:space="0" w:color="000000"/>
              <w:right w:val="nil"/>
            </w:tcBorders>
            <w:shd w:val="clear" w:color="000000" w:fill="8F8F8F"/>
            <w:vAlign w:val="center"/>
            <w:hideMark/>
          </w:tcPr>
          <w:p w:rsidR="00C30DAB" w:rsidRPr="00C30DAB" w:rsidRDefault="00C30DAB" w:rsidP="00C30DAB">
            <w:pPr>
              <w:jc w:val="center"/>
              <w:rPr>
                <w:b/>
                <w:bCs/>
                <w:sz w:val="18"/>
                <w:szCs w:val="18"/>
              </w:rPr>
            </w:pPr>
            <w:r w:rsidRPr="00C30DAB">
              <w:rPr>
                <w:b/>
                <w:bCs/>
                <w:sz w:val="18"/>
                <w:szCs w:val="18"/>
              </w:rPr>
              <w:t>136,35</w:t>
            </w:r>
          </w:p>
        </w:tc>
        <w:tc>
          <w:tcPr>
            <w:tcW w:w="920" w:type="dxa"/>
            <w:tcBorders>
              <w:top w:val="nil"/>
              <w:left w:val="single" w:sz="4" w:space="0" w:color="000000"/>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6,15</w:t>
            </w:r>
          </w:p>
        </w:tc>
      </w:tr>
      <w:tr w:rsidR="00C30DAB" w:rsidRPr="00C30DAB" w:rsidTr="00CC3844">
        <w:trPr>
          <w:trHeight w:val="300"/>
        </w:trPr>
        <w:tc>
          <w:tcPr>
            <w:tcW w:w="1149" w:type="dxa"/>
            <w:gridSpan w:val="2"/>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3119" w:type="dxa"/>
            <w:tcBorders>
              <w:top w:val="single" w:sz="4" w:space="0" w:color="auto"/>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1" w:type="dxa"/>
            <w:tcBorders>
              <w:top w:val="single" w:sz="4" w:space="0" w:color="auto"/>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010" w:type="dxa"/>
            <w:tcBorders>
              <w:top w:val="single" w:sz="4" w:space="0" w:color="auto"/>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25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08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0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78"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30DAB" w:rsidRPr="00C30DAB" w:rsidTr="00CC3844">
        <w:trPr>
          <w:trHeight w:val="300"/>
        </w:trPr>
        <w:tc>
          <w:tcPr>
            <w:tcW w:w="1149" w:type="dxa"/>
            <w:gridSpan w:val="2"/>
            <w:tcBorders>
              <w:top w:val="nil"/>
              <w:left w:val="nil"/>
              <w:bottom w:val="nil"/>
              <w:right w:val="nil"/>
            </w:tcBorders>
            <w:shd w:val="clear" w:color="auto" w:fill="auto"/>
            <w:noWrap/>
            <w:vAlign w:val="center"/>
            <w:hideMark/>
          </w:tcPr>
          <w:p w:rsidR="00CC3844" w:rsidRDefault="00CC3844" w:rsidP="00C30DAB">
            <w:pPr>
              <w:jc w:val="both"/>
              <w:rPr>
                <w:b/>
                <w:bCs/>
                <w:color w:val="333333"/>
                <w:sz w:val="18"/>
                <w:szCs w:val="18"/>
              </w:rPr>
            </w:pPr>
          </w:p>
          <w:p w:rsidR="00CC3844" w:rsidRDefault="00CC3844" w:rsidP="00C30DAB">
            <w:pPr>
              <w:jc w:val="both"/>
              <w:rPr>
                <w:b/>
                <w:bCs/>
                <w:color w:val="333333"/>
                <w:sz w:val="18"/>
                <w:szCs w:val="18"/>
              </w:rPr>
            </w:pPr>
          </w:p>
          <w:p w:rsidR="00C30DAB" w:rsidRPr="00C30DAB" w:rsidRDefault="00C30DAB" w:rsidP="00C30DAB">
            <w:pPr>
              <w:jc w:val="both"/>
              <w:rPr>
                <w:b/>
                <w:bCs/>
                <w:color w:val="333333"/>
                <w:sz w:val="18"/>
                <w:szCs w:val="18"/>
              </w:rPr>
            </w:pPr>
            <w:r w:rsidRPr="00C30DAB">
              <w:rPr>
                <w:b/>
                <w:bCs/>
                <w:color w:val="333333"/>
                <w:sz w:val="18"/>
                <w:szCs w:val="18"/>
              </w:rPr>
              <w:t xml:space="preserve">День: </w:t>
            </w:r>
          </w:p>
        </w:tc>
        <w:tc>
          <w:tcPr>
            <w:tcW w:w="3940" w:type="dxa"/>
            <w:gridSpan w:val="2"/>
            <w:tcBorders>
              <w:top w:val="nil"/>
              <w:left w:val="nil"/>
              <w:bottom w:val="nil"/>
              <w:right w:val="nil"/>
            </w:tcBorders>
            <w:shd w:val="clear" w:color="auto" w:fill="auto"/>
            <w:vAlign w:val="center"/>
            <w:hideMark/>
          </w:tcPr>
          <w:p w:rsidR="00CC3844" w:rsidRPr="00CC3844" w:rsidRDefault="00CC3844" w:rsidP="00C30DAB">
            <w:pPr>
              <w:jc w:val="center"/>
              <w:rPr>
                <w:b/>
                <w:sz w:val="18"/>
                <w:szCs w:val="18"/>
              </w:rPr>
            </w:pPr>
          </w:p>
          <w:p w:rsidR="00CC3844" w:rsidRPr="00CC3844" w:rsidRDefault="00CC3844" w:rsidP="00C30DAB">
            <w:pPr>
              <w:jc w:val="center"/>
              <w:rPr>
                <w:b/>
                <w:sz w:val="18"/>
                <w:szCs w:val="18"/>
              </w:rPr>
            </w:pPr>
          </w:p>
          <w:p w:rsidR="00C30DAB" w:rsidRPr="00CC3844" w:rsidRDefault="00C30DAB" w:rsidP="00C30DAB">
            <w:pPr>
              <w:jc w:val="center"/>
              <w:rPr>
                <w:b/>
                <w:sz w:val="18"/>
                <w:szCs w:val="18"/>
              </w:rPr>
            </w:pPr>
            <w:r w:rsidRPr="00CC3844">
              <w:rPr>
                <w:b/>
                <w:sz w:val="18"/>
                <w:szCs w:val="18"/>
              </w:rPr>
              <w:t>третий</w:t>
            </w:r>
          </w:p>
        </w:tc>
        <w:tc>
          <w:tcPr>
            <w:tcW w:w="101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25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08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0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78"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30DAB" w:rsidRPr="00C30DAB" w:rsidTr="00CC3844">
        <w:trPr>
          <w:trHeight w:val="300"/>
        </w:trPr>
        <w:tc>
          <w:tcPr>
            <w:tcW w:w="1149" w:type="dxa"/>
            <w:gridSpan w:val="2"/>
            <w:tcBorders>
              <w:top w:val="nil"/>
              <w:left w:val="nil"/>
              <w:bottom w:val="nil"/>
              <w:right w:val="nil"/>
            </w:tcBorders>
            <w:shd w:val="clear" w:color="auto" w:fill="auto"/>
            <w:noWrap/>
            <w:vAlign w:val="center"/>
            <w:hideMark/>
          </w:tcPr>
          <w:p w:rsidR="00C30DAB" w:rsidRPr="00C30DAB" w:rsidRDefault="00C30DAB" w:rsidP="00C30DAB">
            <w:pPr>
              <w:jc w:val="both"/>
              <w:rPr>
                <w:b/>
                <w:bCs/>
                <w:color w:val="333333"/>
                <w:sz w:val="18"/>
                <w:szCs w:val="18"/>
              </w:rPr>
            </w:pPr>
            <w:r w:rsidRPr="00C30DAB">
              <w:rPr>
                <w:b/>
                <w:bCs/>
                <w:color w:val="333333"/>
                <w:sz w:val="18"/>
                <w:szCs w:val="18"/>
              </w:rPr>
              <w:t xml:space="preserve">Неделя: </w:t>
            </w:r>
          </w:p>
        </w:tc>
        <w:tc>
          <w:tcPr>
            <w:tcW w:w="3940" w:type="dxa"/>
            <w:gridSpan w:val="2"/>
            <w:tcBorders>
              <w:top w:val="nil"/>
              <w:left w:val="nil"/>
              <w:bottom w:val="nil"/>
              <w:right w:val="nil"/>
            </w:tcBorders>
            <w:shd w:val="clear" w:color="auto" w:fill="auto"/>
            <w:vAlign w:val="center"/>
            <w:hideMark/>
          </w:tcPr>
          <w:p w:rsidR="00C30DAB" w:rsidRPr="00CC3844" w:rsidRDefault="00C30DAB" w:rsidP="00C30DAB">
            <w:pPr>
              <w:jc w:val="center"/>
              <w:rPr>
                <w:b/>
                <w:sz w:val="18"/>
                <w:szCs w:val="18"/>
              </w:rPr>
            </w:pPr>
            <w:r w:rsidRPr="00CC3844">
              <w:rPr>
                <w:b/>
                <w:sz w:val="18"/>
                <w:szCs w:val="18"/>
              </w:rPr>
              <w:t>первая</w:t>
            </w:r>
          </w:p>
        </w:tc>
        <w:tc>
          <w:tcPr>
            <w:tcW w:w="101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25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809" w:type="dxa"/>
            <w:gridSpan w:val="2"/>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0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78"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30DAB" w:rsidRPr="00C30DAB" w:rsidTr="00CC3844">
        <w:trPr>
          <w:trHeight w:val="300"/>
        </w:trPr>
        <w:tc>
          <w:tcPr>
            <w:tcW w:w="1149" w:type="dxa"/>
            <w:gridSpan w:val="2"/>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 рец.</w:t>
            </w:r>
          </w:p>
        </w:tc>
        <w:tc>
          <w:tcPr>
            <w:tcW w:w="3119"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Приём пищи, наименование блюда</w:t>
            </w:r>
          </w:p>
        </w:tc>
        <w:tc>
          <w:tcPr>
            <w:tcW w:w="821"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Масса порции</w:t>
            </w:r>
          </w:p>
        </w:tc>
        <w:tc>
          <w:tcPr>
            <w:tcW w:w="2490" w:type="dxa"/>
            <w:gridSpan w:val="3"/>
            <w:tcBorders>
              <w:top w:val="single" w:sz="4" w:space="0" w:color="000000"/>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Пищевые вещества (г.)</w:t>
            </w:r>
          </w:p>
        </w:tc>
        <w:tc>
          <w:tcPr>
            <w:tcW w:w="1259"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Энергетическая ценность (ккал)</w:t>
            </w:r>
          </w:p>
        </w:tc>
        <w:tc>
          <w:tcPr>
            <w:tcW w:w="343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Витамины (мг.)</w:t>
            </w:r>
          </w:p>
        </w:tc>
        <w:tc>
          <w:tcPr>
            <w:tcW w:w="3698" w:type="dxa"/>
            <w:gridSpan w:val="4"/>
            <w:tcBorders>
              <w:top w:val="single" w:sz="4" w:space="0" w:color="000000"/>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Минеральные вещества (мг.)</w:t>
            </w:r>
          </w:p>
        </w:tc>
      </w:tr>
      <w:tr w:rsidR="00C30DAB" w:rsidRPr="00C30DAB" w:rsidTr="00CC3844">
        <w:trPr>
          <w:trHeight w:val="630"/>
        </w:trPr>
        <w:tc>
          <w:tcPr>
            <w:tcW w:w="1149" w:type="dxa"/>
            <w:gridSpan w:val="2"/>
            <w:vMerge/>
            <w:tcBorders>
              <w:top w:val="single" w:sz="4" w:space="0" w:color="000000"/>
              <w:left w:val="single" w:sz="4" w:space="0" w:color="000000"/>
              <w:bottom w:val="single" w:sz="4" w:space="0" w:color="000000"/>
              <w:right w:val="single" w:sz="4" w:space="0" w:color="000000"/>
            </w:tcBorders>
            <w:vAlign w:val="center"/>
            <w:hideMark/>
          </w:tcPr>
          <w:p w:rsidR="00C30DAB" w:rsidRPr="00C30DAB" w:rsidRDefault="00C30DAB" w:rsidP="00C30DAB">
            <w:pPr>
              <w:rPr>
                <w:b/>
                <w:bCs/>
                <w:sz w:val="18"/>
                <w:szCs w:val="18"/>
              </w:rPr>
            </w:pP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C30DAB" w:rsidRPr="00C30DAB" w:rsidRDefault="00C30DAB" w:rsidP="00C30DAB">
            <w:pPr>
              <w:rPr>
                <w:b/>
                <w:bCs/>
                <w:sz w:val="18"/>
                <w:szCs w:val="18"/>
              </w:rPr>
            </w:pPr>
          </w:p>
        </w:tc>
        <w:tc>
          <w:tcPr>
            <w:tcW w:w="821" w:type="dxa"/>
            <w:vMerge/>
            <w:tcBorders>
              <w:top w:val="single" w:sz="4" w:space="0" w:color="000000"/>
              <w:left w:val="single" w:sz="4" w:space="0" w:color="000000"/>
              <w:bottom w:val="single" w:sz="4" w:space="0" w:color="000000"/>
              <w:right w:val="single" w:sz="4" w:space="0" w:color="000000"/>
            </w:tcBorders>
            <w:vAlign w:val="center"/>
            <w:hideMark/>
          </w:tcPr>
          <w:p w:rsidR="00C30DAB" w:rsidRPr="00C30DAB" w:rsidRDefault="00C30DAB" w:rsidP="00C30DAB">
            <w:pPr>
              <w:rPr>
                <w:b/>
                <w:bCs/>
                <w:sz w:val="18"/>
                <w:szCs w:val="18"/>
              </w:rPr>
            </w:pPr>
          </w:p>
        </w:tc>
        <w:tc>
          <w:tcPr>
            <w:tcW w:w="1010"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Б</w:t>
            </w:r>
          </w:p>
        </w:tc>
        <w:tc>
          <w:tcPr>
            <w:tcW w:w="740"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Ж</w:t>
            </w:r>
          </w:p>
        </w:tc>
        <w:tc>
          <w:tcPr>
            <w:tcW w:w="740"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У</w:t>
            </w:r>
          </w:p>
        </w:tc>
        <w:tc>
          <w:tcPr>
            <w:tcW w:w="1259" w:type="dxa"/>
            <w:vMerge/>
            <w:tcBorders>
              <w:top w:val="single" w:sz="4" w:space="0" w:color="000000"/>
              <w:left w:val="single" w:sz="4" w:space="0" w:color="000000"/>
              <w:bottom w:val="single" w:sz="4" w:space="0" w:color="000000"/>
              <w:right w:val="single" w:sz="4" w:space="0" w:color="000000"/>
            </w:tcBorders>
            <w:vAlign w:val="center"/>
            <w:hideMark/>
          </w:tcPr>
          <w:p w:rsidR="00C30DAB" w:rsidRPr="00C30DAB" w:rsidRDefault="00C30DAB" w:rsidP="00C30DAB">
            <w:pPr>
              <w:rPr>
                <w:b/>
                <w:bCs/>
                <w:sz w:val="18"/>
                <w:szCs w:val="18"/>
              </w:rPr>
            </w:pPr>
          </w:p>
        </w:tc>
        <w:tc>
          <w:tcPr>
            <w:tcW w:w="1089"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В1</w:t>
            </w:r>
          </w:p>
        </w:tc>
        <w:tc>
          <w:tcPr>
            <w:tcW w:w="720"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С</w:t>
            </w:r>
          </w:p>
        </w:tc>
        <w:tc>
          <w:tcPr>
            <w:tcW w:w="801"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А</w:t>
            </w:r>
          </w:p>
        </w:tc>
        <w:tc>
          <w:tcPr>
            <w:tcW w:w="820"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Е</w:t>
            </w:r>
          </w:p>
        </w:tc>
        <w:tc>
          <w:tcPr>
            <w:tcW w:w="978"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Са</w:t>
            </w:r>
          </w:p>
        </w:tc>
        <w:tc>
          <w:tcPr>
            <w:tcW w:w="920" w:type="dxa"/>
            <w:tcBorders>
              <w:top w:val="nil"/>
              <w:left w:val="nil"/>
              <w:bottom w:val="single" w:sz="4" w:space="0" w:color="000000"/>
              <w:right w:val="nil"/>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Р</w:t>
            </w:r>
          </w:p>
        </w:tc>
        <w:tc>
          <w:tcPr>
            <w:tcW w:w="880" w:type="dxa"/>
            <w:tcBorders>
              <w:top w:val="nil"/>
              <w:left w:val="single" w:sz="4" w:space="0" w:color="000000"/>
              <w:bottom w:val="single" w:sz="4" w:space="0" w:color="000000"/>
              <w:right w:val="nil"/>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Мg</w:t>
            </w:r>
          </w:p>
        </w:tc>
        <w:tc>
          <w:tcPr>
            <w:tcW w:w="920" w:type="dxa"/>
            <w:tcBorders>
              <w:top w:val="nil"/>
              <w:left w:val="single" w:sz="4" w:space="0" w:color="000000"/>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Fe</w:t>
            </w:r>
          </w:p>
        </w:tc>
      </w:tr>
      <w:tr w:rsidR="00C30DAB" w:rsidRPr="00C30DAB" w:rsidTr="00CC3844">
        <w:trPr>
          <w:trHeight w:val="480"/>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45/47</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Салат из свежей капусты или квашеной</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60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0,07</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1,90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3,90</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36,24</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0,01</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10,10</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9,24</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14,90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16,90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9,10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0,30</w:t>
            </w:r>
          </w:p>
        </w:tc>
      </w:tr>
      <w:tr w:rsidR="00C30DAB" w:rsidRPr="00C30DAB" w:rsidTr="00CC3844">
        <w:trPr>
          <w:trHeight w:val="491"/>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96</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Рассольник по-Ленинградски на курином бульоне</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200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2,30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4,20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9,60</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113,80</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0,07</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6,70</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1,88</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24,92</w:t>
            </w:r>
          </w:p>
        </w:tc>
        <w:tc>
          <w:tcPr>
            <w:tcW w:w="9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45,38</w:t>
            </w:r>
          </w:p>
        </w:tc>
        <w:tc>
          <w:tcPr>
            <w:tcW w:w="88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19,34</w:t>
            </w:r>
          </w:p>
        </w:tc>
        <w:tc>
          <w:tcPr>
            <w:tcW w:w="9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0,74</w:t>
            </w:r>
          </w:p>
        </w:tc>
      </w:tr>
      <w:tr w:rsidR="00C30DAB" w:rsidRPr="00C30DAB" w:rsidTr="00CC3844">
        <w:trPr>
          <w:trHeight w:val="540"/>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278.1</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Тефтели из мяса птицы с соусом (60/30)</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90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14,10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13,60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13,20</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231,70</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0,2</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0,70</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27,20</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55,40</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48,40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64,80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17,90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2,90</w:t>
            </w:r>
          </w:p>
        </w:tc>
      </w:tr>
      <w:tr w:rsidR="00C30DAB" w:rsidRPr="00C30DAB" w:rsidTr="00CC3844">
        <w:trPr>
          <w:trHeight w:val="408"/>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302</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Каша рассыпчатая гречневая</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150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8,60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6,09</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38,64</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243,80</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0,02</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0,61</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14,82</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203,93</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135,83</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4,56</w:t>
            </w:r>
          </w:p>
        </w:tc>
      </w:tr>
      <w:tr w:rsidR="00C30DAB" w:rsidRPr="00C30DAB" w:rsidTr="00CC3844">
        <w:trPr>
          <w:trHeight w:val="300"/>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rFonts w:ascii="Calibri" w:hAnsi="Calibri"/>
                <w:b/>
                <w:bCs/>
                <w:color w:val="000000"/>
                <w:sz w:val="18"/>
                <w:szCs w:val="18"/>
              </w:rPr>
            </w:pPr>
            <w:r w:rsidRPr="00C30DAB">
              <w:rPr>
                <w:rFonts w:ascii="Calibri" w:hAnsi="Calibri"/>
                <w:b/>
                <w:bCs/>
                <w:color w:val="000000"/>
                <w:sz w:val="18"/>
                <w:szCs w:val="18"/>
              </w:rPr>
              <w:t>389</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color w:val="000000"/>
                <w:sz w:val="18"/>
                <w:szCs w:val="18"/>
              </w:rPr>
            </w:pPr>
            <w:r w:rsidRPr="00C30DAB">
              <w:rPr>
                <w:b/>
                <w:bCs/>
                <w:color w:val="000000"/>
                <w:sz w:val="18"/>
                <w:szCs w:val="18"/>
              </w:rPr>
              <w:t>Сок фруктовый</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rFonts w:ascii="Calibri" w:hAnsi="Calibri"/>
                <w:b/>
                <w:bCs/>
                <w:color w:val="000000"/>
                <w:sz w:val="18"/>
                <w:szCs w:val="18"/>
              </w:rPr>
            </w:pPr>
            <w:r w:rsidRPr="00C30DAB">
              <w:rPr>
                <w:rFonts w:ascii="Calibri" w:hAnsi="Calibri"/>
                <w:b/>
                <w:bCs/>
                <w:color w:val="000000"/>
                <w:sz w:val="18"/>
                <w:szCs w:val="18"/>
              </w:rPr>
              <w:t>180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0,9</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18,2</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76,3</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0,2</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5,4</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0,2</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12,6</w:t>
            </w:r>
          </w:p>
        </w:tc>
        <w:tc>
          <w:tcPr>
            <w:tcW w:w="9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12,6</w:t>
            </w:r>
          </w:p>
        </w:tc>
        <w:tc>
          <w:tcPr>
            <w:tcW w:w="88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7,2</w:t>
            </w:r>
          </w:p>
        </w:tc>
        <w:tc>
          <w:tcPr>
            <w:tcW w:w="9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2,5</w:t>
            </w:r>
          </w:p>
        </w:tc>
      </w:tr>
      <w:tr w:rsidR="00C30DAB" w:rsidRPr="00C30DAB" w:rsidTr="00CC3844">
        <w:trPr>
          <w:trHeight w:val="300"/>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color w:val="000000"/>
                <w:sz w:val="18"/>
                <w:szCs w:val="18"/>
              </w:rPr>
            </w:pPr>
            <w:r w:rsidRPr="00C30DAB">
              <w:rPr>
                <w:b/>
                <w:bCs/>
                <w:color w:val="000000"/>
                <w:sz w:val="18"/>
                <w:szCs w:val="18"/>
              </w:rPr>
              <w:t>б/н</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color w:val="000000"/>
                <w:sz w:val="18"/>
                <w:szCs w:val="18"/>
              </w:rPr>
            </w:pPr>
            <w:r w:rsidRPr="00C30DAB">
              <w:rPr>
                <w:b/>
                <w:bCs/>
                <w:color w:val="000000"/>
                <w:sz w:val="18"/>
                <w:szCs w:val="18"/>
              </w:rPr>
              <w:t>Хлеб пшеничный (батон)</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color w:val="000000"/>
                <w:sz w:val="18"/>
                <w:szCs w:val="18"/>
              </w:rPr>
            </w:pPr>
            <w:r w:rsidRPr="00C30DAB">
              <w:rPr>
                <w:b/>
                <w:bCs/>
                <w:color w:val="000000"/>
                <w:sz w:val="18"/>
                <w:szCs w:val="18"/>
              </w:rPr>
              <w:t>20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1,58</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0,20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9,66</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46,76</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0,02</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0,26</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4,60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17,40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6,60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0,22</w:t>
            </w:r>
          </w:p>
        </w:tc>
      </w:tr>
      <w:tr w:rsidR="00C30DAB" w:rsidRPr="00C30DAB" w:rsidTr="00CC3844">
        <w:trPr>
          <w:trHeight w:val="300"/>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б/н</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Хлеб ржаной</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30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1,40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0,47</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7,80</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42,00</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0,04</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0,36</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9,20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42,40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10,00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1,24</w:t>
            </w:r>
          </w:p>
        </w:tc>
      </w:tr>
      <w:tr w:rsidR="00C30DAB" w:rsidRPr="00C30DAB" w:rsidTr="00CC3844">
        <w:trPr>
          <w:trHeight w:val="300"/>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 </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соль иодированная</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1</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9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88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r>
      <w:tr w:rsidR="00C30DAB" w:rsidRPr="00C30DAB" w:rsidTr="00CC3844">
        <w:trPr>
          <w:trHeight w:val="300"/>
        </w:trPr>
        <w:tc>
          <w:tcPr>
            <w:tcW w:w="1149" w:type="dxa"/>
            <w:gridSpan w:val="2"/>
            <w:tcBorders>
              <w:top w:val="nil"/>
              <w:left w:val="single" w:sz="4" w:space="0" w:color="000000"/>
              <w:bottom w:val="single" w:sz="4" w:space="0" w:color="000000"/>
              <w:right w:val="single" w:sz="4" w:space="0" w:color="000000"/>
            </w:tcBorders>
            <w:shd w:val="clear" w:color="000000" w:fill="A6A6A6"/>
            <w:vAlign w:val="center"/>
            <w:hideMark/>
          </w:tcPr>
          <w:p w:rsidR="00C30DAB" w:rsidRPr="00C30DAB" w:rsidRDefault="00C30DAB" w:rsidP="00C30DAB">
            <w:pPr>
              <w:rPr>
                <w:b/>
                <w:bCs/>
                <w:sz w:val="18"/>
                <w:szCs w:val="18"/>
              </w:rPr>
            </w:pPr>
            <w:r w:rsidRPr="00C30DAB">
              <w:rPr>
                <w:b/>
                <w:bCs/>
                <w:sz w:val="18"/>
                <w:szCs w:val="18"/>
              </w:rPr>
              <w:t>ИТОГО</w:t>
            </w:r>
          </w:p>
        </w:tc>
        <w:tc>
          <w:tcPr>
            <w:tcW w:w="3119" w:type="dxa"/>
            <w:tcBorders>
              <w:top w:val="nil"/>
              <w:left w:val="nil"/>
              <w:bottom w:val="single" w:sz="4" w:space="0" w:color="000000"/>
              <w:right w:val="single" w:sz="4" w:space="0" w:color="000000"/>
            </w:tcBorders>
            <w:shd w:val="clear" w:color="000000" w:fill="B3B3B3"/>
            <w:vAlign w:val="center"/>
            <w:hideMark/>
          </w:tcPr>
          <w:p w:rsidR="00C30DAB" w:rsidRPr="00C30DAB" w:rsidRDefault="00C30DAB" w:rsidP="00C30DAB">
            <w:pPr>
              <w:rPr>
                <w:sz w:val="18"/>
                <w:szCs w:val="18"/>
              </w:rPr>
            </w:pPr>
            <w:r w:rsidRPr="00C30DAB">
              <w:rPr>
                <w:sz w:val="18"/>
                <w:szCs w:val="18"/>
              </w:rPr>
              <w:t> </w:t>
            </w:r>
          </w:p>
        </w:tc>
        <w:tc>
          <w:tcPr>
            <w:tcW w:w="821"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color w:val="000000"/>
                <w:sz w:val="18"/>
                <w:szCs w:val="18"/>
              </w:rPr>
            </w:pPr>
            <w:r w:rsidRPr="00C30DAB">
              <w:rPr>
                <w:b/>
                <w:bCs/>
                <w:color w:val="000000"/>
                <w:sz w:val="18"/>
                <w:szCs w:val="18"/>
              </w:rPr>
              <w:t>730</w:t>
            </w:r>
          </w:p>
        </w:tc>
        <w:tc>
          <w:tcPr>
            <w:tcW w:w="101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28,95</w:t>
            </w:r>
          </w:p>
        </w:tc>
        <w:tc>
          <w:tcPr>
            <w:tcW w:w="74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26,46</w:t>
            </w:r>
          </w:p>
        </w:tc>
        <w:tc>
          <w:tcPr>
            <w:tcW w:w="74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101</w:t>
            </w:r>
          </w:p>
        </w:tc>
        <w:tc>
          <w:tcPr>
            <w:tcW w:w="1259"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790,6</w:t>
            </w:r>
          </w:p>
        </w:tc>
        <w:tc>
          <w:tcPr>
            <w:tcW w:w="1089"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0,56</w:t>
            </w:r>
          </w:p>
        </w:tc>
        <w:tc>
          <w:tcPr>
            <w:tcW w:w="72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22,9</w:t>
            </w:r>
          </w:p>
        </w:tc>
        <w:tc>
          <w:tcPr>
            <w:tcW w:w="801"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27,2</w:t>
            </w:r>
          </w:p>
        </w:tc>
        <w:tc>
          <w:tcPr>
            <w:tcW w:w="82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67,95</w:t>
            </w:r>
          </w:p>
        </w:tc>
        <w:tc>
          <w:tcPr>
            <w:tcW w:w="978"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129,44</w:t>
            </w:r>
          </w:p>
        </w:tc>
        <w:tc>
          <w:tcPr>
            <w:tcW w:w="92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403,41</w:t>
            </w:r>
          </w:p>
        </w:tc>
        <w:tc>
          <w:tcPr>
            <w:tcW w:w="88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205,97</w:t>
            </w:r>
          </w:p>
        </w:tc>
        <w:tc>
          <w:tcPr>
            <w:tcW w:w="92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12,46</w:t>
            </w:r>
          </w:p>
        </w:tc>
      </w:tr>
      <w:tr w:rsidR="00C30DAB" w:rsidRPr="00C30DAB" w:rsidTr="00CC3844">
        <w:trPr>
          <w:trHeight w:val="300"/>
        </w:trPr>
        <w:tc>
          <w:tcPr>
            <w:tcW w:w="1149" w:type="dxa"/>
            <w:gridSpan w:val="2"/>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311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01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25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08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0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78"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30DAB" w:rsidRPr="00C30DAB" w:rsidTr="00CC3844">
        <w:trPr>
          <w:trHeight w:val="300"/>
        </w:trPr>
        <w:tc>
          <w:tcPr>
            <w:tcW w:w="1149" w:type="dxa"/>
            <w:gridSpan w:val="2"/>
            <w:tcBorders>
              <w:top w:val="nil"/>
              <w:left w:val="nil"/>
              <w:bottom w:val="nil"/>
              <w:right w:val="nil"/>
            </w:tcBorders>
            <w:shd w:val="clear" w:color="auto" w:fill="auto"/>
            <w:noWrap/>
            <w:vAlign w:val="center"/>
            <w:hideMark/>
          </w:tcPr>
          <w:p w:rsidR="00C30DAB" w:rsidRPr="00C30DAB" w:rsidRDefault="00C30DAB" w:rsidP="00C30DAB">
            <w:pPr>
              <w:jc w:val="both"/>
              <w:rPr>
                <w:b/>
                <w:bCs/>
                <w:color w:val="333333"/>
                <w:sz w:val="18"/>
                <w:szCs w:val="18"/>
              </w:rPr>
            </w:pPr>
            <w:r w:rsidRPr="00C30DAB">
              <w:rPr>
                <w:b/>
                <w:bCs/>
                <w:color w:val="333333"/>
                <w:sz w:val="18"/>
                <w:szCs w:val="18"/>
              </w:rPr>
              <w:t xml:space="preserve">День: </w:t>
            </w:r>
          </w:p>
        </w:tc>
        <w:tc>
          <w:tcPr>
            <w:tcW w:w="3940" w:type="dxa"/>
            <w:gridSpan w:val="2"/>
            <w:tcBorders>
              <w:top w:val="nil"/>
              <w:left w:val="nil"/>
              <w:bottom w:val="nil"/>
              <w:right w:val="nil"/>
            </w:tcBorders>
            <w:shd w:val="clear" w:color="auto" w:fill="auto"/>
            <w:vAlign w:val="center"/>
            <w:hideMark/>
          </w:tcPr>
          <w:p w:rsidR="00C30DAB" w:rsidRPr="00CC3844" w:rsidRDefault="00C30DAB" w:rsidP="00C30DAB">
            <w:pPr>
              <w:jc w:val="center"/>
              <w:rPr>
                <w:b/>
                <w:sz w:val="18"/>
                <w:szCs w:val="18"/>
              </w:rPr>
            </w:pPr>
            <w:r w:rsidRPr="00CC3844">
              <w:rPr>
                <w:b/>
                <w:sz w:val="18"/>
                <w:szCs w:val="18"/>
              </w:rPr>
              <w:t>четвертый</w:t>
            </w:r>
          </w:p>
        </w:tc>
        <w:tc>
          <w:tcPr>
            <w:tcW w:w="101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25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08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0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78"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30DAB" w:rsidRPr="00C30DAB" w:rsidTr="00CC3844">
        <w:trPr>
          <w:trHeight w:val="300"/>
        </w:trPr>
        <w:tc>
          <w:tcPr>
            <w:tcW w:w="1149" w:type="dxa"/>
            <w:gridSpan w:val="2"/>
            <w:tcBorders>
              <w:top w:val="nil"/>
              <w:left w:val="nil"/>
              <w:bottom w:val="nil"/>
              <w:right w:val="nil"/>
            </w:tcBorders>
            <w:shd w:val="clear" w:color="auto" w:fill="auto"/>
            <w:noWrap/>
            <w:vAlign w:val="center"/>
            <w:hideMark/>
          </w:tcPr>
          <w:p w:rsidR="00C30DAB" w:rsidRPr="00C30DAB" w:rsidRDefault="00C30DAB" w:rsidP="00C30DAB">
            <w:pPr>
              <w:jc w:val="both"/>
              <w:rPr>
                <w:b/>
                <w:bCs/>
                <w:color w:val="333333"/>
                <w:sz w:val="18"/>
                <w:szCs w:val="18"/>
              </w:rPr>
            </w:pPr>
            <w:r w:rsidRPr="00C30DAB">
              <w:rPr>
                <w:b/>
                <w:bCs/>
                <w:color w:val="333333"/>
                <w:sz w:val="18"/>
                <w:szCs w:val="18"/>
              </w:rPr>
              <w:t xml:space="preserve">Неделя: </w:t>
            </w:r>
          </w:p>
        </w:tc>
        <w:tc>
          <w:tcPr>
            <w:tcW w:w="3940" w:type="dxa"/>
            <w:gridSpan w:val="2"/>
            <w:tcBorders>
              <w:top w:val="nil"/>
              <w:left w:val="nil"/>
              <w:bottom w:val="nil"/>
              <w:right w:val="nil"/>
            </w:tcBorders>
            <w:shd w:val="clear" w:color="auto" w:fill="auto"/>
            <w:vAlign w:val="center"/>
            <w:hideMark/>
          </w:tcPr>
          <w:p w:rsidR="00C30DAB" w:rsidRPr="00CC3844" w:rsidRDefault="00C30DAB" w:rsidP="00C30DAB">
            <w:pPr>
              <w:jc w:val="center"/>
              <w:rPr>
                <w:b/>
                <w:sz w:val="18"/>
                <w:szCs w:val="18"/>
              </w:rPr>
            </w:pPr>
            <w:r w:rsidRPr="00CC3844">
              <w:rPr>
                <w:b/>
                <w:sz w:val="18"/>
                <w:szCs w:val="18"/>
              </w:rPr>
              <w:t>первая</w:t>
            </w:r>
          </w:p>
        </w:tc>
        <w:tc>
          <w:tcPr>
            <w:tcW w:w="101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25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809" w:type="dxa"/>
            <w:gridSpan w:val="2"/>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0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78"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30DAB" w:rsidRPr="00C30DAB" w:rsidTr="00CC3844">
        <w:trPr>
          <w:trHeight w:val="300"/>
        </w:trPr>
        <w:tc>
          <w:tcPr>
            <w:tcW w:w="1149" w:type="dxa"/>
            <w:gridSpan w:val="2"/>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 рец.</w:t>
            </w:r>
          </w:p>
        </w:tc>
        <w:tc>
          <w:tcPr>
            <w:tcW w:w="3119"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Приём пищи, наименование блюда</w:t>
            </w:r>
          </w:p>
        </w:tc>
        <w:tc>
          <w:tcPr>
            <w:tcW w:w="821"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Масса порции</w:t>
            </w:r>
          </w:p>
        </w:tc>
        <w:tc>
          <w:tcPr>
            <w:tcW w:w="2490" w:type="dxa"/>
            <w:gridSpan w:val="3"/>
            <w:tcBorders>
              <w:top w:val="single" w:sz="4" w:space="0" w:color="000000"/>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Пищевые вещества (г.)</w:t>
            </w:r>
          </w:p>
        </w:tc>
        <w:tc>
          <w:tcPr>
            <w:tcW w:w="1259"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Энергетическая ценность (ккал)</w:t>
            </w:r>
          </w:p>
        </w:tc>
        <w:tc>
          <w:tcPr>
            <w:tcW w:w="343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Витамины (мг.)</w:t>
            </w:r>
          </w:p>
        </w:tc>
        <w:tc>
          <w:tcPr>
            <w:tcW w:w="3698" w:type="dxa"/>
            <w:gridSpan w:val="4"/>
            <w:tcBorders>
              <w:top w:val="single" w:sz="4" w:space="0" w:color="000000"/>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Минеральные вещества (мг.)</w:t>
            </w:r>
          </w:p>
        </w:tc>
      </w:tr>
      <w:tr w:rsidR="00C30DAB" w:rsidRPr="00C30DAB" w:rsidTr="00CC3844">
        <w:trPr>
          <w:trHeight w:val="705"/>
        </w:trPr>
        <w:tc>
          <w:tcPr>
            <w:tcW w:w="1149" w:type="dxa"/>
            <w:gridSpan w:val="2"/>
            <w:vMerge/>
            <w:tcBorders>
              <w:top w:val="single" w:sz="4" w:space="0" w:color="000000"/>
              <w:left w:val="single" w:sz="4" w:space="0" w:color="000000"/>
              <w:bottom w:val="single" w:sz="4" w:space="0" w:color="000000"/>
              <w:right w:val="single" w:sz="4" w:space="0" w:color="000000"/>
            </w:tcBorders>
            <w:vAlign w:val="center"/>
            <w:hideMark/>
          </w:tcPr>
          <w:p w:rsidR="00C30DAB" w:rsidRPr="00C30DAB" w:rsidRDefault="00C30DAB" w:rsidP="00C30DAB">
            <w:pPr>
              <w:rPr>
                <w:b/>
                <w:bCs/>
                <w:sz w:val="18"/>
                <w:szCs w:val="18"/>
              </w:rPr>
            </w:pP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C30DAB" w:rsidRPr="00C30DAB" w:rsidRDefault="00C30DAB" w:rsidP="00C30DAB">
            <w:pPr>
              <w:rPr>
                <w:b/>
                <w:bCs/>
                <w:sz w:val="18"/>
                <w:szCs w:val="18"/>
              </w:rPr>
            </w:pPr>
          </w:p>
        </w:tc>
        <w:tc>
          <w:tcPr>
            <w:tcW w:w="821" w:type="dxa"/>
            <w:vMerge/>
            <w:tcBorders>
              <w:top w:val="single" w:sz="4" w:space="0" w:color="000000"/>
              <w:left w:val="single" w:sz="4" w:space="0" w:color="000000"/>
              <w:bottom w:val="single" w:sz="4" w:space="0" w:color="000000"/>
              <w:right w:val="single" w:sz="4" w:space="0" w:color="000000"/>
            </w:tcBorders>
            <w:vAlign w:val="center"/>
            <w:hideMark/>
          </w:tcPr>
          <w:p w:rsidR="00C30DAB" w:rsidRPr="00C30DAB" w:rsidRDefault="00C30DAB" w:rsidP="00C30DAB">
            <w:pPr>
              <w:rPr>
                <w:b/>
                <w:bCs/>
                <w:sz w:val="18"/>
                <w:szCs w:val="18"/>
              </w:rPr>
            </w:pPr>
          </w:p>
        </w:tc>
        <w:tc>
          <w:tcPr>
            <w:tcW w:w="1010"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Б</w:t>
            </w:r>
          </w:p>
        </w:tc>
        <w:tc>
          <w:tcPr>
            <w:tcW w:w="740"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Ж</w:t>
            </w:r>
          </w:p>
        </w:tc>
        <w:tc>
          <w:tcPr>
            <w:tcW w:w="740"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У</w:t>
            </w:r>
          </w:p>
        </w:tc>
        <w:tc>
          <w:tcPr>
            <w:tcW w:w="1259" w:type="dxa"/>
            <w:vMerge/>
            <w:tcBorders>
              <w:top w:val="single" w:sz="4" w:space="0" w:color="000000"/>
              <w:left w:val="single" w:sz="4" w:space="0" w:color="000000"/>
              <w:bottom w:val="single" w:sz="4" w:space="0" w:color="000000"/>
              <w:right w:val="single" w:sz="4" w:space="0" w:color="000000"/>
            </w:tcBorders>
            <w:vAlign w:val="center"/>
            <w:hideMark/>
          </w:tcPr>
          <w:p w:rsidR="00C30DAB" w:rsidRPr="00C30DAB" w:rsidRDefault="00C30DAB" w:rsidP="00C30DAB">
            <w:pPr>
              <w:rPr>
                <w:b/>
                <w:bCs/>
                <w:sz w:val="18"/>
                <w:szCs w:val="18"/>
              </w:rPr>
            </w:pPr>
          </w:p>
        </w:tc>
        <w:tc>
          <w:tcPr>
            <w:tcW w:w="1089"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В1</w:t>
            </w:r>
          </w:p>
        </w:tc>
        <w:tc>
          <w:tcPr>
            <w:tcW w:w="720"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С</w:t>
            </w:r>
          </w:p>
        </w:tc>
        <w:tc>
          <w:tcPr>
            <w:tcW w:w="801"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А</w:t>
            </w:r>
          </w:p>
        </w:tc>
        <w:tc>
          <w:tcPr>
            <w:tcW w:w="820"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Е</w:t>
            </w:r>
          </w:p>
        </w:tc>
        <w:tc>
          <w:tcPr>
            <w:tcW w:w="978"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Са</w:t>
            </w:r>
          </w:p>
        </w:tc>
        <w:tc>
          <w:tcPr>
            <w:tcW w:w="920" w:type="dxa"/>
            <w:tcBorders>
              <w:top w:val="nil"/>
              <w:left w:val="nil"/>
              <w:bottom w:val="single" w:sz="4" w:space="0" w:color="000000"/>
              <w:right w:val="nil"/>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Р</w:t>
            </w:r>
          </w:p>
        </w:tc>
        <w:tc>
          <w:tcPr>
            <w:tcW w:w="880" w:type="dxa"/>
            <w:tcBorders>
              <w:top w:val="nil"/>
              <w:left w:val="single" w:sz="4" w:space="0" w:color="000000"/>
              <w:bottom w:val="single" w:sz="4" w:space="0" w:color="000000"/>
              <w:right w:val="nil"/>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Мg</w:t>
            </w:r>
          </w:p>
        </w:tc>
        <w:tc>
          <w:tcPr>
            <w:tcW w:w="920" w:type="dxa"/>
            <w:tcBorders>
              <w:top w:val="nil"/>
              <w:left w:val="single" w:sz="4" w:space="0" w:color="000000"/>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Fe</w:t>
            </w:r>
          </w:p>
        </w:tc>
      </w:tr>
      <w:tr w:rsidR="00C30DAB" w:rsidRPr="00C30DAB" w:rsidTr="00CC3844">
        <w:trPr>
          <w:trHeight w:val="570"/>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67</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Винегрет овощной с маслом растительным</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60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0,84</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6,02</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4,40</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75,06</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0,02</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5,80</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2,70</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18,70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25,90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11,70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0,50</w:t>
            </w:r>
          </w:p>
        </w:tc>
      </w:tr>
      <w:tr w:rsidR="00C30DAB" w:rsidRPr="00C30DAB" w:rsidTr="00CC3844">
        <w:trPr>
          <w:trHeight w:val="529"/>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99</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Суп овощной с фрикадельками  на  курином бульоне</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200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9,05</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9,9</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12,6</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163,24</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2,93</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9,06</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8</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1,27</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32,36</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12,8</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140,78</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9,58</w:t>
            </w:r>
          </w:p>
        </w:tc>
      </w:tr>
      <w:tr w:rsidR="00C30DAB" w:rsidRPr="00C30DAB" w:rsidTr="00CC3844">
        <w:trPr>
          <w:trHeight w:val="360"/>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265</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Плов  из свинины</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200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16,90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37,56</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34,48</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544,00</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0,50</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1,70</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19,40</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3,64</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16,56</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232,80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52,80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2,40</w:t>
            </w:r>
          </w:p>
        </w:tc>
      </w:tr>
      <w:tr w:rsidR="00C30DAB" w:rsidRPr="00C30DAB" w:rsidTr="00CC3844">
        <w:trPr>
          <w:trHeight w:val="402"/>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342</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Компот из свежих плодов</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180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0,14</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0,14</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25,10</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103,14</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0,01</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0,80</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0,07</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15,30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4,60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6,40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0,90</w:t>
            </w:r>
          </w:p>
        </w:tc>
      </w:tr>
      <w:tr w:rsidR="00C30DAB" w:rsidRPr="00C30DAB" w:rsidTr="00CC3844">
        <w:trPr>
          <w:trHeight w:val="300"/>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б/н</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Хлеб ржаной</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40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2,80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0,94</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15,60</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84,00</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0,08</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0,72</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18,40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84,80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20,00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2,48</w:t>
            </w:r>
          </w:p>
        </w:tc>
      </w:tr>
      <w:tr w:rsidR="00C30DAB" w:rsidRPr="00C30DAB" w:rsidTr="00CC3844">
        <w:trPr>
          <w:trHeight w:val="300"/>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 </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color w:val="000000"/>
                <w:sz w:val="18"/>
                <w:szCs w:val="18"/>
              </w:rPr>
            </w:pPr>
            <w:r w:rsidRPr="00C30DAB">
              <w:rPr>
                <w:b/>
                <w:bCs/>
                <w:color w:val="000000"/>
                <w:sz w:val="18"/>
                <w:szCs w:val="18"/>
              </w:rPr>
              <w:t>Хлеб пшеничный (батон)</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20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1,58</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0,20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9,66</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46,76</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0,02</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0,26</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4,60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17,40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6,60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0,22</w:t>
            </w:r>
          </w:p>
        </w:tc>
      </w:tr>
      <w:tr w:rsidR="00C30DAB" w:rsidRPr="00C30DAB" w:rsidTr="00CC3844">
        <w:trPr>
          <w:trHeight w:val="300"/>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 </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Соль иодированная</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1</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r>
      <w:tr w:rsidR="00C30DAB" w:rsidRPr="00C30DAB" w:rsidTr="00CC3844">
        <w:trPr>
          <w:trHeight w:val="300"/>
        </w:trPr>
        <w:tc>
          <w:tcPr>
            <w:tcW w:w="1149" w:type="dxa"/>
            <w:gridSpan w:val="2"/>
            <w:tcBorders>
              <w:top w:val="nil"/>
              <w:left w:val="single" w:sz="4" w:space="0" w:color="000000"/>
              <w:bottom w:val="single" w:sz="4" w:space="0" w:color="000000"/>
              <w:right w:val="single" w:sz="4" w:space="0" w:color="000000"/>
            </w:tcBorders>
            <w:shd w:val="clear" w:color="000000" w:fill="A6A6A6"/>
            <w:vAlign w:val="center"/>
            <w:hideMark/>
          </w:tcPr>
          <w:p w:rsidR="00C30DAB" w:rsidRPr="00C30DAB" w:rsidRDefault="00C30DAB" w:rsidP="00C30DAB">
            <w:pPr>
              <w:rPr>
                <w:b/>
                <w:bCs/>
                <w:sz w:val="18"/>
                <w:szCs w:val="18"/>
              </w:rPr>
            </w:pPr>
            <w:r w:rsidRPr="00C30DAB">
              <w:rPr>
                <w:b/>
                <w:bCs/>
                <w:sz w:val="18"/>
                <w:szCs w:val="18"/>
              </w:rPr>
              <w:t>ИТОГО</w:t>
            </w:r>
          </w:p>
        </w:tc>
        <w:tc>
          <w:tcPr>
            <w:tcW w:w="3119" w:type="dxa"/>
            <w:tcBorders>
              <w:top w:val="nil"/>
              <w:left w:val="nil"/>
              <w:bottom w:val="single" w:sz="4" w:space="0" w:color="000000"/>
              <w:right w:val="single" w:sz="4" w:space="0" w:color="000000"/>
            </w:tcBorders>
            <w:shd w:val="clear" w:color="000000" w:fill="B3B3B3"/>
            <w:vAlign w:val="center"/>
            <w:hideMark/>
          </w:tcPr>
          <w:p w:rsidR="00C30DAB" w:rsidRPr="00C30DAB" w:rsidRDefault="00C30DAB" w:rsidP="00C30DAB">
            <w:pPr>
              <w:rPr>
                <w:sz w:val="18"/>
                <w:szCs w:val="18"/>
              </w:rPr>
            </w:pPr>
            <w:r w:rsidRPr="00C30DAB">
              <w:rPr>
                <w:sz w:val="18"/>
                <w:szCs w:val="18"/>
              </w:rPr>
              <w:t> </w:t>
            </w:r>
          </w:p>
        </w:tc>
        <w:tc>
          <w:tcPr>
            <w:tcW w:w="821"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color w:val="000000"/>
                <w:sz w:val="18"/>
                <w:szCs w:val="18"/>
              </w:rPr>
            </w:pPr>
            <w:r w:rsidRPr="00C30DAB">
              <w:rPr>
                <w:b/>
                <w:bCs/>
                <w:color w:val="000000"/>
                <w:sz w:val="18"/>
                <w:szCs w:val="18"/>
              </w:rPr>
              <w:t>700</w:t>
            </w:r>
          </w:p>
        </w:tc>
        <w:tc>
          <w:tcPr>
            <w:tcW w:w="101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31,31</w:t>
            </w:r>
          </w:p>
        </w:tc>
        <w:tc>
          <w:tcPr>
            <w:tcW w:w="74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54,76</w:t>
            </w:r>
          </w:p>
        </w:tc>
        <w:tc>
          <w:tcPr>
            <w:tcW w:w="74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101,84</w:t>
            </w:r>
          </w:p>
        </w:tc>
        <w:tc>
          <w:tcPr>
            <w:tcW w:w="1259"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1016,44</w:t>
            </w:r>
          </w:p>
        </w:tc>
        <w:tc>
          <w:tcPr>
            <w:tcW w:w="1089"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3,56</w:t>
            </w:r>
          </w:p>
        </w:tc>
        <w:tc>
          <w:tcPr>
            <w:tcW w:w="72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17,36</w:t>
            </w:r>
          </w:p>
        </w:tc>
        <w:tc>
          <w:tcPr>
            <w:tcW w:w="801"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27,4</w:t>
            </w:r>
          </w:p>
        </w:tc>
        <w:tc>
          <w:tcPr>
            <w:tcW w:w="82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8,66</w:t>
            </w:r>
          </w:p>
        </w:tc>
        <w:tc>
          <w:tcPr>
            <w:tcW w:w="978"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105,92</w:t>
            </w:r>
          </w:p>
        </w:tc>
        <w:tc>
          <w:tcPr>
            <w:tcW w:w="92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378,3</w:t>
            </w:r>
          </w:p>
        </w:tc>
        <w:tc>
          <w:tcPr>
            <w:tcW w:w="88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238,28</w:t>
            </w:r>
          </w:p>
        </w:tc>
        <w:tc>
          <w:tcPr>
            <w:tcW w:w="92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16,08</w:t>
            </w:r>
          </w:p>
        </w:tc>
      </w:tr>
      <w:tr w:rsidR="00C30DAB" w:rsidRPr="00C30DAB" w:rsidTr="00CC3844">
        <w:trPr>
          <w:trHeight w:val="105"/>
        </w:trPr>
        <w:tc>
          <w:tcPr>
            <w:tcW w:w="1149" w:type="dxa"/>
            <w:gridSpan w:val="2"/>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311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01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25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08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0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78"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30DAB" w:rsidRPr="00C30DAB" w:rsidTr="00CC3844">
        <w:trPr>
          <w:trHeight w:val="300"/>
        </w:trPr>
        <w:tc>
          <w:tcPr>
            <w:tcW w:w="1149" w:type="dxa"/>
            <w:gridSpan w:val="2"/>
            <w:tcBorders>
              <w:top w:val="nil"/>
              <w:left w:val="nil"/>
              <w:bottom w:val="nil"/>
              <w:right w:val="nil"/>
            </w:tcBorders>
            <w:shd w:val="clear" w:color="auto" w:fill="auto"/>
            <w:noWrap/>
            <w:vAlign w:val="center"/>
            <w:hideMark/>
          </w:tcPr>
          <w:p w:rsidR="00CC3844" w:rsidRDefault="00CC3844" w:rsidP="00C30DAB">
            <w:pPr>
              <w:jc w:val="both"/>
              <w:rPr>
                <w:b/>
                <w:bCs/>
                <w:color w:val="333333"/>
                <w:sz w:val="18"/>
                <w:szCs w:val="18"/>
              </w:rPr>
            </w:pPr>
          </w:p>
          <w:p w:rsidR="00CC3844" w:rsidRDefault="00CC3844" w:rsidP="00C30DAB">
            <w:pPr>
              <w:jc w:val="both"/>
              <w:rPr>
                <w:b/>
                <w:bCs/>
                <w:color w:val="333333"/>
                <w:sz w:val="18"/>
                <w:szCs w:val="18"/>
              </w:rPr>
            </w:pPr>
          </w:p>
          <w:p w:rsidR="00CC3844" w:rsidRDefault="00CC3844" w:rsidP="00C30DAB">
            <w:pPr>
              <w:jc w:val="both"/>
              <w:rPr>
                <w:b/>
                <w:bCs/>
                <w:color w:val="333333"/>
                <w:sz w:val="18"/>
                <w:szCs w:val="18"/>
              </w:rPr>
            </w:pPr>
          </w:p>
          <w:p w:rsidR="00C30DAB" w:rsidRPr="00C30DAB" w:rsidRDefault="00C30DAB" w:rsidP="00C30DAB">
            <w:pPr>
              <w:jc w:val="both"/>
              <w:rPr>
                <w:b/>
                <w:bCs/>
                <w:color w:val="333333"/>
                <w:sz w:val="18"/>
                <w:szCs w:val="18"/>
              </w:rPr>
            </w:pPr>
            <w:r w:rsidRPr="00C30DAB">
              <w:rPr>
                <w:b/>
                <w:bCs/>
                <w:color w:val="333333"/>
                <w:sz w:val="18"/>
                <w:szCs w:val="18"/>
              </w:rPr>
              <w:t xml:space="preserve">День: </w:t>
            </w:r>
          </w:p>
        </w:tc>
        <w:tc>
          <w:tcPr>
            <w:tcW w:w="3940" w:type="dxa"/>
            <w:gridSpan w:val="2"/>
            <w:tcBorders>
              <w:top w:val="nil"/>
              <w:left w:val="nil"/>
              <w:bottom w:val="nil"/>
              <w:right w:val="nil"/>
            </w:tcBorders>
            <w:shd w:val="clear" w:color="auto" w:fill="auto"/>
            <w:vAlign w:val="center"/>
            <w:hideMark/>
          </w:tcPr>
          <w:p w:rsidR="00CC3844" w:rsidRDefault="00CC3844" w:rsidP="00C30DAB">
            <w:pPr>
              <w:jc w:val="center"/>
              <w:rPr>
                <w:sz w:val="18"/>
                <w:szCs w:val="18"/>
              </w:rPr>
            </w:pPr>
          </w:p>
          <w:p w:rsidR="00CC3844" w:rsidRDefault="00CC3844" w:rsidP="00C30DAB">
            <w:pPr>
              <w:jc w:val="center"/>
              <w:rPr>
                <w:sz w:val="18"/>
                <w:szCs w:val="18"/>
              </w:rPr>
            </w:pPr>
          </w:p>
          <w:p w:rsidR="00CC3844" w:rsidRDefault="00CC3844" w:rsidP="00C30DAB">
            <w:pPr>
              <w:jc w:val="center"/>
              <w:rPr>
                <w:sz w:val="18"/>
                <w:szCs w:val="18"/>
              </w:rPr>
            </w:pPr>
          </w:p>
          <w:p w:rsidR="00C30DAB" w:rsidRPr="00CC3844" w:rsidRDefault="00C30DAB" w:rsidP="00C30DAB">
            <w:pPr>
              <w:jc w:val="center"/>
              <w:rPr>
                <w:b/>
                <w:sz w:val="18"/>
                <w:szCs w:val="18"/>
              </w:rPr>
            </w:pPr>
            <w:r w:rsidRPr="00CC3844">
              <w:rPr>
                <w:b/>
                <w:sz w:val="18"/>
                <w:szCs w:val="18"/>
              </w:rPr>
              <w:t>пятый</w:t>
            </w:r>
          </w:p>
        </w:tc>
        <w:tc>
          <w:tcPr>
            <w:tcW w:w="101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25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08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0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78"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30DAB" w:rsidRPr="00C30DAB" w:rsidTr="00CC3844">
        <w:trPr>
          <w:trHeight w:val="300"/>
        </w:trPr>
        <w:tc>
          <w:tcPr>
            <w:tcW w:w="1149" w:type="dxa"/>
            <w:gridSpan w:val="2"/>
            <w:tcBorders>
              <w:top w:val="nil"/>
              <w:left w:val="nil"/>
              <w:bottom w:val="nil"/>
              <w:right w:val="nil"/>
            </w:tcBorders>
            <w:shd w:val="clear" w:color="auto" w:fill="auto"/>
            <w:noWrap/>
            <w:vAlign w:val="center"/>
            <w:hideMark/>
          </w:tcPr>
          <w:p w:rsidR="00C30DAB" w:rsidRPr="00C30DAB" w:rsidRDefault="00C30DAB" w:rsidP="00C30DAB">
            <w:pPr>
              <w:jc w:val="both"/>
              <w:rPr>
                <w:b/>
                <w:bCs/>
                <w:color w:val="333333"/>
                <w:sz w:val="18"/>
                <w:szCs w:val="18"/>
              </w:rPr>
            </w:pPr>
            <w:r w:rsidRPr="00C30DAB">
              <w:rPr>
                <w:b/>
                <w:bCs/>
                <w:color w:val="333333"/>
                <w:sz w:val="18"/>
                <w:szCs w:val="18"/>
              </w:rPr>
              <w:lastRenderedPageBreak/>
              <w:t xml:space="preserve">Неделя: </w:t>
            </w:r>
          </w:p>
        </w:tc>
        <w:tc>
          <w:tcPr>
            <w:tcW w:w="3940" w:type="dxa"/>
            <w:gridSpan w:val="2"/>
            <w:tcBorders>
              <w:top w:val="nil"/>
              <w:left w:val="nil"/>
              <w:bottom w:val="single" w:sz="4" w:space="0" w:color="000000"/>
              <w:right w:val="nil"/>
            </w:tcBorders>
            <w:shd w:val="clear" w:color="auto" w:fill="auto"/>
            <w:vAlign w:val="center"/>
            <w:hideMark/>
          </w:tcPr>
          <w:p w:rsidR="00C30DAB" w:rsidRPr="00CC3844" w:rsidRDefault="00C30DAB" w:rsidP="00C30DAB">
            <w:pPr>
              <w:jc w:val="center"/>
              <w:rPr>
                <w:b/>
                <w:sz w:val="18"/>
                <w:szCs w:val="18"/>
              </w:rPr>
            </w:pPr>
            <w:r w:rsidRPr="00CC3844">
              <w:rPr>
                <w:b/>
                <w:sz w:val="18"/>
                <w:szCs w:val="18"/>
              </w:rPr>
              <w:t>первая</w:t>
            </w:r>
          </w:p>
        </w:tc>
        <w:tc>
          <w:tcPr>
            <w:tcW w:w="101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25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809" w:type="dxa"/>
            <w:gridSpan w:val="2"/>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0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78"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30DAB" w:rsidRPr="00C30DAB" w:rsidTr="00CC3844">
        <w:trPr>
          <w:trHeight w:val="300"/>
        </w:trPr>
        <w:tc>
          <w:tcPr>
            <w:tcW w:w="1149" w:type="dxa"/>
            <w:gridSpan w:val="2"/>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 рец.</w:t>
            </w:r>
          </w:p>
        </w:tc>
        <w:tc>
          <w:tcPr>
            <w:tcW w:w="3119" w:type="dxa"/>
            <w:vMerge w:val="restart"/>
            <w:tcBorders>
              <w:top w:val="nil"/>
              <w:left w:val="single" w:sz="4" w:space="0" w:color="000000"/>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Приём пищи, наименование блюда</w:t>
            </w:r>
          </w:p>
        </w:tc>
        <w:tc>
          <w:tcPr>
            <w:tcW w:w="821" w:type="dxa"/>
            <w:vMerge w:val="restart"/>
            <w:tcBorders>
              <w:top w:val="nil"/>
              <w:left w:val="single" w:sz="4" w:space="0" w:color="000000"/>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Масса порции</w:t>
            </w:r>
          </w:p>
        </w:tc>
        <w:tc>
          <w:tcPr>
            <w:tcW w:w="2490" w:type="dxa"/>
            <w:gridSpan w:val="3"/>
            <w:tcBorders>
              <w:top w:val="single" w:sz="4" w:space="0" w:color="000000"/>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Пищевые вещества (г.)</w:t>
            </w:r>
          </w:p>
        </w:tc>
        <w:tc>
          <w:tcPr>
            <w:tcW w:w="1259"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Энергетическая ценность (ккал)</w:t>
            </w:r>
          </w:p>
        </w:tc>
        <w:tc>
          <w:tcPr>
            <w:tcW w:w="343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Витамины (мг.)</w:t>
            </w:r>
          </w:p>
        </w:tc>
        <w:tc>
          <w:tcPr>
            <w:tcW w:w="3698" w:type="dxa"/>
            <w:gridSpan w:val="4"/>
            <w:tcBorders>
              <w:top w:val="single" w:sz="4" w:space="0" w:color="000000"/>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Минеральные вещества (мг.)</w:t>
            </w:r>
          </w:p>
        </w:tc>
      </w:tr>
      <w:tr w:rsidR="00C30DAB" w:rsidRPr="00C30DAB" w:rsidTr="00CC3844">
        <w:trPr>
          <w:trHeight w:val="645"/>
        </w:trPr>
        <w:tc>
          <w:tcPr>
            <w:tcW w:w="1149" w:type="dxa"/>
            <w:gridSpan w:val="2"/>
            <w:vMerge/>
            <w:tcBorders>
              <w:top w:val="single" w:sz="4" w:space="0" w:color="000000"/>
              <w:left w:val="single" w:sz="4" w:space="0" w:color="000000"/>
              <w:bottom w:val="single" w:sz="4" w:space="0" w:color="000000"/>
              <w:right w:val="single" w:sz="4" w:space="0" w:color="000000"/>
            </w:tcBorders>
            <w:vAlign w:val="center"/>
            <w:hideMark/>
          </w:tcPr>
          <w:p w:rsidR="00C30DAB" w:rsidRPr="00C30DAB" w:rsidRDefault="00C30DAB" w:rsidP="00C30DAB">
            <w:pPr>
              <w:rPr>
                <w:b/>
                <w:bCs/>
                <w:sz w:val="18"/>
                <w:szCs w:val="18"/>
              </w:rPr>
            </w:pPr>
          </w:p>
        </w:tc>
        <w:tc>
          <w:tcPr>
            <w:tcW w:w="3119" w:type="dxa"/>
            <w:vMerge/>
            <w:tcBorders>
              <w:top w:val="nil"/>
              <w:left w:val="single" w:sz="4" w:space="0" w:color="000000"/>
              <w:bottom w:val="single" w:sz="4" w:space="0" w:color="000000"/>
              <w:right w:val="single" w:sz="4" w:space="0" w:color="000000"/>
            </w:tcBorders>
            <w:vAlign w:val="center"/>
            <w:hideMark/>
          </w:tcPr>
          <w:p w:rsidR="00C30DAB" w:rsidRPr="00C30DAB" w:rsidRDefault="00C30DAB" w:rsidP="00C30DAB">
            <w:pPr>
              <w:rPr>
                <w:b/>
                <w:bCs/>
                <w:sz w:val="18"/>
                <w:szCs w:val="18"/>
              </w:rPr>
            </w:pPr>
          </w:p>
        </w:tc>
        <w:tc>
          <w:tcPr>
            <w:tcW w:w="821" w:type="dxa"/>
            <w:vMerge/>
            <w:tcBorders>
              <w:top w:val="nil"/>
              <w:left w:val="single" w:sz="4" w:space="0" w:color="000000"/>
              <w:bottom w:val="single" w:sz="4" w:space="0" w:color="000000"/>
              <w:right w:val="single" w:sz="4" w:space="0" w:color="000000"/>
            </w:tcBorders>
            <w:vAlign w:val="center"/>
            <w:hideMark/>
          </w:tcPr>
          <w:p w:rsidR="00C30DAB" w:rsidRPr="00C30DAB" w:rsidRDefault="00C30DAB" w:rsidP="00C30DAB">
            <w:pPr>
              <w:rPr>
                <w:b/>
                <w:bCs/>
                <w:sz w:val="18"/>
                <w:szCs w:val="18"/>
              </w:rPr>
            </w:pPr>
          </w:p>
        </w:tc>
        <w:tc>
          <w:tcPr>
            <w:tcW w:w="1010"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Б</w:t>
            </w:r>
          </w:p>
        </w:tc>
        <w:tc>
          <w:tcPr>
            <w:tcW w:w="740"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Ж</w:t>
            </w:r>
          </w:p>
        </w:tc>
        <w:tc>
          <w:tcPr>
            <w:tcW w:w="740"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У</w:t>
            </w:r>
          </w:p>
        </w:tc>
        <w:tc>
          <w:tcPr>
            <w:tcW w:w="1259" w:type="dxa"/>
            <w:vMerge/>
            <w:tcBorders>
              <w:top w:val="single" w:sz="4" w:space="0" w:color="000000"/>
              <w:left w:val="single" w:sz="4" w:space="0" w:color="000000"/>
              <w:bottom w:val="single" w:sz="4" w:space="0" w:color="000000"/>
              <w:right w:val="single" w:sz="4" w:space="0" w:color="000000"/>
            </w:tcBorders>
            <w:vAlign w:val="center"/>
            <w:hideMark/>
          </w:tcPr>
          <w:p w:rsidR="00C30DAB" w:rsidRPr="00C30DAB" w:rsidRDefault="00C30DAB" w:rsidP="00C30DAB">
            <w:pPr>
              <w:rPr>
                <w:b/>
                <w:bCs/>
                <w:sz w:val="18"/>
                <w:szCs w:val="18"/>
              </w:rPr>
            </w:pPr>
          </w:p>
        </w:tc>
        <w:tc>
          <w:tcPr>
            <w:tcW w:w="1089"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В1</w:t>
            </w:r>
          </w:p>
        </w:tc>
        <w:tc>
          <w:tcPr>
            <w:tcW w:w="720"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С</w:t>
            </w:r>
          </w:p>
        </w:tc>
        <w:tc>
          <w:tcPr>
            <w:tcW w:w="801"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А</w:t>
            </w:r>
          </w:p>
        </w:tc>
        <w:tc>
          <w:tcPr>
            <w:tcW w:w="820"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Е</w:t>
            </w:r>
          </w:p>
        </w:tc>
        <w:tc>
          <w:tcPr>
            <w:tcW w:w="978"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Са</w:t>
            </w:r>
          </w:p>
        </w:tc>
        <w:tc>
          <w:tcPr>
            <w:tcW w:w="920" w:type="dxa"/>
            <w:tcBorders>
              <w:top w:val="nil"/>
              <w:left w:val="nil"/>
              <w:bottom w:val="single" w:sz="4" w:space="0" w:color="000000"/>
              <w:right w:val="nil"/>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Р</w:t>
            </w:r>
          </w:p>
        </w:tc>
        <w:tc>
          <w:tcPr>
            <w:tcW w:w="880" w:type="dxa"/>
            <w:tcBorders>
              <w:top w:val="nil"/>
              <w:left w:val="single" w:sz="4" w:space="0" w:color="000000"/>
              <w:bottom w:val="single" w:sz="4" w:space="0" w:color="000000"/>
              <w:right w:val="nil"/>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Мg</w:t>
            </w:r>
          </w:p>
        </w:tc>
        <w:tc>
          <w:tcPr>
            <w:tcW w:w="920" w:type="dxa"/>
            <w:tcBorders>
              <w:top w:val="nil"/>
              <w:left w:val="single" w:sz="4" w:space="0" w:color="000000"/>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Fe</w:t>
            </w:r>
          </w:p>
        </w:tc>
      </w:tr>
      <w:tr w:rsidR="00C30DAB" w:rsidRPr="00C30DAB" w:rsidTr="00CC3844">
        <w:trPr>
          <w:trHeight w:val="297"/>
        </w:trPr>
        <w:tc>
          <w:tcPr>
            <w:tcW w:w="1149" w:type="dxa"/>
            <w:gridSpan w:val="2"/>
            <w:tcBorders>
              <w:top w:val="nil"/>
              <w:left w:val="single" w:sz="4" w:space="0" w:color="000000"/>
              <w:bottom w:val="single" w:sz="4" w:space="0" w:color="95B3D7"/>
              <w:right w:val="single" w:sz="4" w:space="0" w:color="000000"/>
            </w:tcBorders>
            <w:shd w:val="clear" w:color="auto" w:fill="auto"/>
            <w:vAlign w:val="center"/>
            <w:hideMark/>
          </w:tcPr>
          <w:p w:rsidR="00C30DAB" w:rsidRPr="00C30DAB" w:rsidRDefault="00C30DAB" w:rsidP="00C30DAB">
            <w:pPr>
              <w:jc w:val="center"/>
              <w:rPr>
                <w:b/>
                <w:bCs/>
                <w:color w:val="000000"/>
                <w:sz w:val="18"/>
                <w:szCs w:val="18"/>
              </w:rPr>
            </w:pPr>
            <w:r w:rsidRPr="00C30DAB">
              <w:rPr>
                <w:b/>
                <w:bCs/>
                <w:color w:val="000000"/>
                <w:sz w:val="18"/>
                <w:szCs w:val="18"/>
              </w:rPr>
              <w:t>62</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color w:val="000000"/>
                <w:sz w:val="18"/>
                <w:szCs w:val="18"/>
              </w:rPr>
            </w:pPr>
            <w:r w:rsidRPr="00C30DAB">
              <w:rPr>
                <w:b/>
                <w:bCs/>
                <w:color w:val="000000"/>
                <w:sz w:val="18"/>
                <w:szCs w:val="18"/>
              </w:rPr>
              <w:t>Салат из моркови с сахаром</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color w:val="000000"/>
                <w:sz w:val="18"/>
                <w:szCs w:val="18"/>
              </w:rPr>
            </w:pPr>
            <w:r w:rsidRPr="00C30DAB">
              <w:rPr>
                <w:b/>
                <w:bCs/>
                <w:color w:val="000000"/>
                <w:sz w:val="18"/>
                <w:szCs w:val="18"/>
              </w:rPr>
              <w:t>60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0,70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0,06</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6,90</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49,02</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0,03</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2,01</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4,34</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15,50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31,70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21,60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0,40</w:t>
            </w:r>
          </w:p>
        </w:tc>
      </w:tr>
      <w:tr w:rsidR="00C30DAB" w:rsidRPr="00C30DAB" w:rsidTr="00CC3844">
        <w:trPr>
          <w:trHeight w:val="403"/>
        </w:trPr>
        <w:tc>
          <w:tcPr>
            <w:tcW w:w="11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82</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 xml:space="preserve">Борщ с картофелем  и капустой на мясном бульоне </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200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2,88</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5,10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8,70</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121,25</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0,04</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8,50</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1,92</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43,40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43,68</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20,90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0,98</w:t>
            </w:r>
          </w:p>
        </w:tc>
      </w:tr>
      <w:tr w:rsidR="00C30DAB" w:rsidRPr="00C30DAB" w:rsidTr="00CC3844">
        <w:trPr>
          <w:trHeight w:val="253"/>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234</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 xml:space="preserve">Котлета или биточек рыбные  </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50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6,59</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4,95</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8,50</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105,80</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0,05</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0,80</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16,80</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2,90</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51,30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115,30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39,70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r>
      <w:tr w:rsidR="00C30DAB" w:rsidRPr="00C30DAB" w:rsidTr="00CC3844">
        <w:trPr>
          <w:trHeight w:val="480"/>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333</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Соус сметанный с томатом и луком</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40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1,44</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5,42</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4,96</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73,20</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0,02</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0,16</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0,16</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38,16</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6,32</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32,90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0,14</w:t>
            </w:r>
          </w:p>
        </w:tc>
      </w:tr>
      <w:tr w:rsidR="00C30DAB" w:rsidRPr="00C30DAB" w:rsidTr="00CC3844">
        <w:trPr>
          <w:trHeight w:val="300"/>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312</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Картофельное пюре</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i/>
                <w:iCs/>
                <w:sz w:val="18"/>
                <w:szCs w:val="18"/>
              </w:rPr>
            </w:pPr>
            <w:r w:rsidRPr="00C30DAB">
              <w:rPr>
                <w:b/>
                <w:bCs/>
                <w:i/>
                <w:iCs/>
                <w:sz w:val="18"/>
                <w:szCs w:val="18"/>
              </w:rPr>
              <w:t>150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3,07</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4,80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20,44</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137,25</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0,14</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18,16</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0,18</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36,98</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86,59</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27,75</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1,01</w:t>
            </w:r>
          </w:p>
        </w:tc>
      </w:tr>
      <w:tr w:rsidR="00C30DAB" w:rsidRPr="00C30DAB" w:rsidTr="00CC3844">
        <w:trPr>
          <w:trHeight w:val="467"/>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rFonts w:ascii="Calibri" w:hAnsi="Calibri"/>
                <w:b/>
                <w:bCs/>
                <w:color w:val="000000"/>
                <w:sz w:val="18"/>
                <w:szCs w:val="18"/>
              </w:rPr>
            </w:pPr>
            <w:r w:rsidRPr="00C30DAB">
              <w:rPr>
                <w:rFonts w:ascii="Calibri" w:hAnsi="Calibri"/>
                <w:b/>
                <w:bCs/>
                <w:color w:val="000000"/>
                <w:sz w:val="18"/>
                <w:szCs w:val="18"/>
              </w:rPr>
              <w:t>389</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color w:val="000000"/>
                <w:sz w:val="18"/>
                <w:szCs w:val="18"/>
              </w:rPr>
            </w:pPr>
            <w:r w:rsidRPr="00C30DAB">
              <w:rPr>
                <w:b/>
                <w:bCs/>
                <w:color w:val="000000"/>
                <w:sz w:val="18"/>
                <w:szCs w:val="18"/>
              </w:rPr>
              <w:t>Сок фруктовый (для детского питания) в ассортименте</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rFonts w:ascii="Calibri" w:hAnsi="Calibri"/>
                <w:b/>
                <w:bCs/>
                <w:color w:val="000000"/>
                <w:sz w:val="18"/>
                <w:szCs w:val="18"/>
              </w:rPr>
            </w:pPr>
            <w:r w:rsidRPr="00C30DAB">
              <w:rPr>
                <w:rFonts w:ascii="Calibri" w:hAnsi="Calibri"/>
                <w:b/>
                <w:bCs/>
                <w:color w:val="000000"/>
                <w:sz w:val="18"/>
                <w:szCs w:val="18"/>
              </w:rPr>
              <w:t>180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0,9</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18,2</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76,3</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0,2</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5,4</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0,2</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12,6</w:t>
            </w:r>
          </w:p>
        </w:tc>
        <w:tc>
          <w:tcPr>
            <w:tcW w:w="9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12,6</w:t>
            </w:r>
          </w:p>
        </w:tc>
        <w:tc>
          <w:tcPr>
            <w:tcW w:w="88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7,2</w:t>
            </w:r>
          </w:p>
        </w:tc>
        <w:tc>
          <w:tcPr>
            <w:tcW w:w="9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2,5</w:t>
            </w:r>
          </w:p>
        </w:tc>
      </w:tr>
      <w:tr w:rsidR="00C30DAB" w:rsidRPr="00C30DAB" w:rsidTr="00CC3844">
        <w:trPr>
          <w:trHeight w:val="300"/>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б/н</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color w:val="000000"/>
                <w:sz w:val="18"/>
                <w:szCs w:val="18"/>
              </w:rPr>
            </w:pPr>
            <w:r w:rsidRPr="00C30DAB">
              <w:rPr>
                <w:b/>
                <w:bCs/>
                <w:color w:val="000000"/>
                <w:sz w:val="18"/>
                <w:szCs w:val="18"/>
              </w:rPr>
              <w:t>Хлеб пшеничный (батон)</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20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0,90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0,30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5,20</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28,00</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0,01</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0,24</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6,10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28,30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6,60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0,80</w:t>
            </w:r>
          </w:p>
        </w:tc>
      </w:tr>
      <w:tr w:rsidR="00C30DAB" w:rsidRPr="00C30DAB" w:rsidTr="00CC3844">
        <w:trPr>
          <w:trHeight w:val="300"/>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б/н</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Хлеб ржаной</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20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1,58</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0,20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9,66</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46,76</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0,02</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0,26</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4,60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17,40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6,60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0,22</w:t>
            </w:r>
          </w:p>
        </w:tc>
      </w:tr>
      <w:tr w:rsidR="00C30DAB" w:rsidRPr="00C30DAB" w:rsidTr="00CC3844">
        <w:trPr>
          <w:trHeight w:val="300"/>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б/н</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Печенье</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20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1,50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1,90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14,88</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85,80</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0,01</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0,02</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0,10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0,01</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0,50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0,66</w:t>
            </w:r>
          </w:p>
        </w:tc>
      </w:tr>
      <w:tr w:rsidR="00C30DAB" w:rsidRPr="00C30DAB" w:rsidTr="00CC3844">
        <w:trPr>
          <w:trHeight w:val="300"/>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 </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C3844" w:rsidP="00C30DAB">
            <w:pPr>
              <w:rPr>
                <w:b/>
                <w:bCs/>
                <w:sz w:val="18"/>
                <w:szCs w:val="18"/>
              </w:rPr>
            </w:pPr>
            <w:r>
              <w:rPr>
                <w:b/>
                <w:bCs/>
                <w:sz w:val="18"/>
                <w:szCs w:val="18"/>
              </w:rPr>
              <w:t>Соль й</w:t>
            </w:r>
            <w:r w:rsidR="00C30DAB" w:rsidRPr="00C30DAB">
              <w:rPr>
                <w:b/>
                <w:bCs/>
                <w:sz w:val="18"/>
                <w:szCs w:val="18"/>
              </w:rPr>
              <w:t>одированная</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1</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9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88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9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r>
      <w:tr w:rsidR="00C30DAB" w:rsidRPr="00C30DAB" w:rsidTr="00CC3844">
        <w:trPr>
          <w:trHeight w:val="480"/>
        </w:trPr>
        <w:tc>
          <w:tcPr>
            <w:tcW w:w="1149" w:type="dxa"/>
            <w:gridSpan w:val="2"/>
            <w:tcBorders>
              <w:top w:val="nil"/>
              <w:left w:val="single" w:sz="4" w:space="0" w:color="000000"/>
              <w:bottom w:val="single" w:sz="4" w:space="0" w:color="000000"/>
              <w:right w:val="single" w:sz="4" w:space="0" w:color="000000"/>
            </w:tcBorders>
            <w:shd w:val="clear" w:color="000000" w:fill="A6A6A6"/>
            <w:vAlign w:val="center"/>
            <w:hideMark/>
          </w:tcPr>
          <w:p w:rsidR="00C30DAB" w:rsidRPr="00C30DAB" w:rsidRDefault="00C30DAB" w:rsidP="00C30DAB">
            <w:pPr>
              <w:rPr>
                <w:b/>
                <w:bCs/>
                <w:sz w:val="18"/>
                <w:szCs w:val="18"/>
              </w:rPr>
            </w:pPr>
            <w:r w:rsidRPr="00C30DAB">
              <w:rPr>
                <w:b/>
                <w:bCs/>
                <w:sz w:val="18"/>
                <w:szCs w:val="18"/>
              </w:rPr>
              <w:t>ИТОГО:</w:t>
            </w:r>
          </w:p>
        </w:tc>
        <w:tc>
          <w:tcPr>
            <w:tcW w:w="3119" w:type="dxa"/>
            <w:tcBorders>
              <w:top w:val="nil"/>
              <w:left w:val="nil"/>
              <w:bottom w:val="single" w:sz="4" w:space="0" w:color="000000"/>
              <w:right w:val="single" w:sz="4" w:space="0" w:color="000000"/>
            </w:tcBorders>
            <w:shd w:val="clear" w:color="000000" w:fill="B3B3B3"/>
            <w:vAlign w:val="center"/>
            <w:hideMark/>
          </w:tcPr>
          <w:p w:rsidR="00C30DAB" w:rsidRPr="00C30DAB" w:rsidRDefault="00C30DAB" w:rsidP="00C30DAB">
            <w:pPr>
              <w:rPr>
                <w:sz w:val="18"/>
                <w:szCs w:val="18"/>
              </w:rPr>
            </w:pPr>
            <w:r w:rsidRPr="00C30DAB">
              <w:rPr>
                <w:sz w:val="18"/>
                <w:szCs w:val="18"/>
              </w:rPr>
              <w:t> </w:t>
            </w:r>
          </w:p>
        </w:tc>
        <w:tc>
          <w:tcPr>
            <w:tcW w:w="821"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color w:val="000000"/>
                <w:sz w:val="18"/>
                <w:szCs w:val="18"/>
              </w:rPr>
            </w:pPr>
            <w:r w:rsidRPr="00C30DAB">
              <w:rPr>
                <w:b/>
                <w:bCs/>
                <w:color w:val="000000"/>
                <w:sz w:val="18"/>
                <w:szCs w:val="18"/>
              </w:rPr>
              <w:t>740</w:t>
            </w:r>
          </w:p>
        </w:tc>
        <w:tc>
          <w:tcPr>
            <w:tcW w:w="101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19,56</w:t>
            </w:r>
          </w:p>
        </w:tc>
        <w:tc>
          <w:tcPr>
            <w:tcW w:w="74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22,73</w:t>
            </w:r>
          </w:p>
        </w:tc>
        <w:tc>
          <w:tcPr>
            <w:tcW w:w="74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97,44</w:t>
            </w:r>
          </w:p>
        </w:tc>
        <w:tc>
          <w:tcPr>
            <w:tcW w:w="1259"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723,38</w:t>
            </w:r>
          </w:p>
        </w:tc>
        <w:tc>
          <w:tcPr>
            <w:tcW w:w="1089"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0,52</w:t>
            </w:r>
          </w:p>
        </w:tc>
        <w:tc>
          <w:tcPr>
            <w:tcW w:w="72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35,05</w:t>
            </w:r>
          </w:p>
        </w:tc>
        <w:tc>
          <w:tcPr>
            <w:tcW w:w="801"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16,96</w:t>
            </w:r>
          </w:p>
        </w:tc>
        <w:tc>
          <w:tcPr>
            <w:tcW w:w="82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10,04</w:t>
            </w:r>
          </w:p>
        </w:tc>
        <w:tc>
          <w:tcPr>
            <w:tcW w:w="978"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208,74</w:t>
            </w:r>
          </w:p>
        </w:tc>
        <w:tc>
          <w:tcPr>
            <w:tcW w:w="92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341,9</w:t>
            </w:r>
          </w:p>
        </w:tc>
        <w:tc>
          <w:tcPr>
            <w:tcW w:w="88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163,75</w:t>
            </w:r>
          </w:p>
        </w:tc>
        <w:tc>
          <w:tcPr>
            <w:tcW w:w="92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6,71</w:t>
            </w:r>
          </w:p>
        </w:tc>
      </w:tr>
      <w:tr w:rsidR="00C30DAB" w:rsidRPr="00C30DAB" w:rsidTr="00CC3844">
        <w:trPr>
          <w:trHeight w:val="30"/>
        </w:trPr>
        <w:tc>
          <w:tcPr>
            <w:tcW w:w="1149" w:type="dxa"/>
            <w:gridSpan w:val="2"/>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311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01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25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08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0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78"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30DAB" w:rsidRPr="00C30DAB" w:rsidTr="00CC3844">
        <w:trPr>
          <w:trHeight w:val="300"/>
        </w:trPr>
        <w:tc>
          <w:tcPr>
            <w:tcW w:w="1149" w:type="dxa"/>
            <w:gridSpan w:val="2"/>
            <w:tcBorders>
              <w:top w:val="nil"/>
              <w:left w:val="nil"/>
              <w:bottom w:val="nil"/>
              <w:right w:val="nil"/>
            </w:tcBorders>
            <w:shd w:val="clear" w:color="auto" w:fill="auto"/>
            <w:noWrap/>
            <w:vAlign w:val="center"/>
            <w:hideMark/>
          </w:tcPr>
          <w:p w:rsidR="00C30DAB" w:rsidRPr="00C30DAB" w:rsidRDefault="00C30DAB" w:rsidP="00C30DAB">
            <w:pPr>
              <w:jc w:val="both"/>
              <w:rPr>
                <w:b/>
                <w:bCs/>
                <w:color w:val="333333"/>
                <w:sz w:val="18"/>
                <w:szCs w:val="18"/>
              </w:rPr>
            </w:pPr>
            <w:r w:rsidRPr="00C30DAB">
              <w:rPr>
                <w:b/>
                <w:bCs/>
                <w:color w:val="333333"/>
                <w:sz w:val="18"/>
                <w:szCs w:val="18"/>
              </w:rPr>
              <w:t xml:space="preserve">День: </w:t>
            </w:r>
          </w:p>
        </w:tc>
        <w:tc>
          <w:tcPr>
            <w:tcW w:w="3940" w:type="dxa"/>
            <w:gridSpan w:val="2"/>
            <w:tcBorders>
              <w:top w:val="nil"/>
              <w:left w:val="nil"/>
              <w:bottom w:val="nil"/>
              <w:right w:val="nil"/>
            </w:tcBorders>
            <w:shd w:val="clear" w:color="auto" w:fill="auto"/>
            <w:vAlign w:val="center"/>
            <w:hideMark/>
          </w:tcPr>
          <w:p w:rsidR="00C30DAB" w:rsidRPr="00CC3844" w:rsidRDefault="00C30DAB" w:rsidP="00C30DAB">
            <w:pPr>
              <w:jc w:val="center"/>
              <w:rPr>
                <w:b/>
                <w:sz w:val="18"/>
                <w:szCs w:val="18"/>
              </w:rPr>
            </w:pPr>
            <w:r w:rsidRPr="00CC3844">
              <w:rPr>
                <w:b/>
                <w:sz w:val="18"/>
                <w:szCs w:val="18"/>
              </w:rPr>
              <w:t>шестой</w:t>
            </w:r>
          </w:p>
        </w:tc>
        <w:tc>
          <w:tcPr>
            <w:tcW w:w="101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25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08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0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78"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30DAB" w:rsidRPr="00C30DAB" w:rsidTr="00CC3844">
        <w:trPr>
          <w:trHeight w:val="300"/>
        </w:trPr>
        <w:tc>
          <w:tcPr>
            <w:tcW w:w="1149" w:type="dxa"/>
            <w:gridSpan w:val="2"/>
            <w:tcBorders>
              <w:top w:val="nil"/>
              <w:left w:val="nil"/>
              <w:bottom w:val="nil"/>
              <w:right w:val="nil"/>
            </w:tcBorders>
            <w:shd w:val="clear" w:color="auto" w:fill="auto"/>
            <w:noWrap/>
            <w:vAlign w:val="center"/>
            <w:hideMark/>
          </w:tcPr>
          <w:p w:rsidR="00C30DAB" w:rsidRPr="00C30DAB" w:rsidRDefault="00C30DAB" w:rsidP="00C30DAB">
            <w:pPr>
              <w:jc w:val="both"/>
              <w:rPr>
                <w:b/>
                <w:bCs/>
                <w:color w:val="333333"/>
                <w:sz w:val="18"/>
                <w:szCs w:val="18"/>
              </w:rPr>
            </w:pPr>
            <w:r w:rsidRPr="00C30DAB">
              <w:rPr>
                <w:b/>
                <w:bCs/>
                <w:color w:val="333333"/>
                <w:sz w:val="18"/>
                <w:szCs w:val="18"/>
              </w:rPr>
              <w:t xml:space="preserve">Неделя: </w:t>
            </w:r>
          </w:p>
        </w:tc>
        <w:tc>
          <w:tcPr>
            <w:tcW w:w="3940" w:type="dxa"/>
            <w:gridSpan w:val="2"/>
            <w:tcBorders>
              <w:top w:val="nil"/>
              <w:left w:val="nil"/>
              <w:bottom w:val="single" w:sz="4" w:space="0" w:color="000000"/>
              <w:right w:val="nil"/>
            </w:tcBorders>
            <w:shd w:val="clear" w:color="auto" w:fill="auto"/>
            <w:vAlign w:val="center"/>
            <w:hideMark/>
          </w:tcPr>
          <w:p w:rsidR="00C30DAB" w:rsidRPr="00CC3844" w:rsidRDefault="00C30DAB" w:rsidP="00C30DAB">
            <w:pPr>
              <w:jc w:val="center"/>
              <w:rPr>
                <w:b/>
                <w:sz w:val="18"/>
                <w:szCs w:val="18"/>
              </w:rPr>
            </w:pPr>
            <w:r w:rsidRPr="00CC3844">
              <w:rPr>
                <w:b/>
                <w:sz w:val="18"/>
                <w:szCs w:val="18"/>
              </w:rPr>
              <w:t>вторая</w:t>
            </w:r>
          </w:p>
        </w:tc>
        <w:tc>
          <w:tcPr>
            <w:tcW w:w="101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25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809" w:type="dxa"/>
            <w:gridSpan w:val="2"/>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0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78"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30DAB" w:rsidRPr="00C30DAB" w:rsidTr="00CC3844">
        <w:trPr>
          <w:trHeight w:val="300"/>
        </w:trPr>
        <w:tc>
          <w:tcPr>
            <w:tcW w:w="1149" w:type="dxa"/>
            <w:gridSpan w:val="2"/>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 рец.</w:t>
            </w:r>
          </w:p>
        </w:tc>
        <w:tc>
          <w:tcPr>
            <w:tcW w:w="3119" w:type="dxa"/>
            <w:vMerge w:val="restart"/>
            <w:tcBorders>
              <w:top w:val="nil"/>
              <w:left w:val="single" w:sz="4" w:space="0" w:color="000000"/>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Приём пищи, наименование блюда</w:t>
            </w:r>
          </w:p>
        </w:tc>
        <w:tc>
          <w:tcPr>
            <w:tcW w:w="821" w:type="dxa"/>
            <w:vMerge w:val="restart"/>
            <w:tcBorders>
              <w:top w:val="nil"/>
              <w:left w:val="single" w:sz="4" w:space="0" w:color="000000"/>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Масса порции</w:t>
            </w:r>
          </w:p>
        </w:tc>
        <w:tc>
          <w:tcPr>
            <w:tcW w:w="2490" w:type="dxa"/>
            <w:gridSpan w:val="3"/>
            <w:tcBorders>
              <w:top w:val="single" w:sz="4" w:space="0" w:color="000000"/>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Пищевые вещества (г.)</w:t>
            </w:r>
          </w:p>
        </w:tc>
        <w:tc>
          <w:tcPr>
            <w:tcW w:w="1259"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Энергетическая ценность (ккал)</w:t>
            </w:r>
          </w:p>
        </w:tc>
        <w:tc>
          <w:tcPr>
            <w:tcW w:w="343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Витамины (мг.)</w:t>
            </w:r>
          </w:p>
        </w:tc>
        <w:tc>
          <w:tcPr>
            <w:tcW w:w="3698" w:type="dxa"/>
            <w:gridSpan w:val="4"/>
            <w:tcBorders>
              <w:top w:val="single" w:sz="4" w:space="0" w:color="000000"/>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Минеральные вещества (мг.)</w:t>
            </w:r>
          </w:p>
        </w:tc>
      </w:tr>
      <w:tr w:rsidR="00C30DAB" w:rsidRPr="00C30DAB" w:rsidTr="00CC3844">
        <w:trPr>
          <w:trHeight w:val="615"/>
        </w:trPr>
        <w:tc>
          <w:tcPr>
            <w:tcW w:w="1149" w:type="dxa"/>
            <w:gridSpan w:val="2"/>
            <w:vMerge/>
            <w:tcBorders>
              <w:top w:val="single" w:sz="4" w:space="0" w:color="000000"/>
              <w:left w:val="single" w:sz="4" w:space="0" w:color="000000"/>
              <w:bottom w:val="single" w:sz="4" w:space="0" w:color="000000"/>
              <w:right w:val="single" w:sz="4" w:space="0" w:color="000000"/>
            </w:tcBorders>
            <w:vAlign w:val="center"/>
            <w:hideMark/>
          </w:tcPr>
          <w:p w:rsidR="00C30DAB" w:rsidRPr="00C30DAB" w:rsidRDefault="00C30DAB" w:rsidP="00C30DAB">
            <w:pPr>
              <w:rPr>
                <w:b/>
                <w:bCs/>
                <w:sz w:val="18"/>
                <w:szCs w:val="18"/>
              </w:rPr>
            </w:pPr>
          </w:p>
        </w:tc>
        <w:tc>
          <w:tcPr>
            <w:tcW w:w="3119" w:type="dxa"/>
            <w:vMerge/>
            <w:tcBorders>
              <w:top w:val="nil"/>
              <w:left w:val="single" w:sz="4" w:space="0" w:color="000000"/>
              <w:bottom w:val="single" w:sz="4" w:space="0" w:color="000000"/>
              <w:right w:val="single" w:sz="4" w:space="0" w:color="000000"/>
            </w:tcBorders>
            <w:vAlign w:val="center"/>
            <w:hideMark/>
          </w:tcPr>
          <w:p w:rsidR="00C30DAB" w:rsidRPr="00C30DAB" w:rsidRDefault="00C30DAB" w:rsidP="00C30DAB">
            <w:pPr>
              <w:rPr>
                <w:b/>
                <w:bCs/>
                <w:sz w:val="18"/>
                <w:szCs w:val="18"/>
              </w:rPr>
            </w:pPr>
          </w:p>
        </w:tc>
        <w:tc>
          <w:tcPr>
            <w:tcW w:w="821" w:type="dxa"/>
            <w:vMerge/>
            <w:tcBorders>
              <w:top w:val="nil"/>
              <w:left w:val="single" w:sz="4" w:space="0" w:color="000000"/>
              <w:bottom w:val="single" w:sz="4" w:space="0" w:color="000000"/>
              <w:right w:val="single" w:sz="4" w:space="0" w:color="000000"/>
            </w:tcBorders>
            <w:vAlign w:val="center"/>
            <w:hideMark/>
          </w:tcPr>
          <w:p w:rsidR="00C30DAB" w:rsidRPr="00C30DAB" w:rsidRDefault="00C30DAB" w:rsidP="00C30DAB">
            <w:pPr>
              <w:rPr>
                <w:b/>
                <w:bCs/>
                <w:sz w:val="18"/>
                <w:szCs w:val="18"/>
              </w:rPr>
            </w:pPr>
          </w:p>
        </w:tc>
        <w:tc>
          <w:tcPr>
            <w:tcW w:w="1010"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Б</w:t>
            </w:r>
          </w:p>
        </w:tc>
        <w:tc>
          <w:tcPr>
            <w:tcW w:w="740"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Ж</w:t>
            </w:r>
          </w:p>
        </w:tc>
        <w:tc>
          <w:tcPr>
            <w:tcW w:w="740"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У</w:t>
            </w:r>
          </w:p>
        </w:tc>
        <w:tc>
          <w:tcPr>
            <w:tcW w:w="1259" w:type="dxa"/>
            <w:vMerge/>
            <w:tcBorders>
              <w:top w:val="single" w:sz="4" w:space="0" w:color="000000"/>
              <w:left w:val="single" w:sz="4" w:space="0" w:color="000000"/>
              <w:bottom w:val="single" w:sz="4" w:space="0" w:color="000000"/>
              <w:right w:val="single" w:sz="4" w:space="0" w:color="000000"/>
            </w:tcBorders>
            <w:vAlign w:val="center"/>
            <w:hideMark/>
          </w:tcPr>
          <w:p w:rsidR="00C30DAB" w:rsidRPr="00C30DAB" w:rsidRDefault="00C30DAB" w:rsidP="00C30DAB">
            <w:pPr>
              <w:rPr>
                <w:b/>
                <w:bCs/>
                <w:sz w:val="18"/>
                <w:szCs w:val="18"/>
              </w:rPr>
            </w:pPr>
          </w:p>
        </w:tc>
        <w:tc>
          <w:tcPr>
            <w:tcW w:w="1089"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В1</w:t>
            </w:r>
          </w:p>
        </w:tc>
        <w:tc>
          <w:tcPr>
            <w:tcW w:w="720"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С</w:t>
            </w:r>
          </w:p>
        </w:tc>
        <w:tc>
          <w:tcPr>
            <w:tcW w:w="801"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А</w:t>
            </w:r>
          </w:p>
        </w:tc>
        <w:tc>
          <w:tcPr>
            <w:tcW w:w="820"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Е</w:t>
            </w:r>
          </w:p>
        </w:tc>
        <w:tc>
          <w:tcPr>
            <w:tcW w:w="978"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Са</w:t>
            </w:r>
          </w:p>
        </w:tc>
        <w:tc>
          <w:tcPr>
            <w:tcW w:w="920" w:type="dxa"/>
            <w:tcBorders>
              <w:top w:val="nil"/>
              <w:left w:val="nil"/>
              <w:bottom w:val="single" w:sz="4" w:space="0" w:color="000000"/>
              <w:right w:val="nil"/>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Р</w:t>
            </w:r>
          </w:p>
        </w:tc>
        <w:tc>
          <w:tcPr>
            <w:tcW w:w="880" w:type="dxa"/>
            <w:tcBorders>
              <w:top w:val="nil"/>
              <w:left w:val="single" w:sz="4" w:space="0" w:color="000000"/>
              <w:bottom w:val="single" w:sz="4" w:space="0" w:color="000000"/>
              <w:right w:val="nil"/>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Мg</w:t>
            </w:r>
          </w:p>
        </w:tc>
        <w:tc>
          <w:tcPr>
            <w:tcW w:w="920" w:type="dxa"/>
            <w:tcBorders>
              <w:top w:val="nil"/>
              <w:left w:val="single" w:sz="4" w:space="0" w:color="000000"/>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Fe</w:t>
            </w:r>
          </w:p>
        </w:tc>
      </w:tr>
      <w:tr w:rsidR="00C30DAB" w:rsidRPr="00C30DAB" w:rsidTr="00CC3844">
        <w:trPr>
          <w:trHeight w:val="411"/>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52</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Салат из свеклы  с растительным маслом</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60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0,80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3,00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4,80</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50,10</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0,01</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2,40</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0,60</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19,50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22,50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11,50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0,70</w:t>
            </w:r>
          </w:p>
        </w:tc>
      </w:tr>
      <w:tr w:rsidR="00C30DAB" w:rsidRPr="00C30DAB" w:rsidTr="00CC3844">
        <w:trPr>
          <w:trHeight w:val="383"/>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96</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Рассольник по-Ленинградски на курином бульоне</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200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2,30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4,20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9,60</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113,80</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0,07</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6,70</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1,88</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24,92</w:t>
            </w:r>
          </w:p>
        </w:tc>
        <w:tc>
          <w:tcPr>
            <w:tcW w:w="9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45,38</w:t>
            </w:r>
          </w:p>
        </w:tc>
        <w:tc>
          <w:tcPr>
            <w:tcW w:w="88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19,34</w:t>
            </w:r>
          </w:p>
        </w:tc>
        <w:tc>
          <w:tcPr>
            <w:tcW w:w="9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0,74</w:t>
            </w:r>
          </w:p>
        </w:tc>
      </w:tr>
      <w:tr w:rsidR="00C30DAB" w:rsidRPr="00C30DAB" w:rsidTr="00CC3844">
        <w:trPr>
          <w:trHeight w:val="300"/>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 </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Сосиска отварная</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90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9,90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21,51</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0,34</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234,50</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0,54</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17,28</w:t>
            </w:r>
          </w:p>
        </w:tc>
        <w:tc>
          <w:tcPr>
            <w:tcW w:w="9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88,74</w:t>
            </w:r>
          </w:p>
        </w:tc>
        <w:tc>
          <w:tcPr>
            <w:tcW w:w="88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9,54</w:t>
            </w:r>
          </w:p>
        </w:tc>
        <w:tc>
          <w:tcPr>
            <w:tcW w:w="9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1,10</w:t>
            </w:r>
          </w:p>
        </w:tc>
      </w:tr>
      <w:tr w:rsidR="00C30DAB" w:rsidRPr="00C30DAB" w:rsidTr="00CC3844">
        <w:trPr>
          <w:trHeight w:val="480"/>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309</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Макароны отварные со сливочным маслом</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150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5,52</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4,52</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26,45</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168,45</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0,06</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0,97</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4,86</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37,17</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21,12</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1,10</w:t>
            </w:r>
          </w:p>
        </w:tc>
      </w:tr>
      <w:tr w:rsidR="00C30DAB" w:rsidRPr="00C30DAB" w:rsidTr="00CC3844">
        <w:trPr>
          <w:trHeight w:val="337"/>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342</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Компот из свежих плодов</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180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0,14</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0,14</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25,10</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103,14</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0,01</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0,80</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0,07</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15,30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4,60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6,40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0,90</w:t>
            </w:r>
          </w:p>
        </w:tc>
      </w:tr>
      <w:tr w:rsidR="00C30DAB" w:rsidRPr="00C30DAB" w:rsidTr="00CC3844">
        <w:trPr>
          <w:trHeight w:val="300"/>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б/н</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Хлеб ржаной</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20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0,90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0,30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5,20</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28,00</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0,01</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0,24</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6,10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28,30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6,60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0,80</w:t>
            </w:r>
          </w:p>
        </w:tc>
      </w:tr>
      <w:tr w:rsidR="00C30DAB" w:rsidRPr="00C30DAB" w:rsidTr="00CC3844">
        <w:trPr>
          <w:trHeight w:val="300"/>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б/н</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color w:val="000000"/>
                <w:sz w:val="18"/>
                <w:szCs w:val="18"/>
              </w:rPr>
            </w:pPr>
            <w:r w:rsidRPr="00C30DAB">
              <w:rPr>
                <w:b/>
                <w:bCs/>
                <w:color w:val="000000"/>
                <w:sz w:val="18"/>
                <w:szCs w:val="18"/>
              </w:rPr>
              <w:t>Хлеб пшеничный (батон)</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30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2,25</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0,84</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15,51</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70,14</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0,3</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0,39</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6,90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26,10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9,90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0,33</w:t>
            </w:r>
          </w:p>
        </w:tc>
      </w:tr>
      <w:tr w:rsidR="00C30DAB" w:rsidRPr="00C30DAB" w:rsidTr="00CC3844">
        <w:trPr>
          <w:trHeight w:val="300"/>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 </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C3844" w:rsidP="00C30DAB">
            <w:pPr>
              <w:rPr>
                <w:b/>
                <w:bCs/>
                <w:sz w:val="18"/>
                <w:szCs w:val="18"/>
              </w:rPr>
            </w:pPr>
            <w:r>
              <w:rPr>
                <w:b/>
                <w:bCs/>
                <w:sz w:val="18"/>
                <w:szCs w:val="18"/>
              </w:rPr>
              <w:t>Соль й</w:t>
            </w:r>
            <w:r w:rsidR="00C30DAB" w:rsidRPr="00C30DAB">
              <w:rPr>
                <w:b/>
                <w:bCs/>
                <w:sz w:val="18"/>
                <w:szCs w:val="18"/>
              </w:rPr>
              <w:t>одированная</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1</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9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8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9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r>
      <w:tr w:rsidR="00C30DAB" w:rsidRPr="00C30DAB" w:rsidTr="00CC3844">
        <w:trPr>
          <w:trHeight w:val="435"/>
        </w:trPr>
        <w:tc>
          <w:tcPr>
            <w:tcW w:w="1149" w:type="dxa"/>
            <w:gridSpan w:val="2"/>
            <w:tcBorders>
              <w:top w:val="nil"/>
              <w:left w:val="single" w:sz="4" w:space="0" w:color="000000"/>
              <w:bottom w:val="single" w:sz="4" w:space="0" w:color="000000"/>
              <w:right w:val="single" w:sz="4" w:space="0" w:color="000000"/>
            </w:tcBorders>
            <w:shd w:val="clear" w:color="000000" w:fill="A6A6A6"/>
            <w:vAlign w:val="center"/>
            <w:hideMark/>
          </w:tcPr>
          <w:p w:rsidR="00C30DAB" w:rsidRPr="00C30DAB" w:rsidRDefault="00C30DAB" w:rsidP="00C30DAB">
            <w:pPr>
              <w:rPr>
                <w:b/>
                <w:bCs/>
                <w:sz w:val="18"/>
                <w:szCs w:val="18"/>
              </w:rPr>
            </w:pPr>
            <w:r w:rsidRPr="00C30DAB">
              <w:rPr>
                <w:b/>
                <w:bCs/>
                <w:sz w:val="18"/>
                <w:szCs w:val="18"/>
              </w:rPr>
              <w:t>ИТОГО:</w:t>
            </w:r>
          </w:p>
        </w:tc>
        <w:tc>
          <w:tcPr>
            <w:tcW w:w="3119" w:type="dxa"/>
            <w:tcBorders>
              <w:top w:val="nil"/>
              <w:left w:val="nil"/>
              <w:bottom w:val="single" w:sz="4" w:space="0" w:color="000000"/>
              <w:right w:val="single" w:sz="4" w:space="0" w:color="000000"/>
            </w:tcBorders>
            <w:shd w:val="clear" w:color="000000" w:fill="B3B3B3"/>
            <w:vAlign w:val="center"/>
            <w:hideMark/>
          </w:tcPr>
          <w:p w:rsidR="00C30DAB" w:rsidRPr="00C30DAB" w:rsidRDefault="00C30DAB" w:rsidP="00C30DAB">
            <w:pPr>
              <w:rPr>
                <w:sz w:val="18"/>
                <w:szCs w:val="18"/>
              </w:rPr>
            </w:pPr>
            <w:r w:rsidRPr="00C30DAB">
              <w:rPr>
                <w:sz w:val="18"/>
                <w:szCs w:val="18"/>
              </w:rPr>
              <w:t> </w:t>
            </w:r>
          </w:p>
        </w:tc>
        <w:tc>
          <w:tcPr>
            <w:tcW w:w="821"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color w:val="000000"/>
                <w:sz w:val="18"/>
                <w:szCs w:val="18"/>
              </w:rPr>
            </w:pPr>
            <w:r w:rsidRPr="00C30DAB">
              <w:rPr>
                <w:b/>
                <w:bCs/>
                <w:color w:val="000000"/>
                <w:sz w:val="18"/>
                <w:szCs w:val="18"/>
              </w:rPr>
              <w:t>730</w:t>
            </w:r>
          </w:p>
        </w:tc>
        <w:tc>
          <w:tcPr>
            <w:tcW w:w="101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21,81</w:t>
            </w:r>
          </w:p>
        </w:tc>
        <w:tc>
          <w:tcPr>
            <w:tcW w:w="74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34,51</w:t>
            </w:r>
          </w:p>
        </w:tc>
        <w:tc>
          <w:tcPr>
            <w:tcW w:w="74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87</w:t>
            </w:r>
          </w:p>
        </w:tc>
        <w:tc>
          <w:tcPr>
            <w:tcW w:w="1259"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768,13</w:t>
            </w:r>
          </w:p>
        </w:tc>
        <w:tc>
          <w:tcPr>
            <w:tcW w:w="1089"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0,46</w:t>
            </w:r>
          </w:p>
        </w:tc>
        <w:tc>
          <w:tcPr>
            <w:tcW w:w="72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9,9</w:t>
            </w:r>
          </w:p>
        </w:tc>
        <w:tc>
          <w:tcPr>
            <w:tcW w:w="801"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0,6</w:t>
            </w:r>
          </w:p>
        </w:tc>
        <w:tc>
          <w:tcPr>
            <w:tcW w:w="82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4,09</w:t>
            </w:r>
          </w:p>
        </w:tc>
        <w:tc>
          <w:tcPr>
            <w:tcW w:w="978"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94,86</w:t>
            </w:r>
          </w:p>
        </w:tc>
        <w:tc>
          <w:tcPr>
            <w:tcW w:w="92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252,79</w:t>
            </w:r>
          </w:p>
        </w:tc>
        <w:tc>
          <w:tcPr>
            <w:tcW w:w="88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84,4</w:t>
            </w:r>
          </w:p>
        </w:tc>
        <w:tc>
          <w:tcPr>
            <w:tcW w:w="92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5,67</w:t>
            </w:r>
          </w:p>
        </w:tc>
      </w:tr>
      <w:tr w:rsidR="00C30DAB" w:rsidRPr="00C30DAB" w:rsidTr="00CC3844">
        <w:trPr>
          <w:trHeight w:val="300"/>
        </w:trPr>
        <w:tc>
          <w:tcPr>
            <w:tcW w:w="1149" w:type="dxa"/>
            <w:gridSpan w:val="2"/>
            <w:tcBorders>
              <w:top w:val="nil"/>
              <w:left w:val="nil"/>
              <w:bottom w:val="nil"/>
              <w:right w:val="nil"/>
            </w:tcBorders>
            <w:shd w:val="clear" w:color="auto" w:fill="auto"/>
            <w:noWrap/>
            <w:vAlign w:val="center"/>
            <w:hideMark/>
          </w:tcPr>
          <w:p w:rsidR="00CC3844" w:rsidRDefault="00CC3844" w:rsidP="00C30DAB">
            <w:pPr>
              <w:jc w:val="both"/>
              <w:rPr>
                <w:b/>
                <w:bCs/>
                <w:color w:val="333333"/>
                <w:sz w:val="18"/>
                <w:szCs w:val="18"/>
              </w:rPr>
            </w:pPr>
          </w:p>
          <w:p w:rsidR="00CC3844" w:rsidRDefault="00CC3844" w:rsidP="00C30DAB">
            <w:pPr>
              <w:jc w:val="both"/>
              <w:rPr>
                <w:b/>
                <w:bCs/>
                <w:color w:val="333333"/>
                <w:sz w:val="18"/>
                <w:szCs w:val="18"/>
              </w:rPr>
            </w:pPr>
          </w:p>
          <w:p w:rsidR="00CC3844" w:rsidRDefault="00CC3844" w:rsidP="00C30DAB">
            <w:pPr>
              <w:jc w:val="both"/>
              <w:rPr>
                <w:b/>
                <w:bCs/>
                <w:color w:val="333333"/>
                <w:sz w:val="18"/>
                <w:szCs w:val="18"/>
              </w:rPr>
            </w:pPr>
          </w:p>
          <w:p w:rsidR="00C30DAB" w:rsidRPr="00C30DAB" w:rsidRDefault="00C30DAB" w:rsidP="00C30DAB">
            <w:pPr>
              <w:jc w:val="both"/>
              <w:rPr>
                <w:b/>
                <w:bCs/>
                <w:color w:val="333333"/>
                <w:sz w:val="18"/>
                <w:szCs w:val="18"/>
              </w:rPr>
            </w:pPr>
            <w:r w:rsidRPr="00C30DAB">
              <w:rPr>
                <w:b/>
                <w:bCs/>
                <w:color w:val="333333"/>
                <w:sz w:val="18"/>
                <w:szCs w:val="18"/>
              </w:rPr>
              <w:t xml:space="preserve">День: </w:t>
            </w:r>
          </w:p>
        </w:tc>
        <w:tc>
          <w:tcPr>
            <w:tcW w:w="3119" w:type="dxa"/>
            <w:tcBorders>
              <w:top w:val="nil"/>
              <w:left w:val="nil"/>
              <w:bottom w:val="nil"/>
              <w:right w:val="nil"/>
            </w:tcBorders>
            <w:shd w:val="clear" w:color="auto" w:fill="auto"/>
            <w:vAlign w:val="center"/>
            <w:hideMark/>
          </w:tcPr>
          <w:p w:rsidR="00CC3844" w:rsidRDefault="00C30DAB" w:rsidP="00C30DAB">
            <w:pPr>
              <w:jc w:val="center"/>
              <w:rPr>
                <w:sz w:val="18"/>
                <w:szCs w:val="18"/>
              </w:rPr>
            </w:pPr>
            <w:r w:rsidRPr="00C30DAB">
              <w:rPr>
                <w:sz w:val="18"/>
                <w:szCs w:val="18"/>
              </w:rPr>
              <w:lastRenderedPageBreak/>
              <w:t xml:space="preserve">              </w:t>
            </w:r>
          </w:p>
          <w:p w:rsidR="00CC3844" w:rsidRDefault="00CC3844" w:rsidP="00C30DAB">
            <w:pPr>
              <w:jc w:val="center"/>
              <w:rPr>
                <w:sz w:val="18"/>
                <w:szCs w:val="18"/>
              </w:rPr>
            </w:pPr>
          </w:p>
          <w:p w:rsidR="00CC3844" w:rsidRDefault="00CC3844" w:rsidP="00C30DAB">
            <w:pPr>
              <w:jc w:val="center"/>
              <w:rPr>
                <w:sz w:val="18"/>
                <w:szCs w:val="18"/>
              </w:rPr>
            </w:pPr>
          </w:p>
          <w:p w:rsidR="00C30DAB" w:rsidRPr="00CC3844" w:rsidRDefault="00C30DAB" w:rsidP="00C30DAB">
            <w:pPr>
              <w:jc w:val="center"/>
              <w:rPr>
                <w:b/>
                <w:sz w:val="18"/>
                <w:szCs w:val="18"/>
              </w:rPr>
            </w:pPr>
            <w:r w:rsidRPr="00C30DAB">
              <w:rPr>
                <w:sz w:val="18"/>
                <w:szCs w:val="18"/>
              </w:rPr>
              <w:t xml:space="preserve">   </w:t>
            </w:r>
            <w:r w:rsidRPr="00CC3844">
              <w:rPr>
                <w:b/>
                <w:sz w:val="18"/>
                <w:szCs w:val="18"/>
              </w:rPr>
              <w:t>седьмой</w:t>
            </w:r>
          </w:p>
        </w:tc>
        <w:tc>
          <w:tcPr>
            <w:tcW w:w="821" w:type="dxa"/>
            <w:tcBorders>
              <w:top w:val="nil"/>
              <w:left w:val="nil"/>
              <w:bottom w:val="nil"/>
              <w:right w:val="nil"/>
            </w:tcBorders>
            <w:shd w:val="clear" w:color="auto" w:fill="auto"/>
            <w:vAlign w:val="center"/>
            <w:hideMark/>
          </w:tcPr>
          <w:p w:rsidR="00C30DAB" w:rsidRPr="00C30DAB" w:rsidRDefault="00C30DAB" w:rsidP="00C30DAB">
            <w:pPr>
              <w:jc w:val="center"/>
              <w:rPr>
                <w:sz w:val="18"/>
                <w:szCs w:val="18"/>
              </w:rPr>
            </w:pPr>
          </w:p>
        </w:tc>
        <w:tc>
          <w:tcPr>
            <w:tcW w:w="1010" w:type="dxa"/>
            <w:tcBorders>
              <w:top w:val="nil"/>
              <w:left w:val="nil"/>
              <w:bottom w:val="nil"/>
              <w:right w:val="nil"/>
            </w:tcBorders>
            <w:shd w:val="clear" w:color="auto" w:fill="auto"/>
            <w:vAlign w:val="center"/>
            <w:hideMark/>
          </w:tcPr>
          <w:p w:rsidR="00C30DAB" w:rsidRPr="00C30DAB" w:rsidRDefault="00C30DAB" w:rsidP="00C30DAB">
            <w:pPr>
              <w:jc w:val="center"/>
              <w:rPr>
                <w:sz w:val="18"/>
                <w:szCs w:val="18"/>
              </w:rPr>
            </w:pPr>
          </w:p>
        </w:tc>
        <w:tc>
          <w:tcPr>
            <w:tcW w:w="740" w:type="dxa"/>
            <w:tcBorders>
              <w:top w:val="nil"/>
              <w:left w:val="nil"/>
              <w:bottom w:val="nil"/>
              <w:right w:val="nil"/>
            </w:tcBorders>
            <w:shd w:val="clear" w:color="auto" w:fill="auto"/>
            <w:vAlign w:val="center"/>
            <w:hideMark/>
          </w:tcPr>
          <w:p w:rsidR="00C30DAB" w:rsidRPr="00C30DAB" w:rsidRDefault="00C30DAB" w:rsidP="00C30DAB">
            <w:pPr>
              <w:jc w:val="center"/>
              <w:rPr>
                <w:sz w:val="18"/>
                <w:szCs w:val="18"/>
              </w:rPr>
            </w:pPr>
          </w:p>
        </w:tc>
        <w:tc>
          <w:tcPr>
            <w:tcW w:w="740" w:type="dxa"/>
            <w:tcBorders>
              <w:top w:val="nil"/>
              <w:left w:val="nil"/>
              <w:bottom w:val="nil"/>
              <w:right w:val="nil"/>
            </w:tcBorders>
            <w:shd w:val="clear" w:color="auto" w:fill="auto"/>
            <w:vAlign w:val="center"/>
            <w:hideMark/>
          </w:tcPr>
          <w:p w:rsidR="00C30DAB" w:rsidRPr="00C30DAB" w:rsidRDefault="00C30DAB" w:rsidP="00C30DAB">
            <w:pPr>
              <w:jc w:val="center"/>
              <w:rPr>
                <w:sz w:val="18"/>
                <w:szCs w:val="18"/>
              </w:rPr>
            </w:pPr>
          </w:p>
        </w:tc>
        <w:tc>
          <w:tcPr>
            <w:tcW w:w="1259" w:type="dxa"/>
            <w:tcBorders>
              <w:top w:val="nil"/>
              <w:left w:val="nil"/>
              <w:bottom w:val="nil"/>
              <w:right w:val="nil"/>
            </w:tcBorders>
            <w:shd w:val="clear" w:color="auto" w:fill="auto"/>
            <w:vAlign w:val="center"/>
            <w:hideMark/>
          </w:tcPr>
          <w:p w:rsidR="00C30DAB" w:rsidRPr="00C30DAB" w:rsidRDefault="00C30DAB" w:rsidP="00C30DAB">
            <w:pPr>
              <w:jc w:val="center"/>
              <w:rPr>
                <w:sz w:val="18"/>
                <w:szCs w:val="18"/>
              </w:rPr>
            </w:pPr>
          </w:p>
        </w:tc>
        <w:tc>
          <w:tcPr>
            <w:tcW w:w="1089" w:type="dxa"/>
            <w:tcBorders>
              <w:top w:val="nil"/>
              <w:left w:val="nil"/>
              <w:bottom w:val="nil"/>
              <w:right w:val="nil"/>
            </w:tcBorders>
            <w:shd w:val="clear" w:color="auto" w:fill="auto"/>
            <w:vAlign w:val="center"/>
            <w:hideMark/>
          </w:tcPr>
          <w:p w:rsidR="00C30DAB" w:rsidRPr="00C30DAB" w:rsidRDefault="00C30DAB" w:rsidP="00C30DAB">
            <w:pPr>
              <w:jc w:val="center"/>
              <w:rPr>
                <w:sz w:val="18"/>
                <w:szCs w:val="18"/>
              </w:rPr>
            </w:pPr>
          </w:p>
        </w:tc>
        <w:tc>
          <w:tcPr>
            <w:tcW w:w="720" w:type="dxa"/>
            <w:tcBorders>
              <w:top w:val="nil"/>
              <w:left w:val="nil"/>
              <w:bottom w:val="nil"/>
              <w:right w:val="nil"/>
            </w:tcBorders>
            <w:shd w:val="clear" w:color="auto" w:fill="auto"/>
            <w:vAlign w:val="center"/>
            <w:hideMark/>
          </w:tcPr>
          <w:p w:rsidR="00C30DAB" w:rsidRPr="00C30DAB" w:rsidRDefault="00C30DAB" w:rsidP="00C30DAB">
            <w:pPr>
              <w:jc w:val="center"/>
              <w:rPr>
                <w:sz w:val="18"/>
                <w:szCs w:val="18"/>
              </w:rPr>
            </w:pPr>
          </w:p>
        </w:tc>
        <w:tc>
          <w:tcPr>
            <w:tcW w:w="801" w:type="dxa"/>
            <w:tcBorders>
              <w:top w:val="nil"/>
              <w:left w:val="nil"/>
              <w:bottom w:val="nil"/>
              <w:right w:val="nil"/>
            </w:tcBorders>
            <w:shd w:val="clear" w:color="auto" w:fill="auto"/>
            <w:vAlign w:val="center"/>
            <w:hideMark/>
          </w:tcPr>
          <w:p w:rsidR="00C30DAB" w:rsidRPr="00C30DAB" w:rsidRDefault="00C30DAB" w:rsidP="00C30DAB">
            <w:pPr>
              <w:jc w:val="center"/>
              <w:rPr>
                <w:sz w:val="18"/>
                <w:szCs w:val="18"/>
              </w:rPr>
            </w:pPr>
          </w:p>
        </w:tc>
        <w:tc>
          <w:tcPr>
            <w:tcW w:w="820" w:type="dxa"/>
            <w:tcBorders>
              <w:top w:val="nil"/>
              <w:left w:val="nil"/>
              <w:bottom w:val="nil"/>
              <w:right w:val="nil"/>
            </w:tcBorders>
            <w:shd w:val="clear" w:color="auto" w:fill="auto"/>
            <w:vAlign w:val="center"/>
            <w:hideMark/>
          </w:tcPr>
          <w:p w:rsidR="00C30DAB" w:rsidRPr="00C30DAB" w:rsidRDefault="00C30DAB" w:rsidP="00C30DAB">
            <w:pPr>
              <w:jc w:val="center"/>
              <w:rPr>
                <w:sz w:val="18"/>
                <w:szCs w:val="18"/>
              </w:rPr>
            </w:pPr>
          </w:p>
        </w:tc>
        <w:tc>
          <w:tcPr>
            <w:tcW w:w="978" w:type="dxa"/>
            <w:tcBorders>
              <w:top w:val="nil"/>
              <w:left w:val="nil"/>
              <w:bottom w:val="nil"/>
              <w:right w:val="nil"/>
            </w:tcBorders>
            <w:shd w:val="clear" w:color="auto" w:fill="auto"/>
            <w:vAlign w:val="center"/>
            <w:hideMark/>
          </w:tcPr>
          <w:p w:rsidR="00C30DAB" w:rsidRPr="00C30DAB" w:rsidRDefault="00C30DAB" w:rsidP="00C30DAB">
            <w:pPr>
              <w:jc w:val="center"/>
              <w:rPr>
                <w:sz w:val="18"/>
                <w:szCs w:val="18"/>
              </w:rPr>
            </w:pPr>
          </w:p>
        </w:tc>
        <w:tc>
          <w:tcPr>
            <w:tcW w:w="920" w:type="dxa"/>
            <w:tcBorders>
              <w:top w:val="nil"/>
              <w:left w:val="nil"/>
              <w:bottom w:val="nil"/>
              <w:right w:val="nil"/>
            </w:tcBorders>
            <w:shd w:val="clear" w:color="auto" w:fill="auto"/>
            <w:vAlign w:val="center"/>
            <w:hideMark/>
          </w:tcPr>
          <w:p w:rsidR="00C30DAB" w:rsidRPr="00C30DAB" w:rsidRDefault="00C30DAB" w:rsidP="00C30DAB">
            <w:pPr>
              <w:jc w:val="center"/>
              <w:rPr>
                <w:sz w:val="18"/>
                <w:szCs w:val="18"/>
              </w:rPr>
            </w:pPr>
          </w:p>
        </w:tc>
        <w:tc>
          <w:tcPr>
            <w:tcW w:w="880" w:type="dxa"/>
            <w:tcBorders>
              <w:top w:val="nil"/>
              <w:left w:val="nil"/>
              <w:bottom w:val="nil"/>
              <w:right w:val="nil"/>
            </w:tcBorders>
            <w:shd w:val="clear" w:color="auto" w:fill="auto"/>
            <w:vAlign w:val="center"/>
            <w:hideMark/>
          </w:tcPr>
          <w:p w:rsidR="00C30DAB" w:rsidRPr="00C30DAB" w:rsidRDefault="00C30DAB" w:rsidP="00C30DAB">
            <w:pPr>
              <w:jc w:val="center"/>
              <w:rPr>
                <w:sz w:val="18"/>
                <w:szCs w:val="18"/>
              </w:rPr>
            </w:pPr>
          </w:p>
        </w:tc>
        <w:tc>
          <w:tcPr>
            <w:tcW w:w="920" w:type="dxa"/>
            <w:tcBorders>
              <w:top w:val="nil"/>
              <w:left w:val="nil"/>
              <w:bottom w:val="nil"/>
              <w:right w:val="nil"/>
            </w:tcBorders>
            <w:shd w:val="clear" w:color="auto" w:fill="auto"/>
            <w:vAlign w:val="center"/>
            <w:hideMark/>
          </w:tcPr>
          <w:p w:rsidR="00C30DAB" w:rsidRPr="00C30DAB" w:rsidRDefault="00C30DAB" w:rsidP="00C30DAB">
            <w:pPr>
              <w:jc w:val="center"/>
              <w:rPr>
                <w:sz w:val="18"/>
                <w:szCs w:val="18"/>
              </w:rPr>
            </w:pPr>
          </w:p>
        </w:tc>
      </w:tr>
      <w:tr w:rsidR="00C30DAB" w:rsidRPr="00C30DAB" w:rsidTr="00CC3844">
        <w:trPr>
          <w:trHeight w:val="300"/>
        </w:trPr>
        <w:tc>
          <w:tcPr>
            <w:tcW w:w="1149" w:type="dxa"/>
            <w:gridSpan w:val="2"/>
            <w:tcBorders>
              <w:top w:val="nil"/>
              <w:left w:val="nil"/>
              <w:bottom w:val="single" w:sz="4" w:space="0" w:color="auto"/>
              <w:right w:val="nil"/>
            </w:tcBorders>
            <w:shd w:val="clear" w:color="auto" w:fill="auto"/>
            <w:noWrap/>
            <w:vAlign w:val="center"/>
            <w:hideMark/>
          </w:tcPr>
          <w:p w:rsidR="00C30DAB" w:rsidRPr="00C30DAB" w:rsidRDefault="00C30DAB" w:rsidP="00C30DAB">
            <w:pPr>
              <w:jc w:val="both"/>
              <w:rPr>
                <w:b/>
                <w:bCs/>
                <w:color w:val="333333"/>
                <w:sz w:val="18"/>
                <w:szCs w:val="18"/>
              </w:rPr>
            </w:pPr>
            <w:r w:rsidRPr="00C30DAB">
              <w:rPr>
                <w:b/>
                <w:bCs/>
                <w:color w:val="333333"/>
                <w:sz w:val="18"/>
                <w:szCs w:val="18"/>
              </w:rPr>
              <w:lastRenderedPageBreak/>
              <w:t xml:space="preserve">Неделя: </w:t>
            </w:r>
          </w:p>
        </w:tc>
        <w:tc>
          <w:tcPr>
            <w:tcW w:w="3940" w:type="dxa"/>
            <w:gridSpan w:val="2"/>
            <w:tcBorders>
              <w:top w:val="nil"/>
              <w:left w:val="nil"/>
              <w:bottom w:val="single" w:sz="4" w:space="0" w:color="auto"/>
              <w:right w:val="nil"/>
            </w:tcBorders>
            <w:shd w:val="clear" w:color="auto" w:fill="auto"/>
            <w:vAlign w:val="center"/>
            <w:hideMark/>
          </w:tcPr>
          <w:p w:rsidR="00C30DAB" w:rsidRPr="00CC3844" w:rsidRDefault="00C30DAB" w:rsidP="00C30DAB">
            <w:pPr>
              <w:jc w:val="center"/>
              <w:rPr>
                <w:b/>
                <w:sz w:val="18"/>
                <w:szCs w:val="18"/>
              </w:rPr>
            </w:pPr>
            <w:r w:rsidRPr="00CC3844">
              <w:rPr>
                <w:b/>
                <w:sz w:val="18"/>
                <w:szCs w:val="18"/>
              </w:rPr>
              <w:t>вторая</w:t>
            </w:r>
          </w:p>
        </w:tc>
        <w:tc>
          <w:tcPr>
            <w:tcW w:w="1010" w:type="dxa"/>
            <w:tcBorders>
              <w:top w:val="nil"/>
              <w:left w:val="nil"/>
              <w:bottom w:val="single" w:sz="4" w:space="0" w:color="auto"/>
              <w:right w:val="nil"/>
            </w:tcBorders>
            <w:shd w:val="clear" w:color="auto" w:fill="auto"/>
            <w:vAlign w:val="center"/>
            <w:hideMark/>
          </w:tcPr>
          <w:p w:rsidR="00C30DAB" w:rsidRPr="00C30DAB" w:rsidRDefault="00C30DAB" w:rsidP="00C30DAB">
            <w:pPr>
              <w:jc w:val="center"/>
              <w:rPr>
                <w:sz w:val="18"/>
                <w:szCs w:val="18"/>
              </w:rPr>
            </w:pPr>
          </w:p>
        </w:tc>
        <w:tc>
          <w:tcPr>
            <w:tcW w:w="740" w:type="dxa"/>
            <w:tcBorders>
              <w:top w:val="nil"/>
              <w:left w:val="nil"/>
              <w:bottom w:val="single" w:sz="4" w:space="0" w:color="auto"/>
              <w:right w:val="nil"/>
            </w:tcBorders>
            <w:shd w:val="clear" w:color="auto" w:fill="auto"/>
            <w:vAlign w:val="center"/>
            <w:hideMark/>
          </w:tcPr>
          <w:p w:rsidR="00C30DAB" w:rsidRPr="00C30DAB" w:rsidRDefault="00C30DAB" w:rsidP="00C30DAB">
            <w:pPr>
              <w:jc w:val="center"/>
              <w:rPr>
                <w:sz w:val="18"/>
                <w:szCs w:val="18"/>
              </w:rPr>
            </w:pPr>
          </w:p>
        </w:tc>
        <w:tc>
          <w:tcPr>
            <w:tcW w:w="740" w:type="dxa"/>
            <w:tcBorders>
              <w:top w:val="nil"/>
              <w:left w:val="nil"/>
              <w:bottom w:val="single" w:sz="4" w:space="0" w:color="auto"/>
              <w:right w:val="nil"/>
            </w:tcBorders>
            <w:shd w:val="clear" w:color="auto" w:fill="auto"/>
            <w:vAlign w:val="center"/>
            <w:hideMark/>
          </w:tcPr>
          <w:p w:rsidR="00C30DAB" w:rsidRPr="00C30DAB" w:rsidRDefault="00C30DAB" w:rsidP="00C30DAB">
            <w:pPr>
              <w:jc w:val="center"/>
              <w:rPr>
                <w:sz w:val="18"/>
                <w:szCs w:val="18"/>
              </w:rPr>
            </w:pPr>
          </w:p>
        </w:tc>
        <w:tc>
          <w:tcPr>
            <w:tcW w:w="1259" w:type="dxa"/>
            <w:tcBorders>
              <w:top w:val="nil"/>
              <w:left w:val="nil"/>
              <w:bottom w:val="single" w:sz="4" w:space="0" w:color="auto"/>
              <w:right w:val="nil"/>
            </w:tcBorders>
            <w:shd w:val="clear" w:color="auto" w:fill="auto"/>
            <w:vAlign w:val="center"/>
            <w:hideMark/>
          </w:tcPr>
          <w:p w:rsidR="00C30DAB" w:rsidRPr="00C30DAB" w:rsidRDefault="00C30DAB" w:rsidP="00C30DAB">
            <w:pPr>
              <w:jc w:val="center"/>
              <w:rPr>
                <w:sz w:val="18"/>
                <w:szCs w:val="18"/>
              </w:rPr>
            </w:pPr>
          </w:p>
        </w:tc>
        <w:tc>
          <w:tcPr>
            <w:tcW w:w="1089" w:type="dxa"/>
            <w:tcBorders>
              <w:top w:val="nil"/>
              <w:left w:val="nil"/>
              <w:bottom w:val="single" w:sz="4" w:space="0" w:color="auto"/>
              <w:right w:val="nil"/>
            </w:tcBorders>
            <w:shd w:val="clear" w:color="auto" w:fill="auto"/>
            <w:vAlign w:val="center"/>
            <w:hideMark/>
          </w:tcPr>
          <w:p w:rsidR="00C30DAB" w:rsidRPr="00C30DAB" w:rsidRDefault="00C30DAB" w:rsidP="00C30DAB">
            <w:pPr>
              <w:jc w:val="center"/>
              <w:rPr>
                <w:sz w:val="18"/>
                <w:szCs w:val="18"/>
              </w:rPr>
            </w:pPr>
          </w:p>
        </w:tc>
        <w:tc>
          <w:tcPr>
            <w:tcW w:w="720" w:type="dxa"/>
            <w:tcBorders>
              <w:top w:val="nil"/>
              <w:left w:val="nil"/>
              <w:bottom w:val="single" w:sz="4" w:space="0" w:color="auto"/>
              <w:right w:val="nil"/>
            </w:tcBorders>
            <w:shd w:val="clear" w:color="auto" w:fill="auto"/>
            <w:vAlign w:val="center"/>
            <w:hideMark/>
          </w:tcPr>
          <w:p w:rsidR="00C30DAB" w:rsidRPr="00C30DAB" w:rsidRDefault="00C30DAB" w:rsidP="00C30DAB">
            <w:pPr>
              <w:jc w:val="center"/>
              <w:rPr>
                <w:sz w:val="18"/>
                <w:szCs w:val="18"/>
              </w:rPr>
            </w:pPr>
          </w:p>
        </w:tc>
        <w:tc>
          <w:tcPr>
            <w:tcW w:w="801" w:type="dxa"/>
            <w:tcBorders>
              <w:top w:val="nil"/>
              <w:left w:val="nil"/>
              <w:bottom w:val="single" w:sz="4" w:space="0" w:color="auto"/>
              <w:right w:val="nil"/>
            </w:tcBorders>
            <w:shd w:val="clear" w:color="auto" w:fill="auto"/>
            <w:vAlign w:val="center"/>
            <w:hideMark/>
          </w:tcPr>
          <w:p w:rsidR="00C30DAB" w:rsidRPr="00C30DAB" w:rsidRDefault="00C30DAB" w:rsidP="00C30DAB">
            <w:pPr>
              <w:jc w:val="center"/>
              <w:rPr>
                <w:sz w:val="18"/>
                <w:szCs w:val="18"/>
              </w:rPr>
            </w:pPr>
          </w:p>
        </w:tc>
        <w:tc>
          <w:tcPr>
            <w:tcW w:w="820" w:type="dxa"/>
            <w:tcBorders>
              <w:top w:val="nil"/>
              <w:left w:val="nil"/>
              <w:bottom w:val="single" w:sz="4" w:space="0" w:color="auto"/>
              <w:right w:val="nil"/>
            </w:tcBorders>
            <w:shd w:val="clear" w:color="auto" w:fill="auto"/>
            <w:vAlign w:val="center"/>
            <w:hideMark/>
          </w:tcPr>
          <w:p w:rsidR="00C30DAB" w:rsidRPr="00C30DAB" w:rsidRDefault="00C30DAB" w:rsidP="00C30DAB">
            <w:pPr>
              <w:jc w:val="center"/>
              <w:rPr>
                <w:sz w:val="18"/>
                <w:szCs w:val="18"/>
              </w:rPr>
            </w:pPr>
          </w:p>
        </w:tc>
        <w:tc>
          <w:tcPr>
            <w:tcW w:w="978" w:type="dxa"/>
            <w:tcBorders>
              <w:top w:val="nil"/>
              <w:left w:val="nil"/>
              <w:bottom w:val="single" w:sz="4" w:space="0" w:color="auto"/>
              <w:right w:val="nil"/>
            </w:tcBorders>
            <w:shd w:val="clear" w:color="auto" w:fill="auto"/>
            <w:vAlign w:val="center"/>
            <w:hideMark/>
          </w:tcPr>
          <w:p w:rsidR="00C30DAB" w:rsidRPr="00C30DAB" w:rsidRDefault="00C30DAB" w:rsidP="00C30DAB">
            <w:pPr>
              <w:jc w:val="center"/>
              <w:rPr>
                <w:sz w:val="18"/>
                <w:szCs w:val="18"/>
              </w:rPr>
            </w:pPr>
          </w:p>
        </w:tc>
        <w:tc>
          <w:tcPr>
            <w:tcW w:w="920" w:type="dxa"/>
            <w:tcBorders>
              <w:top w:val="nil"/>
              <w:left w:val="nil"/>
              <w:bottom w:val="single" w:sz="4" w:space="0" w:color="auto"/>
              <w:right w:val="nil"/>
            </w:tcBorders>
            <w:shd w:val="clear" w:color="auto" w:fill="auto"/>
            <w:vAlign w:val="center"/>
            <w:hideMark/>
          </w:tcPr>
          <w:p w:rsidR="00C30DAB" w:rsidRPr="00C30DAB" w:rsidRDefault="00C30DAB" w:rsidP="00C30DAB">
            <w:pPr>
              <w:jc w:val="center"/>
              <w:rPr>
                <w:sz w:val="18"/>
                <w:szCs w:val="18"/>
              </w:rPr>
            </w:pPr>
          </w:p>
        </w:tc>
        <w:tc>
          <w:tcPr>
            <w:tcW w:w="880" w:type="dxa"/>
            <w:tcBorders>
              <w:top w:val="nil"/>
              <w:left w:val="nil"/>
              <w:bottom w:val="single" w:sz="4" w:space="0" w:color="auto"/>
              <w:right w:val="nil"/>
            </w:tcBorders>
            <w:shd w:val="clear" w:color="auto" w:fill="auto"/>
            <w:vAlign w:val="center"/>
            <w:hideMark/>
          </w:tcPr>
          <w:p w:rsidR="00C30DAB" w:rsidRPr="00C30DAB" w:rsidRDefault="00C30DAB" w:rsidP="00C30DAB">
            <w:pPr>
              <w:jc w:val="center"/>
              <w:rPr>
                <w:sz w:val="18"/>
                <w:szCs w:val="18"/>
              </w:rPr>
            </w:pPr>
          </w:p>
        </w:tc>
        <w:tc>
          <w:tcPr>
            <w:tcW w:w="920" w:type="dxa"/>
            <w:tcBorders>
              <w:top w:val="nil"/>
              <w:left w:val="nil"/>
              <w:bottom w:val="single" w:sz="4" w:space="0" w:color="auto"/>
              <w:right w:val="nil"/>
            </w:tcBorders>
            <w:shd w:val="clear" w:color="auto" w:fill="auto"/>
            <w:vAlign w:val="center"/>
            <w:hideMark/>
          </w:tcPr>
          <w:p w:rsidR="00C30DAB" w:rsidRPr="00C30DAB" w:rsidRDefault="00C30DAB" w:rsidP="00C30DAB">
            <w:pPr>
              <w:jc w:val="center"/>
              <w:rPr>
                <w:sz w:val="18"/>
                <w:szCs w:val="18"/>
              </w:rPr>
            </w:pPr>
          </w:p>
        </w:tc>
      </w:tr>
      <w:tr w:rsidR="00CC3844" w:rsidRPr="00C30DAB" w:rsidTr="008C31D6">
        <w:trPr>
          <w:trHeight w:val="397"/>
        </w:trPr>
        <w:tc>
          <w:tcPr>
            <w:tcW w:w="1149" w:type="dxa"/>
            <w:gridSpan w:val="2"/>
            <w:vMerge w:val="restart"/>
            <w:tcBorders>
              <w:top w:val="single" w:sz="4" w:space="0" w:color="auto"/>
              <w:left w:val="single" w:sz="4" w:space="0" w:color="auto"/>
              <w:right w:val="single" w:sz="4" w:space="0" w:color="auto"/>
            </w:tcBorders>
            <w:shd w:val="clear" w:color="000000" w:fill="D9D9D9"/>
            <w:vAlign w:val="center"/>
            <w:hideMark/>
          </w:tcPr>
          <w:p w:rsidR="00CC3844" w:rsidRPr="00C30DAB" w:rsidRDefault="00CC3844" w:rsidP="008C31D6">
            <w:pPr>
              <w:jc w:val="center"/>
              <w:rPr>
                <w:b/>
                <w:bCs/>
                <w:sz w:val="18"/>
                <w:szCs w:val="18"/>
              </w:rPr>
            </w:pPr>
            <w:r w:rsidRPr="00C30DAB">
              <w:rPr>
                <w:b/>
                <w:bCs/>
                <w:sz w:val="18"/>
                <w:szCs w:val="18"/>
              </w:rPr>
              <w:t>№ рец.</w:t>
            </w:r>
          </w:p>
        </w:tc>
        <w:tc>
          <w:tcPr>
            <w:tcW w:w="3119" w:type="dxa"/>
            <w:vMerge w:val="restart"/>
            <w:tcBorders>
              <w:top w:val="single" w:sz="4" w:space="0" w:color="auto"/>
              <w:left w:val="single" w:sz="4" w:space="0" w:color="auto"/>
              <w:right w:val="single" w:sz="4" w:space="0" w:color="auto"/>
            </w:tcBorders>
            <w:shd w:val="clear" w:color="000000" w:fill="D9D9D9"/>
            <w:vAlign w:val="center"/>
            <w:hideMark/>
          </w:tcPr>
          <w:p w:rsidR="00CC3844" w:rsidRPr="00C30DAB" w:rsidRDefault="00CC3844" w:rsidP="008C31D6">
            <w:pPr>
              <w:jc w:val="center"/>
              <w:rPr>
                <w:b/>
                <w:bCs/>
                <w:sz w:val="18"/>
                <w:szCs w:val="18"/>
              </w:rPr>
            </w:pPr>
            <w:r w:rsidRPr="00C30DAB">
              <w:rPr>
                <w:b/>
                <w:bCs/>
                <w:sz w:val="18"/>
                <w:szCs w:val="18"/>
              </w:rPr>
              <w:t>Приём пищи, наименование блюда</w:t>
            </w:r>
          </w:p>
        </w:tc>
        <w:tc>
          <w:tcPr>
            <w:tcW w:w="821" w:type="dxa"/>
            <w:vMerge w:val="restart"/>
            <w:tcBorders>
              <w:top w:val="single" w:sz="4" w:space="0" w:color="auto"/>
              <w:left w:val="single" w:sz="4" w:space="0" w:color="auto"/>
              <w:right w:val="single" w:sz="4" w:space="0" w:color="auto"/>
            </w:tcBorders>
            <w:shd w:val="clear" w:color="000000" w:fill="D9D9D9"/>
            <w:vAlign w:val="center"/>
            <w:hideMark/>
          </w:tcPr>
          <w:p w:rsidR="00CC3844" w:rsidRPr="00C30DAB" w:rsidRDefault="00CC3844" w:rsidP="008C31D6">
            <w:pPr>
              <w:jc w:val="center"/>
              <w:rPr>
                <w:b/>
                <w:bCs/>
                <w:sz w:val="18"/>
                <w:szCs w:val="18"/>
              </w:rPr>
            </w:pPr>
            <w:r w:rsidRPr="00C30DAB">
              <w:rPr>
                <w:b/>
                <w:bCs/>
                <w:sz w:val="18"/>
                <w:szCs w:val="18"/>
              </w:rPr>
              <w:t>Масса порции</w:t>
            </w:r>
          </w:p>
        </w:tc>
        <w:tc>
          <w:tcPr>
            <w:tcW w:w="2490"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CC3844" w:rsidRPr="00C30DAB" w:rsidRDefault="00CC3844" w:rsidP="00C30DAB">
            <w:pPr>
              <w:jc w:val="center"/>
              <w:rPr>
                <w:b/>
                <w:bCs/>
                <w:sz w:val="18"/>
                <w:szCs w:val="18"/>
              </w:rPr>
            </w:pPr>
            <w:r w:rsidRPr="00C30DAB">
              <w:rPr>
                <w:b/>
                <w:bCs/>
                <w:sz w:val="18"/>
                <w:szCs w:val="18"/>
              </w:rPr>
              <w:t>Пищевые вещества (г.)</w:t>
            </w:r>
          </w:p>
        </w:tc>
        <w:tc>
          <w:tcPr>
            <w:tcW w:w="1259" w:type="dxa"/>
            <w:vMerge w:val="restart"/>
            <w:tcBorders>
              <w:top w:val="single" w:sz="4" w:space="0" w:color="auto"/>
              <w:left w:val="single" w:sz="4" w:space="0" w:color="auto"/>
              <w:right w:val="single" w:sz="4" w:space="0" w:color="auto"/>
            </w:tcBorders>
            <w:shd w:val="clear" w:color="000000" w:fill="D9D9D9"/>
            <w:vAlign w:val="center"/>
            <w:hideMark/>
          </w:tcPr>
          <w:p w:rsidR="00CC3844" w:rsidRPr="00C30DAB" w:rsidRDefault="00CC3844" w:rsidP="00C30DAB">
            <w:pPr>
              <w:jc w:val="center"/>
              <w:rPr>
                <w:b/>
                <w:bCs/>
                <w:sz w:val="18"/>
                <w:szCs w:val="18"/>
              </w:rPr>
            </w:pPr>
            <w:r w:rsidRPr="00C30DAB">
              <w:rPr>
                <w:b/>
                <w:bCs/>
                <w:sz w:val="18"/>
                <w:szCs w:val="18"/>
              </w:rPr>
              <w:t> Энергетическая ценность (ккал)</w:t>
            </w:r>
          </w:p>
        </w:tc>
        <w:tc>
          <w:tcPr>
            <w:tcW w:w="3430"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CC3844" w:rsidRPr="00C30DAB" w:rsidRDefault="00CC3844" w:rsidP="008C31D6">
            <w:pPr>
              <w:jc w:val="center"/>
              <w:rPr>
                <w:b/>
                <w:bCs/>
                <w:sz w:val="18"/>
                <w:szCs w:val="18"/>
              </w:rPr>
            </w:pPr>
            <w:r w:rsidRPr="00C30DAB">
              <w:rPr>
                <w:b/>
                <w:bCs/>
                <w:sz w:val="18"/>
                <w:szCs w:val="18"/>
              </w:rPr>
              <w:t>Витамины (мг.)</w:t>
            </w:r>
          </w:p>
        </w:tc>
        <w:tc>
          <w:tcPr>
            <w:tcW w:w="3698"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CC3844" w:rsidRPr="00C30DAB" w:rsidRDefault="00CC3844" w:rsidP="008C31D6">
            <w:pPr>
              <w:jc w:val="center"/>
              <w:rPr>
                <w:b/>
                <w:bCs/>
                <w:sz w:val="18"/>
                <w:szCs w:val="18"/>
              </w:rPr>
            </w:pPr>
            <w:r w:rsidRPr="00C30DAB">
              <w:rPr>
                <w:b/>
                <w:bCs/>
                <w:sz w:val="18"/>
                <w:szCs w:val="18"/>
              </w:rPr>
              <w:t>Минеральные вещества (мг.)</w:t>
            </w:r>
          </w:p>
        </w:tc>
      </w:tr>
      <w:tr w:rsidR="00CC3844" w:rsidRPr="00C30DAB" w:rsidTr="008C31D6">
        <w:trPr>
          <w:trHeight w:val="335"/>
        </w:trPr>
        <w:tc>
          <w:tcPr>
            <w:tcW w:w="1149" w:type="dxa"/>
            <w:gridSpan w:val="2"/>
            <w:vMerge/>
            <w:tcBorders>
              <w:left w:val="single" w:sz="4" w:space="0" w:color="auto"/>
              <w:bottom w:val="single" w:sz="4" w:space="0" w:color="000000"/>
              <w:right w:val="single" w:sz="4" w:space="0" w:color="auto"/>
            </w:tcBorders>
            <w:shd w:val="clear" w:color="000000" w:fill="D9D9D9"/>
            <w:vAlign w:val="center"/>
            <w:hideMark/>
          </w:tcPr>
          <w:p w:rsidR="00CC3844" w:rsidRPr="00C30DAB" w:rsidRDefault="00CC3844" w:rsidP="00C30DAB">
            <w:pPr>
              <w:jc w:val="center"/>
              <w:rPr>
                <w:b/>
                <w:bCs/>
                <w:sz w:val="18"/>
                <w:szCs w:val="18"/>
              </w:rPr>
            </w:pPr>
          </w:p>
        </w:tc>
        <w:tc>
          <w:tcPr>
            <w:tcW w:w="3119" w:type="dxa"/>
            <w:vMerge/>
            <w:tcBorders>
              <w:left w:val="single" w:sz="4" w:space="0" w:color="auto"/>
              <w:bottom w:val="single" w:sz="4" w:space="0" w:color="000000"/>
              <w:right w:val="single" w:sz="4" w:space="0" w:color="auto"/>
            </w:tcBorders>
            <w:shd w:val="clear" w:color="000000" w:fill="D9D9D9"/>
            <w:vAlign w:val="center"/>
            <w:hideMark/>
          </w:tcPr>
          <w:p w:rsidR="00CC3844" w:rsidRPr="00C30DAB" w:rsidRDefault="00CC3844" w:rsidP="00C30DAB">
            <w:pPr>
              <w:jc w:val="center"/>
              <w:rPr>
                <w:b/>
                <w:bCs/>
                <w:sz w:val="18"/>
                <w:szCs w:val="18"/>
              </w:rPr>
            </w:pPr>
          </w:p>
        </w:tc>
        <w:tc>
          <w:tcPr>
            <w:tcW w:w="821" w:type="dxa"/>
            <w:vMerge/>
            <w:tcBorders>
              <w:left w:val="single" w:sz="4" w:space="0" w:color="auto"/>
              <w:bottom w:val="single" w:sz="4" w:space="0" w:color="000000"/>
              <w:right w:val="single" w:sz="4" w:space="0" w:color="auto"/>
            </w:tcBorders>
            <w:shd w:val="clear" w:color="000000" w:fill="D9D9D9"/>
            <w:vAlign w:val="center"/>
            <w:hideMark/>
          </w:tcPr>
          <w:p w:rsidR="00CC3844" w:rsidRPr="00C30DAB" w:rsidRDefault="00CC3844" w:rsidP="00C30DAB">
            <w:pPr>
              <w:jc w:val="center"/>
              <w:rPr>
                <w:b/>
                <w:bCs/>
                <w:sz w:val="18"/>
                <w:szCs w:val="18"/>
              </w:rPr>
            </w:pPr>
          </w:p>
        </w:tc>
        <w:tc>
          <w:tcPr>
            <w:tcW w:w="1010" w:type="dxa"/>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C3844" w:rsidRPr="00C30DAB" w:rsidRDefault="00CC3844" w:rsidP="00C30DAB">
            <w:pPr>
              <w:jc w:val="center"/>
              <w:rPr>
                <w:b/>
                <w:bCs/>
                <w:sz w:val="18"/>
                <w:szCs w:val="18"/>
              </w:rPr>
            </w:pPr>
            <w:r w:rsidRPr="00C30DAB">
              <w:rPr>
                <w:b/>
                <w:bCs/>
                <w:sz w:val="18"/>
                <w:szCs w:val="18"/>
              </w:rPr>
              <w:t>Б</w:t>
            </w:r>
          </w:p>
        </w:tc>
        <w:tc>
          <w:tcPr>
            <w:tcW w:w="740" w:type="dxa"/>
            <w:tcBorders>
              <w:top w:val="single" w:sz="4" w:space="0" w:color="auto"/>
              <w:left w:val="nil"/>
              <w:bottom w:val="single" w:sz="4" w:space="0" w:color="000000"/>
              <w:right w:val="single" w:sz="4" w:space="0" w:color="000000"/>
            </w:tcBorders>
            <w:shd w:val="clear" w:color="000000" w:fill="D9D9D9"/>
            <w:vAlign w:val="center"/>
            <w:hideMark/>
          </w:tcPr>
          <w:p w:rsidR="00CC3844" w:rsidRPr="00C30DAB" w:rsidRDefault="00CC3844" w:rsidP="00C30DAB">
            <w:pPr>
              <w:jc w:val="center"/>
              <w:rPr>
                <w:b/>
                <w:bCs/>
                <w:sz w:val="18"/>
                <w:szCs w:val="18"/>
              </w:rPr>
            </w:pPr>
            <w:r w:rsidRPr="00C30DAB">
              <w:rPr>
                <w:b/>
                <w:bCs/>
                <w:sz w:val="18"/>
                <w:szCs w:val="18"/>
              </w:rPr>
              <w:t>Ж</w:t>
            </w:r>
          </w:p>
        </w:tc>
        <w:tc>
          <w:tcPr>
            <w:tcW w:w="740" w:type="dxa"/>
            <w:tcBorders>
              <w:top w:val="single" w:sz="4" w:space="0" w:color="auto"/>
              <w:left w:val="nil"/>
              <w:bottom w:val="single" w:sz="4" w:space="0" w:color="000000"/>
              <w:right w:val="single" w:sz="4" w:space="0" w:color="auto"/>
            </w:tcBorders>
            <w:shd w:val="clear" w:color="000000" w:fill="D9D9D9"/>
            <w:vAlign w:val="center"/>
            <w:hideMark/>
          </w:tcPr>
          <w:p w:rsidR="00CC3844" w:rsidRPr="00C30DAB" w:rsidRDefault="00CC3844" w:rsidP="00C30DAB">
            <w:pPr>
              <w:jc w:val="center"/>
              <w:rPr>
                <w:b/>
                <w:bCs/>
                <w:sz w:val="18"/>
                <w:szCs w:val="18"/>
              </w:rPr>
            </w:pPr>
            <w:r w:rsidRPr="00C30DAB">
              <w:rPr>
                <w:b/>
                <w:bCs/>
                <w:sz w:val="18"/>
                <w:szCs w:val="18"/>
              </w:rPr>
              <w:t>У</w:t>
            </w:r>
          </w:p>
        </w:tc>
        <w:tc>
          <w:tcPr>
            <w:tcW w:w="1259" w:type="dxa"/>
            <w:vMerge/>
            <w:tcBorders>
              <w:left w:val="single" w:sz="4" w:space="0" w:color="auto"/>
              <w:bottom w:val="single" w:sz="4" w:space="0" w:color="000000"/>
              <w:right w:val="single" w:sz="4" w:space="0" w:color="auto"/>
            </w:tcBorders>
            <w:shd w:val="clear" w:color="000000" w:fill="D9D9D9"/>
            <w:vAlign w:val="center"/>
            <w:hideMark/>
          </w:tcPr>
          <w:p w:rsidR="00CC3844" w:rsidRPr="00C30DAB" w:rsidRDefault="00CC3844" w:rsidP="00C30DAB">
            <w:pPr>
              <w:jc w:val="center"/>
              <w:rPr>
                <w:b/>
                <w:bCs/>
                <w:sz w:val="18"/>
                <w:szCs w:val="18"/>
              </w:rPr>
            </w:pPr>
          </w:p>
        </w:tc>
        <w:tc>
          <w:tcPr>
            <w:tcW w:w="1089" w:type="dxa"/>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C3844" w:rsidRPr="00C30DAB" w:rsidRDefault="00CC3844" w:rsidP="00C30DAB">
            <w:pPr>
              <w:jc w:val="center"/>
              <w:rPr>
                <w:b/>
                <w:bCs/>
                <w:sz w:val="18"/>
                <w:szCs w:val="18"/>
              </w:rPr>
            </w:pPr>
            <w:r w:rsidRPr="00C30DAB">
              <w:rPr>
                <w:b/>
                <w:bCs/>
                <w:sz w:val="18"/>
                <w:szCs w:val="18"/>
              </w:rPr>
              <w:t>В1</w:t>
            </w:r>
          </w:p>
        </w:tc>
        <w:tc>
          <w:tcPr>
            <w:tcW w:w="720" w:type="dxa"/>
            <w:tcBorders>
              <w:top w:val="single" w:sz="4" w:space="0" w:color="auto"/>
              <w:left w:val="nil"/>
              <w:bottom w:val="single" w:sz="4" w:space="0" w:color="000000"/>
              <w:right w:val="single" w:sz="4" w:space="0" w:color="000000"/>
            </w:tcBorders>
            <w:shd w:val="clear" w:color="000000" w:fill="D9D9D9"/>
            <w:vAlign w:val="center"/>
            <w:hideMark/>
          </w:tcPr>
          <w:p w:rsidR="00CC3844" w:rsidRPr="00C30DAB" w:rsidRDefault="00CC3844" w:rsidP="00C30DAB">
            <w:pPr>
              <w:jc w:val="center"/>
              <w:rPr>
                <w:b/>
                <w:bCs/>
                <w:sz w:val="18"/>
                <w:szCs w:val="18"/>
              </w:rPr>
            </w:pPr>
            <w:r w:rsidRPr="00C30DAB">
              <w:rPr>
                <w:b/>
                <w:bCs/>
                <w:sz w:val="18"/>
                <w:szCs w:val="18"/>
              </w:rPr>
              <w:t>С</w:t>
            </w:r>
          </w:p>
        </w:tc>
        <w:tc>
          <w:tcPr>
            <w:tcW w:w="801" w:type="dxa"/>
            <w:tcBorders>
              <w:top w:val="single" w:sz="4" w:space="0" w:color="auto"/>
              <w:left w:val="nil"/>
              <w:bottom w:val="single" w:sz="4" w:space="0" w:color="000000"/>
              <w:right w:val="single" w:sz="4" w:space="0" w:color="000000"/>
            </w:tcBorders>
            <w:shd w:val="clear" w:color="000000" w:fill="D9D9D9"/>
            <w:vAlign w:val="center"/>
            <w:hideMark/>
          </w:tcPr>
          <w:p w:rsidR="00CC3844" w:rsidRPr="00C30DAB" w:rsidRDefault="00CC3844" w:rsidP="00C30DAB">
            <w:pPr>
              <w:jc w:val="center"/>
              <w:rPr>
                <w:b/>
                <w:bCs/>
                <w:sz w:val="18"/>
                <w:szCs w:val="18"/>
              </w:rPr>
            </w:pPr>
            <w:r w:rsidRPr="00C30DAB">
              <w:rPr>
                <w:b/>
                <w:bCs/>
                <w:sz w:val="18"/>
                <w:szCs w:val="18"/>
              </w:rPr>
              <w:t>А</w:t>
            </w:r>
          </w:p>
        </w:tc>
        <w:tc>
          <w:tcPr>
            <w:tcW w:w="820" w:type="dxa"/>
            <w:tcBorders>
              <w:top w:val="single" w:sz="4" w:space="0" w:color="auto"/>
              <w:left w:val="nil"/>
              <w:bottom w:val="single" w:sz="4" w:space="0" w:color="000000"/>
              <w:right w:val="single" w:sz="4" w:space="0" w:color="000000"/>
            </w:tcBorders>
            <w:shd w:val="clear" w:color="000000" w:fill="D9D9D9"/>
            <w:vAlign w:val="center"/>
            <w:hideMark/>
          </w:tcPr>
          <w:p w:rsidR="00CC3844" w:rsidRPr="00C30DAB" w:rsidRDefault="00CC3844" w:rsidP="00C30DAB">
            <w:pPr>
              <w:jc w:val="center"/>
              <w:rPr>
                <w:b/>
                <w:bCs/>
                <w:sz w:val="18"/>
                <w:szCs w:val="18"/>
              </w:rPr>
            </w:pPr>
            <w:r w:rsidRPr="00C30DAB">
              <w:rPr>
                <w:b/>
                <w:bCs/>
                <w:sz w:val="18"/>
                <w:szCs w:val="18"/>
              </w:rPr>
              <w:t>Е</w:t>
            </w:r>
          </w:p>
        </w:tc>
        <w:tc>
          <w:tcPr>
            <w:tcW w:w="978" w:type="dxa"/>
            <w:tcBorders>
              <w:top w:val="single" w:sz="4" w:space="0" w:color="auto"/>
              <w:left w:val="nil"/>
              <w:bottom w:val="single" w:sz="4" w:space="0" w:color="000000"/>
              <w:right w:val="single" w:sz="4" w:space="0" w:color="000000"/>
            </w:tcBorders>
            <w:shd w:val="clear" w:color="000000" w:fill="D9D9D9"/>
            <w:vAlign w:val="center"/>
            <w:hideMark/>
          </w:tcPr>
          <w:p w:rsidR="00CC3844" w:rsidRPr="00C30DAB" w:rsidRDefault="00CC3844" w:rsidP="00C30DAB">
            <w:pPr>
              <w:jc w:val="center"/>
              <w:rPr>
                <w:b/>
                <w:bCs/>
                <w:sz w:val="18"/>
                <w:szCs w:val="18"/>
              </w:rPr>
            </w:pPr>
            <w:r w:rsidRPr="00C30DAB">
              <w:rPr>
                <w:b/>
                <w:bCs/>
                <w:sz w:val="18"/>
                <w:szCs w:val="18"/>
              </w:rPr>
              <w:t>Са</w:t>
            </w:r>
          </w:p>
        </w:tc>
        <w:tc>
          <w:tcPr>
            <w:tcW w:w="920" w:type="dxa"/>
            <w:tcBorders>
              <w:top w:val="single" w:sz="4" w:space="0" w:color="auto"/>
              <w:left w:val="nil"/>
              <w:bottom w:val="single" w:sz="4" w:space="0" w:color="000000"/>
              <w:right w:val="nil"/>
            </w:tcBorders>
            <w:shd w:val="clear" w:color="000000" w:fill="D9D9D9"/>
            <w:vAlign w:val="center"/>
            <w:hideMark/>
          </w:tcPr>
          <w:p w:rsidR="00CC3844" w:rsidRPr="00C30DAB" w:rsidRDefault="00CC3844" w:rsidP="00C30DAB">
            <w:pPr>
              <w:jc w:val="center"/>
              <w:rPr>
                <w:b/>
                <w:bCs/>
                <w:sz w:val="18"/>
                <w:szCs w:val="18"/>
              </w:rPr>
            </w:pPr>
            <w:r w:rsidRPr="00C30DAB">
              <w:rPr>
                <w:b/>
                <w:bCs/>
                <w:sz w:val="18"/>
                <w:szCs w:val="18"/>
              </w:rPr>
              <w:t>Р</w:t>
            </w:r>
          </w:p>
        </w:tc>
        <w:tc>
          <w:tcPr>
            <w:tcW w:w="880" w:type="dxa"/>
            <w:tcBorders>
              <w:top w:val="single" w:sz="4" w:space="0" w:color="auto"/>
              <w:left w:val="single" w:sz="4" w:space="0" w:color="000000"/>
              <w:bottom w:val="single" w:sz="4" w:space="0" w:color="000000"/>
              <w:right w:val="nil"/>
            </w:tcBorders>
            <w:shd w:val="clear" w:color="000000" w:fill="D9D9D9"/>
            <w:vAlign w:val="center"/>
            <w:hideMark/>
          </w:tcPr>
          <w:p w:rsidR="00CC3844" w:rsidRPr="00C30DAB" w:rsidRDefault="00CC3844" w:rsidP="00C30DAB">
            <w:pPr>
              <w:jc w:val="center"/>
              <w:rPr>
                <w:b/>
                <w:bCs/>
                <w:sz w:val="18"/>
                <w:szCs w:val="18"/>
              </w:rPr>
            </w:pPr>
            <w:r w:rsidRPr="00C30DAB">
              <w:rPr>
                <w:b/>
                <w:bCs/>
                <w:sz w:val="18"/>
                <w:szCs w:val="18"/>
              </w:rPr>
              <w:t>Мg</w:t>
            </w:r>
          </w:p>
        </w:tc>
        <w:tc>
          <w:tcPr>
            <w:tcW w:w="920" w:type="dxa"/>
            <w:tcBorders>
              <w:top w:val="single" w:sz="4" w:space="0" w:color="auto"/>
              <w:left w:val="single" w:sz="4" w:space="0" w:color="000000"/>
              <w:bottom w:val="single" w:sz="4" w:space="0" w:color="000000"/>
              <w:right w:val="single" w:sz="4" w:space="0" w:color="000000"/>
            </w:tcBorders>
            <w:shd w:val="clear" w:color="000000" w:fill="D9D9D9"/>
            <w:vAlign w:val="center"/>
            <w:hideMark/>
          </w:tcPr>
          <w:p w:rsidR="00CC3844" w:rsidRPr="00C30DAB" w:rsidRDefault="00CC3844" w:rsidP="00C30DAB">
            <w:pPr>
              <w:jc w:val="center"/>
              <w:rPr>
                <w:b/>
                <w:bCs/>
                <w:sz w:val="18"/>
                <w:szCs w:val="18"/>
              </w:rPr>
            </w:pPr>
            <w:r w:rsidRPr="00C30DAB">
              <w:rPr>
                <w:b/>
                <w:bCs/>
                <w:sz w:val="18"/>
                <w:szCs w:val="18"/>
              </w:rPr>
              <w:t>Fe</w:t>
            </w:r>
          </w:p>
        </w:tc>
      </w:tr>
      <w:tr w:rsidR="00C30DAB" w:rsidRPr="00C30DAB" w:rsidTr="00E83BE2">
        <w:trPr>
          <w:trHeight w:val="409"/>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color w:val="000000"/>
                <w:sz w:val="18"/>
                <w:szCs w:val="18"/>
              </w:rPr>
            </w:pPr>
            <w:r w:rsidRPr="00C30DAB">
              <w:rPr>
                <w:b/>
                <w:bCs/>
                <w:color w:val="000000"/>
                <w:sz w:val="18"/>
                <w:szCs w:val="18"/>
              </w:rPr>
              <w:t>59</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color w:val="000000"/>
                <w:sz w:val="18"/>
                <w:szCs w:val="18"/>
              </w:rPr>
            </w:pPr>
            <w:r w:rsidRPr="00C30DAB">
              <w:rPr>
                <w:b/>
                <w:bCs/>
                <w:color w:val="000000"/>
                <w:sz w:val="18"/>
                <w:szCs w:val="18"/>
              </w:rPr>
              <w:t>Салат из моркови с яблоком</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color w:val="000000"/>
                <w:sz w:val="18"/>
                <w:szCs w:val="18"/>
              </w:rPr>
            </w:pPr>
            <w:r w:rsidRPr="00C30DAB">
              <w:rPr>
                <w:b/>
                <w:bCs/>
                <w:color w:val="000000"/>
                <w:sz w:val="18"/>
                <w:szCs w:val="18"/>
              </w:rPr>
              <w:t>60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0,64</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0,10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5,10</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39,90</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0,03</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2,60</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4,34</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14,40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26,70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18,20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0,60</w:t>
            </w:r>
          </w:p>
        </w:tc>
      </w:tr>
      <w:tr w:rsidR="00C30DAB" w:rsidRPr="00C30DAB" w:rsidTr="00E83BE2">
        <w:trPr>
          <w:trHeight w:val="487"/>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82</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 xml:space="preserve">Борщ с картофелем  и капустой на мясном бульоне </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200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2,25</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4,2</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8,73</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117,5</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0,04</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8,5</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1,92</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41,4</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43,68</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20,9</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0,98</w:t>
            </w:r>
          </w:p>
        </w:tc>
      </w:tr>
      <w:tr w:rsidR="00C30DAB" w:rsidRPr="00C30DAB" w:rsidTr="00E83BE2">
        <w:trPr>
          <w:trHeight w:val="351"/>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290</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Птица тушеная с соусом № 331 (60/30)</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90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10,50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10,50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3,20</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149,40</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0,04</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0,60</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27,10</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0,45</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27,30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71,10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10,00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0,63</w:t>
            </w:r>
          </w:p>
        </w:tc>
      </w:tr>
      <w:tr w:rsidR="00C30DAB" w:rsidRPr="00C30DAB" w:rsidTr="00E83BE2">
        <w:trPr>
          <w:trHeight w:val="331"/>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302</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Каша рассыпчатая гречневая</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150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8,60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6,09</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38,64</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243,80</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0,02</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0,61</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14,82</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203,93</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135,83</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4,56</w:t>
            </w:r>
          </w:p>
        </w:tc>
      </w:tr>
      <w:tr w:rsidR="00C30DAB" w:rsidRPr="00C30DAB" w:rsidTr="00CC3844">
        <w:trPr>
          <w:trHeight w:val="300"/>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348</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Компот из кураги</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180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0,70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0,04</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24,90</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103,32</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0,01</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0,54</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0,70</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29,10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19,71</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15,80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0,40</w:t>
            </w:r>
          </w:p>
        </w:tc>
      </w:tr>
      <w:tr w:rsidR="00C30DAB" w:rsidRPr="00C30DAB" w:rsidTr="00CC3844">
        <w:trPr>
          <w:trHeight w:val="300"/>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б/н</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color w:val="000000"/>
                <w:sz w:val="18"/>
                <w:szCs w:val="18"/>
              </w:rPr>
            </w:pPr>
            <w:r w:rsidRPr="00C30DAB">
              <w:rPr>
                <w:b/>
                <w:bCs/>
                <w:color w:val="000000"/>
                <w:sz w:val="18"/>
                <w:szCs w:val="18"/>
              </w:rPr>
              <w:t>Хлеб пшеничный (батон)</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30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2,25</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0,84</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15,51</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70,14</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0,3</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0,39</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6,90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26,10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9,90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0,33</w:t>
            </w:r>
          </w:p>
        </w:tc>
      </w:tr>
      <w:tr w:rsidR="00C30DAB" w:rsidRPr="00C30DAB" w:rsidTr="00CC3844">
        <w:trPr>
          <w:trHeight w:val="300"/>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б/н</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Хлеб ржаной</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30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1,40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0,47</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7,80</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42,00</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0,04</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0,36</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9,20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42,40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10,00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1,24</w:t>
            </w:r>
          </w:p>
        </w:tc>
      </w:tr>
      <w:tr w:rsidR="00C30DAB" w:rsidRPr="00C30DAB" w:rsidTr="00CC3844">
        <w:trPr>
          <w:trHeight w:val="300"/>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 </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E83BE2" w:rsidP="00C30DAB">
            <w:pPr>
              <w:rPr>
                <w:b/>
                <w:bCs/>
                <w:sz w:val="18"/>
                <w:szCs w:val="18"/>
              </w:rPr>
            </w:pPr>
            <w:r>
              <w:rPr>
                <w:b/>
                <w:bCs/>
                <w:sz w:val="18"/>
                <w:szCs w:val="18"/>
              </w:rPr>
              <w:t>Соль й</w:t>
            </w:r>
            <w:r w:rsidR="00C30DAB" w:rsidRPr="00C30DAB">
              <w:rPr>
                <w:b/>
                <w:bCs/>
                <w:sz w:val="18"/>
                <w:szCs w:val="18"/>
              </w:rPr>
              <w:t>одированная</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1</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9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88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9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r>
      <w:tr w:rsidR="00C30DAB" w:rsidRPr="00C30DAB" w:rsidTr="00CC3844">
        <w:trPr>
          <w:trHeight w:val="480"/>
        </w:trPr>
        <w:tc>
          <w:tcPr>
            <w:tcW w:w="1149" w:type="dxa"/>
            <w:gridSpan w:val="2"/>
            <w:tcBorders>
              <w:top w:val="nil"/>
              <w:left w:val="single" w:sz="4" w:space="0" w:color="000000"/>
              <w:bottom w:val="single" w:sz="4" w:space="0" w:color="000000"/>
              <w:right w:val="single" w:sz="4" w:space="0" w:color="000000"/>
            </w:tcBorders>
            <w:shd w:val="clear" w:color="000000" w:fill="A6A6A6"/>
            <w:vAlign w:val="center"/>
            <w:hideMark/>
          </w:tcPr>
          <w:p w:rsidR="00C30DAB" w:rsidRPr="00C30DAB" w:rsidRDefault="00C30DAB" w:rsidP="00C30DAB">
            <w:pPr>
              <w:rPr>
                <w:b/>
                <w:bCs/>
                <w:sz w:val="18"/>
                <w:szCs w:val="18"/>
              </w:rPr>
            </w:pPr>
            <w:r w:rsidRPr="00C30DAB">
              <w:rPr>
                <w:b/>
                <w:bCs/>
                <w:sz w:val="18"/>
                <w:szCs w:val="18"/>
              </w:rPr>
              <w:t>ИТОГО:</w:t>
            </w:r>
          </w:p>
        </w:tc>
        <w:tc>
          <w:tcPr>
            <w:tcW w:w="3119" w:type="dxa"/>
            <w:tcBorders>
              <w:top w:val="nil"/>
              <w:left w:val="nil"/>
              <w:bottom w:val="single" w:sz="4" w:space="0" w:color="000000"/>
              <w:right w:val="single" w:sz="4" w:space="0" w:color="000000"/>
            </w:tcBorders>
            <w:shd w:val="clear" w:color="000000" w:fill="B3B3B3"/>
            <w:vAlign w:val="center"/>
            <w:hideMark/>
          </w:tcPr>
          <w:p w:rsidR="00C30DAB" w:rsidRPr="00C30DAB" w:rsidRDefault="00C30DAB" w:rsidP="00C30DAB">
            <w:pPr>
              <w:rPr>
                <w:sz w:val="18"/>
                <w:szCs w:val="18"/>
              </w:rPr>
            </w:pPr>
            <w:r w:rsidRPr="00C30DAB">
              <w:rPr>
                <w:sz w:val="18"/>
                <w:szCs w:val="18"/>
              </w:rPr>
              <w:t> </w:t>
            </w:r>
          </w:p>
        </w:tc>
        <w:tc>
          <w:tcPr>
            <w:tcW w:w="821"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color w:val="000000"/>
                <w:sz w:val="18"/>
                <w:szCs w:val="18"/>
              </w:rPr>
            </w:pPr>
            <w:r w:rsidRPr="00C30DAB">
              <w:rPr>
                <w:b/>
                <w:bCs/>
                <w:color w:val="000000"/>
                <w:sz w:val="18"/>
                <w:szCs w:val="18"/>
              </w:rPr>
              <w:t>740</w:t>
            </w:r>
          </w:p>
        </w:tc>
        <w:tc>
          <w:tcPr>
            <w:tcW w:w="101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26,34</w:t>
            </w:r>
          </w:p>
        </w:tc>
        <w:tc>
          <w:tcPr>
            <w:tcW w:w="74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22,24</w:t>
            </w:r>
          </w:p>
        </w:tc>
        <w:tc>
          <w:tcPr>
            <w:tcW w:w="74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103,88</w:t>
            </w:r>
          </w:p>
        </w:tc>
        <w:tc>
          <w:tcPr>
            <w:tcW w:w="1259"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766,06</w:t>
            </w:r>
          </w:p>
        </w:tc>
        <w:tc>
          <w:tcPr>
            <w:tcW w:w="1089"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0,48</w:t>
            </w:r>
          </w:p>
        </w:tc>
        <w:tc>
          <w:tcPr>
            <w:tcW w:w="72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12,24</w:t>
            </w:r>
          </w:p>
        </w:tc>
        <w:tc>
          <w:tcPr>
            <w:tcW w:w="801"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27,1</w:t>
            </w:r>
          </w:p>
        </w:tc>
        <w:tc>
          <w:tcPr>
            <w:tcW w:w="82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8,77</w:t>
            </w:r>
          </w:p>
        </w:tc>
        <w:tc>
          <w:tcPr>
            <w:tcW w:w="978"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143,12</w:t>
            </w:r>
          </w:p>
        </w:tc>
        <w:tc>
          <w:tcPr>
            <w:tcW w:w="92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433,62</w:t>
            </w:r>
          </w:p>
        </w:tc>
        <w:tc>
          <w:tcPr>
            <w:tcW w:w="88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220,63</w:t>
            </w:r>
          </w:p>
        </w:tc>
        <w:tc>
          <w:tcPr>
            <w:tcW w:w="92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8,74</w:t>
            </w:r>
          </w:p>
        </w:tc>
      </w:tr>
      <w:tr w:rsidR="00C30DAB" w:rsidRPr="00C30DAB" w:rsidTr="00CC3844">
        <w:trPr>
          <w:trHeight w:val="300"/>
        </w:trPr>
        <w:tc>
          <w:tcPr>
            <w:tcW w:w="1149" w:type="dxa"/>
            <w:gridSpan w:val="2"/>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311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01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25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08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0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78"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30DAB" w:rsidRPr="00C30DAB" w:rsidTr="00CC3844">
        <w:trPr>
          <w:trHeight w:val="300"/>
        </w:trPr>
        <w:tc>
          <w:tcPr>
            <w:tcW w:w="1149" w:type="dxa"/>
            <w:gridSpan w:val="2"/>
            <w:tcBorders>
              <w:top w:val="nil"/>
              <w:left w:val="nil"/>
              <w:bottom w:val="nil"/>
              <w:right w:val="nil"/>
            </w:tcBorders>
            <w:shd w:val="clear" w:color="auto" w:fill="auto"/>
            <w:noWrap/>
            <w:vAlign w:val="center"/>
            <w:hideMark/>
          </w:tcPr>
          <w:p w:rsidR="00C30DAB" w:rsidRPr="00C30DAB" w:rsidRDefault="00C30DAB" w:rsidP="00C30DAB">
            <w:pPr>
              <w:jc w:val="both"/>
              <w:rPr>
                <w:b/>
                <w:bCs/>
                <w:color w:val="333333"/>
                <w:sz w:val="18"/>
                <w:szCs w:val="18"/>
              </w:rPr>
            </w:pPr>
            <w:r w:rsidRPr="00C30DAB">
              <w:rPr>
                <w:b/>
                <w:bCs/>
                <w:color w:val="333333"/>
                <w:sz w:val="18"/>
                <w:szCs w:val="18"/>
              </w:rPr>
              <w:t xml:space="preserve">День: </w:t>
            </w:r>
          </w:p>
        </w:tc>
        <w:tc>
          <w:tcPr>
            <w:tcW w:w="3940" w:type="dxa"/>
            <w:gridSpan w:val="2"/>
            <w:tcBorders>
              <w:top w:val="nil"/>
              <w:left w:val="nil"/>
              <w:bottom w:val="nil"/>
              <w:right w:val="nil"/>
            </w:tcBorders>
            <w:shd w:val="clear" w:color="auto" w:fill="auto"/>
            <w:vAlign w:val="center"/>
            <w:hideMark/>
          </w:tcPr>
          <w:p w:rsidR="00C30DAB" w:rsidRPr="00E83BE2" w:rsidRDefault="00C30DAB" w:rsidP="00C30DAB">
            <w:pPr>
              <w:jc w:val="center"/>
              <w:rPr>
                <w:b/>
                <w:sz w:val="18"/>
                <w:szCs w:val="18"/>
              </w:rPr>
            </w:pPr>
            <w:r w:rsidRPr="00E83BE2">
              <w:rPr>
                <w:b/>
                <w:sz w:val="18"/>
                <w:szCs w:val="18"/>
              </w:rPr>
              <w:t xml:space="preserve">восьмой </w:t>
            </w:r>
          </w:p>
        </w:tc>
        <w:tc>
          <w:tcPr>
            <w:tcW w:w="101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25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08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0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78"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30DAB" w:rsidRPr="00C30DAB" w:rsidTr="00CC3844">
        <w:trPr>
          <w:trHeight w:val="300"/>
        </w:trPr>
        <w:tc>
          <w:tcPr>
            <w:tcW w:w="1149" w:type="dxa"/>
            <w:gridSpan w:val="2"/>
            <w:tcBorders>
              <w:top w:val="nil"/>
              <w:left w:val="nil"/>
              <w:bottom w:val="nil"/>
              <w:right w:val="nil"/>
            </w:tcBorders>
            <w:shd w:val="clear" w:color="auto" w:fill="auto"/>
            <w:noWrap/>
            <w:vAlign w:val="center"/>
            <w:hideMark/>
          </w:tcPr>
          <w:p w:rsidR="00C30DAB" w:rsidRPr="00C30DAB" w:rsidRDefault="00C30DAB" w:rsidP="00C30DAB">
            <w:pPr>
              <w:jc w:val="both"/>
              <w:rPr>
                <w:b/>
                <w:bCs/>
                <w:color w:val="333333"/>
                <w:sz w:val="18"/>
                <w:szCs w:val="18"/>
              </w:rPr>
            </w:pPr>
            <w:r w:rsidRPr="00C30DAB">
              <w:rPr>
                <w:b/>
                <w:bCs/>
                <w:color w:val="333333"/>
                <w:sz w:val="18"/>
                <w:szCs w:val="18"/>
              </w:rPr>
              <w:t xml:space="preserve">Неделя: </w:t>
            </w:r>
          </w:p>
        </w:tc>
        <w:tc>
          <w:tcPr>
            <w:tcW w:w="3940" w:type="dxa"/>
            <w:gridSpan w:val="2"/>
            <w:tcBorders>
              <w:top w:val="nil"/>
              <w:left w:val="nil"/>
              <w:bottom w:val="single" w:sz="4" w:space="0" w:color="000000"/>
              <w:right w:val="nil"/>
            </w:tcBorders>
            <w:shd w:val="clear" w:color="auto" w:fill="auto"/>
            <w:vAlign w:val="center"/>
            <w:hideMark/>
          </w:tcPr>
          <w:p w:rsidR="00C30DAB" w:rsidRPr="00E83BE2" w:rsidRDefault="00C30DAB" w:rsidP="00C30DAB">
            <w:pPr>
              <w:jc w:val="center"/>
              <w:rPr>
                <w:b/>
                <w:sz w:val="18"/>
                <w:szCs w:val="18"/>
              </w:rPr>
            </w:pPr>
            <w:r w:rsidRPr="00E83BE2">
              <w:rPr>
                <w:b/>
                <w:sz w:val="18"/>
                <w:szCs w:val="18"/>
              </w:rPr>
              <w:t>вторая</w:t>
            </w:r>
          </w:p>
        </w:tc>
        <w:tc>
          <w:tcPr>
            <w:tcW w:w="101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25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809" w:type="dxa"/>
            <w:gridSpan w:val="2"/>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0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78"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30DAB" w:rsidRPr="00C30DAB" w:rsidTr="00CC3844">
        <w:trPr>
          <w:trHeight w:val="300"/>
        </w:trPr>
        <w:tc>
          <w:tcPr>
            <w:tcW w:w="1149" w:type="dxa"/>
            <w:gridSpan w:val="2"/>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 рец.</w:t>
            </w:r>
          </w:p>
        </w:tc>
        <w:tc>
          <w:tcPr>
            <w:tcW w:w="3119" w:type="dxa"/>
            <w:vMerge w:val="restart"/>
            <w:tcBorders>
              <w:top w:val="nil"/>
              <w:left w:val="single" w:sz="4" w:space="0" w:color="000000"/>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Приём пищи, наименование блюда</w:t>
            </w:r>
          </w:p>
        </w:tc>
        <w:tc>
          <w:tcPr>
            <w:tcW w:w="821" w:type="dxa"/>
            <w:vMerge w:val="restart"/>
            <w:tcBorders>
              <w:top w:val="nil"/>
              <w:left w:val="single" w:sz="4" w:space="0" w:color="000000"/>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Масса порции</w:t>
            </w:r>
          </w:p>
        </w:tc>
        <w:tc>
          <w:tcPr>
            <w:tcW w:w="2490" w:type="dxa"/>
            <w:gridSpan w:val="3"/>
            <w:tcBorders>
              <w:top w:val="single" w:sz="4" w:space="0" w:color="000000"/>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Пищевые вещества (г.)</w:t>
            </w:r>
          </w:p>
        </w:tc>
        <w:tc>
          <w:tcPr>
            <w:tcW w:w="1259"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Энергетическая ценность (ккал)</w:t>
            </w:r>
          </w:p>
        </w:tc>
        <w:tc>
          <w:tcPr>
            <w:tcW w:w="343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Витамины (мг.)</w:t>
            </w:r>
          </w:p>
        </w:tc>
        <w:tc>
          <w:tcPr>
            <w:tcW w:w="3698" w:type="dxa"/>
            <w:gridSpan w:val="4"/>
            <w:tcBorders>
              <w:top w:val="single" w:sz="4" w:space="0" w:color="000000"/>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Минеральные вещества (мг.)</w:t>
            </w:r>
          </w:p>
        </w:tc>
      </w:tr>
      <w:tr w:rsidR="00C30DAB" w:rsidRPr="00C30DAB" w:rsidTr="00692DF3">
        <w:trPr>
          <w:trHeight w:val="556"/>
        </w:trPr>
        <w:tc>
          <w:tcPr>
            <w:tcW w:w="1149" w:type="dxa"/>
            <w:gridSpan w:val="2"/>
            <w:vMerge/>
            <w:tcBorders>
              <w:top w:val="single" w:sz="4" w:space="0" w:color="000000"/>
              <w:left w:val="single" w:sz="4" w:space="0" w:color="000000"/>
              <w:bottom w:val="single" w:sz="4" w:space="0" w:color="000000"/>
              <w:right w:val="single" w:sz="4" w:space="0" w:color="000000"/>
            </w:tcBorders>
            <w:vAlign w:val="center"/>
            <w:hideMark/>
          </w:tcPr>
          <w:p w:rsidR="00C30DAB" w:rsidRPr="00C30DAB" w:rsidRDefault="00C30DAB" w:rsidP="00C30DAB">
            <w:pPr>
              <w:rPr>
                <w:b/>
                <w:bCs/>
                <w:sz w:val="18"/>
                <w:szCs w:val="18"/>
              </w:rPr>
            </w:pPr>
          </w:p>
        </w:tc>
        <w:tc>
          <w:tcPr>
            <w:tcW w:w="3119" w:type="dxa"/>
            <w:vMerge/>
            <w:tcBorders>
              <w:top w:val="nil"/>
              <w:left w:val="single" w:sz="4" w:space="0" w:color="000000"/>
              <w:bottom w:val="single" w:sz="4" w:space="0" w:color="000000"/>
              <w:right w:val="single" w:sz="4" w:space="0" w:color="000000"/>
            </w:tcBorders>
            <w:vAlign w:val="center"/>
            <w:hideMark/>
          </w:tcPr>
          <w:p w:rsidR="00C30DAB" w:rsidRPr="00C30DAB" w:rsidRDefault="00C30DAB" w:rsidP="00C30DAB">
            <w:pPr>
              <w:rPr>
                <w:b/>
                <w:bCs/>
                <w:sz w:val="18"/>
                <w:szCs w:val="18"/>
              </w:rPr>
            </w:pPr>
          </w:p>
        </w:tc>
        <w:tc>
          <w:tcPr>
            <w:tcW w:w="821" w:type="dxa"/>
            <w:vMerge/>
            <w:tcBorders>
              <w:top w:val="nil"/>
              <w:left w:val="single" w:sz="4" w:space="0" w:color="000000"/>
              <w:bottom w:val="single" w:sz="4" w:space="0" w:color="000000"/>
              <w:right w:val="single" w:sz="4" w:space="0" w:color="000000"/>
            </w:tcBorders>
            <w:vAlign w:val="center"/>
            <w:hideMark/>
          </w:tcPr>
          <w:p w:rsidR="00C30DAB" w:rsidRPr="00C30DAB" w:rsidRDefault="00C30DAB" w:rsidP="00C30DAB">
            <w:pPr>
              <w:rPr>
                <w:b/>
                <w:bCs/>
                <w:sz w:val="18"/>
                <w:szCs w:val="18"/>
              </w:rPr>
            </w:pPr>
          </w:p>
        </w:tc>
        <w:tc>
          <w:tcPr>
            <w:tcW w:w="1010"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Б</w:t>
            </w:r>
          </w:p>
        </w:tc>
        <w:tc>
          <w:tcPr>
            <w:tcW w:w="740"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Ж</w:t>
            </w:r>
          </w:p>
        </w:tc>
        <w:tc>
          <w:tcPr>
            <w:tcW w:w="740"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У</w:t>
            </w:r>
          </w:p>
        </w:tc>
        <w:tc>
          <w:tcPr>
            <w:tcW w:w="1259" w:type="dxa"/>
            <w:vMerge/>
            <w:tcBorders>
              <w:top w:val="single" w:sz="4" w:space="0" w:color="000000"/>
              <w:left w:val="single" w:sz="4" w:space="0" w:color="000000"/>
              <w:bottom w:val="single" w:sz="4" w:space="0" w:color="000000"/>
              <w:right w:val="single" w:sz="4" w:space="0" w:color="000000"/>
            </w:tcBorders>
            <w:vAlign w:val="center"/>
            <w:hideMark/>
          </w:tcPr>
          <w:p w:rsidR="00C30DAB" w:rsidRPr="00C30DAB" w:rsidRDefault="00C30DAB" w:rsidP="00C30DAB">
            <w:pPr>
              <w:rPr>
                <w:b/>
                <w:bCs/>
                <w:sz w:val="18"/>
                <w:szCs w:val="18"/>
              </w:rPr>
            </w:pPr>
          </w:p>
        </w:tc>
        <w:tc>
          <w:tcPr>
            <w:tcW w:w="1089"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В1</w:t>
            </w:r>
          </w:p>
        </w:tc>
        <w:tc>
          <w:tcPr>
            <w:tcW w:w="720"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С</w:t>
            </w:r>
          </w:p>
        </w:tc>
        <w:tc>
          <w:tcPr>
            <w:tcW w:w="801"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А</w:t>
            </w:r>
          </w:p>
        </w:tc>
        <w:tc>
          <w:tcPr>
            <w:tcW w:w="820"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Е</w:t>
            </w:r>
          </w:p>
        </w:tc>
        <w:tc>
          <w:tcPr>
            <w:tcW w:w="978"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Са</w:t>
            </w:r>
          </w:p>
        </w:tc>
        <w:tc>
          <w:tcPr>
            <w:tcW w:w="920" w:type="dxa"/>
            <w:tcBorders>
              <w:top w:val="nil"/>
              <w:left w:val="nil"/>
              <w:bottom w:val="single" w:sz="4" w:space="0" w:color="000000"/>
              <w:right w:val="nil"/>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Р</w:t>
            </w:r>
          </w:p>
        </w:tc>
        <w:tc>
          <w:tcPr>
            <w:tcW w:w="880" w:type="dxa"/>
            <w:tcBorders>
              <w:top w:val="nil"/>
              <w:left w:val="single" w:sz="4" w:space="0" w:color="000000"/>
              <w:bottom w:val="single" w:sz="4" w:space="0" w:color="000000"/>
              <w:right w:val="nil"/>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Мg</w:t>
            </w:r>
          </w:p>
        </w:tc>
        <w:tc>
          <w:tcPr>
            <w:tcW w:w="920" w:type="dxa"/>
            <w:tcBorders>
              <w:top w:val="nil"/>
              <w:left w:val="single" w:sz="4" w:space="0" w:color="000000"/>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Fe</w:t>
            </w:r>
          </w:p>
        </w:tc>
      </w:tr>
      <w:tr w:rsidR="00C30DAB" w:rsidRPr="00C30DAB" w:rsidTr="00E83BE2">
        <w:trPr>
          <w:trHeight w:val="443"/>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45/47</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Салат из свежей капусты или квашеной</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60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0,07</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1,90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3,90</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36,24</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0,01</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10,10</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9,24</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14,90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16,90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9,10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0,30</w:t>
            </w:r>
          </w:p>
        </w:tc>
      </w:tr>
      <w:tr w:rsidR="00C30DAB" w:rsidRPr="00C30DAB" w:rsidTr="00E83BE2">
        <w:trPr>
          <w:trHeight w:val="354"/>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99</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Суп овощной на мясном бульоне</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200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2,07</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4,99</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7,30</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82,20</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0,06</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14,30</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1,86</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29,88</w:t>
            </w:r>
          </w:p>
        </w:tc>
        <w:tc>
          <w:tcPr>
            <w:tcW w:w="9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39,42</w:t>
            </w:r>
          </w:p>
        </w:tc>
        <w:tc>
          <w:tcPr>
            <w:tcW w:w="88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16,60</w:t>
            </w:r>
          </w:p>
        </w:tc>
        <w:tc>
          <w:tcPr>
            <w:tcW w:w="9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0,60</w:t>
            </w:r>
          </w:p>
        </w:tc>
      </w:tr>
      <w:tr w:rsidR="00C30DAB" w:rsidRPr="00C30DAB" w:rsidTr="00E83BE2">
        <w:trPr>
          <w:trHeight w:val="469"/>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259</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Жаркое по-домашнему с мясом свинины</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200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14,05</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33,70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18,90</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437,70</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0,40</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7,70</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3,50</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32,80</w:t>
            </w:r>
          </w:p>
        </w:tc>
        <w:tc>
          <w:tcPr>
            <w:tcW w:w="9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205,90</w:t>
            </w:r>
          </w:p>
        </w:tc>
        <w:tc>
          <w:tcPr>
            <w:tcW w:w="88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48,96</w:t>
            </w:r>
          </w:p>
        </w:tc>
        <w:tc>
          <w:tcPr>
            <w:tcW w:w="9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3,40</w:t>
            </w:r>
          </w:p>
        </w:tc>
      </w:tr>
      <w:tr w:rsidR="00C30DAB" w:rsidRPr="00C30DAB" w:rsidTr="00E83BE2">
        <w:trPr>
          <w:trHeight w:val="277"/>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rFonts w:ascii="Calibri" w:hAnsi="Calibri"/>
                <w:b/>
                <w:bCs/>
                <w:color w:val="000000"/>
                <w:sz w:val="18"/>
                <w:szCs w:val="18"/>
              </w:rPr>
            </w:pPr>
            <w:r w:rsidRPr="00C30DAB">
              <w:rPr>
                <w:rFonts w:ascii="Calibri" w:hAnsi="Calibri"/>
                <w:b/>
                <w:bCs/>
                <w:color w:val="000000"/>
                <w:sz w:val="18"/>
                <w:szCs w:val="18"/>
              </w:rPr>
              <w:t>389</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color w:val="000000"/>
                <w:sz w:val="18"/>
                <w:szCs w:val="18"/>
              </w:rPr>
            </w:pPr>
            <w:r w:rsidRPr="00C30DAB">
              <w:rPr>
                <w:b/>
                <w:bCs/>
                <w:color w:val="000000"/>
                <w:sz w:val="18"/>
                <w:szCs w:val="18"/>
              </w:rPr>
              <w:t>Сок фруктовый</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rFonts w:ascii="Calibri" w:hAnsi="Calibri"/>
                <w:b/>
                <w:bCs/>
                <w:color w:val="000000"/>
                <w:sz w:val="18"/>
                <w:szCs w:val="18"/>
              </w:rPr>
            </w:pPr>
            <w:r w:rsidRPr="00C30DAB">
              <w:rPr>
                <w:rFonts w:ascii="Calibri" w:hAnsi="Calibri"/>
                <w:b/>
                <w:bCs/>
                <w:color w:val="000000"/>
                <w:sz w:val="18"/>
                <w:szCs w:val="18"/>
              </w:rPr>
              <w:t>180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0,9</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18,2</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76,3</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0,2</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5,4</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0,2</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12,6</w:t>
            </w:r>
          </w:p>
        </w:tc>
        <w:tc>
          <w:tcPr>
            <w:tcW w:w="9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12,6</w:t>
            </w:r>
          </w:p>
        </w:tc>
        <w:tc>
          <w:tcPr>
            <w:tcW w:w="88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7,2</w:t>
            </w:r>
          </w:p>
        </w:tc>
        <w:tc>
          <w:tcPr>
            <w:tcW w:w="9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2,5</w:t>
            </w:r>
          </w:p>
        </w:tc>
      </w:tr>
      <w:tr w:rsidR="00C30DAB" w:rsidRPr="00C30DAB" w:rsidTr="00CC3844">
        <w:trPr>
          <w:trHeight w:val="300"/>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б/н</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color w:val="000000"/>
                <w:sz w:val="18"/>
                <w:szCs w:val="18"/>
              </w:rPr>
            </w:pPr>
            <w:r w:rsidRPr="00C30DAB">
              <w:rPr>
                <w:b/>
                <w:bCs/>
                <w:color w:val="000000"/>
                <w:sz w:val="18"/>
                <w:szCs w:val="18"/>
              </w:rPr>
              <w:t>Хлеб пшеничный (батон)</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30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2,25</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0,84</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15,51</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70,14</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0,3</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0,39</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6,90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26,10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9,90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0,33</w:t>
            </w:r>
          </w:p>
        </w:tc>
      </w:tr>
      <w:tr w:rsidR="00C30DAB" w:rsidRPr="00C30DAB" w:rsidTr="00CC3844">
        <w:trPr>
          <w:trHeight w:val="300"/>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б/н</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Хлеб ржаной</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30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1,40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0,47</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7,80</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42,00</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0,04</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0,36</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9,20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42,40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10,00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1,24</w:t>
            </w:r>
          </w:p>
        </w:tc>
      </w:tr>
      <w:tr w:rsidR="00C30DAB" w:rsidRPr="00C30DAB" w:rsidTr="00CC3844">
        <w:trPr>
          <w:trHeight w:val="300"/>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 </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E83BE2" w:rsidP="00C30DAB">
            <w:pPr>
              <w:rPr>
                <w:b/>
                <w:bCs/>
                <w:sz w:val="18"/>
                <w:szCs w:val="18"/>
              </w:rPr>
            </w:pPr>
            <w:r>
              <w:rPr>
                <w:b/>
                <w:bCs/>
                <w:sz w:val="18"/>
                <w:szCs w:val="18"/>
              </w:rPr>
              <w:t>Соль й</w:t>
            </w:r>
            <w:r w:rsidR="00C30DAB" w:rsidRPr="00C30DAB">
              <w:rPr>
                <w:b/>
                <w:bCs/>
                <w:sz w:val="18"/>
                <w:szCs w:val="18"/>
              </w:rPr>
              <w:t>одированная</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1</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9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88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9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r>
      <w:tr w:rsidR="00C30DAB" w:rsidRPr="00C30DAB" w:rsidTr="00CC3844">
        <w:trPr>
          <w:trHeight w:val="480"/>
        </w:trPr>
        <w:tc>
          <w:tcPr>
            <w:tcW w:w="1149" w:type="dxa"/>
            <w:gridSpan w:val="2"/>
            <w:tcBorders>
              <w:top w:val="nil"/>
              <w:left w:val="single" w:sz="4" w:space="0" w:color="000000"/>
              <w:bottom w:val="single" w:sz="4" w:space="0" w:color="000000"/>
              <w:right w:val="single" w:sz="4" w:space="0" w:color="000000"/>
            </w:tcBorders>
            <w:shd w:val="clear" w:color="000000" w:fill="A6A6A6"/>
            <w:vAlign w:val="center"/>
            <w:hideMark/>
          </w:tcPr>
          <w:p w:rsidR="00C30DAB" w:rsidRPr="00C30DAB" w:rsidRDefault="00C30DAB" w:rsidP="00C30DAB">
            <w:pPr>
              <w:rPr>
                <w:b/>
                <w:bCs/>
                <w:sz w:val="18"/>
                <w:szCs w:val="18"/>
              </w:rPr>
            </w:pPr>
            <w:r w:rsidRPr="00C30DAB">
              <w:rPr>
                <w:b/>
                <w:bCs/>
                <w:sz w:val="18"/>
                <w:szCs w:val="18"/>
              </w:rPr>
              <w:t>ИТОГО:</w:t>
            </w:r>
          </w:p>
        </w:tc>
        <w:tc>
          <w:tcPr>
            <w:tcW w:w="3119" w:type="dxa"/>
            <w:tcBorders>
              <w:top w:val="nil"/>
              <w:left w:val="nil"/>
              <w:bottom w:val="single" w:sz="4" w:space="0" w:color="000000"/>
              <w:right w:val="single" w:sz="4" w:space="0" w:color="000000"/>
            </w:tcBorders>
            <w:shd w:val="clear" w:color="000000" w:fill="B3B3B3"/>
            <w:vAlign w:val="center"/>
            <w:hideMark/>
          </w:tcPr>
          <w:p w:rsidR="00C30DAB" w:rsidRPr="00C30DAB" w:rsidRDefault="00C30DAB" w:rsidP="00C30DAB">
            <w:pPr>
              <w:rPr>
                <w:sz w:val="18"/>
                <w:szCs w:val="18"/>
              </w:rPr>
            </w:pPr>
            <w:r w:rsidRPr="00C30DAB">
              <w:rPr>
                <w:sz w:val="18"/>
                <w:szCs w:val="18"/>
              </w:rPr>
              <w:t> </w:t>
            </w:r>
          </w:p>
        </w:tc>
        <w:tc>
          <w:tcPr>
            <w:tcW w:w="821"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color w:val="000000"/>
                <w:sz w:val="18"/>
                <w:szCs w:val="18"/>
              </w:rPr>
            </w:pPr>
            <w:r w:rsidRPr="00C30DAB">
              <w:rPr>
                <w:b/>
                <w:bCs/>
                <w:color w:val="000000"/>
                <w:sz w:val="18"/>
                <w:szCs w:val="18"/>
              </w:rPr>
              <w:t>700</w:t>
            </w:r>
          </w:p>
        </w:tc>
        <w:tc>
          <w:tcPr>
            <w:tcW w:w="101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20,74</w:t>
            </w:r>
          </w:p>
        </w:tc>
        <w:tc>
          <w:tcPr>
            <w:tcW w:w="74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41,9</w:t>
            </w:r>
          </w:p>
        </w:tc>
        <w:tc>
          <w:tcPr>
            <w:tcW w:w="74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71,61</w:t>
            </w:r>
          </w:p>
        </w:tc>
        <w:tc>
          <w:tcPr>
            <w:tcW w:w="1259"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744,58</w:t>
            </w:r>
          </w:p>
        </w:tc>
        <w:tc>
          <w:tcPr>
            <w:tcW w:w="1089"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1,01</w:t>
            </w:r>
          </w:p>
        </w:tc>
        <w:tc>
          <w:tcPr>
            <w:tcW w:w="72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37,5</w:t>
            </w:r>
          </w:p>
        </w:tc>
        <w:tc>
          <w:tcPr>
            <w:tcW w:w="801"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 </w:t>
            </w:r>
          </w:p>
        </w:tc>
        <w:tc>
          <w:tcPr>
            <w:tcW w:w="82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15,55</w:t>
            </w:r>
          </w:p>
        </w:tc>
        <w:tc>
          <w:tcPr>
            <w:tcW w:w="978"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106,28</w:t>
            </w:r>
          </w:p>
        </w:tc>
        <w:tc>
          <w:tcPr>
            <w:tcW w:w="92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343,32</w:t>
            </w:r>
          </w:p>
        </w:tc>
        <w:tc>
          <w:tcPr>
            <w:tcW w:w="88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101,76</w:t>
            </w:r>
          </w:p>
        </w:tc>
        <w:tc>
          <w:tcPr>
            <w:tcW w:w="920" w:type="dxa"/>
            <w:tcBorders>
              <w:top w:val="nil"/>
              <w:left w:val="nil"/>
              <w:bottom w:val="single" w:sz="4" w:space="0" w:color="000000"/>
              <w:right w:val="single" w:sz="4" w:space="0" w:color="000000"/>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8,37</w:t>
            </w:r>
          </w:p>
        </w:tc>
      </w:tr>
      <w:tr w:rsidR="00C30DAB" w:rsidRPr="00C30DAB" w:rsidTr="00CC3844">
        <w:trPr>
          <w:trHeight w:val="195"/>
        </w:trPr>
        <w:tc>
          <w:tcPr>
            <w:tcW w:w="1149" w:type="dxa"/>
            <w:gridSpan w:val="2"/>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311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01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25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08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0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78"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30DAB" w:rsidRPr="00C30DAB" w:rsidTr="00CC3844">
        <w:trPr>
          <w:trHeight w:val="300"/>
        </w:trPr>
        <w:tc>
          <w:tcPr>
            <w:tcW w:w="1149" w:type="dxa"/>
            <w:gridSpan w:val="2"/>
            <w:tcBorders>
              <w:top w:val="nil"/>
              <w:left w:val="nil"/>
              <w:bottom w:val="nil"/>
              <w:right w:val="nil"/>
            </w:tcBorders>
            <w:shd w:val="clear" w:color="auto" w:fill="auto"/>
            <w:noWrap/>
            <w:vAlign w:val="center"/>
            <w:hideMark/>
          </w:tcPr>
          <w:p w:rsidR="00E83BE2" w:rsidRDefault="00E83BE2" w:rsidP="00C30DAB">
            <w:pPr>
              <w:jc w:val="both"/>
              <w:rPr>
                <w:b/>
                <w:bCs/>
                <w:color w:val="333333"/>
                <w:sz w:val="18"/>
                <w:szCs w:val="18"/>
              </w:rPr>
            </w:pPr>
          </w:p>
          <w:p w:rsidR="00E83BE2" w:rsidRDefault="00E83BE2" w:rsidP="00C30DAB">
            <w:pPr>
              <w:jc w:val="both"/>
              <w:rPr>
                <w:b/>
                <w:bCs/>
                <w:color w:val="333333"/>
                <w:sz w:val="18"/>
                <w:szCs w:val="18"/>
              </w:rPr>
            </w:pPr>
          </w:p>
          <w:p w:rsidR="00E83BE2" w:rsidRDefault="00E83BE2" w:rsidP="00C30DAB">
            <w:pPr>
              <w:jc w:val="both"/>
              <w:rPr>
                <w:b/>
                <w:bCs/>
                <w:color w:val="333333"/>
                <w:sz w:val="18"/>
                <w:szCs w:val="18"/>
              </w:rPr>
            </w:pPr>
          </w:p>
          <w:p w:rsidR="00E83BE2" w:rsidRDefault="00E83BE2" w:rsidP="00C30DAB">
            <w:pPr>
              <w:jc w:val="both"/>
              <w:rPr>
                <w:b/>
                <w:bCs/>
                <w:color w:val="333333"/>
                <w:sz w:val="18"/>
                <w:szCs w:val="18"/>
              </w:rPr>
            </w:pPr>
          </w:p>
          <w:p w:rsidR="00E83BE2" w:rsidRDefault="00E83BE2" w:rsidP="00C30DAB">
            <w:pPr>
              <w:jc w:val="both"/>
              <w:rPr>
                <w:b/>
                <w:bCs/>
                <w:color w:val="333333"/>
                <w:sz w:val="18"/>
                <w:szCs w:val="18"/>
              </w:rPr>
            </w:pPr>
          </w:p>
          <w:p w:rsidR="00E83BE2" w:rsidRDefault="00E83BE2" w:rsidP="00C30DAB">
            <w:pPr>
              <w:jc w:val="both"/>
              <w:rPr>
                <w:b/>
                <w:bCs/>
                <w:color w:val="333333"/>
                <w:sz w:val="18"/>
                <w:szCs w:val="18"/>
              </w:rPr>
            </w:pPr>
          </w:p>
          <w:p w:rsidR="00C30DAB" w:rsidRPr="00C30DAB" w:rsidRDefault="00C30DAB" w:rsidP="00C30DAB">
            <w:pPr>
              <w:jc w:val="both"/>
              <w:rPr>
                <w:b/>
                <w:bCs/>
                <w:color w:val="333333"/>
                <w:sz w:val="18"/>
                <w:szCs w:val="18"/>
              </w:rPr>
            </w:pPr>
            <w:r w:rsidRPr="00C30DAB">
              <w:rPr>
                <w:b/>
                <w:bCs/>
                <w:color w:val="333333"/>
                <w:sz w:val="18"/>
                <w:szCs w:val="18"/>
              </w:rPr>
              <w:t xml:space="preserve">День: </w:t>
            </w:r>
          </w:p>
        </w:tc>
        <w:tc>
          <w:tcPr>
            <w:tcW w:w="3940" w:type="dxa"/>
            <w:gridSpan w:val="2"/>
            <w:tcBorders>
              <w:top w:val="nil"/>
              <w:left w:val="nil"/>
              <w:bottom w:val="nil"/>
              <w:right w:val="nil"/>
            </w:tcBorders>
            <w:shd w:val="clear" w:color="auto" w:fill="auto"/>
            <w:vAlign w:val="center"/>
            <w:hideMark/>
          </w:tcPr>
          <w:p w:rsidR="00E83BE2" w:rsidRDefault="00E83BE2" w:rsidP="00C30DAB">
            <w:pPr>
              <w:jc w:val="center"/>
              <w:rPr>
                <w:sz w:val="18"/>
                <w:szCs w:val="18"/>
              </w:rPr>
            </w:pPr>
          </w:p>
          <w:p w:rsidR="00E83BE2" w:rsidRDefault="00E83BE2" w:rsidP="00C30DAB">
            <w:pPr>
              <w:jc w:val="center"/>
              <w:rPr>
                <w:sz w:val="18"/>
                <w:szCs w:val="18"/>
              </w:rPr>
            </w:pPr>
          </w:p>
          <w:p w:rsidR="00E83BE2" w:rsidRDefault="00E83BE2" w:rsidP="00C30DAB">
            <w:pPr>
              <w:jc w:val="center"/>
              <w:rPr>
                <w:sz w:val="18"/>
                <w:szCs w:val="18"/>
              </w:rPr>
            </w:pPr>
          </w:p>
          <w:p w:rsidR="00E83BE2" w:rsidRDefault="00E83BE2" w:rsidP="00C30DAB">
            <w:pPr>
              <w:jc w:val="center"/>
              <w:rPr>
                <w:sz w:val="18"/>
                <w:szCs w:val="18"/>
              </w:rPr>
            </w:pPr>
          </w:p>
          <w:p w:rsidR="00E83BE2" w:rsidRDefault="00E83BE2" w:rsidP="00C30DAB">
            <w:pPr>
              <w:jc w:val="center"/>
              <w:rPr>
                <w:sz w:val="18"/>
                <w:szCs w:val="18"/>
              </w:rPr>
            </w:pPr>
          </w:p>
          <w:p w:rsidR="00E83BE2" w:rsidRDefault="00E83BE2" w:rsidP="00C30DAB">
            <w:pPr>
              <w:jc w:val="center"/>
              <w:rPr>
                <w:sz w:val="18"/>
                <w:szCs w:val="18"/>
              </w:rPr>
            </w:pPr>
          </w:p>
          <w:p w:rsidR="00C30DAB" w:rsidRPr="00E83BE2" w:rsidRDefault="00C30DAB" w:rsidP="00C30DAB">
            <w:pPr>
              <w:jc w:val="center"/>
              <w:rPr>
                <w:b/>
                <w:sz w:val="18"/>
                <w:szCs w:val="18"/>
              </w:rPr>
            </w:pPr>
            <w:r w:rsidRPr="00E83BE2">
              <w:rPr>
                <w:b/>
                <w:sz w:val="18"/>
                <w:szCs w:val="18"/>
              </w:rPr>
              <w:t>девятый</w:t>
            </w:r>
          </w:p>
        </w:tc>
        <w:tc>
          <w:tcPr>
            <w:tcW w:w="101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25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08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0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78"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2720" w:type="dxa"/>
            <w:gridSpan w:val="3"/>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r w:rsidRPr="00C30DAB">
              <w:rPr>
                <w:rFonts w:ascii="Calibri" w:hAnsi="Calibri"/>
                <w:color w:val="000000"/>
                <w:sz w:val="18"/>
                <w:szCs w:val="18"/>
              </w:rPr>
              <w:t xml:space="preserve">                                                                                                                           </w:t>
            </w:r>
          </w:p>
        </w:tc>
      </w:tr>
      <w:tr w:rsidR="00C30DAB" w:rsidRPr="00C30DAB" w:rsidTr="00CC3844">
        <w:trPr>
          <w:trHeight w:val="300"/>
        </w:trPr>
        <w:tc>
          <w:tcPr>
            <w:tcW w:w="1149" w:type="dxa"/>
            <w:gridSpan w:val="2"/>
            <w:tcBorders>
              <w:top w:val="nil"/>
              <w:left w:val="nil"/>
              <w:bottom w:val="nil"/>
              <w:right w:val="nil"/>
            </w:tcBorders>
            <w:shd w:val="clear" w:color="auto" w:fill="auto"/>
            <w:noWrap/>
            <w:vAlign w:val="center"/>
            <w:hideMark/>
          </w:tcPr>
          <w:p w:rsidR="00C30DAB" w:rsidRPr="00C30DAB" w:rsidRDefault="00C30DAB" w:rsidP="00C30DAB">
            <w:pPr>
              <w:jc w:val="both"/>
              <w:rPr>
                <w:b/>
                <w:bCs/>
                <w:color w:val="333333"/>
                <w:sz w:val="18"/>
                <w:szCs w:val="18"/>
              </w:rPr>
            </w:pPr>
            <w:r w:rsidRPr="00C30DAB">
              <w:rPr>
                <w:b/>
                <w:bCs/>
                <w:color w:val="333333"/>
                <w:sz w:val="18"/>
                <w:szCs w:val="18"/>
              </w:rPr>
              <w:lastRenderedPageBreak/>
              <w:t xml:space="preserve">Неделя: </w:t>
            </w:r>
          </w:p>
        </w:tc>
        <w:tc>
          <w:tcPr>
            <w:tcW w:w="3940" w:type="dxa"/>
            <w:gridSpan w:val="2"/>
            <w:tcBorders>
              <w:top w:val="nil"/>
              <w:left w:val="nil"/>
              <w:bottom w:val="single" w:sz="4" w:space="0" w:color="000000"/>
              <w:right w:val="nil"/>
            </w:tcBorders>
            <w:shd w:val="clear" w:color="auto" w:fill="auto"/>
            <w:vAlign w:val="center"/>
            <w:hideMark/>
          </w:tcPr>
          <w:p w:rsidR="00C30DAB" w:rsidRPr="00E83BE2" w:rsidRDefault="00C30DAB" w:rsidP="00C30DAB">
            <w:pPr>
              <w:jc w:val="center"/>
              <w:rPr>
                <w:b/>
                <w:sz w:val="18"/>
                <w:szCs w:val="18"/>
              </w:rPr>
            </w:pPr>
            <w:r w:rsidRPr="00E83BE2">
              <w:rPr>
                <w:b/>
                <w:sz w:val="18"/>
                <w:szCs w:val="18"/>
              </w:rPr>
              <w:t>вторая</w:t>
            </w:r>
          </w:p>
        </w:tc>
        <w:tc>
          <w:tcPr>
            <w:tcW w:w="101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25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809" w:type="dxa"/>
            <w:gridSpan w:val="2"/>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0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78"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30DAB" w:rsidRPr="00C30DAB" w:rsidTr="00CC3844">
        <w:trPr>
          <w:trHeight w:val="300"/>
        </w:trPr>
        <w:tc>
          <w:tcPr>
            <w:tcW w:w="1149" w:type="dxa"/>
            <w:gridSpan w:val="2"/>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 рец.</w:t>
            </w:r>
          </w:p>
        </w:tc>
        <w:tc>
          <w:tcPr>
            <w:tcW w:w="3119" w:type="dxa"/>
            <w:vMerge w:val="restart"/>
            <w:tcBorders>
              <w:top w:val="nil"/>
              <w:left w:val="single" w:sz="4" w:space="0" w:color="000000"/>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Приём пищи, наименование блюда</w:t>
            </w:r>
          </w:p>
        </w:tc>
        <w:tc>
          <w:tcPr>
            <w:tcW w:w="821" w:type="dxa"/>
            <w:vMerge w:val="restart"/>
            <w:tcBorders>
              <w:top w:val="nil"/>
              <w:left w:val="single" w:sz="4" w:space="0" w:color="000000"/>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Масса порции</w:t>
            </w:r>
          </w:p>
        </w:tc>
        <w:tc>
          <w:tcPr>
            <w:tcW w:w="2490" w:type="dxa"/>
            <w:gridSpan w:val="3"/>
            <w:tcBorders>
              <w:top w:val="single" w:sz="4" w:space="0" w:color="000000"/>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Пищевые вещества (г.)</w:t>
            </w:r>
          </w:p>
        </w:tc>
        <w:tc>
          <w:tcPr>
            <w:tcW w:w="1259"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Энергетическая ценность (ккал)</w:t>
            </w:r>
          </w:p>
        </w:tc>
        <w:tc>
          <w:tcPr>
            <w:tcW w:w="343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Витамины (мг.)</w:t>
            </w:r>
          </w:p>
        </w:tc>
        <w:tc>
          <w:tcPr>
            <w:tcW w:w="3698" w:type="dxa"/>
            <w:gridSpan w:val="4"/>
            <w:tcBorders>
              <w:top w:val="single" w:sz="4" w:space="0" w:color="000000"/>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Минеральные вещества (мг.)</w:t>
            </w:r>
          </w:p>
        </w:tc>
      </w:tr>
      <w:tr w:rsidR="00C30DAB" w:rsidRPr="00C30DAB" w:rsidTr="00E83BE2">
        <w:trPr>
          <w:trHeight w:val="387"/>
        </w:trPr>
        <w:tc>
          <w:tcPr>
            <w:tcW w:w="1149" w:type="dxa"/>
            <w:gridSpan w:val="2"/>
            <w:vMerge/>
            <w:tcBorders>
              <w:top w:val="single" w:sz="4" w:space="0" w:color="000000"/>
              <w:left w:val="single" w:sz="4" w:space="0" w:color="000000"/>
              <w:bottom w:val="single" w:sz="4" w:space="0" w:color="000000"/>
              <w:right w:val="single" w:sz="4" w:space="0" w:color="000000"/>
            </w:tcBorders>
            <w:vAlign w:val="center"/>
            <w:hideMark/>
          </w:tcPr>
          <w:p w:rsidR="00C30DAB" w:rsidRPr="00C30DAB" w:rsidRDefault="00C30DAB" w:rsidP="00C30DAB">
            <w:pPr>
              <w:rPr>
                <w:b/>
                <w:bCs/>
                <w:sz w:val="18"/>
                <w:szCs w:val="18"/>
              </w:rPr>
            </w:pPr>
          </w:p>
        </w:tc>
        <w:tc>
          <w:tcPr>
            <w:tcW w:w="3119" w:type="dxa"/>
            <w:vMerge/>
            <w:tcBorders>
              <w:top w:val="nil"/>
              <w:left w:val="single" w:sz="4" w:space="0" w:color="000000"/>
              <w:bottom w:val="single" w:sz="4" w:space="0" w:color="000000"/>
              <w:right w:val="single" w:sz="4" w:space="0" w:color="000000"/>
            </w:tcBorders>
            <w:vAlign w:val="center"/>
            <w:hideMark/>
          </w:tcPr>
          <w:p w:rsidR="00C30DAB" w:rsidRPr="00C30DAB" w:rsidRDefault="00C30DAB" w:rsidP="00C30DAB">
            <w:pPr>
              <w:rPr>
                <w:b/>
                <w:bCs/>
                <w:sz w:val="18"/>
                <w:szCs w:val="18"/>
              </w:rPr>
            </w:pPr>
          </w:p>
        </w:tc>
        <w:tc>
          <w:tcPr>
            <w:tcW w:w="821" w:type="dxa"/>
            <w:vMerge/>
            <w:tcBorders>
              <w:top w:val="nil"/>
              <w:left w:val="single" w:sz="4" w:space="0" w:color="000000"/>
              <w:bottom w:val="single" w:sz="4" w:space="0" w:color="000000"/>
              <w:right w:val="single" w:sz="4" w:space="0" w:color="000000"/>
            </w:tcBorders>
            <w:vAlign w:val="center"/>
            <w:hideMark/>
          </w:tcPr>
          <w:p w:rsidR="00C30DAB" w:rsidRPr="00C30DAB" w:rsidRDefault="00C30DAB" w:rsidP="00C30DAB">
            <w:pPr>
              <w:rPr>
                <w:b/>
                <w:bCs/>
                <w:sz w:val="18"/>
                <w:szCs w:val="18"/>
              </w:rPr>
            </w:pPr>
          </w:p>
        </w:tc>
        <w:tc>
          <w:tcPr>
            <w:tcW w:w="1010"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Б</w:t>
            </w:r>
          </w:p>
        </w:tc>
        <w:tc>
          <w:tcPr>
            <w:tcW w:w="740"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Ж</w:t>
            </w:r>
          </w:p>
        </w:tc>
        <w:tc>
          <w:tcPr>
            <w:tcW w:w="740"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У</w:t>
            </w:r>
          </w:p>
        </w:tc>
        <w:tc>
          <w:tcPr>
            <w:tcW w:w="1259" w:type="dxa"/>
            <w:vMerge/>
            <w:tcBorders>
              <w:top w:val="single" w:sz="4" w:space="0" w:color="000000"/>
              <w:left w:val="single" w:sz="4" w:space="0" w:color="000000"/>
              <w:bottom w:val="single" w:sz="4" w:space="0" w:color="000000"/>
              <w:right w:val="single" w:sz="4" w:space="0" w:color="000000"/>
            </w:tcBorders>
            <w:vAlign w:val="center"/>
            <w:hideMark/>
          </w:tcPr>
          <w:p w:rsidR="00C30DAB" w:rsidRPr="00C30DAB" w:rsidRDefault="00C30DAB" w:rsidP="00C30DAB">
            <w:pPr>
              <w:rPr>
                <w:b/>
                <w:bCs/>
                <w:sz w:val="18"/>
                <w:szCs w:val="18"/>
              </w:rPr>
            </w:pPr>
          </w:p>
        </w:tc>
        <w:tc>
          <w:tcPr>
            <w:tcW w:w="1089"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В1</w:t>
            </w:r>
          </w:p>
        </w:tc>
        <w:tc>
          <w:tcPr>
            <w:tcW w:w="720"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С</w:t>
            </w:r>
          </w:p>
        </w:tc>
        <w:tc>
          <w:tcPr>
            <w:tcW w:w="801"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А</w:t>
            </w:r>
          </w:p>
        </w:tc>
        <w:tc>
          <w:tcPr>
            <w:tcW w:w="820"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Е</w:t>
            </w:r>
          </w:p>
        </w:tc>
        <w:tc>
          <w:tcPr>
            <w:tcW w:w="978"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Са</w:t>
            </w:r>
          </w:p>
        </w:tc>
        <w:tc>
          <w:tcPr>
            <w:tcW w:w="920" w:type="dxa"/>
            <w:tcBorders>
              <w:top w:val="nil"/>
              <w:left w:val="nil"/>
              <w:bottom w:val="single" w:sz="4" w:space="0" w:color="000000"/>
              <w:right w:val="nil"/>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Р</w:t>
            </w:r>
          </w:p>
        </w:tc>
        <w:tc>
          <w:tcPr>
            <w:tcW w:w="880" w:type="dxa"/>
            <w:tcBorders>
              <w:top w:val="nil"/>
              <w:left w:val="single" w:sz="4" w:space="0" w:color="000000"/>
              <w:bottom w:val="single" w:sz="4" w:space="0" w:color="000000"/>
              <w:right w:val="nil"/>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Мg</w:t>
            </w:r>
          </w:p>
        </w:tc>
        <w:tc>
          <w:tcPr>
            <w:tcW w:w="920" w:type="dxa"/>
            <w:tcBorders>
              <w:top w:val="nil"/>
              <w:left w:val="single" w:sz="4" w:space="0" w:color="000000"/>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Fe</w:t>
            </w:r>
          </w:p>
        </w:tc>
      </w:tr>
      <w:tr w:rsidR="00C30DAB" w:rsidRPr="00C30DAB" w:rsidTr="00E83BE2">
        <w:trPr>
          <w:trHeight w:val="409"/>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53</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 xml:space="preserve">Салат  из свеклы отварной с  зеленым горошком </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60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0,98</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2,50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4,40</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47,94</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0,03</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4,10</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1,10</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16,90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24,90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11,03</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0,80</w:t>
            </w:r>
          </w:p>
        </w:tc>
      </w:tr>
      <w:tr w:rsidR="00C30DAB" w:rsidRPr="00C30DAB" w:rsidTr="00E83BE2">
        <w:trPr>
          <w:trHeight w:val="419"/>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88</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Щи из свежей капусты с картофелем на курином бульоне</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200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2,10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4,12</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6,32</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99,80</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0,05</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12,60</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1,88</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41,00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39,20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17,70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0,70</w:t>
            </w:r>
          </w:p>
        </w:tc>
      </w:tr>
      <w:tr w:rsidR="00C30DAB" w:rsidRPr="00C30DAB" w:rsidTr="00E83BE2">
        <w:trPr>
          <w:trHeight w:val="481"/>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297</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Фрикадельки из мяса птицы с соусом  № 329 (50/40)</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90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8,65</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12,50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8,72</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191,85</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0,30</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2,00</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47,20</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94,97</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64,02</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59,30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5,50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0,50</w:t>
            </w:r>
          </w:p>
        </w:tc>
      </w:tr>
      <w:tr w:rsidR="00C30DAB" w:rsidRPr="00C30DAB" w:rsidTr="00CC3844">
        <w:trPr>
          <w:trHeight w:val="349"/>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304</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Рис отварной</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150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3,65</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5,37</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36,68</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209,70</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0,03</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0,28</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1,37</w:t>
            </w:r>
          </w:p>
        </w:tc>
        <w:tc>
          <w:tcPr>
            <w:tcW w:w="9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60,95</w:t>
            </w:r>
          </w:p>
        </w:tc>
        <w:tc>
          <w:tcPr>
            <w:tcW w:w="88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16,34</w:t>
            </w:r>
          </w:p>
        </w:tc>
        <w:tc>
          <w:tcPr>
            <w:tcW w:w="9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0,53</w:t>
            </w:r>
          </w:p>
        </w:tc>
      </w:tr>
      <w:tr w:rsidR="00C30DAB" w:rsidRPr="00C30DAB" w:rsidTr="00CC3844">
        <w:trPr>
          <w:trHeight w:val="300"/>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348</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Компот из изюма</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200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0,35</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0,08</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29,85</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122,20</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0,02</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0,08</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20,32</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19,36</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8,12</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0,45</w:t>
            </w:r>
          </w:p>
        </w:tc>
      </w:tr>
      <w:tr w:rsidR="00C30DAB" w:rsidRPr="00C30DAB" w:rsidTr="00CC3844">
        <w:trPr>
          <w:trHeight w:val="300"/>
        </w:trPr>
        <w:tc>
          <w:tcPr>
            <w:tcW w:w="1149" w:type="dxa"/>
            <w:gridSpan w:val="2"/>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б/н</w:t>
            </w:r>
          </w:p>
        </w:tc>
        <w:tc>
          <w:tcPr>
            <w:tcW w:w="311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Хлеб ржаной</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30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1,40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0,47</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7,80</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42,00</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0,04₽</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0,36</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9,20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42,40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10,00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1,24</w:t>
            </w:r>
          </w:p>
        </w:tc>
      </w:tr>
      <w:tr w:rsidR="00C30DAB" w:rsidRPr="00C30DAB" w:rsidTr="00E83BE2">
        <w:trPr>
          <w:trHeight w:val="300"/>
        </w:trPr>
        <w:tc>
          <w:tcPr>
            <w:tcW w:w="1149" w:type="dxa"/>
            <w:gridSpan w:val="2"/>
            <w:tcBorders>
              <w:top w:val="nil"/>
              <w:left w:val="single" w:sz="4" w:space="0" w:color="000000"/>
              <w:bottom w:val="single" w:sz="4" w:space="0" w:color="auto"/>
              <w:right w:val="single" w:sz="4" w:space="0" w:color="000000"/>
            </w:tcBorders>
            <w:shd w:val="clear" w:color="auto" w:fill="auto"/>
            <w:vAlign w:val="center"/>
            <w:hideMark/>
          </w:tcPr>
          <w:p w:rsidR="00C30DAB" w:rsidRPr="00C30DAB" w:rsidRDefault="00C30DAB" w:rsidP="00C30DAB">
            <w:pPr>
              <w:jc w:val="center"/>
              <w:rPr>
                <w:b/>
                <w:bCs/>
                <w:color w:val="000000"/>
                <w:sz w:val="18"/>
                <w:szCs w:val="18"/>
              </w:rPr>
            </w:pPr>
            <w:r w:rsidRPr="00C30DAB">
              <w:rPr>
                <w:b/>
                <w:bCs/>
                <w:color w:val="000000"/>
                <w:sz w:val="18"/>
                <w:szCs w:val="18"/>
              </w:rPr>
              <w:t>б/н</w:t>
            </w:r>
          </w:p>
        </w:tc>
        <w:tc>
          <w:tcPr>
            <w:tcW w:w="3119" w:type="dxa"/>
            <w:tcBorders>
              <w:top w:val="nil"/>
              <w:left w:val="nil"/>
              <w:bottom w:val="single" w:sz="4" w:space="0" w:color="auto"/>
              <w:right w:val="single" w:sz="4" w:space="0" w:color="000000"/>
            </w:tcBorders>
            <w:shd w:val="clear" w:color="auto" w:fill="auto"/>
            <w:vAlign w:val="center"/>
            <w:hideMark/>
          </w:tcPr>
          <w:p w:rsidR="00C30DAB" w:rsidRPr="00C30DAB" w:rsidRDefault="00C30DAB" w:rsidP="00C30DAB">
            <w:pPr>
              <w:rPr>
                <w:b/>
                <w:bCs/>
                <w:color w:val="000000"/>
                <w:sz w:val="18"/>
                <w:szCs w:val="18"/>
              </w:rPr>
            </w:pPr>
            <w:r w:rsidRPr="00C30DAB">
              <w:rPr>
                <w:b/>
                <w:bCs/>
                <w:color w:val="000000"/>
                <w:sz w:val="18"/>
                <w:szCs w:val="18"/>
              </w:rPr>
              <w:t>Хлеб пшеничный (батон)</w:t>
            </w:r>
          </w:p>
        </w:tc>
        <w:tc>
          <w:tcPr>
            <w:tcW w:w="821" w:type="dxa"/>
            <w:tcBorders>
              <w:top w:val="nil"/>
              <w:left w:val="nil"/>
              <w:bottom w:val="single" w:sz="4" w:space="0" w:color="auto"/>
              <w:right w:val="single" w:sz="4" w:space="0" w:color="000000"/>
            </w:tcBorders>
            <w:shd w:val="clear" w:color="auto" w:fill="auto"/>
            <w:vAlign w:val="center"/>
            <w:hideMark/>
          </w:tcPr>
          <w:p w:rsidR="00C30DAB" w:rsidRPr="00C30DAB" w:rsidRDefault="00C30DAB" w:rsidP="00C30DAB">
            <w:pPr>
              <w:jc w:val="center"/>
              <w:rPr>
                <w:b/>
                <w:bCs/>
                <w:color w:val="000000"/>
                <w:sz w:val="18"/>
                <w:szCs w:val="18"/>
              </w:rPr>
            </w:pPr>
            <w:r w:rsidRPr="00C30DAB">
              <w:rPr>
                <w:b/>
                <w:bCs/>
                <w:color w:val="000000"/>
                <w:sz w:val="18"/>
                <w:szCs w:val="18"/>
              </w:rPr>
              <w:t>20</w:t>
            </w:r>
          </w:p>
        </w:tc>
        <w:tc>
          <w:tcPr>
            <w:tcW w:w="1010" w:type="dxa"/>
            <w:tcBorders>
              <w:top w:val="nil"/>
              <w:left w:val="nil"/>
              <w:bottom w:val="single" w:sz="4" w:space="0" w:color="auto"/>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1,58</w:t>
            </w:r>
          </w:p>
        </w:tc>
        <w:tc>
          <w:tcPr>
            <w:tcW w:w="740" w:type="dxa"/>
            <w:tcBorders>
              <w:top w:val="nil"/>
              <w:left w:val="nil"/>
              <w:bottom w:val="single" w:sz="4" w:space="0" w:color="auto"/>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0,20</w:t>
            </w:r>
          </w:p>
        </w:tc>
        <w:tc>
          <w:tcPr>
            <w:tcW w:w="740" w:type="dxa"/>
            <w:tcBorders>
              <w:top w:val="nil"/>
              <w:left w:val="nil"/>
              <w:bottom w:val="single" w:sz="4" w:space="0" w:color="auto"/>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9,66</w:t>
            </w:r>
          </w:p>
        </w:tc>
        <w:tc>
          <w:tcPr>
            <w:tcW w:w="1259" w:type="dxa"/>
            <w:tcBorders>
              <w:top w:val="nil"/>
              <w:left w:val="nil"/>
              <w:bottom w:val="single" w:sz="4" w:space="0" w:color="auto"/>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46,76</w:t>
            </w:r>
          </w:p>
        </w:tc>
        <w:tc>
          <w:tcPr>
            <w:tcW w:w="1089" w:type="dxa"/>
            <w:tcBorders>
              <w:top w:val="nil"/>
              <w:left w:val="nil"/>
              <w:bottom w:val="single" w:sz="4" w:space="0" w:color="auto"/>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0,02</w:t>
            </w:r>
          </w:p>
        </w:tc>
        <w:tc>
          <w:tcPr>
            <w:tcW w:w="720" w:type="dxa"/>
            <w:tcBorders>
              <w:top w:val="nil"/>
              <w:left w:val="nil"/>
              <w:bottom w:val="single" w:sz="4" w:space="0" w:color="auto"/>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01" w:type="dxa"/>
            <w:tcBorders>
              <w:top w:val="nil"/>
              <w:left w:val="nil"/>
              <w:bottom w:val="single" w:sz="4" w:space="0" w:color="auto"/>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auto"/>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0,26</w:t>
            </w:r>
          </w:p>
        </w:tc>
        <w:tc>
          <w:tcPr>
            <w:tcW w:w="978" w:type="dxa"/>
            <w:tcBorders>
              <w:top w:val="nil"/>
              <w:left w:val="nil"/>
              <w:bottom w:val="single" w:sz="4" w:space="0" w:color="auto"/>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4,60</w:t>
            </w:r>
          </w:p>
        </w:tc>
        <w:tc>
          <w:tcPr>
            <w:tcW w:w="920" w:type="dxa"/>
            <w:tcBorders>
              <w:top w:val="nil"/>
              <w:left w:val="nil"/>
              <w:bottom w:val="single" w:sz="4" w:space="0" w:color="auto"/>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17,40</w:t>
            </w:r>
          </w:p>
        </w:tc>
        <w:tc>
          <w:tcPr>
            <w:tcW w:w="880" w:type="dxa"/>
            <w:tcBorders>
              <w:top w:val="nil"/>
              <w:left w:val="single" w:sz="4" w:space="0" w:color="000000"/>
              <w:bottom w:val="single" w:sz="4" w:space="0" w:color="auto"/>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6,60</w:t>
            </w:r>
          </w:p>
        </w:tc>
        <w:tc>
          <w:tcPr>
            <w:tcW w:w="920" w:type="dxa"/>
            <w:tcBorders>
              <w:top w:val="nil"/>
              <w:left w:val="single" w:sz="4" w:space="0" w:color="000000"/>
              <w:bottom w:val="single" w:sz="4" w:space="0" w:color="auto"/>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0,22</w:t>
            </w:r>
          </w:p>
        </w:tc>
      </w:tr>
      <w:tr w:rsidR="00C30DAB" w:rsidRPr="00C30DAB" w:rsidTr="00E83BE2">
        <w:trPr>
          <w:trHeight w:val="300"/>
        </w:trPr>
        <w:tc>
          <w:tcPr>
            <w:tcW w:w="11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 </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DAB" w:rsidRPr="00C30DAB" w:rsidRDefault="00E83BE2" w:rsidP="00C30DAB">
            <w:pPr>
              <w:rPr>
                <w:b/>
                <w:bCs/>
                <w:sz w:val="18"/>
                <w:szCs w:val="18"/>
              </w:rPr>
            </w:pPr>
            <w:r>
              <w:rPr>
                <w:b/>
                <w:bCs/>
                <w:sz w:val="18"/>
                <w:szCs w:val="18"/>
              </w:rPr>
              <w:t>Соль й</w:t>
            </w:r>
            <w:r w:rsidR="00C30DAB" w:rsidRPr="00C30DAB">
              <w:rPr>
                <w:b/>
                <w:bCs/>
                <w:sz w:val="18"/>
                <w:szCs w:val="18"/>
              </w:rPr>
              <w:t>одированная</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1</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r>
      <w:tr w:rsidR="00C30DAB" w:rsidRPr="00C30DAB" w:rsidTr="00E83BE2">
        <w:trPr>
          <w:trHeight w:val="372"/>
        </w:trPr>
        <w:tc>
          <w:tcPr>
            <w:tcW w:w="1149"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rsidR="00C30DAB" w:rsidRPr="00C30DAB" w:rsidRDefault="00C30DAB" w:rsidP="00C30DAB">
            <w:pPr>
              <w:rPr>
                <w:b/>
                <w:bCs/>
                <w:sz w:val="18"/>
                <w:szCs w:val="18"/>
              </w:rPr>
            </w:pPr>
            <w:r w:rsidRPr="00C30DAB">
              <w:rPr>
                <w:b/>
                <w:bCs/>
                <w:sz w:val="18"/>
                <w:szCs w:val="18"/>
              </w:rPr>
              <w:t>ИТОГО:</w:t>
            </w:r>
          </w:p>
        </w:tc>
        <w:tc>
          <w:tcPr>
            <w:tcW w:w="3119" w:type="dxa"/>
            <w:tcBorders>
              <w:top w:val="single" w:sz="4" w:space="0" w:color="auto"/>
              <w:left w:val="single" w:sz="4" w:space="0" w:color="auto"/>
              <w:bottom w:val="single" w:sz="4" w:space="0" w:color="auto"/>
              <w:right w:val="single" w:sz="4" w:space="0" w:color="auto"/>
            </w:tcBorders>
            <w:shd w:val="clear" w:color="000000" w:fill="B3B3B3"/>
            <w:vAlign w:val="center"/>
            <w:hideMark/>
          </w:tcPr>
          <w:p w:rsidR="00C30DAB" w:rsidRPr="00C30DAB" w:rsidRDefault="00C30DAB" w:rsidP="00C30DAB">
            <w:pPr>
              <w:rPr>
                <w:sz w:val="18"/>
                <w:szCs w:val="18"/>
              </w:rPr>
            </w:pPr>
            <w:r w:rsidRPr="00C30DAB">
              <w:rPr>
                <w:sz w:val="18"/>
                <w:szCs w:val="18"/>
              </w:rPr>
              <w:t> </w:t>
            </w:r>
          </w:p>
        </w:tc>
        <w:tc>
          <w:tcPr>
            <w:tcW w:w="821"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30DAB" w:rsidRPr="00C30DAB" w:rsidRDefault="00C30DAB" w:rsidP="00C30DAB">
            <w:pPr>
              <w:jc w:val="center"/>
              <w:rPr>
                <w:b/>
                <w:bCs/>
                <w:color w:val="000000"/>
                <w:sz w:val="18"/>
                <w:szCs w:val="18"/>
              </w:rPr>
            </w:pPr>
            <w:r w:rsidRPr="00C30DAB">
              <w:rPr>
                <w:b/>
                <w:bCs/>
                <w:color w:val="000000"/>
                <w:sz w:val="18"/>
                <w:szCs w:val="18"/>
              </w:rPr>
              <w:t>750</w:t>
            </w:r>
          </w:p>
        </w:tc>
        <w:tc>
          <w:tcPr>
            <w:tcW w:w="101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18,71</w:t>
            </w:r>
          </w:p>
        </w:tc>
        <w:tc>
          <w:tcPr>
            <w:tcW w:w="74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25,24</w:t>
            </w:r>
          </w:p>
        </w:tc>
        <w:tc>
          <w:tcPr>
            <w:tcW w:w="74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103,43</w:t>
            </w:r>
          </w:p>
        </w:tc>
        <w:tc>
          <w:tcPr>
            <w:tcW w:w="1259"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760,25</w:t>
            </w:r>
          </w:p>
        </w:tc>
        <w:tc>
          <w:tcPr>
            <w:tcW w:w="1089"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0,49</w:t>
            </w:r>
          </w:p>
        </w:tc>
        <w:tc>
          <w:tcPr>
            <w:tcW w:w="72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18,7</w:t>
            </w:r>
          </w:p>
        </w:tc>
        <w:tc>
          <w:tcPr>
            <w:tcW w:w="801"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47,2</w:t>
            </w:r>
          </w:p>
        </w:tc>
        <w:tc>
          <w:tcPr>
            <w:tcW w:w="82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98,93</w:t>
            </w:r>
          </w:p>
        </w:tc>
        <w:tc>
          <w:tcPr>
            <w:tcW w:w="978"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157,41</w:t>
            </w:r>
          </w:p>
        </w:tc>
        <w:tc>
          <w:tcPr>
            <w:tcW w:w="92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263,51</w:t>
            </w:r>
          </w:p>
        </w:tc>
        <w:tc>
          <w:tcPr>
            <w:tcW w:w="88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75,29</w:t>
            </w:r>
          </w:p>
        </w:tc>
        <w:tc>
          <w:tcPr>
            <w:tcW w:w="92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4,44</w:t>
            </w:r>
          </w:p>
        </w:tc>
      </w:tr>
      <w:tr w:rsidR="00C30DAB" w:rsidRPr="00C30DAB" w:rsidTr="00E83BE2">
        <w:trPr>
          <w:trHeight w:val="15"/>
        </w:trPr>
        <w:tc>
          <w:tcPr>
            <w:tcW w:w="15966" w:type="dxa"/>
            <w:gridSpan w:val="16"/>
            <w:tcBorders>
              <w:top w:val="single" w:sz="4" w:space="0" w:color="auto"/>
              <w:bottom w:val="nil"/>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 </w:t>
            </w:r>
          </w:p>
        </w:tc>
      </w:tr>
      <w:tr w:rsidR="00C30DAB" w:rsidRPr="00C30DAB" w:rsidTr="00E83BE2">
        <w:trPr>
          <w:trHeight w:val="300"/>
        </w:trPr>
        <w:tc>
          <w:tcPr>
            <w:tcW w:w="931" w:type="dxa"/>
            <w:tcBorders>
              <w:left w:val="nil"/>
              <w:right w:val="nil"/>
            </w:tcBorders>
            <w:shd w:val="clear" w:color="auto" w:fill="auto"/>
            <w:vAlign w:val="center"/>
            <w:hideMark/>
          </w:tcPr>
          <w:p w:rsidR="00C30DAB" w:rsidRPr="00E83BE2" w:rsidRDefault="00C30DAB" w:rsidP="00C30DAB">
            <w:pPr>
              <w:jc w:val="center"/>
              <w:rPr>
                <w:b/>
                <w:sz w:val="18"/>
                <w:szCs w:val="18"/>
              </w:rPr>
            </w:pPr>
            <w:r w:rsidRPr="00E83BE2">
              <w:rPr>
                <w:b/>
                <w:sz w:val="18"/>
                <w:szCs w:val="18"/>
              </w:rPr>
              <w:t>День:</w:t>
            </w:r>
          </w:p>
        </w:tc>
        <w:tc>
          <w:tcPr>
            <w:tcW w:w="3337" w:type="dxa"/>
            <w:gridSpan w:val="2"/>
            <w:tcBorders>
              <w:left w:val="nil"/>
              <w:right w:val="nil"/>
            </w:tcBorders>
            <w:shd w:val="clear" w:color="auto" w:fill="auto"/>
            <w:vAlign w:val="center"/>
            <w:hideMark/>
          </w:tcPr>
          <w:p w:rsidR="00C30DAB" w:rsidRPr="00E83BE2" w:rsidRDefault="00C30DAB" w:rsidP="00C30DAB">
            <w:pPr>
              <w:jc w:val="center"/>
              <w:rPr>
                <w:b/>
                <w:sz w:val="18"/>
                <w:szCs w:val="18"/>
              </w:rPr>
            </w:pPr>
            <w:r w:rsidRPr="00E83BE2">
              <w:rPr>
                <w:b/>
                <w:sz w:val="18"/>
                <w:szCs w:val="18"/>
              </w:rPr>
              <w:t xml:space="preserve">              десятый</w:t>
            </w:r>
          </w:p>
        </w:tc>
        <w:tc>
          <w:tcPr>
            <w:tcW w:w="11698" w:type="dxa"/>
            <w:gridSpan w:val="13"/>
            <w:vMerge w:val="restart"/>
            <w:tcBorders>
              <w:left w:val="nil"/>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r>
      <w:tr w:rsidR="00C30DAB" w:rsidRPr="00C30DAB" w:rsidTr="00E83BE2">
        <w:trPr>
          <w:trHeight w:val="300"/>
        </w:trPr>
        <w:tc>
          <w:tcPr>
            <w:tcW w:w="931" w:type="dxa"/>
            <w:tcBorders>
              <w:left w:val="nil"/>
              <w:bottom w:val="nil"/>
              <w:right w:val="nil"/>
            </w:tcBorders>
            <w:shd w:val="clear" w:color="auto" w:fill="auto"/>
            <w:vAlign w:val="center"/>
            <w:hideMark/>
          </w:tcPr>
          <w:p w:rsidR="00C30DAB" w:rsidRPr="00E83BE2" w:rsidRDefault="00C30DAB" w:rsidP="00C30DAB">
            <w:pPr>
              <w:jc w:val="center"/>
              <w:rPr>
                <w:b/>
                <w:sz w:val="18"/>
                <w:szCs w:val="18"/>
              </w:rPr>
            </w:pPr>
            <w:r w:rsidRPr="00E83BE2">
              <w:rPr>
                <w:b/>
                <w:sz w:val="18"/>
                <w:szCs w:val="18"/>
              </w:rPr>
              <w:t>Неделя</w:t>
            </w:r>
          </w:p>
        </w:tc>
        <w:tc>
          <w:tcPr>
            <w:tcW w:w="3337" w:type="dxa"/>
            <w:gridSpan w:val="2"/>
            <w:tcBorders>
              <w:left w:val="nil"/>
              <w:bottom w:val="nil"/>
              <w:right w:val="nil"/>
            </w:tcBorders>
            <w:shd w:val="clear" w:color="auto" w:fill="auto"/>
            <w:vAlign w:val="center"/>
            <w:hideMark/>
          </w:tcPr>
          <w:p w:rsidR="00C30DAB" w:rsidRPr="00E83BE2" w:rsidRDefault="00C30DAB" w:rsidP="00C30DAB">
            <w:pPr>
              <w:jc w:val="center"/>
              <w:rPr>
                <w:b/>
                <w:sz w:val="18"/>
                <w:szCs w:val="18"/>
              </w:rPr>
            </w:pPr>
            <w:r w:rsidRPr="00E83BE2">
              <w:rPr>
                <w:b/>
                <w:sz w:val="18"/>
                <w:szCs w:val="18"/>
              </w:rPr>
              <w:t xml:space="preserve">              вторая</w:t>
            </w:r>
          </w:p>
        </w:tc>
        <w:tc>
          <w:tcPr>
            <w:tcW w:w="11698" w:type="dxa"/>
            <w:gridSpan w:val="13"/>
            <w:vMerge/>
            <w:tcBorders>
              <w:left w:val="nil"/>
              <w:bottom w:val="nil"/>
              <w:right w:val="nil"/>
            </w:tcBorders>
            <w:vAlign w:val="center"/>
            <w:hideMark/>
          </w:tcPr>
          <w:p w:rsidR="00C30DAB" w:rsidRPr="00C30DAB" w:rsidRDefault="00C30DAB" w:rsidP="00C30DAB">
            <w:pPr>
              <w:rPr>
                <w:sz w:val="18"/>
                <w:szCs w:val="18"/>
              </w:rPr>
            </w:pPr>
          </w:p>
        </w:tc>
      </w:tr>
      <w:tr w:rsidR="00C30DAB" w:rsidRPr="00C30DAB" w:rsidTr="00E83BE2">
        <w:trPr>
          <w:trHeight w:val="300"/>
        </w:trPr>
        <w:tc>
          <w:tcPr>
            <w:tcW w:w="93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 рец.</w:t>
            </w:r>
          </w:p>
        </w:tc>
        <w:tc>
          <w:tcPr>
            <w:tcW w:w="3337"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Приём пищи, наименование блюда</w:t>
            </w:r>
          </w:p>
        </w:tc>
        <w:tc>
          <w:tcPr>
            <w:tcW w:w="82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Масса порции</w:t>
            </w:r>
          </w:p>
        </w:tc>
        <w:tc>
          <w:tcPr>
            <w:tcW w:w="2490"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Пищевые вещества (г.)</w:t>
            </w:r>
          </w:p>
        </w:tc>
        <w:tc>
          <w:tcPr>
            <w:tcW w:w="125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Энергетическая ценность (ккал)</w:t>
            </w:r>
          </w:p>
        </w:tc>
        <w:tc>
          <w:tcPr>
            <w:tcW w:w="3430" w:type="dxa"/>
            <w:gridSpan w:val="4"/>
            <w:tcBorders>
              <w:top w:val="single" w:sz="4" w:space="0" w:color="000000"/>
              <w:left w:val="single" w:sz="4" w:space="0" w:color="auto"/>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Витамины (мг.)</w:t>
            </w:r>
          </w:p>
        </w:tc>
        <w:tc>
          <w:tcPr>
            <w:tcW w:w="3698" w:type="dxa"/>
            <w:gridSpan w:val="4"/>
            <w:tcBorders>
              <w:top w:val="single" w:sz="4" w:space="0" w:color="000000"/>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Минеральные вещества (мг.)</w:t>
            </w:r>
          </w:p>
        </w:tc>
      </w:tr>
      <w:tr w:rsidR="00C30DAB" w:rsidRPr="00C30DAB" w:rsidTr="00E83BE2">
        <w:trPr>
          <w:trHeight w:val="406"/>
        </w:trPr>
        <w:tc>
          <w:tcPr>
            <w:tcW w:w="931" w:type="dxa"/>
            <w:vMerge/>
            <w:tcBorders>
              <w:top w:val="single" w:sz="4" w:space="0" w:color="auto"/>
              <w:left w:val="single" w:sz="4" w:space="0" w:color="000000"/>
              <w:bottom w:val="single" w:sz="4" w:space="0" w:color="000000"/>
              <w:right w:val="single" w:sz="4" w:space="0" w:color="000000"/>
            </w:tcBorders>
            <w:vAlign w:val="center"/>
            <w:hideMark/>
          </w:tcPr>
          <w:p w:rsidR="00C30DAB" w:rsidRPr="00C30DAB" w:rsidRDefault="00C30DAB" w:rsidP="00C30DAB">
            <w:pPr>
              <w:rPr>
                <w:b/>
                <w:bCs/>
                <w:sz w:val="18"/>
                <w:szCs w:val="18"/>
              </w:rPr>
            </w:pPr>
          </w:p>
        </w:tc>
        <w:tc>
          <w:tcPr>
            <w:tcW w:w="3337" w:type="dxa"/>
            <w:gridSpan w:val="2"/>
            <w:vMerge/>
            <w:tcBorders>
              <w:top w:val="single" w:sz="4" w:space="0" w:color="auto"/>
              <w:left w:val="single" w:sz="4" w:space="0" w:color="000000"/>
              <w:bottom w:val="single" w:sz="4" w:space="0" w:color="000000"/>
              <w:right w:val="single" w:sz="4" w:space="0" w:color="000000"/>
            </w:tcBorders>
            <w:vAlign w:val="center"/>
            <w:hideMark/>
          </w:tcPr>
          <w:p w:rsidR="00C30DAB" w:rsidRPr="00C30DAB" w:rsidRDefault="00C30DAB" w:rsidP="00C30DAB">
            <w:pPr>
              <w:rPr>
                <w:b/>
                <w:bCs/>
                <w:sz w:val="18"/>
                <w:szCs w:val="18"/>
              </w:rPr>
            </w:pPr>
          </w:p>
        </w:tc>
        <w:tc>
          <w:tcPr>
            <w:tcW w:w="821" w:type="dxa"/>
            <w:vMerge/>
            <w:tcBorders>
              <w:top w:val="single" w:sz="4" w:space="0" w:color="auto"/>
              <w:left w:val="single" w:sz="4" w:space="0" w:color="000000"/>
              <w:bottom w:val="single" w:sz="4" w:space="0" w:color="000000"/>
              <w:right w:val="single" w:sz="4" w:space="0" w:color="000000"/>
            </w:tcBorders>
            <w:vAlign w:val="center"/>
            <w:hideMark/>
          </w:tcPr>
          <w:p w:rsidR="00C30DAB" w:rsidRPr="00C30DAB" w:rsidRDefault="00C30DAB" w:rsidP="00C30DAB">
            <w:pPr>
              <w:rPr>
                <w:b/>
                <w:bCs/>
                <w:sz w:val="18"/>
                <w:szCs w:val="18"/>
              </w:rPr>
            </w:pPr>
          </w:p>
        </w:tc>
        <w:tc>
          <w:tcPr>
            <w:tcW w:w="1010" w:type="dxa"/>
            <w:tcBorders>
              <w:top w:val="single" w:sz="4" w:space="0" w:color="auto"/>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Б</w:t>
            </w:r>
          </w:p>
        </w:tc>
        <w:tc>
          <w:tcPr>
            <w:tcW w:w="740" w:type="dxa"/>
            <w:tcBorders>
              <w:top w:val="single" w:sz="4" w:space="0" w:color="auto"/>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Ж</w:t>
            </w:r>
          </w:p>
        </w:tc>
        <w:tc>
          <w:tcPr>
            <w:tcW w:w="740" w:type="dxa"/>
            <w:tcBorders>
              <w:top w:val="single" w:sz="4" w:space="0" w:color="auto"/>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У</w:t>
            </w:r>
          </w:p>
        </w:tc>
        <w:tc>
          <w:tcPr>
            <w:tcW w:w="1259" w:type="dxa"/>
            <w:vMerge/>
            <w:tcBorders>
              <w:top w:val="single" w:sz="4" w:space="0" w:color="auto"/>
              <w:left w:val="single" w:sz="4" w:space="0" w:color="000000"/>
              <w:bottom w:val="single" w:sz="4" w:space="0" w:color="000000"/>
              <w:right w:val="single" w:sz="4" w:space="0" w:color="000000"/>
            </w:tcBorders>
            <w:vAlign w:val="center"/>
            <w:hideMark/>
          </w:tcPr>
          <w:p w:rsidR="00C30DAB" w:rsidRPr="00C30DAB" w:rsidRDefault="00C30DAB" w:rsidP="00C30DAB">
            <w:pPr>
              <w:rPr>
                <w:b/>
                <w:bCs/>
                <w:sz w:val="18"/>
                <w:szCs w:val="18"/>
              </w:rPr>
            </w:pPr>
          </w:p>
        </w:tc>
        <w:tc>
          <w:tcPr>
            <w:tcW w:w="1089"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В1</w:t>
            </w:r>
          </w:p>
        </w:tc>
        <w:tc>
          <w:tcPr>
            <w:tcW w:w="720"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С</w:t>
            </w:r>
          </w:p>
        </w:tc>
        <w:tc>
          <w:tcPr>
            <w:tcW w:w="801"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А</w:t>
            </w:r>
          </w:p>
        </w:tc>
        <w:tc>
          <w:tcPr>
            <w:tcW w:w="820"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Е</w:t>
            </w:r>
          </w:p>
        </w:tc>
        <w:tc>
          <w:tcPr>
            <w:tcW w:w="978" w:type="dxa"/>
            <w:tcBorders>
              <w:top w:val="nil"/>
              <w:left w:val="nil"/>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Са</w:t>
            </w:r>
          </w:p>
        </w:tc>
        <w:tc>
          <w:tcPr>
            <w:tcW w:w="920" w:type="dxa"/>
            <w:tcBorders>
              <w:top w:val="nil"/>
              <w:left w:val="nil"/>
              <w:bottom w:val="single" w:sz="4" w:space="0" w:color="000000"/>
              <w:right w:val="nil"/>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Р</w:t>
            </w:r>
          </w:p>
        </w:tc>
        <w:tc>
          <w:tcPr>
            <w:tcW w:w="880" w:type="dxa"/>
            <w:tcBorders>
              <w:top w:val="nil"/>
              <w:left w:val="single" w:sz="4" w:space="0" w:color="000000"/>
              <w:bottom w:val="single" w:sz="4" w:space="0" w:color="000000"/>
              <w:right w:val="nil"/>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Мg</w:t>
            </w:r>
          </w:p>
        </w:tc>
        <w:tc>
          <w:tcPr>
            <w:tcW w:w="920" w:type="dxa"/>
            <w:tcBorders>
              <w:top w:val="nil"/>
              <w:left w:val="single" w:sz="4" w:space="0" w:color="000000"/>
              <w:bottom w:val="single" w:sz="4" w:space="0" w:color="000000"/>
              <w:right w:val="single" w:sz="4" w:space="0" w:color="000000"/>
            </w:tcBorders>
            <w:shd w:val="clear" w:color="000000" w:fill="D9D9D9"/>
            <w:vAlign w:val="center"/>
            <w:hideMark/>
          </w:tcPr>
          <w:p w:rsidR="00C30DAB" w:rsidRPr="00C30DAB" w:rsidRDefault="00C30DAB" w:rsidP="00C30DAB">
            <w:pPr>
              <w:jc w:val="center"/>
              <w:rPr>
                <w:b/>
                <w:bCs/>
                <w:sz w:val="18"/>
                <w:szCs w:val="18"/>
              </w:rPr>
            </w:pPr>
            <w:r w:rsidRPr="00C30DAB">
              <w:rPr>
                <w:b/>
                <w:bCs/>
                <w:sz w:val="18"/>
                <w:szCs w:val="18"/>
              </w:rPr>
              <w:t>Fe</w:t>
            </w:r>
          </w:p>
        </w:tc>
      </w:tr>
      <w:tr w:rsidR="00C30DAB" w:rsidRPr="00C30DAB" w:rsidTr="00E83BE2">
        <w:trPr>
          <w:trHeight w:val="395"/>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45/47</w:t>
            </w:r>
          </w:p>
        </w:tc>
        <w:tc>
          <w:tcPr>
            <w:tcW w:w="3337" w:type="dxa"/>
            <w:gridSpan w:val="2"/>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Салат из свежей капусты или квашеной</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60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0,07</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1,90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3,90</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36,24</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0,01</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10,10</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9,24</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14,90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16,90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9,10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0,30</w:t>
            </w:r>
          </w:p>
        </w:tc>
      </w:tr>
      <w:tr w:rsidR="00C30DAB" w:rsidRPr="00C30DAB" w:rsidTr="00E83BE2">
        <w:trPr>
          <w:trHeight w:val="475"/>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96</w:t>
            </w:r>
          </w:p>
        </w:tc>
        <w:tc>
          <w:tcPr>
            <w:tcW w:w="3337" w:type="dxa"/>
            <w:gridSpan w:val="2"/>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Рассольник по -Ленинградски на мясном бульоне</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200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2,64</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4,48</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9,80</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120,30</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0,07</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6,70</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1,88</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24,92</w:t>
            </w:r>
          </w:p>
        </w:tc>
        <w:tc>
          <w:tcPr>
            <w:tcW w:w="9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45,38</w:t>
            </w:r>
          </w:p>
        </w:tc>
        <w:tc>
          <w:tcPr>
            <w:tcW w:w="88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19,34</w:t>
            </w:r>
          </w:p>
        </w:tc>
        <w:tc>
          <w:tcPr>
            <w:tcW w:w="9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0,74</w:t>
            </w:r>
          </w:p>
        </w:tc>
      </w:tr>
      <w:tr w:rsidR="00C30DAB" w:rsidRPr="00C30DAB" w:rsidTr="00E83BE2">
        <w:trPr>
          <w:trHeight w:val="469"/>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278.2</w:t>
            </w:r>
          </w:p>
        </w:tc>
        <w:tc>
          <w:tcPr>
            <w:tcW w:w="3337" w:type="dxa"/>
            <w:gridSpan w:val="2"/>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Тефтели из мяса свинины с соусом №  332 (50/40)</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90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15,69</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15,08</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14,65</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257,40</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0,17</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0,81</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30,20</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61,60</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53,79</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72,00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19,98</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3,26</w:t>
            </w:r>
          </w:p>
        </w:tc>
      </w:tr>
      <w:tr w:rsidR="00C30DAB" w:rsidRPr="00C30DAB" w:rsidTr="00CC3844">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309</w:t>
            </w:r>
          </w:p>
        </w:tc>
        <w:tc>
          <w:tcPr>
            <w:tcW w:w="3337" w:type="dxa"/>
            <w:gridSpan w:val="2"/>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Макароны отварные</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150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5,52</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4,52</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26,45</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168,45</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0,06</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0,97</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4,86</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37,17</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sz w:val="18"/>
                <w:szCs w:val="18"/>
              </w:rPr>
            </w:pPr>
            <w:r w:rsidRPr="00C30DAB">
              <w:rPr>
                <w:sz w:val="18"/>
                <w:szCs w:val="18"/>
              </w:rPr>
              <w:t>21,12</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1,10</w:t>
            </w:r>
          </w:p>
        </w:tc>
      </w:tr>
      <w:tr w:rsidR="00C30DAB" w:rsidRPr="00C30DAB" w:rsidTr="00E83BE2">
        <w:trPr>
          <w:trHeight w:val="427"/>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342</w:t>
            </w:r>
          </w:p>
        </w:tc>
        <w:tc>
          <w:tcPr>
            <w:tcW w:w="3337" w:type="dxa"/>
            <w:gridSpan w:val="2"/>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Компот из свежих плодов</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180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0,14</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0,14</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25,10</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103,14</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0,01</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0,80</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0,07</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15,30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4,60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6,40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0,90</w:t>
            </w:r>
          </w:p>
        </w:tc>
      </w:tr>
      <w:tr w:rsidR="00C30DAB" w:rsidRPr="00C30DAB" w:rsidTr="00CC3844">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б/н</w:t>
            </w:r>
          </w:p>
        </w:tc>
        <w:tc>
          <w:tcPr>
            <w:tcW w:w="3337" w:type="dxa"/>
            <w:gridSpan w:val="2"/>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color w:val="000000"/>
                <w:sz w:val="18"/>
                <w:szCs w:val="18"/>
              </w:rPr>
            </w:pPr>
            <w:r w:rsidRPr="00C30DAB">
              <w:rPr>
                <w:b/>
                <w:bCs/>
                <w:color w:val="000000"/>
                <w:sz w:val="18"/>
                <w:szCs w:val="18"/>
              </w:rPr>
              <w:t>Хлеб пшеничный (батон)</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30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2,25</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0,84</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15,51</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70,14</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0,3</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0,39</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6,90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26,10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9,90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0,33</w:t>
            </w:r>
          </w:p>
        </w:tc>
      </w:tr>
      <w:tr w:rsidR="00C30DAB" w:rsidRPr="00C30DAB" w:rsidTr="00CC3844">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б/н</w:t>
            </w:r>
          </w:p>
        </w:tc>
        <w:tc>
          <w:tcPr>
            <w:tcW w:w="3337" w:type="dxa"/>
            <w:gridSpan w:val="2"/>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rPr>
                <w:b/>
                <w:bCs/>
                <w:sz w:val="18"/>
                <w:szCs w:val="18"/>
              </w:rPr>
            </w:pPr>
            <w:r w:rsidRPr="00C30DAB">
              <w:rPr>
                <w:b/>
                <w:bCs/>
                <w:sz w:val="18"/>
                <w:szCs w:val="18"/>
              </w:rPr>
              <w:t>Хлеб ржаной</w:t>
            </w:r>
          </w:p>
        </w:tc>
        <w:tc>
          <w:tcPr>
            <w:tcW w:w="82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30</w:t>
            </w:r>
          </w:p>
        </w:tc>
        <w:tc>
          <w:tcPr>
            <w:tcW w:w="101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1,40</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0,47</w:t>
            </w:r>
          </w:p>
        </w:tc>
        <w:tc>
          <w:tcPr>
            <w:tcW w:w="74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7,80</w:t>
            </w:r>
          </w:p>
        </w:tc>
        <w:tc>
          <w:tcPr>
            <w:tcW w:w="125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42,00</w:t>
            </w:r>
          </w:p>
        </w:tc>
        <w:tc>
          <w:tcPr>
            <w:tcW w:w="1089"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0,04₽</w:t>
            </w:r>
          </w:p>
        </w:tc>
        <w:tc>
          <w:tcPr>
            <w:tcW w:w="7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01"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0,36</w:t>
            </w:r>
          </w:p>
        </w:tc>
        <w:tc>
          <w:tcPr>
            <w:tcW w:w="978" w:type="dxa"/>
            <w:tcBorders>
              <w:top w:val="nil"/>
              <w:left w:val="nil"/>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9,20</w:t>
            </w:r>
          </w:p>
        </w:tc>
        <w:tc>
          <w:tcPr>
            <w:tcW w:w="920" w:type="dxa"/>
            <w:tcBorders>
              <w:top w:val="nil"/>
              <w:left w:val="nil"/>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42,40</w:t>
            </w:r>
          </w:p>
        </w:tc>
        <w:tc>
          <w:tcPr>
            <w:tcW w:w="880" w:type="dxa"/>
            <w:tcBorders>
              <w:top w:val="nil"/>
              <w:left w:val="single" w:sz="4" w:space="0" w:color="000000"/>
              <w:bottom w:val="single" w:sz="4" w:space="0" w:color="000000"/>
              <w:right w:val="nil"/>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10,00</w:t>
            </w:r>
          </w:p>
        </w:tc>
        <w:tc>
          <w:tcPr>
            <w:tcW w:w="920"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1,24</w:t>
            </w:r>
          </w:p>
        </w:tc>
      </w:tr>
      <w:tr w:rsidR="00C30DAB" w:rsidRPr="00C30DAB" w:rsidTr="00E83BE2">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 </w:t>
            </w:r>
          </w:p>
        </w:tc>
        <w:tc>
          <w:tcPr>
            <w:tcW w:w="3337" w:type="dxa"/>
            <w:gridSpan w:val="2"/>
            <w:tcBorders>
              <w:top w:val="nil"/>
              <w:left w:val="nil"/>
              <w:bottom w:val="single" w:sz="4" w:space="0" w:color="000000"/>
              <w:right w:val="single" w:sz="4" w:space="0" w:color="000000"/>
            </w:tcBorders>
            <w:shd w:val="clear" w:color="auto" w:fill="auto"/>
            <w:vAlign w:val="center"/>
            <w:hideMark/>
          </w:tcPr>
          <w:p w:rsidR="00C30DAB" w:rsidRPr="00C30DAB" w:rsidRDefault="00E83BE2" w:rsidP="00C30DAB">
            <w:pPr>
              <w:rPr>
                <w:b/>
                <w:bCs/>
                <w:sz w:val="18"/>
                <w:szCs w:val="18"/>
              </w:rPr>
            </w:pPr>
            <w:r>
              <w:rPr>
                <w:b/>
                <w:bCs/>
                <w:sz w:val="18"/>
                <w:szCs w:val="18"/>
              </w:rPr>
              <w:t>Соль й</w:t>
            </w:r>
            <w:r w:rsidR="00C30DAB" w:rsidRPr="00C30DAB">
              <w:rPr>
                <w:b/>
                <w:bCs/>
                <w:sz w:val="18"/>
                <w:szCs w:val="18"/>
              </w:rPr>
              <w:t>одированная</w:t>
            </w:r>
          </w:p>
        </w:tc>
        <w:tc>
          <w:tcPr>
            <w:tcW w:w="821" w:type="dxa"/>
            <w:tcBorders>
              <w:top w:val="nil"/>
              <w:left w:val="nil"/>
              <w:bottom w:val="single" w:sz="4" w:space="0" w:color="auto"/>
              <w:right w:val="single" w:sz="4" w:space="0" w:color="000000"/>
            </w:tcBorders>
            <w:shd w:val="clear" w:color="auto" w:fill="auto"/>
            <w:vAlign w:val="center"/>
            <w:hideMark/>
          </w:tcPr>
          <w:p w:rsidR="00C30DAB" w:rsidRPr="00C30DAB" w:rsidRDefault="00C30DAB" w:rsidP="00C30DAB">
            <w:pPr>
              <w:jc w:val="center"/>
              <w:rPr>
                <w:b/>
                <w:bCs/>
                <w:sz w:val="18"/>
                <w:szCs w:val="18"/>
              </w:rPr>
            </w:pPr>
            <w:r w:rsidRPr="00C30DAB">
              <w:rPr>
                <w:b/>
                <w:bCs/>
                <w:sz w:val="18"/>
                <w:szCs w:val="18"/>
              </w:rPr>
              <w:t>1</w:t>
            </w:r>
          </w:p>
        </w:tc>
        <w:tc>
          <w:tcPr>
            <w:tcW w:w="1010" w:type="dxa"/>
            <w:tcBorders>
              <w:top w:val="nil"/>
              <w:left w:val="nil"/>
              <w:bottom w:val="single" w:sz="4" w:space="0" w:color="auto"/>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740" w:type="dxa"/>
            <w:tcBorders>
              <w:top w:val="nil"/>
              <w:left w:val="nil"/>
              <w:bottom w:val="single" w:sz="4" w:space="0" w:color="auto"/>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740" w:type="dxa"/>
            <w:tcBorders>
              <w:top w:val="nil"/>
              <w:left w:val="nil"/>
              <w:bottom w:val="single" w:sz="4" w:space="0" w:color="auto"/>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1259" w:type="dxa"/>
            <w:tcBorders>
              <w:top w:val="nil"/>
              <w:left w:val="nil"/>
              <w:bottom w:val="single" w:sz="4" w:space="0" w:color="auto"/>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1089" w:type="dxa"/>
            <w:tcBorders>
              <w:top w:val="nil"/>
              <w:left w:val="nil"/>
              <w:bottom w:val="single" w:sz="4" w:space="0" w:color="auto"/>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720" w:type="dxa"/>
            <w:tcBorders>
              <w:top w:val="nil"/>
              <w:left w:val="nil"/>
              <w:bottom w:val="single" w:sz="4" w:space="0" w:color="auto"/>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801" w:type="dxa"/>
            <w:tcBorders>
              <w:top w:val="nil"/>
              <w:left w:val="nil"/>
              <w:bottom w:val="single" w:sz="4" w:space="0" w:color="auto"/>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820" w:type="dxa"/>
            <w:tcBorders>
              <w:top w:val="nil"/>
              <w:left w:val="nil"/>
              <w:bottom w:val="single" w:sz="4" w:space="0" w:color="auto"/>
              <w:right w:val="single" w:sz="4" w:space="0" w:color="000000"/>
            </w:tcBorders>
            <w:shd w:val="clear" w:color="auto" w:fill="auto"/>
            <w:vAlign w:val="center"/>
            <w:hideMark/>
          </w:tcPr>
          <w:p w:rsidR="00C30DAB" w:rsidRPr="00C30DAB" w:rsidRDefault="00C30DAB" w:rsidP="00C30DAB">
            <w:pPr>
              <w:jc w:val="center"/>
              <w:rPr>
                <w:color w:val="000000"/>
                <w:sz w:val="18"/>
                <w:szCs w:val="18"/>
              </w:rPr>
            </w:pPr>
            <w:r w:rsidRPr="00C30DAB">
              <w:rPr>
                <w:color w:val="000000"/>
                <w:sz w:val="18"/>
                <w:szCs w:val="18"/>
              </w:rPr>
              <w:t> </w:t>
            </w:r>
          </w:p>
        </w:tc>
        <w:tc>
          <w:tcPr>
            <w:tcW w:w="978" w:type="dxa"/>
            <w:tcBorders>
              <w:top w:val="nil"/>
              <w:left w:val="nil"/>
              <w:bottom w:val="single" w:sz="4" w:space="0" w:color="auto"/>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920" w:type="dxa"/>
            <w:tcBorders>
              <w:top w:val="nil"/>
              <w:left w:val="nil"/>
              <w:bottom w:val="single" w:sz="4" w:space="0" w:color="auto"/>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880" w:type="dxa"/>
            <w:tcBorders>
              <w:top w:val="nil"/>
              <w:left w:val="nil"/>
              <w:bottom w:val="single" w:sz="4" w:space="0" w:color="auto"/>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c>
          <w:tcPr>
            <w:tcW w:w="920" w:type="dxa"/>
            <w:tcBorders>
              <w:top w:val="nil"/>
              <w:left w:val="nil"/>
              <w:bottom w:val="single" w:sz="4" w:space="0" w:color="auto"/>
              <w:right w:val="single" w:sz="4" w:space="0" w:color="000000"/>
            </w:tcBorders>
            <w:shd w:val="clear" w:color="auto" w:fill="auto"/>
            <w:vAlign w:val="center"/>
            <w:hideMark/>
          </w:tcPr>
          <w:p w:rsidR="00C30DAB" w:rsidRPr="00C30DAB" w:rsidRDefault="00C30DAB" w:rsidP="00C30DAB">
            <w:pPr>
              <w:jc w:val="center"/>
              <w:rPr>
                <w:sz w:val="18"/>
                <w:szCs w:val="18"/>
              </w:rPr>
            </w:pPr>
            <w:r w:rsidRPr="00C30DAB">
              <w:rPr>
                <w:sz w:val="18"/>
                <w:szCs w:val="18"/>
              </w:rPr>
              <w:t> </w:t>
            </w:r>
          </w:p>
        </w:tc>
      </w:tr>
      <w:tr w:rsidR="00C30DAB" w:rsidRPr="00C30DAB" w:rsidTr="00E83BE2">
        <w:trPr>
          <w:trHeight w:val="480"/>
        </w:trPr>
        <w:tc>
          <w:tcPr>
            <w:tcW w:w="931" w:type="dxa"/>
            <w:tcBorders>
              <w:top w:val="nil"/>
              <w:left w:val="single" w:sz="4" w:space="0" w:color="000000"/>
              <w:bottom w:val="single" w:sz="4" w:space="0" w:color="000000"/>
              <w:right w:val="single" w:sz="4" w:space="0" w:color="000000"/>
            </w:tcBorders>
            <w:shd w:val="clear" w:color="000000" w:fill="A6A6A6"/>
            <w:vAlign w:val="center"/>
            <w:hideMark/>
          </w:tcPr>
          <w:p w:rsidR="00C30DAB" w:rsidRPr="00C30DAB" w:rsidRDefault="00C30DAB" w:rsidP="00C30DAB">
            <w:pPr>
              <w:rPr>
                <w:b/>
                <w:bCs/>
                <w:sz w:val="18"/>
                <w:szCs w:val="18"/>
              </w:rPr>
            </w:pPr>
            <w:r w:rsidRPr="00C30DAB">
              <w:rPr>
                <w:b/>
                <w:bCs/>
                <w:sz w:val="18"/>
                <w:szCs w:val="18"/>
              </w:rPr>
              <w:t>ИТОГО:</w:t>
            </w:r>
          </w:p>
        </w:tc>
        <w:tc>
          <w:tcPr>
            <w:tcW w:w="3337" w:type="dxa"/>
            <w:gridSpan w:val="2"/>
            <w:tcBorders>
              <w:top w:val="nil"/>
              <w:left w:val="nil"/>
              <w:bottom w:val="single" w:sz="4" w:space="0" w:color="000000"/>
              <w:right w:val="single" w:sz="4" w:space="0" w:color="auto"/>
            </w:tcBorders>
            <w:shd w:val="clear" w:color="000000" w:fill="B3B3B3"/>
            <w:vAlign w:val="center"/>
            <w:hideMark/>
          </w:tcPr>
          <w:p w:rsidR="00C30DAB" w:rsidRPr="00C30DAB" w:rsidRDefault="00C30DAB" w:rsidP="00C30DAB">
            <w:pPr>
              <w:rPr>
                <w:sz w:val="18"/>
                <w:szCs w:val="18"/>
              </w:rPr>
            </w:pPr>
            <w:r w:rsidRPr="00C30DAB">
              <w:rPr>
                <w:sz w:val="18"/>
                <w:szCs w:val="18"/>
              </w:rPr>
              <w:t> </w:t>
            </w:r>
          </w:p>
        </w:tc>
        <w:tc>
          <w:tcPr>
            <w:tcW w:w="821"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740</w:t>
            </w:r>
          </w:p>
        </w:tc>
        <w:tc>
          <w:tcPr>
            <w:tcW w:w="101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27,71</w:t>
            </w:r>
          </w:p>
        </w:tc>
        <w:tc>
          <w:tcPr>
            <w:tcW w:w="74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27,43</w:t>
            </w:r>
          </w:p>
        </w:tc>
        <w:tc>
          <w:tcPr>
            <w:tcW w:w="74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103,21</w:t>
            </w:r>
          </w:p>
        </w:tc>
        <w:tc>
          <w:tcPr>
            <w:tcW w:w="1259"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797,67</w:t>
            </w:r>
          </w:p>
        </w:tc>
        <w:tc>
          <w:tcPr>
            <w:tcW w:w="1089"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0,66</w:t>
            </w:r>
          </w:p>
        </w:tc>
        <w:tc>
          <w:tcPr>
            <w:tcW w:w="72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18,41</w:t>
            </w:r>
          </w:p>
        </w:tc>
        <w:tc>
          <w:tcPr>
            <w:tcW w:w="801"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30,2</w:t>
            </w:r>
          </w:p>
        </w:tc>
        <w:tc>
          <w:tcPr>
            <w:tcW w:w="82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74,51</w:t>
            </w:r>
          </w:p>
        </w:tc>
        <w:tc>
          <w:tcPr>
            <w:tcW w:w="978"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129,87</w:t>
            </w:r>
          </w:p>
        </w:tc>
        <w:tc>
          <w:tcPr>
            <w:tcW w:w="92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244,55</w:t>
            </w:r>
          </w:p>
        </w:tc>
        <w:tc>
          <w:tcPr>
            <w:tcW w:w="88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95,84</w:t>
            </w:r>
          </w:p>
        </w:tc>
        <w:tc>
          <w:tcPr>
            <w:tcW w:w="92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30DAB" w:rsidRPr="00C30DAB" w:rsidRDefault="00C30DAB" w:rsidP="00C30DAB">
            <w:pPr>
              <w:jc w:val="center"/>
              <w:rPr>
                <w:b/>
                <w:bCs/>
                <w:i/>
                <w:iCs/>
                <w:color w:val="000000"/>
                <w:sz w:val="18"/>
                <w:szCs w:val="18"/>
              </w:rPr>
            </w:pPr>
            <w:r w:rsidRPr="00C30DAB">
              <w:rPr>
                <w:b/>
                <w:bCs/>
                <w:i/>
                <w:iCs/>
                <w:color w:val="000000"/>
                <w:sz w:val="18"/>
                <w:szCs w:val="18"/>
              </w:rPr>
              <w:t>7,87</w:t>
            </w:r>
          </w:p>
        </w:tc>
      </w:tr>
      <w:tr w:rsidR="00C30DAB" w:rsidRPr="00C30DAB" w:rsidTr="00E83BE2">
        <w:trPr>
          <w:trHeight w:val="300"/>
        </w:trPr>
        <w:tc>
          <w:tcPr>
            <w:tcW w:w="93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3337" w:type="dxa"/>
            <w:gridSpan w:val="2"/>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1" w:type="dxa"/>
            <w:tcBorders>
              <w:top w:val="single" w:sz="4" w:space="0" w:color="auto"/>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010" w:type="dxa"/>
            <w:tcBorders>
              <w:top w:val="single" w:sz="4" w:space="0" w:color="auto"/>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single" w:sz="4" w:space="0" w:color="auto"/>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single" w:sz="4" w:space="0" w:color="auto"/>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259" w:type="dxa"/>
            <w:tcBorders>
              <w:top w:val="single" w:sz="4" w:space="0" w:color="auto"/>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089" w:type="dxa"/>
            <w:tcBorders>
              <w:top w:val="single" w:sz="4" w:space="0" w:color="auto"/>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20" w:type="dxa"/>
            <w:tcBorders>
              <w:top w:val="single" w:sz="4" w:space="0" w:color="auto"/>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01" w:type="dxa"/>
            <w:tcBorders>
              <w:top w:val="single" w:sz="4" w:space="0" w:color="auto"/>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0" w:type="dxa"/>
            <w:tcBorders>
              <w:top w:val="single" w:sz="4" w:space="0" w:color="auto"/>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78" w:type="dxa"/>
            <w:tcBorders>
              <w:top w:val="single" w:sz="4" w:space="0" w:color="auto"/>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single" w:sz="4" w:space="0" w:color="auto"/>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80" w:type="dxa"/>
            <w:tcBorders>
              <w:top w:val="single" w:sz="4" w:space="0" w:color="auto"/>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single" w:sz="4" w:space="0" w:color="auto"/>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30DAB" w:rsidRPr="00C30DAB" w:rsidTr="00CC3844">
        <w:trPr>
          <w:trHeight w:val="300"/>
        </w:trPr>
        <w:tc>
          <w:tcPr>
            <w:tcW w:w="93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3337" w:type="dxa"/>
            <w:gridSpan w:val="2"/>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01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25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08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0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78"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30DAB" w:rsidRPr="00C30DAB" w:rsidTr="00CC3844">
        <w:trPr>
          <w:trHeight w:val="300"/>
        </w:trPr>
        <w:tc>
          <w:tcPr>
            <w:tcW w:w="93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3337" w:type="dxa"/>
            <w:gridSpan w:val="2"/>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01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25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08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0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78"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30DAB" w:rsidRPr="00C30DAB" w:rsidTr="00CC3844">
        <w:trPr>
          <w:trHeight w:val="300"/>
        </w:trPr>
        <w:tc>
          <w:tcPr>
            <w:tcW w:w="93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3337" w:type="dxa"/>
            <w:gridSpan w:val="2"/>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01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25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08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0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78"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r w:rsidRPr="00C30DAB">
              <w:rPr>
                <w:rFonts w:ascii="Calibri" w:hAnsi="Calibri"/>
                <w:color w:val="000000"/>
                <w:sz w:val="18"/>
                <w:szCs w:val="18"/>
              </w:rPr>
              <w:t xml:space="preserve">           </w:t>
            </w:r>
          </w:p>
        </w:tc>
      </w:tr>
      <w:tr w:rsidR="00C30DAB" w:rsidRPr="00C30DAB" w:rsidTr="00CC3844">
        <w:trPr>
          <w:trHeight w:val="300"/>
        </w:trPr>
        <w:tc>
          <w:tcPr>
            <w:tcW w:w="93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3337" w:type="dxa"/>
            <w:gridSpan w:val="2"/>
            <w:tcBorders>
              <w:top w:val="nil"/>
              <w:left w:val="nil"/>
              <w:bottom w:val="nil"/>
              <w:right w:val="nil"/>
            </w:tcBorders>
            <w:shd w:val="clear" w:color="auto" w:fill="auto"/>
            <w:noWrap/>
            <w:vAlign w:val="bottom"/>
            <w:hideMark/>
          </w:tcPr>
          <w:p w:rsidR="00C30DAB" w:rsidRPr="00C30DAB" w:rsidRDefault="00C30DAB" w:rsidP="00C30DAB">
            <w:pPr>
              <w:rPr>
                <w:rFonts w:ascii="Calibri" w:hAnsi="Calibri"/>
                <w:b/>
                <w:bCs/>
                <w:color w:val="000000"/>
                <w:sz w:val="18"/>
                <w:szCs w:val="18"/>
              </w:rPr>
            </w:pPr>
          </w:p>
        </w:tc>
        <w:tc>
          <w:tcPr>
            <w:tcW w:w="82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01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25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08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0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78"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30DAB" w:rsidRPr="00C30DAB" w:rsidTr="00CC3844">
        <w:trPr>
          <w:trHeight w:val="300"/>
        </w:trPr>
        <w:tc>
          <w:tcPr>
            <w:tcW w:w="15966" w:type="dxa"/>
            <w:gridSpan w:val="16"/>
            <w:tcBorders>
              <w:top w:val="nil"/>
              <w:left w:val="nil"/>
              <w:bottom w:val="nil"/>
              <w:right w:val="nil"/>
            </w:tcBorders>
            <w:shd w:val="clear" w:color="auto" w:fill="auto"/>
            <w:noWrap/>
            <w:vAlign w:val="bottom"/>
            <w:hideMark/>
          </w:tcPr>
          <w:p w:rsidR="00C30DAB" w:rsidRPr="00C30DAB" w:rsidRDefault="00C30DAB" w:rsidP="00C30DAB">
            <w:pPr>
              <w:jc w:val="center"/>
              <w:rPr>
                <w:b/>
                <w:bCs/>
                <w:color w:val="000000"/>
                <w:sz w:val="18"/>
                <w:szCs w:val="18"/>
              </w:rPr>
            </w:pPr>
            <w:r w:rsidRPr="00C30DAB">
              <w:rPr>
                <w:b/>
                <w:bCs/>
                <w:color w:val="000000"/>
                <w:sz w:val="18"/>
                <w:szCs w:val="18"/>
              </w:rPr>
              <w:t>Основные показатели в пищевых веществах и энергетической ценности</w:t>
            </w:r>
          </w:p>
        </w:tc>
      </w:tr>
      <w:tr w:rsidR="00C30DAB" w:rsidRPr="00C30DAB" w:rsidTr="00CC3844">
        <w:trPr>
          <w:trHeight w:val="300"/>
        </w:trPr>
        <w:tc>
          <w:tcPr>
            <w:tcW w:w="15966" w:type="dxa"/>
            <w:gridSpan w:val="16"/>
            <w:tcBorders>
              <w:top w:val="nil"/>
              <w:left w:val="nil"/>
              <w:bottom w:val="nil"/>
              <w:right w:val="nil"/>
            </w:tcBorders>
            <w:shd w:val="clear" w:color="auto" w:fill="auto"/>
            <w:noWrap/>
            <w:vAlign w:val="bottom"/>
            <w:hideMark/>
          </w:tcPr>
          <w:p w:rsidR="00C30DAB" w:rsidRPr="00C30DAB" w:rsidRDefault="00C30DAB" w:rsidP="00C30DAB">
            <w:pPr>
              <w:jc w:val="center"/>
              <w:rPr>
                <w:color w:val="000000"/>
                <w:sz w:val="18"/>
                <w:szCs w:val="18"/>
              </w:rPr>
            </w:pPr>
            <w:r w:rsidRPr="00C30DAB">
              <w:rPr>
                <w:color w:val="000000"/>
                <w:sz w:val="18"/>
                <w:szCs w:val="18"/>
              </w:rPr>
              <w:t>( Приложение № 10 к СанПиН 2.3/2.4.3590-20)</w:t>
            </w:r>
          </w:p>
        </w:tc>
      </w:tr>
      <w:tr w:rsidR="00C30DAB" w:rsidRPr="00C30DAB" w:rsidTr="00CC3844">
        <w:trPr>
          <w:trHeight w:val="300"/>
        </w:trPr>
        <w:tc>
          <w:tcPr>
            <w:tcW w:w="93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3337" w:type="dxa"/>
            <w:gridSpan w:val="2"/>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01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25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1089"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7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0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78"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30DAB" w:rsidRPr="00C30DAB" w:rsidTr="00CC3844">
        <w:trPr>
          <w:trHeight w:val="300"/>
        </w:trPr>
        <w:tc>
          <w:tcPr>
            <w:tcW w:w="93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516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30DAB" w:rsidRPr="00C30DAB" w:rsidRDefault="00C30DAB" w:rsidP="00C30DAB">
            <w:pPr>
              <w:rPr>
                <w:rFonts w:ascii="Calibri" w:hAnsi="Calibri"/>
                <w:b/>
                <w:bCs/>
                <w:color w:val="000000"/>
                <w:sz w:val="18"/>
                <w:szCs w:val="18"/>
              </w:rPr>
            </w:pPr>
            <w:r w:rsidRPr="00C30DAB">
              <w:rPr>
                <w:rFonts w:ascii="Calibri" w:hAnsi="Calibri"/>
                <w:b/>
                <w:bCs/>
                <w:color w:val="000000"/>
                <w:sz w:val="18"/>
                <w:szCs w:val="18"/>
              </w:rPr>
              <w:t xml:space="preserve">                                                    Основные показатели              дни по меню</w:t>
            </w:r>
          </w:p>
        </w:tc>
        <w:tc>
          <w:tcPr>
            <w:tcW w:w="5349" w:type="dxa"/>
            <w:gridSpan w:val="6"/>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b/>
                <w:bCs/>
                <w:color w:val="000000"/>
                <w:sz w:val="18"/>
                <w:szCs w:val="18"/>
              </w:rPr>
            </w:pPr>
            <w:r w:rsidRPr="00C30DAB">
              <w:rPr>
                <w:rFonts w:ascii="Calibri" w:hAnsi="Calibri"/>
                <w:b/>
                <w:bCs/>
                <w:color w:val="000000"/>
                <w:sz w:val="18"/>
                <w:szCs w:val="18"/>
              </w:rPr>
              <w:t>пищевые вещества (г)</w:t>
            </w:r>
          </w:p>
        </w:tc>
        <w:tc>
          <w:tcPr>
            <w:tcW w:w="359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0DAB" w:rsidRPr="00C30DAB" w:rsidRDefault="00C30DAB" w:rsidP="00C30DAB">
            <w:pPr>
              <w:jc w:val="center"/>
              <w:rPr>
                <w:rFonts w:ascii="Calibri" w:hAnsi="Calibri"/>
                <w:b/>
                <w:bCs/>
                <w:color w:val="000000"/>
                <w:sz w:val="18"/>
                <w:szCs w:val="18"/>
              </w:rPr>
            </w:pPr>
            <w:r w:rsidRPr="00C30DAB">
              <w:rPr>
                <w:rFonts w:ascii="Calibri" w:hAnsi="Calibri"/>
                <w:b/>
                <w:bCs/>
                <w:color w:val="000000"/>
                <w:sz w:val="18"/>
                <w:szCs w:val="18"/>
              </w:rPr>
              <w:t>Энергетическая ценность (ккал)</w:t>
            </w: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30DAB" w:rsidRPr="00C30DAB" w:rsidTr="00CC3844">
        <w:trPr>
          <w:trHeight w:val="300"/>
        </w:trPr>
        <w:tc>
          <w:tcPr>
            <w:tcW w:w="93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5168" w:type="dxa"/>
            <w:gridSpan w:val="4"/>
            <w:vMerge/>
            <w:tcBorders>
              <w:top w:val="nil"/>
              <w:left w:val="nil"/>
              <w:bottom w:val="nil"/>
              <w:right w:val="nil"/>
            </w:tcBorders>
            <w:vAlign w:val="center"/>
            <w:hideMark/>
          </w:tcPr>
          <w:p w:rsidR="00C30DAB" w:rsidRPr="00C30DAB" w:rsidRDefault="00C30DAB" w:rsidP="00C30DAB">
            <w:pPr>
              <w:rPr>
                <w:rFonts w:ascii="Calibri" w:hAnsi="Calibri"/>
                <w:b/>
                <w:bCs/>
                <w:color w:val="000000"/>
                <w:sz w:val="18"/>
                <w:szCs w:val="18"/>
              </w:rPr>
            </w:pPr>
          </w:p>
        </w:tc>
        <w:tc>
          <w:tcPr>
            <w:tcW w:w="1480"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C30DAB" w:rsidRPr="00C30DAB" w:rsidRDefault="00C30DAB" w:rsidP="00C30DAB">
            <w:pPr>
              <w:jc w:val="center"/>
              <w:rPr>
                <w:rFonts w:ascii="Calibri" w:hAnsi="Calibri"/>
                <w:b/>
                <w:bCs/>
                <w:i/>
                <w:iCs/>
                <w:color w:val="000000"/>
                <w:sz w:val="18"/>
                <w:szCs w:val="18"/>
              </w:rPr>
            </w:pPr>
            <w:r w:rsidRPr="00C30DAB">
              <w:rPr>
                <w:rFonts w:ascii="Calibri" w:hAnsi="Calibri"/>
                <w:b/>
                <w:bCs/>
                <w:i/>
                <w:iCs/>
                <w:color w:val="000000"/>
                <w:sz w:val="18"/>
                <w:szCs w:val="18"/>
              </w:rPr>
              <w:t>Б</w:t>
            </w:r>
          </w:p>
        </w:tc>
        <w:tc>
          <w:tcPr>
            <w:tcW w:w="2348"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C30DAB" w:rsidRPr="00C30DAB" w:rsidRDefault="00C30DAB" w:rsidP="00C30DAB">
            <w:pPr>
              <w:jc w:val="center"/>
              <w:rPr>
                <w:rFonts w:ascii="Calibri" w:hAnsi="Calibri"/>
                <w:b/>
                <w:bCs/>
                <w:i/>
                <w:iCs/>
                <w:color w:val="000000"/>
                <w:sz w:val="18"/>
                <w:szCs w:val="18"/>
              </w:rPr>
            </w:pPr>
            <w:r w:rsidRPr="00C30DAB">
              <w:rPr>
                <w:rFonts w:ascii="Calibri" w:hAnsi="Calibri"/>
                <w:b/>
                <w:bCs/>
                <w:i/>
                <w:iCs/>
                <w:color w:val="000000"/>
                <w:sz w:val="18"/>
                <w:szCs w:val="18"/>
              </w:rPr>
              <w:t>Ж</w:t>
            </w:r>
          </w:p>
        </w:tc>
        <w:tc>
          <w:tcPr>
            <w:tcW w:w="1521"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C30DAB" w:rsidRPr="00C30DAB" w:rsidRDefault="00C30DAB" w:rsidP="00C30DAB">
            <w:pPr>
              <w:jc w:val="center"/>
              <w:rPr>
                <w:rFonts w:ascii="Calibri" w:hAnsi="Calibri"/>
                <w:b/>
                <w:bCs/>
                <w:i/>
                <w:iCs/>
                <w:color w:val="000000"/>
                <w:sz w:val="18"/>
                <w:szCs w:val="18"/>
              </w:rPr>
            </w:pPr>
            <w:r w:rsidRPr="00C30DAB">
              <w:rPr>
                <w:rFonts w:ascii="Calibri" w:hAnsi="Calibri"/>
                <w:b/>
                <w:bCs/>
                <w:i/>
                <w:iCs/>
                <w:color w:val="000000"/>
                <w:sz w:val="18"/>
                <w:szCs w:val="18"/>
              </w:rPr>
              <w:t>У</w:t>
            </w:r>
          </w:p>
        </w:tc>
        <w:tc>
          <w:tcPr>
            <w:tcW w:w="3598" w:type="dxa"/>
            <w:gridSpan w:val="4"/>
            <w:vMerge/>
            <w:tcBorders>
              <w:top w:val="single" w:sz="4" w:space="0" w:color="000000"/>
              <w:left w:val="single" w:sz="4" w:space="0" w:color="000000"/>
              <w:bottom w:val="single" w:sz="4" w:space="0" w:color="000000"/>
              <w:right w:val="single" w:sz="4" w:space="0" w:color="000000"/>
            </w:tcBorders>
            <w:vAlign w:val="center"/>
            <w:hideMark/>
          </w:tcPr>
          <w:p w:rsidR="00C30DAB" w:rsidRPr="00C30DAB" w:rsidRDefault="00C30DAB" w:rsidP="00C30DAB">
            <w:pPr>
              <w:rPr>
                <w:rFonts w:ascii="Calibri" w:hAnsi="Calibri"/>
                <w:b/>
                <w:bCs/>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30DAB" w:rsidRPr="00C30DAB" w:rsidTr="00CC3844">
        <w:trPr>
          <w:trHeight w:val="300"/>
        </w:trPr>
        <w:tc>
          <w:tcPr>
            <w:tcW w:w="93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5168"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30DAB" w:rsidRPr="00C30DAB" w:rsidRDefault="00C30DAB" w:rsidP="00C30DAB">
            <w:pPr>
              <w:rPr>
                <w:rFonts w:ascii="Calibri" w:hAnsi="Calibri"/>
                <w:b/>
                <w:bCs/>
                <w:color w:val="000000"/>
                <w:sz w:val="18"/>
                <w:szCs w:val="18"/>
              </w:rPr>
            </w:pPr>
            <w:r w:rsidRPr="00C30DAB">
              <w:rPr>
                <w:rFonts w:ascii="Calibri" w:hAnsi="Calibri"/>
                <w:b/>
                <w:bCs/>
                <w:color w:val="000000"/>
                <w:sz w:val="18"/>
                <w:szCs w:val="18"/>
              </w:rPr>
              <w:t>1 день</w:t>
            </w:r>
          </w:p>
        </w:tc>
        <w:tc>
          <w:tcPr>
            <w:tcW w:w="1480" w:type="dxa"/>
            <w:gridSpan w:val="2"/>
            <w:tcBorders>
              <w:top w:val="single" w:sz="4" w:space="0" w:color="000000"/>
              <w:left w:val="nil"/>
              <w:bottom w:val="nil"/>
              <w:right w:val="nil"/>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28,43</w:t>
            </w:r>
          </w:p>
        </w:tc>
        <w:tc>
          <w:tcPr>
            <w:tcW w:w="2348" w:type="dxa"/>
            <w:gridSpan w:val="2"/>
            <w:tcBorders>
              <w:top w:val="single" w:sz="4" w:space="0" w:color="000000"/>
              <w:left w:val="single" w:sz="4" w:space="0" w:color="000000"/>
              <w:bottom w:val="nil"/>
              <w:right w:val="nil"/>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22,21</w:t>
            </w:r>
          </w:p>
        </w:tc>
        <w:tc>
          <w:tcPr>
            <w:tcW w:w="1521"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104,83</w:t>
            </w:r>
          </w:p>
        </w:tc>
        <w:tc>
          <w:tcPr>
            <w:tcW w:w="3598"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735,85</w:t>
            </w: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30DAB" w:rsidRPr="00C30DAB" w:rsidTr="00CC3844">
        <w:trPr>
          <w:trHeight w:val="300"/>
        </w:trPr>
        <w:tc>
          <w:tcPr>
            <w:tcW w:w="93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5168"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30DAB" w:rsidRPr="00C30DAB" w:rsidRDefault="00C30DAB" w:rsidP="00C30DAB">
            <w:pPr>
              <w:rPr>
                <w:rFonts w:ascii="Calibri" w:hAnsi="Calibri"/>
                <w:b/>
                <w:bCs/>
                <w:color w:val="000000"/>
                <w:sz w:val="18"/>
                <w:szCs w:val="18"/>
              </w:rPr>
            </w:pPr>
            <w:r w:rsidRPr="00C30DAB">
              <w:rPr>
                <w:rFonts w:ascii="Calibri" w:hAnsi="Calibri"/>
                <w:b/>
                <w:bCs/>
                <w:color w:val="000000"/>
                <w:sz w:val="18"/>
                <w:szCs w:val="18"/>
              </w:rPr>
              <w:t>2 день</w:t>
            </w:r>
          </w:p>
        </w:tc>
        <w:tc>
          <w:tcPr>
            <w:tcW w:w="1480"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21,57</w:t>
            </w:r>
          </w:p>
        </w:tc>
        <w:tc>
          <w:tcPr>
            <w:tcW w:w="234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23,29</w:t>
            </w:r>
          </w:p>
        </w:tc>
        <w:tc>
          <w:tcPr>
            <w:tcW w:w="152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97,88</w:t>
            </w:r>
          </w:p>
        </w:tc>
        <w:tc>
          <w:tcPr>
            <w:tcW w:w="3598"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711,26</w:t>
            </w: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30DAB" w:rsidRPr="00C30DAB" w:rsidTr="00CC3844">
        <w:trPr>
          <w:trHeight w:val="300"/>
        </w:trPr>
        <w:tc>
          <w:tcPr>
            <w:tcW w:w="93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5168"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30DAB" w:rsidRPr="00C30DAB" w:rsidRDefault="00C30DAB" w:rsidP="00C30DAB">
            <w:pPr>
              <w:rPr>
                <w:rFonts w:ascii="Calibri" w:hAnsi="Calibri"/>
                <w:b/>
                <w:bCs/>
                <w:color w:val="000000"/>
                <w:sz w:val="18"/>
                <w:szCs w:val="18"/>
              </w:rPr>
            </w:pPr>
            <w:r w:rsidRPr="00C30DAB">
              <w:rPr>
                <w:rFonts w:ascii="Calibri" w:hAnsi="Calibri"/>
                <w:b/>
                <w:bCs/>
                <w:color w:val="000000"/>
                <w:sz w:val="18"/>
                <w:szCs w:val="18"/>
              </w:rPr>
              <w:t>3 день</w:t>
            </w:r>
          </w:p>
        </w:tc>
        <w:tc>
          <w:tcPr>
            <w:tcW w:w="1480"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28,95</w:t>
            </w:r>
          </w:p>
        </w:tc>
        <w:tc>
          <w:tcPr>
            <w:tcW w:w="234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26,46</w:t>
            </w:r>
          </w:p>
        </w:tc>
        <w:tc>
          <w:tcPr>
            <w:tcW w:w="152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101</w:t>
            </w:r>
          </w:p>
        </w:tc>
        <w:tc>
          <w:tcPr>
            <w:tcW w:w="3598"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790,6</w:t>
            </w: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30DAB" w:rsidRPr="00C30DAB" w:rsidTr="00CC3844">
        <w:trPr>
          <w:trHeight w:val="300"/>
        </w:trPr>
        <w:tc>
          <w:tcPr>
            <w:tcW w:w="93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5168"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30DAB" w:rsidRPr="00C30DAB" w:rsidRDefault="00C30DAB" w:rsidP="00C30DAB">
            <w:pPr>
              <w:rPr>
                <w:rFonts w:ascii="Calibri" w:hAnsi="Calibri"/>
                <w:b/>
                <w:bCs/>
                <w:color w:val="000000"/>
                <w:sz w:val="18"/>
                <w:szCs w:val="18"/>
              </w:rPr>
            </w:pPr>
            <w:r w:rsidRPr="00C30DAB">
              <w:rPr>
                <w:rFonts w:ascii="Calibri" w:hAnsi="Calibri"/>
                <w:b/>
                <w:bCs/>
                <w:color w:val="000000"/>
                <w:sz w:val="18"/>
                <w:szCs w:val="18"/>
              </w:rPr>
              <w:t>4 день</w:t>
            </w:r>
          </w:p>
        </w:tc>
        <w:tc>
          <w:tcPr>
            <w:tcW w:w="1480"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31,31</w:t>
            </w:r>
          </w:p>
        </w:tc>
        <w:tc>
          <w:tcPr>
            <w:tcW w:w="234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54,76</w:t>
            </w:r>
          </w:p>
        </w:tc>
        <w:tc>
          <w:tcPr>
            <w:tcW w:w="152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101,84</w:t>
            </w:r>
          </w:p>
        </w:tc>
        <w:tc>
          <w:tcPr>
            <w:tcW w:w="3598"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1016,44</w:t>
            </w: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30DAB" w:rsidRPr="00C30DAB" w:rsidTr="00CC3844">
        <w:trPr>
          <w:trHeight w:val="300"/>
        </w:trPr>
        <w:tc>
          <w:tcPr>
            <w:tcW w:w="93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5168"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30DAB" w:rsidRPr="00C30DAB" w:rsidRDefault="00C30DAB" w:rsidP="00C30DAB">
            <w:pPr>
              <w:rPr>
                <w:rFonts w:ascii="Calibri" w:hAnsi="Calibri"/>
                <w:b/>
                <w:bCs/>
                <w:color w:val="000000"/>
                <w:sz w:val="18"/>
                <w:szCs w:val="18"/>
              </w:rPr>
            </w:pPr>
            <w:r w:rsidRPr="00C30DAB">
              <w:rPr>
                <w:rFonts w:ascii="Calibri" w:hAnsi="Calibri"/>
                <w:b/>
                <w:bCs/>
                <w:color w:val="000000"/>
                <w:sz w:val="18"/>
                <w:szCs w:val="18"/>
              </w:rPr>
              <w:t>5 день</w:t>
            </w:r>
          </w:p>
        </w:tc>
        <w:tc>
          <w:tcPr>
            <w:tcW w:w="1480"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19,56</w:t>
            </w:r>
          </w:p>
        </w:tc>
        <w:tc>
          <w:tcPr>
            <w:tcW w:w="234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22,73</w:t>
            </w:r>
          </w:p>
        </w:tc>
        <w:tc>
          <w:tcPr>
            <w:tcW w:w="152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97,44</w:t>
            </w:r>
          </w:p>
        </w:tc>
        <w:tc>
          <w:tcPr>
            <w:tcW w:w="3598"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723,38</w:t>
            </w: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30DAB" w:rsidRPr="00C30DAB" w:rsidTr="00CC3844">
        <w:trPr>
          <w:trHeight w:val="300"/>
        </w:trPr>
        <w:tc>
          <w:tcPr>
            <w:tcW w:w="93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5168"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30DAB" w:rsidRPr="00C30DAB" w:rsidRDefault="00C30DAB" w:rsidP="00C30DAB">
            <w:pPr>
              <w:rPr>
                <w:rFonts w:ascii="Calibri" w:hAnsi="Calibri"/>
                <w:b/>
                <w:bCs/>
                <w:color w:val="000000"/>
                <w:sz w:val="18"/>
                <w:szCs w:val="18"/>
              </w:rPr>
            </w:pPr>
            <w:r w:rsidRPr="00C30DAB">
              <w:rPr>
                <w:rFonts w:ascii="Calibri" w:hAnsi="Calibri"/>
                <w:b/>
                <w:bCs/>
                <w:color w:val="000000"/>
                <w:sz w:val="18"/>
                <w:szCs w:val="18"/>
              </w:rPr>
              <w:t>6 день</w:t>
            </w:r>
          </w:p>
        </w:tc>
        <w:tc>
          <w:tcPr>
            <w:tcW w:w="1480"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21,81</w:t>
            </w:r>
          </w:p>
        </w:tc>
        <w:tc>
          <w:tcPr>
            <w:tcW w:w="234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34,51</w:t>
            </w:r>
          </w:p>
        </w:tc>
        <w:tc>
          <w:tcPr>
            <w:tcW w:w="152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87</w:t>
            </w:r>
          </w:p>
        </w:tc>
        <w:tc>
          <w:tcPr>
            <w:tcW w:w="3598"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768,13</w:t>
            </w: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30DAB" w:rsidRPr="00C30DAB" w:rsidTr="00CC3844">
        <w:trPr>
          <w:trHeight w:val="300"/>
        </w:trPr>
        <w:tc>
          <w:tcPr>
            <w:tcW w:w="93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5168"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30DAB" w:rsidRPr="00C30DAB" w:rsidRDefault="00C30DAB" w:rsidP="00C30DAB">
            <w:pPr>
              <w:rPr>
                <w:rFonts w:ascii="Calibri" w:hAnsi="Calibri"/>
                <w:b/>
                <w:bCs/>
                <w:color w:val="000000"/>
                <w:sz w:val="18"/>
                <w:szCs w:val="18"/>
              </w:rPr>
            </w:pPr>
            <w:r w:rsidRPr="00C30DAB">
              <w:rPr>
                <w:rFonts w:ascii="Calibri" w:hAnsi="Calibri"/>
                <w:b/>
                <w:bCs/>
                <w:color w:val="000000"/>
                <w:sz w:val="18"/>
                <w:szCs w:val="18"/>
              </w:rPr>
              <w:t>7 день</w:t>
            </w:r>
          </w:p>
        </w:tc>
        <w:tc>
          <w:tcPr>
            <w:tcW w:w="1480"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26,34</w:t>
            </w:r>
          </w:p>
        </w:tc>
        <w:tc>
          <w:tcPr>
            <w:tcW w:w="234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22,24</w:t>
            </w:r>
          </w:p>
        </w:tc>
        <w:tc>
          <w:tcPr>
            <w:tcW w:w="152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103,88</w:t>
            </w:r>
          </w:p>
        </w:tc>
        <w:tc>
          <w:tcPr>
            <w:tcW w:w="3598"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766,06</w:t>
            </w: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30DAB" w:rsidRPr="00C30DAB" w:rsidTr="00CC3844">
        <w:trPr>
          <w:trHeight w:val="300"/>
        </w:trPr>
        <w:tc>
          <w:tcPr>
            <w:tcW w:w="93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5168"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30DAB" w:rsidRPr="00C30DAB" w:rsidRDefault="00C30DAB" w:rsidP="00C30DAB">
            <w:pPr>
              <w:rPr>
                <w:rFonts w:ascii="Calibri" w:hAnsi="Calibri"/>
                <w:b/>
                <w:bCs/>
                <w:color w:val="000000"/>
                <w:sz w:val="18"/>
                <w:szCs w:val="18"/>
              </w:rPr>
            </w:pPr>
            <w:r w:rsidRPr="00C30DAB">
              <w:rPr>
                <w:rFonts w:ascii="Calibri" w:hAnsi="Calibri"/>
                <w:b/>
                <w:bCs/>
                <w:color w:val="000000"/>
                <w:sz w:val="18"/>
                <w:szCs w:val="18"/>
              </w:rPr>
              <w:t>8 день</w:t>
            </w:r>
          </w:p>
        </w:tc>
        <w:tc>
          <w:tcPr>
            <w:tcW w:w="1480"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20,74</w:t>
            </w:r>
          </w:p>
        </w:tc>
        <w:tc>
          <w:tcPr>
            <w:tcW w:w="234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41,9</w:t>
            </w:r>
          </w:p>
        </w:tc>
        <w:tc>
          <w:tcPr>
            <w:tcW w:w="152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71,61</w:t>
            </w:r>
          </w:p>
        </w:tc>
        <w:tc>
          <w:tcPr>
            <w:tcW w:w="3598"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744,58</w:t>
            </w: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30DAB" w:rsidRPr="00C30DAB" w:rsidTr="00CC3844">
        <w:trPr>
          <w:trHeight w:val="300"/>
        </w:trPr>
        <w:tc>
          <w:tcPr>
            <w:tcW w:w="93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5168"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30DAB" w:rsidRPr="00C30DAB" w:rsidRDefault="00C30DAB" w:rsidP="00C30DAB">
            <w:pPr>
              <w:rPr>
                <w:rFonts w:ascii="Calibri" w:hAnsi="Calibri"/>
                <w:b/>
                <w:bCs/>
                <w:color w:val="000000"/>
                <w:sz w:val="18"/>
                <w:szCs w:val="18"/>
              </w:rPr>
            </w:pPr>
            <w:r w:rsidRPr="00C30DAB">
              <w:rPr>
                <w:rFonts w:ascii="Calibri" w:hAnsi="Calibri"/>
                <w:b/>
                <w:bCs/>
                <w:color w:val="000000"/>
                <w:sz w:val="18"/>
                <w:szCs w:val="18"/>
              </w:rPr>
              <w:t>9 день</w:t>
            </w:r>
          </w:p>
        </w:tc>
        <w:tc>
          <w:tcPr>
            <w:tcW w:w="1480"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18,71</w:t>
            </w:r>
          </w:p>
        </w:tc>
        <w:tc>
          <w:tcPr>
            <w:tcW w:w="234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25,24</w:t>
            </w:r>
          </w:p>
        </w:tc>
        <w:tc>
          <w:tcPr>
            <w:tcW w:w="152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103,43</w:t>
            </w:r>
          </w:p>
        </w:tc>
        <w:tc>
          <w:tcPr>
            <w:tcW w:w="3598"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760,25</w:t>
            </w: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r w:rsidRPr="00C30DAB">
              <w:rPr>
                <w:rFonts w:ascii="Calibri" w:hAnsi="Calibri"/>
                <w:color w:val="000000"/>
                <w:sz w:val="18"/>
                <w:szCs w:val="18"/>
              </w:rPr>
              <w:t xml:space="preserve">                                                                                                                                              </w:t>
            </w:r>
          </w:p>
        </w:tc>
      </w:tr>
      <w:tr w:rsidR="00C30DAB" w:rsidRPr="00C30DAB" w:rsidTr="00CC3844">
        <w:trPr>
          <w:trHeight w:val="300"/>
        </w:trPr>
        <w:tc>
          <w:tcPr>
            <w:tcW w:w="93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5168"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30DAB" w:rsidRPr="00C30DAB" w:rsidRDefault="00C30DAB" w:rsidP="00C30DAB">
            <w:pPr>
              <w:rPr>
                <w:rFonts w:ascii="Calibri" w:hAnsi="Calibri"/>
                <w:b/>
                <w:bCs/>
                <w:color w:val="000000"/>
                <w:sz w:val="18"/>
                <w:szCs w:val="18"/>
              </w:rPr>
            </w:pPr>
            <w:r w:rsidRPr="00C30DAB">
              <w:rPr>
                <w:rFonts w:ascii="Calibri" w:hAnsi="Calibri"/>
                <w:b/>
                <w:bCs/>
                <w:color w:val="000000"/>
                <w:sz w:val="18"/>
                <w:szCs w:val="18"/>
              </w:rPr>
              <w:t>10 день</w:t>
            </w:r>
          </w:p>
        </w:tc>
        <w:tc>
          <w:tcPr>
            <w:tcW w:w="1480"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27,71</w:t>
            </w:r>
          </w:p>
        </w:tc>
        <w:tc>
          <w:tcPr>
            <w:tcW w:w="234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27,43</w:t>
            </w:r>
          </w:p>
        </w:tc>
        <w:tc>
          <w:tcPr>
            <w:tcW w:w="152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103,21</w:t>
            </w:r>
          </w:p>
        </w:tc>
        <w:tc>
          <w:tcPr>
            <w:tcW w:w="3598"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797,67</w:t>
            </w: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30DAB" w:rsidRPr="00C30DAB" w:rsidTr="00CC3844">
        <w:trPr>
          <w:trHeight w:val="300"/>
        </w:trPr>
        <w:tc>
          <w:tcPr>
            <w:tcW w:w="93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5168"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30DAB" w:rsidRPr="00C30DAB" w:rsidRDefault="00C30DAB" w:rsidP="00C30DAB">
            <w:pPr>
              <w:rPr>
                <w:rFonts w:ascii="Calibri" w:hAnsi="Calibri"/>
                <w:b/>
                <w:bCs/>
                <w:color w:val="000000"/>
                <w:sz w:val="18"/>
                <w:szCs w:val="18"/>
              </w:rPr>
            </w:pPr>
            <w:r w:rsidRPr="00C30DAB">
              <w:rPr>
                <w:rFonts w:ascii="Calibri" w:hAnsi="Calibri"/>
                <w:b/>
                <w:bCs/>
                <w:color w:val="000000"/>
                <w:sz w:val="18"/>
                <w:szCs w:val="18"/>
              </w:rPr>
              <w:t>Итого за весь период:</w:t>
            </w:r>
          </w:p>
        </w:tc>
        <w:tc>
          <w:tcPr>
            <w:tcW w:w="1480"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245,13</w:t>
            </w:r>
          </w:p>
        </w:tc>
        <w:tc>
          <w:tcPr>
            <w:tcW w:w="234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300,77</w:t>
            </w:r>
          </w:p>
        </w:tc>
        <w:tc>
          <w:tcPr>
            <w:tcW w:w="152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972,12</w:t>
            </w:r>
          </w:p>
        </w:tc>
        <w:tc>
          <w:tcPr>
            <w:tcW w:w="3598"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7814,22</w:t>
            </w: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Ani" w:hAnsi="Ani"/>
                <w:color w:val="000000"/>
                <w:sz w:val="18"/>
                <w:szCs w:val="18"/>
              </w:rPr>
            </w:pPr>
          </w:p>
        </w:tc>
      </w:tr>
      <w:tr w:rsidR="00C30DAB" w:rsidRPr="00C30DAB" w:rsidTr="00CC3844">
        <w:trPr>
          <w:trHeight w:val="300"/>
        </w:trPr>
        <w:tc>
          <w:tcPr>
            <w:tcW w:w="93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5168"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30DAB" w:rsidRPr="00C30DAB" w:rsidRDefault="00C30DAB" w:rsidP="00C30DAB">
            <w:pPr>
              <w:rPr>
                <w:rFonts w:ascii="Calibri" w:hAnsi="Calibri"/>
                <w:b/>
                <w:bCs/>
                <w:color w:val="000000"/>
                <w:sz w:val="18"/>
                <w:szCs w:val="18"/>
              </w:rPr>
            </w:pPr>
            <w:r w:rsidRPr="00C30DAB">
              <w:rPr>
                <w:rFonts w:ascii="Calibri" w:hAnsi="Calibri"/>
                <w:b/>
                <w:bCs/>
                <w:color w:val="000000"/>
                <w:sz w:val="18"/>
                <w:szCs w:val="18"/>
              </w:rPr>
              <w:t>Итого в среднем за 1 день(прием пищи -обед)</w:t>
            </w:r>
          </w:p>
        </w:tc>
        <w:tc>
          <w:tcPr>
            <w:tcW w:w="1480"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b/>
                <w:bCs/>
                <w:color w:val="000000"/>
                <w:sz w:val="18"/>
                <w:szCs w:val="18"/>
              </w:rPr>
            </w:pPr>
            <w:r w:rsidRPr="00C30DAB">
              <w:rPr>
                <w:rFonts w:ascii="Calibri" w:hAnsi="Calibri"/>
                <w:b/>
                <w:bCs/>
                <w:color w:val="000000"/>
                <w:sz w:val="18"/>
                <w:szCs w:val="18"/>
              </w:rPr>
              <w:t>24,5</w:t>
            </w:r>
          </w:p>
        </w:tc>
        <w:tc>
          <w:tcPr>
            <w:tcW w:w="234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b/>
                <w:bCs/>
                <w:color w:val="000000"/>
                <w:sz w:val="18"/>
                <w:szCs w:val="18"/>
              </w:rPr>
            </w:pPr>
            <w:r w:rsidRPr="00C30DAB">
              <w:rPr>
                <w:rFonts w:ascii="Calibri" w:hAnsi="Calibri"/>
                <w:b/>
                <w:bCs/>
                <w:color w:val="000000"/>
                <w:sz w:val="18"/>
                <w:szCs w:val="18"/>
              </w:rPr>
              <w:t>30,1</w:t>
            </w:r>
          </w:p>
        </w:tc>
        <w:tc>
          <w:tcPr>
            <w:tcW w:w="152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b/>
                <w:bCs/>
                <w:color w:val="000000"/>
                <w:sz w:val="18"/>
                <w:szCs w:val="18"/>
              </w:rPr>
            </w:pPr>
            <w:r w:rsidRPr="00C30DAB">
              <w:rPr>
                <w:rFonts w:ascii="Calibri" w:hAnsi="Calibri"/>
                <w:b/>
                <w:bCs/>
                <w:color w:val="000000"/>
                <w:sz w:val="18"/>
                <w:szCs w:val="18"/>
              </w:rPr>
              <w:t>97,2</w:t>
            </w:r>
          </w:p>
        </w:tc>
        <w:tc>
          <w:tcPr>
            <w:tcW w:w="3598"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C30DAB" w:rsidRPr="00C30DAB" w:rsidRDefault="00C30DAB" w:rsidP="00C30DAB">
            <w:pPr>
              <w:jc w:val="center"/>
              <w:rPr>
                <w:rFonts w:ascii="Calibri" w:hAnsi="Calibri"/>
                <w:b/>
                <w:bCs/>
                <w:color w:val="000000"/>
                <w:sz w:val="18"/>
                <w:szCs w:val="18"/>
              </w:rPr>
            </w:pPr>
            <w:r w:rsidRPr="00C30DAB">
              <w:rPr>
                <w:rFonts w:ascii="Calibri" w:hAnsi="Calibri"/>
                <w:b/>
                <w:bCs/>
                <w:color w:val="000000"/>
                <w:sz w:val="18"/>
                <w:szCs w:val="18"/>
              </w:rPr>
              <w:t>781,4</w:t>
            </w: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30DAB" w:rsidRPr="00C30DAB" w:rsidTr="00CC3844">
        <w:trPr>
          <w:trHeight w:val="660"/>
        </w:trPr>
        <w:tc>
          <w:tcPr>
            <w:tcW w:w="93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5168" w:type="dxa"/>
            <w:gridSpan w:val="4"/>
            <w:tcBorders>
              <w:top w:val="single" w:sz="4" w:space="0" w:color="000000"/>
              <w:left w:val="single" w:sz="4" w:space="0" w:color="000000"/>
              <w:bottom w:val="nil"/>
              <w:right w:val="single" w:sz="4" w:space="0" w:color="000000"/>
            </w:tcBorders>
            <w:shd w:val="clear" w:color="auto" w:fill="auto"/>
            <w:noWrap/>
            <w:vAlign w:val="bottom"/>
            <w:hideMark/>
          </w:tcPr>
          <w:p w:rsidR="00C30DAB" w:rsidRPr="00C30DAB" w:rsidRDefault="00C30DAB" w:rsidP="00C30DAB">
            <w:pPr>
              <w:rPr>
                <w:rFonts w:ascii="Calibri" w:hAnsi="Calibri"/>
                <w:b/>
                <w:bCs/>
                <w:color w:val="000000"/>
                <w:sz w:val="18"/>
                <w:szCs w:val="18"/>
              </w:rPr>
            </w:pPr>
            <w:r w:rsidRPr="00C30DAB">
              <w:rPr>
                <w:rFonts w:ascii="Calibri" w:hAnsi="Calibri"/>
                <w:b/>
                <w:bCs/>
                <w:color w:val="000000"/>
                <w:sz w:val="18"/>
                <w:szCs w:val="18"/>
              </w:rPr>
              <w:t xml:space="preserve">Обед составляет 30% от  дневной нормы </w:t>
            </w:r>
          </w:p>
        </w:tc>
        <w:tc>
          <w:tcPr>
            <w:tcW w:w="148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 xml:space="preserve">30% от нормы 77 г составляет 23,1 г  </w:t>
            </w:r>
          </w:p>
        </w:tc>
        <w:tc>
          <w:tcPr>
            <w:tcW w:w="234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rFonts w:ascii="Calibri" w:hAnsi="Calibri"/>
                <w:color w:val="000000"/>
                <w:sz w:val="18"/>
                <w:szCs w:val="18"/>
              </w:rPr>
            </w:pPr>
            <w:r w:rsidRPr="00C30DAB">
              <w:rPr>
                <w:rFonts w:ascii="Calibri" w:hAnsi="Calibri"/>
                <w:color w:val="000000"/>
                <w:sz w:val="18"/>
                <w:szCs w:val="18"/>
              </w:rPr>
              <w:t xml:space="preserve">30% от дневной нормы 79 г составляет 23.7 г </w:t>
            </w:r>
          </w:p>
        </w:tc>
        <w:tc>
          <w:tcPr>
            <w:tcW w:w="152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rFonts w:ascii="Calibri" w:hAnsi="Calibri"/>
                <w:b/>
                <w:bCs/>
                <w:color w:val="000000"/>
                <w:sz w:val="18"/>
                <w:szCs w:val="18"/>
              </w:rPr>
            </w:pPr>
            <w:r w:rsidRPr="00C30DAB">
              <w:rPr>
                <w:rFonts w:ascii="Calibri" w:hAnsi="Calibri"/>
                <w:b/>
                <w:bCs/>
                <w:color w:val="000000"/>
                <w:sz w:val="18"/>
                <w:szCs w:val="18"/>
              </w:rPr>
              <w:t>30% от дневной нормы 335 г составляет 100.5 г</w:t>
            </w:r>
          </w:p>
        </w:tc>
        <w:tc>
          <w:tcPr>
            <w:tcW w:w="359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0DAB" w:rsidRPr="00C30DAB" w:rsidRDefault="00C30DAB" w:rsidP="00C30DAB">
            <w:pPr>
              <w:jc w:val="center"/>
              <w:rPr>
                <w:rFonts w:ascii="Calibri" w:hAnsi="Calibri"/>
                <w:b/>
                <w:bCs/>
                <w:color w:val="000000"/>
                <w:sz w:val="18"/>
                <w:szCs w:val="18"/>
              </w:rPr>
            </w:pPr>
            <w:r w:rsidRPr="00C30DAB">
              <w:rPr>
                <w:rFonts w:ascii="Calibri" w:hAnsi="Calibri"/>
                <w:b/>
                <w:bCs/>
                <w:color w:val="000000"/>
                <w:sz w:val="18"/>
                <w:szCs w:val="18"/>
              </w:rPr>
              <w:t>30% от дневной нормы 2350  ккал составляет 705 ккал</w:t>
            </w: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r w:rsidR="00C30DAB" w:rsidRPr="00C30DAB" w:rsidTr="00CC3844">
        <w:trPr>
          <w:trHeight w:val="668"/>
        </w:trPr>
        <w:tc>
          <w:tcPr>
            <w:tcW w:w="931"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c>
          <w:tcPr>
            <w:tcW w:w="5168" w:type="dxa"/>
            <w:gridSpan w:val="4"/>
            <w:tcBorders>
              <w:top w:val="nil"/>
              <w:left w:val="single" w:sz="4" w:space="0" w:color="000000"/>
              <w:bottom w:val="single" w:sz="4" w:space="0" w:color="000000"/>
              <w:right w:val="single" w:sz="4" w:space="0" w:color="000000"/>
            </w:tcBorders>
            <w:shd w:val="clear" w:color="auto" w:fill="auto"/>
            <w:noWrap/>
            <w:hideMark/>
          </w:tcPr>
          <w:p w:rsidR="00C30DAB" w:rsidRPr="00C30DAB" w:rsidRDefault="00C30DAB" w:rsidP="00C30DAB">
            <w:pPr>
              <w:rPr>
                <w:rFonts w:ascii="Calibri" w:hAnsi="Calibri"/>
                <w:b/>
                <w:bCs/>
                <w:color w:val="000000"/>
                <w:sz w:val="18"/>
                <w:szCs w:val="18"/>
              </w:rPr>
            </w:pPr>
            <w:r w:rsidRPr="00C30DAB">
              <w:rPr>
                <w:rFonts w:ascii="Calibri" w:hAnsi="Calibri"/>
                <w:b/>
                <w:bCs/>
                <w:color w:val="000000"/>
                <w:sz w:val="18"/>
                <w:szCs w:val="18"/>
              </w:rPr>
              <w:t> </w:t>
            </w:r>
          </w:p>
        </w:tc>
        <w:tc>
          <w:tcPr>
            <w:tcW w:w="1480" w:type="dxa"/>
            <w:gridSpan w:val="2"/>
            <w:vMerge/>
            <w:tcBorders>
              <w:top w:val="single" w:sz="4" w:space="0" w:color="000000"/>
              <w:left w:val="single" w:sz="4" w:space="0" w:color="000000"/>
              <w:bottom w:val="single" w:sz="4" w:space="0" w:color="000000"/>
              <w:right w:val="single" w:sz="4" w:space="0" w:color="000000"/>
            </w:tcBorders>
            <w:vAlign w:val="center"/>
            <w:hideMark/>
          </w:tcPr>
          <w:p w:rsidR="00C30DAB" w:rsidRPr="00C30DAB" w:rsidRDefault="00C30DAB" w:rsidP="00C30DAB">
            <w:pPr>
              <w:rPr>
                <w:rFonts w:ascii="Calibri" w:hAnsi="Calibri"/>
                <w:color w:val="000000"/>
                <w:sz w:val="18"/>
                <w:szCs w:val="18"/>
              </w:rPr>
            </w:pPr>
          </w:p>
        </w:tc>
        <w:tc>
          <w:tcPr>
            <w:tcW w:w="2348" w:type="dxa"/>
            <w:gridSpan w:val="2"/>
            <w:vMerge/>
            <w:tcBorders>
              <w:top w:val="single" w:sz="4" w:space="0" w:color="000000"/>
              <w:left w:val="single" w:sz="4" w:space="0" w:color="000000"/>
              <w:bottom w:val="single" w:sz="4" w:space="0" w:color="000000"/>
              <w:right w:val="single" w:sz="4" w:space="0" w:color="000000"/>
            </w:tcBorders>
            <w:vAlign w:val="center"/>
            <w:hideMark/>
          </w:tcPr>
          <w:p w:rsidR="00C30DAB" w:rsidRPr="00C30DAB" w:rsidRDefault="00C30DAB" w:rsidP="00C30DAB">
            <w:pPr>
              <w:rPr>
                <w:rFonts w:ascii="Calibri" w:hAnsi="Calibri"/>
                <w:color w:val="000000"/>
                <w:sz w:val="18"/>
                <w:szCs w:val="18"/>
              </w:rPr>
            </w:pPr>
          </w:p>
        </w:tc>
        <w:tc>
          <w:tcPr>
            <w:tcW w:w="1521" w:type="dxa"/>
            <w:gridSpan w:val="2"/>
            <w:vMerge/>
            <w:tcBorders>
              <w:top w:val="single" w:sz="4" w:space="0" w:color="000000"/>
              <w:left w:val="single" w:sz="4" w:space="0" w:color="000000"/>
              <w:bottom w:val="single" w:sz="4" w:space="0" w:color="000000"/>
              <w:right w:val="single" w:sz="4" w:space="0" w:color="000000"/>
            </w:tcBorders>
            <w:vAlign w:val="center"/>
            <w:hideMark/>
          </w:tcPr>
          <w:p w:rsidR="00C30DAB" w:rsidRPr="00C30DAB" w:rsidRDefault="00C30DAB" w:rsidP="00C30DAB">
            <w:pPr>
              <w:rPr>
                <w:rFonts w:ascii="Calibri" w:hAnsi="Calibri"/>
                <w:b/>
                <w:bCs/>
                <w:color w:val="000000"/>
                <w:sz w:val="18"/>
                <w:szCs w:val="18"/>
              </w:rPr>
            </w:pPr>
          </w:p>
        </w:tc>
        <w:tc>
          <w:tcPr>
            <w:tcW w:w="3598" w:type="dxa"/>
            <w:gridSpan w:val="4"/>
            <w:vMerge/>
            <w:tcBorders>
              <w:top w:val="single" w:sz="4" w:space="0" w:color="000000"/>
              <w:left w:val="single" w:sz="4" w:space="0" w:color="000000"/>
              <w:bottom w:val="single" w:sz="4" w:space="0" w:color="000000"/>
              <w:right w:val="single" w:sz="4" w:space="0" w:color="000000"/>
            </w:tcBorders>
            <w:vAlign w:val="center"/>
            <w:hideMark/>
          </w:tcPr>
          <w:p w:rsidR="00C30DAB" w:rsidRPr="00C30DAB" w:rsidRDefault="00C30DAB" w:rsidP="00C30DAB">
            <w:pPr>
              <w:rPr>
                <w:rFonts w:ascii="Calibri" w:hAnsi="Calibri"/>
                <w:b/>
                <w:bCs/>
                <w:color w:val="000000"/>
                <w:sz w:val="18"/>
                <w:szCs w:val="18"/>
              </w:rPr>
            </w:pPr>
          </w:p>
        </w:tc>
        <w:tc>
          <w:tcPr>
            <w:tcW w:w="920" w:type="dxa"/>
            <w:tcBorders>
              <w:top w:val="nil"/>
              <w:left w:val="nil"/>
              <w:bottom w:val="nil"/>
              <w:right w:val="nil"/>
            </w:tcBorders>
            <w:shd w:val="clear" w:color="auto" w:fill="auto"/>
            <w:noWrap/>
            <w:vAlign w:val="bottom"/>
            <w:hideMark/>
          </w:tcPr>
          <w:p w:rsidR="00C30DAB" w:rsidRPr="00C30DAB" w:rsidRDefault="00C30DAB" w:rsidP="00C30DAB">
            <w:pPr>
              <w:rPr>
                <w:rFonts w:ascii="Calibri" w:hAnsi="Calibri"/>
                <w:color w:val="000000"/>
                <w:sz w:val="18"/>
                <w:szCs w:val="18"/>
              </w:rPr>
            </w:pPr>
          </w:p>
        </w:tc>
      </w:tr>
    </w:tbl>
    <w:p w:rsidR="00232EA7" w:rsidRDefault="00232EA7" w:rsidP="00F261C4">
      <w:pPr>
        <w:jc w:val="center"/>
        <w:rPr>
          <w:i/>
          <w:sz w:val="18"/>
          <w:szCs w:val="18"/>
        </w:rPr>
      </w:pPr>
    </w:p>
    <w:p w:rsidR="00232EA7" w:rsidRDefault="00232EA7" w:rsidP="00F261C4">
      <w:pPr>
        <w:jc w:val="center"/>
        <w:rPr>
          <w:i/>
          <w:sz w:val="18"/>
          <w:szCs w:val="18"/>
        </w:rPr>
      </w:pPr>
    </w:p>
    <w:p w:rsidR="00232EA7" w:rsidRDefault="00232EA7" w:rsidP="00F261C4">
      <w:pPr>
        <w:jc w:val="center"/>
        <w:rPr>
          <w:i/>
          <w:sz w:val="18"/>
          <w:szCs w:val="18"/>
        </w:rPr>
      </w:pPr>
    </w:p>
    <w:p w:rsidR="00232EA7" w:rsidRDefault="00232EA7" w:rsidP="00F261C4">
      <w:pPr>
        <w:jc w:val="center"/>
        <w:rPr>
          <w:i/>
          <w:sz w:val="18"/>
          <w:szCs w:val="18"/>
        </w:rPr>
      </w:pPr>
    </w:p>
    <w:p w:rsidR="00232EA7" w:rsidRDefault="00232EA7" w:rsidP="00F261C4">
      <w:pPr>
        <w:jc w:val="center"/>
        <w:rPr>
          <w:i/>
          <w:sz w:val="18"/>
          <w:szCs w:val="18"/>
        </w:rPr>
      </w:pPr>
    </w:p>
    <w:p w:rsidR="00232EA7" w:rsidRDefault="00232EA7" w:rsidP="00F261C4">
      <w:pPr>
        <w:jc w:val="center"/>
        <w:rPr>
          <w:i/>
          <w:sz w:val="18"/>
          <w:szCs w:val="18"/>
        </w:rPr>
      </w:pPr>
    </w:p>
    <w:p w:rsidR="00232EA7" w:rsidRDefault="00232EA7" w:rsidP="00F261C4">
      <w:pPr>
        <w:jc w:val="center"/>
        <w:rPr>
          <w:i/>
          <w:sz w:val="18"/>
          <w:szCs w:val="18"/>
        </w:rPr>
      </w:pPr>
    </w:p>
    <w:p w:rsidR="00232EA7" w:rsidRDefault="00232EA7" w:rsidP="00F261C4">
      <w:pPr>
        <w:jc w:val="center"/>
        <w:rPr>
          <w:i/>
          <w:sz w:val="18"/>
          <w:szCs w:val="18"/>
        </w:rPr>
      </w:pPr>
    </w:p>
    <w:p w:rsidR="00232EA7" w:rsidRDefault="00232EA7" w:rsidP="00F261C4">
      <w:pPr>
        <w:jc w:val="center"/>
        <w:rPr>
          <w:i/>
          <w:sz w:val="18"/>
          <w:szCs w:val="18"/>
        </w:rPr>
      </w:pPr>
    </w:p>
    <w:p w:rsidR="00232EA7" w:rsidRDefault="00232EA7" w:rsidP="00F261C4">
      <w:pPr>
        <w:jc w:val="center"/>
        <w:rPr>
          <w:i/>
          <w:sz w:val="18"/>
          <w:szCs w:val="18"/>
        </w:rPr>
      </w:pPr>
    </w:p>
    <w:p w:rsidR="00232EA7" w:rsidRDefault="00232EA7" w:rsidP="00F261C4">
      <w:pPr>
        <w:jc w:val="center"/>
        <w:rPr>
          <w:i/>
          <w:sz w:val="18"/>
          <w:szCs w:val="18"/>
        </w:rPr>
      </w:pPr>
    </w:p>
    <w:p w:rsidR="00232EA7" w:rsidRDefault="00232EA7" w:rsidP="00F261C4">
      <w:pPr>
        <w:jc w:val="center"/>
        <w:rPr>
          <w:i/>
          <w:sz w:val="18"/>
          <w:szCs w:val="18"/>
        </w:rPr>
      </w:pPr>
    </w:p>
    <w:p w:rsidR="00232EA7" w:rsidRDefault="00232EA7" w:rsidP="00F261C4">
      <w:pPr>
        <w:jc w:val="center"/>
        <w:rPr>
          <w:i/>
          <w:sz w:val="18"/>
          <w:szCs w:val="18"/>
        </w:rPr>
      </w:pPr>
    </w:p>
    <w:p w:rsidR="00232EA7" w:rsidRDefault="00232EA7" w:rsidP="00F261C4">
      <w:pPr>
        <w:jc w:val="center"/>
        <w:rPr>
          <w:i/>
          <w:sz w:val="18"/>
          <w:szCs w:val="18"/>
        </w:rPr>
      </w:pPr>
    </w:p>
    <w:p w:rsidR="00232EA7" w:rsidRDefault="00232EA7" w:rsidP="00F261C4">
      <w:pPr>
        <w:jc w:val="center"/>
        <w:rPr>
          <w:i/>
          <w:sz w:val="18"/>
          <w:szCs w:val="18"/>
        </w:rPr>
      </w:pPr>
    </w:p>
    <w:p w:rsidR="00232EA7" w:rsidRDefault="00232EA7" w:rsidP="00F261C4">
      <w:pPr>
        <w:jc w:val="center"/>
        <w:rPr>
          <w:i/>
          <w:sz w:val="18"/>
          <w:szCs w:val="18"/>
        </w:rPr>
      </w:pPr>
    </w:p>
    <w:p w:rsidR="00232EA7" w:rsidRDefault="00232EA7" w:rsidP="00F261C4">
      <w:pPr>
        <w:jc w:val="center"/>
        <w:rPr>
          <w:i/>
          <w:sz w:val="18"/>
          <w:szCs w:val="18"/>
        </w:rPr>
      </w:pPr>
    </w:p>
    <w:p w:rsidR="00232EA7" w:rsidRDefault="00232EA7" w:rsidP="00F261C4">
      <w:pPr>
        <w:jc w:val="center"/>
        <w:rPr>
          <w:i/>
          <w:sz w:val="18"/>
          <w:szCs w:val="18"/>
        </w:rPr>
      </w:pPr>
    </w:p>
    <w:p w:rsidR="00232EA7" w:rsidRDefault="00232EA7" w:rsidP="00F261C4">
      <w:pPr>
        <w:jc w:val="center"/>
        <w:rPr>
          <w:i/>
          <w:sz w:val="18"/>
          <w:szCs w:val="18"/>
        </w:rPr>
      </w:pPr>
    </w:p>
    <w:p w:rsidR="00232EA7" w:rsidRDefault="00232EA7" w:rsidP="00F261C4">
      <w:pPr>
        <w:jc w:val="center"/>
        <w:rPr>
          <w:i/>
          <w:sz w:val="18"/>
          <w:szCs w:val="18"/>
        </w:rPr>
      </w:pPr>
    </w:p>
    <w:p w:rsidR="00232EA7" w:rsidRDefault="00232EA7" w:rsidP="00F261C4">
      <w:pPr>
        <w:jc w:val="center"/>
        <w:rPr>
          <w:i/>
          <w:sz w:val="18"/>
          <w:szCs w:val="18"/>
        </w:rPr>
      </w:pPr>
    </w:p>
    <w:p w:rsidR="00F261C4" w:rsidRDefault="00F261C4" w:rsidP="00F261C4">
      <w:pPr>
        <w:jc w:val="center"/>
        <w:rPr>
          <w:i/>
          <w:sz w:val="18"/>
          <w:szCs w:val="18"/>
        </w:rPr>
      </w:pPr>
      <w:r w:rsidRPr="00A513E0">
        <w:rPr>
          <w:i/>
          <w:sz w:val="18"/>
          <w:szCs w:val="18"/>
        </w:rPr>
        <w:t>Меню по организации обеда для обучающихся 1-4 классов (</w:t>
      </w:r>
      <w:r w:rsidR="00060399">
        <w:rPr>
          <w:i/>
          <w:sz w:val="18"/>
          <w:szCs w:val="18"/>
        </w:rPr>
        <w:t xml:space="preserve">2-я смена </w:t>
      </w:r>
      <w:r w:rsidRPr="00A513E0">
        <w:rPr>
          <w:i/>
          <w:sz w:val="18"/>
          <w:szCs w:val="18"/>
        </w:rPr>
        <w:t>3 вариант).</w:t>
      </w:r>
    </w:p>
    <w:p w:rsidR="00060399" w:rsidRDefault="00060399" w:rsidP="00F261C4">
      <w:pPr>
        <w:jc w:val="center"/>
        <w:rPr>
          <w:i/>
          <w:sz w:val="18"/>
          <w:szCs w:val="18"/>
        </w:rPr>
      </w:pPr>
    </w:p>
    <w:tbl>
      <w:tblPr>
        <w:tblW w:w="16252" w:type="dxa"/>
        <w:tblInd w:w="93" w:type="dxa"/>
        <w:tblLook w:val="04A0"/>
      </w:tblPr>
      <w:tblGrid>
        <w:gridCol w:w="930"/>
        <w:gridCol w:w="2695"/>
        <w:gridCol w:w="929"/>
        <w:gridCol w:w="870"/>
        <w:gridCol w:w="1145"/>
        <w:gridCol w:w="908"/>
        <w:gridCol w:w="1528"/>
        <w:gridCol w:w="928"/>
        <w:gridCol w:w="811"/>
        <w:gridCol w:w="692"/>
        <w:gridCol w:w="908"/>
        <w:gridCol w:w="948"/>
        <w:gridCol w:w="967"/>
        <w:gridCol w:w="967"/>
        <w:gridCol w:w="1026"/>
      </w:tblGrid>
      <w:tr w:rsidR="008C31D6" w:rsidRPr="008C31D6" w:rsidTr="008653EC">
        <w:trPr>
          <w:trHeight w:val="300"/>
        </w:trPr>
        <w:tc>
          <w:tcPr>
            <w:tcW w:w="930" w:type="dxa"/>
            <w:tcBorders>
              <w:top w:val="nil"/>
              <w:left w:val="nil"/>
              <w:bottom w:val="nil"/>
              <w:right w:val="nil"/>
            </w:tcBorders>
            <w:shd w:val="clear" w:color="auto" w:fill="auto"/>
            <w:noWrap/>
            <w:vAlign w:val="center"/>
            <w:hideMark/>
          </w:tcPr>
          <w:p w:rsidR="008C31D6" w:rsidRPr="008C31D6" w:rsidRDefault="008C31D6" w:rsidP="008C31D6">
            <w:pPr>
              <w:jc w:val="both"/>
              <w:rPr>
                <w:b/>
                <w:bCs/>
                <w:color w:val="333333"/>
                <w:sz w:val="18"/>
                <w:szCs w:val="18"/>
              </w:rPr>
            </w:pPr>
            <w:r w:rsidRPr="008C31D6">
              <w:rPr>
                <w:b/>
                <w:bCs/>
                <w:color w:val="333333"/>
                <w:sz w:val="18"/>
                <w:szCs w:val="18"/>
              </w:rPr>
              <w:t xml:space="preserve">День: </w:t>
            </w:r>
          </w:p>
        </w:tc>
        <w:tc>
          <w:tcPr>
            <w:tcW w:w="3624" w:type="dxa"/>
            <w:gridSpan w:val="2"/>
            <w:tcBorders>
              <w:top w:val="nil"/>
              <w:left w:val="nil"/>
              <w:bottom w:val="nil"/>
              <w:right w:val="nil"/>
            </w:tcBorders>
            <w:shd w:val="clear" w:color="auto" w:fill="auto"/>
            <w:vAlign w:val="center"/>
            <w:hideMark/>
          </w:tcPr>
          <w:p w:rsidR="008C31D6" w:rsidRPr="008C31D6" w:rsidRDefault="008C31D6" w:rsidP="008C31D6">
            <w:pPr>
              <w:jc w:val="center"/>
              <w:rPr>
                <w:b/>
                <w:sz w:val="18"/>
                <w:szCs w:val="18"/>
              </w:rPr>
            </w:pPr>
            <w:r w:rsidRPr="008C31D6">
              <w:rPr>
                <w:b/>
                <w:sz w:val="18"/>
                <w:szCs w:val="18"/>
              </w:rPr>
              <w:t>первый</w:t>
            </w:r>
          </w:p>
        </w:tc>
        <w:tc>
          <w:tcPr>
            <w:tcW w:w="87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145"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811"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692"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tcBorders>
              <w:top w:val="nil"/>
              <w:left w:val="nil"/>
              <w:bottom w:val="nil"/>
              <w:right w:val="nil"/>
            </w:tcBorders>
            <w:shd w:val="clear" w:color="auto" w:fill="auto"/>
            <w:noWrap/>
            <w:vAlign w:val="center"/>
            <w:hideMark/>
          </w:tcPr>
          <w:p w:rsidR="008C31D6" w:rsidRPr="008C31D6" w:rsidRDefault="008C31D6" w:rsidP="008C31D6">
            <w:pPr>
              <w:jc w:val="both"/>
              <w:rPr>
                <w:b/>
                <w:bCs/>
                <w:color w:val="333333"/>
                <w:sz w:val="18"/>
                <w:szCs w:val="18"/>
              </w:rPr>
            </w:pPr>
            <w:r w:rsidRPr="008C31D6">
              <w:rPr>
                <w:b/>
                <w:bCs/>
                <w:color w:val="333333"/>
                <w:sz w:val="18"/>
                <w:szCs w:val="18"/>
              </w:rPr>
              <w:t xml:space="preserve">Неделя: </w:t>
            </w:r>
          </w:p>
        </w:tc>
        <w:tc>
          <w:tcPr>
            <w:tcW w:w="3624" w:type="dxa"/>
            <w:gridSpan w:val="2"/>
            <w:tcBorders>
              <w:top w:val="nil"/>
              <w:left w:val="nil"/>
              <w:bottom w:val="nil"/>
              <w:right w:val="nil"/>
            </w:tcBorders>
            <w:shd w:val="clear" w:color="auto" w:fill="auto"/>
            <w:vAlign w:val="center"/>
            <w:hideMark/>
          </w:tcPr>
          <w:p w:rsidR="008C31D6" w:rsidRPr="008C31D6" w:rsidRDefault="008C31D6" w:rsidP="008C31D6">
            <w:pPr>
              <w:jc w:val="center"/>
              <w:rPr>
                <w:b/>
                <w:sz w:val="18"/>
                <w:szCs w:val="18"/>
              </w:rPr>
            </w:pPr>
            <w:r w:rsidRPr="008C31D6">
              <w:rPr>
                <w:b/>
                <w:sz w:val="18"/>
                <w:szCs w:val="18"/>
              </w:rPr>
              <w:t>первая</w:t>
            </w:r>
          </w:p>
        </w:tc>
        <w:tc>
          <w:tcPr>
            <w:tcW w:w="87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145"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739" w:type="dxa"/>
            <w:gridSpan w:val="2"/>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692"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 рец.</w:t>
            </w:r>
          </w:p>
        </w:tc>
        <w:tc>
          <w:tcPr>
            <w:tcW w:w="2695"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Приём пищи, наименование блюда</w:t>
            </w:r>
          </w:p>
        </w:tc>
        <w:tc>
          <w:tcPr>
            <w:tcW w:w="929"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Масса порции</w:t>
            </w:r>
          </w:p>
        </w:tc>
        <w:tc>
          <w:tcPr>
            <w:tcW w:w="2923" w:type="dxa"/>
            <w:gridSpan w:val="3"/>
            <w:tcBorders>
              <w:top w:val="single" w:sz="4" w:space="0" w:color="000000"/>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Пищевые вещества (г.)</w:t>
            </w:r>
          </w:p>
        </w:tc>
        <w:tc>
          <w:tcPr>
            <w:tcW w:w="1528"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Энергетическая ценность (ккал)</w:t>
            </w:r>
          </w:p>
        </w:tc>
        <w:tc>
          <w:tcPr>
            <w:tcW w:w="3339" w:type="dxa"/>
            <w:gridSpan w:val="4"/>
            <w:tcBorders>
              <w:top w:val="single" w:sz="4" w:space="0" w:color="000000"/>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Витамины (мг.)</w:t>
            </w:r>
          </w:p>
        </w:tc>
        <w:tc>
          <w:tcPr>
            <w:tcW w:w="3908" w:type="dxa"/>
            <w:gridSpan w:val="4"/>
            <w:tcBorders>
              <w:top w:val="single" w:sz="4" w:space="0" w:color="000000"/>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Минеральные вещества (мг.)</w:t>
            </w:r>
          </w:p>
        </w:tc>
      </w:tr>
      <w:tr w:rsidR="008C31D6" w:rsidRPr="008C31D6" w:rsidTr="008653EC">
        <w:trPr>
          <w:trHeight w:val="300"/>
        </w:trPr>
        <w:tc>
          <w:tcPr>
            <w:tcW w:w="930" w:type="dxa"/>
            <w:vMerge/>
            <w:tcBorders>
              <w:top w:val="single" w:sz="4" w:space="0" w:color="000000"/>
              <w:left w:val="single" w:sz="4" w:space="0" w:color="000000"/>
              <w:bottom w:val="nil"/>
              <w:right w:val="single" w:sz="4" w:space="0" w:color="000000"/>
            </w:tcBorders>
            <w:vAlign w:val="center"/>
            <w:hideMark/>
          </w:tcPr>
          <w:p w:rsidR="008C31D6" w:rsidRPr="008C31D6" w:rsidRDefault="008C31D6" w:rsidP="008C31D6">
            <w:pPr>
              <w:rPr>
                <w:b/>
                <w:bCs/>
                <w:sz w:val="18"/>
                <w:szCs w:val="18"/>
              </w:rPr>
            </w:pPr>
          </w:p>
        </w:tc>
        <w:tc>
          <w:tcPr>
            <w:tcW w:w="2695" w:type="dxa"/>
            <w:vMerge/>
            <w:tcBorders>
              <w:top w:val="single" w:sz="4" w:space="0" w:color="000000"/>
              <w:left w:val="single" w:sz="4" w:space="0" w:color="000000"/>
              <w:bottom w:val="nil"/>
              <w:right w:val="single" w:sz="4" w:space="0" w:color="000000"/>
            </w:tcBorders>
            <w:vAlign w:val="center"/>
            <w:hideMark/>
          </w:tcPr>
          <w:p w:rsidR="008C31D6" w:rsidRPr="008C31D6" w:rsidRDefault="008C31D6" w:rsidP="008C31D6">
            <w:pPr>
              <w:rPr>
                <w:b/>
                <w:bCs/>
                <w:sz w:val="18"/>
                <w:szCs w:val="18"/>
              </w:rPr>
            </w:pPr>
          </w:p>
        </w:tc>
        <w:tc>
          <w:tcPr>
            <w:tcW w:w="929" w:type="dxa"/>
            <w:vMerge/>
            <w:tcBorders>
              <w:top w:val="single" w:sz="4" w:space="0" w:color="000000"/>
              <w:left w:val="single" w:sz="4" w:space="0" w:color="000000"/>
              <w:bottom w:val="nil"/>
              <w:right w:val="single" w:sz="4" w:space="0" w:color="000000"/>
            </w:tcBorders>
            <w:vAlign w:val="center"/>
            <w:hideMark/>
          </w:tcPr>
          <w:p w:rsidR="008C31D6" w:rsidRPr="008C31D6" w:rsidRDefault="008C31D6" w:rsidP="008C31D6">
            <w:pPr>
              <w:rPr>
                <w:b/>
                <w:bCs/>
                <w:sz w:val="18"/>
                <w:szCs w:val="18"/>
              </w:rPr>
            </w:pPr>
          </w:p>
        </w:tc>
        <w:tc>
          <w:tcPr>
            <w:tcW w:w="870" w:type="dxa"/>
            <w:tcBorders>
              <w:top w:val="nil"/>
              <w:left w:val="nil"/>
              <w:bottom w:val="nil"/>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Б</w:t>
            </w:r>
          </w:p>
        </w:tc>
        <w:tc>
          <w:tcPr>
            <w:tcW w:w="1145" w:type="dxa"/>
            <w:tcBorders>
              <w:top w:val="nil"/>
              <w:left w:val="nil"/>
              <w:bottom w:val="nil"/>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Ж</w:t>
            </w:r>
          </w:p>
        </w:tc>
        <w:tc>
          <w:tcPr>
            <w:tcW w:w="908" w:type="dxa"/>
            <w:tcBorders>
              <w:top w:val="nil"/>
              <w:left w:val="nil"/>
              <w:bottom w:val="nil"/>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У</w:t>
            </w:r>
          </w:p>
        </w:tc>
        <w:tc>
          <w:tcPr>
            <w:tcW w:w="1528" w:type="dxa"/>
            <w:vMerge/>
            <w:tcBorders>
              <w:top w:val="single" w:sz="4" w:space="0" w:color="000000"/>
              <w:left w:val="single" w:sz="4" w:space="0" w:color="000000"/>
              <w:bottom w:val="nil"/>
              <w:right w:val="single" w:sz="4" w:space="0" w:color="000000"/>
            </w:tcBorders>
            <w:vAlign w:val="center"/>
            <w:hideMark/>
          </w:tcPr>
          <w:p w:rsidR="008C31D6" w:rsidRPr="008C31D6" w:rsidRDefault="008C31D6" w:rsidP="008C31D6">
            <w:pPr>
              <w:rPr>
                <w:b/>
                <w:bCs/>
                <w:sz w:val="18"/>
                <w:szCs w:val="18"/>
              </w:rPr>
            </w:pPr>
          </w:p>
        </w:tc>
        <w:tc>
          <w:tcPr>
            <w:tcW w:w="928" w:type="dxa"/>
            <w:tcBorders>
              <w:top w:val="nil"/>
              <w:left w:val="nil"/>
              <w:bottom w:val="nil"/>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В1</w:t>
            </w:r>
          </w:p>
        </w:tc>
        <w:tc>
          <w:tcPr>
            <w:tcW w:w="811" w:type="dxa"/>
            <w:tcBorders>
              <w:top w:val="nil"/>
              <w:left w:val="nil"/>
              <w:bottom w:val="nil"/>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С</w:t>
            </w:r>
          </w:p>
        </w:tc>
        <w:tc>
          <w:tcPr>
            <w:tcW w:w="692" w:type="dxa"/>
            <w:tcBorders>
              <w:top w:val="nil"/>
              <w:left w:val="nil"/>
              <w:bottom w:val="nil"/>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А</w:t>
            </w:r>
          </w:p>
        </w:tc>
        <w:tc>
          <w:tcPr>
            <w:tcW w:w="908" w:type="dxa"/>
            <w:tcBorders>
              <w:top w:val="nil"/>
              <w:left w:val="nil"/>
              <w:bottom w:val="nil"/>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Е</w:t>
            </w:r>
          </w:p>
        </w:tc>
        <w:tc>
          <w:tcPr>
            <w:tcW w:w="948" w:type="dxa"/>
            <w:tcBorders>
              <w:top w:val="nil"/>
              <w:left w:val="nil"/>
              <w:bottom w:val="nil"/>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Са</w:t>
            </w:r>
          </w:p>
        </w:tc>
        <w:tc>
          <w:tcPr>
            <w:tcW w:w="967" w:type="dxa"/>
            <w:tcBorders>
              <w:top w:val="nil"/>
              <w:left w:val="nil"/>
              <w:bottom w:val="nil"/>
              <w:right w:val="nil"/>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Р</w:t>
            </w:r>
          </w:p>
        </w:tc>
        <w:tc>
          <w:tcPr>
            <w:tcW w:w="967" w:type="dxa"/>
            <w:tcBorders>
              <w:top w:val="nil"/>
              <w:left w:val="single" w:sz="4" w:space="0" w:color="000000"/>
              <w:bottom w:val="nil"/>
              <w:right w:val="nil"/>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Мg</w:t>
            </w:r>
          </w:p>
        </w:tc>
        <w:tc>
          <w:tcPr>
            <w:tcW w:w="1026" w:type="dxa"/>
            <w:tcBorders>
              <w:top w:val="nil"/>
              <w:left w:val="single" w:sz="4" w:space="0" w:color="000000"/>
              <w:bottom w:val="nil"/>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Fe</w:t>
            </w:r>
          </w:p>
        </w:tc>
      </w:tr>
      <w:tr w:rsidR="008C31D6" w:rsidRPr="008C31D6" w:rsidTr="008653EC">
        <w:trPr>
          <w:trHeight w:val="300"/>
        </w:trPr>
        <w:tc>
          <w:tcPr>
            <w:tcW w:w="930" w:type="dxa"/>
            <w:tcBorders>
              <w:top w:val="single" w:sz="4" w:space="0" w:color="000000"/>
              <w:left w:val="single" w:sz="4" w:space="0" w:color="000000"/>
              <w:bottom w:val="single" w:sz="4" w:space="0" w:color="95B3D7"/>
              <w:right w:val="single" w:sz="4" w:space="0" w:color="000000"/>
            </w:tcBorders>
            <w:shd w:val="clear" w:color="auto" w:fill="auto"/>
            <w:vAlign w:val="center"/>
            <w:hideMark/>
          </w:tcPr>
          <w:p w:rsidR="008C31D6" w:rsidRPr="008C31D6" w:rsidRDefault="008C31D6" w:rsidP="008C31D6">
            <w:pPr>
              <w:jc w:val="center"/>
              <w:rPr>
                <w:b/>
                <w:bCs/>
                <w:color w:val="000000"/>
                <w:sz w:val="18"/>
                <w:szCs w:val="18"/>
              </w:rPr>
            </w:pPr>
            <w:r w:rsidRPr="008C31D6">
              <w:rPr>
                <w:b/>
                <w:bCs/>
                <w:color w:val="000000"/>
                <w:sz w:val="18"/>
                <w:szCs w:val="18"/>
              </w:rPr>
              <w:t>62</w:t>
            </w:r>
          </w:p>
        </w:tc>
        <w:tc>
          <w:tcPr>
            <w:tcW w:w="2695" w:type="dxa"/>
            <w:tcBorders>
              <w:top w:val="single" w:sz="4" w:space="0" w:color="000000"/>
              <w:left w:val="nil"/>
              <w:bottom w:val="single" w:sz="4" w:space="0" w:color="000000"/>
              <w:right w:val="single" w:sz="4" w:space="0" w:color="000000"/>
            </w:tcBorders>
            <w:shd w:val="clear" w:color="auto" w:fill="auto"/>
            <w:vAlign w:val="center"/>
            <w:hideMark/>
          </w:tcPr>
          <w:p w:rsidR="008C31D6" w:rsidRPr="008C31D6" w:rsidRDefault="008C31D6" w:rsidP="008C31D6">
            <w:pPr>
              <w:rPr>
                <w:b/>
                <w:bCs/>
                <w:color w:val="000000"/>
                <w:sz w:val="18"/>
                <w:szCs w:val="18"/>
              </w:rPr>
            </w:pPr>
            <w:r w:rsidRPr="008C31D6">
              <w:rPr>
                <w:b/>
                <w:bCs/>
                <w:color w:val="000000"/>
                <w:sz w:val="18"/>
                <w:szCs w:val="18"/>
              </w:rPr>
              <w:t>Салат из моркови с сахаром</w:t>
            </w:r>
          </w:p>
        </w:tc>
        <w:tc>
          <w:tcPr>
            <w:tcW w:w="929" w:type="dxa"/>
            <w:tcBorders>
              <w:top w:val="single" w:sz="4" w:space="0" w:color="000000"/>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color w:val="000000"/>
                <w:sz w:val="18"/>
                <w:szCs w:val="18"/>
              </w:rPr>
            </w:pPr>
            <w:r w:rsidRPr="008C31D6">
              <w:rPr>
                <w:b/>
                <w:bCs/>
                <w:color w:val="000000"/>
                <w:sz w:val="18"/>
                <w:szCs w:val="18"/>
              </w:rPr>
              <w:t>60</w:t>
            </w:r>
          </w:p>
        </w:tc>
        <w:tc>
          <w:tcPr>
            <w:tcW w:w="870" w:type="dxa"/>
            <w:tcBorders>
              <w:top w:val="single" w:sz="4" w:space="0" w:color="000000"/>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0,70</w:t>
            </w:r>
          </w:p>
        </w:tc>
        <w:tc>
          <w:tcPr>
            <w:tcW w:w="1145" w:type="dxa"/>
            <w:tcBorders>
              <w:top w:val="single" w:sz="4" w:space="0" w:color="000000"/>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0,06</w:t>
            </w:r>
          </w:p>
        </w:tc>
        <w:tc>
          <w:tcPr>
            <w:tcW w:w="908" w:type="dxa"/>
            <w:tcBorders>
              <w:top w:val="single" w:sz="4" w:space="0" w:color="000000"/>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7,90</w:t>
            </w:r>
          </w:p>
        </w:tc>
        <w:tc>
          <w:tcPr>
            <w:tcW w:w="1528" w:type="dxa"/>
            <w:tcBorders>
              <w:top w:val="single" w:sz="4" w:space="0" w:color="000000"/>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49,02</w:t>
            </w:r>
          </w:p>
        </w:tc>
        <w:tc>
          <w:tcPr>
            <w:tcW w:w="928" w:type="dxa"/>
            <w:tcBorders>
              <w:top w:val="single" w:sz="4" w:space="0" w:color="000000"/>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0,03</w:t>
            </w:r>
          </w:p>
        </w:tc>
        <w:tc>
          <w:tcPr>
            <w:tcW w:w="811" w:type="dxa"/>
            <w:tcBorders>
              <w:top w:val="single" w:sz="4" w:space="0" w:color="000000"/>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2,01</w:t>
            </w:r>
          </w:p>
        </w:tc>
        <w:tc>
          <w:tcPr>
            <w:tcW w:w="692" w:type="dxa"/>
            <w:tcBorders>
              <w:top w:val="single" w:sz="4" w:space="0" w:color="000000"/>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w:t>
            </w:r>
          </w:p>
        </w:tc>
        <w:tc>
          <w:tcPr>
            <w:tcW w:w="908" w:type="dxa"/>
            <w:tcBorders>
              <w:top w:val="single" w:sz="4" w:space="0" w:color="000000"/>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4,34</w:t>
            </w:r>
          </w:p>
        </w:tc>
        <w:tc>
          <w:tcPr>
            <w:tcW w:w="948" w:type="dxa"/>
            <w:tcBorders>
              <w:top w:val="single" w:sz="4" w:space="0" w:color="000000"/>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15,50</w:t>
            </w:r>
          </w:p>
        </w:tc>
        <w:tc>
          <w:tcPr>
            <w:tcW w:w="967" w:type="dxa"/>
            <w:tcBorders>
              <w:top w:val="single" w:sz="4" w:space="0" w:color="000000"/>
              <w:left w:val="nil"/>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31,70</w:t>
            </w:r>
          </w:p>
        </w:tc>
        <w:tc>
          <w:tcPr>
            <w:tcW w:w="967" w:type="dxa"/>
            <w:tcBorders>
              <w:top w:val="single" w:sz="4" w:space="0" w:color="000000"/>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21,60</w:t>
            </w: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0,40</w:t>
            </w:r>
          </w:p>
        </w:tc>
      </w:tr>
      <w:tr w:rsidR="008C31D6" w:rsidRPr="008C31D6" w:rsidTr="008653EC">
        <w:trPr>
          <w:trHeight w:val="495"/>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rFonts w:ascii="Calibri" w:hAnsi="Calibri"/>
                <w:b/>
                <w:bCs/>
                <w:color w:val="000000"/>
                <w:sz w:val="18"/>
                <w:szCs w:val="18"/>
              </w:rPr>
            </w:pPr>
            <w:r w:rsidRPr="008C31D6">
              <w:rPr>
                <w:rFonts w:ascii="Calibri" w:hAnsi="Calibri"/>
                <w:b/>
                <w:bCs/>
                <w:color w:val="000000"/>
                <w:sz w:val="18"/>
                <w:szCs w:val="18"/>
              </w:rPr>
              <w:t>102</w:t>
            </w:r>
          </w:p>
        </w:tc>
        <w:tc>
          <w:tcPr>
            <w:tcW w:w="2695" w:type="dxa"/>
            <w:tcBorders>
              <w:top w:val="nil"/>
              <w:left w:val="nil"/>
              <w:bottom w:val="single" w:sz="4" w:space="0" w:color="000000"/>
              <w:right w:val="single" w:sz="4" w:space="0" w:color="000000"/>
            </w:tcBorders>
            <w:shd w:val="clear" w:color="auto" w:fill="auto"/>
            <w:vAlign w:val="bottom"/>
            <w:hideMark/>
          </w:tcPr>
          <w:p w:rsidR="008C31D6" w:rsidRPr="008C31D6" w:rsidRDefault="008C31D6" w:rsidP="008C31D6">
            <w:pPr>
              <w:rPr>
                <w:b/>
                <w:bCs/>
                <w:color w:val="000000"/>
                <w:sz w:val="18"/>
                <w:szCs w:val="18"/>
              </w:rPr>
            </w:pPr>
            <w:r w:rsidRPr="008C31D6">
              <w:rPr>
                <w:b/>
                <w:bCs/>
                <w:color w:val="000000"/>
                <w:sz w:val="18"/>
                <w:szCs w:val="18"/>
              </w:rPr>
              <w:t xml:space="preserve"> Суп с бобовыми (горох) на кур.бульоне</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rFonts w:ascii="Calibri" w:hAnsi="Calibri"/>
                <w:b/>
                <w:bCs/>
                <w:color w:val="000000"/>
                <w:sz w:val="18"/>
                <w:szCs w:val="18"/>
              </w:rPr>
            </w:pPr>
            <w:r w:rsidRPr="008C31D6">
              <w:rPr>
                <w:rFonts w:ascii="Calibri" w:hAnsi="Calibri"/>
                <w:b/>
                <w:bCs/>
                <w:color w:val="000000"/>
                <w:sz w:val="18"/>
                <w:szCs w:val="18"/>
              </w:rPr>
              <w:t>200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5,49</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5,27</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16,54</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148,29</w:t>
            </w:r>
          </w:p>
        </w:tc>
        <w:tc>
          <w:tcPr>
            <w:tcW w:w="928" w:type="dxa"/>
            <w:tcBorders>
              <w:top w:val="nil"/>
              <w:left w:val="nil"/>
              <w:bottom w:val="single" w:sz="4" w:space="0" w:color="000000"/>
              <w:right w:val="single" w:sz="4" w:space="0" w:color="000000"/>
            </w:tcBorders>
            <w:shd w:val="clear" w:color="auto" w:fill="auto"/>
            <w:noWrap/>
            <w:vAlign w:val="center"/>
            <w:hideMark/>
          </w:tcPr>
          <w:p w:rsidR="008C31D6" w:rsidRPr="008C31D6" w:rsidRDefault="008C31D6" w:rsidP="008C31D6">
            <w:pPr>
              <w:jc w:val="center"/>
              <w:rPr>
                <w:color w:val="000000"/>
                <w:sz w:val="18"/>
                <w:szCs w:val="18"/>
              </w:rPr>
            </w:pPr>
            <w:r w:rsidRPr="008C31D6">
              <w:rPr>
                <w:color w:val="000000"/>
                <w:sz w:val="18"/>
                <w:szCs w:val="18"/>
              </w:rPr>
              <w:t>0,19</w:t>
            </w:r>
          </w:p>
        </w:tc>
        <w:tc>
          <w:tcPr>
            <w:tcW w:w="811" w:type="dxa"/>
            <w:tcBorders>
              <w:top w:val="nil"/>
              <w:left w:val="nil"/>
              <w:bottom w:val="single" w:sz="4" w:space="0" w:color="000000"/>
              <w:right w:val="single" w:sz="4" w:space="0" w:color="000000"/>
            </w:tcBorders>
            <w:shd w:val="clear" w:color="auto" w:fill="auto"/>
            <w:noWrap/>
            <w:vAlign w:val="center"/>
            <w:hideMark/>
          </w:tcPr>
          <w:p w:rsidR="008C31D6" w:rsidRPr="008C31D6" w:rsidRDefault="008C31D6" w:rsidP="008C31D6">
            <w:pPr>
              <w:jc w:val="center"/>
              <w:rPr>
                <w:color w:val="000000"/>
                <w:sz w:val="18"/>
                <w:szCs w:val="18"/>
              </w:rPr>
            </w:pPr>
            <w:r w:rsidRPr="008C31D6">
              <w:rPr>
                <w:color w:val="000000"/>
                <w:sz w:val="18"/>
                <w:szCs w:val="18"/>
              </w:rPr>
              <w:t>0,64</w:t>
            </w:r>
          </w:p>
        </w:tc>
        <w:tc>
          <w:tcPr>
            <w:tcW w:w="692" w:type="dxa"/>
            <w:tcBorders>
              <w:top w:val="nil"/>
              <w:left w:val="nil"/>
              <w:bottom w:val="single" w:sz="4" w:space="0" w:color="000000"/>
              <w:right w:val="single" w:sz="4" w:space="0" w:color="000000"/>
            </w:tcBorders>
            <w:shd w:val="clear" w:color="auto" w:fill="auto"/>
            <w:noWrap/>
            <w:vAlign w:val="center"/>
            <w:hideMark/>
          </w:tcPr>
          <w:p w:rsidR="008C31D6" w:rsidRPr="008C31D6" w:rsidRDefault="008C31D6" w:rsidP="008C31D6">
            <w:pPr>
              <w:jc w:val="center"/>
              <w:rPr>
                <w:color w:val="000000"/>
                <w:sz w:val="18"/>
                <w:szCs w:val="18"/>
              </w:rPr>
            </w:pPr>
            <w:r w:rsidRPr="008C31D6">
              <w:rPr>
                <w:color w:val="000000"/>
                <w:sz w:val="18"/>
                <w:szCs w:val="18"/>
              </w:rPr>
              <w:t>-</w:t>
            </w:r>
          </w:p>
        </w:tc>
        <w:tc>
          <w:tcPr>
            <w:tcW w:w="908" w:type="dxa"/>
            <w:tcBorders>
              <w:top w:val="nil"/>
              <w:left w:val="nil"/>
              <w:bottom w:val="single" w:sz="4" w:space="0" w:color="000000"/>
              <w:right w:val="single" w:sz="4" w:space="0" w:color="000000"/>
            </w:tcBorders>
            <w:shd w:val="clear" w:color="auto" w:fill="auto"/>
            <w:noWrap/>
            <w:vAlign w:val="center"/>
            <w:hideMark/>
          </w:tcPr>
          <w:p w:rsidR="008C31D6" w:rsidRPr="008C31D6" w:rsidRDefault="008C31D6" w:rsidP="008C31D6">
            <w:pPr>
              <w:jc w:val="center"/>
              <w:rPr>
                <w:color w:val="000000"/>
                <w:sz w:val="18"/>
                <w:szCs w:val="18"/>
              </w:rPr>
            </w:pPr>
            <w:r w:rsidRPr="008C31D6">
              <w:rPr>
                <w:color w:val="000000"/>
                <w:sz w:val="18"/>
                <w:szCs w:val="18"/>
              </w:rPr>
              <w:t>14,24</w:t>
            </w:r>
          </w:p>
        </w:tc>
        <w:tc>
          <w:tcPr>
            <w:tcW w:w="948" w:type="dxa"/>
            <w:tcBorders>
              <w:top w:val="nil"/>
              <w:left w:val="nil"/>
              <w:bottom w:val="single" w:sz="4" w:space="0" w:color="000000"/>
              <w:right w:val="single" w:sz="4" w:space="0" w:color="000000"/>
            </w:tcBorders>
            <w:shd w:val="clear" w:color="auto" w:fill="auto"/>
            <w:noWrap/>
            <w:vAlign w:val="center"/>
            <w:hideMark/>
          </w:tcPr>
          <w:p w:rsidR="008C31D6" w:rsidRPr="008C31D6" w:rsidRDefault="008C31D6" w:rsidP="008C31D6">
            <w:pPr>
              <w:jc w:val="center"/>
              <w:rPr>
                <w:color w:val="000000"/>
                <w:sz w:val="18"/>
                <w:szCs w:val="18"/>
              </w:rPr>
            </w:pPr>
            <w:r w:rsidRPr="008C31D6">
              <w:rPr>
                <w:color w:val="000000"/>
                <w:sz w:val="18"/>
                <w:szCs w:val="18"/>
              </w:rPr>
              <w:t>33,9</w:t>
            </w:r>
          </w:p>
        </w:tc>
        <w:tc>
          <w:tcPr>
            <w:tcW w:w="967" w:type="dxa"/>
            <w:tcBorders>
              <w:top w:val="nil"/>
              <w:left w:val="nil"/>
              <w:bottom w:val="single" w:sz="4" w:space="0" w:color="000000"/>
              <w:right w:val="single" w:sz="4" w:space="0" w:color="000000"/>
            </w:tcBorders>
            <w:shd w:val="clear" w:color="auto" w:fill="auto"/>
            <w:noWrap/>
            <w:vAlign w:val="center"/>
            <w:hideMark/>
          </w:tcPr>
          <w:p w:rsidR="008C31D6" w:rsidRPr="008C31D6" w:rsidRDefault="008C31D6" w:rsidP="008C31D6">
            <w:pPr>
              <w:jc w:val="center"/>
              <w:rPr>
                <w:color w:val="000000"/>
                <w:sz w:val="18"/>
                <w:szCs w:val="18"/>
              </w:rPr>
            </w:pPr>
            <w:r w:rsidRPr="008C31D6">
              <w:rPr>
                <w:color w:val="000000"/>
                <w:sz w:val="18"/>
                <w:szCs w:val="18"/>
              </w:rPr>
              <w:t>61,1</w:t>
            </w:r>
          </w:p>
        </w:tc>
        <w:tc>
          <w:tcPr>
            <w:tcW w:w="967" w:type="dxa"/>
            <w:tcBorders>
              <w:top w:val="nil"/>
              <w:left w:val="nil"/>
              <w:bottom w:val="single" w:sz="4" w:space="0" w:color="000000"/>
              <w:right w:val="single" w:sz="4" w:space="0" w:color="000000"/>
            </w:tcBorders>
            <w:shd w:val="clear" w:color="auto" w:fill="auto"/>
            <w:noWrap/>
            <w:vAlign w:val="center"/>
            <w:hideMark/>
          </w:tcPr>
          <w:p w:rsidR="008C31D6" w:rsidRPr="008C31D6" w:rsidRDefault="008C31D6" w:rsidP="008C31D6">
            <w:pPr>
              <w:jc w:val="center"/>
              <w:rPr>
                <w:color w:val="000000"/>
                <w:sz w:val="18"/>
                <w:szCs w:val="18"/>
              </w:rPr>
            </w:pPr>
            <w:r w:rsidRPr="008C31D6">
              <w:rPr>
                <w:color w:val="000000"/>
                <w:sz w:val="18"/>
                <w:szCs w:val="18"/>
              </w:rPr>
              <w:t>23,7</w:t>
            </w:r>
          </w:p>
        </w:tc>
        <w:tc>
          <w:tcPr>
            <w:tcW w:w="1026" w:type="dxa"/>
            <w:tcBorders>
              <w:top w:val="nil"/>
              <w:left w:val="nil"/>
              <w:bottom w:val="single" w:sz="4" w:space="0" w:color="000000"/>
              <w:right w:val="single" w:sz="4" w:space="0" w:color="000000"/>
            </w:tcBorders>
            <w:shd w:val="clear" w:color="auto" w:fill="auto"/>
            <w:noWrap/>
            <w:vAlign w:val="center"/>
            <w:hideMark/>
          </w:tcPr>
          <w:p w:rsidR="008C31D6" w:rsidRPr="008C31D6" w:rsidRDefault="008C31D6" w:rsidP="008C31D6">
            <w:pPr>
              <w:jc w:val="center"/>
              <w:rPr>
                <w:color w:val="000000"/>
                <w:sz w:val="18"/>
                <w:szCs w:val="18"/>
              </w:rPr>
            </w:pPr>
            <w:r w:rsidRPr="008C31D6">
              <w:rPr>
                <w:color w:val="000000"/>
                <w:sz w:val="18"/>
                <w:szCs w:val="18"/>
              </w:rPr>
              <w:t>1,7</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color w:val="000000"/>
                <w:sz w:val="18"/>
                <w:szCs w:val="18"/>
              </w:rPr>
            </w:pPr>
            <w:r w:rsidRPr="008C31D6">
              <w:rPr>
                <w:b/>
                <w:bCs/>
                <w:color w:val="000000"/>
                <w:sz w:val="18"/>
                <w:szCs w:val="18"/>
              </w:rPr>
              <w:t>260</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color w:val="000000"/>
                <w:sz w:val="18"/>
                <w:szCs w:val="18"/>
              </w:rPr>
            </w:pPr>
            <w:r w:rsidRPr="008C31D6">
              <w:rPr>
                <w:b/>
                <w:bCs/>
                <w:color w:val="000000"/>
                <w:sz w:val="18"/>
                <w:szCs w:val="18"/>
              </w:rPr>
              <w:t>Гуляш из говядины 50/40</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color w:val="000000"/>
                <w:sz w:val="18"/>
                <w:szCs w:val="18"/>
              </w:rPr>
            </w:pPr>
            <w:r w:rsidRPr="008C31D6">
              <w:rPr>
                <w:b/>
                <w:bCs/>
                <w:color w:val="000000"/>
                <w:sz w:val="18"/>
                <w:szCs w:val="18"/>
              </w:rPr>
              <w:t>90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13,10</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15,10</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3,10</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198,90</w:t>
            </w:r>
          </w:p>
        </w:tc>
        <w:tc>
          <w:tcPr>
            <w:tcW w:w="928" w:type="dxa"/>
            <w:tcBorders>
              <w:top w:val="nil"/>
              <w:left w:val="nil"/>
              <w:bottom w:val="single" w:sz="4" w:space="0" w:color="000000"/>
              <w:right w:val="nil"/>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0,03</w:t>
            </w:r>
          </w:p>
        </w:tc>
        <w:tc>
          <w:tcPr>
            <w:tcW w:w="811"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0,80</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2,30</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19,60</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138,70</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19,80</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2,70</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rFonts w:ascii="Calibri" w:hAnsi="Calibri"/>
                <w:b/>
                <w:bCs/>
                <w:color w:val="000000"/>
                <w:sz w:val="18"/>
                <w:szCs w:val="18"/>
              </w:rPr>
            </w:pPr>
            <w:r w:rsidRPr="008C31D6">
              <w:rPr>
                <w:rFonts w:ascii="Calibri" w:hAnsi="Calibri"/>
                <w:b/>
                <w:bCs/>
                <w:color w:val="000000"/>
                <w:sz w:val="18"/>
                <w:szCs w:val="18"/>
              </w:rPr>
              <w:t>304</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rFonts w:ascii="Calibri" w:hAnsi="Calibri"/>
                <w:b/>
                <w:bCs/>
                <w:color w:val="000000"/>
                <w:sz w:val="18"/>
                <w:szCs w:val="18"/>
              </w:rPr>
            </w:pPr>
            <w:r w:rsidRPr="008C31D6">
              <w:rPr>
                <w:rFonts w:ascii="Calibri" w:hAnsi="Calibri"/>
                <w:b/>
                <w:bCs/>
                <w:color w:val="000000"/>
                <w:sz w:val="18"/>
                <w:szCs w:val="18"/>
              </w:rPr>
              <w:t>Рис отварной</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rFonts w:ascii="Calibri" w:hAnsi="Calibri"/>
                <w:b/>
                <w:bCs/>
                <w:color w:val="000000"/>
                <w:sz w:val="18"/>
                <w:szCs w:val="18"/>
              </w:rPr>
            </w:pPr>
            <w:r w:rsidRPr="008C31D6">
              <w:rPr>
                <w:rFonts w:ascii="Calibri" w:hAnsi="Calibri"/>
                <w:b/>
                <w:bCs/>
                <w:color w:val="000000"/>
                <w:sz w:val="18"/>
                <w:szCs w:val="18"/>
              </w:rPr>
              <w:t>150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9,5</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5,37</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36,68</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209,7</w:t>
            </w:r>
          </w:p>
        </w:tc>
        <w:tc>
          <w:tcPr>
            <w:tcW w:w="928" w:type="dxa"/>
            <w:tcBorders>
              <w:top w:val="nil"/>
              <w:left w:val="nil"/>
              <w:bottom w:val="single" w:sz="4" w:space="0" w:color="000000"/>
              <w:right w:val="single" w:sz="4" w:space="0" w:color="000000"/>
            </w:tcBorders>
            <w:shd w:val="clear" w:color="auto" w:fill="auto"/>
            <w:noWrap/>
            <w:vAlign w:val="center"/>
            <w:hideMark/>
          </w:tcPr>
          <w:p w:rsidR="008C31D6" w:rsidRPr="008C31D6" w:rsidRDefault="008C31D6" w:rsidP="008C31D6">
            <w:pPr>
              <w:jc w:val="center"/>
              <w:rPr>
                <w:color w:val="000000"/>
                <w:sz w:val="18"/>
                <w:szCs w:val="18"/>
              </w:rPr>
            </w:pPr>
            <w:r w:rsidRPr="008C31D6">
              <w:rPr>
                <w:color w:val="000000"/>
                <w:sz w:val="18"/>
                <w:szCs w:val="18"/>
              </w:rPr>
              <w:t>0,03</w:t>
            </w:r>
          </w:p>
        </w:tc>
        <w:tc>
          <w:tcPr>
            <w:tcW w:w="811" w:type="dxa"/>
            <w:tcBorders>
              <w:top w:val="nil"/>
              <w:left w:val="nil"/>
              <w:bottom w:val="single" w:sz="4" w:space="0" w:color="000000"/>
              <w:right w:val="single" w:sz="4" w:space="0" w:color="000000"/>
            </w:tcBorders>
            <w:shd w:val="clear" w:color="auto" w:fill="auto"/>
            <w:noWrap/>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692" w:type="dxa"/>
            <w:tcBorders>
              <w:top w:val="nil"/>
              <w:left w:val="nil"/>
              <w:bottom w:val="single" w:sz="4" w:space="0" w:color="000000"/>
              <w:right w:val="single" w:sz="4" w:space="0" w:color="000000"/>
            </w:tcBorders>
            <w:shd w:val="clear" w:color="auto" w:fill="auto"/>
            <w:noWrap/>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noWrap/>
            <w:vAlign w:val="center"/>
            <w:hideMark/>
          </w:tcPr>
          <w:p w:rsidR="008C31D6" w:rsidRPr="008C31D6" w:rsidRDefault="008C31D6" w:rsidP="008C31D6">
            <w:pPr>
              <w:jc w:val="center"/>
              <w:rPr>
                <w:color w:val="000000"/>
                <w:sz w:val="18"/>
                <w:szCs w:val="18"/>
              </w:rPr>
            </w:pPr>
            <w:r w:rsidRPr="008C31D6">
              <w:rPr>
                <w:color w:val="000000"/>
                <w:sz w:val="18"/>
                <w:szCs w:val="18"/>
              </w:rPr>
              <w:t>0,28</w:t>
            </w:r>
          </w:p>
        </w:tc>
        <w:tc>
          <w:tcPr>
            <w:tcW w:w="948" w:type="dxa"/>
            <w:tcBorders>
              <w:top w:val="nil"/>
              <w:left w:val="nil"/>
              <w:bottom w:val="single" w:sz="4" w:space="0" w:color="000000"/>
              <w:right w:val="single" w:sz="4" w:space="0" w:color="000000"/>
            </w:tcBorders>
            <w:shd w:val="clear" w:color="auto" w:fill="auto"/>
            <w:noWrap/>
            <w:vAlign w:val="center"/>
            <w:hideMark/>
          </w:tcPr>
          <w:p w:rsidR="008C31D6" w:rsidRPr="008C31D6" w:rsidRDefault="008C31D6" w:rsidP="008C31D6">
            <w:pPr>
              <w:jc w:val="center"/>
              <w:rPr>
                <w:color w:val="000000"/>
                <w:sz w:val="18"/>
                <w:szCs w:val="18"/>
              </w:rPr>
            </w:pPr>
            <w:r w:rsidRPr="008C31D6">
              <w:rPr>
                <w:color w:val="000000"/>
                <w:sz w:val="18"/>
                <w:szCs w:val="18"/>
              </w:rPr>
              <w:t>1,37</w:t>
            </w:r>
          </w:p>
        </w:tc>
        <w:tc>
          <w:tcPr>
            <w:tcW w:w="967" w:type="dxa"/>
            <w:tcBorders>
              <w:top w:val="nil"/>
              <w:left w:val="nil"/>
              <w:bottom w:val="single" w:sz="4" w:space="0" w:color="000000"/>
              <w:right w:val="single" w:sz="4" w:space="0" w:color="000000"/>
            </w:tcBorders>
            <w:shd w:val="clear" w:color="auto" w:fill="auto"/>
            <w:noWrap/>
            <w:vAlign w:val="center"/>
            <w:hideMark/>
          </w:tcPr>
          <w:p w:rsidR="008C31D6" w:rsidRPr="008C31D6" w:rsidRDefault="008C31D6" w:rsidP="008C31D6">
            <w:pPr>
              <w:jc w:val="center"/>
              <w:rPr>
                <w:color w:val="000000"/>
                <w:sz w:val="18"/>
                <w:szCs w:val="18"/>
              </w:rPr>
            </w:pPr>
            <w:r w:rsidRPr="008C31D6">
              <w:rPr>
                <w:color w:val="000000"/>
                <w:sz w:val="18"/>
                <w:szCs w:val="18"/>
              </w:rPr>
              <w:t>60,95</w:t>
            </w:r>
          </w:p>
        </w:tc>
        <w:tc>
          <w:tcPr>
            <w:tcW w:w="967" w:type="dxa"/>
            <w:tcBorders>
              <w:top w:val="nil"/>
              <w:left w:val="nil"/>
              <w:bottom w:val="single" w:sz="4" w:space="0" w:color="000000"/>
              <w:right w:val="single" w:sz="4" w:space="0" w:color="000000"/>
            </w:tcBorders>
            <w:shd w:val="clear" w:color="auto" w:fill="auto"/>
            <w:noWrap/>
            <w:vAlign w:val="center"/>
            <w:hideMark/>
          </w:tcPr>
          <w:p w:rsidR="008C31D6" w:rsidRPr="008C31D6" w:rsidRDefault="008C31D6" w:rsidP="008C31D6">
            <w:pPr>
              <w:jc w:val="center"/>
              <w:rPr>
                <w:color w:val="000000"/>
                <w:sz w:val="18"/>
                <w:szCs w:val="18"/>
              </w:rPr>
            </w:pPr>
            <w:r w:rsidRPr="008C31D6">
              <w:rPr>
                <w:color w:val="000000"/>
                <w:sz w:val="18"/>
                <w:szCs w:val="18"/>
              </w:rPr>
              <w:t>16,34</w:t>
            </w:r>
          </w:p>
        </w:tc>
        <w:tc>
          <w:tcPr>
            <w:tcW w:w="1026" w:type="dxa"/>
            <w:tcBorders>
              <w:top w:val="nil"/>
              <w:left w:val="nil"/>
              <w:bottom w:val="single" w:sz="4" w:space="0" w:color="000000"/>
              <w:right w:val="single" w:sz="4" w:space="0" w:color="000000"/>
            </w:tcBorders>
            <w:shd w:val="clear" w:color="auto" w:fill="auto"/>
            <w:noWrap/>
            <w:vAlign w:val="center"/>
            <w:hideMark/>
          </w:tcPr>
          <w:p w:rsidR="008C31D6" w:rsidRPr="008C31D6" w:rsidRDefault="008C31D6" w:rsidP="008C31D6">
            <w:pPr>
              <w:jc w:val="center"/>
              <w:rPr>
                <w:color w:val="000000"/>
                <w:sz w:val="18"/>
                <w:szCs w:val="18"/>
              </w:rPr>
            </w:pPr>
            <w:r w:rsidRPr="008C31D6">
              <w:rPr>
                <w:color w:val="000000"/>
                <w:sz w:val="18"/>
                <w:szCs w:val="18"/>
              </w:rPr>
              <w:t>0,53</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389</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Сок фруктовый</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180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0,9</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0,0</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18,2</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76,3</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0,2</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5,4</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0,2</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12,6</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12,6</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7,2</w:t>
            </w:r>
          </w:p>
        </w:tc>
        <w:tc>
          <w:tcPr>
            <w:tcW w:w="1026"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2,5</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б/н</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color w:val="000000"/>
                <w:sz w:val="18"/>
                <w:szCs w:val="18"/>
              </w:rPr>
            </w:pPr>
            <w:r w:rsidRPr="008C31D6">
              <w:rPr>
                <w:b/>
                <w:bCs/>
                <w:color w:val="000000"/>
                <w:sz w:val="18"/>
                <w:szCs w:val="18"/>
              </w:rPr>
              <w:t>Хлеб пшеничный (батон)</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30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2,37</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0,3</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14,49</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70,14</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0,02</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0,39</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6,9</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26,1</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9,9</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0,33</w:t>
            </w:r>
          </w:p>
        </w:tc>
      </w:tr>
      <w:tr w:rsidR="008C31D6" w:rsidRPr="008C31D6" w:rsidTr="008653EC">
        <w:trPr>
          <w:trHeight w:val="417"/>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б/н</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Хлеб ржаной</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30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1,4</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0,47</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7,8</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42</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0,04</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0,36</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9,2</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42,4</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10</w:t>
            </w:r>
          </w:p>
        </w:tc>
        <w:tc>
          <w:tcPr>
            <w:tcW w:w="1026"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rFonts w:ascii="Calibri" w:hAnsi="Calibri"/>
                <w:b/>
                <w:bCs/>
                <w:color w:val="000000"/>
                <w:sz w:val="18"/>
                <w:szCs w:val="18"/>
              </w:rPr>
            </w:pPr>
            <w:r w:rsidRPr="008C31D6">
              <w:rPr>
                <w:rFonts w:ascii="Calibri" w:hAnsi="Calibri"/>
                <w:b/>
                <w:bCs/>
                <w:color w:val="000000"/>
                <w:sz w:val="18"/>
                <w:szCs w:val="18"/>
              </w:rPr>
              <w:t> </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color w:val="000000"/>
                <w:sz w:val="18"/>
                <w:szCs w:val="18"/>
              </w:rPr>
            </w:pPr>
            <w:r>
              <w:rPr>
                <w:b/>
                <w:bCs/>
                <w:color w:val="000000"/>
                <w:sz w:val="18"/>
                <w:szCs w:val="18"/>
              </w:rPr>
              <w:t>Соль й</w:t>
            </w:r>
            <w:r w:rsidRPr="008C31D6">
              <w:rPr>
                <w:b/>
                <w:bCs/>
                <w:color w:val="000000"/>
                <w:sz w:val="18"/>
                <w:szCs w:val="18"/>
              </w:rPr>
              <w:t>одированная</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rFonts w:ascii="Calibri" w:hAnsi="Calibri"/>
                <w:b/>
                <w:bCs/>
                <w:color w:val="000000"/>
                <w:sz w:val="18"/>
                <w:szCs w:val="18"/>
              </w:rPr>
            </w:pPr>
            <w:r w:rsidRPr="008C31D6">
              <w:rPr>
                <w:rFonts w:ascii="Calibri" w:hAnsi="Calibri"/>
                <w:b/>
                <w:bCs/>
                <w:color w:val="000000"/>
                <w:sz w:val="18"/>
                <w:szCs w:val="18"/>
              </w:rPr>
              <w:t>1</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1026"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000000" w:fill="A5A5A5"/>
            <w:vAlign w:val="center"/>
            <w:hideMark/>
          </w:tcPr>
          <w:p w:rsidR="008C31D6" w:rsidRPr="008C31D6" w:rsidRDefault="008C31D6" w:rsidP="008C31D6">
            <w:pPr>
              <w:jc w:val="center"/>
              <w:rPr>
                <w:b/>
                <w:bCs/>
                <w:sz w:val="18"/>
                <w:szCs w:val="18"/>
              </w:rPr>
            </w:pPr>
            <w:r w:rsidRPr="008C31D6">
              <w:rPr>
                <w:b/>
                <w:bCs/>
                <w:sz w:val="18"/>
                <w:szCs w:val="18"/>
              </w:rPr>
              <w:t>ИТОГО</w:t>
            </w:r>
          </w:p>
        </w:tc>
        <w:tc>
          <w:tcPr>
            <w:tcW w:w="2695" w:type="dxa"/>
            <w:tcBorders>
              <w:top w:val="nil"/>
              <w:left w:val="nil"/>
              <w:bottom w:val="single" w:sz="4" w:space="0" w:color="000000"/>
              <w:right w:val="single" w:sz="4" w:space="0" w:color="000000"/>
            </w:tcBorders>
            <w:shd w:val="clear" w:color="000000" w:fill="A5A5A5"/>
            <w:vAlign w:val="center"/>
            <w:hideMark/>
          </w:tcPr>
          <w:p w:rsidR="008C31D6" w:rsidRPr="008C31D6" w:rsidRDefault="008C31D6" w:rsidP="008C31D6">
            <w:pPr>
              <w:rPr>
                <w:b/>
                <w:bCs/>
                <w:sz w:val="18"/>
                <w:szCs w:val="18"/>
              </w:rPr>
            </w:pPr>
            <w:r w:rsidRPr="008C31D6">
              <w:rPr>
                <w:b/>
                <w:bCs/>
                <w:sz w:val="18"/>
                <w:szCs w:val="18"/>
              </w:rPr>
              <w:t> </w:t>
            </w:r>
          </w:p>
        </w:tc>
        <w:tc>
          <w:tcPr>
            <w:tcW w:w="929" w:type="dxa"/>
            <w:tcBorders>
              <w:top w:val="nil"/>
              <w:left w:val="nil"/>
              <w:bottom w:val="single" w:sz="4" w:space="0" w:color="000000"/>
              <w:right w:val="single" w:sz="4" w:space="0" w:color="000000"/>
            </w:tcBorders>
            <w:shd w:val="clear" w:color="000000" w:fill="A5A5A5"/>
            <w:vAlign w:val="center"/>
            <w:hideMark/>
          </w:tcPr>
          <w:p w:rsidR="008C31D6" w:rsidRPr="008C31D6" w:rsidRDefault="008C31D6" w:rsidP="008C31D6">
            <w:pPr>
              <w:jc w:val="center"/>
              <w:rPr>
                <w:b/>
                <w:bCs/>
                <w:sz w:val="18"/>
                <w:szCs w:val="18"/>
              </w:rPr>
            </w:pPr>
            <w:r w:rsidRPr="008C31D6">
              <w:rPr>
                <w:b/>
                <w:bCs/>
                <w:sz w:val="18"/>
                <w:szCs w:val="18"/>
              </w:rPr>
              <w:t>741</w:t>
            </w:r>
          </w:p>
        </w:tc>
        <w:tc>
          <w:tcPr>
            <w:tcW w:w="870" w:type="dxa"/>
            <w:tcBorders>
              <w:top w:val="nil"/>
              <w:left w:val="nil"/>
              <w:bottom w:val="single" w:sz="4" w:space="0" w:color="000000"/>
              <w:right w:val="single" w:sz="4" w:space="0" w:color="000000"/>
            </w:tcBorders>
            <w:shd w:val="clear" w:color="000000" w:fill="A5A5A5"/>
            <w:vAlign w:val="center"/>
            <w:hideMark/>
          </w:tcPr>
          <w:p w:rsidR="008C31D6" w:rsidRPr="008C31D6" w:rsidRDefault="008C31D6" w:rsidP="008C31D6">
            <w:pPr>
              <w:jc w:val="center"/>
              <w:rPr>
                <w:b/>
                <w:bCs/>
                <w:sz w:val="18"/>
                <w:szCs w:val="18"/>
              </w:rPr>
            </w:pPr>
            <w:r w:rsidRPr="008C31D6">
              <w:rPr>
                <w:b/>
                <w:bCs/>
                <w:sz w:val="18"/>
                <w:szCs w:val="18"/>
              </w:rPr>
              <w:t>33,46</w:t>
            </w:r>
          </w:p>
        </w:tc>
        <w:tc>
          <w:tcPr>
            <w:tcW w:w="1145" w:type="dxa"/>
            <w:tcBorders>
              <w:top w:val="nil"/>
              <w:left w:val="nil"/>
              <w:bottom w:val="single" w:sz="4" w:space="0" w:color="000000"/>
              <w:right w:val="single" w:sz="4" w:space="0" w:color="000000"/>
            </w:tcBorders>
            <w:shd w:val="clear" w:color="000000" w:fill="A5A5A5"/>
            <w:vAlign w:val="center"/>
            <w:hideMark/>
          </w:tcPr>
          <w:p w:rsidR="008C31D6" w:rsidRPr="008C31D6" w:rsidRDefault="008C31D6" w:rsidP="008C31D6">
            <w:pPr>
              <w:jc w:val="center"/>
              <w:rPr>
                <w:b/>
                <w:bCs/>
                <w:sz w:val="18"/>
                <w:szCs w:val="18"/>
              </w:rPr>
            </w:pPr>
            <w:r w:rsidRPr="008C31D6">
              <w:rPr>
                <w:b/>
                <w:bCs/>
                <w:sz w:val="18"/>
                <w:szCs w:val="18"/>
              </w:rPr>
              <w:t>26,57</w:t>
            </w:r>
          </w:p>
        </w:tc>
        <w:tc>
          <w:tcPr>
            <w:tcW w:w="908" w:type="dxa"/>
            <w:tcBorders>
              <w:top w:val="nil"/>
              <w:left w:val="nil"/>
              <w:bottom w:val="single" w:sz="4" w:space="0" w:color="000000"/>
              <w:right w:val="single" w:sz="4" w:space="0" w:color="000000"/>
            </w:tcBorders>
            <w:shd w:val="clear" w:color="000000" w:fill="A5A5A5"/>
            <w:vAlign w:val="center"/>
            <w:hideMark/>
          </w:tcPr>
          <w:p w:rsidR="008C31D6" w:rsidRPr="008C31D6" w:rsidRDefault="008C31D6" w:rsidP="008C31D6">
            <w:pPr>
              <w:jc w:val="center"/>
              <w:rPr>
                <w:b/>
                <w:bCs/>
                <w:sz w:val="18"/>
                <w:szCs w:val="18"/>
              </w:rPr>
            </w:pPr>
            <w:r w:rsidRPr="008C31D6">
              <w:rPr>
                <w:b/>
                <w:bCs/>
                <w:sz w:val="18"/>
                <w:szCs w:val="18"/>
              </w:rPr>
              <w:t>104,69</w:t>
            </w:r>
          </w:p>
        </w:tc>
        <w:tc>
          <w:tcPr>
            <w:tcW w:w="1528" w:type="dxa"/>
            <w:tcBorders>
              <w:top w:val="nil"/>
              <w:left w:val="nil"/>
              <w:bottom w:val="single" w:sz="4" w:space="0" w:color="000000"/>
              <w:right w:val="single" w:sz="4" w:space="0" w:color="000000"/>
            </w:tcBorders>
            <w:shd w:val="clear" w:color="000000" w:fill="A5A5A5"/>
            <w:vAlign w:val="center"/>
            <w:hideMark/>
          </w:tcPr>
          <w:p w:rsidR="008C31D6" w:rsidRPr="008C31D6" w:rsidRDefault="008C31D6" w:rsidP="008C31D6">
            <w:pPr>
              <w:jc w:val="center"/>
              <w:rPr>
                <w:b/>
                <w:bCs/>
                <w:sz w:val="18"/>
                <w:szCs w:val="18"/>
              </w:rPr>
            </w:pPr>
            <w:r w:rsidRPr="008C31D6">
              <w:rPr>
                <w:b/>
                <w:bCs/>
                <w:sz w:val="18"/>
                <w:szCs w:val="18"/>
              </w:rPr>
              <w:t>794,37</w:t>
            </w:r>
          </w:p>
        </w:tc>
        <w:tc>
          <w:tcPr>
            <w:tcW w:w="928" w:type="dxa"/>
            <w:tcBorders>
              <w:top w:val="nil"/>
              <w:left w:val="nil"/>
              <w:bottom w:val="single" w:sz="4" w:space="0" w:color="000000"/>
              <w:right w:val="single" w:sz="4" w:space="0" w:color="000000"/>
            </w:tcBorders>
            <w:shd w:val="clear" w:color="000000" w:fill="A5A5A5"/>
            <w:vAlign w:val="center"/>
            <w:hideMark/>
          </w:tcPr>
          <w:p w:rsidR="008C31D6" w:rsidRPr="008C31D6" w:rsidRDefault="008C31D6" w:rsidP="008C31D6">
            <w:pPr>
              <w:jc w:val="center"/>
              <w:rPr>
                <w:b/>
                <w:bCs/>
                <w:sz w:val="18"/>
                <w:szCs w:val="18"/>
              </w:rPr>
            </w:pPr>
            <w:r w:rsidRPr="008C31D6">
              <w:rPr>
                <w:b/>
                <w:bCs/>
                <w:sz w:val="18"/>
                <w:szCs w:val="18"/>
              </w:rPr>
              <w:t>0,3</w:t>
            </w:r>
          </w:p>
        </w:tc>
        <w:tc>
          <w:tcPr>
            <w:tcW w:w="811" w:type="dxa"/>
            <w:tcBorders>
              <w:top w:val="nil"/>
              <w:left w:val="nil"/>
              <w:bottom w:val="single" w:sz="4" w:space="0" w:color="000000"/>
              <w:right w:val="single" w:sz="4" w:space="0" w:color="000000"/>
            </w:tcBorders>
            <w:shd w:val="clear" w:color="000000" w:fill="A5A5A5"/>
            <w:vAlign w:val="center"/>
            <w:hideMark/>
          </w:tcPr>
          <w:p w:rsidR="008C31D6" w:rsidRPr="008C31D6" w:rsidRDefault="008C31D6" w:rsidP="008C31D6">
            <w:pPr>
              <w:jc w:val="center"/>
              <w:rPr>
                <w:b/>
                <w:bCs/>
                <w:sz w:val="18"/>
                <w:szCs w:val="18"/>
              </w:rPr>
            </w:pPr>
            <w:r w:rsidRPr="008C31D6">
              <w:rPr>
                <w:b/>
                <w:bCs/>
                <w:sz w:val="18"/>
                <w:szCs w:val="18"/>
              </w:rPr>
              <w:t>8,21</w:t>
            </w:r>
          </w:p>
        </w:tc>
        <w:tc>
          <w:tcPr>
            <w:tcW w:w="692" w:type="dxa"/>
            <w:tcBorders>
              <w:top w:val="nil"/>
              <w:left w:val="nil"/>
              <w:bottom w:val="single" w:sz="4" w:space="0" w:color="000000"/>
              <w:right w:val="single" w:sz="4" w:space="0" w:color="000000"/>
            </w:tcBorders>
            <w:shd w:val="clear" w:color="000000" w:fill="A5A5A5"/>
            <w:vAlign w:val="center"/>
            <w:hideMark/>
          </w:tcPr>
          <w:p w:rsidR="008C31D6" w:rsidRPr="008C31D6" w:rsidRDefault="008C31D6" w:rsidP="008C31D6">
            <w:pPr>
              <w:jc w:val="center"/>
              <w:rPr>
                <w:b/>
                <w:bCs/>
                <w:sz w:val="18"/>
                <w:szCs w:val="18"/>
              </w:rPr>
            </w:pPr>
            <w:r w:rsidRPr="008C31D6">
              <w:rPr>
                <w:b/>
                <w:bCs/>
                <w:sz w:val="18"/>
                <w:szCs w:val="18"/>
              </w:rPr>
              <w:t>0</w:t>
            </w:r>
          </w:p>
        </w:tc>
        <w:tc>
          <w:tcPr>
            <w:tcW w:w="908" w:type="dxa"/>
            <w:tcBorders>
              <w:top w:val="nil"/>
              <w:left w:val="nil"/>
              <w:bottom w:val="single" w:sz="4" w:space="0" w:color="000000"/>
              <w:right w:val="single" w:sz="4" w:space="0" w:color="000000"/>
            </w:tcBorders>
            <w:shd w:val="clear" w:color="000000" w:fill="A5A5A5"/>
            <w:vAlign w:val="center"/>
            <w:hideMark/>
          </w:tcPr>
          <w:p w:rsidR="008C31D6" w:rsidRPr="008C31D6" w:rsidRDefault="008C31D6" w:rsidP="008C31D6">
            <w:pPr>
              <w:jc w:val="center"/>
              <w:rPr>
                <w:b/>
                <w:bCs/>
                <w:sz w:val="18"/>
                <w:szCs w:val="18"/>
              </w:rPr>
            </w:pPr>
            <w:r w:rsidRPr="008C31D6">
              <w:rPr>
                <w:b/>
                <w:bCs/>
                <w:sz w:val="18"/>
                <w:szCs w:val="18"/>
              </w:rPr>
              <w:t>7,57</w:t>
            </w:r>
          </w:p>
        </w:tc>
        <w:tc>
          <w:tcPr>
            <w:tcW w:w="948" w:type="dxa"/>
            <w:tcBorders>
              <w:top w:val="nil"/>
              <w:left w:val="nil"/>
              <w:bottom w:val="single" w:sz="4" w:space="0" w:color="000000"/>
              <w:right w:val="single" w:sz="4" w:space="0" w:color="000000"/>
            </w:tcBorders>
            <w:shd w:val="clear" w:color="000000" w:fill="A5A5A5"/>
            <w:vAlign w:val="center"/>
            <w:hideMark/>
          </w:tcPr>
          <w:p w:rsidR="008C31D6" w:rsidRPr="008C31D6" w:rsidRDefault="008C31D6" w:rsidP="008C31D6">
            <w:pPr>
              <w:jc w:val="center"/>
              <w:rPr>
                <w:b/>
                <w:bCs/>
                <w:sz w:val="18"/>
                <w:szCs w:val="18"/>
              </w:rPr>
            </w:pPr>
            <w:r w:rsidRPr="008C31D6">
              <w:rPr>
                <w:b/>
                <w:bCs/>
                <w:sz w:val="18"/>
                <w:szCs w:val="18"/>
              </w:rPr>
              <w:t>63,8</w:t>
            </w:r>
          </w:p>
        </w:tc>
        <w:tc>
          <w:tcPr>
            <w:tcW w:w="967" w:type="dxa"/>
            <w:tcBorders>
              <w:top w:val="nil"/>
              <w:left w:val="nil"/>
              <w:bottom w:val="single" w:sz="4" w:space="0" w:color="000000"/>
              <w:right w:val="single" w:sz="4" w:space="0" w:color="000000"/>
            </w:tcBorders>
            <w:shd w:val="clear" w:color="000000" w:fill="A5A5A5"/>
            <w:vAlign w:val="center"/>
            <w:hideMark/>
          </w:tcPr>
          <w:p w:rsidR="008C31D6" w:rsidRPr="008C31D6" w:rsidRDefault="008C31D6" w:rsidP="008C31D6">
            <w:pPr>
              <w:jc w:val="center"/>
              <w:rPr>
                <w:b/>
                <w:bCs/>
                <w:sz w:val="18"/>
                <w:szCs w:val="18"/>
              </w:rPr>
            </w:pPr>
            <w:r w:rsidRPr="008C31D6">
              <w:rPr>
                <w:b/>
                <w:bCs/>
                <w:sz w:val="18"/>
                <w:szCs w:val="18"/>
              </w:rPr>
              <w:t>251,5</w:t>
            </w:r>
          </w:p>
        </w:tc>
        <w:tc>
          <w:tcPr>
            <w:tcW w:w="967" w:type="dxa"/>
            <w:tcBorders>
              <w:top w:val="nil"/>
              <w:left w:val="nil"/>
              <w:bottom w:val="single" w:sz="4" w:space="0" w:color="000000"/>
              <w:right w:val="single" w:sz="4" w:space="0" w:color="000000"/>
            </w:tcBorders>
            <w:shd w:val="clear" w:color="000000" w:fill="A5A5A5"/>
            <w:vAlign w:val="center"/>
            <w:hideMark/>
          </w:tcPr>
          <w:p w:rsidR="008C31D6" w:rsidRPr="008C31D6" w:rsidRDefault="008C31D6" w:rsidP="008C31D6">
            <w:pPr>
              <w:jc w:val="center"/>
              <w:rPr>
                <w:b/>
                <w:bCs/>
                <w:sz w:val="18"/>
                <w:szCs w:val="18"/>
              </w:rPr>
            </w:pPr>
            <w:r w:rsidRPr="008C31D6">
              <w:rPr>
                <w:b/>
                <w:bCs/>
                <w:sz w:val="18"/>
                <w:szCs w:val="18"/>
              </w:rPr>
              <w:t>68,5</w:t>
            </w:r>
          </w:p>
        </w:tc>
        <w:tc>
          <w:tcPr>
            <w:tcW w:w="1026" w:type="dxa"/>
            <w:tcBorders>
              <w:top w:val="nil"/>
              <w:left w:val="nil"/>
              <w:bottom w:val="single" w:sz="4" w:space="0" w:color="000000"/>
              <w:right w:val="single" w:sz="4" w:space="0" w:color="000000"/>
            </w:tcBorders>
            <w:shd w:val="clear" w:color="000000" w:fill="A5A5A5"/>
            <w:vAlign w:val="center"/>
            <w:hideMark/>
          </w:tcPr>
          <w:p w:rsidR="008C31D6" w:rsidRPr="008C31D6" w:rsidRDefault="008C31D6" w:rsidP="008C31D6">
            <w:pPr>
              <w:jc w:val="center"/>
              <w:rPr>
                <w:b/>
                <w:bCs/>
                <w:sz w:val="18"/>
                <w:szCs w:val="18"/>
              </w:rPr>
            </w:pPr>
            <w:r w:rsidRPr="008C31D6">
              <w:rPr>
                <w:b/>
                <w:bCs/>
                <w:sz w:val="18"/>
                <w:szCs w:val="18"/>
              </w:rPr>
              <w:t>5,95</w:t>
            </w:r>
          </w:p>
        </w:tc>
      </w:tr>
      <w:tr w:rsidR="008C31D6" w:rsidRPr="008C31D6" w:rsidTr="008653EC">
        <w:trPr>
          <w:trHeight w:val="300"/>
        </w:trPr>
        <w:tc>
          <w:tcPr>
            <w:tcW w:w="93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2695"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29"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87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145"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811"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692"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tcBorders>
              <w:top w:val="nil"/>
              <w:left w:val="nil"/>
              <w:bottom w:val="nil"/>
              <w:right w:val="nil"/>
            </w:tcBorders>
            <w:shd w:val="clear" w:color="auto" w:fill="auto"/>
            <w:noWrap/>
            <w:vAlign w:val="center"/>
            <w:hideMark/>
          </w:tcPr>
          <w:p w:rsidR="008C31D6" w:rsidRPr="008C31D6" w:rsidRDefault="008C31D6" w:rsidP="008C31D6">
            <w:pPr>
              <w:jc w:val="both"/>
              <w:rPr>
                <w:b/>
                <w:bCs/>
                <w:color w:val="333333"/>
                <w:sz w:val="18"/>
                <w:szCs w:val="18"/>
              </w:rPr>
            </w:pPr>
            <w:r w:rsidRPr="008C31D6">
              <w:rPr>
                <w:b/>
                <w:bCs/>
                <w:color w:val="333333"/>
                <w:sz w:val="18"/>
                <w:szCs w:val="18"/>
              </w:rPr>
              <w:t xml:space="preserve">День: </w:t>
            </w:r>
          </w:p>
        </w:tc>
        <w:tc>
          <w:tcPr>
            <w:tcW w:w="3624" w:type="dxa"/>
            <w:gridSpan w:val="2"/>
            <w:tcBorders>
              <w:top w:val="nil"/>
              <w:left w:val="nil"/>
              <w:bottom w:val="nil"/>
              <w:right w:val="nil"/>
            </w:tcBorders>
            <w:shd w:val="clear" w:color="auto" w:fill="auto"/>
            <w:vAlign w:val="center"/>
            <w:hideMark/>
          </w:tcPr>
          <w:p w:rsidR="008C31D6" w:rsidRPr="008C31D6" w:rsidRDefault="008C31D6" w:rsidP="008C31D6">
            <w:pPr>
              <w:jc w:val="center"/>
              <w:rPr>
                <w:b/>
                <w:sz w:val="18"/>
                <w:szCs w:val="18"/>
              </w:rPr>
            </w:pPr>
            <w:r w:rsidRPr="008C31D6">
              <w:rPr>
                <w:b/>
                <w:sz w:val="18"/>
                <w:szCs w:val="18"/>
              </w:rPr>
              <w:t>второй</w:t>
            </w:r>
          </w:p>
        </w:tc>
        <w:tc>
          <w:tcPr>
            <w:tcW w:w="87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145"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811"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692"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tcBorders>
              <w:top w:val="nil"/>
              <w:left w:val="nil"/>
              <w:bottom w:val="nil"/>
              <w:right w:val="nil"/>
            </w:tcBorders>
            <w:shd w:val="clear" w:color="auto" w:fill="auto"/>
            <w:noWrap/>
            <w:vAlign w:val="center"/>
            <w:hideMark/>
          </w:tcPr>
          <w:p w:rsidR="008C31D6" w:rsidRPr="008C31D6" w:rsidRDefault="008C31D6" w:rsidP="008C31D6">
            <w:pPr>
              <w:jc w:val="both"/>
              <w:rPr>
                <w:b/>
                <w:bCs/>
                <w:color w:val="333333"/>
                <w:sz w:val="18"/>
                <w:szCs w:val="18"/>
              </w:rPr>
            </w:pPr>
            <w:r w:rsidRPr="008C31D6">
              <w:rPr>
                <w:b/>
                <w:bCs/>
                <w:color w:val="333333"/>
                <w:sz w:val="18"/>
                <w:szCs w:val="18"/>
              </w:rPr>
              <w:t xml:space="preserve">Неделя: </w:t>
            </w:r>
          </w:p>
        </w:tc>
        <w:tc>
          <w:tcPr>
            <w:tcW w:w="3624" w:type="dxa"/>
            <w:gridSpan w:val="2"/>
            <w:tcBorders>
              <w:top w:val="nil"/>
              <w:left w:val="nil"/>
              <w:bottom w:val="nil"/>
              <w:right w:val="nil"/>
            </w:tcBorders>
            <w:shd w:val="clear" w:color="auto" w:fill="auto"/>
            <w:vAlign w:val="center"/>
            <w:hideMark/>
          </w:tcPr>
          <w:p w:rsidR="008C31D6" w:rsidRPr="008C31D6" w:rsidRDefault="008C31D6" w:rsidP="008C31D6">
            <w:pPr>
              <w:jc w:val="center"/>
              <w:rPr>
                <w:b/>
                <w:sz w:val="18"/>
                <w:szCs w:val="18"/>
              </w:rPr>
            </w:pPr>
            <w:r w:rsidRPr="008C31D6">
              <w:rPr>
                <w:b/>
                <w:sz w:val="18"/>
                <w:szCs w:val="18"/>
              </w:rPr>
              <w:t>первая</w:t>
            </w:r>
          </w:p>
        </w:tc>
        <w:tc>
          <w:tcPr>
            <w:tcW w:w="87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145"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739" w:type="dxa"/>
            <w:gridSpan w:val="2"/>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692"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 рец.</w:t>
            </w:r>
          </w:p>
        </w:tc>
        <w:tc>
          <w:tcPr>
            <w:tcW w:w="2695"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Приём пищи, наименование блюда</w:t>
            </w:r>
          </w:p>
        </w:tc>
        <w:tc>
          <w:tcPr>
            <w:tcW w:w="929"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Масса порции</w:t>
            </w:r>
          </w:p>
        </w:tc>
        <w:tc>
          <w:tcPr>
            <w:tcW w:w="2923" w:type="dxa"/>
            <w:gridSpan w:val="3"/>
            <w:tcBorders>
              <w:top w:val="single" w:sz="4" w:space="0" w:color="000000"/>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Пищевые вещества (г.)</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Энергетическая ценность (ккал)</w:t>
            </w:r>
          </w:p>
        </w:tc>
        <w:tc>
          <w:tcPr>
            <w:tcW w:w="3339" w:type="dxa"/>
            <w:gridSpan w:val="4"/>
            <w:tcBorders>
              <w:top w:val="single" w:sz="4" w:space="0" w:color="000000"/>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Витамины (мг.)</w:t>
            </w:r>
          </w:p>
        </w:tc>
        <w:tc>
          <w:tcPr>
            <w:tcW w:w="3908" w:type="dxa"/>
            <w:gridSpan w:val="4"/>
            <w:tcBorders>
              <w:top w:val="single" w:sz="4" w:space="0" w:color="000000"/>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Минеральные вещества (мг.)</w:t>
            </w:r>
          </w:p>
        </w:tc>
      </w:tr>
      <w:tr w:rsidR="008C31D6" w:rsidRPr="008C31D6" w:rsidTr="008653EC">
        <w:trPr>
          <w:trHeight w:val="645"/>
        </w:trPr>
        <w:tc>
          <w:tcPr>
            <w:tcW w:w="930" w:type="dxa"/>
            <w:vMerge/>
            <w:tcBorders>
              <w:top w:val="single" w:sz="4" w:space="0" w:color="000000"/>
              <w:left w:val="single" w:sz="4" w:space="0" w:color="000000"/>
              <w:bottom w:val="single" w:sz="4" w:space="0" w:color="000000"/>
              <w:right w:val="single" w:sz="4" w:space="0" w:color="000000"/>
            </w:tcBorders>
            <w:vAlign w:val="center"/>
            <w:hideMark/>
          </w:tcPr>
          <w:p w:rsidR="008C31D6" w:rsidRPr="008C31D6" w:rsidRDefault="008C31D6" w:rsidP="008C31D6">
            <w:pPr>
              <w:rPr>
                <w:b/>
                <w:bCs/>
                <w:sz w:val="18"/>
                <w:szCs w:val="18"/>
              </w:rPr>
            </w:pPr>
          </w:p>
        </w:tc>
        <w:tc>
          <w:tcPr>
            <w:tcW w:w="2695" w:type="dxa"/>
            <w:vMerge/>
            <w:tcBorders>
              <w:top w:val="single" w:sz="4" w:space="0" w:color="000000"/>
              <w:left w:val="single" w:sz="4" w:space="0" w:color="000000"/>
              <w:bottom w:val="single" w:sz="4" w:space="0" w:color="000000"/>
              <w:right w:val="single" w:sz="4" w:space="0" w:color="000000"/>
            </w:tcBorders>
            <w:vAlign w:val="center"/>
            <w:hideMark/>
          </w:tcPr>
          <w:p w:rsidR="008C31D6" w:rsidRPr="008C31D6" w:rsidRDefault="008C31D6" w:rsidP="008C31D6">
            <w:pPr>
              <w:rPr>
                <w:b/>
                <w:bCs/>
                <w:sz w:val="18"/>
                <w:szCs w:val="18"/>
              </w:rPr>
            </w:pPr>
          </w:p>
        </w:tc>
        <w:tc>
          <w:tcPr>
            <w:tcW w:w="929" w:type="dxa"/>
            <w:vMerge/>
            <w:tcBorders>
              <w:top w:val="single" w:sz="4" w:space="0" w:color="000000"/>
              <w:left w:val="single" w:sz="4" w:space="0" w:color="000000"/>
              <w:bottom w:val="single" w:sz="4" w:space="0" w:color="000000"/>
              <w:right w:val="single" w:sz="4" w:space="0" w:color="000000"/>
            </w:tcBorders>
            <w:vAlign w:val="center"/>
            <w:hideMark/>
          </w:tcPr>
          <w:p w:rsidR="008C31D6" w:rsidRPr="008C31D6" w:rsidRDefault="008C31D6" w:rsidP="008C31D6">
            <w:pPr>
              <w:rPr>
                <w:b/>
                <w:bCs/>
                <w:sz w:val="18"/>
                <w:szCs w:val="18"/>
              </w:rPr>
            </w:pPr>
          </w:p>
        </w:tc>
        <w:tc>
          <w:tcPr>
            <w:tcW w:w="870"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Б</w:t>
            </w:r>
          </w:p>
        </w:tc>
        <w:tc>
          <w:tcPr>
            <w:tcW w:w="1145"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Ж</w:t>
            </w:r>
          </w:p>
        </w:tc>
        <w:tc>
          <w:tcPr>
            <w:tcW w:w="908"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У</w:t>
            </w:r>
          </w:p>
        </w:tc>
        <w:tc>
          <w:tcPr>
            <w:tcW w:w="1528" w:type="dxa"/>
            <w:vMerge/>
            <w:tcBorders>
              <w:top w:val="single" w:sz="4" w:space="0" w:color="000000"/>
              <w:left w:val="single" w:sz="4" w:space="0" w:color="000000"/>
              <w:bottom w:val="single" w:sz="4" w:space="0" w:color="000000"/>
              <w:right w:val="single" w:sz="4" w:space="0" w:color="000000"/>
            </w:tcBorders>
            <w:vAlign w:val="center"/>
            <w:hideMark/>
          </w:tcPr>
          <w:p w:rsidR="008C31D6" w:rsidRPr="008C31D6" w:rsidRDefault="008C31D6" w:rsidP="008C31D6">
            <w:pPr>
              <w:rPr>
                <w:b/>
                <w:bCs/>
                <w:sz w:val="18"/>
                <w:szCs w:val="18"/>
              </w:rPr>
            </w:pPr>
          </w:p>
        </w:tc>
        <w:tc>
          <w:tcPr>
            <w:tcW w:w="928"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В1</w:t>
            </w:r>
          </w:p>
        </w:tc>
        <w:tc>
          <w:tcPr>
            <w:tcW w:w="811"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С</w:t>
            </w:r>
          </w:p>
        </w:tc>
        <w:tc>
          <w:tcPr>
            <w:tcW w:w="692"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А</w:t>
            </w:r>
          </w:p>
        </w:tc>
        <w:tc>
          <w:tcPr>
            <w:tcW w:w="908"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Е</w:t>
            </w:r>
          </w:p>
        </w:tc>
        <w:tc>
          <w:tcPr>
            <w:tcW w:w="948"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Са</w:t>
            </w:r>
          </w:p>
        </w:tc>
        <w:tc>
          <w:tcPr>
            <w:tcW w:w="967" w:type="dxa"/>
            <w:tcBorders>
              <w:top w:val="nil"/>
              <w:left w:val="nil"/>
              <w:bottom w:val="single" w:sz="4" w:space="0" w:color="000000"/>
              <w:right w:val="nil"/>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Р</w:t>
            </w:r>
          </w:p>
        </w:tc>
        <w:tc>
          <w:tcPr>
            <w:tcW w:w="967" w:type="dxa"/>
            <w:tcBorders>
              <w:top w:val="nil"/>
              <w:left w:val="single" w:sz="4" w:space="0" w:color="000000"/>
              <w:bottom w:val="single" w:sz="4" w:space="0" w:color="000000"/>
              <w:right w:val="nil"/>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Мg</w:t>
            </w:r>
          </w:p>
        </w:tc>
        <w:tc>
          <w:tcPr>
            <w:tcW w:w="1026" w:type="dxa"/>
            <w:tcBorders>
              <w:top w:val="nil"/>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Fe</w:t>
            </w:r>
          </w:p>
        </w:tc>
      </w:tr>
      <w:tr w:rsidR="008C31D6" w:rsidRPr="008C31D6" w:rsidTr="008653EC">
        <w:trPr>
          <w:trHeight w:val="548"/>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35*</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Салат из свеклы  с черносливом</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60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0,72</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4,20</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14,50</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95,60</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0,01</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4,70</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27,50</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1,10</w:t>
            </w:r>
          </w:p>
        </w:tc>
      </w:tr>
      <w:tr w:rsidR="008C31D6" w:rsidRPr="008C31D6" w:rsidTr="008653EC">
        <w:trPr>
          <w:trHeight w:val="48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88</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Щи из  свежей капусты  на курином бульоне</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200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2,1</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4,12</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6,32</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99,8</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0,05</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12,6</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1,88</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41</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39,2</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17,7</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0,7</w:t>
            </w:r>
          </w:p>
        </w:tc>
      </w:tr>
      <w:tr w:rsidR="008C31D6" w:rsidRPr="008C31D6" w:rsidTr="008653EC">
        <w:trPr>
          <w:trHeight w:val="48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267</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Шницель из мяса птицы с красным соусом  60/40</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100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8,5</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11,6</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9,8</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177,72</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0,02</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1,07</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69,82</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58,8</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118</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27</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24,9</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1,2</w:t>
            </w:r>
          </w:p>
        </w:tc>
      </w:tr>
      <w:tr w:rsidR="008C31D6" w:rsidRPr="008C31D6" w:rsidTr="008653EC">
        <w:trPr>
          <w:trHeight w:val="409"/>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309</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 xml:space="preserve">Макароны отварные </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150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5,52</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4,52</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26,45</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168,45</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0,06</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0,97</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4,86</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37,17</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21,12</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1,10</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color w:val="000000"/>
                <w:sz w:val="18"/>
                <w:szCs w:val="18"/>
              </w:rPr>
            </w:pPr>
            <w:r w:rsidRPr="008C31D6">
              <w:rPr>
                <w:b/>
                <w:bCs/>
                <w:color w:val="000000"/>
                <w:sz w:val="18"/>
                <w:szCs w:val="18"/>
              </w:rPr>
              <w:t>349</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color w:val="000000"/>
                <w:sz w:val="18"/>
                <w:szCs w:val="18"/>
              </w:rPr>
            </w:pPr>
            <w:r w:rsidRPr="008C31D6">
              <w:rPr>
                <w:b/>
                <w:bCs/>
                <w:color w:val="000000"/>
                <w:sz w:val="18"/>
                <w:szCs w:val="18"/>
              </w:rPr>
              <w:t>Компот из сухофруктов</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color w:val="000000"/>
                <w:sz w:val="18"/>
                <w:szCs w:val="18"/>
              </w:rPr>
            </w:pPr>
            <w:r w:rsidRPr="008C31D6">
              <w:rPr>
                <w:b/>
                <w:bCs/>
                <w:color w:val="000000"/>
                <w:sz w:val="18"/>
                <w:szCs w:val="18"/>
              </w:rPr>
              <w:t>180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1,04</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0,30</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42,50</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132,12</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0,02</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0,70</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0,18</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5,30</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41,40</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29,70</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0,80</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б/н</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color w:val="000000"/>
                <w:sz w:val="18"/>
                <w:szCs w:val="18"/>
              </w:rPr>
            </w:pPr>
            <w:r w:rsidRPr="008C31D6">
              <w:rPr>
                <w:b/>
                <w:bCs/>
                <w:color w:val="000000"/>
                <w:sz w:val="18"/>
                <w:szCs w:val="18"/>
              </w:rPr>
              <w:t>Хлеб пшеничный (батон)</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30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2,37</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0,3</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14,49</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70,14</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0,02</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0,39</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6,9</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26,1</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9,9</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0,33</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б/н</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Хлеб ржаной</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30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1,4</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0,47</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7,8</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42</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0,04</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0,36</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9,2</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42,4</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10</w:t>
            </w:r>
          </w:p>
        </w:tc>
        <w:tc>
          <w:tcPr>
            <w:tcW w:w="1026"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1,24</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 </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Pr>
                <w:b/>
                <w:bCs/>
                <w:sz w:val="18"/>
                <w:szCs w:val="18"/>
              </w:rPr>
              <w:t>Соль й</w:t>
            </w:r>
            <w:r w:rsidRPr="008C31D6">
              <w:rPr>
                <w:b/>
                <w:bCs/>
                <w:sz w:val="18"/>
                <w:szCs w:val="18"/>
              </w:rPr>
              <w:t>одированная</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1</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1026"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000000" w:fill="A5A5A5"/>
            <w:vAlign w:val="center"/>
            <w:hideMark/>
          </w:tcPr>
          <w:p w:rsidR="008C31D6" w:rsidRPr="008C31D6" w:rsidRDefault="008C31D6" w:rsidP="008C31D6">
            <w:pPr>
              <w:jc w:val="center"/>
              <w:rPr>
                <w:b/>
                <w:bCs/>
                <w:sz w:val="18"/>
                <w:szCs w:val="18"/>
              </w:rPr>
            </w:pPr>
            <w:r w:rsidRPr="008C31D6">
              <w:rPr>
                <w:b/>
                <w:bCs/>
                <w:sz w:val="18"/>
                <w:szCs w:val="18"/>
              </w:rPr>
              <w:t>ИТОГО</w:t>
            </w:r>
          </w:p>
        </w:tc>
        <w:tc>
          <w:tcPr>
            <w:tcW w:w="2695" w:type="dxa"/>
            <w:tcBorders>
              <w:top w:val="nil"/>
              <w:left w:val="nil"/>
              <w:bottom w:val="single" w:sz="4" w:space="0" w:color="000000"/>
              <w:right w:val="single" w:sz="4" w:space="0" w:color="000000"/>
            </w:tcBorders>
            <w:shd w:val="clear" w:color="000000" w:fill="A5A5A5"/>
            <w:vAlign w:val="center"/>
            <w:hideMark/>
          </w:tcPr>
          <w:p w:rsidR="008C31D6" w:rsidRPr="008C31D6" w:rsidRDefault="008C31D6" w:rsidP="008C31D6">
            <w:pPr>
              <w:rPr>
                <w:b/>
                <w:bCs/>
                <w:sz w:val="18"/>
                <w:szCs w:val="18"/>
              </w:rPr>
            </w:pPr>
            <w:r w:rsidRPr="008C31D6">
              <w:rPr>
                <w:b/>
                <w:bCs/>
                <w:sz w:val="18"/>
                <w:szCs w:val="18"/>
              </w:rPr>
              <w:t> </w:t>
            </w:r>
          </w:p>
        </w:tc>
        <w:tc>
          <w:tcPr>
            <w:tcW w:w="929" w:type="dxa"/>
            <w:tcBorders>
              <w:top w:val="nil"/>
              <w:left w:val="nil"/>
              <w:bottom w:val="single" w:sz="4" w:space="0" w:color="000000"/>
              <w:right w:val="single" w:sz="4" w:space="0" w:color="000000"/>
            </w:tcBorders>
            <w:shd w:val="clear" w:color="000000" w:fill="A5A5A5"/>
            <w:vAlign w:val="center"/>
            <w:hideMark/>
          </w:tcPr>
          <w:p w:rsidR="008C31D6" w:rsidRPr="008C31D6" w:rsidRDefault="008C31D6" w:rsidP="008C31D6">
            <w:pPr>
              <w:jc w:val="center"/>
              <w:rPr>
                <w:b/>
                <w:bCs/>
                <w:sz w:val="18"/>
                <w:szCs w:val="18"/>
              </w:rPr>
            </w:pPr>
            <w:r w:rsidRPr="008C31D6">
              <w:rPr>
                <w:b/>
                <w:bCs/>
                <w:sz w:val="18"/>
                <w:szCs w:val="18"/>
              </w:rPr>
              <w:t>750</w:t>
            </w:r>
          </w:p>
        </w:tc>
        <w:tc>
          <w:tcPr>
            <w:tcW w:w="870" w:type="dxa"/>
            <w:tcBorders>
              <w:top w:val="nil"/>
              <w:left w:val="nil"/>
              <w:bottom w:val="single" w:sz="4" w:space="0" w:color="000000"/>
              <w:right w:val="single" w:sz="4" w:space="0" w:color="000000"/>
            </w:tcBorders>
            <w:shd w:val="clear" w:color="000000" w:fill="A5A5A5"/>
            <w:vAlign w:val="center"/>
            <w:hideMark/>
          </w:tcPr>
          <w:p w:rsidR="008C31D6" w:rsidRPr="008C31D6" w:rsidRDefault="008C31D6" w:rsidP="008C31D6">
            <w:pPr>
              <w:jc w:val="center"/>
              <w:rPr>
                <w:b/>
                <w:bCs/>
                <w:sz w:val="18"/>
                <w:szCs w:val="18"/>
              </w:rPr>
            </w:pPr>
            <w:r w:rsidRPr="008C31D6">
              <w:rPr>
                <w:b/>
                <w:bCs/>
                <w:sz w:val="18"/>
                <w:szCs w:val="18"/>
              </w:rPr>
              <w:t>21,65</w:t>
            </w:r>
          </w:p>
        </w:tc>
        <w:tc>
          <w:tcPr>
            <w:tcW w:w="1145" w:type="dxa"/>
            <w:tcBorders>
              <w:top w:val="nil"/>
              <w:left w:val="nil"/>
              <w:bottom w:val="single" w:sz="4" w:space="0" w:color="000000"/>
              <w:right w:val="single" w:sz="4" w:space="0" w:color="000000"/>
            </w:tcBorders>
            <w:shd w:val="clear" w:color="000000" w:fill="A5A5A5"/>
            <w:vAlign w:val="center"/>
            <w:hideMark/>
          </w:tcPr>
          <w:p w:rsidR="008C31D6" w:rsidRPr="008C31D6" w:rsidRDefault="008C31D6" w:rsidP="008C31D6">
            <w:pPr>
              <w:jc w:val="center"/>
              <w:rPr>
                <w:b/>
                <w:bCs/>
                <w:sz w:val="18"/>
                <w:szCs w:val="18"/>
              </w:rPr>
            </w:pPr>
            <w:r w:rsidRPr="008C31D6">
              <w:rPr>
                <w:b/>
                <w:bCs/>
                <w:sz w:val="18"/>
                <w:szCs w:val="18"/>
              </w:rPr>
              <w:t>25,51</w:t>
            </w:r>
          </w:p>
        </w:tc>
        <w:tc>
          <w:tcPr>
            <w:tcW w:w="908" w:type="dxa"/>
            <w:tcBorders>
              <w:top w:val="nil"/>
              <w:left w:val="nil"/>
              <w:bottom w:val="single" w:sz="4" w:space="0" w:color="000000"/>
              <w:right w:val="single" w:sz="4" w:space="0" w:color="000000"/>
            </w:tcBorders>
            <w:shd w:val="clear" w:color="000000" w:fill="A5A5A5"/>
            <w:vAlign w:val="center"/>
            <w:hideMark/>
          </w:tcPr>
          <w:p w:rsidR="008C31D6" w:rsidRPr="008C31D6" w:rsidRDefault="008C31D6" w:rsidP="008C31D6">
            <w:pPr>
              <w:jc w:val="center"/>
              <w:rPr>
                <w:b/>
                <w:bCs/>
                <w:sz w:val="18"/>
                <w:szCs w:val="18"/>
              </w:rPr>
            </w:pPr>
            <w:r w:rsidRPr="008C31D6">
              <w:rPr>
                <w:b/>
                <w:bCs/>
                <w:sz w:val="18"/>
                <w:szCs w:val="18"/>
              </w:rPr>
              <w:t>121,86</w:t>
            </w:r>
          </w:p>
        </w:tc>
        <w:tc>
          <w:tcPr>
            <w:tcW w:w="1528" w:type="dxa"/>
            <w:tcBorders>
              <w:top w:val="nil"/>
              <w:left w:val="nil"/>
              <w:bottom w:val="single" w:sz="4" w:space="0" w:color="000000"/>
              <w:right w:val="single" w:sz="4" w:space="0" w:color="000000"/>
            </w:tcBorders>
            <w:shd w:val="clear" w:color="000000" w:fill="A5A5A5"/>
            <w:vAlign w:val="center"/>
            <w:hideMark/>
          </w:tcPr>
          <w:p w:rsidR="008C31D6" w:rsidRPr="008C31D6" w:rsidRDefault="008C31D6" w:rsidP="008C31D6">
            <w:pPr>
              <w:jc w:val="center"/>
              <w:rPr>
                <w:b/>
                <w:bCs/>
                <w:sz w:val="18"/>
                <w:szCs w:val="18"/>
              </w:rPr>
            </w:pPr>
            <w:r w:rsidRPr="008C31D6">
              <w:rPr>
                <w:b/>
                <w:bCs/>
                <w:sz w:val="18"/>
                <w:szCs w:val="18"/>
              </w:rPr>
              <w:t>785,83</w:t>
            </w:r>
          </w:p>
        </w:tc>
        <w:tc>
          <w:tcPr>
            <w:tcW w:w="928" w:type="dxa"/>
            <w:tcBorders>
              <w:top w:val="nil"/>
              <w:left w:val="nil"/>
              <w:bottom w:val="single" w:sz="4" w:space="0" w:color="000000"/>
              <w:right w:val="single" w:sz="4" w:space="0" w:color="000000"/>
            </w:tcBorders>
            <w:shd w:val="clear" w:color="000000" w:fill="A5A5A5"/>
            <w:vAlign w:val="center"/>
            <w:hideMark/>
          </w:tcPr>
          <w:p w:rsidR="008C31D6" w:rsidRPr="008C31D6" w:rsidRDefault="008C31D6" w:rsidP="008C31D6">
            <w:pPr>
              <w:jc w:val="center"/>
              <w:rPr>
                <w:b/>
                <w:bCs/>
                <w:sz w:val="18"/>
                <w:szCs w:val="18"/>
              </w:rPr>
            </w:pPr>
            <w:r w:rsidRPr="008C31D6">
              <w:rPr>
                <w:b/>
                <w:bCs/>
                <w:sz w:val="18"/>
                <w:szCs w:val="18"/>
              </w:rPr>
              <w:t>0,22</w:t>
            </w:r>
          </w:p>
        </w:tc>
        <w:tc>
          <w:tcPr>
            <w:tcW w:w="811" w:type="dxa"/>
            <w:tcBorders>
              <w:top w:val="nil"/>
              <w:left w:val="nil"/>
              <w:bottom w:val="single" w:sz="4" w:space="0" w:color="000000"/>
              <w:right w:val="single" w:sz="4" w:space="0" w:color="000000"/>
            </w:tcBorders>
            <w:shd w:val="clear" w:color="000000" w:fill="A5A5A5"/>
            <w:vAlign w:val="center"/>
            <w:hideMark/>
          </w:tcPr>
          <w:p w:rsidR="008C31D6" w:rsidRPr="008C31D6" w:rsidRDefault="008C31D6" w:rsidP="008C31D6">
            <w:pPr>
              <w:jc w:val="center"/>
              <w:rPr>
                <w:b/>
                <w:bCs/>
                <w:sz w:val="18"/>
                <w:szCs w:val="18"/>
              </w:rPr>
            </w:pPr>
            <w:r w:rsidRPr="008C31D6">
              <w:rPr>
                <w:b/>
                <w:bCs/>
                <w:sz w:val="18"/>
                <w:szCs w:val="18"/>
              </w:rPr>
              <w:t>19,07</w:t>
            </w:r>
          </w:p>
        </w:tc>
        <w:tc>
          <w:tcPr>
            <w:tcW w:w="692" w:type="dxa"/>
            <w:tcBorders>
              <w:top w:val="nil"/>
              <w:left w:val="nil"/>
              <w:bottom w:val="single" w:sz="4" w:space="0" w:color="000000"/>
              <w:right w:val="single" w:sz="4" w:space="0" w:color="000000"/>
            </w:tcBorders>
            <w:shd w:val="clear" w:color="000000" w:fill="A5A5A5"/>
            <w:vAlign w:val="center"/>
            <w:hideMark/>
          </w:tcPr>
          <w:p w:rsidR="008C31D6" w:rsidRPr="008C31D6" w:rsidRDefault="008C31D6" w:rsidP="008C31D6">
            <w:pPr>
              <w:jc w:val="center"/>
              <w:rPr>
                <w:b/>
                <w:bCs/>
                <w:sz w:val="18"/>
                <w:szCs w:val="18"/>
              </w:rPr>
            </w:pPr>
            <w:r w:rsidRPr="008C31D6">
              <w:rPr>
                <w:b/>
                <w:bCs/>
                <w:sz w:val="18"/>
                <w:szCs w:val="18"/>
              </w:rPr>
              <w:t>69,82</w:t>
            </w:r>
          </w:p>
        </w:tc>
        <w:tc>
          <w:tcPr>
            <w:tcW w:w="908" w:type="dxa"/>
            <w:tcBorders>
              <w:top w:val="nil"/>
              <w:left w:val="nil"/>
              <w:bottom w:val="single" w:sz="4" w:space="0" w:color="000000"/>
              <w:right w:val="single" w:sz="4" w:space="0" w:color="000000"/>
            </w:tcBorders>
            <w:shd w:val="clear" w:color="000000" w:fill="A5A5A5"/>
            <w:vAlign w:val="center"/>
            <w:hideMark/>
          </w:tcPr>
          <w:p w:rsidR="008C31D6" w:rsidRPr="008C31D6" w:rsidRDefault="008C31D6" w:rsidP="008C31D6">
            <w:pPr>
              <w:jc w:val="center"/>
              <w:rPr>
                <w:b/>
                <w:bCs/>
                <w:sz w:val="18"/>
                <w:szCs w:val="18"/>
              </w:rPr>
            </w:pPr>
            <w:r w:rsidRPr="008C31D6">
              <w:rPr>
                <w:b/>
                <w:bCs/>
                <w:sz w:val="18"/>
                <w:szCs w:val="18"/>
              </w:rPr>
              <w:t>62,58</w:t>
            </w:r>
          </w:p>
        </w:tc>
        <w:tc>
          <w:tcPr>
            <w:tcW w:w="948" w:type="dxa"/>
            <w:tcBorders>
              <w:top w:val="nil"/>
              <w:left w:val="nil"/>
              <w:bottom w:val="single" w:sz="4" w:space="0" w:color="000000"/>
              <w:right w:val="single" w:sz="4" w:space="0" w:color="000000"/>
            </w:tcBorders>
            <w:shd w:val="clear" w:color="000000" w:fill="A5A5A5"/>
            <w:vAlign w:val="center"/>
            <w:hideMark/>
          </w:tcPr>
          <w:p w:rsidR="008C31D6" w:rsidRPr="008C31D6" w:rsidRDefault="008C31D6" w:rsidP="008C31D6">
            <w:pPr>
              <w:jc w:val="center"/>
              <w:rPr>
                <w:b/>
                <w:bCs/>
                <w:sz w:val="18"/>
                <w:szCs w:val="18"/>
              </w:rPr>
            </w:pPr>
            <w:r w:rsidRPr="008C31D6">
              <w:rPr>
                <w:b/>
                <w:bCs/>
                <w:sz w:val="18"/>
                <w:szCs w:val="18"/>
              </w:rPr>
              <w:t>212,76</w:t>
            </w:r>
          </w:p>
        </w:tc>
        <w:tc>
          <w:tcPr>
            <w:tcW w:w="967" w:type="dxa"/>
            <w:tcBorders>
              <w:top w:val="nil"/>
              <w:left w:val="nil"/>
              <w:bottom w:val="single" w:sz="4" w:space="0" w:color="000000"/>
              <w:right w:val="single" w:sz="4" w:space="0" w:color="000000"/>
            </w:tcBorders>
            <w:shd w:val="clear" w:color="000000" w:fill="A5A5A5"/>
            <w:vAlign w:val="center"/>
            <w:hideMark/>
          </w:tcPr>
          <w:p w:rsidR="008C31D6" w:rsidRPr="008C31D6" w:rsidRDefault="008C31D6" w:rsidP="008C31D6">
            <w:pPr>
              <w:jc w:val="center"/>
              <w:rPr>
                <w:b/>
                <w:bCs/>
                <w:sz w:val="18"/>
                <w:szCs w:val="18"/>
              </w:rPr>
            </w:pPr>
            <w:r w:rsidRPr="008C31D6">
              <w:rPr>
                <w:b/>
                <w:bCs/>
                <w:sz w:val="18"/>
                <w:szCs w:val="18"/>
              </w:rPr>
              <w:t>213,27</w:t>
            </w:r>
          </w:p>
        </w:tc>
        <w:tc>
          <w:tcPr>
            <w:tcW w:w="967" w:type="dxa"/>
            <w:tcBorders>
              <w:top w:val="nil"/>
              <w:left w:val="nil"/>
              <w:bottom w:val="single" w:sz="4" w:space="0" w:color="000000"/>
              <w:right w:val="single" w:sz="4" w:space="0" w:color="000000"/>
            </w:tcBorders>
            <w:shd w:val="clear" w:color="000000" w:fill="A5A5A5"/>
            <w:vAlign w:val="center"/>
            <w:hideMark/>
          </w:tcPr>
          <w:p w:rsidR="008C31D6" w:rsidRPr="008C31D6" w:rsidRDefault="008C31D6" w:rsidP="008C31D6">
            <w:pPr>
              <w:jc w:val="center"/>
              <w:rPr>
                <w:b/>
                <w:bCs/>
                <w:sz w:val="18"/>
                <w:szCs w:val="18"/>
              </w:rPr>
            </w:pPr>
            <w:r w:rsidRPr="008C31D6">
              <w:rPr>
                <w:b/>
                <w:bCs/>
                <w:sz w:val="18"/>
                <w:szCs w:val="18"/>
              </w:rPr>
              <w:t>113,32</w:t>
            </w:r>
          </w:p>
        </w:tc>
        <w:tc>
          <w:tcPr>
            <w:tcW w:w="1026" w:type="dxa"/>
            <w:tcBorders>
              <w:top w:val="nil"/>
              <w:left w:val="nil"/>
              <w:bottom w:val="single" w:sz="4" w:space="0" w:color="000000"/>
              <w:right w:val="single" w:sz="4" w:space="0" w:color="000000"/>
            </w:tcBorders>
            <w:shd w:val="clear" w:color="000000" w:fill="A5A5A5"/>
            <w:vAlign w:val="center"/>
            <w:hideMark/>
          </w:tcPr>
          <w:p w:rsidR="008C31D6" w:rsidRPr="008C31D6" w:rsidRDefault="008C31D6" w:rsidP="008C31D6">
            <w:pPr>
              <w:jc w:val="center"/>
              <w:rPr>
                <w:b/>
                <w:bCs/>
                <w:sz w:val="18"/>
                <w:szCs w:val="18"/>
              </w:rPr>
            </w:pPr>
            <w:r w:rsidRPr="008C31D6">
              <w:rPr>
                <w:b/>
                <w:bCs/>
                <w:sz w:val="18"/>
                <w:szCs w:val="18"/>
              </w:rPr>
              <w:t>6,47</w:t>
            </w:r>
          </w:p>
        </w:tc>
      </w:tr>
      <w:tr w:rsidR="008C31D6" w:rsidRPr="008C31D6" w:rsidTr="008653EC">
        <w:trPr>
          <w:trHeight w:val="300"/>
        </w:trPr>
        <w:tc>
          <w:tcPr>
            <w:tcW w:w="930" w:type="dxa"/>
            <w:tcBorders>
              <w:top w:val="nil"/>
              <w:left w:val="nil"/>
              <w:bottom w:val="nil"/>
              <w:right w:val="nil"/>
            </w:tcBorders>
            <w:shd w:val="clear" w:color="auto" w:fill="auto"/>
            <w:noWrap/>
            <w:vAlign w:val="center"/>
            <w:hideMark/>
          </w:tcPr>
          <w:p w:rsidR="008C31D6" w:rsidRDefault="008C31D6" w:rsidP="008C31D6">
            <w:pPr>
              <w:jc w:val="both"/>
              <w:rPr>
                <w:b/>
                <w:bCs/>
                <w:color w:val="333333"/>
                <w:sz w:val="18"/>
                <w:szCs w:val="18"/>
              </w:rPr>
            </w:pPr>
          </w:p>
          <w:p w:rsidR="008C31D6" w:rsidRDefault="008C31D6" w:rsidP="008C31D6">
            <w:pPr>
              <w:jc w:val="both"/>
              <w:rPr>
                <w:b/>
                <w:bCs/>
                <w:color w:val="333333"/>
                <w:sz w:val="18"/>
                <w:szCs w:val="18"/>
              </w:rPr>
            </w:pPr>
          </w:p>
          <w:p w:rsidR="008C31D6" w:rsidRPr="008C31D6" w:rsidRDefault="008C31D6" w:rsidP="008C31D6">
            <w:pPr>
              <w:jc w:val="both"/>
              <w:rPr>
                <w:b/>
                <w:bCs/>
                <w:color w:val="333333"/>
                <w:sz w:val="18"/>
                <w:szCs w:val="18"/>
              </w:rPr>
            </w:pPr>
            <w:r w:rsidRPr="008C31D6">
              <w:rPr>
                <w:b/>
                <w:bCs/>
                <w:color w:val="333333"/>
                <w:sz w:val="18"/>
                <w:szCs w:val="18"/>
              </w:rPr>
              <w:t xml:space="preserve">День: </w:t>
            </w:r>
          </w:p>
        </w:tc>
        <w:tc>
          <w:tcPr>
            <w:tcW w:w="3624" w:type="dxa"/>
            <w:gridSpan w:val="2"/>
            <w:tcBorders>
              <w:top w:val="nil"/>
              <w:left w:val="nil"/>
              <w:bottom w:val="nil"/>
              <w:right w:val="nil"/>
            </w:tcBorders>
            <w:shd w:val="clear" w:color="auto" w:fill="auto"/>
            <w:vAlign w:val="center"/>
            <w:hideMark/>
          </w:tcPr>
          <w:p w:rsidR="008C31D6" w:rsidRPr="008C31D6" w:rsidRDefault="008C31D6" w:rsidP="008C31D6">
            <w:pPr>
              <w:jc w:val="center"/>
              <w:rPr>
                <w:b/>
                <w:sz w:val="18"/>
                <w:szCs w:val="18"/>
              </w:rPr>
            </w:pPr>
          </w:p>
          <w:p w:rsidR="008C31D6" w:rsidRPr="008C31D6" w:rsidRDefault="008C31D6" w:rsidP="008C31D6">
            <w:pPr>
              <w:jc w:val="center"/>
              <w:rPr>
                <w:b/>
                <w:sz w:val="18"/>
                <w:szCs w:val="18"/>
              </w:rPr>
            </w:pPr>
          </w:p>
          <w:p w:rsidR="008C31D6" w:rsidRPr="008C31D6" w:rsidRDefault="008C31D6" w:rsidP="008C31D6">
            <w:pPr>
              <w:jc w:val="center"/>
              <w:rPr>
                <w:b/>
                <w:sz w:val="18"/>
                <w:szCs w:val="18"/>
              </w:rPr>
            </w:pPr>
            <w:r w:rsidRPr="008C31D6">
              <w:rPr>
                <w:b/>
                <w:sz w:val="18"/>
                <w:szCs w:val="18"/>
              </w:rPr>
              <w:t>третий</w:t>
            </w:r>
          </w:p>
        </w:tc>
        <w:tc>
          <w:tcPr>
            <w:tcW w:w="87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145"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811"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692"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tcBorders>
              <w:top w:val="nil"/>
              <w:left w:val="nil"/>
              <w:bottom w:val="nil"/>
              <w:right w:val="nil"/>
            </w:tcBorders>
            <w:shd w:val="clear" w:color="auto" w:fill="auto"/>
            <w:noWrap/>
            <w:vAlign w:val="center"/>
            <w:hideMark/>
          </w:tcPr>
          <w:p w:rsidR="008C31D6" w:rsidRPr="008C31D6" w:rsidRDefault="008C31D6" w:rsidP="008C31D6">
            <w:pPr>
              <w:jc w:val="both"/>
              <w:rPr>
                <w:b/>
                <w:bCs/>
                <w:color w:val="333333"/>
                <w:sz w:val="18"/>
                <w:szCs w:val="18"/>
              </w:rPr>
            </w:pPr>
            <w:r w:rsidRPr="008C31D6">
              <w:rPr>
                <w:b/>
                <w:bCs/>
                <w:color w:val="333333"/>
                <w:sz w:val="18"/>
                <w:szCs w:val="18"/>
              </w:rPr>
              <w:lastRenderedPageBreak/>
              <w:t xml:space="preserve">Неделя: </w:t>
            </w:r>
          </w:p>
        </w:tc>
        <w:tc>
          <w:tcPr>
            <w:tcW w:w="3624" w:type="dxa"/>
            <w:gridSpan w:val="2"/>
            <w:tcBorders>
              <w:top w:val="nil"/>
              <w:left w:val="nil"/>
              <w:bottom w:val="nil"/>
              <w:right w:val="nil"/>
            </w:tcBorders>
            <w:shd w:val="clear" w:color="auto" w:fill="auto"/>
            <w:vAlign w:val="center"/>
            <w:hideMark/>
          </w:tcPr>
          <w:p w:rsidR="008C31D6" w:rsidRPr="008C31D6" w:rsidRDefault="008C31D6" w:rsidP="008C31D6">
            <w:pPr>
              <w:jc w:val="center"/>
              <w:rPr>
                <w:b/>
                <w:sz w:val="18"/>
                <w:szCs w:val="18"/>
              </w:rPr>
            </w:pPr>
            <w:r w:rsidRPr="008C31D6">
              <w:rPr>
                <w:b/>
                <w:sz w:val="18"/>
                <w:szCs w:val="18"/>
              </w:rPr>
              <w:t>первая</w:t>
            </w:r>
          </w:p>
        </w:tc>
        <w:tc>
          <w:tcPr>
            <w:tcW w:w="87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145"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739" w:type="dxa"/>
            <w:gridSpan w:val="2"/>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692"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 рец.</w:t>
            </w:r>
          </w:p>
        </w:tc>
        <w:tc>
          <w:tcPr>
            <w:tcW w:w="2695"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Приём пищи, наименование блюда</w:t>
            </w:r>
          </w:p>
        </w:tc>
        <w:tc>
          <w:tcPr>
            <w:tcW w:w="929"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Масса порции</w:t>
            </w:r>
          </w:p>
        </w:tc>
        <w:tc>
          <w:tcPr>
            <w:tcW w:w="2923" w:type="dxa"/>
            <w:gridSpan w:val="3"/>
            <w:tcBorders>
              <w:top w:val="single" w:sz="4" w:space="0" w:color="000000"/>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Пищевые вещества (г.)</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Энергетическая ценность (ккал)</w:t>
            </w:r>
          </w:p>
        </w:tc>
        <w:tc>
          <w:tcPr>
            <w:tcW w:w="3339" w:type="dxa"/>
            <w:gridSpan w:val="4"/>
            <w:tcBorders>
              <w:top w:val="single" w:sz="4" w:space="0" w:color="000000"/>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Витамины (мг.)</w:t>
            </w:r>
          </w:p>
        </w:tc>
        <w:tc>
          <w:tcPr>
            <w:tcW w:w="3908" w:type="dxa"/>
            <w:gridSpan w:val="4"/>
            <w:tcBorders>
              <w:top w:val="single" w:sz="4" w:space="0" w:color="000000"/>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Минеральные вещества (мг.)</w:t>
            </w:r>
          </w:p>
        </w:tc>
      </w:tr>
      <w:tr w:rsidR="008C31D6" w:rsidRPr="008C31D6" w:rsidTr="008653EC">
        <w:trPr>
          <w:trHeight w:val="630"/>
        </w:trPr>
        <w:tc>
          <w:tcPr>
            <w:tcW w:w="930" w:type="dxa"/>
            <w:vMerge/>
            <w:tcBorders>
              <w:top w:val="single" w:sz="4" w:space="0" w:color="000000"/>
              <w:left w:val="single" w:sz="4" w:space="0" w:color="000000"/>
              <w:bottom w:val="single" w:sz="4" w:space="0" w:color="000000"/>
              <w:right w:val="single" w:sz="4" w:space="0" w:color="000000"/>
            </w:tcBorders>
            <w:vAlign w:val="center"/>
            <w:hideMark/>
          </w:tcPr>
          <w:p w:rsidR="008C31D6" w:rsidRPr="008C31D6" w:rsidRDefault="008C31D6" w:rsidP="008C31D6">
            <w:pPr>
              <w:rPr>
                <w:b/>
                <w:bCs/>
                <w:sz w:val="18"/>
                <w:szCs w:val="18"/>
              </w:rPr>
            </w:pPr>
          </w:p>
        </w:tc>
        <w:tc>
          <w:tcPr>
            <w:tcW w:w="2695" w:type="dxa"/>
            <w:vMerge/>
            <w:tcBorders>
              <w:top w:val="single" w:sz="4" w:space="0" w:color="000000"/>
              <w:left w:val="single" w:sz="4" w:space="0" w:color="000000"/>
              <w:bottom w:val="single" w:sz="4" w:space="0" w:color="000000"/>
              <w:right w:val="single" w:sz="4" w:space="0" w:color="000000"/>
            </w:tcBorders>
            <w:vAlign w:val="center"/>
            <w:hideMark/>
          </w:tcPr>
          <w:p w:rsidR="008C31D6" w:rsidRPr="008C31D6" w:rsidRDefault="008C31D6" w:rsidP="008C31D6">
            <w:pPr>
              <w:rPr>
                <w:b/>
                <w:bCs/>
                <w:sz w:val="18"/>
                <w:szCs w:val="18"/>
              </w:rPr>
            </w:pPr>
          </w:p>
        </w:tc>
        <w:tc>
          <w:tcPr>
            <w:tcW w:w="929" w:type="dxa"/>
            <w:vMerge/>
            <w:tcBorders>
              <w:top w:val="single" w:sz="4" w:space="0" w:color="000000"/>
              <w:left w:val="single" w:sz="4" w:space="0" w:color="000000"/>
              <w:bottom w:val="single" w:sz="4" w:space="0" w:color="000000"/>
              <w:right w:val="single" w:sz="4" w:space="0" w:color="000000"/>
            </w:tcBorders>
            <w:vAlign w:val="center"/>
            <w:hideMark/>
          </w:tcPr>
          <w:p w:rsidR="008C31D6" w:rsidRPr="008C31D6" w:rsidRDefault="008C31D6" w:rsidP="008C31D6">
            <w:pPr>
              <w:rPr>
                <w:b/>
                <w:bCs/>
                <w:sz w:val="18"/>
                <w:szCs w:val="18"/>
              </w:rPr>
            </w:pPr>
          </w:p>
        </w:tc>
        <w:tc>
          <w:tcPr>
            <w:tcW w:w="870"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Б</w:t>
            </w:r>
          </w:p>
        </w:tc>
        <w:tc>
          <w:tcPr>
            <w:tcW w:w="1145"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Ж</w:t>
            </w:r>
          </w:p>
        </w:tc>
        <w:tc>
          <w:tcPr>
            <w:tcW w:w="908"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У</w:t>
            </w:r>
          </w:p>
        </w:tc>
        <w:tc>
          <w:tcPr>
            <w:tcW w:w="1528" w:type="dxa"/>
            <w:vMerge/>
            <w:tcBorders>
              <w:top w:val="single" w:sz="4" w:space="0" w:color="000000"/>
              <w:left w:val="single" w:sz="4" w:space="0" w:color="000000"/>
              <w:bottom w:val="single" w:sz="4" w:space="0" w:color="000000"/>
              <w:right w:val="single" w:sz="4" w:space="0" w:color="000000"/>
            </w:tcBorders>
            <w:vAlign w:val="center"/>
            <w:hideMark/>
          </w:tcPr>
          <w:p w:rsidR="008C31D6" w:rsidRPr="008C31D6" w:rsidRDefault="008C31D6" w:rsidP="008C31D6">
            <w:pPr>
              <w:rPr>
                <w:b/>
                <w:bCs/>
                <w:sz w:val="18"/>
                <w:szCs w:val="18"/>
              </w:rPr>
            </w:pPr>
          </w:p>
        </w:tc>
        <w:tc>
          <w:tcPr>
            <w:tcW w:w="928"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В1</w:t>
            </w:r>
          </w:p>
        </w:tc>
        <w:tc>
          <w:tcPr>
            <w:tcW w:w="811"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С</w:t>
            </w:r>
          </w:p>
        </w:tc>
        <w:tc>
          <w:tcPr>
            <w:tcW w:w="692"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А</w:t>
            </w:r>
          </w:p>
        </w:tc>
        <w:tc>
          <w:tcPr>
            <w:tcW w:w="908"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Е</w:t>
            </w:r>
          </w:p>
        </w:tc>
        <w:tc>
          <w:tcPr>
            <w:tcW w:w="948"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Са</w:t>
            </w:r>
          </w:p>
        </w:tc>
        <w:tc>
          <w:tcPr>
            <w:tcW w:w="967" w:type="dxa"/>
            <w:tcBorders>
              <w:top w:val="nil"/>
              <w:left w:val="nil"/>
              <w:bottom w:val="single" w:sz="4" w:space="0" w:color="000000"/>
              <w:right w:val="nil"/>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Р</w:t>
            </w:r>
          </w:p>
        </w:tc>
        <w:tc>
          <w:tcPr>
            <w:tcW w:w="967" w:type="dxa"/>
            <w:tcBorders>
              <w:top w:val="nil"/>
              <w:left w:val="single" w:sz="4" w:space="0" w:color="000000"/>
              <w:bottom w:val="single" w:sz="4" w:space="0" w:color="000000"/>
              <w:right w:val="nil"/>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Мg</w:t>
            </w:r>
          </w:p>
        </w:tc>
        <w:tc>
          <w:tcPr>
            <w:tcW w:w="1026" w:type="dxa"/>
            <w:tcBorders>
              <w:top w:val="nil"/>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Fe</w:t>
            </w:r>
          </w:p>
        </w:tc>
      </w:tr>
      <w:tr w:rsidR="008C31D6" w:rsidRPr="008C31D6" w:rsidTr="008653EC">
        <w:trPr>
          <w:trHeight w:val="48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45/47</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Салат из свежей капусты или квашеной</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60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0,07</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1,90</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4,50</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36,24</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0,01</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10,10</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9,24</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14,90</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16,90</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9,10</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0,30</w:t>
            </w:r>
          </w:p>
        </w:tc>
      </w:tr>
      <w:tr w:rsidR="008C31D6" w:rsidRPr="008C31D6" w:rsidTr="008653EC">
        <w:trPr>
          <w:trHeight w:val="638"/>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96</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Рассольник ленинградский  на мясном бульоне</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200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5,54</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3,12</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17,45</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118,25</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0,09</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6,7</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1,14</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31,8</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45,38</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19,34</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0,74</w:t>
            </w:r>
          </w:p>
        </w:tc>
      </w:tr>
      <w:tr w:rsidR="008C31D6" w:rsidRPr="008C31D6" w:rsidTr="008653EC">
        <w:trPr>
          <w:trHeight w:val="48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259</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Жаркое по-домашнему с мясом свинины</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200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14,05</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33,7</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18,9</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437,7</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0,3</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8,8</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3,5</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0,4</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32,8</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205,9</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60,12</w:t>
            </w:r>
          </w:p>
        </w:tc>
        <w:tc>
          <w:tcPr>
            <w:tcW w:w="1026"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3,45</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342</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Компот из свежих плодов</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200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0,15</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0,15</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27,90</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114,60</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0,01</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0,90</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0,08</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17,00</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5,10</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7,10</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1,00</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б/н</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color w:val="000000"/>
                <w:sz w:val="18"/>
                <w:szCs w:val="18"/>
              </w:rPr>
            </w:pPr>
            <w:r w:rsidRPr="008C31D6">
              <w:rPr>
                <w:b/>
                <w:bCs/>
                <w:color w:val="000000"/>
                <w:sz w:val="18"/>
                <w:szCs w:val="18"/>
              </w:rPr>
              <w:t>Хлеб пшеничный (батон)</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40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2,37</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0,4</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19,32</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93,52</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0,03</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0,52</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9,2</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34,8</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13,2</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0,44</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б/н</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Хлеб ржаной</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30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1,4</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0,47</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7,8</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42</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0,04</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0,36</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9,2</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42,4</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10</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1,24</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 </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Pr>
                <w:b/>
                <w:bCs/>
                <w:sz w:val="18"/>
                <w:szCs w:val="18"/>
              </w:rPr>
              <w:t>соль й</w:t>
            </w:r>
            <w:r w:rsidRPr="008C31D6">
              <w:rPr>
                <w:b/>
                <w:bCs/>
                <w:sz w:val="18"/>
                <w:szCs w:val="18"/>
              </w:rPr>
              <w:t>одированная</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1</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000000" w:fill="A6A6A6"/>
            <w:vAlign w:val="center"/>
            <w:hideMark/>
          </w:tcPr>
          <w:p w:rsidR="008C31D6" w:rsidRPr="008C31D6" w:rsidRDefault="008C31D6" w:rsidP="008C31D6">
            <w:pPr>
              <w:rPr>
                <w:b/>
                <w:bCs/>
                <w:sz w:val="18"/>
                <w:szCs w:val="18"/>
              </w:rPr>
            </w:pPr>
            <w:r w:rsidRPr="008C31D6">
              <w:rPr>
                <w:b/>
                <w:bCs/>
                <w:sz w:val="18"/>
                <w:szCs w:val="18"/>
              </w:rPr>
              <w:t>ИТОГО</w:t>
            </w:r>
          </w:p>
        </w:tc>
        <w:tc>
          <w:tcPr>
            <w:tcW w:w="2695"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rPr>
                <w:sz w:val="18"/>
                <w:szCs w:val="18"/>
              </w:rPr>
            </w:pPr>
            <w:r w:rsidRPr="008C31D6">
              <w:rPr>
                <w:sz w:val="18"/>
                <w:szCs w:val="18"/>
              </w:rPr>
              <w:t> </w:t>
            </w:r>
          </w:p>
        </w:tc>
        <w:tc>
          <w:tcPr>
            <w:tcW w:w="929"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color w:val="000000"/>
                <w:sz w:val="18"/>
                <w:szCs w:val="18"/>
              </w:rPr>
            </w:pPr>
            <w:r w:rsidRPr="008C31D6">
              <w:rPr>
                <w:b/>
                <w:bCs/>
                <w:color w:val="000000"/>
                <w:sz w:val="18"/>
                <w:szCs w:val="18"/>
              </w:rPr>
              <w:t>730</w:t>
            </w:r>
          </w:p>
        </w:tc>
        <w:tc>
          <w:tcPr>
            <w:tcW w:w="870"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color w:val="000000"/>
                <w:sz w:val="18"/>
                <w:szCs w:val="18"/>
              </w:rPr>
            </w:pPr>
            <w:r w:rsidRPr="008C31D6">
              <w:rPr>
                <w:b/>
                <w:bCs/>
                <w:color w:val="000000"/>
                <w:sz w:val="18"/>
                <w:szCs w:val="18"/>
              </w:rPr>
              <w:t>23,58</w:t>
            </w:r>
          </w:p>
        </w:tc>
        <w:tc>
          <w:tcPr>
            <w:tcW w:w="1145"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color w:val="000000"/>
                <w:sz w:val="18"/>
                <w:szCs w:val="18"/>
              </w:rPr>
            </w:pPr>
            <w:r w:rsidRPr="008C31D6">
              <w:rPr>
                <w:b/>
                <w:bCs/>
                <w:color w:val="000000"/>
                <w:sz w:val="18"/>
                <w:szCs w:val="18"/>
              </w:rPr>
              <w:t>39,74</w:t>
            </w:r>
          </w:p>
        </w:tc>
        <w:tc>
          <w:tcPr>
            <w:tcW w:w="908"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color w:val="000000"/>
                <w:sz w:val="18"/>
                <w:szCs w:val="18"/>
              </w:rPr>
            </w:pPr>
            <w:r w:rsidRPr="008C31D6">
              <w:rPr>
                <w:b/>
                <w:bCs/>
                <w:color w:val="000000"/>
                <w:sz w:val="18"/>
                <w:szCs w:val="18"/>
              </w:rPr>
              <w:t>95,87</w:t>
            </w:r>
          </w:p>
        </w:tc>
        <w:tc>
          <w:tcPr>
            <w:tcW w:w="1528"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color w:val="000000"/>
                <w:sz w:val="18"/>
                <w:szCs w:val="18"/>
              </w:rPr>
            </w:pPr>
            <w:r w:rsidRPr="008C31D6">
              <w:rPr>
                <w:b/>
                <w:bCs/>
                <w:color w:val="000000"/>
                <w:sz w:val="18"/>
                <w:szCs w:val="18"/>
              </w:rPr>
              <w:t>842,31</w:t>
            </w:r>
          </w:p>
        </w:tc>
        <w:tc>
          <w:tcPr>
            <w:tcW w:w="928"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color w:val="000000"/>
                <w:sz w:val="18"/>
                <w:szCs w:val="18"/>
              </w:rPr>
            </w:pPr>
            <w:r w:rsidRPr="008C31D6">
              <w:rPr>
                <w:b/>
                <w:bCs/>
                <w:color w:val="000000"/>
                <w:sz w:val="18"/>
                <w:szCs w:val="18"/>
              </w:rPr>
              <w:t>0,48</w:t>
            </w:r>
          </w:p>
        </w:tc>
        <w:tc>
          <w:tcPr>
            <w:tcW w:w="811"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color w:val="000000"/>
                <w:sz w:val="18"/>
                <w:szCs w:val="18"/>
              </w:rPr>
            </w:pPr>
            <w:r w:rsidRPr="008C31D6">
              <w:rPr>
                <w:b/>
                <w:bCs/>
                <w:color w:val="000000"/>
                <w:sz w:val="18"/>
                <w:szCs w:val="18"/>
              </w:rPr>
              <w:t>26,5</w:t>
            </w:r>
          </w:p>
        </w:tc>
        <w:tc>
          <w:tcPr>
            <w:tcW w:w="692"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color w:val="000000"/>
                <w:sz w:val="18"/>
                <w:szCs w:val="18"/>
              </w:rPr>
            </w:pPr>
            <w:r w:rsidRPr="008C31D6">
              <w:rPr>
                <w:b/>
                <w:bCs/>
                <w:color w:val="000000"/>
                <w:sz w:val="18"/>
                <w:szCs w:val="18"/>
              </w:rPr>
              <w:t>3,5</w:t>
            </w:r>
          </w:p>
        </w:tc>
        <w:tc>
          <w:tcPr>
            <w:tcW w:w="908"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color w:val="000000"/>
                <w:sz w:val="18"/>
                <w:szCs w:val="18"/>
              </w:rPr>
            </w:pPr>
            <w:r w:rsidRPr="008C31D6">
              <w:rPr>
                <w:b/>
                <w:bCs/>
                <w:color w:val="000000"/>
                <w:sz w:val="18"/>
                <w:szCs w:val="18"/>
              </w:rPr>
              <w:t>11,74</w:t>
            </w:r>
          </w:p>
        </w:tc>
        <w:tc>
          <w:tcPr>
            <w:tcW w:w="948"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color w:val="000000"/>
                <w:sz w:val="18"/>
                <w:szCs w:val="18"/>
              </w:rPr>
            </w:pPr>
            <w:r w:rsidRPr="008C31D6">
              <w:rPr>
                <w:b/>
                <w:bCs/>
                <w:color w:val="000000"/>
                <w:sz w:val="18"/>
                <w:szCs w:val="18"/>
              </w:rPr>
              <w:t>114,9</w:t>
            </w:r>
          </w:p>
        </w:tc>
        <w:tc>
          <w:tcPr>
            <w:tcW w:w="967"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color w:val="000000"/>
                <w:sz w:val="18"/>
                <w:szCs w:val="18"/>
              </w:rPr>
            </w:pPr>
            <w:r w:rsidRPr="008C31D6">
              <w:rPr>
                <w:b/>
                <w:bCs/>
                <w:color w:val="000000"/>
                <w:sz w:val="18"/>
                <w:szCs w:val="18"/>
              </w:rPr>
              <w:t>350,48</w:t>
            </w:r>
          </w:p>
        </w:tc>
        <w:tc>
          <w:tcPr>
            <w:tcW w:w="967"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color w:val="000000"/>
                <w:sz w:val="18"/>
                <w:szCs w:val="18"/>
              </w:rPr>
            </w:pPr>
            <w:r w:rsidRPr="008C31D6">
              <w:rPr>
                <w:b/>
                <w:bCs/>
                <w:color w:val="000000"/>
                <w:sz w:val="18"/>
                <w:szCs w:val="18"/>
              </w:rPr>
              <w:t>118,86</w:t>
            </w:r>
          </w:p>
        </w:tc>
        <w:tc>
          <w:tcPr>
            <w:tcW w:w="1026"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color w:val="000000"/>
                <w:sz w:val="18"/>
                <w:szCs w:val="18"/>
              </w:rPr>
            </w:pPr>
            <w:r w:rsidRPr="008C31D6">
              <w:rPr>
                <w:b/>
                <w:bCs/>
                <w:color w:val="000000"/>
                <w:sz w:val="18"/>
                <w:szCs w:val="18"/>
              </w:rPr>
              <w:t>7,17</w:t>
            </w:r>
          </w:p>
        </w:tc>
      </w:tr>
      <w:tr w:rsidR="008C31D6" w:rsidRPr="008C31D6" w:rsidTr="008653EC">
        <w:trPr>
          <w:trHeight w:val="300"/>
        </w:trPr>
        <w:tc>
          <w:tcPr>
            <w:tcW w:w="93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2695"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29"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87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145"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811"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692"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tcBorders>
              <w:top w:val="nil"/>
              <w:left w:val="nil"/>
              <w:bottom w:val="nil"/>
              <w:right w:val="nil"/>
            </w:tcBorders>
            <w:shd w:val="clear" w:color="auto" w:fill="auto"/>
            <w:noWrap/>
            <w:vAlign w:val="center"/>
            <w:hideMark/>
          </w:tcPr>
          <w:p w:rsidR="008C31D6" w:rsidRPr="008C31D6" w:rsidRDefault="008C31D6" w:rsidP="008C31D6">
            <w:pPr>
              <w:jc w:val="both"/>
              <w:rPr>
                <w:b/>
                <w:bCs/>
                <w:color w:val="333333"/>
                <w:sz w:val="18"/>
                <w:szCs w:val="18"/>
              </w:rPr>
            </w:pPr>
            <w:r w:rsidRPr="008C31D6">
              <w:rPr>
                <w:b/>
                <w:bCs/>
                <w:color w:val="333333"/>
                <w:sz w:val="18"/>
                <w:szCs w:val="18"/>
              </w:rPr>
              <w:t xml:space="preserve">День: </w:t>
            </w:r>
          </w:p>
        </w:tc>
        <w:tc>
          <w:tcPr>
            <w:tcW w:w="3624" w:type="dxa"/>
            <w:gridSpan w:val="2"/>
            <w:tcBorders>
              <w:top w:val="nil"/>
              <w:left w:val="nil"/>
              <w:bottom w:val="nil"/>
              <w:right w:val="nil"/>
            </w:tcBorders>
            <w:shd w:val="clear" w:color="auto" w:fill="auto"/>
            <w:vAlign w:val="center"/>
            <w:hideMark/>
          </w:tcPr>
          <w:p w:rsidR="008C31D6" w:rsidRPr="008C31D6" w:rsidRDefault="008C31D6" w:rsidP="008C31D6">
            <w:pPr>
              <w:jc w:val="center"/>
              <w:rPr>
                <w:b/>
                <w:sz w:val="18"/>
                <w:szCs w:val="18"/>
              </w:rPr>
            </w:pPr>
            <w:r w:rsidRPr="008C31D6">
              <w:rPr>
                <w:b/>
                <w:sz w:val="18"/>
                <w:szCs w:val="18"/>
              </w:rPr>
              <w:t>четвертый</w:t>
            </w:r>
          </w:p>
        </w:tc>
        <w:tc>
          <w:tcPr>
            <w:tcW w:w="87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145"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811"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692"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tcBorders>
              <w:top w:val="nil"/>
              <w:left w:val="nil"/>
              <w:bottom w:val="nil"/>
              <w:right w:val="nil"/>
            </w:tcBorders>
            <w:shd w:val="clear" w:color="auto" w:fill="auto"/>
            <w:noWrap/>
            <w:vAlign w:val="center"/>
            <w:hideMark/>
          </w:tcPr>
          <w:p w:rsidR="008C31D6" w:rsidRPr="008C31D6" w:rsidRDefault="008C31D6" w:rsidP="008C31D6">
            <w:pPr>
              <w:jc w:val="both"/>
              <w:rPr>
                <w:b/>
                <w:bCs/>
                <w:color w:val="333333"/>
                <w:sz w:val="18"/>
                <w:szCs w:val="18"/>
              </w:rPr>
            </w:pPr>
            <w:r w:rsidRPr="008C31D6">
              <w:rPr>
                <w:b/>
                <w:bCs/>
                <w:color w:val="333333"/>
                <w:sz w:val="18"/>
                <w:szCs w:val="18"/>
              </w:rPr>
              <w:t xml:space="preserve">Неделя: </w:t>
            </w:r>
          </w:p>
        </w:tc>
        <w:tc>
          <w:tcPr>
            <w:tcW w:w="3624" w:type="dxa"/>
            <w:gridSpan w:val="2"/>
            <w:tcBorders>
              <w:top w:val="nil"/>
              <w:left w:val="nil"/>
              <w:bottom w:val="nil"/>
              <w:right w:val="nil"/>
            </w:tcBorders>
            <w:shd w:val="clear" w:color="auto" w:fill="auto"/>
            <w:vAlign w:val="center"/>
            <w:hideMark/>
          </w:tcPr>
          <w:p w:rsidR="008C31D6" w:rsidRPr="008C31D6" w:rsidRDefault="008C31D6" w:rsidP="008C31D6">
            <w:pPr>
              <w:jc w:val="center"/>
              <w:rPr>
                <w:b/>
                <w:sz w:val="18"/>
                <w:szCs w:val="18"/>
              </w:rPr>
            </w:pPr>
            <w:r w:rsidRPr="008C31D6">
              <w:rPr>
                <w:b/>
                <w:sz w:val="18"/>
                <w:szCs w:val="18"/>
              </w:rPr>
              <w:t>первая</w:t>
            </w:r>
          </w:p>
        </w:tc>
        <w:tc>
          <w:tcPr>
            <w:tcW w:w="87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145"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739" w:type="dxa"/>
            <w:gridSpan w:val="2"/>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692"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 рец.</w:t>
            </w:r>
          </w:p>
        </w:tc>
        <w:tc>
          <w:tcPr>
            <w:tcW w:w="2695"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Приём пищи, наименование блюда</w:t>
            </w:r>
          </w:p>
        </w:tc>
        <w:tc>
          <w:tcPr>
            <w:tcW w:w="929"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Масса порции</w:t>
            </w:r>
          </w:p>
        </w:tc>
        <w:tc>
          <w:tcPr>
            <w:tcW w:w="2923" w:type="dxa"/>
            <w:gridSpan w:val="3"/>
            <w:tcBorders>
              <w:top w:val="single" w:sz="4" w:space="0" w:color="000000"/>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Пищевые вещества (г.)</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Энергетическая ценность (ккал)</w:t>
            </w:r>
          </w:p>
        </w:tc>
        <w:tc>
          <w:tcPr>
            <w:tcW w:w="3339" w:type="dxa"/>
            <w:gridSpan w:val="4"/>
            <w:tcBorders>
              <w:top w:val="single" w:sz="4" w:space="0" w:color="000000"/>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Витамины (мг.)</w:t>
            </w:r>
          </w:p>
        </w:tc>
        <w:tc>
          <w:tcPr>
            <w:tcW w:w="3908" w:type="dxa"/>
            <w:gridSpan w:val="4"/>
            <w:tcBorders>
              <w:top w:val="single" w:sz="4" w:space="0" w:color="000000"/>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Минеральные вещества (мг.)</w:t>
            </w:r>
          </w:p>
        </w:tc>
      </w:tr>
      <w:tr w:rsidR="008C31D6" w:rsidRPr="008C31D6" w:rsidTr="008653EC">
        <w:trPr>
          <w:trHeight w:val="705"/>
        </w:trPr>
        <w:tc>
          <w:tcPr>
            <w:tcW w:w="930" w:type="dxa"/>
            <w:vMerge/>
            <w:tcBorders>
              <w:top w:val="single" w:sz="4" w:space="0" w:color="000000"/>
              <w:left w:val="single" w:sz="4" w:space="0" w:color="000000"/>
              <w:bottom w:val="single" w:sz="4" w:space="0" w:color="000000"/>
              <w:right w:val="single" w:sz="4" w:space="0" w:color="000000"/>
            </w:tcBorders>
            <w:vAlign w:val="center"/>
            <w:hideMark/>
          </w:tcPr>
          <w:p w:rsidR="008C31D6" w:rsidRPr="008C31D6" w:rsidRDefault="008C31D6" w:rsidP="008C31D6">
            <w:pPr>
              <w:rPr>
                <w:b/>
                <w:bCs/>
                <w:sz w:val="18"/>
                <w:szCs w:val="18"/>
              </w:rPr>
            </w:pPr>
          </w:p>
        </w:tc>
        <w:tc>
          <w:tcPr>
            <w:tcW w:w="2695" w:type="dxa"/>
            <w:vMerge/>
            <w:tcBorders>
              <w:top w:val="single" w:sz="4" w:space="0" w:color="000000"/>
              <w:left w:val="single" w:sz="4" w:space="0" w:color="000000"/>
              <w:bottom w:val="single" w:sz="4" w:space="0" w:color="000000"/>
              <w:right w:val="single" w:sz="4" w:space="0" w:color="000000"/>
            </w:tcBorders>
            <w:vAlign w:val="center"/>
            <w:hideMark/>
          </w:tcPr>
          <w:p w:rsidR="008C31D6" w:rsidRPr="008C31D6" w:rsidRDefault="008C31D6" w:rsidP="008C31D6">
            <w:pPr>
              <w:rPr>
                <w:b/>
                <w:bCs/>
                <w:sz w:val="18"/>
                <w:szCs w:val="18"/>
              </w:rPr>
            </w:pPr>
          </w:p>
        </w:tc>
        <w:tc>
          <w:tcPr>
            <w:tcW w:w="929" w:type="dxa"/>
            <w:vMerge/>
            <w:tcBorders>
              <w:top w:val="single" w:sz="4" w:space="0" w:color="000000"/>
              <w:left w:val="single" w:sz="4" w:space="0" w:color="000000"/>
              <w:bottom w:val="single" w:sz="4" w:space="0" w:color="000000"/>
              <w:right w:val="single" w:sz="4" w:space="0" w:color="000000"/>
            </w:tcBorders>
            <w:vAlign w:val="center"/>
            <w:hideMark/>
          </w:tcPr>
          <w:p w:rsidR="008C31D6" w:rsidRPr="008C31D6" w:rsidRDefault="008C31D6" w:rsidP="008C31D6">
            <w:pPr>
              <w:rPr>
                <w:b/>
                <w:bCs/>
                <w:sz w:val="18"/>
                <w:szCs w:val="18"/>
              </w:rPr>
            </w:pPr>
          </w:p>
        </w:tc>
        <w:tc>
          <w:tcPr>
            <w:tcW w:w="870"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Б</w:t>
            </w:r>
          </w:p>
        </w:tc>
        <w:tc>
          <w:tcPr>
            <w:tcW w:w="1145"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Ж</w:t>
            </w:r>
          </w:p>
        </w:tc>
        <w:tc>
          <w:tcPr>
            <w:tcW w:w="908"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У</w:t>
            </w:r>
          </w:p>
        </w:tc>
        <w:tc>
          <w:tcPr>
            <w:tcW w:w="1528" w:type="dxa"/>
            <w:vMerge/>
            <w:tcBorders>
              <w:top w:val="single" w:sz="4" w:space="0" w:color="000000"/>
              <w:left w:val="single" w:sz="4" w:space="0" w:color="000000"/>
              <w:bottom w:val="single" w:sz="4" w:space="0" w:color="000000"/>
              <w:right w:val="single" w:sz="4" w:space="0" w:color="000000"/>
            </w:tcBorders>
            <w:vAlign w:val="center"/>
            <w:hideMark/>
          </w:tcPr>
          <w:p w:rsidR="008C31D6" w:rsidRPr="008C31D6" w:rsidRDefault="008C31D6" w:rsidP="008C31D6">
            <w:pPr>
              <w:rPr>
                <w:b/>
                <w:bCs/>
                <w:sz w:val="18"/>
                <w:szCs w:val="18"/>
              </w:rPr>
            </w:pPr>
          </w:p>
        </w:tc>
        <w:tc>
          <w:tcPr>
            <w:tcW w:w="928"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В1</w:t>
            </w:r>
          </w:p>
        </w:tc>
        <w:tc>
          <w:tcPr>
            <w:tcW w:w="811"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С</w:t>
            </w:r>
          </w:p>
        </w:tc>
        <w:tc>
          <w:tcPr>
            <w:tcW w:w="692"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А</w:t>
            </w:r>
          </w:p>
        </w:tc>
        <w:tc>
          <w:tcPr>
            <w:tcW w:w="908"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Е</w:t>
            </w:r>
          </w:p>
        </w:tc>
        <w:tc>
          <w:tcPr>
            <w:tcW w:w="948"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Са</w:t>
            </w:r>
          </w:p>
        </w:tc>
        <w:tc>
          <w:tcPr>
            <w:tcW w:w="967" w:type="dxa"/>
            <w:tcBorders>
              <w:top w:val="nil"/>
              <w:left w:val="nil"/>
              <w:bottom w:val="single" w:sz="4" w:space="0" w:color="000000"/>
              <w:right w:val="nil"/>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Р</w:t>
            </w:r>
          </w:p>
        </w:tc>
        <w:tc>
          <w:tcPr>
            <w:tcW w:w="967" w:type="dxa"/>
            <w:tcBorders>
              <w:top w:val="nil"/>
              <w:left w:val="single" w:sz="4" w:space="0" w:color="000000"/>
              <w:bottom w:val="single" w:sz="4" w:space="0" w:color="000000"/>
              <w:right w:val="nil"/>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Мg</w:t>
            </w:r>
          </w:p>
        </w:tc>
        <w:tc>
          <w:tcPr>
            <w:tcW w:w="1026" w:type="dxa"/>
            <w:tcBorders>
              <w:top w:val="nil"/>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Fe</w:t>
            </w:r>
          </w:p>
        </w:tc>
      </w:tr>
      <w:tr w:rsidR="008C31D6" w:rsidRPr="008C31D6" w:rsidTr="008653EC">
        <w:trPr>
          <w:trHeight w:val="48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67</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Винегрет овощной с маслом растительным</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60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0,84</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6,02</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5,4</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75,06</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0,02</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5,8</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2,7</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18,7</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25,9</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11,7</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0,5</w:t>
            </w:r>
          </w:p>
        </w:tc>
      </w:tr>
      <w:tr w:rsidR="008C31D6" w:rsidRPr="008C31D6" w:rsidTr="008653EC">
        <w:trPr>
          <w:trHeight w:val="48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99</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Суп овощной с фрикадельками  на  мясном бульоне</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200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9,05</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9,9</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12,6</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163,24</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2,93</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9,06</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8</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1,27</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32,36</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12,8</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140,78</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9,58</w:t>
            </w:r>
          </w:p>
        </w:tc>
      </w:tr>
      <w:tr w:rsidR="008C31D6" w:rsidRPr="008C31D6" w:rsidTr="008653EC">
        <w:trPr>
          <w:trHeight w:val="323"/>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291</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Плов из свинины</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200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16,90</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37,56</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34,48</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544,00</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0,50</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1,70</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19,40</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3,64</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16,56</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232,80</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52,80</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2,40</w:t>
            </w:r>
          </w:p>
        </w:tc>
      </w:tr>
      <w:tr w:rsidR="008C31D6" w:rsidRPr="008C31D6" w:rsidTr="008653EC">
        <w:trPr>
          <w:trHeight w:val="342"/>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389</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Сок фруктовый</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200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1,0</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0,0</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20,2</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84,8</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0,2</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6,0</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0,2</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14,0</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14,0</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8,0</w:t>
            </w:r>
          </w:p>
        </w:tc>
        <w:tc>
          <w:tcPr>
            <w:tcW w:w="1026"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2,7</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б/н</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Хлеб ржаной</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30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1,4</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0,47</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7,8</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42</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0,04</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0,36</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9,2</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42,4</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10</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1,24</w:t>
            </w:r>
          </w:p>
        </w:tc>
      </w:tr>
      <w:tr w:rsidR="008C31D6" w:rsidRPr="008C31D6" w:rsidTr="008653EC">
        <w:trPr>
          <w:trHeight w:val="402"/>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б/н</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color w:val="000000"/>
                <w:sz w:val="18"/>
                <w:szCs w:val="18"/>
              </w:rPr>
            </w:pPr>
            <w:r w:rsidRPr="008C31D6">
              <w:rPr>
                <w:b/>
                <w:bCs/>
                <w:color w:val="000000"/>
                <w:sz w:val="18"/>
                <w:szCs w:val="18"/>
              </w:rPr>
              <w:t>Хлеб пшеничный (батон)</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40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2,37</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0,4</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19,32</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93,52</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0,03</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0,52</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9,2</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34,8</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13,2</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0,44</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 </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 xml:space="preserve">Соль </w:t>
            </w:r>
            <w:r>
              <w:rPr>
                <w:b/>
                <w:bCs/>
                <w:sz w:val="18"/>
                <w:szCs w:val="18"/>
              </w:rPr>
              <w:t>й</w:t>
            </w:r>
            <w:r w:rsidRPr="008C31D6">
              <w:rPr>
                <w:b/>
                <w:bCs/>
                <w:sz w:val="18"/>
                <w:szCs w:val="18"/>
              </w:rPr>
              <w:t>одированная</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1</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000000" w:fill="A6A6A6"/>
            <w:vAlign w:val="center"/>
            <w:hideMark/>
          </w:tcPr>
          <w:p w:rsidR="008C31D6" w:rsidRPr="008C31D6" w:rsidRDefault="008C31D6" w:rsidP="008C31D6">
            <w:pPr>
              <w:rPr>
                <w:b/>
                <w:bCs/>
                <w:sz w:val="18"/>
                <w:szCs w:val="18"/>
              </w:rPr>
            </w:pPr>
            <w:r w:rsidRPr="008C31D6">
              <w:rPr>
                <w:b/>
                <w:bCs/>
                <w:sz w:val="18"/>
                <w:szCs w:val="18"/>
              </w:rPr>
              <w:t>ИТОГО</w:t>
            </w:r>
          </w:p>
        </w:tc>
        <w:tc>
          <w:tcPr>
            <w:tcW w:w="2695"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rPr>
                <w:sz w:val="18"/>
                <w:szCs w:val="18"/>
              </w:rPr>
            </w:pPr>
            <w:r w:rsidRPr="008C31D6">
              <w:rPr>
                <w:sz w:val="18"/>
                <w:szCs w:val="18"/>
              </w:rPr>
              <w:t> </w:t>
            </w:r>
          </w:p>
        </w:tc>
        <w:tc>
          <w:tcPr>
            <w:tcW w:w="929"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color w:val="000000"/>
                <w:sz w:val="18"/>
                <w:szCs w:val="18"/>
              </w:rPr>
            </w:pPr>
            <w:r w:rsidRPr="008C31D6">
              <w:rPr>
                <w:b/>
                <w:bCs/>
                <w:color w:val="000000"/>
                <w:sz w:val="18"/>
                <w:szCs w:val="18"/>
              </w:rPr>
              <w:t>730</w:t>
            </w:r>
          </w:p>
        </w:tc>
        <w:tc>
          <w:tcPr>
            <w:tcW w:w="870"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color w:val="000000"/>
                <w:sz w:val="18"/>
                <w:szCs w:val="18"/>
              </w:rPr>
            </w:pPr>
            <w:r w:rsidRPr="008C31D6">
              <w:rPr>
                <w:b/>
                <w:bCs/>
                <w:color w:val="000000"/>
                <w:sz w:val="18"/>
                <w:szCs w:val="18"/>
              </w:rPr>
              <w:t>31,56</w:t>
            </w:r>
          </w:p>
        </w:tc>
        <w:tc>
          <w:tcPr>
            <w:tcW w:w="1145"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color w:val="000000"/>
                <w:sz w:val="18"/>
                <w:szCs w:val="18"/>
              </w:rPr>
            </w:pPr>
            <w:r w:rsidRPr="008C31D6">
              <w:rPr>
                <w:b/>
                <w:bCs/>
                <w:color w:val="000000"/>
                <w:sz w:val="18"/>
                <w:szCs w:val="18"/>
              </w:rPr>
              <w:t>54,35</w:t>
            </w:r>
          </w:p>
        </w:tc>
        <w:tc>
          <w:tcPr>
            <w:tcW w:w="908"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color w:val="000000"/>
                <w:sz w:val="18"/>
                <w:szCs w:val="18"/>
              </w:rPr>
            </w:pPr>
            <w:r w:rsidRPr="008C31D6">
              <w:rPr>
                <w:b/>
                <w:bCs/>
                <w:color w:val="000000"/>
                <w:sz w:val="18"/>
                <w:szCs w:val="18"/>
              </w:rPr>
              <w:t>99,8</w:t>
            </w:r>
          </w:p>
        </w:tc>
        <w:tc>
          <w:tcPr>
            <w:tcW w:w="1528"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color w:val="000000"/>
                <w:sz w:val="18"/>
                <w:szCs w:val="18"/>
              </w:rPr>
            </w:pPr>
            <w:r w:rsidRPr="008C31D6">
              <w:rPr>
                <w:b/>
                <w:bCs/>
                <w:color w:val="000000"/>
                <w:sz w:val="18"/>
                <w:szCs w:val="18"/>
              </w:rPr>
              <w:t>1002,62</w:t>
            </w:r>
          </w:p>
        </w:tc>
        <w:tc>
          <w:tcPr>
            <w:tcW w:w="928"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color w:val="000000"/>
                <w:sz w:val="18"/>
                <w:szCs w:val="18"/>
              </w:rPr>
            </w:pPr>
            <w:r w:rsidRPr="008C31D6">
              <w:rPr>
                <w:b/>
                <w:bCs/>
                <w:color w:val="000000"/>
                <w:sz w:val="18"/>
                <w:szCs w:val="18"/>
              </w:rPr>
              <w:t>3,7</w:t>
            </w:r>
          </w:p>
        </w:tc>
        <w:tc>
          <w:tcPr>
            <w:tcW w:w="811"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color w:val="000000"/>
                <w:sz w:val="18"/>
                <w:szCs w:val="18"/>
              </w:rPr>
            </w:pPr>
            <w:r w:rsidRPr="008C31D6">
              <w:rPr>
                <w:b/>
                <w:bCs/>
                <w:color w:val="000000"/>
                <w:sz w:val="18"/>
                <w:szCs w:val="18"/>
              </w:rPr>
              <w:t>22,56</w:t>
            </w:r>
          </w:p>
        </w:tc>
        <w:tc>
          <w:tcPr>
            <w:tcW w:w="692"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color w:val="000000"/>
                <w:sz w:val="18"/>
                <w:szCs w:val="18"/>
              </w:rPr>
            </w:pPr>
            <w:r w:rsidRPr="008C31D6">
              <w:rPr>
                <w:b/>
                <w:bCs/>
                <w:color w:val="000000"/>
                <w:sz w:val="18"/>
                <w:szCs w:val="18"/>
              </w:rPr>
              <w:t>27,4</w:t>
            </w:r>
          </w:p>
        </w:tc>
        <w:tc>
          <w:tcPr>
            <w:tcW w:w="908"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color w:val="000000"/>
                <w:sz w:val="18"/>
                <w:szCs w:val="18"/>
              </w:rPr>
            </w:pPr>
            <w:r w:rsidRPr="008C31D6">
              <w:rPr>
                <w:b/>
                <w:bCs/>
                <w:color w:val="000000"/>
                <w:sz w:val="18"/>
                <w:szCs w:val="18"/>
              </w:rPr>
              <w:t>8,67</w:t>
            </w:r>
          </w:p>
        </w:tc>
        <w:tc>
          <w:tcPr>
            <w:tcW w:w="948"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color w:val="000000"/>
                <w:sz w:val="18"/>
                <w:szCs w:val="18"/>
              </w:rPr>
            </w:pPr>
            <w:r w:rsidRPr="008C31D6">
              <w:rPr>
                <w:b/>
                <w:bCs/>
                <w:color w:val="000000"/>
                <w:sz w:val="18"/>
                <w:szCs w:val="18"/>
              </w:rPr>
              <w:t>100,02</w:t>
            </w:r>
          </w:p>
        </w:tc>
        <w:tc>
          <w:tcPr>
            <w:tcW w:w="967"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color w:val="000000"/>
                <w:sz w:val="18"/>
                <w:szCs w:val="18"/>
              </w:rPr>
            </w:pPr>
            <w:r w:rsidRPr="008C31D6">
              <w:rPr>
                <w:b/>
                <w:bCs/>
                <w:color w:val="000000"/>
                <w:sz w:val="18"/>
                <w:szCs w:val="18"/>
              </w:rPr>
              <w:t>362,7</w:t>
            </w:r>
          </w:p>
        </w:tc>
        <w:tc>
          <w:tcPr>
            <w:tcW w:w="967"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color w:val="000000"/>
                <w:sz w:val="18"/>
                <w:szCs w:val="18"/>
              </w:rPr>
            </w:pPr>
            <w:r w:rsidRPr="008C31D6">
              <w:rPr>
                <w:b/>
                <w:bCs/>
                <w:color w:val="000000"/>
                <w:sz w:val="18"/>
                <w:szCs w:val="18"/>
              </w:rPr>
              <w:t>236,48</w:t>
            </w:r>
          </w:p>
        </w:tc>
        <w:tc>
          <w:tcPr>
            <w:tcW w:w="1026"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color w:val="000000"/>
                <w:sz w:val="18"/>
                <w:szCs w:val="18"/>
              </w:rPr>
            </w:pPr>
            <w:r w:rsidRPr="008C31D6">
              <w:rPr>
                <w:b/>
                <w:bCs/>
                <w:color w:val="000000"/>
                <w:sz w:val="18"/>
                <w:szCs w:val="18"/>
              </w:rPr>
              <w:t>16,86</w:t>
            </w:r>
          </w:p>
        </w:tc>
      </w:tr>
      <w:tr w:rsidR="008C31D6" w:rsidRPr="008C31D6" w:rsidTr="008653EC">
        <w:trPr>
          <w:trHeight w:val="870"/>
        </w:trPr>
        <w:tc>
          <w:tcPr>
            <w:tcW w:w="93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2695"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29"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87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145"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811"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692"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tcBorders>
              <w:top w:val="nil"/>
              <w:left w:val="nil"/>
              <w:bottom w:val="nil"/>
              <w:right w:val="nil"/>
            </w:tcBorders>
            <w:shd w:val="clear" w:color="auto" w:fill="auto"/>
            <w:noWrap/>
            <w:vAlign w:val="center"/>
            <w:hideMark/>
          </w:tcPr>
          <w:p w:rsidR="008C31D6" w:rsidRDefault="008C31D6" w:rsidP="008C31D6">
            <w:pPr>
              <w:jc w:val="both"/>
              <w:rPr>
                <w:b/>
                <w:bCs/>
                <w:color w:val="333333"/>
                <w:sz w:val="18"/>
                <w:szCs w:val="18"/>
              </w:rPr>
            </w:pPr>
          </w:p>
          <w:p w:rsidR="008C31D6" w:rsidRPr="008C31D6" w:rsidRDefault="008C31D6" w:rsidP="008C31D6">
            <w:pPr>
              <w:jc w:val="both"/>
              <w:rPr>
                <w:b/>
                <w:bCs/>
                <w:color w:val="333333"/>
                <w:sz w:val="18"/>
                <w:szCs w:val="18"/>
              </w:rPr>
            </w:pPr>
            <w:r w:rsidRPr="008C31D6">
              <w:rPr>
                <w:b/>
                <w:bCs/>
                <w:color w:val="333333"/>
                <w:sz w:val="18"/>
                <w:szCs w:val="18"/>
              </w:rPr>
              <w:t xml:space="preserve">День: </w:t>
            </w:r>
          </w:p>
        </w:tc>
        <w:tc>
          <w:tcPr>
            <w:tcW w:w="3624" w:type="dxa"/>
            <w:gridSpan w:val="2"/>
            <w:tcBorders>
              <w:top w:val="nil"/>
              <w:left w:val="nil"/>
              <w:bottom w:val="nil"/>
              <w:right w:val="nil"/>
            </w:tcBorders>
            <w:shd w:val="clear" w:color="auto" w:fill="auto"/>
            <w:vAlign w:val="center"/>
            <w:hideMark/>
          </w:tcPr>
          <w:p w:rsidR="008C31D6" w:rsidRPr="008C31D6" w:rsidRDefault="008C31D6" w:rsidP="008C31D6">
            <w:pPr>
              <w:jc w:val="center"/>
              <w:rPr>
                <w:b/>
                <w:sz w:val="18"/>
                <w:szCs w:val="18"/>
              </w:rPr>
            </w:pPr>
          </w:p>
          <w:p w:rsidR="008C31D6" w:rsidRPr="008C31D6" w:rsidRDefault="008C31D6" w:rsidP="008C31D6">
            <w:pPr>
              <w:jc w:val="center"/>
              <w:rPr>
                <w:b/>
                <w:sz w:val="18"/>
                <w:szCs w:val="18"/>
              </w:rPr>
            </w:pPr>
            <w:r w:rsidRPr="008C31D6">
              <w:rPr>
                <w:b/>
                <w:sz w:val="18"/>
                <w:szCs w:val="18"/>
              </w:rPr>
              <w:t>пятый</w:t>
            </w:r>
          </w:p>
        </w:tc>
        <w:tc>
          <w:tcPr>
            <w:tcW w:w="87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145"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811"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692"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tcBorders>
              <w:top w:val="nil"/>
              <w:left w:val="nil"/>
              <w:bottom w:val="nil"/>
              <w:right w:val="nil"/>
            </w:tcBorders>
            <w:shd w:val="clear" w:color="auto" w:fill="auto"/>
            <w:noWrap/>
            <w:vAlign w:val="center"/>
            <w:hideMark/>
          </w:tcPr>
          <w:p w:rsidR="008C31D6" w:rsidRPr="008C31D6" w:rsidRDefault="008C31D6" w:rsidP="008C31D6">
            <w:pPr>
              <w:jc w:val="both"/>
              <w:rPr>
                <w:b/>
                <w:bCs/>
                <w:color w:val="333333"/>
                <w:sz w:val="18"/>
                <w:szCs w:val="18"/>
              </w:rPr>
            </w:pPr>
            <w:r w:rsidRPr="008C31D6">
              <w:rPr>
                <w:b/>
                <w:bCs/>
                <w:color w:val="333333"/>
                <w:sz w:val="18"/>
                <w:szCs w:val="18"/>
              </w:rPr>
              <w:t xml:space="preserve">Неделя: </w:t>
            </w:r>
          </w:p>
        </w:tc>
        <w:tc>
          <w:tcPr>
            <w:tcW w:w="3624" w:type="dxa"/>
            <w:gridSpan w:val="2"/>
            <w:tcBorders>
              <w:top w:val="nil"/>
              <w:left w:val="nil"/>
              <w:bottom w:val="nil"/>
              <w:right w:val="nil"/>
            </w:tcBorders>
            <w:shd w:val="clear" w:color="auto" w:fill="auto"/>
            <w:vAlign w:val="center"/>
            <w:hideMark/>
          </w:tcPr>
          <w:p w:rsidR="008C31D6" w:rsidRPr="008C31D6" w:rsidRDefault="008C31D6" w:rsidP="008C31D6">
            <w:pPr>
              <w:jc w:val="center"/>
              <w:rPr>
                <w:b/>
                <w:sz w:val="18"/>
                <w:szCs w:val="18"/>
              </w:rPr>
            </w:pPr>
            <w:r w:rsidRPr="008C31D6">
              <w:rPr>
                <w:b/>
                <w:sz w:val="18"/>
                <w:szCs w:val="18"/>
              </w:rPr>
              <w:t>первая</w:t>
            </w:r>
          </w:p>
        </w:tc>
        <w:tc>
          <w:tcPr>
            <w:tcW w:w="87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145"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739" w:type="dxa"/>
            <w:gridSpan w:val="2"/>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692"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 рец.</w:t>
            </w:r>
          </w:p>
        </w:tc>
        <w:tc>
          <w:tcPr>
            <w:tcW w:w="2695"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Приём пищи, наименование блюда</w:t>
            </w:r>
          </w:p>
        </w:tc>
        <w:tc>
          <w:tcPr>
            <w:tcW w:w="929"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Масса порции</w:t>
            </w:r>
          </w:p>
        </w:tc>
        <w:tc>
          <w:tcPr>
            <w:tcW w:w="2923" w:type="dxa"/>
            <w:gridSpan w:val="3"/>
            <w:tcBorders>
              <w:top w:val="single" w:sz="4" w:space="0" w:color="000000"/>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Пищевые вещества (г.)</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Энергетическая ценность (ккал)</w:t>
            </w:r>
          </w:p>
        </w:tc>
        <w:tc>
          <w:tcPr>
            <w:tcW w:w="3339" w:type="dxa"/>
            <w:gridSpan w:val="4"/>
            <w:tcBorders>
              <w:top w:val="single" w:sz="4" w:space="0" w:color="000000"/>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Витамины (мг.)</w:t>
            </w:r>
          </w:p>
        </w:tc>
        <w:tc>
          <w:tcPr>
            <w:tcW w:w="3908" w:type="dxa"/>
            <w:gridSpan w:val="4"/>
            <w:tcBorders>
              <w:top w:val="single" w:sz="4" w:space="0" w:color="000000"/>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Минеральные вещества (мг.)</w:t>
            </w:r>
          </w:p>
        </w:tc>
      </w:tr>
      <w:tr w:rsidR="008C31D6" w:rsidRPr="008C31D6" w:rsidTr="008653EC">
        <w:trPr>
          <w:trHeight w:val="645"/>
        </w:trPr>
        <w:tc>
          <w:tcPr>
            <w:tcW w:w="930" w:type="dxa"/>
            <w:vMerge/>
            <w:tcBorders>
              <w:top w:val="single" w:sz="4" w:space="0" w:color="000000"/>
              <w:left w:val="single" w:sz="4" w:space="0" w:color="000000"/>
              <w:bottom w:val="single" w:sz="4" w:space="0" w:color="000000"/>
              <w:right w:val="single" w:sz="4" w:space="0" w:color="000000"/>
            </w:tcBorders>
            <w:vAlign w:val="center"/>
            <w:hideMark/>
          </w:tcPr>
          <w:p w:rsidR="008C31D6" w:rsidRPr="008C31D6" w:rsidRDefault="008C31D6" w:rsidP="008C31D6">
            <w:pPr>
              <w:rPr>
                <w:b/>
                <w:bCs/>
                <w:sz w:val="18"/>
                <w:szCs w:val="18"/>
              </w:rPr>
            </w:pPr>
          </w:p>
        </w:tc>
        <w:tc>
          <w:tcPr>
            <w:tcW w:w="2695" w:type="dxa"/>
            <w:vMerge/>
            <w:tcBorders>
              <w:top w:val="single" w:sz="4" w:space="0" w:color="000000"/>
              <w:left w:val="single" w:sz="4" w:space="0" w:color="000000"/>
              <w:bottom w:val="single" w:sz="4" w:space="0" w:color="000000"/>
              <w:right w:val="single" w:sz="4" w:space="0" w:color="000000"/>
            </w:tcBorders>
            <w:vAlign w:val="center"/>
            <w:hideMark/>
          </w:tcPr>
          <w:p w:rsidR="008C31D6" w:rsidRPr="008C31D6" w:rsidRDefault="008C31D6" w:rsidP="008C31D6">
            <w:pPr>
              <w:rPr>
                <w:b/>
                <w:bCs/>
                <w:sz w:val="18"/>
                <w:szCs w:val="18"/>
              </w:rPr>
            </w:pPr>
          </w:p>
        </w:tc>
        <w:tc>
          <w:tcPr>
            <w:tcW w:w="929" w:type="dxa"/>
            <w:vMerge/>
            <w:tcBorders>
              <w:top w:val="single" w:sz="4" w:space="0" w:color="000000"/>
              <w:left w:val="single" w:sz="4" w:space="0" w:color="000000"/>
              <w:bottom w:val="single" w:sz="4" w:space="0" w:color="000000"/>
              <w:right w:val="single" w:sz="4" w:space="0" w:color="000000"/>
            </w:tcBorders>
            <w:vAlign w:val="center"/>
            <w:hideMark/>
          </w:tcPr>
          <w:p w:rsidR="008C31D6" w:rsidRPr="008C31D6" w:rsidRDefault="008C31D6" w:rsidP="008C31D6">
            <w:pPr>
              <w:rPr>
                <w:b/>
                <w:bCs/>
                <w:sz w:val="18"/>
                <w:szCs w:val="18"/>
              </w:rPr>
            </w:pPr>
          </w:p>
        </w:tc>
        <w:tc>
          <w:tcPr>
            <w:tcW w:w="870"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Б</w:t>
            </w:r>
          </w:p>
        </w:tc>
        <w:tc>
          <w:tcPr>
            <w:tcW w:w="1145"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Ж</w:t>
            </w:r>
          </w:p>
        </w:tc>
        <w:tc>
          <w:tcPr>
            <w:tcW w:w="908"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У</w:t>
            </w:r>
          </w:p>
        </w:tc>
        <w:tc>
          <w:tcPr>
            <w:tcW w:w="1528" w:type="dxa"/>
            <w:vMerge/>
            <w:tcBorders>
              <w:top w:val="single" w:sz="4" w:space="0" w:color="000000"/>
              <w:left w:val="single" w:sz="4" w:space="0" w:color="000000"/>
              <w:bottom w:val="single" w:sz="4" w:space="0" w:color="000000"/>
              <w:right w:val="single" w:sz="4" w:space="0" w:color="000000"/>
            </w:tcBorders>
            <w:vAlign w:val="center"/>
            <w:hideMark/>
          </w:tcPr>
          <w:p w:rsidR="008C31D6" w:rsidRPr="008C31D6" w:rsidRDefault="008C31D6" w:rsidP="008C31D6">
            <w:pPr>
              <w:rPr>
                <w:b/>
                <w:bCs/>
                <w:sz w:val="18"/>
                <w:szCs w:val="18"/>
              </w:rPr>
            </w:pPr>
          </w:p>
        </w:tc>
        <w:tc>
          <w:tcPr>
            <w:tcW w:w="928"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В1</w:t>
            </w:r>
          </w:p>
        </w:tc>
        <w:tc>
          <w:tcPr>
            <w:tcW w:w="811"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С</w:t>
            </w:r>
          </w:p>
        </w:tc>
        <w:tc>
          <w:tcPr>
            <w:tcW w:w="692"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А</w:t>
            </w:r>
          </w:p>
        </w:tc>
        <w:tc>
          <w:tcPr>
            <w:tcW w:w="908"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Е</w:t>
            </w:r>
          </w:p>
        </w:tc>
        <w:tc>
          <w:tcPr>
            <w:tcW w:w="948"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Са</w:t>
            </w:r>
          </w:p>
        </w:tc>
        <w:tc>
          <w:tcPr>
            <w:tcW w:w="967" w:type="dxa"/>
            <w:tcBorders>
              <w:top w:val="nil"/>
              <w:left w:val="nil"/>
              <w:bottom w:val="single" w:sz="4" w:space="0" w:color="000000"/>
              <w:right w:val="nil"/>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Р</w:t>
            </w:r>
          </w:p>
        </w:tc>
        <w:tc>
          <w:tcPr>
            <w:tcW w:w="967" w:type="dxa"/>
            <w:tcBorders>
              <w:top w:val="nil"/>
              <w:left w:val="single" w:sz="4" w:space="0" w:color="000000"/>
              <w:bottom w:val="single" w:sz="4" w:space="0" w:color="000000"/>
              <w:right w:val="nil"/>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Мg</w:t>
            </w:r>
          </w:p>
        </w:tc>
        <w:tc>
          <w:tcPr>
            <w:tcW w:w="1026" w:type="dxa"/>
            <w:tcBorders>
              <w:top w:val="nil"/>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Fe</w:t>
            </w:r>
          </w:p>
        </w:tc>
      </w:tr>
      <w:tr w:rsidR="008C31D6" w:rsidRPr="008C31D6" w:rsidTr="008653EC">
        <w:trPr>
          <w:trHeight w:val="297"/>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color w:val="000000"/>
                <w:sz w:val="18"/>
                <w:szCs w:val="18"/>
              </w:rPr>
            </w:pPr>
            <w:r w:rsidRPr="008C31D6">
              <w:rPr>
                <w:b/>
                <w:bCs/>
                <w:color w:val="000000"/>
                <w:sz w:val="18"/>
                <w:szCs w:val="18"/>
              </w:rPr>
              <w:t>62</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color w:val="000000"/>
                <w:sz w:val="18"/>
                <w:szCs w:val="18"/>
              </w:rPr>
            </w:pPr>
            <w:r w:rsidRPr="008C31D6">
              <w:rPr>
                <w:b/>
                <w:bCs/>
                <w:color w:val="000000"/>
                <w:sz w:val="18"/>
                <w:szCs w:val="18"/>
              </w:rPr>
              <w:t>Салат из моркови с сахаром</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color w:val="000000"/>
                <w:sz w:val="18"/>
                <w:szCs w:val="18"/>
              </w:rPr>
            </w:pPr>
            <w:r w:rsidRPr="008C31D6">
              <w:rPr>
                <w:b/>
                <w:bCs/>
                <w:color w:val="000000"/>
                <w:sz w:val="18"/>
                <w:szCs w:val="18"/>
              </w:rPr>
              <w:t>60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0,70</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0,06</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7,90</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49,02</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0,03</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2,01</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4,34</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15,50</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31,70</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21,60</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0,40</w:t>
            </w:r>
          </w:p>
        </w:tc>
      </w:tr>
      <w:tr w:rsidR="008C31D6" w:rsidRPr="008C31D6" w:rsidTr="008653EC">
        <w:trPr>
          <w:trHeight w:val="545"/>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82</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 xml:space="preserve">Борщ с картофелем и капустой  на мясном бульоне </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200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2,08</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4,10</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8,70</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116,00</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0,04</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8,50</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1,92</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41,40</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43,68</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20,90</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0,98</w:t>
            </w:r>
          </w:p>
        </w:tc>
      </w:tr>
      <w:tr w:rsidR="008C31D6" w:rsidRPr="008C31D6" w:rsidTr="008653EC">
        <w:trPr>
          <w:trHeight w:val="414"/>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246</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 xml:space="preserve">Гуляш из отварной говядины 50/40 </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90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12,0</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16,2</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3,5</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200,1</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0,1</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7,5</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75,4</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3,0</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127,1</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194,7</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43,3</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1,2</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312</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Картофельное пюре</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150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3,1</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4,8</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20,4</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137,3</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0,1</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18,2</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0,2</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37,0</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86,6</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27,8</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1,0</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342</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Компот из свежих плодов</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200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0,15</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0,15</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27,80</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114,60</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0,01</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0,88</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0,07</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17,00</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5,10</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7,10</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1,00</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б/н</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Хлеб ржаной</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30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1,4</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0,5</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7,8</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42,0</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0,0</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0,4</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9,2</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42,4</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10,0</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1,2</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б/н</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color w:val="000000"/>
                <w:sz w:val="18"/>
                <w:szCs w:val="18"/>
              </w:rPr>
            </w:pPr>
            <w:r w:rsidRPr="008C31D6">
              <w:rPr>
                <w:b/>
                <w:bCs/>
                <w:color w:val="000000"/>
                <w:sz w:val="18"/>
                <w:szCs w:val="18"/>
              </w:rPr>
              <w:t>Хлеб пшеничный (батон)</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40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2,37</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0,4</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19,32</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93,52</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0,03</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0,52</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9,2</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34,8</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13,2</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0,44</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 </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Pr>
                <w:b/>
                <w:bCs/>
                <w:sz w:val="18"/>
                <w:szCs w:val="18"/>
              </w:rPr>
              <w:t>Соль й</w:t>
            </w:r>
            <w:r w:rsidRPr="008C31D6">
              <w:rPr>
                <w:b/>
                <w:bCs/>
                <w:sz w:val="18"/>
                <w:szCs w:val="18"/>
              </w:rPr>
              <w:t>одированная</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1</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xml:space="preserve">                                                                                                                                                                                                                                                                                                                                                                                                                                                                                                                                                                                                                                                                                                                                                                                                                                                                                                                                                                                                                                                                                                                                                                                                                                                                                                                                                                                                                                                                                                                                                                                                                                                                                                                                                                                                                                                                                                                                                                                                                                                                                                                                                   </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1026"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000000" w:fill="A6A6A6"/>
            <w:vAlign w:val="center"/>
            <w:hideMark/>
          </w:tcPr>
          <w:p w:rsidR="008C31D6" w:rsidRPr="008C31D6" w:rsidRDefault="008C31D6" w:rsidP="008C31D6">
            <w:pPr>
              <w:rPr>
                <w:b/>
                <w:bCs/>
                <w:sz w:val="18"/>
                <w:szCs w:val="18"/>
              </w:rPr>
            </w:pPr>
            <w:r w:rsidRPr="008C31D6">
              <w:rPr>
                <w:b/>
                <w:bCs/>
                <w:sz w:val="18"/>
                <w:szCs w:val="18"/>
              </w:rPr>
              <w:t>ИТОГО:</w:t>
            </w:r>
          </w:p>
        </w:tc>
        <w:tc>
          <w:tcPr>
            <w:tcW w:w="2695"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rPr>
                <w:sz w:val="18"/>
                <w:szCs w:val="18"/>
              </w:rPr>
            </w:pPr>
            <w:r w:rsidRPr="008C31D6">
              <w:rPr>
                <w:sz w:val="18"/>
                <w:szCs w:val="18"/>
              </w:rPr>
              <w:t> </w:t>
            </w:r>
          </w:p>
        </w:tc>
        <w:tc>
          <w:tcPr>
            <w:tcW w:w="929"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color w:val="000000"/>
                <w:sz w:val="18"/>
                <w:szCs w:val="18"/>
              </w:rPr>
            </w:pPr>
            <w:r w:rsidRPr="008C31D6">
              <w:rPr>
                <w:b/>
                <w:bCs/>
                <w:color w:val="000000"/>
                <w:sz w:val="18"/>
                <w:szCs w:val="18"/>
              </w:rPr>
              <w:t>770</w:t>
            </w:r>
          </w:p>
        </w:tc>
        <w:tc>
          <w:tcPr>
            <w:tcW w:w="870"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21,8</w:t>
            </w:r>
          </w:p>
        </w:tc>
        <w:tc>
          <w:tcPr>
            <w:tcW w:w="1145"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26,2</w:t>
            </w:r>
          </w:p>
        </w:tc>
        <w:tc>
          <w:tcPr>
            <w:tcW w:w="908"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95,5</w:t>
            </w:r>
          </w:p>
        </w:tc>
        <w:tc>
          <w:tcPr>
            <w:tcW w:w="1528"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752,5</w:t>
            </w:r>
          </w:p>
        </w:tc>
        <w:tc>
          <w:tcPr>
            <w:tcW w:w="928"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0,4</w:t>
            </w:r>
          </w:p>
        </w:tc>
        <w:tc>
          <w:tcPr>
            <w:tcW w:w="811"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37,1</w:t>
            </w:r>
          </w:p>
        </w:tc>
        <w:tc>
          <w:tcPr>
            <w:tcW w:w="692"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75,4</w:t>
            </w:r>
          </w:p>
        </w:tc>
        <w:tc>
          <w:tcPr>
            <w:tcW w:w="908"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10,3</w:t>
            </w:r>
          </w:p>
        </w:tc>
        <w:tc>
          <w:tcPr>
            <w:tcW w:w="948"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256,4</w:t>
            </w:r>
          </w:p>
        </w:tc>
        <w:tc>
          <w:tcPr>
            <w:tcW w:w="967"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438,9</w:t>
            </w:r>
          </w:p>
        </w:tc>
        <w:tc>
          <w:tcPr>
            <w:tcW w:w="967"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143,9</w:t>
            </w:r>
          </w:p>
        </w:tc>
        <w:tc>
          <w:tcPr>
            <w:tcW w:w="1026"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6,3</w:t>
            </w:r>
          </w:p>
        </w:tc>
      </w:tr>
      <w:tr w:rsidR="008C31D6" w:rsidRPr="008C31D6" w:rsidTr="008653EC">
        <w:trPr>
          <w:trHeight w:val="300"/>
        </w:trPr>
        <w:tc>
          <w:tcPr>
            <w:tcW w:w="93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2695"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29"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87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145"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811"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692"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tcBorders>
              <w:top w:val="nil"/>
              <w:left w:val="nil"/>
              <w:bottom w:val="nil"/>
              <w:right w:val="nil"/>
            </w:tcBorders>
            <w:shd w:val="clear" w:color="auto" w:fill="auto"/>
            <w:noWrap/>
            <w:vAlign w:val="center"/>
            <w:hideMark/>
          </w:tcPr>
          <w:p w:rsidR="008C31D6" w:rsidRPr="008C31D6" w:rsidRDefault="008C31D6" w:rsidP="008C31D6">
            <w:pPr>
              <w:jc w:val="both"/>
              <w:rPr>
                <w:b/>
                <w:bCs/>
                <w:color w:val="333333"/>
                <w:sz w:val="18"/>
                <w:szCs w:val="18"/>
              </w:rPr>
            </w:pPr>
            <w:r w:rsidRPr="008C31D6">
              <w:rPr>
                <w:b/>
                <w:bCs/>
                <w:color w:val="333333"/>
                <w:sz w:val="18"/>
                <w:szCs w:val="18"/>
              </w:rPr>
              <w:t xml:space="preserve">День: </w:t>
            </w:r>
          </w:p>
        </w:tc>
        <w:tc>
          <w:tcPr>
            <w:tcW w:w="3624" w:type="dxa"/>
            <w:gridSpan w:val="2"/>
            <w:tcBorders>
              <w:top w:val="nil"/>
              <w:left w:val="nil"/>
              <w:bottom w:val="nil"/>
              <w:right w:val="nil"/>
            </w:tcBorders>
            <w:shd w:val="clear" w:color="auto" w:fill="auto"/>
            <w:vAlign w:val="center"/>
            <w:hideMark/>
          </w:tcPr>
          <w:p w:rsidR="008C31D6" w:rsidRPr="008C31D6" w:rsidRDefault="008C31D6" w:rsidP="008C31D6">
            <w:pPr>
              <w:jc w:val="center"/>
              <w:rPr>
                <w:b/>
                <w:sz w:val="18"/>
                <w:szCs w:val="18"/>
              </w:rPr>
            </w:pPr>
            <w:r w:rsidRPr="008C31D6">
              <w:rPr>
                <w:b/>
                <w:sz w:val="18"/>
                <w:szCs w:val="18"/>
              </w:rPr>
              <w:t>шестой</w:t>
            </w:r>
          </w:p>
        </w:tc>
        <w:tc>
          <w:tcPr>
            <w:tcW w:w="87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145"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811"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692"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2882" w:type="dxa"/>
            <w:gridSpan w:val="3"/>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r w:rsidRPr="008C31D6">
              <w:rPr>
                <w:rFonts w:ascii="Calibri" w:hAnsi="Calibri"/>
                <w:color w:val="000000"/>
                <w:sz w:val="18"/>
                <w:szCs w:val="18"/>
              </w:rPr>
              <w:t xml:space="preserve">                                                           </w:t>
            </w: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tcBorders>
              <w:top w:val="nil"/>
              <w:left w:val="nil"/>
              <w:bottom w:val="nil"/>
              <w:right w:val="nil"/>
            </w:tcBorders>
            <w:shd w:val="clear" w:color="auto" w:fill="auto"/>
            <w:noWrap/>
            <w:vAlign w:val="center"/>
            <w:hideMark/>
          </w:tcPr>
          <w:p w:rsidR="008C31D6" w:rsidRPr="008C31D6" w:rsidRDefault="008C31D6" w:rsidP="008C31D6">
            <w:pPr>
              <w:jc w:val="both"/>
              <w:rPr>
                <w:b/>
                <w:bCs/>
                <w:color w:val="333333"/>
                <w:sz w:val="18"/>
                <w:szCs w:val="18"/>
              </w:rPr>
            </w:pPr>
            <w:r w:rsidRPr="008C31D6">
              <w:rPr>
                <w:b/>
                <w:bCs/>
                <w:color w:val="333333"/>
                <w:sz w:val="18"/>
                <w:szCs w:val="18"/>
              </w:rPr>
              <w:t xml:space="preserve">Неделя: </w:t>
            </w:r>
          </w:p>
        </w:tc>
        <w:tc>
          <w:tcPr>
            <w:tcW w:w="3624" w:type="dxa"/>
            <w:gridSpan w:val="2"/>
            <w:tcBorders>
              <w:top w:val="nil"/>
              <w:left w:val="nil"/>
              <w:bottom w:val="nil"/>
              <w:right w:val="nil"/>
            </w:tcBorders>
            <w:shd w:val="clear" w:color="auto" w:fill="auto"/>
            <w:vAlign w:val="center"/>
            <w:hideMark/>
          </w:tcPr>
          <w:p w:rsidR="008C31D6" w:rsidRPr="008C31D6" w:rsidRDefault="008C31D6" w:rsidP="008C31D6">
            <w:pPr>
              <w:jc w:val="center"/>
              <w:rPr>
                <w:b/>
                <w:sz w:val="18"/>
                <w:szCs w:val="18"/>
              </w:rPr>
            </w:pPr>
            <w:r w:rsidRPr="008C31D6">
              <w:rPr>
                <w:b/>
                <w:sz w:val="18"/>
                <w:szCs w:val="18"/>
              </w:rPr>
              <w:t>вторая</w:t>
            </w:r>
          </w:p>
        </w:tc>
        <w:tc>
          <w:tcPr>
            <w:tcW w:w="87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145"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739" w:type="dxa"/>
            <w:gridSpan w:val="2"/>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692"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 рец.</w:t>
            </w:r>
          </w:p>
        </w:tc>
        <w:tc>
          <w:tcPr>
            <w:tcW w:w="2695"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Приём пищи, наименование блюда</w:t>
            </w:r>
          </w:p>
        </w:tc>
        <w:tc>
          <w:tcPr>
            <w:tcW w:w="929"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Масса порции</w:t>
            </w:r>
          </w:p>
        </w:tc>
        <w:tc>
          <w:tcPr>
            <w:tcW w:w="2923" w:type="dxa"/>
            <w:gridSpan w:val="3"/>
            <w:tcBorders>
              <w:top w:val="single" w:sz="4" w:space="0" w:color="000000"/>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Пищевые вещества (г.)</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Энергетическая ценность (ккал)</w:t>
            </w:r>
          </w:p>
        </w:tc>
        <w:tc>
          <w:tcPr>
            <w:tcW w:w="3339" w:type="dxa"/>
            <w:gridSpan w:val="4"/>
            <w:tcBorders>
              <w:top w:val="single" w:sz="4" w:space="0" w:color="000000"/>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Витамины (мг.)</w:t>
            </w:r>
          </w:p>
        </w:tc>
        <w:tc>
          <w:tcPr>
            <w:tcW w:w="3908" w:type="dxa"/>
            <w:gridSpan w:val="4"/>
            <w:tcBorders>
              <w:top w:val="single" w:sz="4" w:space="0" w:color="000000"/>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Минеральные вещества (мг.)</w:t>
            </w:r>
          </w:p>
        </w:tc>
      </w:tr>
      <w:tr w:rsidR="008C31D6" w:rsidRPr="008C31D6" w:rsidTr="008653EC">
        <w:trPr>
          <w:trHeight w:val="615"/>
        </w:trPr>
        <w:tc>
          <w:tcPr>
            <w:tcW w:w="930" w:type="dxa"/>
            <w:vMerge/>
            <w:tcBorders>
              <w:top w:val="single" w:sz="4" w:space="0" w:color="000000"/>
              <w:left w:val="single" w:sz="4" w:space="0" w:color="000000"/>
              <w:bottom w:val="single" w:sz="4" w:space="0" w:color="000000"/>
              <w:right w:val="single" w:sz="4" w:space="0" w:color="000000"/>
            </w:tcBorders>
            <w:vAlign w:val="center"/>
            <w:hideMark/>
          </w:tcPr>
          <w:p w:rsidR="008C31D6" w:rsidRPr="008C31D6" w:rsidRDefault="008C31D6" w:rsidP="008C31D6">
            <w:pPr>
              <w:rPr>
                <w:b/>
                <w:bCs/>
                <w:sz w:val="18"/>
                <w:szCs w:val="18"/>
              </w:rPr>
            </w:pPr>
          </w:p>
        </w:tc>
        <w:tc>
          <w:tcPr>
            <w:tcW w:w="2695" w:type="dxa"/>
            <w:vMerge/>
            <w:tcBorders>
              <w:top w:val="single" w:sz="4" w:space="0" w:color="000000"/>
              <w:left w:val="single" w:sz="4" w:space="0" w:color="000000"/>
              <w:bottom w:val="single" w:sz="4" w:space="0" w:color="000000"/>
              <w:right w:val="single" w:sz="4" w:space="0" w:color="000000"/>
            </w:tcBorders>
            <w:vAlign w:val="center"/>
            <w:hideMark/>
          </w:tcPr>
          <w:p w:rsidR="008C31D6" w:rsidRPr="008C31D6" w:rsidRDefault="008C31D6" w:rsidP="008C31D6">
            <w:pPr>
              <w:rPr>
                <w:b/>
                <w:bCs/>
                <w:sz w:val="18"/>
                <w:szCs w:val="18"/>
              </w:rPr>
            </w:pPr>
          </w:p>
        </w:tc>
        <w:tc>
          <w:tcPr>
            <w:tcW w:w="929" w:type="dxa"/>
            <w:vMerge/>
            <w:tcBorders>
              <w:top w:val="single" w:sz="4" w:space="0" w:color="000000"/>
              <w:left w:val="single" w:sz="4" w:space="0" w:color="000000"/>
              <w:bottom w:val="single" w:sz="4" w:space="0" w:color="000000"/>
              <w:right w:val="single" w:sz="4" w:space="0" w:color="000000"/>
            </w:tcBorders>
            <w:vAlign w:val="center"/>
            <w:hideMark/>
          </w:tcPr>
          <w:p w:rsidR="008C31D6" w:rsidRPr="008C31D6" w:rsidRDefault="008C31D6" w:rsidP="008C31D6">
            <w:pPr>
              <w:rPr>
                <w:b/>
                <w:bCs/>
                <w:sz w:val="18"/>
                <w:szCs w:val="18"/>
              </w:rPr>
            </w:pPr>
          </w:p>
        </w:tc>
        <w:tc>
          <w:tcPr>
            <w:tcW w:w="870"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Б</w:t>
            </w:r>
          </w:p>
        </w:tc>
        <w:tc>
          <w:tcPr>
            <w:tcW w:w="1145"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Ж</w:t>
            </w:r>
          </w:p>
        </w:tc>
        <w:tc>
          <w:tcPr>
            <w:tcW w:w="908"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У</w:t>
            </w:r>
          </w:p>
        </w:tc>
        <w:tc>
          <w:tcPr>
            <w:tcW w:w="1528" w:type="dxa"/>
            <w:vMerge/>
            <w:tcBorders>
              <w:top w:val="single" w:sz="4" w:space="0" w:color="000000"/>
              <w:left w:val="single" w:sz="4" w:space="0" w:color="000000"/>
              <w:bottom w:val="single" w:sz="4" w:space="0" w:color="000000"/>
              <w:right w:val="single" w:sz="4" w:space="0" w:color="000000"/>
            </w:tcBorders>
            <w:vAlign w:val="center"/>
            <w:hideMark/>
          </w:tcPr>
          <w:p w:rsidR="008C31D6" w:rsidRPr="008C31D6" w:rsidRDefault="008C31D6" w:rsidP="008C31D6">
            <w:pPr>
              <w:rPr>
                <w:b/>
                <w:bCs/>
                <w:sz w:val="18"/>
                <w:szCs w:val="18"/>
              </w:rPr>
            </w:pPr>
          </w:p>
        </w:tc>
        <w:tc>
          <w:tcPr>
            <w:tcW w:w="928"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В1</w:t>
            </w:r>
          </w:p>
        </w:tc>
        <w:tc>
          <w:tcPr>
            <w:tcW w:w="811"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С</w:t>
            </w:r>
          </w:p>
        </w:tc>
        <w:tc>
          <w:tcPr>
            <w:tcW w:w="692"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А</w:t>
            </w:r>
          </w:p>
        </w:tc>
        <w:tc>
          <w:tcPr>
            <w:tcW w:w="908"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Е</w:t>
            </w:r>
          </w:p>
        </w:tc>
        <w:tc>
          <w:tcPr>
            <w:tcW w:w="948"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Са</w:t>
            </w:r>
          </w:p>
        </w:tc>
        <w:tc>
          <w:tcPr>
            <w:tcW w:w="967" w:type="dxa"/>
            <w:tcBorders>
              <w:top w:val="nil"/>
              <w:left w:val="nil"/>
              <w:bottom w:val="single" w:sz="4" w:space="0" w:color="000000"/>
              <w:right w:val="nil"/>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Р</w:t>
            </w:r>
          </w:p>
        </w:tc>
        <w:tc>
          <w:tcPr>
            <w:tcW w:w="967" w:type="dxa"/>
            <w:tcBorders>
              <w:top w:val="nil"/>
              <w:left w:val="single" w:sz="4" w:space="0" w:color="000000"/>
              <w:bottom w:val="single" w:sz="4" w:space="0" w:color="000000"/>
              <w:right w:val="nil"/>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Мg</w:t>
            </w:r>
          </w:p>
        </w:tc>
        <w:tc>
          <w:tcPr>
            <w:tcW w:w="1026" w:type="dxa"/>
            <w:tcBorders>
              <w:top w:val="nil"/>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Fe</w:t>
            </w:r>
          </w:p>
        </w:tc>
      </w:tr>
      <w:tr w:rsidR="008C31D6" w:rsidRPr="008C31D6" w:rsidTr="008653EC">
        <w:trPr>
          <w:trHeight w:val="582"/>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53</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Салат из свеклы  с растительным маслом и зеленым горошком</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60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0,98</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2,50</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4,40</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47,94</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0,01</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4,10</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1,10</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16,90</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24,90</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11,03</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0,80</w:t>
            </w:r>
          </w:p>
        </w:tc>
      </w:tr>
      <w:tr w:rsidR="008C31D6" w:rsidRPr="008C31D6" w:rsidTr="008653EC">
        <w:trPr>
          <w:trHeight w:val="499"/>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96</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Рассольник по-Ленинградски на кур.бульоне</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200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2,3</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4,2</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9,6</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113,8</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0,07</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6,7</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1,88</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24,92</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45,38</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19,34</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0,74</w:t>
            </w:r>
          </w:p>
        </w:tc>
      </w:tr>
      <w:tr w:rsidR="008C31D6" w:rsidRPr="008C31D6" w:rsidTr="008653EC">
        <w:trPr>
          <w:trHeight w:val="429"/>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278</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Тефтели  куриные с соусом рец. № 333 (60/40)</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100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15,69</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15,08</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14,65</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257,40</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0,17</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0,81</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30,20</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61,60</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53,79</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72,00</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19,98</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3,26</w:t>
            </w:r>
          </w:p>
        </w:tc>
      </w:tr>
      <w:tr w:rsidR="008C31D6" w:rsidRPr="008C31D6" w:rsidTr="008653EC">
        <w:trPr>
          <w:trHeight w:val="495"/>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309</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 xml:space="preserve">Макароны отварные со сливочным маслом </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150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5,52</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4,52</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26,45</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168,45</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0,06</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0,97</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4,86</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37,17</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21,12</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1,1</w:t>
            </w:r>
          </w:p>
        </w:tc>
      </w:tr>
      <w:tr w:rsidR="008C31D6" w:rsidRPr="008C31D6" w:rsidTr="008653EC">
        <w:trPr>
          <w:trHeight w:val="183"/>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389</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Сок фруктовый</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180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0,9</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0,0</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18,2</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76,3</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0,2</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5,4</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0,2</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12,6</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12,6</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7,2</w:t>
            </w:r>
          </w:p>
        </w:tc>
        <w:tc>
          <w:tcPr>
            <w:tcW w:w="1026"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2,5</w:t>
            </w:r>
          </w:p>
        </w:tc>
      </w:tr>
      <w:tr w:rsidR="008C31D6" w:rsidRPr="008C31D6" w:rsidTr="008653EC">
        <w:trPr>
          <w:trHeight w:val="349"/>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б/н</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color w:val="000000"/>
                <w:sz w:val="18"/>
                <w:szCs w:val="18"/>
              </w:rPr>
            </w:pPr>
            <w:r w:rsidRPr="008C31D6">
              <w:rPr>
                <w:b/>
                <w:bCs/>
                <w:color w:val="000000"/>
                <w:sz w:val="18"/>
                <w:szCs w:val="18"/>
              </w:rPr>
              <w:t>Хлеб пшеничный (батон)</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30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2,37</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0,3</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14,49</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70,14</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0,02</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0,39</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6,9</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26,1</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9,9</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0,33</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б/н</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Хлеб ржаной</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30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1,4</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0,5</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7,8</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42,0</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0,0</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0,4</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9,2</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42,4</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10,0</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1,2</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 </w:t>
            </w:r>
          </w:p>
        </w:tc>
        <w:tc>
          <w:tcPr>
            <w:tcW w:w="2695" w:type="dxa"/>
            <w:tcBorders>
              <w:top w:val="nil"/>
              <w:left w:val="nil"/>
              <w:bottom w:val="single" w:sz="4" w:space="0" w:color="auto"/>
              <w:right w:val="single" w:sz="4" w:space="0" w:color="000000"/>
            </w:tcBorders>
            <w:shd w:val="clear" w:color="auto" w:fill="auto"/>
            <w:vAlign w:val="center"/>
            <w:hideMark/>
          </w:tcPr>
          <w:p w:rsidR="008C31D6" w:rsidRPr="008C31D6" w:rsidRDefault="008C31D6" w:rsidP="008C31D6">
            <w:pPr>
              <w:rPr>
                <w:b/>
                <w:bCs/>
                <w:sz w:val="18"/>
                <w:szCs w:val="18"/>
              </w:rPr>
            </w:pPr>
            <w:r>
              <w:rPr>
                <w:b/>
                <w:bCs/>
                <w:sz w:val="18"/>
                <w:szCs w:val="18"/>
              </w:rPr>
              <w:t>Соль й</w:t>
            </w:r>
            <w:r w:rsidRPr="008C31D6">
              <w:rPr>
                <w:b/>
                <w:bCs/>
                <w:sz w:val="18"/>
                <w:szCs w:val="18"/>
              </w:rPr>
              <w:t>одированная</w:t>
            </w:r>
          </w:p>
        </w:tc>
        <w:tc>
          <w:tcPr>
            <w:tcW w:w="929" w:type="dxa"/>
            <w:tcBorders>
              <w:top w:val="nil"/>
              <w:left w:val="nil"/>
              <w:bottom w:val="single" w:sz="4" w:space="0" w:color="auto"/>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1</w:t>
            </w:r>
          </w:p>
        </w:tc>
        <w:tc>
          <w:tcPr>
            <w:tcW w:w="870" w:type="dxa"/>
            <w:tcBorders>
              <w:top w:val="nil"/>
              <w:left w:val="nil"/>
              <w:bottom w:val="single" w:sz="4" w:space="0" w:color="auto"/>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1145" w:type="dxa"/>
            <w:tcBorders>
              <w:top w:val="nil"/>
              <w:left w:val="nil"/>
              <w:bottom w:val="single" w:sz="4" w:space="0" w:color="auto"/>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auto"/>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1528" w:type="dxa"/>
            <w:tcBorders>
              <w:top w:val="nil"/>
              <w:left w:val="nil"/>
              <w:bottom w:val="single" w:sz="4" w:space="0" w:color="auto"/>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28" w:type="dxa"/>
            <w:tcBorders>
              <w:top w:val="nil"/>
              <w:left w:val="nil"/>
              <w:bottom w:val="single" w:sz="4" w:space="0" w:color="auto"/>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811" w:type="dxa"/>
            <w:tcBorders>
              <w:top w:val="nil"/>
              <w:left w:val="nil"/>
              <w:bottom w:val="single" w:sz="4" w:space="0" w:color="auto"/>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692" w:type="dxa"/>
            <w:tcBorders>
              <w:top w:val="nil"/>
              <w:left w:val="nil"/>
              <w:bottom w:val="single" w:sz="4" w:space="0" w:color="auto"/>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auto"/>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48" w:type="dxa"/>
            <w:tcBorders>
              <w:top w:val="nil"/>
              <w:left w:val="nil"/>
              <w:bottom w:val="single" w:sz="4" w:space="0" w:color="auto"/>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67" w:type="dxa"/>
            <w:tcBorders>
              <w:top w:val="nil"/>
              <w:left w:val="nil"/>
              <w:bottom w:val="single" w:sz="4" w:space="0" w:color="auto"/>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67" w:type="dxa"/>
            <w:tcBorders>
              <w:top w:val="nil"/>
              <w:left w:val="nil"/>
              <w:bottom w:val="single" w:sz="4" w:space="0" w:color="auto"/>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1026" w:type="dxa"/>
            <w:tcBorders>
              <w:top w:val="nil"/>
              <w:left w:val="nil"/>
              <w:bottom w:val="single" w:sz="4" w:space="0" w:color="auto"/>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r>
      <w:tr w:rsidR="008C31D6" w:rsidRPr="008C31D6" w:rsidTr="008653EC">
        <w:trPr>
          <w:trHeight w:val="300"/>
        </w:trPr>
        <w:tc>
          <w:tcPr>
            <w:tcW w:w="930" w:type="dxa"/>
            <w:tcBorders>
              <w:top w:val="nil"/>
              <w:left w:val="single" w:sz="4" w:space="0" w:color="000000"/>
              <w:bottom w:val="single" w:sz="4" w:space="0" w:color="000000"/>
              <w:right w:val="single" w:sz="4" w:space="0" w:color="auto"/>
            </w:tcBorders>
            <w:shd w:val="clear" w:color="000000" w:fill="A6A6A6"/>
            <w:vAlign w:val="center"/>
            <w:hideMark/>
          </w:tcPr>
          <w:p w:rsidR="008C31D6" w:rsidRPr="008C31D6" w:rsidRDefault="008C31D6" w:rsidP="008C31D6">
            <w:pPr>
              <w:rPr>
                <w:b/>
                <w:bCs/>
                <w:sz w:val="18"/>
                <w:szCs w:val="18"/>
              </w:rPr>
            </w:pPr>
            <w:r w:rsidRPr="008C31D6">
              <w:rPr>
                <w:b/>
                <w:bCs/>
                <w:sz w:val="18"/>
                <w:szCs w:val="18"/>
              </w:rPr>
              <w:t>ИТОГО:</w:t>
            </w:r>
          </w:p>
        </w:tc>
        <w:tc>
          <w:tcPr>
            <w:tcW w:w="2695"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8C31D6" w:rsidRPr="008C31D6" w:rsidRDefault="008C31D6" w:rsidP="008C31D6">
            <w:pPr>
              <w:rPr>
                <w:sz w:val="18"/>
                <w:szCs w:val="18"/>
              </w:rPr>
            </w:pPr>
            <w:r w:rsidRPr="008C31D6">
              <w:rPr>
                <w:sz w:val="18"/>
                <w:szCs w:val="18"/>
              </w:rPr>
              <w:t> </w:t>
            </w:r>
          </w:p>
        </w:tc>
        <w:tc>
          <w:tcPr>
            <w:tcW w:w="929"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8C31D6" w:rsidRPr="008C31D6" w:rsidRDefault="008C31D6" w:rsidP="008C31D6">
            <w:pPr>
              <w:jc w:val="center"/>
              <w:rPr>
                <w:b/>
                <w:bCs/>
                <w:color w:val="000000"/>
                <w:sz w:val="18"/>
                <w:szCs w:val="18"/>
              </w:rPr>
            </w:pPr>
            <w:r w:rsidRPr="008C31D6">
              <w:rPr>
                <w:b/>
                <w:bCs/>
                <w:color w:val="000000"/>
                <w:sz w:val="18"/>
                <w:szCs w:val="18"/>
              </w:rPr>
              <w:t>750</w:t>
            </w:r>
          </w:p>
        </w:tc>
        <w:tc>
          <w:tcPr>
            <w:tcW w:w="87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29,16</w:t>
            </w:r>
          </w:p>
        </w:tc>
        <w:tc>
          <w:tcPr>
            <w:tcW w:w="1145"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27,07</w:t>
            </w:r>
          </w:p>
        </w:tc>
        <w:tc>
          <w:tcPr>
            <w:tcW w:w="908"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95,57</w:t>
            </w:r>
          </w:p>
        </w:tc>
        <w:tc>
          <w:tcPr>
            <w:tcW w:w="1528"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776,05</w:t>
            </w:r>
          </w:p>
        </w:tc>
        <w:tc>
          <w:tcPr>
            <w:tcW w:w="928"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0,55</w:t>
            </w:r>
          </w:p>
        </w:tc>
        <w:tc>
          <w:tcPr>
            <w:tcW w:w="811"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17,01</w:t>
            </w:r>
          </w:p>
        </w:tc>
        <w:tc>
          <w:tcPr>
            <w:tcW w:w="692"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30,2</w:t>
            </w:r>
          </w:p>
        </w:tc>
        <w:tc>
          <w:tcPr>
            <w:tcW w:w="908"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66,48</w:t>
            </w:r>
          </w:p>
        </w:tc>
        <w:tc>
          <w:tcPr>
            <w:tcW w:w="948"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129,17</w:t>
            </w:r>
          </w:p>
        </w:tc>
        <w:tc>
          <w:tcPr>
            <w:tcW w:w="967"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260,55</w:t>
            </w:r>
          </w:p>
        </w:tc>
        <w:tc>
          <w:tcPr>
            <w:tcW w:w="967"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98,57</w:t>
            </w:r>
          </w:p>
        </w:tc>
        <w:tc>
          <w:tcPr>
            <w:tcW w:w="102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9,99</w:t>
            </w:r>
          </w:p>
        </w:tc>
      </w:tr>
      <w:tr w:rsidR="008C31D6" w:rsidRPr="008C31D6" w:rsidTr="008653EC">
        <w:trPr>
          <w:trHeight w:val="300"/>
        </w:trPr>
        <w:tc>
          <w:tcPr>
            <w:tcW w:w="930" w:type="dxa"/>
            <w:tcBorders>
              <w:top w:val="nil"/>
              <w:left w:val="nil"/>
              <w:bottom w:val="nil"/>
              <w:right w:val="nil"/>
            </w:tcBorders>
            <w:shd w:val="clear" w:color="auto" w:fill="auto"/>
            <w:noWrap/>
            <w:vAlign w:val="center"/>
            <w:hideMark/>
          </w:tcPr>
          <w:p w:rsidR="008C31D6" w:rsidRDefault="008C31D6" w:rsidP="008C31D6">
            <w:pPr>
              <w:jc w:val="both"/>
              <w:rPr>
                <w:b/>
                <w:bCs/>
                <w:color w:val="333333"/>
                <w:sz w:val="18"/>
                <w:szCs w:val="18"/>
              </w:rPr>
            </w:pPr>
          </w:p>
          <w:p w:rsidR="008C31D6" w:rsidRDefault="008C31D6" w:rsidP="008C31D6">
            <w:pPr>
              <w:jc w:val="both"/>
              <w:rPr>
                <w:b/>
                <w:bCs/>
                <w:color w:val="333333"/>
                <w:sz w:val="18"/>
                <w:szCs w:val="18"/>
              </w:rPr>
            </w:pPr>
          </w:p>
          <w:p w:rsidR="008C31D6" w:rsidRDefault="008C31D6" w:rsidP="008C31D6">
            <w:pPr>
              <w:jc w:val="both"/>
              <w:rPr>
                <w:b/>
                <w:bCs/>
                <w:color w:val="333333"/>
                <w:sz w:val="18"/>
                <w:szCs w:val="18"/>
              </w:rPr>
            </w:pPr>
          </w:p>
          <w:p w:rsidR="008C31D6" w:rsidRDefault="008C31D6" w:rsidP="008C31D6">
            <w:pPr>
              <w:jc w:val="both"/>
              <w:rPr>
                <w:b/>
                <w:bCs/>
                <w:color w:val="333333"/>
                <w:sz w:val="18"/>
                <w:szCs w:val="18"/>
              </w:rPr>
            </w:pPr>
          </w:p>
          <w:p w:rsidR="008C31D6" w:rsidRPr="008C31D6" w:rsidRDefault="008C31D6" w:rsidP="008C31D6">
            <w:pPr>
              <w:jc w:val="both"/>
              <w:rPr>
                <w:b/>
                <w:bCs/>
                <w:color w:val="333333"/>
                <w:sz w:val="18"/>
                <w:szCs w:val="18"/>
              </w:rPr>
            </w:pPr>
            <w:r w:rsidRPr="008C31D6">
              <w:rPr>
                <w:b/>
                <w:bCs/>
                <w:color w:val="333333"/>
                <w:sz w:val="18"/>
                <w:szCs w:val="18"/>
              </w:rPr>
              <w:t xml:space="preserve">День: </w:t>
            </w:r>
          </w:p>
        </w:tc>
        <w:tc>
          <w:tcPr>
            <w:tcW w:w="2695" w:type="dxa"/>
            <w:tcBorders>
              <w:top w:val="nil"/>
              <w:left w:val="nil"/>
              <w:bottom w:val="nil"/>
              <w:right w:val="nil"/>
            </w:tcBorders>
            <w:shd w:val="clear" w:color="auto" w:fill="auto"/>
            <w:vAlign w:val="center"/>
            <w:hideMark/>
          </w:tcPr>
          <w:p w:rsidR="008C31D6" w:rsidRPr="008C31D6" w:rsidRDefault="008C31D6" w:rsidP="008C31D6">
            <w:pPr>
              <w:jc w:val="center"/>
              <w:rPr>
                <w:b/>
                <w:sz w:val="18"/>
                <w:szCs w:val="18"/>
              </w:rPr>
            </w:pPr>
            <w:r w:rsidRPr="008C31D6">
              <w:rPr>
                <w:b/>
                <w:sz w:val="18"/>
                <w:szCs w:val="18"/>
              </w:rPr>
              <w:lastRenderedPageBreak/>
              <w:t xml:space="preserve">               </w:t>
            </w:r>
          </w:p>
          <w:p w:rsidR="008C31D6" w:rsidRPr="008C31D6" w:rsidRDefault="008C31D6" w:rsidP="008C31D6">
            <w:pPr>
              <w:jc w:val="center"/>
              <w:rPr>
                <w:b/>
                <w:sz w:val="18"/>
                <w:szCs w:val="18"/>
              </w:rPr>
            </w:pPr>
          </w:p>
          <w:p w:rsidR="008C31D6" w:rsidRPr="008C31D6" w:rsidRDefault="008C31D6" w:rsidP="008C31D6">
            <w:pPr>
              <w:jc w:val="center"/>
              <w:rPr>
                <w:b/>
                <w:sz w:val="18"/>
                <w:szCs w:val="18"/>
              </w:rPr>
            </w:pPr>
          </w:p>
          <w:p w:rsidR="008C31D6" w:rsidRPr="008C31D6" w:rsidRDefault="008C31D6" w:rsidP="008C31D6">
            <w:pPr>
              <w:jc w:val="center"/>
              <w:rPr>
                <w:b/>
                <w:sz w:val="18"/>
                <w:szCs w:val="18"/>
              </w:rPr>
            </w:pPr>
          </w:p>
          <w:p w:rsidR="008C31D6" w:rsidRPr="008C31D6" w:rsidRDefault="008C31D6" w:rsidP="008C31D6">
            <w:pPr>
              <w:jc w:val="center"/>
              <w:rPr>
                <w:b/>
                <w:sz w:val="18"/>
                <w:szCs w:val="18"/>
              </w:rPr>
            </w:pPr>
            <w:r w:rsidRPr="008C31D6">
              <w:rPr>
                <w:b/>
                <w:sz w:val="18"/>
                <w:szCs w:val="18"/>
              </w:rPr>
              <w:t xml:space="preserve">  седьмой</w:t>
            </w:r>
          </w:p>
        </w:tc>
        <w:tc>
          <w:tcPr>
            <w:tcW w:w="929"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870"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1145"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908"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1528"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928"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811"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692"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908"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948"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967"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967"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1026"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r>
      <w:tr w:rsidR="008C31D6" w:rsidRPr="008C31D6" w:rsidTr="008653EC">
        <w:trPr>
          <w:trHeight w:val="300"/>
        </w:trPr>
        <w:tc>
          <w:tcPr>
            <w:tcW w:w="930" w:type="dxa"/>
            <w:tcBorders>
              <w:top w:val="nil"/>
              <w:left w:val="nil"/>
              <w:bottom w:val="nil"/>
              <w:right w:val="nil"/>
            </w:tcBorders>
            <w:shd w:val="clear" w:color="auto" w:fill="auto"/>
            <w:noWrap/>
            <w:vAlign w:val="center"/>
            <w:hideMark/>
          </w:tcPr>
          <w:p w:rsidR="008C31D6" w:rsidRPr="008C31D6" w:rsidRDefault="008C31D6" w:rsidP="008C31D6">
            <w:pPr>
              <w:jc w:val="both"/>
              <w:rPr>
                <w:b/>
                <w:bCs/>
                <w:color w:val="333333"/>
                <w:sz w:val="18"/>
                <w:szCs w:val="18"/>
              </w:rPr>
            </w:pPr>
            <w:r w:rsidRPr="008C31D6">
              <w:rPr>
                <w:b/>
                <w:bCs/>
                <w:color w:val="333333"/>
                <w:sz w:val="18"/>
                <w:szCs w:val="18"/>
              </w:rPr>
              <w:lastRenderedPageBreak/>
              <w:t xml:space="preserve">Неделя: </w:t>
            </w:r>
          </w:p>
        </w:tc>
        <w:tc>
          <w:tcPr>
            <w:tcW w:w="3624" w:type="dxa"/>
            <w:gridSpan w:val="2"/>
            <w:tcBorders>
              <w:top w:val="nil"/>
              <w:left w:val="nil"/>
              <w:bottom w:val="nil"/>
              <w:right w:val="nil"/>
            </w:tcBorders>
            <w:shd w:val="clear" w:color="auto" w:fill="auto"/>
            <w:vAlign w:val="center"/>
            <w:hideMark/>
          </w:tcPr>
          <w:p w:rsidR="008C31D6" w:rsidRPr="008C31D6" w:rsidRDefault="008C31D6" w:rsidP="008C31D6">
            <w:pPr>
              <w:jc w:val="center"/>
              <w:rPr>
                <w:b/>
                <w:sz w:val="18"/>
                <w:szCs w:val="18"/>
              </w:rPr>
            </w:pPr>
            <w:r w:rsidRPr="008C31D6">
              <w:rPr>
                <w:b/>
                <w:sz w:val="18"/>
                <w:szCs w:val="18"/>
              </w:rPr>
              <w:t>вторая</w:t>
            </w:r>
          </w:p>
        </w:tc>
        <w:tc>
          <w:tcPr>
            <w:tcW w:w="870"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1145"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908"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1528"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928"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811"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692"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908"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948"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967"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967"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1026"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r>
      <w:tr w:rsidR="008C31D6" w:rsidRPr="008C31D6" w:rsidTr="008653EC">
        <w:trPr>
          <w:trHeight w:val="300"/>
        </w:trPr>
        <w:tc>
          <w:tcPr>
            <w:tcW w:w="930"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 рец.</w:t>
            </w:r>
          </w:p>
        </w:tc>
        <w:tc>
          <w:tcPr>
            <w:tcW w:w="2695"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Приём пищи, наименование блюда</w:t>
            </w:r>
          </w:p>
        </w:tc>
        <w:tc>
          <w:tcPr>
            <w:tcW w:w="929"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Масса порции</w:t>
            </w:r>
          </w:p>
        </w:tc>
        <w:tc>
          <w:tcPr>
            <w:tcW w:w="2923" w:type="dxa"/>
            <w:gridSpan w:val="3"/>
            <w:tcBorders>
              <w:top w:val="single" w:sz="4" w:space="0" w:color="000000"/>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Пищевые вещества (г.)</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Энергетическая ценность (ккал)</w:t>
            </w:r>
          </w:p>
        </w:tc>
        <w:tc>
          <w:tcPr>
            <w:tcW w:w="3339" w:type="dxa"/>
            <w:gridSpan w:val="4"/>
            <w:tcBorders>
              <w:top w:val="single" w:sz="4" w:space="0" w:color="000000"/>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Витамины (мг.)</w:t>
            </w:r>
          </w:p>
        </w:tc>
        <w:tc>
          <w:tcPr>
            <w:tcW w:w="3908" w:type="dxa"/>
            <w:gridSpan w:val="4"/>
            <w:tcBorders>
              <w:top w:val="single" w:sz="4" w:space="0" w:color="000000"/>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Минеральные вещества (мг.)</w:t>
            </w:r>
          </w:p>
        </w:tc>
      </w:tr>
      <w:tr w:rsidR="008C31D6" w:rsidRPr="008C31D6" w:rsidTr="008653EC">
        <w:trPr>
          <w:trHeight w:val="630"/>
        </w:trPr>
        <w:tc>
          <w:tcPr>
            <w:tcW w:w="930" w:type="dxa"/>
            <w:vMerge/>
            <w:tcBorders>
              <w:top w:val="single" w:sz="4" w:space="0" w:color="000000"/>
              <w:left w:val="single" w:sz="4" w:space="0" w:color="000000"/>
              <w:bottom w:val="single" w:sz="4" w:space="0" w:color="000000"/>
              <w:right w:val="single" w:sz="4" w:space="0" w:color="000000"/>
            </w:tcBorders>
            <w:vAlign w:val="center"/>
            <w:hideMark/>
          </w:tcPr>
          <w:p w:rsidR="008C31D6" w:rsidRPr="008C31D6" w:rsidRDefault="008C31D6" w:rsidP="008C31D6">
            <w:pPr>
              <w:rPr>
                <w:b/>
                <w:bCs/>
                <w:sz w:val="18"/>
                <w:szCs w:val="18"/>
              </w:rPr>
            </w:pPr>
          </w:p>
        </w:tc>
        <w:tc>
          <w:tcPr>
            <w:tcW w:w="2695" w:type="dxa"/>
            <w:vMerge/>
            <w:tcBorders>
              <w:top w:val="single" w:sz="4" w:space="0" w:color="000000"/>
              <w:left w:val="single" w:sz="4" w:space="0" w:color="000000"/>
              <w:bottom w:val="single" w:sz="4" w:space="0" w:color="000000"/>
              <w:right w:val="single" w:sz="4" w:space="0" w:color="000000"/>
            </w:tcBorders>
            <w:vAlign w:val="center"/>
            <w:hideMark/>
          </w:tcPr>
          <w:p w:rsidR="008C31D6" w:rsidRPr="008C31D6" w:rsidRDefault="008C31D6" w:rsidP="008C31D6">
            <w:pPr>
              <w:rPr>
                <w:b/>
                <w:bCs/>
                <w:sz w:val="18"/>
                <w:szCs w:val="18"/>
              </w:rPr>
            </w:pPr>
          </w:p>
        </w:tc>
        <w:tc>
          <w:tcPr>
            <w:tcW w:w="929" w:type="dxa"/>
            <w:vMerge/>
            <w:tcBorders>
              <w:top w:val="single" w:sz="4" w:space="0" w:color="000000"/>
              <w:left w:val="single" w:sz="4" w:space="0" w:color="000000"/>
              <w:bottom w:val="single" w:sz="4" w:space="0" w:color="000000"/>
              <w:right w:val="single" w:sz="4" w:space="0" w:color="000000"/>
            </w:tcBorders>
            <w:vAlign w:val="center"/>
            <w:hideMark/>
          </w:tcPr>
          <w:p w:rsidR="008C31D6" w:rsidRPr="008C31D6" w:rsidRDefault="008C31D6" w:rsidP="008C31D6">
            <w:pPr>
              <w:rPr>
                <w:b/>
                <w:bCs/>
                <w:sz w:val="18"/>
                <w:szCs w:val="18"/>
              </w:rPr>
            </w:pPr>
          </w:p>
        </w:tc>
        <w:tc>
          <w:tcPr>
            <w:tcW w:w="870" w:type="dxa"/>
            <w:tcBorders>
              <w:top w:val="nil"/>
              <w:left w:val="nil"/>
              <w:bottom w:val="single" w:sz="4" w:space="0" w:color="000000"/>
              <w:right w:val="single" w:sz="4" w:space="0" w:color="000000"/>
            </w:tcBorders>
            <w:shd w:val="clear" w:color="000000" w:fill="D8D8D8"/>
            <w:vAlign w:val="center"/>
            <w:hideMark/>
          </w:tcPr>
          <w:p w:rsidR="008C31D6" w:rsidRPr="008C31D6" w:rsidRDefault="008C31D6" w:rsidP="008C31D6">
            <w:pPr>
              <w:jc w:val="center"/>
              <w:rPr>
                <w:b/>
                <w:bCs/>
                <w:sz w:val="18"/>
                <w:szCs w:val="18"/>
              </w:rPr>
            </w:pPr>
            <w:r w:rsidRPr="008C31D6">
              <w:rPr>
                <w:b/>
                <w:bCs/>
                <w:sz w:val="18"/>
                <w:szCs w:val="18"/>
              </w:rPr>
              <w:t>Б</w:t>
            </w:r>
          </w:p>
        </w:tc>
        <w:tc>
          <w:tcPr>
            <w:tcW w:w="1145" w:type="dxa"/>
            <w:tcBorders>
              <w:top w:val="nil"/>
              <w:left w:val="nil"/>
              <w:bottom w:val="single" w:sz="4" w:space="0" w:color="000000"/>
              <w:right w:val="single" w:sz="4" w:space="0" w:color="000000"/>
            </w:tcBorders>
            <w:shd w:val="clear" w:color="000000" w:fill="D8D8D8"/>
            <w:vAlign w:val="center"/>
            <w:hideMark/>
          </w:tcPr>
          <w:p w:rsidR="008C31D6" w:rsidRPr="008C31D6" w:rsidRDefault="008C31D6" w:rsidP="008C31D6">
            <w:pPr>
              <w:jc w:val="center"/>
              <w:rPr>
                <w:b/>
                <w:bCs/>
                <w:sz w:val="18"/>
                <w:szCs w:val="18"/>
              </w:rPr>
            </w:pPr>
            <w:r w:rsidRPr="008C31D6">
              <w:rPr>
                <w:b/>
                <w:bCs/>
                <w:sz w:val="18"/>
                <w:szCs w:val="18"/>
              </w:rPr>
              <w:t>Ж</w:t>
            </w:r>
          </w:p>
        </w:tc>
        <w:tc>
          <w:tcPr>
            <w:tcW w:w="908" w:type="dxa"/>
            <w:tcBorders>
              <w:top w:val="nil"/>
              <w:left w:val="nil"/>
              <w:bottom w:val="single" w:sz="4" w:space="0" w:color="000000"/>
              <w:right w:val="single" w:sz="4" w:space="0" w:color="000000"/>
            </w:tcBorders>
            <w:shd w:val="clear" w:color="000000" w:fill="D8D8D8"/>
            <w:vAlign w:val="center"/>
            <w:hideMark/>
          </w:tcPr>
          <w:p w:rsidR="008C31D6" w:rsidRPr="008C31D6" w:rsidRDefault="008C31D6" w:rsidP="008C31D6">
            <w:pPr>
              <w:jc w:val="center"/>
              <w:rPr>
                <w:b/>
                <w:bCs/>
                <w:sz w:val="18"/>
                <w:szCs w:val="18"/>
              </w:rPr>
            </w:pPr>
            <w:r w:rsidRPr="008C31D6">
              <w:rPr>
                <w:b/>
                <w:bCs/>
                <w:sz w:val="18"/>
                <w:szCs w:val="18"/>
              </w:rPr>
              <w:t>У</w:t>
            </w:r>
          </w:p>
        </w:tc>
        <w:tc>
          <w:tcPr>
            <w:tcW w:w="1528" w:type="dxa"/>
            <w:vMerge/>
            <w:tcBorders>
              <w:top w:val="single" w:sz="4" w:space="0" w:color="000000"/>
              <w:left w:val="single" w:sz="4" w:space="0" w:color="000000"/>
              <w:bottom w:val="single" w:sz="4" w:space="0" w:color="000000"/>
              <w:right w:val="single" w:sz="4" w:space="0" w:color="000000"/>
            </w:tcBorders>
            <w:vAlign w:val="center"/>
            <w:hideMark/>
          </w:tcPr>
          <w:p w:rsidR="008C31D6" w:rsidRPr="008C31D6" w:rsidRDefault="008C31D6" w:rsidP="008C31D6">
            <w:pPr>
              <w:rPr>
                <w:b/>
                <w:bCs/>
                <w:sz w:val="18"/>
                <w:szCs w:val="18"/>
              </w:rPr>
            </w:pPr>
          </w:p>
        </w:tc>
        <w:tc>
          <w:tcPr>
            <w:tcW w:w="928" w:type="dxa"/>
            <w:tcBorders>
              <w:top w:val="nil"/>
              <w:left w:val="nil"/>
              <w:bottom w:val="single" w:sz="4" w:space="0" w:color="000000"/>
              <w:right w:val="single" w:sz="4" w:space="0" w:color="000000"/>
            </w:tcBorders>
            <w:shd w:val="clear" w:color="000000" w:fill="D8D8D8"/>
            <w:vAlign w:val="center"/>
            <w:hideMark/>
          </w:tcPr>
          <w:p w:rsidR="008C31D6" w:rsidRPr="008C31D6" w:rsidRDefault="008C31D6" w:rsidP="008C31D6">
            <w:pPr>
              <w:jc w:val="center"/>
              <w:rPr>
                <w:b/>
                <w:bCs/>
                <w:sz w:val="18"/>
                <w:szCs w:val="18"/>
              </w:rPr>
            </w:pPr>
            <w:r w:rsidRPr="008C31D6">
              <w:rPr>
                <w:b/>
                <w:bCs/>
                <w:sz w:val="18"/>
                <w:szCs w:val="18"/>
              </w:rPr>
              <w:t>В1</w:t>
            </w:r>
          </w:p>
        </w:tc>
        <w:tc>
          <w:tcPr>
            <w:tcW w:w="811" w:type="dxa"/>
            <w:tcBorders>
              <w:top w:val="nil"/>
              <w:left w:val="nil"/>
              <w:bottom w:val="single" w:sz="4" w:space="0" w:color="000000"/>
              <w:right w:val="single" w:sz="4" w:space="0" w:color="000000"/>
            </w:tcBorders>
            <w:shd w:val="clear" w:color="000000" w:fill="D8D8D8"/>
            <w:vAlign w:val="center"/>
            <w:hideMark/>
          </w:tcPr>
          <w:p w:rsidR="008C31D6" w:rsidRPr="008C31D6" w:rsidRDefault="008C31D6" w:rsidP="008C31D6">
            <w:pPr>
              <w:jc w:val="center"/>
              <w:rPr>
                <w:b/>
                <w:bCs/>
                <w:sz w:val="18"/>
                <w:szCs w:val="18"/>
              </w:rPr>
            </w:pPr>
            <w:r w:rsidRPr="008C31D6">
              <w:rPr>
                <w:b/>
                <w:bCs/>
                <w:sz w:val="18"/>
                <w:szCs w:val="18"/>
              </w:rPr>
              <w:t>С</w:t>
            </w:r>
          </w:p>
        </w:tc>
        <w:tc>
          <w:tcPr>
            <w:tcW w:w="692" w:type="dxa"/>
            <w:tcBorders>
              <w:top w:val="nil"/>
              <w:left w:val="nil"/>
              <w:bottom w:val="single" w:sz="4" w:space="0" w:color="000000"/>
              <w:right w:val="single" w:sz="4" w:space="0" w:color="000000"/>
            </w:tcBorders>
            <w:shd w:val="clear" w:color="000000" w:fill="D8D8D8"/>
            <w:vAlign w:val="center"/>
            <w:hideMark/>
          </w:tcPr>
          <w:p w:rsidR="008C31D6" w:rsidRPr="008C31D6" w:rsidRDefault="008C31D6" w:rsidP="008C31D6">
            <w:pPr>
              <w:jc w:val="center"/>
              <w:rPr>
                <w:b/>
                <w:bCs/>
                <w:sz w:val="18"/>
                <w:szCs w:val="18"/>
              </w:rPr>
            </w:pPr>
            <w:r w:rsidRPr="008C31D6">
              <w:rPr>
                <w:b/>
                <w:bCs/>
                <w:sz w:val="18"/>
                <w:szCs w:val="18"/>
              </w:rPr>
              <w:t>А</w:t>
            </w:r>
          </w:p>
        </w:tc>
        <w:tc>
          <w:tcPr>
            <w:tcW w:w="908" w:type="dxa"/>
            <w:tcBorders>
              <w:top w:val="nil"/>
              <w:left w:val="nil"/>
              <w:bottom w:val="single" w:sz="4" w:space="0" w:color="000000"/>
              <w:right w:val="single" w:sz="4" w:space="0" w:color="000000"/>
            </w:tcBorders>
            <w:shd w:val="clear" w:color="000000" w:fill="D8D8D8"/>
            <w:vAlign w:val="center"/>
            <w:hideMark/>
          </w:tcPr>
          <w:p w:rsidR="008C31D6" w:rsidRPr="008C31D6" w:rsidRDefault="008C31D6" w:rsidP="008C31D6">
            <w:pPr>
              <w:jc w:val="center"/>
              <w:rPr>
                <w:b/>
                <w:bCs/>
                <w:sz w:val="18"/>
                <w:szCs w:val="18"/>
              </w:rPr>
            </w:pPr>
            <w:r w:rsidRPr="008C31D6">
              <w:rPr>
                <w:b/>
                <w:bCs/>
                <w:sz w:val="18"/>
                <w:szCs w:val="18"/>
              </w:rPr>
              <w:t>Е</w:t>
            </w:r>
          </w:p>
        </w:tc>
        <w:tc>
          <w:tcPr>
            <w:tcW w:w="948" w:type="dxa"/>
            <w:tcBorders>
              <w:top w:val="nil"/>
              <w:left w:val="nil"/>
              <w:bottom w:val="single" w:sz="4" w:space="0" w:color="000000"/>
              <w:right w:val="single" w:sz="4" w:space="0" w:color="000000"/>
            </w:tcBorders>
            <w:shd w:val="clear" w:color="000000" w:fill="D8D8D8"/>
            <w:vAlign w:val="center"/>
            <w:hideMark/>
          </w:tcPr>
          <w:p w:rsidR="008C31D6" w:rsidRPr="008C31D6" w:rsidRDefault="008C31D6" w:rsidP="008C31D6">
            <w:pPr>
              <w:jc w:val="center"/>
              <w:rPr>
                <w:b/>
                <w:bCs/>
                <w:sz w:val="18"/>
                <w:szCs w:val="18"/>
              </w:rPr>
            </w:pPr>
            <w:r w:rsidRPr="008C31D6">
              <w:rPr>
                <w:b/>
                <w:bCs/>
                <w:sz w:val="18"/>
                <w:szCs w:val="18"/>
              </w:rPr>
              <w:t>Са</w:t>
            </w:r>
          </w:p>
        </w:tc>
        <w:tc>
          <w:tcPr>
            <w:tcW w:w="967" w:type="dxa"/>
            <w:tcBorders>
              <w:top w:val="nil"/>
              <w:left w:val="nil"/>
              <w:bottom w:val="single" w:sz="4" w:space="0" w:color="000000"/>
              <w:right w:val="single" w:sz="4" w:space="0" w:color="000000"/>
            </w:tcBorders>
            <w:shd w:val="clear" w:color="000000" w:fill="D8D8D8"/>
            <w:vAlign w:val="center"/>
            <w:hideMark/>
          </w:tcPr>
          <w:p w:rsidR="008C31D6" w:rsidRPr="008C31D6" w:rsidRDefault="008C31D6" w:rsidP="008C31D6">
            <w:pPr>
              <w:jc w:val="center"/>
              <w:rPr>
                <w:b/>
                <w:bCs/>
                <w:sz w:val="18"/>
                <w:szCs w:val="18"/>
              </w:rPr>
            </w:pPr>
            <w:r w:rsidRPr="008C31D6">
              <w:rPr>
                <w:b/>
                <w:bCs/>
                <w:sz w:val="18"/>
                <w:szCs w:val="18"/>
              </w:rPr>
              <w:t>Р</w:t>
            </w:r>
          </w:p>
        </w:tc>
        <w:tc>
          <w:tcPr>
            <w:tcW w:w="967" w:type="dxa"/>
            <w:tcBorders>
              <w:top w:val="nil"/>
              <w:left w:val="nil"/>
              <w:bottom w:val="single" w:sz="4" w:space="0" w:color="000000"/>
              <w:right w:val="single" w:sz="4" w:space="0" w:color="000000"/>
            </w:tcBorders>
            <w:shd w:val="clear" w:color="000000" w:fill="D8D8D8"/>
            <w:vAlign w:val="center"/>
            <w:hideMark/>
          </w:tcPr>
          <w:p w:rsidR="008C31D6" w:rsidRPr="008C31D6" w:rsidRDefault="008C31D6" w:rsidP="008C31D6">
            <w:pPr>
              <w:jc w:val="center"/>
              <w:rPr>
                <w:b/>
                <w:bCs/>
                <w:sz w:val="18"/>
                <w:szCs w:val="18"/>
              </w:rPr>
            </w:pPr>
            <w:r w:rsidRPr="008C31D6">
              <w:rPr>
                <w:b/>
                <w:bCs/>
                <w:sz w:val="18"/>
                <w:szCs w:val="18"/>
              </w:rPr>
              <w:t>Мg</w:t>
            </w:r>
          </w:p>
        </w:tc>
        <w:tc>
          <w:tcPr>
            <w:tcW w:w="1026" w:type="dxa"/>
            <w:tcBorders>
              <w:top w:val="nil"/>
              <w:left w:val="nil"/>
              <w:bottom w:val="single" w:sz="4" w:space="0" w:color="000000"/>
              <w:right w:val="single" w:sz="4" w:space="0" w:color="000000"/>
            </w:tcBorders>
            <w:shd w:val="clear" w:color="000000" w:fill="D8D8D8"/>
            <w:vAlign w:val="center"/>
            <w:hideMark/>
          </w:tcPr>
          <w:p w:rsidR="008C31D6" w:rsidRPr="008C31D6" w:rsidRDefault="008C31D6" w:rsidP="008C31D6">
            <w:pPr>
              <w:jc w:val="center"/>
              <w:rPr>
                <w:b/>
                <w:bCs/>
                <w:sz w:val="18"/>
                <w:szCs w:val="18"/>
              </w:rPr>
            </w:pPr>
            <w:r w:rsidRPr="008C31D6">
              <w:rPr>
                <w:b/>
                <w:bCs/>
                <w:sz w:val="18"/>
                <w:szCs w:val="18"/>
              </w:rPr>
              <w:t>Fe</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color w:val="000000"/>
                <w:sz w:val="18"/>
                <w:szCs w:val="18"/>
              </w:rPr>
            </w:pPr>
            <w:r w:rsidRPr="008C31D6">
              <w:rPr>
                <w:b/>
                <w:bCs/>
                <w:color w:val="000000"/>
                <w:sz w:val="18"/>
                <w:szCs w:val="18"/>
              </w:rPr>
              <w:t>59</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color w:val="000000"/>
                <w:sz w:val="18"/>
                <w:szCs w:val="18"/>
              </w:rPr>
            </w:pPr>
            <w:r w:rsidRPr="008C31D6">
              <w:rPr>
                <w:b/>
                <w:bCs/>
                <w:color w:val="000000"/>
                <w:sz w:val="18"/>
                <w:szCs w:val="18"/>
              </w:rPr>
              <w:t>Салат из моркови с яблоком</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color w:val="000000"/>
                <w:sz w:val="18"/>
                <w:szCs w:val="18"/>
              </w:rPr>
            </w:pPr>
            <w:r w:rsidRPr="008C31D6">
              <w:rPr>
                <w:b/>
                <w:bCs/>
                <w:color w:val="000000"/>
                <w:sz w:val="18"/>
                <w:szCs w:val="18"/>
              </w:rPr>
              <w:t>60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0,60</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0,10</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5,10</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23,90</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0,03</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2,60</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0,20</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14,40</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26,70</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18,30</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0,60</w:t>
            </w:r>
          </w:p>
        </w:tc>
      </w:tr>
      <w:tr w:rsidR="008C31D6" w:rsidRPr="008C31D6" w:rsidTr="008653EC">
        <w:trPr>
          <w:trHeight w:val="48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82</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 xml:space="preserve">Борщ с картофелем и капустой  на мясном бульоне </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200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2,25</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4,2</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8,73</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117,5</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0,04</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8,5</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1,92</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41,4</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43,68</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20,9</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0,98</w:t>
            </w:r>
          </w:p>
        </w:tc>
      </w:tr>
      <w:tr w:rsidR="008C31D6" w:rsidRPr="008C31D6" w:rsidTr="008653EC">
        <w:trPr>
          <w:trHeight w:val="439"/>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color w:val="000000"/>
                <w:sz w:val="18"/>
                <w:szCs w:val="18"/>
              </w:rPr>
            </w:pPr>
            <w:r w:rsidRPr="008C31D6">
              <w:rPr>
                <w:b/>
                <w:bCs/>
                <w:color w:val="000000"/>
                <w:sz w:val="18"/>
                <w:szCs w:val="18"/>
              </w:rPr>
              <w:t>306**</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color w:val="000000"/>
                <w:sz w:val="18"/>
                <w:szCs w:val="18"/>
              </w:rPr>
            </w:pPr>
            <w:r w:rsidRPr="008C31D6">
              <w:rPr>
                <w:b/>
                <w:bCs/>
                <w:color w:val="000000"/>
                <w:sz w:val="18"/>
                <w:szCs w:val="18"/>
              </w:rPr>
              <w:t>Биточки рубленные  из птицы паровые 60/40</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color w:val="000000"/>
                <w:sz w:val="18"/>
                <w:szCs w:val="18"/>
              </w:rPr>
            </w:pPr>
            <w:r w:rsidRPr="008C31D6">
              <w:rPr>
                <w:b/>
                <w:bCs/>
                <w:color w:val="000000"/>
                <w:sz w:val="18"/>
                <w:szCs w:val="18"/>
              </w:rPr>
              <w:t>100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6,42</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6,69</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7,6</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143</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0,03</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0,9</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22,05</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0,5</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19,3</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91,3</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17,45</w:t>
            </w:r>
          </w:p>
        </w:tc>
        <w:tc>
          <w:tcPr>
            <w:tcW w:w="1026"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2,7</w:t>
            </w:r>
          </w:p>
        </w:tc>
      </w:tr>
      <w:tr w:rsidR="008C31D6" w:rsidRPr="008C31D6" w:rsidTr="008653EC">
        <w:trPr>
          <w:trHeight w:val="276"/>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302</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Каша рассыпчатая гречневая</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150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8,6</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6,09</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38,64</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243,8</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0,02</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0,61</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14,82</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203,93</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135,83</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4,56</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389</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Сок фруктовый</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180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0,9</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0,0</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18,2</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76,3</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0,2</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5,4</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0,2</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12,6</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12,6</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7,2</w:t>
            </w:r>
          </w:p>
        </w:tc>
        <w:tc>
          <w:tcPr>
            <w:tcW w:w="1026"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2,5</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б/н</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color w:val="000000"/>
                <w:sz w:val="18"/>
                <w:szCs w:val="18"/>
              </w:rPr>
            </w:pPr>
            <w:r w:rsidRPr="008C31D6">
              <w:rPr>
                <w:b/>
                <w:bCs/>
                <w:color w:val="000000"/>
                <w:sz w:val="18"/>
                <w:szCs w:val="18"/>
              </w:rPr>
              <w:t>Хлеб пшеничный (батон)</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30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2,37</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0,3</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14,49</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70,14</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0,02</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0,39</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6,9</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26,1</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9,9</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0,33</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б/н</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Хлеб ржаной</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30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1,4</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0,47</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7,8</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42</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0,04</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0,36</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9,2</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42,4</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10</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1,24</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 </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 xml:space="preserve">Соль </w:t>
            </w:r>
            <w:r>
              <w:rPr>
                <w:b/>
                <w:bCs/>
                <w:sz w:val="18"/>
                <w:szCs w:val="18"/>
              </w:rPr>
              <w:t>й</w:t>
            </w:r>
            <w:r w:rsidRPr="008C31D6">
              <w:rPr>
                <w:b/>
                <w:bCs/>
                <w:sz w:val="18"/>
                <w:szCs w:val="18"/>
              </w:rPr>
              <w:t>одированная</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1</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1026"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000000" w:fill="A6A6A6"/>
            <w:vAlign w:val="center"/>
            <w:hideMark/>
          </w:tcPr>
          <w:p w:rsidR="008C31D6" w:rsidRPr="008C31D6" w:rsidRDefault="008C31D6" w:rsidP="008C31D6">
            <w:pPr>
              <w:rPr>
                <w:b/>
                <w:bCs/>
                <w:sz w:val="18"/>
                <w:szCs w:val="18"/>
              </w:rPr>
            </w:pPr>
            <w:r w:rsidRPr="008C31D6">
              <w:rPr>
                <w:b/>
                <w:bCs/>
                <w:sz w:val="18"/>
                <w:szCs w:val="18"/>
              </w:rPr>
              <w:t>ИТОГО:</w:t>
            </w:r>
          </w:p>
        </w:tc>
        <w:tc>
          <w:tcPr>
            <w:tcW w:w="2695"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rPr>
                <w:sz w:val="18"/>
                <w:szCs w:val="18"/>
              </w:rPr>
            </w:pPr>
            <w:r w:rsidRPr="008C31D6">
              <w:rPr>
                <w:sz w:val="18"/>
                <w:szCs w:val="18"/>
              </w:rPr>
              <w:t> </w:t>
            </w:r>
          </w:p>
        </w:tc>
        <w:tc>
          <w:tcPr>
            <w:tcW w:w="929"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color w:val="000000"/>
                <w:sz w:val="18"/>
                <w:szCs w:val="18"/>
              </w:rPr>
            </w:pPr>
            <w:r w:rsidRPr="008C31D6">
              <w:rPr>
                <w:b/>
                <w:bCs/>
                <w:color w:val="000000"/>
                <w:sz w:val="18"/>
                <w:szCs w:val="18"/>
              </w:rPr>
              <w:t>751</w:t>
            </w:r>
          </w:p>
        </w:tc>
        <w:tc>
          <w:tcPr>
            <w:tcW w:w="870"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22,54</w:t>
            </w:r>
          </w:p>
        </w:tc>
        <w:tc>
          <w:tcPr>
            <w:tcW w:w="1145"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17,85</w:t>
            </w:r>
          </w:p>
        </w:tc>
        <w:tc>
          <w:tcPr>
            <w:tcW w:w="908"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100,54</w:t>
            </w:r>
          </w:p>
        </w:tc>
        <w:tc>
          <w:tcPr>
            <w:tcW w:w="1528"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716,66</w:t>
            </w:r>
          </w:p>
        </w:tc>
        <w:tc>
          <w:tcPr>
            <w:tcW w:w="928"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0,36</w:t>
            </w:r>
          </w:p>
        </w:tc>
        <w:tc>
          <w:tcPr>
            <w:tcW w:w="811"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17,4</w:t>
            </w:r>
          </w:p>
        </w:tc>
        <w:tc>
          <w:tcPr>
            <w:tcW w:w="692"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22,05</w:t>
            </w:r>
          </w:p>
        </w:tc>
        <w:tc>
          <w:tcPr>
            <w:tcW w:w="908"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4,16</w:t>
            </w:r>
          </w:p>
        </w:tc>
        <w:tc>
          <w:tcPr>
            <w:tcW w:w="948"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118,62</w:t>
            </w:r>
          </w:p>
        </w:tc>
        <w:tc>
          <w:tcPr>
            <w:tcW w:w="967"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446,71</w:t>
            </w:r>
          </w:p>
        </w:tc>
        <w:tc>
          <w:tcPr>
            <w:tcW w:w="967"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219,58</w:t>
            </w:r>
          </w:p>
        </w:tc>
        <w:tc>
          <w:tcPr>
            <w:tcW w:w="1026"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12,93</w:t>
            </w:r>
          </w:p>
        </w:tc>
      </w:tr>
      <w:tr w:rsidR="008C31D6" w:rsidRPr="008C31D6" w:rsidTr="008653EC">
        <w:trPr>
          <w:trHeight w:val="300"/>
        </w:trPr>
        <w:tc>
          <w:tcPr>
            <w:tcW w:w="93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2695"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29"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87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145"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811"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692"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tcBorders>
              <w:top w:val="nil"/>
              <w:left w:val="nil"/>
              <w:bottom w:val="nil"/>
              <w:right w:val="nil"/>
            </w:tcBorders>
            <w:shd w:val="clear" w:color="auto" w:fill="auto"/>
            <w:noWrap/>
            <w:vAlign w:val="center"/>
            <w:hideMark/>
          </w:tcPr>
          <w:p w:rsidR="008C31D6" w:rsidRPr="008C31D6" w:rsidRDefault="008C31D6" w:rsidP="008C31D6">
            <w:pPr>
              <w:jc w:val="both"/>
              <w:rPr>
                <w:b/>
                <w:bCs/>
                <w:color w:val="333333"/>
                <w:sz w:val="18"/>
                <w:szCs w:val="18"/>
              </w:rPr>
            </w:pPr>
            <w:r w:rsidRPr="008C31D6">
              <w:rPr>
                <w:b/>
                <w:bCs/>
                <w:color w:val="333333"/>
                <w:sz w:val="18"/>
                <w:szCs w:val="18"/>
              </w:rPr>
              <w:t xml:space="preserve">День: </w:t>
            </w:r>
          </w:p>
        </w:tc>
        <w:tc>
          <w:tcPr>
            <w:tcW w:w="3624" w:type="dxa"/>
            <w:gridSpan w:val="2"/>
            <w:tcBorders>
              <w:top w:val="nil"/>
              <w:left w:val="nil"/>
              <w:bottom w:val="nil"/>
              <w:right w:val="nil"/>
            </w:tcBorders>
            <w:shd w:val="clear" w:color="auto" w:fill="auto"/>
            <w:vAlign w:val="center"/>
            <w:hideMark/>
          </w:tcPr>
          <w:p w:rsidR="008C31D6" w:rsidRPr="008C31D6" w:rsidRDefault="008C31D6" w:rsidP="008C31D6">
            <w:pPr>
              <w:jc w:val="center"/>
              <w:rPr>
                <w:b/>
                <w:sz w:val="18"/>
                <w:szCs w:val="18"/>
              </w:rPr>
            </w:pPr>
            <w:r w:rsidRPr="008C31D6">
              <w:rPr>
                <w:b/>
                <w:sz w:val="18"/>
                <w:szCs w:val="18"/>
              </w:rPr>
              <w:t xml:space="preserve">восьмой </w:t>
            </w:r>
          </w:p>
        </w:tc>
        <w:tc>
          <w:tcPr>
            <w:tcW w:w="87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145"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811"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692"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tcBorders>
              <w:top w:val="nil"/>
              <w:left w:val="nil"/>
              <w:bottom w:val="nil"/>
              <w:right w:val="nil"/>
            </w:tcBorders>
            <w:shd w:val="clear" w:color="auto" w:fill="auto"/>
            <w:noWrap/>
            <w:vAlign w:val="center"/>
            <w:hideMark/>
          </w:tcPr>
          <w:p w:rsidR="008C31D6" w:rsidRPr="008C31D6" w:rsidRDefault="008C31D6" w:rsidP="008C31D6">
            <w:pPr>
              <w:jc w:val="both"/>
              <w:rPr>
                <w:b/>
                <w:bCs/>
                <w:color w:val="333333"/>
                <w:sz w:val="18"/>
                <w:szCs w:val="18"/>
              </w:rPr>
            </w:pPr>
            <w:r w:rsidRPr="008C31D6">
              <w:rPr>
                <w:b/>
                <w:bCs/>
                <w:color w:val="333333"/>
                <w:sz w:val="18"/>
                <w:szCs w:val="18"/>
              </w:rPr>
              <w:t xml:space="preserve">Неделя: </w:t>
            </w:r>
          </w:p>
        </w:tc>
        <w:tc>
          <w:tcPr>
            <w:tcW w:w="3624" w:type="dxa"/>
            <w:gridSpan w:val="2"/>
            <w:tcBorders>
              <w:top w:val="nil"/>
              <w:left w:val="nil"/>
              <w:bottom w:val="nil"/>
              <w:right w:val="nil"/>
            </w:tcBorders>
            <w:shd w:val="clear" w:color="auto" w:fill="auto"/>
            <w:vAlign w:val="center"/>
            <w:hideMark/>
          </w:tcPr>
          <w:p w:rsidR="008C31D6" w:rsidRPr="008C31D6" w:rsidRDefault="008C31D6" w:rsidP="008C31D6">
            <w:pPr>
              <w:jc w:val="center"/>
              <w:rPr>
                <w:b/>
                <w:sz w:val="18"/>
                <w:szCs w:val="18"/>
              </w:rPr>
            </w:pPr>
            <w:r w:rsidRPr="008C31D6">
              <w:rPr>
                <w:b/>
                <w:sz w:val="18"/>
                <w:szCs w:val="18"/>
              </w:rPr>
              <w:t>вторая</w:t>
            </w:r>
          </w:p>
        </w:tc>
        <w:tc>
          <w:tcPr>
            <w:tcW w:w="87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145"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739" w:type="dxa"/>
            <w:gridSpan w:val="2"/>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692"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r w:rsidRPr="008C31D6">
              <w:rPr>
                <w:rFonts w:ascii="Calibri" w:hAnsi="Calibri"/>
                <w:color w:val="000000"/>
                <w:sz w:val="18"/>
                <w:szCs w:val="18"/>
              </w:rPr>
              <w:t>Ъ</w:t>
            </w: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 рец.</w:t>
            </w:r>
          </w:p>
        </w:tc>
        <w:tc>
          <w:tcPr>
            <w:tcW w:w="2695"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Приём пищи, наименование блюда</w:t>
            </w:r>
          </w:p>
        </w:tc>
        <w:tc>
          <w:tcPr>
            <w:tcW w:w="929"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Масса порции</w:t>
            </w:r>
          </w:p>
        </w:tc>
        <w:tc>
          <w:tcPr>
            <w:tcW w:w="2923" w:type="dxa"/>
            <w:gridSpan w:val="3"/>
            <w:tcBorders>
              <w:top w:val="single" w:sz="4" w:space="0" w:color="000000"/>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Пищевые вещества (г.)</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Энергетическая ценность (ккал)</w:t>
            </w:r>
          </w:p>
        </w:tc>
        <w:tc>
          <w:tcPr>
            <w:tcW w:w="3339" w:type="dxa"/>
            <w:gridSpan w:val="4"/>
            <w:tcBorders>
              <w:top w:val="single" w:sz="4" w:space="0" w:color="000000"/>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Витамины (мг.)</w:t>
            </w:r>
          </w:p>
        </w:tc>
        <w:tc>
          <w:tcPr>
            <w:tcW w:w="3908" w:type="dxa"/>
            <w:gridSpan w:val="4"/>
            <w:tcBorders>
              <w:top w:val="single" w:sz="4" w:space="0" w:color="000000"/>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Минеральные вещества (мг.)</w:t>
            </w:r>
          </w:p>
        </w:tc>
      </w:tr>
      <w:tr w:rsidR="008C31D6" w:rsidRPr="008C31D6" w:rsidTr="008653EC">
        <w:trPr>
          <w:trHeight w:val="705"/>
        </w:trPr>
        <w:tc>
          <w:tcPr>
            <w:tcW w:w="930" w:type="dxa"/>
            <w:vMerge/>
            <w:tcBorders>
              <w:top w:val="single" w:sz="4" w:space="0" w:color="000000"/>
              <w:left w:val="single" w:sz="4" w:space="0" w:color="000000"/>
              <w:bottom w:val="single" w:sz="4" w:space="0" w:color="000000"/>
              <w:right w:val="single" w:sz="4" w:space="0" w:color="000000"/>
            </w:tcBorders>
            <w:vAlign w:val="center"/>
            <w:hideMark/>
          </w:tcPr>
          <w:p w:rsidR="008C31D6" w:rsidRPr="008C31D6" w:rsidRDefault="008C31D6" w:rsidP="008C31D6">
            <w:pPr>
              <w:rPr>
                <w:b/>
                <w:bCs/>
                <w:sz w:val="18"/>
                <w:szCs w:val="18"/>
              </w:rPr>
            </w:pPr>
          </w:p>
        </w:tc>
        <w:tc>
          <w:tcPr>
            <w:tcW w:w="2695" w:type="dxa"/>
            <w:vMerge/>
            <w:tcBorders>
              <w:top w:val="single" w:sz="4" w:space="0" w:color="000000"/>
              <w:left w:val="single" w:sz="4" w:space="0" w:color="000000"/>
              <w:bottom w:val="single" w:sz="4" w:space="0" w:color="000000"/>
              <w:right w:val="single" w:sz="4" w:space="0" w:color="000000"/>
            </w:tcBorders>
            <w:vAlign w:val="center"/>
            <w:hideMark/>
          </w:tcPr>
          <w:p w:rsidR="008C31D6" w:rsidRPr="008C31D6" w:rsidRDefault="008C31D6" w:rsidP="008C31D6">
            <w:pPr>
              <w:rPr>
                <w:b/>
                <w:bCs/>
                <w:sz w:val="18"/>
                <w:szCs w:val="18"/>
              </w:rPr>
            </w:pPr>
          </w:p>
        </w:tc>
        <w:tc>
          <w:tcPr>
            <w:tcW w:w="929" w:type="dxa"/>
            <w:vMerge/>
            <w:tcBorders>
              <w:top w:val="single" w:sz="4" w:space="0" w:color="000000"/>
              <w:left w:val="single" w:sz="4" w:space="0" w:color="000000"/>
              <w:bottom w:val="single" w:sz="4" w:space="0" w:color="000000"/>
              <w:right w:val="single" w:sz="4" w:space="0" w:color="000000"/>
            </w:tcBorders>
            <w:vAlign w:val="center"/>
            <w:hideMark/>
          </w:tcPr>
          <w:p w:rsidR="008C31D6" w:rsidRPr="008C31D6" w:rsidRDefault="008C31D6" w:rsidP="008C31D6">
            <w:pPr>
              <w:rPr>
                <w:b/>
                <w:bCs/>
                <w:sz w:val="18"/>
                <w:szCs w:val="18"/>
              </w:rPr>
            </w:pPr>
          </w:p>
        </w:tc>
        <w:tc>
          <w:tcPr>
            <w:tcW w:w="870"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Б</w:t>
            </w:r>
          </w:p>
        </w:tc>
        <w:tc>
          <w:tcPr>
            <w:tcW w:w="1145"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Ж</w:t>
            </w:r>
          </w:p>
        </w:tc>
        <w:tc>
          <w:tcPr>
            <w:tcW w:w="908"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У</w:t>
            </w:r>
          </w:p>
        </w:tc>
        <w:tc>
          <w:tcPr>
            <w:tcW w:w="1528" w:type="dxa"/>
            <w:vMerge/>
            <w:tcBorders>
              <w:top w:val="single" w:sz="4" w:space="0" w:color="000000"/>
              <w:left w:val="single" w:sz="4" w:space="0" w:color="000000"/>
              <w:bottom w:val="single" w:sz="4" w:space="0" w:color="000000"/>
              <w:right w:val="single" w:sz="4" w:space="0" w:color="000000"/>
            </w:tcBorders>
            <w:vAlign w:val="center"/>
            <w:hideMark/>
          </w:tcPr>
          <w:p w:rsidR="008C31D6" w:rsidRPr="008C31D6" w:rsidRDefault="008C31D6" w:rsidP="008C31D6">
            <w:pPr>
              <w:rPr>
                <w:b/>
                <w:bCs/>
                <w:sz w:val="18"/>
                <w:szCs w:val="18"/>
              </w:rPr>
            </w:pPr>
          </w:p>
        </w:tc>
        <w:tc>
          <w:tcPr>
            <w:tcW w:w="928"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В1</w:t>
            </w:r>
          </w:p>
        </w:tc>
        <w:tc>
          <w:tcPr>
            <w:tcW w:w="811"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С</w:t>
            </w:r>
          </w:p>
        </w:tc>
        <w:tc>
          <w:tcPr>
            <w:tcW w:w="692"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А</w:t>
            </w:r>
          </w:p>
        </w:tc>
        <w:tc>
          <w:tcPr>
            <w:tcW w:w="908"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Е</w:t>
            </w:r>
          </w:p>
        </w:tc>
        <w:tc>
          <w:tcPr>
            <w:tcW w:w="948"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Са</w:t>
            </w:r>
          </w:p>
        </w:tc>
        <w:tc>
          <w:tcPr>
            <w:tcW w:w="967" w:type="dxa"/>
            <w:tcBorders>
              <w:top w:val="nil"/>
              <w:left w:val="nil"/>
              <w:bottom w:val="single" w:sz="4" w:space="0" w:color="000000"/>
              <w:right w:val="nil"/>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Р</w:t>
            </w:r>
          </w:p>
        </w:tc>
        <w:tc>
          <w:tcPr>
            <w:tcW w:w="967" w:type="dxa"/>
            <w:tcBorders>
              <w:top w:val="nil"/>
              <w:left w:val="single" w:sz="4" w:space="0" w:color="000000"/>
              <w:bottom w:val="single" w:sz="4" w:space="0" w:color="000000"/>
              <w:right w:val="nil"/>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Мg</w:t>
            </w:r>
          </w:p>
        </w:tc>
        <w:tc>
          <w:tcPr>
            <w:tcW w:w="1026" w:type="dxa"/>
            <w:tcBorders>
              <w:top w:val="nil"/>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Fe</w:t>
            </w:r>
          </w:p>
        </w:tc>
      </w:tr>
      <w:tr w:rsidR="008C31D6" w:rsidRPr="008C31D6" w:rsidTr="008653EC">
        <w:trPr>
          <w:trHeight w:val="501"/>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45/47</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Салат из свежей капусты или квашеной</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60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0,07</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1,90</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4,50</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36,24</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0,01</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10,10</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9,24</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14,90</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16,90</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9,10</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0,30</w:t>
            </w:r>
          </w:p>
        </w:tc>
      </w:tr>
      <w:tr w:rsidR="008C31D6" w:rsidRPr="008C31D6" w:rsidTr="008653EC">
        <w:trPr>
          <w:trHeight w:val="41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99</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Суп овощной на мясном бульоне с фрикадельками</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200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9,05</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9,9</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14,6</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163,24</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0,06</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14,3</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1,86</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27,88</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39,42</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16,6</w:t>
            </w:r>
          </w:p>
        </w:tc>
        <w:tc>
          <w:tcPr>
            <w:tcW w:w="1026"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0,6</w:t>
            </w:r>
          </w:p>
        </w:tc>
      </w:tr>
      <w:tr w:rsidR="008C31D6" w:rsidRPr="008C31D6" w:rsidTr="008653EC">
        <w:trPr>
          <w:trHeight w:val="552"/>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259</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Жаркое по-домашнему с мясом свинины</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200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14,05</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33,7</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18,9</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437,7</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0,3</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8,8</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3,5</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0,4</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32,8</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205,9</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48,96</w:t>
            </w:r>
          </w:p>
        </w:tc>
        <w:tc>
          <w:tcPr>
            <w:tcW w:w="1026"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3,4</w:t>
            </w:r>
          </w:p>
        </w:tc>
      </w:tr>
      <w:tr w:rsidR="008C31D6" w:rsidRPr="008C31D6" w:rsidTr="008653EC">
        <w:trPr>
          <w:trHeight w:val="385"/>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color w:val="000000"/>
                <w:sz w:val="18"/>
                <w:szCs w:val="18"/>
              </w:rPr>
            </w:pPr>
            <w:r w:rsidRPr="008C31D6">
              <w:rPr>
                <w:b/>
                <w:bCs/>
                <w:color w:val="000000"/>
                <w:sz w:val="18"/>
                <w:szCs w:val="18"/>
              </w:rPr>
              <w:t>377</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color w:val="000000"/>
                <w:sz w:val="18"/>
                <w:szCs w:val="18"/>
              </w:rPr>
            </w:pPr>
            <w:r w:rsidRPr="008C31D6">
              <w:rPr>
                <w:b/>
                <w:bCs/>
                <w:color w:val="000000"/>
                <w:sz w:val="18"/>
                <w:szCs w:val="18"/>
              </w:rPr>
              <w:t>Чай с лимоном и сахаром 180/5</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color w:val="000000"/>
                <w:sz w:val="18"/>
                <w:szCs w:val="18"/>
              </w:rPr>
            </w:pPr>
            <w:r w:rsidRPr="008C31D6">
              <w:rPr>
                <w:b/>
                <w:bCs/>
                <w:color w:val="000000"/>
                <w:sz w:val="18"/>
                <w:szCs w:val="18"/>
              </w:rPr>
              <w:t>185</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0,12</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0,02</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9,18</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27,3</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2,55</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0,01</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13,78</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3,96</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2,16</w:t>
            </w:r>
          </w:p>
        </w:tc>
        <w:tc>
          <w:tcPr>
            <w:tcW w:w="1026"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0,32</w:t>
            </w:r>
          </w:p>
        </w:tc>
      </w:tr>
      <w:tr w:rsidR="008C31D6" w:rsidRPr="008C31D6" w:rsidTr="008653EC">
        <w:trPr>
          <w:trHeight w:val="48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color w:val="000000"/>
                <w:sz w:val="18"/>
                <w:szCs w:val="18"/>
              </w:rPr>
            </w:pPr>
            <w:r w:rsidRPr="008C31D6">
              <w:rPr>
                <w:b/>
                <w:bCs/>
                <w:color w:val="000000"/>
                <w:sz w:val="18"/>
                <w:szCs w:val="18"/>
              </w:rPr>
              <w:t>б/н</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color w:val="000000"/>
                <w:sz w:val="18"/>
                <w:szCs w:val="18"/>
              </w:rPr>
            </w:pPr>
            <w:r w:rsidRPr="008C31D6">
              <w:rPr>
                <w:b/>
                <w:bCs/>
                <w:color w:val="000000"/>
                <w:sz w:val="18"/>
                <w:szCs w:val="18"/>
              </w:rPr>
              <w:t>Фруктовое пюре "Фрутто НяНя"</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color w:val="000000"/>
                <w:sz w:val="18"/>
                <w:szCs w:val="18"/>
              </w:rPr>
            </w:pPr>
            <w:r w:rsidRPr="008C31D6">
              <w:rPr>
                <w:b/>
                <w:bCs/>
                <w:color w:val="000000"/>
                <w:sz w:val="18"/>
                <w:szCs w:val="18"/>
              </w:rPr>
              <w:t>90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8,1</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32,4</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1,35</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81</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13,5</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16,2</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720</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360</w:t>
            </w:r>
          </w:p>
        </w:tc>
        <w:tc>
          <w:tcPr>
            <w:tcW w:w="1026"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16,2</w:t>
            </w:r>
          </w:p>
        </w:tc>
      </w:tr>
      <w:tr w:rsidR="008C31D6" w:rsidRPr="008C31D6" w:rsidTr="008653EC">
        <w:trPr>
          <w:trHeight w:val="282"/>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б/н</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color w:val="000000"/>
                <w:sz w:val="18"/>
                <w:szCs w:val="18"/>
              </w:rPr>
            </w:pPr>
            <w:r w:rsidRPr="008C31D6">
              <w:rPr>
                <w:b/>
                <w:bCs/>
                <w:color w:val="000000"/>
                <w:sz w:val="18"/>
                <w:szCs w:val="18"/>
              </w:rPr>
              <w:t>Хлеб пшеничный (батон)</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40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2,37</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0,4</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19,32</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93,52</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0,03</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0,52</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9,2</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34,8</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13,2</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0,44</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б/н</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Хлеб ржаной</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30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1,4</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0,47</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7,8</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42</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0,04</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0,36</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9,2</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42,4</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10</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1,24</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 </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653EC" w:rsidP="008C31D6">
            <w:pPr>
              <w:rPr>
                <w:b/>
                <w:bCs/>
                <w:sz w:val="18"/>
                <w:szCs w:val="18"/>
              </w:rPr>
            </w:pPr>
            <w:r>
              <w:rPr>
                <w:b/>
                <w:bCs/>
                <w:sz w:val="18"/>
                <w:szCs w:val="18"/>
              </w:rPr>
              <w:t>Соль й</w:t>
            </w:r>
            <w:r w:rsidR="008C31D6" w:rsidRPr="008C31D6">
              <w:rPr>
                <w:b/>
                <w:bCs/>
                <w:sz w:val="18"/>
                <w:szCs w:val="18"/>
              </w:rPr>
              <w:t>одированная</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1</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1026"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000000" w:fill="A6A6A6"/>
            <w:vAlign w:val="center"/>
            <w:hideMark/>
          </w:tcPr>
          <w:p w:rsidR="008C31D6" w:rsidRPr="008C31D6" w:rsidRDefault="008C31D6" w:rsidP="008C31D6">
            <w:pPr>
              <w:rPr>
                <w:b/>
                <w:bCs/>
                <w:sz w:val="18"/>
                <w:szCs w:val="18"/>
              </w:rPr>
            </w:pPr>
            <w:r w:rsidRPr="008C31D6">
              <w:rPr>
                <w:b/>
                <w:bCs/>
                <w:sz w:val="18"/>
                <w:szCs w:val="18"/>
              </w:rPr>
              <w:t>ИТОГО:</w:t>
            </w:r>
          </w:p>
        </w:tc>
        <w:tc>
          <w:tcPr>
            <w:tcW w:w="2695"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rPr>
                <w:sz w:val="18"/>
                <w:szCs w:val="18"/>
              </w:rPr>
            </w:pPr>
            <w:r w:rsidRPr="008C31D6">
              <w:rPr>
                <w:sz w:val="18"/>
                <w:szCs w:val="18"/>
              </w:rPr>
              <w:t> </w:t>
            </w:r>
          </w:p>
        </w:tc>
        <w:tc>
          <w:tcPr>
            <w:tcW w:w="929"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color w:val="000000"/>
                <w:sz w:val="18"/>
                <w:szCs w:val="18"/>
              </w:rPr>
            </w:pPr>
            <w:r w:rsidRPr="008C31D6">
              <w:rPr>
                <w:b/>
                <w:bCs/>
                <w:color w:val="000000"/>
                <w:sz w:val="18"/>
                <w:szCs w:val="18"/>
              </w:rPr>
              <w:t>805</w:t>
            </w:r>
          </w:p>
        </w:tc>
        <w:tc>
          <w:tcPr>
            <w:tcW w:w="870"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27,06</w:t>
            </w:r>
          </w:p>
        </w:tc>
        <w:tc>
          <w:tcPr>
            <w:tcW w:w="1145"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46,39</w:t>
            </w:r>
          </w:p>
        </w:tc>
        <w:tc>
          <w:tcPr>
            <w:tcW w:w="908"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82,4</w:t>
            </w:r>
          </w:p>
        </w:tc>
        <w:tc>
          <w:tcPr>
            <w:tcW w:w="1528"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832,4</w:t>
            </w:r>
          </w:p>
        </w:tc>
        <w:tc>
          <w:tcPr>
            <w:tcW w:w="928"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1,79</w:t>
            </w:r>
          </w:p>
        </w:tc>
        <w:tc>
          <w:tcPr>
            <w:tcW w:w="811"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116,75</w:t>
            </w:r>
          </w:p>
        </w:tc>
        <w:tc>
          <w:tcPr>
            <w:tcW w:w="692"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3,5</w:t>
            </w:r>
          </w:p>
        </w:tc>
        <w:tc>
          <w:tcPr>
            <w:tcW w:w="908"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25,89</w:t>
            </w:r>
          </w:p>
        </w:tc>
        <w:tc>
          <w:tcPr>
            <w:tcW w:w="948"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123,96</w:t>
            </w:r>
          </w:p>
        </w:tc>
        <w:tc>
          <w:tcPr>
            <w:tcW w:w="967"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1063,38</w:t>
            </w:r>
          </w:p>
        </w:tc>
        <w:tc>
          <w:tcPr>
            <w:tcW w:w="967"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460,02</w:t>
            </w:r>
          </w:p>
        </w:tc>
        <w:tc>
          <w:tcPr>
            <w:tcW w:w="1026"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22,5</w:t>
            </w:r>
          </w:p>
        </w:tc>
      </w:tr>
      <w:tr w:rsidR="008C31D6" w:rsidRPr="008C31D6" w:rsidTr="008653EC">
        <w:trPr>
          <w:trHeight w:val="300"/>
        </w:trPr>
        <w:tc>
          <w:tcPr>
            <w:tcW w:w="930" w:type="dxa"/>
            <w:tcBorders>
              <w:top w:val="nil"/>
              <w:left w:val="nil"/>
              <w:bottom w:val="nil"/>
              <w:right w:val="nil"/>
            </w:tcBorders>
            <w:shd w:val="clear" w:color="auto" w:fill="auto"/>
            <w:noWrap/>
            <w:vAlign w:val="center"/>
            <w:hideMark/>
          </w:tcPr>
          <w:p w:rsidR="008653EC" w:rsidRDefault="008653EC" w:rsidP="008C31D6">
            <w:pPr>
              <w:jc w:val="both"/>
              <w:rPr>
                <w:b/>
                <w:bCs/>
                <w:color w:val="333333"/>
                <w:sz w:val="18"/>
                <w:szCs w:val="18"/>
              </w:rPr>
            </w:pPr>
          </w:p>
          <w:p w:rsidR="008C31D6" w:rsidRPr="008C31D6" w:rsidRDefault="008C31D6" w:rsidP="008C31D6">
            <w:pPr>
              <w:jc w:val="both"/>
              <w:rPr>
                <w:b/>
                <w:bCs/>
                <w:color w:val="333333"/>
                <w:sz w:val="18"/>
                <w:szCs w:val="18"/>
              </w:rPr>
            </w:pPr>
            <w:r w:rsidRPr="008C31D6">
              <w:rPr>
                <w:b/>
                <w:bCs/>
                <w:color w:val="333333"/>
                <w:sz w:val="18"/>
                <w:szCs w:val="18"/>
              </w:rPr>
              <w:t xml:space="preserve">День: </w:t>
            </w:r>
          </w:p>
        </w:tc>
        <w:tc>
          <w:tcPr>
            <w:tcW w:w="3624" w:type="dxa"/>
            <w:gridSpan w:val="2"/>
            <w:tcBorders>
              <w:top w:val="nil"/>
              <w:left w:val="nil"/>
              <w:bottom w:val="nil"/>
              <w:right w:val="nil"/>
            </w:tcBorders>
            <w:shd w:val="clear" w:color="auto" w:fill="auto"/>
            <w:vAlign w:val="center"/>
            <w:hideMark/>
          </w:tcPr>
          <w:p w:rsidR="008653EC" w:rsidRPr="008653EC" w:rsidRDefault="008653EC" w:rsidP="008C31D6">
            <w:pPr>
              <w:jc w:val="center"/>
              <w:rPr>
                <w:b/>
                <w:sz w:val="18"/>
                <w:szCs w:val="18"/>
              </w:rPr>
            </w:pPr>
          </w:p>
          <w:p w:rsidR="008C31D6" w:rsidRPr="008653EC" w:rsidRDefault="008C31D6" w:rsidP="008C31D6">
            <w:pPr>
              <w:jc w:val="center"/>
              <w:rPr>
                <w:b/>
                <w:sz w:val="18"/>
                <w:szCs w:val="18"/>
              </w:rPr>
            </w:pPr>
            <w:r w:rsidRPr="008653EC">
              <w:rPr>
                <w:b/>
                <w:sz w:val="18"/>
                <w:szCs w:val="18"/>
              </w:rPr>
              <w:t>девятый</w:t>
            </w:r>
          </w:p>
        </w:tc>
        <w:tc>
          <w:tcPr>
            <w:tcW w:w="87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145"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811"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692"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tcBorders>
              <w:top w:val="nil"/>
              <w:left w:val="nil"/>
              <w:bottom w:val="nil"/>
              <w:right w:val="nil"/>
            </w:tcBorders>
            <w:shd w:val="clear" w:color="auto" w:fill="auto"/>
            <w:noWrap/>
            <w:vAlign w:val="center"/>
            <w:hideMark/>
          </w:tcPr>
          <w:p w:rsidR="008C31D6" w:rsidRPr="008C31D6" w:rsidRDefault="008C31D6" w:rsidP="008C31D6">
            <w:pPr>
              <w:jc w:val="both"/>
              <w:rPr>
                <w:b/>
                <w:bCs/>
                <w:color w:val="333333"/>
                <w:sz w:val="18"/>
                <w:szCs w:val="18"/>
              </w:rPr>
            </w:pPr>
            <w:r w:rsidRPr="008C31D6">
              <w:rPr>
                <w:b/>
                <w:bCs/>
                <w:color w:val="333333"/>
                <w:sz w:val="18"/>
                <w:szCs w:val="18"/>
              </w:rPr>
              <w:t xml:space="preserve">Неделя: </w:t>
            </w:r>
          </w:p>
        </w:tc>
        <w:tc>
          <w:tcPr>
            <w:tcW w:w="3624" w:type="dxa"/>
            <w:gridSpan w:val="2"/>
            <w:tcBorders>
              <w:top w:val="nil"/>
              <w:left w:val="nil"/>
              <w:bottom w:val="nil"/>
              <w:right w:val="nil"/>
            </w:tcBorders>
            <w:shd w:val="clear" w:color="auto" w:fill="auto"/>
            <w:vAlign w:val="center"/>
            <w:hideMark/>
          </w:tcPr>
          <w:p w:rsidR="008C31D6" w:rsidRPr="008653EC" w:rsidRDefault="008C31D6" w:rsidP="008C31D6">
            <w:pPr>
              <w:jc w:val="center"/>
              <w:rPr>
                <w:b/>
                <w:sz w:val="18"/>
                <w:szCs w:val="18"/>
              </w:rPr>
            </w:pPr>
            <w:r w:rsidRPr="008653EC">
              <w:rPr>
                <w:b/>
                <w:sz w:val="18"/>
                <w:szCs w:val="18"/>
              </w:rPr>
              <w:t>вторая</w:t>
            </w:r>
          </w:p>
        </w:tc>
        <w:tc>
          <w:tcPr>
            <w:tcW w:w="87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145"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739" w:type="dxa"/>
            <w:gridSpan w:val="2"/>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692"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 рец.</w:t>
            </w:r>
          </w:p>
        </w:tc>
        <w:tc>
          <w:tcPr>
            <w:tcW w:w="2695"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Приём пищи, наименование блюда</w:t>
            </w:r>
          </w:p>
        </w:tc>
        <w:tc>
          <w:tcPr>
            <w:tcW w:w="929"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Масса порции</w:t>
            </w:r>
          </w:p>
        </w:tc>
        <w:tc>
          <w:tcPr>
            <w:tcW w:w="2923" w:type="dxa"/>
            <w:gridSpan w:val="3"/>
            <w:tcBorders>
              <w:top w:val="single" w:sz="4" w:space="0" w:color="000000"/>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Пищевые вещества (г.)</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Энергетическая ценность (ккал)</w:t>
            </w:r>
          </w:p>
        </w:tc>
        <w:tc>
          <w:tcPr>
            <w:tcW w:w="3339" w:type="dxa"/>
            <w:gridSpan w:val="4"/>
            <w:tcBorders>
              <w:top w:val="single" w:sz="4" w:space="0" w:color="000000"/>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Витамины (мг.)</w:t>
            </w:r>
          </w:p>
        </w:tc>
        <w:tc>
          <w:tcPr>
            <w:tcW w:w="3908" w:type="dxa"/>
            <w:gridSpan w:val="4"/>
            <w:tcBorders>
              <w:top w:val="single" w:sz="4" w:space="0" w:color="000000"/>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Минеральные вещества (мг.)</w:t>
            </w:r>
          </w:p>
        </w:tc>
      </w:tr>
      <w:tr w:rsidR="008C31D6" w:rsidRPr="008C31D6" w:rsidTr="008653EC">
        <w:trPr>
          <w:trHeight w:val="600"/>
        </w:trPr>
        <w:tc>
          <w:tcPr>
            <w:tcW w:w="930" w:type="dxa"/>
            <w:vMerge/>
            <w:tcBorders>
              <w:top w:val="single" w:sz="4" w:space="0" w:color="000000"/>
              <w:left w:val="single" w:sz="4" w:space="0" w:color="000000"/>
              <w:bottom w:val="single" w:sz="4" w:space="0" w:color="000000"/>
              <w:right w:val="single" w:sz="4" w:space="0" w:color="000000"/>
            </w:tcBorders>
            <w:vAlign w:val="center"/>
            <w:hideMark/>
          </w:tcPr>
          <w:p w:rsidR="008C31D6" w:rsidRPr="008C31D6" w:rsidRDefault="008C31D6" w:rsidP="008C31D6">
            <w:pPr>
              <w:rPr>
                <w:b/>
                <w:bCs/>
                <w:sz w:val="18"/>
                <w:szCs w:val="18"/>
              </w:rPr>
            </w:pPr>
          </w:p>
        </w:tc>
        <w:tc>
          <w:tcPr>
            <w:tcW w:w="2695" w:type="dxa"/>
            <w:vMerge/>
            <w:tcBorders>
              <w:top w:val="single" w:sz="4" w:space="0" w:color="000000"/>
              <w:left w:val="single" w:sz="4" w:space="0" w:color="000000"/>
              <w:bottom w:val="single" w:sz="4" w:space="0" w:color="000000"/>
              <w:right w:val="single" w:sz="4" w:space="0" w:color="000000"/>
            </w:tcBorders>
            <w:vAlign w:val="center"/>
            <w:hideMark/>
          </w:tcPr>
          <w:p w:rsidR="008C31D6" w:rsidRPr="008C31D6" w:rsidRDefault="008C31D6" w:rsidP="008C31D6">
            <w:pPr>
              <w:rPr>
                <w:b/>
                <w:bCs/>
                <w:sz w:val="18"/>
                <w:szCs w:val="18"/>
              </w:rPr>
            </w:pPr>
          </w:p>
        </w:tc>
        <w:tc>
          <w:tcPr>
            <w:tcW w:w="929" w:type="dxa"/>
            <w:vMerge/>
            <w:tcBorders>
              <w:top w:val="single" w:sz="4" w:space="0" w:color="000000"/>
              <w:left w:val="single" w:sz="4" w:space="0" w:color="000000"/>
              <w:bottom w:val="single" w:sz="4" w:space="0" w:color="000000"/>
              <w:right w:val="single" w:sz="4" w:space="0" w:color="000000"/>
            </w:tcBorders>
            <w:vAlign w:val="center"/>
            <w:hideMark/>
          </w:tcPr>
          <w:p w:rsidR="008C31D6" w:rsidRPr="008C31D6" w:rsidRDefault="008C31D6" w:rsidP="008C31D6">
            <w:pPr>
              <w:rPr>
                <w:b/>
                <w:bCs/>
                <w:sz w:val="18"/>
                <w:szCs w:val="18"/>
              </w:rPr>
            </w:pPr>
          </w:p>
        </w:tc>
        <w:tc>
          <w:tcPr>
            <w:tcW w:w="870"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Б</w:t>
            </w:r>
          </w:p>
        </w:tc>
        <w:tc>
          <w:tcPr>
            <w:tcW w:w="1145"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Ж</w:t>
            </w:r>
          </w:p>
        </w:tc>
        <w:tc>
          <w:tcPr>
            <w:tcW w:w="908"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У</w:t>
            </w:r>
          </w:p>
        </w:tc>
        <w:tc>
          <w:tcPr>
            <w:tcW w:w="1528" w:type="dxa"/>
            <w:vMerge/>
            <w:tcBorders>
              <w:top w:val="single" w:sz="4" w:space="0" w:color="000000"/>
              <w:left w:val="single" w:sz="4" w:space="0" w:color="000000"/>
              <w:bottom w:val="single" w:sz="4" w:space="0" w:color="000000"/>
              <w:right w:val="single" w:sz="4" w:space="0" w:color="000000"/>
            </w:tcBorders>
            <w:vAlign w:val="center"/>
            <w:hideMark/>
          </w:tcPr>
          <w:p w:rsidR="008C31D6" w:rsidRPr="008C31D6" w:rsidRDefault="008C31D6" w:rsidP="008C31D6">
            <w:pPr>
              <w:rPr>
                <w:b/>
                <w:bCs/>
                <w:sz w:val="18"/>
                <w:szCs w:val="18"/>
              </w:rPr>
            </w:pPr>
          </w:p>
        </w:tc>
        <w:tc>
          <w:tcPr>
            <w:tcW w:w="928"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В1</w:t>
            </w:r>
          </w:p>
        </w:tc>
        <w:tc>
          <w:tcPr>
            <w:tcW w:w="811"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С</w:t>
            </w:r>
          </w:p>
        </w:tc>
        <w:tc>
          <w:tcPr>
            <w:tcW w:w="692"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А</w:t>
            </w:r>
          </w:p>
        </w:tc>
        <w:tc>
          <w:tcPr>
            <w:tcW w:w="908"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Е</w:t>
            </w:r>
          </w:p>
        </w:tc>
        <w:tc>
          <w:tcPr>
            <w:tcW w:w="948"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Са</w:t>
            </w:r>
          </w:p>
        </w:tc>
        <w:tc>
          <w:tcPr>
            <w:tcW w:w="967" w:type="dxa"/>
            <w:tcBorders>
              <w:top w:val="nil"/>
              <w:left w:val="nil"/>
              <w:bottom w:val="single" w:sz="4" w:space="0" w:color="000000"/>
              <w:right w:val="nil"/>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Р</w:t>
            </w:r>
          </w:p>
        </w:tc>
        <w:tc>
          <w:tcPr>
            <w:tcW w:w="967" w:type="dxa"/>
            <w:tcBorders>
              <w:top w:val="nil"/>
              <w:left w:val="single" w:sz="4" w:space="0" w:color="000000"/>
              <w:bottom w:val="single" w:sz="4" w:space="0" w:color="000000"/>
              <w:right w:val="nil"/>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Мg</w:t>
            </w:r>
          </w:p>
        </w:tc>
        <w:tc>
          <w:tcPr>
            <w:tcW w:w="1026" w:type="dxa"/>
            <w:tcBorders>
              <w:top w:val="nil"/>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Fe</w:t>
            </w:r>
          </w:p>
        </w:tc>
      </w:tr>
      <w:tr w:rsidR="008C31D6" w:rsidRPr="008C31D6" w:rsidTr="008653EC">
        <w:trPr>
          <w:trHeight w:val="48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54</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Салат из свеклы  с яблоком на растительном масле</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60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0,65</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3,60</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7,20</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62,34</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0,01</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3,90</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6,36</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17,60</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19,80</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10,10</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0,90</w:t>
            </w:r>
          </w:p>
        </w:tc>
      </w:tr>
      <w:tr w:rsidR="008C31D6" w:rsidRPr="008C31D6" w:rsidTr="008653EC">
        <w:trPr>
          <w:trHeight w:val="72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88</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Щи из свежей капусты с картофелем на мясном бульоне со сметаной</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200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5,31</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5,24</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5,4</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91,6</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0,05</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12,6</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1,88</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41</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39,3</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17,8</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0,9</w:t>
            </w:r>
          </w:p>
        </w:tc>
      </w:tr>
      <w:tr w:rsidR="008C31D6" w:rsidRPr="008C31D6" w:rsidTr="008653EC">
        <w:trPr>
          <w:trHeight w:val="258"/>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256</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Мясо тушеное (свинина 60/40)</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100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10,64</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28,21</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2,58</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305</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0,22</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0,53</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14,61</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2,58</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68,77</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65,25</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11,11</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0,77</w:t>
            </w:r>
          </w:p>
        </w:tc>
      </w:tr>
      <w:tr w:rsidR="008C31D6" w:rsidRPr="008C31D6" w:rsidTr="008653EC">
        <w:trPr>
          <w:trHeight w:val="263"/>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304</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Рис отварной</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rFonts w:ascii="Calibri" w:hAnsi="Calibri"/>
                <w:b/>
                <w:bCs/>
                <w:color w:val="000000"/>
                <w:sz w:val="18"/>
                <w:szCs w:val="18"/>
              </w:rPr>
            </w:pPr>
            <w:r w:rsidRPr="008C31D6">
              <w:rPr>
                <w:rFonts w:ascii="Calibri" w:hAnsi="Calibri"/>
                <w:b/>
                <w:bCs/>
                <w:color w:val="000000"/>
                <w:sz w:val="18"/>
                <w:szCs w:val="18"/>
              </w:rPr>
              <w:t>150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3,65</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5,37</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36,68</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209,7</w:t>
            </w:r>
          </w:p>
        </w:tc>
        <w:tc>
          <w:tcPr>
            <w:tcW w:w="928" w:type="dxa"/>
            <w:tcBorders>
              <w:top w:val="nil"/>
              <w:left w:val="nil"/>
              <w:bottom w:val="single" w:sz="4" w:space="0" w:color="000000"/>
              <w:right w:val="single" w:sz="4" w:space="0" w:color="000000"/>
            </w:tcBorders>
            <w:shd w:val="clear" w:color="auto" w:fill="auto"/>
            <w:noWrap/>
            <w:vAlign w:val="center"/>
            <w:hideMark/>
          </w:tcPr>
          <w:p w:rsidR="008C31D6" w:rsidRPr="008C31D6" w:rsidRDefault="008C31D6" w:rsidP="008C31D6">
            <w:pPr>
              <w:jc w:val="center"/>
              <w:rPr>
                <w:color w:val="000000"/>
                <w:sz w:val="18"/>
                <w:szCs w:val="18"/>
              </w:rPr>
            </w:pPr>
            <w:r w:rsidRPr="008C31D6">
              <w:rPr>
                <w:color w:val="000000"/>
                <w:sz w:val="18"/>
                <w:szCs w:val="18"/>
              </w:rPr>
              <w:t>0,03</w:t>
            </w:r>
          </w:p>
        </w:tc>
        <w:tc>
          <w:tcPr>
            <w:tcW w:w="811" w:type="dxa"/>
            <w:tcBorders>
              <w:top w:val="nil"/>
              <w:left w:val="nil"/>
              <w:bottom w:val="single" w:sz="4" w:space="0" w:color="000000"/>
              <w:right w:val="single" w:sz="4" w:space="0" w:color="000000"/>
            </w:tcBorders>
            <w:shd w:val="clear" w:color="auto" w:fill="auto"/>
            <w:noWrap/>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692" w:type="dxa"/>
            <w:tcBorders>
              <w:top w:val="nil"/>
              <w:left w:val="nil"/>
              <w:bottom w:val="single" w:sz="4" w:space="0" w:color="000000"/>
              <w:right w:val="single" w:sz="4" w:space="0" w:color="000000"/>
            </w:tcBorders>
            <w:shd w:val="clear" w:color="auto" w:fill="auto"/>
            <w:noWrap/>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noWrap/>
            <w:vAlign w:val="center"/>
            <w:hideMark/>
          </w:tcPr>
          <w:p w:rsidR="008C31D6" w:rsidRPr="008C31D6" w:rsidRDefault="008C31D6" w:rsidP="008C31D6">
            <w:pPr>
              <w:jc w:val="center"/>
              <w:rPr>
                <w:color w:val="000000"/>
                <w:sz w:val="18"/>
                <w:szCs w:val="18"/>
              </w:rPr>
            </w:pPr>
            <w:r w:rsidRPr="008C31D6">
              <w:rPr>
                <w:color w:val="000000"/>
                <w:sz w:val="18"/>
                <w:szCs w:val="18"/>
              </w:rPr>
              <w:t>0,28</w:t>
            </w:r>
          </w:p>
        </w:tc>
        <w:tc>
          <w:tcPr>
            <w:tcW w:w="948" w:type="dxa"/>
            <w:tcBorders>
              <w:top w:val="nil"/>
              <w:left w:val="nil"/>
              <w:bottom w:val="single" w:sz="4" w:space="0" w:color="000000"/>
              <w:right w:val="single" w:sz="4" w:space="0" w:color="000000"/>
            </w:tcBorders>
            <w:shd w:val="clear" w:color="auto" w:fill="auto"/>
            <w:noWrap/>
            <w:vAlign w:val="center"/>
            <w:hideMark/>
          </w:tcPr>
          <w:p w:rsidR="008C31D6" w:rsidRPr="008C31D6" w:rsidRDefault="008C31D6" w:rsidP="008C31D6">
            <w:pPr>
              <w:jc w:val="center"/>
              <w:rPr>
                <w:color w:val="000000"/>
                <w:sz w:val="18"/>
                <w:szCs w:val="18"/>
              </w:rPr>
            </w:pPr>
            <w:r w:rsidRPr="008C31D6">
              <w:rPr>
                <w:color w:val="000000"/>
                <w:sz w:val="18"/>
                <w:szCs w:val="18"/>
              </w:rPr>
              <w:t>1,37</w:t>
            </w:r>
          </w:p>
        </w:tc>
        <w:tc>
          <w:tcPr>
            <w:tcW w:w="967" w:type="dxa"/>
            <w:tcBorders>
              <w:top w:val="nil"/>
              <w:left w:val="nil"/>
              <w:bottom w:val="single" w:sz="4" w:space="0" w:color="000000"/>
              <w:right w:val="single" w:sz="4" w:space="0" w:color="000000"/>
            </w:tcBorders>
            <w:shd w:val="clear" w:color="auto" w:fill="auto"/>
            <w:noWrap/>
            <w:vAlign w:val="center"/>
            <w:hideMark/>
          </w:tcPr>
          <w:p w:rsidR="008C31D6" w:rsidRPr="008C31D6" w:rsidRDefault="008C31D6" w:rsidP="008C31D6">
            <w:pPr>
              <w:jc w:val="center"/>
              <w:rPr>
                <w:color w:val="000000"/>
                <w:sz w:val="18"/>
                <w:szCs w:val="18"/>
              </w:rPr>
            </w:pPr>
            <w:r w:rsidRPr="008C31D6">
              <w:rPr>
                <w:color w:val="000000"/>
                <w:sz w:val="18"/>
                <w:szCs w:val="18"/>
              </w:rPr>
              <w:t>60,95</w:t>
            </w:r>
          </w:p>
        </w:tc>
        <w:tc>
          <w:tcPr>
            <w:tcW w:w="967" w:type="dxa"/>
            <w:tcBorders>
              <w:top w:val="nil"/>
              <w:left w:val="nil"/>
              <w:bottom w:val="single" w:sz="4" w:space="0" w:color="000000"/>
              <w:right w:val="single" w:sz="4" w:space="0" w:color="000000"/>
            </w:tcBorders>
            <w:shd w:val="clear" w:color="auto" w:fill="auto"/>
            <w:noWrap/>
            <w:vAlign w:val="center"/>
            <w:hideMark/>
          </w:tcPr>
          <w:p w:rsidR="008C31D6" w:rsidRPr="008C31D6" w:rsidRDefault="008C31D6" w:rsidP="008C31D6">
            <w:pPr>
              <w:jc w:val="center"/>
              <w:rPr>
                <w:color w:val="000000"/>
                <w:sz w:val="18"/>
                <w:szCs w:val="18"/>
              </w:rPr>
            </w:pPr>
            <w:r w:rsidRPr="008C31D6">
              <w:rPr>
                <w:color w:val="000000"/>
                <w:sz w:val="18"/>
                <w:szCs w:val="18"/>
              </w:rPr>
              <w:t>16,34</w:t>
            </w:r>
          </w:p>
        </w:tc>
        <w:tc>
          <w:tcPr>
            <w:tcW w:w="1026" w:type="dxa"/>
            <w:tcBorders>
              <w:top w:val="nil"/>
              <w:left w:val="nil"/>
              <w:bottom w:val="single" w:sz="4" w:space="0" w:color="000000"/>
              <w:right w:val="single" w:sz="4" w:space="0" w:color="000000"/>
            </w:tcBorders>
            <w:shd w:val="clear" w:color="auto" w:fill="auto"/>
            <w:noWrap/>
            <w:vAlign w:val="center"/>
            <w:hideMark/>
          </w:tcPr>
          <w:p w:rsidR="008C31D6" w:rsidRPr="008C31D6" w:rsidRDefault="008C31D6" w:rsidP="008C31D6">
            <w:pPr>
              <w:jc w:val="center"/>
              <w:rPr>
                <w:color w:val="000000"/>
                <w:sz w:val="18"/>
                <w:szCs w:val="18"/>
              </w:rPr>
            </w:pPr>
            <w:r w:rsidRPr="008C31D6">
              <w:rPr>
                <w:color w:val="000000"/>
                <w:sz w:val="18"/>
                <w:szCs w:val="18"/>
              </w:rPr>
              <w:t>0,53</w:t>
            </w:r>
          </w:p>
        </w:tc>
      </w:tr>
      <w:tr w:rsidR="008C31D6" w:rsidRPr="008C31D6" w:rsidTr="008653EC">
        <w:trPr>
          <w:trHeight w:val="282"/>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342</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Компот из свежих плодов</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180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0,14</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0,14</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25,1</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103,14</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0,01</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0,8</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0,07</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15,3</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4,6</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6,4</w:t>
            </w:r>
          </w:p>
        </w:tc>
        <w:tc>
          <w:tcPr>
            <w:tcW w:w="1026"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0,9</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б/н</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Хлеб ржаной</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30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1,4</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0,47</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7,8</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42</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0,04</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0,36</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9,2</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42,4</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10</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1,24</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б/н</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color w:val="000000"/>
                <w:sz w:val="18"/>
                <w:szCs w:val="18"/>
              </w:rPr>
            </w:pPr>
            <w:r w:rsidRPr="008C31D6">
              <w:rPr>
                <w:b/>
                <w:bCs/>
                <w:color w:val="000000"/>
                <w:sz w:val="18"/>
                <w:szCs w:val="18"/>
              </w:rPr>
              <w:t>Хлеб пшеничный (батон)</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40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2,37</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0,4</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19,32</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93,52</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0,03</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0,52</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9,2</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34,8</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13,2</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0,44</w:t>
            </w:r>
          </w:p>
        </w:tc>
      </w:tr>
      <w:tr w:rsidR="008C31D6" w:rsidRPr="008C31D6" w:rsidTr="008653EC">
        <w:trPr>
          <w:trHeight w:val="300"/>
        </w:trPr>
        <w:tc>
          <w:tcPr>
            <w:tcW w:w="930" w:type="dxa"/>
            <w:tcBorders>
              <w:top w:val="nil"/>
              <w:left w:val="single" w:sz="4" w:space="0" w:color="000000"/>
              <w:bottom w:val="nil"/>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 </w:t>
            </w:r>
          </w:p>
        </w:tc>
        <w:tc>
          <w:tcPr>
            <w:tcW w:w="2695" w:type="dxa"/>
            <w:tcBorders>
              <w:top w:val="nil"/>
              <w:left w:val="nil"/>
              <w:bottom w:val="nil"/>
              <w:right w:val="single" w:sz="4" w:space="0" w:color="000000"/>
            </w:tcBorders>
            <w:shd w:val="clear" w:color="auto" w:fill="auto"/>
            <w:vAlign w:val="center"/>
            <w:hideMark/>
          </w:tcPr>
          <w:p w:rsidR="008C31D6" w:rsidRPr="008C31D6" w:rsidRDefault="008653EC" w:rsidP="008C31D6">
            <w:pPr>
              <w:rPr>
                <w:b/>
                <w:bCs/>
                <w:sz w:val="18"/>
                <w:szCs w:val="18"/>
              </w:rPr>
            </w:pPr>
            <w:r>
              <w:rPr>
                <w:b/>
                <w:bCs/>
                <w:sz w:val="18"/>
                <w:szCs w:val="18"/>
              </w:rPr>
              <w:t>Соль й</w:t>
            </w:r>
            <w:r w:rsidR="008C31D6" w:rsidRPr="008C31D6">
              <w:rPr>
                <w:b/>
                <w:bCs/>
                <w:sz w:val="18"/>
                <w:szCs w:val="18"/>
              </w:rPr>
              <w:t>одированная</w:t>
            </w:r>
          </w:p>
        </w:tc>
        <w:tc>
          <w:tcPr>
            <w:tcW w:w="929" w:type="dxa"/>
            <w:tcBorders>
              <w:top w:val="nil"/>
              <w:left w:val="nil"/>
              <w:bottom w:val="nil"/>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1</w:t>
            </w:r>
          </w:p>
        </w:tc>
        <w:tc>
          <w:tcPr>
            <w:tcW w:w="870" w:type="dxa"/>
            <w:tcBorders>
              <w:top w:val="nil"/>
              <w:left w:val="nil"/>
              <w:bottom w:val="nil"/>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1145" w:type="dxa"/>
            <w:tcBorders>
              <w:top w:val="nil"/>
              <w:left w:val="nil"/>
              <w:bottom w:val="nil"/>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08" w:type="dxa"/>
            <w:tcBorders>
              <w:top w:val="nil"/>
              <w:left w:val="nil"/>
              <w:bottom w:val="nil"/>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1528" w:type="dxa"/>
            <w:tcBorders>
              <w:top w:val="nil"/>
              <w:left w:val="nil"/>
              <w:bottom w:val="nil"/>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28" w:type="dxa"/>
            <w:tcBorders>
              <w:top w:val="nil"/>
              <w:left w:val="nil"/>
              <w:bottom w:val="nil"/>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811" w:type="dxa"/>
            <w:tcBorders>
              <w:top w:val="nil"/>
              <w:left w:val="nil"/>
              <w:bottom w:val="nil"/>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692" w:type="dxa"/>
            <w:tcBorders>
              <w:top w:val="nil"/>
              <w:left w:val="nil"/>
              <w:bottom w:val="nil"/>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nil"/>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48" w:type="dxa"/>
            <w:tcBorders>
              <w:top w:val="nil"/>
              <w:left w:val="nil"/>
              <w:bottom w:val="nil"/>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67" w:type="dxa"/>
            <w:tcBorders>
              <w:top w:val="nil"/>
              <w:left w:val="nil"/>
              <w:bottom w:val="nil"/>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67" w:type="dxa"/>
            <w:tcBorders>
              <w:top w:val="nil"/>
              <w:left w:val="nil"/>
              <w:bottom w:val="nil"/>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1026" w:type="dxa"/>
            <w:tcBorders>
              <w:top w:val="nil"/>
              <w:left w:val="nil"/>
              <w:bottom w:val="nil"/>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r>
      <w:tr w:rsidR="008C31D6" w:rsidRPr="008C31D6" w:rsidTr="008653EC">
        <w:trPr>
          <w:trHeight w:val="300"/>
        </w:trPr>
        <w:tc>
          <w:tcPr>
            <w:tcW w:w="930" w:type="dxa"/>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8C31D6" w:rsidRPr="008C31D6" w:rsidRDefault="008C31D6" w:rsidP="008C31D6">
            <w:pPr>
              <w:rPr>
                <w:b/>
                <w:bCs/>
                <w:sz w:val="18"/>
                <w:szCs w:val="18"/>
              </w:rPr>
            </w:pPr>
            <w:r w:rsidRPr="008C31D6">
              <w:rPr>
                <w:b/>
                <w:bCs/>
                <w:sz w:val="18"/>
                <w:szCs w:val="18"/>
              </w:rPr>
              <w:t>ИТОГО:</w:t>
            </w:r>
          </w:p>
        </w:tc>
        <w:tc>
          <w:tcPr>
            <w:tcW w:w="2695" w:type="dxa"/>
            <w:tcBorders>
              <w:top w:val="single" w:sz="4" w:space="0" w:color="000000"/>
              <w:left w:val="nil"/>
              <w:bottom w:val="single" w:sz="4" w:space="0" w:color="000000"/>
              <w:right w:val="single" w:sz="4" w:space="0" w:color="000000"/>
            </w:tcBorders>
            <w:shd w:val="clear" w:color="000000" w:fill="A6A6A6"/>
            <w:vAlign w:val="center"/>
            <w:hideMark/>
          </w:tcPr>
          <w:p w:rsidR="008C31D6" w:rsidRPr="008C31D6" w:rsidRDefault="008C31D6" w:rsidP="008C31D6">
            <w:pPr>
              <w:rPr>
                <w:sz w:val="18"/>
                <w:szCs w:val="18"/>
              </w:rPr>
            </w:pPr>
            <w:r w:rsidRPr="008C31D6">
              <w:rPr>
                <w:sz w:val="18"/>
                <w:szCs w:val="18"/>
              </w:rPr>
              <w:t> </w:t>
            </w:r>
          </w:p>
        </w:tc>
        <w:tc>
          <w:tcPr>
            <w:tcW w:w="929" w:type="dxa"/>
            <w:tcBorders>
              <w:top w:val="single" w:sz="4" w:space="0" w:color="000000"/>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color w:val="000000"/>
                <w:sz w:val="18"/>
                <w:szCs w:val="18"/>
              </w:rPr>
            </w:pPr>
            <w:r w:rsidRPr="008C31D6">
              <w:rPr>
                <w:b/>
                <w:bCs/>
                <w:color w:val="000000"/>
                <w:sz w:val="18"/>
                <w:szCs w:val="18"/>
              </w:rPr>
              <w:t>760</w:t>
            </w:r>
          </w:p>
        </w:tc>
        <w:tc>
          <w:tcPr>
            <w:tcW w:w="870" w:type="dxa"/>
            <w:tcBorders>
              <w:top w:val="single" w:sz="4" w:space="0" w:color="000000"/>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24,16</w:t>
            </w:r>
          </w:p>
        </w:tc>
        <w:tc>
          <w:tcPr>
            <w:tcW w:w="1145" w:type="dxa"/>
            <w:tcBorders>
              <w:top w:val="single" w:sz="4" w:space="0" w:color="000000"/>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43,43</w:t>
            </w:r>
          </w:p>
        </w:tc>
        <w:tc>
          <w:tcPr>
            <w:tcW w:w="908" w:type="dxa"/>
            <w:tcBorders>
              <w:top w:val="single" w:sz="4" w:space="0" w:color="000000"/>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104,08</w:t>
            </w:r>
          </w:p>
        </w:tc>
        <w:tc>
          <w:tcPr>
            <w:tcW w:w="1528" w:type="dxa"/>
            <w:tcBorders>
              <w:top w:val="single" w:sz="4" w:space="0" w:color="000000"/>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907,3</w:t>
            </w:r>
          </w:p>
        </w:tc>
        <w:tc>
          <w:tcPr>
            <w:tcW w:w="928" w:type="dxa"/>
            <w:tcBorders>
              <w:top w:val="single" w:sz="4" w:space="0" w:color="000000"/>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0,362</w:t>
            </w:r>
          </w:p>
        </w:tc>
        <w:tc>
          <w:tcPr>
            <w:tcW w:w="811" w:type="dxa"/>
            <w:tcBorders>
              <w:top w:val="single" w:sz="4" w:space="0" w:color="000000"/>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17,83</w:t>
            </w:r>
          </w:p>
        </w:tc>
        <w:tc>
          <w:tcPr>
            <w:tcW w:w="692" w:type="dxa"/>
            <w:tcBorders>
              <w:top w:val="single" w:sz="4" w:space="0" w:color="000000"/>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14,61</w:t>
            </w:r>
          </w:p>
        </w:tc>
        <w:tc>
          <w:tcPr>
            <w:tcW w:w="908" w:type="dxa"/>
            <w:tcBorders>
              <w:top w:val="single" w:sz="4" w:space="0" w:color="000000"/>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11,77</w:t>
            </w:r>
          </w:p>
        </w:tc>
        <w:tc>
          <w:tcPr>
            <w:tcW w:w="948" w:type="dxa"/>
            <w:tcBorders>
              <w:top w:val="single" w:sz="4" w:space="0" w:color="000000"/>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161,07</w:t>
            </w:r>
          </w:p>
        </w:tc>
        <w:tc>
          <w:tcPr>
            <w:tcW w:w="967" w:type="dxa"/>
            <w:tcBorders>
              <w:top w:val="single" w:sz="4" w:space="0" w:color="000000"/>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206,15</w:t>
            </w:r>
          </w:p>
        </w:tc>
        <w:tc>
          <w:tcPr>
            <w:tcW w:w="967" w:type="dxa"/>
            <w:tcBorders>
              <w:top w:val="single" w:sz="4" w:space="0" w:color="000000"/>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68,61</w:t>
            </w:r>
          </w:p>
        </w:tc>
        <w:tc>
          <w:tcPr>
            <w:tcW w:w="1026" w:type="dxa"/>
            <w:tcBorders>
              <w:top w:val="single" w:sz="4" w:space="0" w:color="000000"/>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5,15</w:t>
            </w:r>
          </w:p>
        </w:tc>
      </w:tr>
      <w:tr w:rsidR="008C31D6" w:rsidRPr="008C31D6" w:rsidTr="008653EC">
        <w:trPr>
          <w:trHeight w:val="300"/>
        </w:trPr>
        <w:tc>
          <w:tcPr>
            <w:tcW w:w="930"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2695"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929"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870"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1145"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908" w:type="dxa"/>
            <w:tcBorders>
              <w:top w:val="nil"/>
              <w:left w:val="nil"/>
              <w:bottom w:val="nil"/>
              <w:right w:val="nil"/>
            </w:tcBorders>
            <w:shd w:val="clear" w:color="auto" w:fill="auto"/>
            <w:vAlign w:val="center"/>
            <w:hideMark/>
          </w:tcPr>
          <w:p w:rsidR="008C31D6" w:rsidRPr="008C31D6" w:rsidRDefault="008C31D6" w:rsidP="008C31D6">
            <w:pPr>
              <w:jc w:val="center"/>
              <w:rPr>
                <w:color w:val="000000"/>
                <w:sz w:val="18"/>
                <w:szCs w:val="18"/>
              </w:rPr>
            </w:pPr>
          </w:p>
        </w:tc>
        <w:tc>
          <w:tcPr>
            <w:tcW w:w="1528" w:type="dxa"/>
            <w:tcBorders>
              <w:top w:val="nil"/>
              <w:left w:val="nil"/>
              <w:bottom w:val="nil"/>
              <w:right w:val="nil"/>
            </w:tcBorders>
            <w:shd w:val="clear" w:color="auto" w:fill="auto"/>
            <w:vAlign w:val="center"/>
            <w:hideMark/>
          </w:tcPr>
          <w:p w:rsidR="008C31D6" w:rsidRPr="008C31D6" w:rsidRDefault="008C31D6" w:rsidP="008C31D6">
            <w:pPr>
              <w:jc w:val="center"/>
              <w:rPr>
                <w:color w:val="000000"/>
                <w:sz w:val="18"/>
                <w:szCs w:val="18"/>
              </w:rPr>
            </w:pPr>
          </w:p>
        </w:tc>
        <w:tc>
          <w:tcPr>
            <w:tcW w:w="928"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811"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692"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908"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948"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tcBorders>
              <w:top w:val="nil"/>
              <w:left w:val="nil"/>
              <w:bottom w:val="nil"/>
              <w:right w:val="nil"/>
            </w:tcBorders>
            <w:shd w:val="clear" w:color="auto" w:fill="auto"/>
            <w:vAlign w:val="center"/>
            <w:hideMark/>
          </w:tcPr>
          <w:p w:rsidR="008C31D6" w:rsidRPr="008653EC" w:rsidRDefault="008C31D6" w:rsidP="008C31D6">
            <w:pPr>
              <w:jc w:val="center"/>
              <w:rPr>
                <w:b/>
                <w:sz w:val="18"/>
                <w:szCs w:val="18"/>
              </w:rPr>
            </w:pPr>
            <w:r w:rsidRPr="008653EC">
              <w:rPr>
                <w:b/>
                <w:sz w:val="18"/>
                <w:szCs w:val="18"/>
              </w:rPr>
              <w:t>День:</w:t>
            </w:r>
          </w:p>
        </w:tc>
        <w:tc>
          <w:tcPr>
            <w:tcW w:w="2695" w:type="dxa"/>
            <w:tcBorders>
              <w:top w:val="nil"/>
              <w:left w:val="nil"/>
              <w:bottom w:val="nil"/>
              <w:right w:val="nil"/>
            </w:tcBorders>
            <w:shd w:val="clear" w:color="auto" w:fill="auto"/>
            <w:vAlign w:val="center"/>
            <w:hideMark/>
          </w:tcPr>
          <w:p w:rsidR="008C31D6" w:rsidRPr="008653EC" w:rsidRDefault="008C31D6" w:rsidP="008C31D6">
            <w:pPr>
              <w:jc w:val="center"/>
              <w:rPr>
                <w:b/>
                <w:sz w:val="18"/>
                <w:szCs w:val="18"/>
              </w:rPr>
            </w:pPr>
            <w:r w:rsidRPr="008653EC">
              <w:rPr>
                <w:b/>
                <w:sz w:val="18"/>
                <w:szCs w:val="18"/>
              </w:rPr>
              <w:t xml:space="preserve">              десятый</w:t>
            </w:r>
          </w:p>
        </w:tc>
        <w:tc>
          <w:tcPr>
            <w:tcW w:w="929"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870"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1145"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908" w:type="dxa"/>
            <w:tcBorders>
              <w:top w:val="nil"/>
              <w:left w:val="nil"/>
              <w:bottom w:val="nil"/>
              <w:right w:val="nil"/>
            </w:tcBorders>
            <w:shd w:val="clear" w:color="auto" w:fill="auto"/>
            <w:vAlign w:val="center"/>
            <w:hideMark/>
          </w:tcPr>
          <w:p w:rsidR="008C31D6" w:rsidRPr="008C31D6" w:rsidRDefault="008C31D6" w:rsidP="008C31D6">
            <w:pPr>
              <w:jc w:val="center"/>
              <w:rPr>
                <w:color w:val="000000"/>
                <w:sz w:val="18"/>
                <w:szCs w:val="18"/>
              </w:rPr>
            </w:pPr>
          </w:p>
        </w:tc>
        <w:tc>
          <w:tcPr>
            <w:tcW w:w="1528" w:type="dxa"/>
            <w:tcBorders>
              <w:top w:val="nil"/>
              <w:left w:val="nil"/>
              <w:bottom w:val="nil"/>
              <w:right w:val="nil"/>
            </w:tcBorders>
            <w:shd w:val="clear" w:color="auto" w:fill="auto"/>
            <w:vAlign w:val="center"/>
            <w:hideMark/>
          </w:tcPr>
          <w:p w:rsidR="008C31D6" w:rsidRPr="008C31D6" w:rsidRDefault="008C31D6" w:rsidP="008C31D6">
            <w:pPr>
              <w:jc w:val="center"/>
              <w:rPr>
                <w:color w:val="000000"/>
                <w:sz w:val="18"/>
                <w:szCs w:val="18"/>
              </w:rPr>
            </w:pPr>
          </w:p>
        </w:tc>
        <w:tc>
          <w:tcPr>
            <w:tcW w:w="928"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811"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692"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908"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948" w:type="dxa"/>
            <w:tcBorders>
              <w:top w:val="nil"/>
              <w:left w:val="nil"/>
              <w:bottom w:val="nil"/>
              <w:right w:val="nil"/>
            </w:tcBorders>
            <w:shd w:val="clear" w:color="auto" w:fill="auto"/>
            <w:vAlign w:val="center"/>
            <w:hideMark/>
          </w:tcPr>
          <w:p w:rsidR="008C31D6" w:rsidRPr="008C31D6" w:rsidRDefault="008C31D6" w:rsidP="008C31D6">
            <w:pPr>
              <w:jc w:val="center"/>
              <w:rPr>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tcBorders>
              <w:top w:val="nil"/>
              <w:left w:val="nil"/>
              <w:bottom w:val="single" w:sz="4" w:space="0" w:color="000000"/>
              <w:right w:val="nil"/>
            </w:tcBorders>
            <w:shd w:val="clear" w:color="auto" w:fill="auto"/>
            <w:vAlign w:val="center"/>
            <w:hideMark/>
          </w:tcPr>
          <w:p w:rsidR="008C31D6" w:rsidRPr="008653EC" w:rsidRDefault="008C31D6" w:rsidP="008C31D6">
            <w:pPr>
              <w:jc w:val="center"/>
              <w:rPr>
                <w:b/>
                <w:sz w:val="18"/>
                <w:szCs w:val="18"/>
              </w:rPr>
            </w:pPr>
            <w:r w:rsidRPr="008653EC">
              <w:rPr>
                <w:b/>
                <w:sz w:val="18"/>
                <w:szCs w:val="18"/>
              </w:rPr>
              <w:t>Неделя</w:t>
            </w:r>
          </w:p>
        </w:tc>
        <w:tc>
          <w:tcPr>
            <w:tcW w:w="2695" w:type="dxa"/>
            <w:tcBorders>
              <w:top w:val="nil"/>
              <w:left w:val="nil"/>
              <w:bottom w:val="single" w:sz="4" w:space="0" w:color="000000"/>
              <w:right w:val="nil"/>
            </w:tcBorders>
            <w:shd w:val="clear" w:color="auto" w:fill="auto"/>
            <w:vAlign w:val="center"/>
            <w:hideMark/>
          </w:tcPr>
          <w:p w:rsidR="008C31D6" w:rsidRPr="008653EC" w:rsidRDefault="008C31D6" w:rsidP="008C31D6">
            <w:pPr>
              <w:jc w:val="center"/>
              <w:rPr>
                <w:b/>
                <w:sz w:val="18"/>
                <w:szCs w:val="18"/>
              </w:rPr>
            </w:pPr>
            <w:r w:rsidRPr="008653EC">
              <w:rPr>
                <w:b/>
                <w:sz w:val="18"/>
                <w:szCs w:val="18"/>
              </w:rPr>
              <w:t xml:space="preserve">              вторая</w:t>
            </w:r>
          </w:p>
        </w:tc>
        <w:tc>
          <w:tcPr>
            <w:tcW w:w="929"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870"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1145"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08"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1528"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28"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811"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692"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08"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48"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67" w:type="dxa"/>
            <w:tcBorders>
              <w:top w:val="nil"/>
              <w:left w:val="nil"/>
              <w:bottom w:val="single" w:sz="4" w:space="0" w:color="000000"/>
              <w:right w:val="nil"/>
            </w:tcBorders>
            <w:shd w:val="clear" w:color="auto" w:fill="auto"/>
            <w:noWrap/>
            <w:vAlign w:val="bottom"/>
            <w:hideMark/>
          </w:tcPr>
          <w:p w:rsidR="008C31D6" w:rsidRPr="008C31D6" w:rsidRDefault="008C31D6" w:rsidP="008C31D6">
            <w:pPr>
              <w:rPr>
                <w:rFonts w:ascii="Calibri" w:hAnsi="Calibri"/>
                <w:color w:val="000000"/>
                <w:sz w:val="18"/>
                <w:szCs w:val="18"/>
              </w:rPr>
            </w:pPr>
            <w:r w:rsidRPr="008C31D6">
              <w:rPr>
                <w:rFonts w:ascii="Calibri" w:hAnsi="Calibri"/>
                <w:color w:val="000000"/>
                <w:sz w:val="18"/>
                <w:szCs w:val="18"/>
              </w:rPr>
              <w:t> </w:t>
            </w:r>
          </w:p>
        </w:tc>
        <w:tc>
          <w:tcPr>
            <w:tcW w:w="967" w:type="dxa"/>
            <w:tcBorders>
              <w:top w:val="nil"/>
              <w:left w:val="nil"/>
              <w:bottom w:val="single" w:sz="4" w:space="0" w:color="000000"/>
              <w:right w:val="nil"/>
            </w:tcBorders>
            <w:shd w:val="clear" w:color="auto" w:fill="auto"/>
            <w:noWrap/>
            <w:vAlign w:val="bottom"/>
            <w:hideMark/>
          </w:tcPr>
          <w:p w:rsidR="008C31D6" w:rsidRPr="008C31D6" w:rsidRDefault="008C31D6" w:rsidP="008C31D6">
            <w:pPr>
              <w:rPr>
                <w:rFonts w:ascii="Calibri" w:hAnsi="Calibri"/>
                <w:color w:val="000000"/>
                <w:sz w:val="18"/>
                <w:szCs w:val="18"/>
              </w:rPr>
            </w:pPr>
            <w:r w:rsidRPr="008C31D6">
              <w:rPr>
                <w:rFonts w:ascii="Calibri" w:hAnsi="Calibri"/>
                <w:color w:val="000000"/>
                <w:sz w:val="18"/>
                <w:szCs w:val="18"/>
              </w:rPr>
              <w:t> </w:t>
            </w:r>
          </w:p>
        </w:tc>
        <w:tc>
          <w:tcPr>
            <w:tcW w:w="1026" w:type="dxa"/>
            <w:tcBorders>
              <w:top w:val="nil"/>
              <w:left w:val="nil"/>
              <w:bottom w:val="single" w:sz="4" w:space="0" w:color="000000"/>
              <w:right w:val="nil"/>
            </w:tcBorders>
            <w:shd w:val="clear" w:color="auto" w:fill="auto"/>
            <w:noWrap/>
            <w:vAlign w:val="bottom"/>
            <w:hideMark/>
          </w:tcPr>
          <w:p w:rsidR="008C31D6" w:rsidRPr="008C31D6" w:rsidRDefault="008C31D6" w:rsidP="008C31D6">
            <w:pPr>
              <w:rPr>
                <w:rFonts w:ascii="Calibri" w:hAnsi="Calibri"/>
                <w:color w:val="000000"/>
                <w:sz w:val="18"/>
                <w:szCs w:val="18"/>
              </w:rPr>
            </w:pPr>
            <w:r w:rsidRPr="008C31D6">
              <w:rPr>
                <w:rFonts w:ascii="Calibri" w:hAnsi="Calibri"/>
                <w:color w:val="000000"/>
                <w:sz w:val="18"/>
                <w:szCs w:val="18"/>
              </w:rPr>
              <w:t> </w:t>
            </w:r>
          </w:p>
        </w:tc>
      </w:tr>
      <w:tr w:rsidR="008C31D6" w:rsidRPr="008C31D6" w:rsidTr="008653EC">
        <w:trPr>
          <w:trHeight w:val="300"/>
        </w:trPr>
        <w:tc>
          <w:tcPr>
            <w:tcW w:w="930" w:type="dxa"/>
            <w:vMerge w:val="restart"/>
            <w:tcBorders>
              <w:top w:val="nil"/>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 рец.</w:t>
            </w:r>
          </w:p>
        </w:tc>
        <w:tc>
          <w:tcPr>
            <w:tcW w:w="2695" w:type="dxa"/>
            <w:vMerge w:val="restart"/>
            <w:tcBorders>
              <w:top w:val="nil"/>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Приём пищи, наименование блюда</w:t>
            </w:r>
          </w:p>
        </w:tc>
        <w:tc>
          <w:tcPr>
            <w:tcW w:w="929" w:type="dxa"/>
            <w:vMerge w:val="restart"/>
            <w:tcBorders>
              <w:top w:val="nil"/>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Масса порции</w:t>
            </w:r>
          </w:p>
        </w:tc>
        <w:tc>
          <w:tcPr>
            <w:tcW w:w="2923" w:type="dxa"/>
            <w:gridSpan w:val="3"/>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Пищевые вещества (г.)</w:t>
            </w:r>
          </w:p>
        </w:tc>
        <w:tc>
          <w:tcPr>
            <w:tcW w:w="1528" w:type="dxa"/>
            <w:vMerge w:val="restart"/>
            <w:tcBorders>
              <w:top w:val="nil"/>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Энергетическая ценность (ккал)</w:t>
            </w:r>
          </w:p>
        </w:tc>
        <w:tc>
          <w:tcPr>
            <w:tcW w:w="3339" w:type="dxa"/>
            <w:gridSpan w:val="4"/>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Витамины (мг.)</w:t>
            </w:r>
          </w:p>
        </w:tc>
        <w:tc>
          <w:tcPr>
            <w:tcW w:w="3908" w:type="dxa"/>
            <w:gridSpan w:val="4"/>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Минеральные вещества (мг.)</w:t>
            </w:r>
          </w:p>
        </w:tc>
      </w:tr>
      <w:tr w:rsidR="008C31D6" w:rsidRPr="008C31D6" w:rsidTr="008653EC">
        <w:trPr>
          <w:trHeight w:val="615"/>
        </w:trPr>
        <w:tc>
          <w:tcPr>
            <w:tcW w:w="930" w:type="dxa"/>
            <w:vMerge/>
            <w:tcBorders>
              <w:top w:val="nil"/>
              <w:left w:val="single" w:sz="4" w:space="0" w:color="000000"/>
              <w:bottom w:val="single" w:sz="4" w:space="0" w:color="000000"/>
              <w:right w:val="single" w:sz="4" w:space="0" w:color="000000"/>
            </w:tcBorders>
            <w:vAlign w:val="center"/>
            <w:hideMark/>
          </w:tcPr>
          <w:p w:rsidR="008C31D6" w:rsidRPr="008C31D6" w:rsidRDefault="008C31D6" w:rsidP="008C31D6">
            <w:pPr>
              <w:rPr>
                <w:b/>
                <w:bCs/>
                <w:sz w:val="18"/>
                <w:szCs w:val="18"/>
              </w:rPr>
            </w:pPr>
          </w:p>
        </w:tc>
        <w:tc>
          <w:tcPr>
            <w:tcW w:w="2695" w:type="dxa"/>
            <w:vMerge/>
            <w:tcBorders>
              <w:top w:val="nil"/>
              <w:left w:val="single" w:sz="4" w:space="0" w:color="000000"/>
              <w:bottom w:val="single" w:sz="4" w:space="0" w:color="000000"/>
              <w:right w:val="single" w:sz="4" w:space="0" w:color="000000"/>
            </w:tcBorders>
            <w:vAlign w:val="center"/>
            <w:hideMark/>
          </w:tcPr>
          <w:p w:rsidR="008C31D6" w:rsidRPr="008C31D6" w:rsidRDefault="008C31D6" w:rsidP="008C31D6">
            <w:pPr>
              <w:rPr>
                <w:b/>
                <w:bCs/>
                <w:sz w:val="18"/>
                <w:szCs w:val="18"/>
              </w:rPr>
            </w:pPr>
          </w:p>
        </w:tc>
        <w:tc>
          <w:tcPr>
            <w:tcW w:w="929" w:type="dxa"/>
            <w:vMerge/>
            <w:tcBorders>
              <w:top w:val="nil"/>
              <w:left w:val="single" w:sz="4" w:space="0" w:color="000000"/>
              <w:bottom w:val="single" w:sz="4" w:space="0" w:color="000000"/>
              <w:right w:val="single" w:sz="4" w:space="0" w:color="000000"/>
            </w:tcBorders>
            <w:vAlign w:val="center"/>
            <w:hideMark/>
          </w:tcPr>
          <w:p w:rsidR="008C31D6" w:rsidRPr="008C31D6" w:rsidRDefault="008C31D6" w:rsidP="008C31D6">
            <w:pPr>
              <w:rPr>
                <w:b/>
                <w:bCs/>
                <w:sz w:val="18"/>
                <w:szCs w:val="18"/>
              </w:rPr>
            </w:pPr>
          </w:p>
        </w:tc>
        <w:tc>
          <w:tcPr>
            <w:tcW w:w="870"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Б</w:t>
            </w:r>
          </w:p>
        </w:tc>
        <w:tc>
          <w:tcPr>
            <w:tcW w:w="1145"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Ж</w:t>
            </w:r>
          </w:p>
        </w:tc>
        <w:tc>
          <w:tcPr>
            <w:tcW w:w="908"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У</w:t>
            </w:r>
          </w:p>
        </w:tc>
        <w:tc>
          <w:tcPr>
            <w:tcW w:w="1528" w:type="dxa"/>
            <w:vMerge/>
            <w:tcBorders>
              <w:top w:val="nil"/>
              <w:left w:val="single" w:sz="4" w:space="0" w:color="000000"/>
              <w:bottom w:val="single" w:sz="4" w:space="0" w:color="000000"/>
              <w:right w:val="single" w:sz="4" w:space="0" w:color="000000"/>
            </w:tcBorders>
            <w:vAlign w:val="center"/>
            <w:hideMark/>
          </w:tcPr>
          <w:p w:rsidR="008C31D6" w:rsidRPr="008C31D6" w:rsidRDefault="008C31D6" w:rsidP="008C31D6">
            <w:pPr>
              <w:rPr>
                <w:b/>
                <w:bCs/>
                <w:sz w:val="18"/>
                <w:szCs w:val="18"/>
              </w:rPr>
            </w:pPr>
          </w:p>
        </w:tc>
        <w:tc>
          <w:tcPr>
            <w:tcW w:w="928"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В1</w:t>
            </w:r>
          </w:p>
        </w:tc>
        <w:tc>
          <w:tcPr>
            <w:tcW w:w="811"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С</w:t>
            </w:r>
          </w:p>
        </w:tc>
        <w:tc>
          <w:tcPr>
            <w:tcW w:w="692"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А</w:t>
            </w:r>
          </w:p>
        </w:tc>
        <w:tc>
          <w:tcPr>
            <w:tcW w:w="908"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Е</w:t>
            </w:r>
          </w:p>
        </w:tc>
        <w:tc>
          <w:tcPr>
            <w:tcW w:w="948" w:type="dxa"/>
            <w:tcBorders>
              <w:top w:val="nil"/>
              <w:left w:val="nil"/>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Са</w:t>
            </w:r>
          </w:p>
        </w:tc>
        <w:tc>
          <w:tcPr>
            <w:tcW w:w="967" w:type="dxa"/>
            <w:tcBorders>
              <w:top w:val="nil"/>
              <w:left w:val="nil"/>
              <w:bottom w:val="single" w:sz="4" w:space="0" w:color="000000"/>
              <w:right w:val="nil"/>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Р</w:t>
            </w:r>
          </w:p>
        </w:tc>
        <w:tc>
          <w:tcPr>
            <w:tcW w:w="967" w:type="dxa"/>
            <w:tcBorders>
              <w:top w:val="nil"/>
              <w:left w:val="single" w:sz="4" w:space="0" w:color="000000"/>
              <w:bottom w:val="single" w:sz="4" w:space="0" w:color="000000"/>
              <w:right w:val="nil"/>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Мg</w:t>
            </w:r>
          </w:p>
        </w:tc>
        <w:tc>
          <w:tcPr>
            <w:tcW w:w="1026" w:type="dxa"/>
            <w:tcBorders>
              <w:top w:val="nil"/>
              <w:left w:val="single" w:sz="4" w:space="0" w:color="000000"/>
              <w:bottom w:val="single" w:sz="4" w:space="0" w:color="000000"/>
              <w:right w:val="single" w:sz="4" w:space="0" w:color="000000"/>
            </w:tcBorders>
            <w:shd w:val="clear" w:color="000000" w:fill="D9D9D9"/>
            <w:vAlign w:val="center"/>
            <w:hideMark/>
          </w:tcPr>
          <w:p w:rsidR="008C31D6" w:rsidRPr="008C31D6" w:rsidRDefault="008C31D6" w:rsidP="008C31D6">
            <w:pPr>
              <w:jc w:val="center"/>
              <w:rPr>
                <w:b/>
                <w:bCs/>
                <w:sz w:val="18"/>
                <w:szCs w:val="18"/>
              </w:rPr>
            </w:pPr>
            <w:r w:rsidRPr="008C31D6">
              <w:rPr>
                <w:b/>
                <w:bCs/>
                <w:sz w:val="18"/>
                <w:szCs w:val="18"/>
              </w:rPr>
              <w:t>Fe</w:t>
            </w:r>
          </w:p>
        </w:tc>
      </w:tr>
      <w:tr w:rsidR="008C31D6" w:rsidRPr="008C31D6" w:rsidTr="008653EC">
        <w:trPr>
          <w:trHeight w:val="48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46</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Салат из белокочанной капусты с яблоком</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60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0,07</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3,1</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7,6</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54,06</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0,01</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10,1</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9,24</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20,1</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17,6</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9,6</w:t>
            </w:r>
          </w:p>
        </w:tc>
        <w:tc>
          <w:tcPr>
            <w:tcW w:w="1026"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0,6</w:t>
            </w:r>
          </w:p>
        </w:tc>
      </w:tr>
      <w:tr w:rsidR="008C31D6" w:rsidRPr="008C31D6" w:rsidTr="008653EC">
        <w:trPr>
          <w:trHeight w:val="41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96</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Рассольник по -Ленинградски на мясном бульоне</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200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2,3</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4,2</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9,6</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118,25</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0,07</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6,7</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1,88</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24,92</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45,38</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19,34</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0,74</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234</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 xml:space="preserve">Котлета или биточек рыбные  </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50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6,59</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4,95</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8,50</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105,80</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0,05</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0,80</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16,80</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2,90</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51,30</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115,30</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39,70</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0,70</w:t>
            </w:r>
          </w:p>
        </w:tc>
      </w:tr>
      <w:tr w:rsidR="008C31D6" w:rsidRPr="008C31D6" w:rsidTr="008653EC">
        <w:trPr>
          <w:trHeight w:val="48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333</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Соус сметанный с томатом и луком</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40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1,44</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5,03</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4,96</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73,30</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0,02</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0,16</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0,16</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38,16</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6,32</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32,90</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0,14</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312</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Картофельное пюре</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150</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3,07</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4,80</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20,44</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137,25</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0,14</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18,16</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0,18</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36,98</w:t>
            </w:r>
          </w:p>
        </w:tc>
        <w:tc>
          <w:tcPr>
            <w:tcW w:w="967" w:type="dxa"/>
            <w:tcBorders>
              <w:top w:val="nil"/>
              <w:left w:val="nil"/>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86,59</w:t>
            </w:r>
          </w:p>
        </w:tc>
        <w:tc>
          <w:tcPr>
            <w:tcW w:w="967" w:type="dxa"/>
            <w:tcBorders>
              <w:top w:val="nil"/>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sz w:val="18"/>
                <w:szCs w:val="18"/>
              </w:rPr>
            </w:pPr>
            <w:r w:rsidRPr="008C31D6">
              <w:rPr>
                <w:sz w:val="18"/>
                <w:szCs w:val="18"/>
              </w:rPr>
              <w:t>27,75</w:t>
            </w:r>
          </w:p>
        </w:tc>
        <w:tc>
          <w:tcPr>
            <w:tcW w:w="1026"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1,01</w:t>
            </w:r>
          </w:p>
        </w:tc>
      </w:tr>
      <w:tr w:rsidR="008C31D6" w:rsidRPr="008C31D6" w:rsidTr="008653EC">
        <w:trPr>
          <w:trHeight w:val="434"/>
        </w:trPr>
        <w:tc>
          <w:tcPr>
            <w:tcW w:w="930" w:type="dxa"/>
            <w:tcBorders>
              <w:top w:val="nil"/>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color w:val="000000"/>
                <w:sz w:val="18"/>
                <w:szCs w:val="18"/>
              </w:rPr>
            </w:pPr>
            <w:r w:rsidRPr="008C31D6">
              <w:rPr>
                <w:b/>
                <w:bCs/>
                <w:color w:val="000000"/>
                <w:sz w:val="18"/>
                <w:szCs w:val="18"/>
              </w:rPr>
              <w:t>377</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color w:val="000000"/>
                <w:sz w:val="18"/>
                <w:szCs w:val="18"/>
              </w:rPr>
            </w:pPr>
            <w:r w:rsidRPr="008C31D6">
              <w:rPr>
                <w:b/>
                <w:bCs/>
                <w:color w:val="000000"/>
                <w:sz w:val="18"/>
                <w:szCs w:val="18"/>
              </w:rPr>
              <w:t>Чай с лимоном и сахаром 180/5</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color w:val="000000"/>
                <w:sz w:val="18"/>
                <w:szCs w:val="18"/>
              </w:rPr>
            </w:pPr>
            <w:r w:rsidRPr="008C31D6">
              <w:rPr>
                <w:b/>
                <w:bCs/>
                <w:color w:val="000000"/>
                <w:sz w:val="18"/>
                <w:szCs w:val="18"/>
              </w:rPr>
              <w:t>185</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0,12</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0,02</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9,18</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84,7</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2,55</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0,01</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13,78</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3,96</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2,16</w:t>
            </w:r>
          </w:p>
        </w:tc>
        <w:tc>
          <w:tcPr>
            <w:tcW w:w="1026"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0,32</w:t>
            </w:r>
          </w:p>
        </w:tc>
      </w:tr>
      <w:tr w:rsidR="008C31D6" w:rsidRPr="008C31D6" w:rsidTr="008653EC">
        <w:trPr>
          <w:trHeight w:val="300"/>
        </w:trPr>
        <w:tc>
          <w:tcPr>
            <w:tcW w:w="930" w:type="dxa"/>
            <w:tcBorders>
              <w:top w:val="nil"/>
              <w:left w:val="single" w:sz="4" w:space="0" w:color="000000"/>
              <w:bottom w:val="nil"/>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б/н</w:t>
            </w:r>
          </w:p>
        </w:tc>
        <w:tc>
          <w:tcPr>
            <w:tcW w:w="2695" w:type="dxa"/>
            <w:tcBorders>
              <w:top w:val="nil"/>
              <w:left w:val="nil"/>
              <w:bottom w:val="nil"/>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Хлеб ржаной</w:t>
            </w:r>
          </w:p>
        </w:tc>
        <w:tc>
          <w:tcPr>
            <w:tcW w:w="929" w:type="dxa"/>
            <w:tcBorders>
              <w:top w:val="nil"/>
              <w:left w:val="nil"/>
              <w:bottom w:val="nil"/>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30</w:t>
            </w:r>
          </w:p>
        </w:tc>
        <w:tc>
          <w:tcPr>
            <w:tcW w:w="870" w:type="dxa"/>
            <w:tcBorders>
              <w:top w:val="nil"/>
              <w:left w:val="nil"/>
              <w:bottom w:val="nil"/>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1,4</w:t>
            </w:r>
          </w:p>
        </w:tc>
        <w:tc>
          <w:tcPr>
            <w:tcW w:w="1145" w:type="dxa"/>
            <w:tcBorders>
              <w:top w:val="nil"/>
              <w:left w:val="nil"/>
              <w:bottom w:val="nil"/>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0,47</w:t>
            </w:r>
          </w:p>
        </w:tc>
        <w:tc>
          <w:tcPr>
            <w:tcW w:w="908" w:type="dxa"/>
            <w:tcBorders>
              <w:top w:val="nil"/>
              <w:left w:val="nil"/>
              <w:bottom w:val="nil"/>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7,8</w:t>
            </w:r>
          </w:p>
        </w:tc>
        <w:tc>
          <w:tcPr>
            <w:tcW w:w="1528" w:type="dxa"/>
            <w:tcBorders>
              <w:top w:val="nil"/>
              <w:left w:val="nil"/>
              <w:bottom w:val="nil"/>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42</w:t>
            </w:r>
          </w:p>
        </w:tc>
        <w:tc>
          <w:tcPr>
            <w:tcW w:w="928" w:type="dxa"/>
            <w:tcBorders>
              <w:top w:val="nil"/>
              <w:left w:val="nil"/>
              <w:bottom w:val="nil"/>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0,04</w:t>
            </w:r>
          </w:p>
        </w:tc>
        <w:tc>
          <w:tcPr>
            <w:tcW w:w="811" w:type="dxa"/>
            <w:tcBorders>
              <w:top w:val="nil"/>
              <w:left w:val="nil"/>
              <w:bottom w:val="nil"/>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692" w:type="dxa"/>
            <w:tcBorders>
              <w:top w:val="nil"/>
              <w:left w:val="nil"/>
              <w:bottom w:val="nil"/>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nil"/>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0,36</w:t>
            </w:r>
          </w:p>
        </w:tc>
        <w:tc>
          <w:tcPr>
            <w:tcW w:w="948" w:type="dxa"/>
            <w:tcBorders>
              <w:top w:val="nil"/>
              <w:left w:val="nil"/>
              <w:bottom w:val="nil"/>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9,2</w:t>
            </w:r>
          </w:p>
        </w:tc>
        <w:tc>
          <w:tcPr>
            <w:tcW w:w="967" w:type="dxa"/>
            <w:tcBorders>
              <w:top w:val="nil"/>
              <w:left w:val="nil"/>
              <w:bottom w:val="nil"/>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42,4</w:t>
            </w:r>
          </w:p>
        </w:tc>
        <w:tc>
          <w:tcPr>
            <w:tcW w:w="967" w:type="dxa"/>
            <w:tcBorders>
              <w:top w:val="nil"/>
              <w:left w:val="single" w:sz="4" w:space="0" w:color="000000"/>
              <w:bottom w:val="nil"/>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10</w:t>
            </w:r>
          </w:p>
        </w:tc>
        <w:tc>
          <w:tcPr>
            <w:tcW w:w="1026" w:type="dxa"/>
            <w:tcBorders>
              <w:top w:val="nil"/>
              <w:left w:val="single" w:sz="4" w:space="0" w:color="000000"/>
              <w:bottom w:val="nil"/>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1,24</w:t>
            </w:r>
          </w:p>
        </w:tc>
      </w:tr>
      <w:tr w:rsidR="008C31D6" w:rsidRPr="008C31D6" w:rsidTr="008653EC">
        <w:trPr>
          <w:trHeight w:val="300"/>
        </w:trPr>
        <w:tc>
          <w:tcPr>
            <w:tcW w:w="930" w:type="dxa"/>
            <w:tcBorders>
              <w:top w:val="single" w:sz="4" w:space="0" w:color="000000"/>
              <w:left w:val="single" w:sz="4" w:space="0" w:color="000000"/>
              <w:bottom w:val="nil"/>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 </w:t>
            </w:r>
          </w:p>
        </w:tc>
        <w:tc>
          <w:tcPr>
            <w:tcW w:w="2695" w:type="dxa"/>
            <w:tcBorders>
              <w:top w:val="single" w:sz="4" w:space="0" w:color="000000"/>
              <w:left w:val="nil"/>
              <w:bottom w:val="single" w:sz="4" w:space="0" w:color="000000"/>
              <w:right w:val="single" w:sz="4" w:space="0" w:color="000000"/>
            </w:tcBorders>
            <w:shd w:val="clear" w:color="auto" w:fill="auto"/>
            <w:vAlign w:val="center"/>
            <w:hideMark/>
          </w:tcPr>
          <w:p w:rsidR="008C31D6" w:rsidRPr="008C31D6" w:rsidRDefault="008C31D6" w:rsidP="008C31D6">
            <w:pPr>
              <w:rPr>
                <w:b/>
                <w:bCs/>
                <w:color w:val="000000"/>
                <w:sz w:val="18"/>
                <w:szCs w:val="18"/>
              </w:rPr>
            </w:pPr>
            <w:r w:rsidRPr="008C31D6">
              <w:rPr>
                <w:b/>
                <w:bCs/>
                <w:color w:val="000000"/>
                <w:sz w:val="18"/>
                <w:szCs w:val="18"/>
              </w:rPr>
              <w:t>Хлеб пшеничный (батон)</w:t>
            </w:r>
          </w:p>
        </w:tc>
        <w:tc>
          <w:tcPr>
            <w:tcW w:w="929" w:type="dxa"/>
            <w:tcBorders>
              <w:top w:val="single" w:sz="4" w:space="0" w:color="000000"/>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40</w:t>
            </w:r>
          </w:p>
        </w:tc>
        <w:tc>
          <w:tcPr>
            <w:tcW w:w="870" w:type="dxa"/>
            <w:tcBorders>
              <w:top w:val="single" w:sz="4" w:space="0" w:color="000000"/>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2,37</w:t>
            </w:r>
          </w:p>
        </w:tc>
        <w:tc>
          <w:tcPr>
            <w:tcW w:w="1145" w:type="dxa"/>
            <w:tcBorders>
              <w:top w:val="single" w:sz="4" w:space="0" w:color="000000"/>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0,4</w:t>
            </w:r>
          </w:p>
        </w:tc>
        <w:tc>
          <w:tcPr>
            <w:tcW w:w="908" w:type="dxa"/>
            <w:tcBorders>
              <w:top w:val="single" w:sz="4" w:space="0" w:color="000000"/>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19,32</w:t>
            </w:r>
          </w:p>
        </w:tc>
        <w:tc>
          <w:tcPr>
            <w:tcW w:w="1528" w:type="dxa"/>
            <w:tcBorders>
              <w:top w:val="single" w:sz="4" w:space="0" w:color="000000"/>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93,52</w:t>
            </w:r>
          </w:p>
        </w:tc>
        <w:tc>
          <w:tcPr>
            <w:tcW w:w="928" w:type="dxa"/>
            <w:tcBorders>
              <w:top w:val="single" w:sz="4" w:space="0" w:color="000000"/>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0,03</w:t>
            </w:r>
          </w:p>
        </w:tc>
        <w:tc>
          <w:tcPr>
            <w:tcW w:w="811" w:type="dxa"/>
            <w:tcBorders>
              <w:top w:val="single" w:sz="4" w:space="0" w:color="000000"/>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692" w:type="dxa"/>
            <w:tcBorders>
              <w:top w:val="single" w:sz="4" w:space="0" w:color="000000"/>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single" w:sz="4" w:space="0" w:color="000000"/>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0,52</w:t>
            </w:r>
          </w:p>
        </w:tc>
        <w:tc>
          <w:tcPr>
            <w:tcW w:w="948" w:type="dxa"/>
            <w:tcBorders>
              <w:top w:val="single" w:sz="4" w:space="0" w:color="000000"/>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9,2</w:t>
            </w:r>
          </w:p>
        </w:tc>
        <w:tc>
          <w:tcPr>
            <w:tcW w:w="967" w:type="dxa"/>
            <w:tcBorders>
              <w:top w:val="single" w:sz="4" w:space="0" w:color="000000"/>
              <w:left w:val="nil"/>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34,8</w:t>
            </w:r>
          </w:p>
        </w:tc>
        <w:tc>
          <w:tcPr>
            <w:tcW w:w="967" w:type="dxa"/>
            <w:tcBorders>
              <w:top w:val="single" w:sz="4" w:space="0" w:color="000000"/>
              <w:left w:val="single" w:sz="4" w:space="0" w:color="000000"/>
              <w:bottom w:val="single" w:sz="4" w:space="0" w:color="000000"/>
              <w:right w:val="nil"/>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13,2</w:t>
            </w: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0,44</w:t>
            </w:r>
          </w:p>
        </w:tc>
      </w:tr>
      <w:tr w:rsidR="008C31D6" w:rsidRPr="008C31D6" w:rsidTr="008653EC">
        <w:trPr>
          <w:trHeight w:val="30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 </w:t>
            </w:r>
          </w:p>
        </w:tc>
        <w:tc>
          <w:tcPr>
            <w:tcW w:w="269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rPr>
                <w:b/>
                <w:bCs/>
                <w:sz w:val="18"/>
                <w:szCs w:val="18"/>
              </w:rPr>
            </w:pPr>
            <w:r w:rsidRPr="008C31D6">
              <w:rPr>
                <w:b/>
                <w:bCs/>
                <w:sz w:val="18"/>
                <w:szCs w:val="18"/>
              </w:rPr>
              <w:t>Соль иодированная</w:t>
            </w:r>
          </w:p>
        </w:tc>
        <w:tc>
          <w:tcPr>
            <w:tcW w:w="929"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b/>
                <w:bCs/>
                <w:sz w:val="18"/>
                <w:szCs w:val="18"/>
              </w:rPr>
            </w:pPr>
            <w:r w:rsidRPr="008C31D6">
              <w:rPr>
                <w:b/>
                <w:bCs/>
                <w:sz w:val="18"/>
                <w:szCs w:val="18"/>
              </w:rPr>
              <w:t>1</w:t>
            </w:r>
          </w:p>
        </w:tc>
        <w:tc>
          <w:tcPr>
            <w:tcW w:w="870"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1145"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15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2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811"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692"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0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color w:val="000000"/>
                <w:sz w:val="18"/>
                <w:szCs w:val="18"/>
              </w:rPr>
            </w:pPr>
            <w:r w:rsidRPr="008C31D6">
              <w:rPr>
                <w:color w:val="000000"/>
                <w:sz w:val="18"/>
                <w:szCs w:val="18"/>
              </w:rPr>
              <w:t> </w:t>
            </w:r>
          </w:p>
        </w:tc>
        <w:tc>
          <w:tcPr>
            <w:tcW w:w="948"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967"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c>
          <w:tcPr>
            <w:tcW w:w="1026" w:type="dxa"/>
            <w:tcBorders>
              <w:top w:val="nil"/>
              <w:left w:val="nil"/>
              <w:bottom w:val="single" w:sz="4" w:space="0" w:color="000000"/>
              <w:right w:val="single" w:sz="4" w:space="0" w:color="000000"/>
            </w:tcBorders>
            <w:shd w:val="clear" w:color="auto" w:fill="auto"/>
            <w:vAlign w:val="center"/>
            <w:hideMark/>
          </w:tcPr>
          <w:p w:rsidR="008C31D6" w:rsidRPr="008C31D6" w:rsidRDefault="008C31D6" w:rsidP="008C31D6">
            <w:pPr>
              <w:jc w:val="center"/>
              <w:rPr>
                <w:sz w:val="18"/>
                <w:szCs w:val="18"/>
              </w:rPr>
            </w:pPr>
            <w:r w:rsidRPr="008C31D6">
              <w:rPr>
                <w:sz w:val="18"/>
                <w:szCs w:val="18"/>
              </w:rPr>
              <w:t> </w:t>
            </w:r>
          </w:p>
        </w:tc>
      </w:tr>
      <w:tr w:rsidR="008C31D6" w:rsidRPr="008C31D6" w:rsidTr="008653EC">
        <w:trPr>
          <w:trHeight w:val="300"/>
        </w:trPr>
        <w:tc>
          <w:tcPr>
            <w:tcW w:w="930" w:type="dxa"/>
            <w:tcBorders>
              <w:top w:val="nil"/>
              <w:left w:val="single" w:sz="4" w:space="0" w:color="000000"/>
              <w:bottom w:val="single" w:sz="4" w:space="0" w:color="000000"/>
              <w:right w:val="single" w:sz="4" w:space="0" w:color="000000"/>
            </w:tcBorders>
            <w:shd w:val="clear" w:color="000000" w:fill="A6A6A6"/>
            <w:vAlign w:val="center"/>
            <w:hideMark/>
          </w:tcPr>
          <w:p w:rsidR="008C31D6" w:rsidRPr="008C31D6" w:rsidRDefault="008C31D6" w:rsidP="008C31D6">
            <w:pPr>
              <w:rPr>
                <w:b/>
                <w:bCs/>
                <w:sz w:val="18"/>
                <w:szCs w:val="18"/>
              </w:rPr>
            </w:pPr>
            <w:r w:rsidRPr="008C31D6">
              <w:rPr>
                <w:b/>
                <w:bCs/>
                <w:sz w:val="18"/>
                <w:szCs w:val="18"/>
              </w:rPr>
              <w:t>ИТОГО:</w:t>
            </w:r>
          </w:p>
        </w:tc>
        <w:tc>
          <w:tcPr>
            <w:tcW w:w="2695"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rPr>
                <w:sz w:val="18"/>
                <w:szCs w:val="18"/>
              </w:rPr>
            </w:pPr>
            <w:r w:rsidRPr="008C31D6">
              <w:rPr>
                <w:sz w:val="18"/>
                <w:szCs w:val="18"/>
              </w:rPr>
              <w:t> </w:t>
            </w:r>
          </w:p>
        </w:tc>
        <w:tc>
          <w:tcPr>
            <w:tcW w:w="929"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color w:val="000000"/>
                <w:sz w:val="18"/>
                <w:szCs w:val="18"/>
              </w:rPr>
            </w:pPr>
            <w:r w:rsidRPr="008C31D6">
              <w:rPr>
                <w:b/>
                <w:bCs/>
                <w:color w:val="000000"/>
                <w:sz w:val="18"/>
                <w:szCs w:val="18"/>
              </w:rPr>
              <w:t>755</w:t>
            </w:r>
          </w:p>
        </w:tc>
        <w:tc>
          <w:tcPr>
            <w:tcW w:w="870"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17,36</w:t>
            </w:r>
          </w:p>
        </w:tc>
        <w:tc>
          <w:tcPr>
            <w:tcW w:w="1145"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22,97</w:t>
            </w:r>
          </w:p>
        </w:tc>
        <w:tc>
          <w:tcPr>
            <w:tcW w:w="908"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87,4</w:t>
            </w:r>
          </w:p>
        </w:tc>
        <w:tc>
          <w:tcPr>
            <w:tcW w:w="1528"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708,88</w:t>
            </w:r>
          </w:p>
        </w:tc>
        <w:tc>
          <w:tcPr>
            <w:tcW w:w="928"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0,36</w:t>
            </w:r>
          </w:p>
        </w:tc>
        <w:tc>
          <w:tcPr>
            <w:tcW w:w="811"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38,47</w:t>
            </w:r>
          </w:p>
        </w:tc>
        <w:tc>
          <w:tcPr>
            <w:tcW w:w="692"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16,96</w:t>
            </w:r>
          </w:p>
        </w:tc>
        <w:tc>
          <w:tcPr>
            <w:tcW w:w="908"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15,09</w:t>
            </w:r>
          </w:p>
        </w:tc>
        <w:tc>
          <w:tcPr>
            <w:tcW w:w="948"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203,64</w:t>
            </w:r>
          </w:p>
        </w:tc>
        <w:tc>
          <w:tcPr>
            <w:tcW w:w="967"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352,35</w:t>
            </w:r>
          </w:p>
        </w:tc>
        <w:tc>
          <w:tcPr>
            <w:tcW w:w="967"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154,65</w:t>
            </w:r>
          </w:p>
        </w:tc>
        <w:tc>
          <w:tcPr>
            <w:tcW w:w="1026" w:type="dxa"/>
            <w:tcBorders>
              <w:top w:val="nil"/>
              <w:left w:val="nil"/>
              <w:bottom w:val="single" w:sz="4" w:space="0" w:color="000000"/>
              <w:right w:val="single" w:sz="4" w:space="0" w:color="000000"/>
            </w:tcBorders>
            <w:shd w:val="clear" w:color="000000" w:fill="A6A6A6"/>
            <w:vAlign w:val="center"/>
            <w:hideMark/>
          </w:tcPr>
          <w:p w:rsidR="008C31D6" w:rsidRPr="008C31D6" w:rsidRDefault="008C31D6" w:rsidP="008C31D6">
            <w:pPr>
              <w:jc w:val="center"/>
              <w:rPr>
                <w:b/>
                <w:bCs/>
                <w:i/>
                <w:iCs/>
                <w:color w:val="000000"/>
                <w:sz w:val="18"/>
                <w:szCs w:val="18"/>
              </w:rPr>
            </w:pPr>
            <w:r w:rsidRPr="008C31D6">
              <w:rPr>
                <w:b/>
                <w:bCs/>
                <w:i/>
                <w:iCs/>
                <w:color w:val="000000"/>
                <w:sz w:val="18"/>
                <w:szCs w:val="18"/>
              </w:rPr>
              <w:t>5,19</w:t>
            </w:r>
          </w:p>
        </w:tc>
      </w:tr>
      <w:tr w:rsidR="008C31D6" w:rsidRPr="008C31D6" w:rsidTr="008653EC">
        <w:trPr>
          <w:trHeight w:val="300"/>
        </w:trPr>
        <w:tc>
          <w:tcPr>
            <w:tcW w:w="93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2695"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29"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87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145"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811"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692"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2695"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29"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87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145"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811"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692"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2695"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29"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87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145"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811"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692"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tcBorders>
              <w:top w:val="nil"/>
              <w:left w:val="nil"/>
              <w:bottom w:val="nil"/>
              <w:right w:val="nil"/>
            </w:tcBorders>
            <w:shd w:val="clear" w:color="auto" w:fill="auto"/>
            <w:noWrap/>
            <w:vAlign w:val="bottom"/>
            <w:hideMark/>
          </w:tcPr>
          <w:p w:rsidR="008C31D6" w:rsidRPr="008C31D6" w:rsidRDefault="008C31D6" w:rsidP="008C31D6">
            <w:pPr>
              <w:rPr>
                <w:color w:val="000000"/>
                <w:sz w:val="18"/>
                <w:szCs w:val="18"/>
              </w:rPr>
            </w:pPr>
            <w:r w:rsidRPr="008C31D6">
              <w:rPr>
                <w:color w:val="000000"/>
                <w:sz w:val="18"/>
                <w:szCs w:val="18"/>
              </w:rPr>
              <w:t> </w:t>
            </w:r>
          </w:p>
        </w:tc>
        <w:tc>
          <w:tcPr>
            <w:tcW w:w="2695"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r w:rsidRPr="008C31D6">
              <w:rPr>
                <w:rFonts w:ascii="Calibri" w:hAnsi="Calibri"/>
                <w:color w:val="000000"/>
                <w:sz w:val="18"/>
                <w:szCs w:val="18"/>
              </w:rPr>
              <w:t>Примечание:</w:t>
            </w:r>
          </w:p>
        </w:tc>
        <w:tc>
          <w:tcPr>
            <w:tcW w:w="929"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87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145"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811"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692"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7477" w:type="dxa"/>
            <w:gridSpan w:val="6"/>
            <w:tcBorders>
              <w:top w:val="nil"/>
              <w:left w:val="nil"/>
              <w:bottom w:val="nil"/>
              <w:right w:val="nil"/>
            </w:tcBorders>
            <w:shd w:val="clear" w:color="auto" w:fill="auto"/>
            <w:noWrap/>
            <w:vAlign w:val="bottom"/>
            <w:hideMark/>
          </w:tcPr>
          <w:p w:rsidR="008C31D6" w:rsidRPr="008C31D6" w:rsidRDefault="008C31D6" w:rsidP="008C31D6">
            <w:pPr>
              <w:rPr>
                <w:color w:val="000000"/>
                <w:sz w:val="18"/>
                <w:szCs w:val="18"/>
              </w:rPr>
            </w:pPr>
            <w:r w:rsidRPr="008C31D6">
              <w:rPr>
                <w:color w:val="000000"/>
                <w:sz w:val="18"/>
                <w:szCs w:val="18"/>
              </w:rPr>
              <w:t>Технологическая карта № 35 Наименование изделия: Салат из свеклы с черносливом 1 сп</w:t>
            </w:r>
          </w:p>
        </w:tc>
        <w:tc>
          <w:tcPr>
            <w:tcW w:w="15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811"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692"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3625" w:type="dxa"/>
            <w:gridSpan w:val="2"/>
            <w:tcBorders>
              <w:top w:val="nil"/>
              <w:left w:val="nil"/>
              <w:bottom w:val="nil"/>
              <w:right w:val="nil"/>
            </w:tcBorders>
            <w:shd w:val="clear" w:color="auto" w:fill="auto"/>
            <w:noWrap/>
            <w:vAlign w:val="bottom"/>
            <w:hideMark/>
          </w:tcPr>
          <w:p w:rsidR="008C31D6" w:rsidRPr="008C31D6" w:rsidRDefault="008C31D6" w:rsidP="008C31D6">
            <w:pPr>
              <w:rPr>
                <w:color w:val="000000"/>
                <w:sz w:val="18"/>
                <w:szCs w:val="18"/>
              </w:rPr>
            </w:pPr>
            <w:r w:rsidRPr="008C31D6">
              <w:rPr>
                <w:color w:val="000000"/>
                <w:sz w:val="18"/>
                <w:szCs w:val="18"/>
              </w:rPr>
              <w:t>Номер рецептуры: 19</w:t>
            </w:r>
          </w:p>
        </w:tc>
        <w:tc>
          <w:tcPr>
            <w:tcW w:w="929"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87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145"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811"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692"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C31D6">
        <w:trPr>
          <w:trHeight w:val="300"/>
        </w:trPr>
        <w:tc>
          <w:tcPr>
            <w:tcW w:w="11436" w:type="dxa"/>
            <w:gridSpan w:val="10"/>
            <w:tcBorders>
              <w:top w:val="nil"/>
              <w:left w:val="nil"/>
              <w:bottom w:val="nil"/>
              <w:right w:val="nil"/>
            </w:tcBorders>
            <w:shd w:val="clear" w:color="auto" w:fill="auto"/>
            <w:noWrap/>
            <w:vAlign w:val="bottom"/>
            <w:hideMark/>
          </w:tcPr>
          <w:p w:rsidR="008C31D6" w:rsidRPr="008C31D6" w:rsidRDefault="008C31D6" w:rsidP="008C31D6">
            <w:pPr>
              <w:rPr>
                <w:color w:val="000000"/>
                <w:sz w:val="18"/>
                <w:szCs w:val="18"/>
              </w:rPr>
            </w:pPr>
            <w:r w:rsidRPr="008C31D6">
              <w:rPr>
                <w:color w:val="000000"/>
                <w:sz w:val="18"/>
                <w:szCs w:val="18"/>
              </w:rPr>
              <w:t>Наименование  сборника рецептур: Методические материалы «Организация детского питания в дошкольных учреждениях» под ред. академика</w:t>
            </w: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3625" w:type="dxa"/>
            <w:gridSpan w:val="2"/>
            <w:tcBorders>
              <w:top w:val="nil"/>
              <w:left w:val="nil"/>
              <w:bottom w:val="nil"/>
              <w:right w:val="nil"/>
            </w:tcBorders>
            <w:shd w:val="clear" w:color="auto" w:fill="auto"/>
            <w:noWrap/>
            <w:vAlign w:val="bottom"/>
            <w:hideMark/>
          </w:tcPr>
          <w:p w:rsidR="008C31D6" w:rsidRPr="008C31D6" w:rsidRDefault="008C31D6" w:rsidP="008C31D6">
            <w:pPr>
              <w:rPr>
                <w:color w:val="000000"/>
                <w:sz w:val="18"/>
                <w:szCs w:val="18"/>
              </w:rPr>
            </w:pPr>
            <w:r w:rsidRPr="008C31D6">
              <w:rPr>
                <w:color w:val="000000"/>
                <w:sz w:val="18"/>
                <w:szCs w:val="18"/>
              </w:rPr>
              <w:t>РАЕН доктора мед. наук И.Я.Конь.</w:t>
            </w:r>
          </w:p>
        </w:tc>
        <w:tc>
          <w:tcPr>
            <w:tcW w:w="929"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87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145"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2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811"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692"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0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48"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967"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tcBorders>
              <w:top w:val="nil"/>
              <w:left w:val="nil"/>
              <w:bottom w:val="nil"/>
              <w:right w:val="single" w:sz="4" w:space="0" w:color="auto"/>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4494"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8C31D6" w:rsidRPr="008C31D6" w:rsidRDefault="008C31D6" w:rsidP="008C31D6">
            <w:pPr>
              <w:rPr>
                <w:rFonts w:ascii="Calibri" w:hAnsi="Calibri"/>
                <w:b/>
                <w:bCs/>
                <w:color w:val="000000"/>
                <w:sz w:val="18"/>
                <w:szCs w:val="18"/>
              </w:rPr>
            </w:pPr>
            <w:r w:rsidRPr="008C31D6">
              <w:rPr>
                <w:rFonts w:ascii="Calibri" w:hAnsi="Calibri"/>
                <w:b/>
                <w:bCs/>
                <w:color w:val="000000"/>
                <w:sz w:val="18"/>
                <w:szCs w:val="18"/>
              </w:rPr>
              <w:t xml:space="preserve">                                                    Основные показатели              дни по меню</w:t>
            </w:r>
          </w:p>
        </w:tc>
        <w:tc>
          <w:tcPr>
            <w:tcW w:w="6012" w:type="dxa"/>
            <w:gridSpan w:val="6"/>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b/>
                <w:bCs/>
                <w:color w:val="000000"/>
                <w:sz w:val="18"/>
                <w:szCs w:val="18"/>
              </w:rPr>
            </w:pPr>
            <w:r w:rsidRPr="008C31D6">
              <w:rPr>
                <w:rFonts w:ascii="Calibri" w:hAnsi="Calibri"/>
                <w:b/>
                <w:bCs/>
                <w:color w:val="000000"/>
                <w:sz w:val="18"/>
                <w:szCs w:val="18"/>
              </w:rPr>
              <w:t>пищевые вещества (г)</w:t>
            </w:r>
          </w:p>
        </w:tc>
        <w:tc>
          <w:tcPr>
            <w:tcW w:w="379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C31D6" w:rsidRPr="008C31D6" w:rsidRDefault="008C31D6" w:rsidP="008C31D6">
            <w:pPr>
              <w:jc w:val="center"/>
              <w:rPr>
                <w:rFonts w:ascii="Calibri" w:hAnsi="Calibri"/>
                <w:b/>
                <w:bCs/>
                <w:color w:val="000000"/>
                <w:sz w:val="18"/>
                <w:szCs w:val="18"/>
              </w:rPr>
            </w:pPr>
            <w:r w:rsidRPr="008C31D6">
              <w:rPr>
                <w:rFonts w:ascii="Calibri" w:hAnsi="Calibri"/>
                <w:b/>
                <w:bCs/>
                <w:color w:val="000000"/>
                <w:sz w:val="18"/>
                <w:szCs w:val="18"/>
              </w:rPr>
              <w:t>Энергетическая ценность (ккал)</w:t>
            </w: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tcBorders>
              <w:top w:val="nil"/>
              <w:left w:val="nil"/>
              <w:bottom w:val="nil"/>
              <w:right w:val="single" w:sz="4" w:space="0" w:color="auto"/>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4494" w:type="dxa"/>
            <w:gridSpan w:val="3"/>
            <w:vMerge/>
            <w:tcBorders>
              <w:top w:val="single" w:sz="4" w:space="0" w:color="auto"/>
              <w:left w:val="single" w:sz="4" w:space="0" w:color="auto"/>
              <w:bottom w:val="single" w:sz="4" w:space="0" w:color="auto"/>
              <w:right w:val="single" w:sz="4" w:space="0" w:color="auto"/>
            </w:tcBorders>
            <w:vAlign w:val="center"/>
            <w:hideMark/>
          </w:tcPr>
          <w:p w:rsidR="008C31D6" w:rsidRPr="008C31D6" w:rsidRDefault="008C31D6" w:rsidP="008C31D6">
            <w:pPr>
              <w:rPr>
                <w:rFonts w:ascii="Calibri" w:hAnsi="Calibri"/>
                <w:b/>
                <w:bCs/>
                <w:color w:val="000000"/>
                <w:sz w:val="18"/>
                <w:szCs w:val="18"/>
              </w:rPr>
            </w:pPr>
          </w:p>
        </w:tc>
        <w:tc>
          <w:tcPr>
            <w:tcW w:w="2053" w:type="dxa"/>
            <w:gridSpan w:val="2"/>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8C31D6" w:rsidRPr="008C31D6" w:rsidRDefault="008C31D6" w:rsidP="008C31D6">
            <w:pPr>
              <w:jc w:val="center"/>
              <w:rPr>
                <w:rFonts w:ascii="Calibri" w:hAnsi="Calibri"/>
                <w:b/>
                <w:bCs/>
                <w:i/>
                <w:iCs/>
                <w:color w:val="000000"/>
                <w:sz w:val="18"/>
                <w:szCs w:val="18"/>
              </w:rPr>
            </w:pPr>
            <w:r w:rsidRPr="008C31D6">
              <w:rPr>
                <w:rFonts w:ascii="Calibri" w:hAnsi="Calibri"/>
                <w:b/>
                <w:bCs/>
                <w:i/>
                <w:iCs/>
                <w:color w:val="000000"/>
                <w:sz w:val="18"/>
                <w:szCs w:val="18"/>
              </w:rPr>
              <w:t>Б</w:t>
            </w:r>
          </w:p>
        </w:tc>
        <w:tc>
          <w:tcPr>
            <w:tcW w:w="2456"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8C31D6" w:rsidRPr="008C31D6" w:rsidRDefault="008C31D6" w:rsidP="008C31D6">
            <w:pPr>
              <w:jc w:val="center"/>
              <w:rPr>
                <w:rFonts w:ascii="Calibri" w:hAnsi="Calibri"/>
                <w:b/>
                <w:bCs/>
                <w:i/>
                <w:iCs/>
                <w:color w:val="000000"/>
                <w:sz w:val="18"/>
                <w:szCs w:val="18"/>
              </w:rPr>
            </w:pPr>
            <w:r w:rsidRPr="008C31D6">
              <w:rPr>
                <w:rFonts w:ascii="Calibri" w:hAnsi="Calibri"/>
                <w:b/>
                <w:bCs/>
                <w:i/>
                <w:iCs/>
                <w:color w:val="000000"/>
                <w:sz w:val="18"/>
                <w:szCs w:val="18"/>
              </w:rPr>
              <w:t>Ж</w:t>
            </w:r>
          </w:p>
        </w:tc>
        <w:tc>
          <w:tcPr>
            <w:tcW w:w="1503"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8C31D6" w:rsidRPr="008C31D6" w:rsidRDefault="008C31D6" w:rsidP="008C31D6">
            <w:pPr>
              <w:jc w:val="center"/>
              <w:rPr>
                <w:rFonts w:ascii="Calibri" w:hAnsi="Calibri"/>
                <w:b/>
                <w:bCs/>
                <w:i/>
                <w:iCs/>
                <w:color w:val="000000"/>
                <w:sz w:val="18"/>
                <w:szCs w:val="18"/>
              </w:rPr>
            </w:pPr>
            <w:r w:rsidRPr="008C31D6">
              <w:rPr>
                <w:rFonts w:ascii="Calibri" w:hAnsi="Calibri"/>
                <w:b/>
                <w:bCs/>
                <w:i/>
                <w:iCs/>
                <w:color w:val="000000"/>
                <w:sz w:val="18"/>
                <w:szCs w:val="18"/>
              </w:rPr>
              <w:t>У</w:t>
            </w:r>
          </w:p>
        </w:tc>
        <w:tc>
          <w:tcPr>
            <w:tcW w:w="3790" w:type="dxa"/>
            <w:gridSpan w:val="4"/>
            <w:vMerge/>
            <w:tcBorders>
              <w:top w:val="single" w:sz="4" w:space="0" w:color="000000"/>
              <w:left w:val="single" w:sz="4" w:space="0" w:color="000000"/>
              <w:bottom w:val="single" w:sz="4" w:space="0" w:color="000000"/>
              <w:right w:val="single" w:sz="4" w:space="0" w:color="000000"/>
            </w:tcBorders>
            <w:vAlign w:val="center"/>
            <w:hideMark/>
          </w:tcPr>
          <w:p w:rsidR="008C31D6" w:rsidRPr="008C31D6" w:rsidRDefault="008C31D6" w:rsidP="008C31D6">
            <w:pPr>
              <w:rPr>
                <w:rFonts w:ascii="Calibri" w:hAnsi="Calibri"/>
                <w:b/>
                <w:bCs/>
                <w:color w:val="000000"/>
                <w:sz w:val="18"/>
                <w:szCs w:val="18"/>
              </w:rPr>
            </w:pP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tcBorders>
              <w:top w:val="nil"/>
              <w:left w:val="nil"/>
              <w:bottom w:val="nil"/>
              <w:right w:val="single" w:sz="4" w:space="0" w:color="auto"/>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44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1D6" w:rsidRPr="008C31D6" w:rsidRDefault="008C31D6" w:rsidP="008C31D6">
            <w:pPr>
              <w:rPr>
                <w:rFonts w:ascii="Calibri" w:hAnsi="Calibri"/>
                <w:b/>
                <w:bCs/>
                <w:color w:val="000000"/>
                <w:sz w:val="18"/>
                <w:szCs w:val="18"/>
              </w:rPr>
            </w:pPr>
            <w:r w:rsidRPr="008C31D6">
              <w:rPr>
                <w:rFonts w:ascii="Calibri" w:hAnsi="Calibri"/>
                <w:b/>
                <w:bCs/>
                <w:color w:val="000000"/>
                <w:sz w:val="18"/>
                <w:szCs w:val="18"/>
              </w:rPr>
              <w:t>1 день</w:t>
            </w:r>
          </w:p>
        </w:tc>
        <w:tc>
          <w:tcPr>
            <w:tcW w:w="2053" w:type="dxa"/>
            <w:gridSpan w:val="2"/>
            <w:tcBorders>
              <w:top w:val="single" w:sz="4" w:space="0" w:color="000000"/>
              <w:left w:val="single" w:sz="4" w:space="0" w:color="auto"/>
              <w:bottom w:val="nil"/>
              <w:right w:val="nil"/>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33,46</w:t>
            </w:r>
          </w:p>
        </w:tc>
        <w:tc>
          <w:tcPr>
            <w:tcW w:w="2456" w:type="dxa"/>
            <w:gridSpan w:val="2"/>
            <w:tcBorders>
              <w:top w:val="single" w:sz="4" w:space="0" w:color="000000"/>
              <w:left w:val="single" w:sz="4" w:space="0" w:color="000000"/>
              <w:bottom w:val="nil"/>
              <w:right w:val="nil"/>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26,57</w:t>
            </w:r>
          </w:p>
        </w:tc>
        <w:tc>
          <w:tcPr>
            <w:tcW w:w="15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104,69</w:t>
            </w:r>
          </w:p>
        </w:tc>
        <w:tc>
          <w:tcPr>
            <w:tcW w:w="3790"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794,37</w:t>
            </w: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tcBorders>
              <w:top w:val="nil"/>
              <w:left w:val="nil"/>
              <w:bottom w:val="nil"/>
              <w:right w:val="single" w:sz="4" w:space="0" w:color="auto"/>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44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1D6" w:rsidRPr="008C31D6" w:rsidRDefault="008C31D6" w:rsidP="008C31D6">
            <w:pPr>
              <w:rPr>
                <w:rFonts w:ascii="Calibri" w:hAnsi="Calibri"/>
                <w:b/>
                <w:bCs/>
                <w:color w:val="000000"/>
                <w:sz w:val="18"/>
                <w:szCs w:val="18"/>
              </w:rPr>
            </w:pPr>
            <w:r w:rsidRPr="008C31D6">
              <w:rPr>
                <w:rFonts w:ascii="Calibri" w:hAnsi="Calibri"/>
                <w:b/>
                <w:bCs/>
                <w:color w:val="000000"/>
                <w:sz w:val="18"/>
                <w:szCs w:val="18"/>
              </w:rPr>
              <w:t>2 день</w:t>
            </w:r>
          </w:p>
        </w:tc>
        <w:tc>
          <w:tcPr>
            <w:tcW w:w="2053" w:type="dxa"/>
            <w:gridSpan w:val="2"/>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21,65</w:t>
            </w:r>
          </w:p>
        </w:tc>
        <w:tc>
          <w:tcPr>
            <w:tcW w:w="245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25,51</w:t>
            </w:r>
          </w:p>
        </w:tc>
        <w:tc>
          <w:tcPr>
            <w:tcW w:w="1503"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121,86</w:t>
            </w:r>
          </w:p>
        </w:tc>
        <w:tc>
          <w:tcPr>
            <w:tcW w:w="3790"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785,83</w:t>
            </w: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4494" w:type="dxa"/>
            <w:gridSpan w:val="3"/>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8C31D6" w:rsidRPr="008C31D6" w:rsidRDefault="008C31D6" w:rsidP="008C31D6">
            <w:pPr>
              <w:rPr>
                <w:rFonts w:ascii="Calibri" w:hAnsi="Calibri"/>
                <w:b/>
                <w:bCs/>
                <w:color w:val="000000"/>
                <w:sz w:val="18"/>
                <w:szCs w:val="18"/>
              </w:rPr>
            </w:pPr>
            <w:r w:rsidRPr="008C31D6">
              <w:rPr>
                <w:rFonts w:ascii="Calibri" w:hAnsi="Calibri"/>
                <w:b/>
                <w:bCs/>
                <w:color w:val="000000"/>
                <w:sz w:val="18"/>
                <w:szCs w:val="18"/>
              </w:rPr>
              <w:t>3 день</w:t>
            </w:r>
          </w:p>
        </w:tc>
        <w:tc>
          <w:tcPr>
            <w:tcW w:w="2053"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23,58</w:t>
            </w:r>
          </w:p>
        </w:tc>
        <w:tc>
          <w:tcPr>
            <w:tcW w:w="245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39,74</w:t>
            </w:r>
          </w:p>
        </w:tc>
        <w:tc>
          <w:tcPr>
            <w:tcW w:w="1503"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95,87</w:t>
            </w:r>
          </w:p>
        </w:tc>
        <w:tc>
          <w:tcPr>
            <w:tcW w:w="3790"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842,31</w:t>
            </w: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4494"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C31D6" w:rsidRPr="008C31D6" w:rsidRDefault="008C31D6" w:rsidP="008C31D6">
            <w:pPr>
              <w:rPr>
                <w:rFonts w:ascii="Calibri" w:hAnsi="Calibri"/>
                <w:b/>
                <w:bCs/>
                <w:color w:val="000000"/>
                <w:sz w:val="18"/>
                <w:szCs w:val="18"/>
              </w:rPr>
            </w:pPr>
            <w:r w:rsidRPr="008C31D6">
              <w:rPr>
                <w:rFonts w:ascii="Calibri" w:hAnsi="Calibri"/>
                <w:b/>
                <w:bCs/>
                <w:color w:val="000000"/>
                <w:sz w:val="18"/>
                <w:szCs w:val="18"/>
              </w:rPr>
              <w:t>4 день</w:t>
            </w:r>
          </w:p>
        </w:tc>
        <w:tc>
          <w:tcPr>
            <w:tcW w:w="2053"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31,56</w:t>
            </w:r>
          </w:p>
        </w:tc>
        <w:tc>
          <w:tcPr>
            <w:tcW w:w="245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54,35</w:t>
            </w:r>
          </w:p>
        </w:tc>
        <w:tc>
          <w:tcPr>
            <w:tcW w:w="1503"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99,8</w:t>
            </w:r>
          </w:p>
        </w:tc>
        <w:tc>
          <w:tcPr>
            <w:tcW w:w="3790"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1002,62</w:t>
            </w: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4494"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C31D6" w:rsidRPr="008C31D6" w:rsidRDefault="008C31D6" w:rsidP="008C31D6">
            <w:pPr>
              <w:rPr>
                <w:rFonts w:ascii="Calibri" w:hAnsi="Calibri"/>
                <w:b/>
                <w:bCs/>
                <w:color w:val="000000"/>
                <w:sz w:val="18"/>
                <w:szCs w:val="18"/>
              </w:rPr>
            </w:pPr>
            <w:r w:rsidRPr="008C31D6">
              <w:rPr>
                <w:rFonts w:ascii="Calibri" w:hAnsi="Calibri"/>
                <w:b/>
                <w:bCs/>
                <w:color w:val="000000"/>
                <w:sz w:val="18"/>
                <w:szCs w:val="18"/>
              </w:rPr>
              <w:t>5 день</w:t>
            </w:r>
          </w:p>
        </w:tc>
        <w:tc>
          <w:tcPr>
            <w:tcW w:w="2053"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21,8</w:t>
            </w:r>
          </w:p>
        </w:tc>
        <w:tc>
          <w:tcPr>
            <w:tcW w:w="245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26,2</w:t>
            </w:r>
          </w:p>
        </w:tc>
        <w:tc>
          <w:tcPr>
            <w:tcW w:w="1503"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95,5</w:t>
            </w:r>
          </w:p>
        </w:tc>
        <w:tc>
          <w:tcPr>
            <w:tcW w:w="3790"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752,5</w:t>
            </w: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4494"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C31D6" w:rsidRPr="008C31D6" w:rsidRDefault="008C31D6" w:rsidP="008C31D6">
            <w:pPr>
              <w:rPr>
                <w:rFonts w:ascii="Calibri" w:hAnsi="Calibri"/>
                <w:b/>
                <w:bCs/>
                <w:color w:val="000000"/>
                <w:sz w:val="18"/>
                <w:szCs w:val="18"/>
              </w:rPr>
            </w:pPr>
            <w:r w:rsidRPr="008C31D6">
              <w:rPr>
                <w:rFonts w:ascii="Calibri" w:hAnsi="Calibri"/>
                <w:b/>
                <w:bCs/>
                <w:color w:val="000000"/>
                <w:sz w:val="18"/>
                <w:szCs w:val="18"/>
              </w:rPr>
              <w:t>6 день</w:t>
            </w:r>
          </w:p>
        </w:tc>
        <w:tc>
          <w:tcPr>
            <w:tcW w:w="2053"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29,16</w:t>
            </w:r>
          </w:p>
        </w:tc>
        <w:tc>
          <w:tcPr>
            <w:tcW w:w="245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27,07</w:t>
            </w:r>
          </w:p>
        </w:tc>
        <w:tc>
          <w:tcPr>
            <w:tcW w:w="1503"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95,57</w:t>
            </w:r>
          </w:p>
        </w:tc>
        <w:tc>
          <w:tcPr>
            <w:tcW w:w="3790"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776,05</w:t>
            </w: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4494"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C31D6" w:rsidRPr="008C31D6" w:rsidRDefault="008C31D6" w:rsidP="008C31D6">
            <w:pPr>
              <w:rPr>
                <w:rFonts w:ascii="Calibri" w:hAnsi="Calibri"/>
                <w:b/>
                <w:bCs/>
                <w:color w:val="000000"/>
                <w:sz w:val="18"/>
                <w:szCs w:val="18"/>
              </w:rPr>
            </w:pPr>
            <w:r w:rsidRPr="008C31D6">
              <w:rPr>
                <w:rFonts w:ascii="Calibri" w:hAnsi="Calibri"/>
                <w:b/>
                <w:bCs/>
                <w:color w:val="000000"/>
                <w:sz w:val="18"/>
                <w:szCs w:val="18"/>
              </w:rPr>
              <w:t>7 день</w:t>
            </w:r>
          </w:p>
        </w:tc>
        <w:tc>
          <w:tcPr>
            <w:tcW w:w="2053"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22,54</w:t>
            </w:r>
          </w:p>
        </w:tc>
        <w:tc>
          <w:tcPr>
            <w:tcW w:w="245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17,85</w:t>
            </w:r>
          </w:p>
        </w:tc>
        <w:tc>
          <w:tcPr>
            <w:tcW w:w="1503"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100,54</w:t>
            </w:r>
          </w:p>
        </w:tc>
        <w:tc>
          <w:tcPr>
            <w:tcW w:w="3790"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716,66</w:t>
            </w: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4494"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C31D6" w:rsidRPr="008C31D6" w:rsidRDefault="008C31D6" w:rsidP="008C31D6">
            <w:pPr>
              <w:rPr>
                <w:rFonts w:ascii="Calibri" w:hAnsi="Calibri"/>
                <w:b/>
                <w:bCs/>
                <w:color w:val="000000"/>
                <w:sz w:val="18"/>
                <w:szCs w:val="18"/>
              </w:rPr>
            </w:pPr>
            <w:r w:rsidRPr="008C31D6">
              <w:rPr>
                <w:rFonts w:ascii="Calibri" w:hAnsi="Calibri"/>
                <w:b/>
                <w:bCs/>
                <w:color w:val="000000"/>
                <w:sz w:val="18"/>
                <w:szCs w:val="18"/>
              </w:rPr>
              <w:t>8 день</w:t>
            </w:r>
          </w:p>
        </w:tc>
        <w:tc>
          <w:tcPr>
            <w:tcW w:w="2053"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27,06</w:t>
            </w:r>
          </w:p>
        </w:tc>
        <w:tc>
          <w:tcPr>
            <w:tcW w:w="245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46,39</w:t>
            </w:r>
          </w:p>
        </w:tc>
        <w:tc>
          <w:tcPr>
            <w:tcW w:w="1503"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82,4</w:t>
            </w:r>
          </w:p>
        </w:tc>
        <w:tc>
          <w:tcPr>
            <w:tcW w:w="3790"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832,4</w:t>
            </w: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4494"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C31D6" w:rsidRPr="008C31D6" w:rsidRDefault="008C31D6" w:rsidP="008C31D6">
            <w:pPr>
              <w:rPr>
                <w:rFonts w:ascii="Calibri" w:hAnsi="Calibri"/>
                <w:b/>
                <w:bCs/>
                <w:color w:val="000000"/>
                <w:sz w:val="18"/>
                <w:szCs w:val="18"/>
              </w:rPr>
            </w:pPr>
            <w:r w:rsidRPr="008C31D6">
              <w:rPr>
                <w:rFonts w:ascii="Calibri" w:hAnsi="Calibri"/>
                <w:b/>
                <w:bCs/>
                <w:color w:val="000000"/>
                <w:sz w:val="18"/>
                <w:szCs w:val="18"/>
              </w:rPr>
              <w:t>9 день</w:t>
            </w:r>
          </w:p>
        </w:tc>
        <w:tc>
          <w:tcPr>
            <w:tcW w:w="2053"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24,16</w:t>
            </w:r>
          </w:p>
        </w:tc>
        <w:tc>
          <w:tcPr>
            <w:tcW w:w="245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43,43</w:t>
            </w:r>
          </w:p>
        </w:tc>
        <w:tc>
          <w:tcPr>
            <w:tcW w:w="1503"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104,08</w:t>
            </w:r>
          </w:p>
        </w:tc>
        <w:tc>
          <w:tcPr>
            <w:tcW w:w="3790"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907,3</w:t>
            </w: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4494"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C31D6" w:rsidRPr="008C31D6" w:rsidRDefault="008C31D6" w:rsidP="008C31D6">
            <w:pPr>
              <w:rPr>
                <w:rFonts w:ascii="Calibri" w:hAnsi="Calibri"/>
                <w:b/>
                <w:bCs/>
                <w:color w:val="000000"/>
                <w:sz w:val="18"/>
                <w:szCs w:val="18"/>
              </w:rPr>
            </w:pPr>
            <w:r w:rsidRPr="008C31D6">
              <w:rPr>
                <w:rFonts w:ascii="Calibri" w:hAnsi="Calibri"/>
                <w:b/>
                <w:bCs/>
                <w:color w:val="000000"/>
                <w:sz w:val="18"/>
                <w:szCs w:val="18"/>
              </w:rPr>
              <w:t>10 день</w:t>
            </w:r>
          </w:p>
        </w:tc>
        <w:tc>
          <w:tcPr>
            <w:tcW w:w="2053"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17,36</w:t>
            </w:r>
          </w:p>
        </w:tc>
        <w:tc>
          <w:tcPr>
            <w:tcW w:w="245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22,97</w:t>
            </w:r>
          </w:p>
        </w:tc>
        <w:tc>
          <w:tcPr>
            <w:tcW w:w="1503"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87,4</w:t>
            </w:r>
          </w:p>
        </w:tc>
        <w:tc>
          <w:tcPr>
            <w:tcW w:w="3790"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708,88</w:t>
            </w: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00"/>
        </w:trPr>
        <w:tc>
          <w:tcPr>
            <w:tcW w:w="93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4494"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C31D6" w:rsidRPr="008C31D6" w:rsidRDefault="008C31D6" w:rsidP="008C31D6">
            <w:pPr>
              <w:rPr>
                <w:rFonts w:ascii="Calibri" w:hAnsi="Calibri"/>
                <w:b/>
                <w:bCs/>
                <w:color w:val="000000"/>
                <w:sz w:val="18"/>
                <w:szCs w:val="18"/>
              </w:rPr>
            </w:pPr>
            <w:r w:rsidRPr="008C31D6">
              <w:rPr>
                <w:rFonts w:ascii="Calibri" w:hAnsi="Calibri"/>
                <w:b/>
                <w:bCs/>
                <w:color w:val="000000"/>
                <w:sz w:val="18"/>
                <w:szCs w:val="18"/>
              </w:rPr>
              <w:t>Итого за весь период:</w:t>
            </w:r>
          </w:p>
        </w:tc>
        <w:tc>
          <w:tcPr>
            <w:tcW w:w="2053"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252,34</w:t>
            </w:r>
          </w:p>
        </w:tc>
        <w:tc>
          <w:tcPr>
            <w:tcW w:w="245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330,08</w:t>
            </w:r>
          </w:p>
        </w:tc>
        <w:tc>
          <w:tcPr>
            <w:tcW w:w="1503"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987,67</w:t>
            </w:r>
          </w:p>
        </w:tc>
        <w:tc>
          <w:tcPr>
            <w:tcW w:w="3790"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8118,91</w:t>
            </w:r>
          </w:p>
        </w:tc>
        <w:tc>
          <w:tcPr>
            <w:tcW w:w="1026" w:type="dxa"/>
            <w:tcBorders>
              <w:top w:val="nil"/>
              <w:left w:val="nil"/>
              <w:bottom w:val="nil"/>
              <w:right w:val="nil"/>
            </w:tcBorders>
            <w:shd w:val="clear" w:color="auto" w:fill="auto"/>
            <w:noWrap/>
            <w:vAlign w:val="bottom"/>
            <w:hideMark/>
          </w:tcPr>
          <w:p w:rsidR="008C31D6" w:rsidRPr="008C31D6" w:rsidRDefault="008C31D6" w:rsidP="008C31D6">
            <w:pPr>
              <w:jc w:val="right"/>
              <w:rPr>
                <w:rFonts w:ascii="Ani" w:hAnsi="Ani"/>
                <w:color w:val="000000"/>
                <w:sz w:val="18"/>
                <w:szCs w:val="18"/>
              </w:rPr>
            </w:pPr>
            <w:r w:rsidRPr="008C31D6">
              <w:rPr>
                <w:rFonts w:ascii="Ani" w:hAnsi="Ani"/>
                <w:color w:val="000000"/>
                <w:sz w:val="18"/>
                <w:szCs w:val="18"/>
              </w:rPr>
              <w:t>10</w:t>
            </w:r>
          </w:p>
        </w:tc>
      </w:tr>
      <w:tr w:rsidR="008C31D6" w:rsidRPr="008C31D6" w:rsidTr="008653EC">
        <w:trPr>
          <w:trHeight w:val="300"/>
        </w:trPr>
        <w:tc>
          <w:tcPr>
            <w:tcW w:w="93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4494" w:type="dxa"/>
            <w:gridSpan w:val="3"/>
            <w:tcBorders>
              <w:top w:val="single" w:sz="4" w:space="0" w:color="000000"/>
              <w:left w:val="single" w:sz="4" w:space="0" w:color="000000"/>
              <w:bottom w:val="nil"/>
              <w:right w:val="single" w:sz="4" w:space="0" w:color="000000"/>
            </w:tcBorders>
            <w:shd w:val="clear" w:color="auto" w:fill="auto"/>
            <w:noWrap/>
            <w:vAlign w:val="bottom"/>
            <w:hideMark/>
          </w:tcPr>
          <w:p w:rsidR="008C31D6" w:rsidRPr="008C31D6" w:rsidRDefault="008C31D6" w:rsidP="008C31D6">
            <w:pPr>
              <w:rPr>
                <w:rFonts w:ascii="Calibri" w:hAnsi="Calibri"/>
                <w:b/>
                <w:bCs/>
                <w:color w:val="000000"/>
                <w:sz w:val="18"/>
                <w:szCs w:val="18"/>
              </w:rPr>
            </w:pPr>
            <w:r w:rsidRPr="008C31D6">
              <w:rPr>
                <w:rFonts w:ascii="Calibri" w:hAnsi="Calibri"/>
                <w:b/>
                <w:bCs/>
                <w:color w:val="000000"/>
                <w:sz w:val="18"/>
                <w:szCs w:val="18"/>
              </w:rPr>
              <w:t>Итого в среднем за 1 день(прием пищи -обед)</w:t>
            </w:r>
          </w:p>
        </w:tc>
        <w:tc>
          <w:tcPr>
            <w:tcW w:w="2053"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b/>
                <w:bCs/>
                <w:color w:val="000000"/>
                <w:sz w:val="18"/>
                <w:szCs w:val="18"/>
              </w:rPr>
            </w:pPr>
            <w:r w:rsidRPr="008C31D6">
              <w:rPr>
                <w:rFonts w:ascii="Calibri" w:hAnsi="Calibri"/>
                <w:b/>
                <w:bCs/>
                <w:color w:val="000000"/>
                <w:sz w:val="18"/>
                <w:szCs w:val="18"/>
              </w:rPr>
              <w:t>25,234</w:t>
            </w:r>
          </w:p>
        </w:tc>
        <w:tc>
          <w:tcPr>
            <w:tcW w:w="245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b/>
                <w:bCs/>
                <w:color w:val="000000"/>
                <w:sz w:val="18"/>
                <w:szCs w:val="18"/>
              </w:rPr>
            </w:pPr>
            <w:r w:rsidRPr="008C31D6">
              <w:rPr>
                <w:rFonts w:ascii="Calibri" w:hAnsi="Calibri"/>
                <w:b/>
                <w:bCs/>
                <w:color w:val="000000"/>
                <w:sz w:val="18"/>
                <w:szCs w:val="18"/>
              </w:rPr>
              <w:t>33,008</w:t>
            </w:r>
          </w:p>
        </w:tc>
        <w:tc>
          <w:tcPr>
            <w:tcW w:w="1503"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b/>
                <w:bCs/>
                <w:color w:val="000000"/>
                <w:sz w:val="18"/>
                <w:szCs w:val="18"/>
              </w:rPr>
            </w:pPr>
            <w:r w:rsidRPr="008C31D6">
              <w:rPr>
                <w:rFonts w:ascii="Calibri" w:hAnsi="Calibri"/>
                <w:b/>
                <w:bCs/>
                <w:color w:val="000000"/>
                <w:sz w:val="18"/>
                <w:szCs w:val="18"/>
              </w:rPr>
              <w:t>98,767</w:t>
            </w:r>
          </w:p>
        </w:tc>
        <w:tc>
          <w:tcPr>
            <w:tcW w:w="3790"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8C31D6" w:rsidRPr="008C31D6" w:rsidRDefault="008C31D6" w:rsidP="008C31D6">
            <w:pPr>
              <w:jc w:val="center"/>
              <w:rPr>
                <w:rFonts w:ascii="Calibri" w:hAnsi="Calibri"/>
                <w:b/>
                <w:bCs/>
                <w:color w:val="000000"/>
                <w:sz w:val="18"/>
                <w:szCs w:val="18"/>
              </w:rPr>
            </w:pPr>
            <w:r w:rsidRPr="008C31D6">
              <w:rPr>
                <w:rFonts w:ascii="Calibri" w:hAnsi="Calibri"/>
                <w:b/>
                <w:bCs/>
                <w:color w:val="000000"/>
                <w:sz w:val="18"/>
                <w:szCs w:val="18"/>
              </w:rPr>
              <w:t>811,891</w:t>
            </w: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660"/>
        </w:trPr>
        <w:tc>
          <w:tcPr>
            <w:tcW w:w="93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4494" w:type="dxa"/>
            <w:gridSpan w:val="3"/>
            <w:tcBorders>
              <w:top w:val="single" w:sz="4" w:space="0" w:color="000000"/>
              <w:left w:val="single" w:sz="4" w:space="0" w:color="000000"/>
              <w:bottom w:val="nil"/>
              <w:right w:val="single" w:sz="4" w:space="0" w:color="000000"/>
            </w:tcBorders>
            <w:shd w:val="clear" w:color="auto" w:fill="auto"/>
            <w:noWrap/>
            <w:vAlign w:val="bottom"/>
            <w:hideMark/>
          </w:tcPr>
          <w:p w:rsidR="008C31D6" w:rsidRPr="008C31D6" w:rsidRDefault="008C31D6" w:rsidP="008C31D6">
            <w:pPr>
              <w:rPr>
                <w:rFonts w:ascii="Calibri" w:hAnsi="Calibri"/>
                <w:b/>
                <w:bCs/>
                <w:color w:val="000000"/>
                <w:sz w:val="18"/>
                <w:szCs w:val="18"/>
              </w:rPr>
            </w:pPr>
            <w:r w:rsidRPr="008C31D6">
              <w:rPr>
                <w:rFonts w:ascii="Calibri" w:hAnsi="Calibri"/>
                <w:b/>
                <w:bCs/>
                <w:color w:val="000000"/>
                <w:sz w:val="18"/>
                <w:szCs w:val="18"/>
              </w:rPr>
              <w:t xml:space="preserve">Обед составляет 30% от  дневной нормы </w:t>
            </w:r>
          </w:p>
        </w:tc>
        <w:tc>
          <w:tcPr>
            <w:tcW w:w="20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 xml:space="preserve">30% от нормы 77 г составляет 23,1 г  </w:t>
            </w:r>
          </w:p>
        </w:tc>
        <w:tc>
          <w:tcPr>
            <w:tcW w:w="245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rFonts w:ascii="Calibri" w:hAnsi="Calibri"/>
                <w:color w:val="000000"/>
                <w:sz w:val="18"/>
                <w:szCs w:val="18"/>
              </w:rPr>
            </w:pPr>
            <w:r w:rsidRPr="008C31D6">
              <w:rPr>
                <w:rFonts w:ascii="Calibri" w:hAnsi="Calibri"/>
                <w:color w:val="000000"/>
                <w:sz w:val="18"/>
                <w:szCs w:val="18"/>
              </w:rPr>
              <w:t xml:space="preserve">30% от дневной нормы 79 г составляет 23.7 г </w:t>
            </w:r>
          </w:p>
        </w:tc>
        <w:tc>
          <w:tcPr>
            <w:tcW w:w="150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rFonts w:ascii="Calibri" w:hAnsi="Calibri"/>
                <w:b/>
                <w:bCs/>
                <w:color w:val="000000"/>
                <w:sz w:val="18"/>
                <w:szCs w:val="18"/>
              </w:rPr>
            </w:pPr>
            <w:r w:rsidRPr="008C31D6">
              <w:rPr>
                <w:rFonts w:ascii="Calibri" w:hAnsi="Calibri"/>
                <w:b/>
                <w:bCs/>
                <w:color w:val="000000"/>
                <w:sz w:val="18"/>
                <w:szCs w:val="18"/>
              </w:rPr>
              <w:t>30% от дневной нормы 335 г составляет 100.5 г</w:t>
            </w:r>
          </w:p>
        </w:tc>
        <w:tc>
          <w:tcPr>
            <w:tcW w:w="379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C31D6" w:rsidRPr="008C31D6" w:rsidRDefault="008C31D6" w:rsidP="008C31D6">
            <w:pPr>
              <w:jc w:val="center"/>
              <w:rPr>
                <w:rFonts w:ascii="Calibri" w:hAnsi="Calibri"/>
                <w:b/>
                <w:bCs/>
                <w:color w:val="000000"/>
                <w:sz w:val="18"/>
                <w:szCs w:val="18"/>
              </w:rPr>
            </w:pPr>
            <w:r w:rsidRPr="008C31D6">
              <w:rPr>
                <w:rFonts w:ascii="Calibri" w:hAnsi="Calibri"/>
                <w:b/>
                <w:bCs/>
                <w:color w:val="000000"/>
                <w:sz w:val="18"/>
                <w:szCs w:val="18"/>
              </w:rPr>
              <w:t xml:space="preserve">30% от дневной нормы 2350 ккал составляет 705 ккал  </w:t>
            </w: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30"/>
        </w:trPr>
        <w:tc>
          <w:tcPr>
            <w:tcW w:w="93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4494" w:type="dxa"/>
            <w:gridSpan w:val="3"/>
            <w:tcBorders>
              <w:top w:val="nil"/>
              <w:left w:val="single" w:sz="4" w:space="0" w:color="000000"/>
              <w:bottom w:val="single" w:sz="4" w:space="0" w:color="000000"/>
              <w:right w:val="single" w:sz="4" w:space="0" w:color="000000"/>
            </w:tcBorders>
            <w:shd w:val="clear" w:color="auto" w:fill="auto"/>
            <w:noWrap/>
            <w:hideMark/>
          </w:tcPr>
          <w:p w:rsidR="008C31D6" w:rsidRPr="008C31D6" w:rsidRDefault="008C31D6" w:rsidP="008C31D6">
            <w:pPr>
              <w:rPr>
                <w:rFonts w:ascii="Calibri" w:hAnsi="Calibri"/>
                <w:b/>
                <w:bCs/>
                <w:color w:val="000000"/>
                <w:sz w:val="18"/>
                <w:szCs w:val="18"/>
              </w:rPr>
            </w:pPr>
            <w:r w:rsidRPr="008C31D6">
              <w:rPr>
                <w:rFonts w:ascii="Calibri" w:hAnsi="Calibri"/>
                <w:b/>
                <w:bCs/>
                <w:color w:val="000000"/>
                <w:sz w:val="18"/>
                <w:szCs w:val="18"/>
              </w:rPr>
              <w:t> </w:t>
            </w:r>
          </w:p>
        </w:tc>
        <w:tc>
          <w:tcPr>
            <w:tcW w:w="2053" w:type="dxa"/>
            <w:gridSpan w:val="2"/>
            <w:vMerge/>
            <w:tcBorders>
              <w:top w:val="single" w:sz="4" w:space="0" w:color="000000"/>
              <w:left w:val="single" w:sz="4" w:space="0" w:color="000000"/>
              <w:bottom w:val="single" w:sz="4" w:space="0" w:color="000000"/>
              <w:right w:val="single" w:sz="4" w:space="0" w:color="000000"/>
            </w:tcBorders>
            <w:vAlign w:val="center"/>
            <w:hideMark/>
          </w:tcPr>
          <w:p w:rsidR="008C31D6" w:rsidRPr="008C31D6" w:rsidRDefault="008C31D6" w:rsidP="008C31D6">
            <w:pPr>
              <w:rPr>
                <w:rFonts w:ascii="Calibri" w:hAnsi="Calibri"/>
                <w:color w:val="000000"/>
                <w:sz w:val="18"/>
                <w:szCs w:val="18"/>
              </w:rPr>
            </w:pPr>
          </w:p>
        </w:tc>
        <w:tc>
          <w:tcPr>
            <w:tcW w:w="2456" w:type="dxa"/>
            <w:gridSpan w:val="2"/>
            <w:vMerge/>
            <w:tcBorders>
              <w:top w:val="single" w:sz="4" w:space="0" w:color="000000"/>
              <w:left w:val="single" w:sz="4" w:space="0" w:color="000000"/>
              <w:bottom w:val="single" w:sz="4" w:space="0" w:color="000000"/>
              <w:right w:val="single" w:sz="4" w:space="0" w:color="000000"/>
            </w:tcBorders>
            <w:vAlign w:val="center"/>
            <w:hideMark/>
          </w:tcPr>
          <w:p w:rsidR="008C31D6" w:rsidRPr="008C31D6" w:rsidRDefault="008C31D6" w:rsidP="008C31D6">
            <w:pPr>
              <w:rPr>
                <w:rFonts w:ascii="Calibri" w:hAnsi="Calibri"/>
                <w:color w:val="000000"/>
                <w:sz w:val="18"/>
                <w:szCs w:val="18"/>
              </w:rPr>
            </w:pPr>
          </w:p>
        </w:tc>
        <w:tc>
          <w:tcPr>
            <w:tcW w:w="1503" w:type="dxa"/>
            <w:gridSpan w:val="2"/>
            <w:vMerge/>
            <w:tcBorders>
              <w:top w:val="single" w:sz="4" w:space="0" w:color="000000"/>
              <w:left w:val="single" w:sz="4" w:space="0" w:color="000000"/>
              <w:bottom w:val="single" w:sz="4" w:space="0" w:color="000000"/>
              <w:right w:val="single" w:sz="4" w:space="0" w:color="000000"/>
            </w:tcBorders>
            <w:vAlign w:val="center"/>
            <w:hideMark/>
          </w:tcPr>
          <w:p w:rsidR="008C31D6" w:rsidRPr="008C31D6" w:rsidRDefault="008C31D6" w:rsidP="008C31D6">
            <w:pPr>
              <w:rPr>
                <w:rFonts w:ascii="Calibri" w:hAnsi="Calibri"/>
                <w:b/>
                <w:bCs/>
                <w:color w:val="000000"/>
                <w:sz w:val="18"/>
                <w:szCs w:val="18"/>
              </w:rPr>
            </w:pPr>
          </w:p>
        </w:tc>
        <w:tc>
          <w:tcPr>
            <w:tcW w:w="3790" w:type="dxa"/>
            <w:gridSpan w:val="4"/>
            <w:vMerge/>
            <w:tcBorders>
              <w:top w:val="single" w:sz="4" w:space="0" w:color="000000"/>
              <w:left w:val="single" w:sz="4" w:space="0" w:color="000000"/>
              <w:bottom w:val="single" w:sz="4" w:space="0" w:color="000000"/>
              <w:right w:val="single" w:sz="4" w:space="0" w:color="000000"/>
            </w:tcBorders>
            <w:vAlign w:val="center"/>
            <w:hideMark/>
          </w:tcPr>
          <w:p w:rsidR="008C31D6" w:rsidRPr="008C31D6" w:rsidRDefault="008C31D6" w:rsidP="008C31D6">
            <w:pPr>
              <w:rPr>
                <w:rFonts w:ascii="Calibri" w:hAnsi="Calibri"/>
                <w:b/>
                <w:bCs/>
                <w:color w:val="000000"/>
                <w:sz w:val="18"/>
                <w:szCs w:val="18"/>
              </w:rPr>
            </w:pP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r w:rsidR="008C31D6" w:rsidRPr="008C31D6" w:rsidTr="008653EC">
        <w:trPr>
          <w:trHeight w:val="330"/>
        </w:trPr>
        <w:tc>
          <w:tcPr>
            <w:tcW w:w="930"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c>
          <w:tcPr>
            <w:tcW w:w="2695" w:type="dxa"/>
            <w:tcBorders>
              <w:top w:val="nil"/>
              <w:left w:val="nil"/>
              <w:bottom w:val="nil"/>
              <w:right w:val="nil"/>
            </w:tcBorders>
            <w:shd w:val="clear" w:color="auto" w:fill="auto"/>
            <w:noWrap/>
            <w:hideMark/>
          </w:tcPr>
          <w:p w:rsidR="008C31D6" w:rsidRPr="008C31D6" w:rsidRDefault="008C31D6" w:rsidP="008C31D6">
            <w:pPr>
              <w:rPr>
                <w:rFonts w:ascii="Calibri" w:hAnsi="Calibri"/>
                <w:b/>
                <w:bCs/>
                <w:color w:val="000000"/>
                <w:sz w:val="18"/>
                <w:szCs w:val="18"/>
              </w:rPr>
            </w:pPr>
          </w:p>
        </w:tc>
        <w:tc>
          <w:tcPr>
            <w:tcW w:w="929" w:type="dxa"/>
            <w:tcBorders>
              <w:top w:val="nil"/>
              <w:left w:val="nil"/>
              <w:bottom w:val="nil"/>
              <w:right w:val="nil"/>
            </w:tcBorders>
            <w:shd w:val="clear" w:color="auto" w:fill="auto"/>
            <w:noWrap/>
            <w:hideMark/>
          </w:tcPr>
          <w:p w:rsidR="008C31D6" w:rsidRPr="008C31D6" w:rsidRDefault="008C31D6" w:rsidP="008C31D6">
            <w:pPr>
              <w:rPr>
                <w:rFonts w:ascii="Calibri" w:hAnsi="Calibri"/>
                <w:b/>
                <w:bCs/>
                <w:color w:val="000000"/>
                <w:sz w:val="18"/>
                <w:szCs w:val="18"/>
              </w:rPr>
            </w:pPr>
          </w:p>
        </w:tc>
        <w:tc>
          <w:tcPr>
            <w:tcW w:w="870" w:type="dxa"/>
            <w:tcBorders>
              <w:top w:val="nil"/>
              <w:left w:val="nil"/>
              <w:bottom w:val="nil"/>
              <w:right w:val="nil"/>
            </w:tcBorders>
            <w:shd w:val="clear" w:color="auto" w:fill="auto"/>
            <w:noWrap/>
            <w:hideMark/>
          </w:tcPr>
          <w:p w:rsidR="008C31D6" w:rsidRPr="008C31D6" w:rsidRDefault="008C31D6" w:rsidP="008C31D6">
            <w:pPr>
              <w:rPr>
                <w:rFonts w:ascii="Calibri" w:hAnsi="Calibri"/>
                <w:b/>
                <w:bCs/>
                <w:color w:val="000000"/>
                <w:sz w:val="18"/>
                <w:szCs w:val="18"/>
              </w:rPr>
            </w:pPr>
          </w:p>
        </w:tc>
        <w:tc>
          <w:tcPr>
            <w:tcW w:w="1145" w:type="dxa"/>
            <w:tcBorders>
              <w:top w:val="nil"/>
              <w:left w:val="nil"/>
              <w:bottom w:val="nil"/>
              <w:right w:val="nil"/>
            </w:tcBorders>
            <w:shd w:val="clear" w:color="auto" w:fill="auto"/>
            <w:vAlign w:val="center"/>
            <w:hideMark/>
          </w:tcPr>
          <w:p w:rsidR="008C31D6" w:rsidRPr="008C31D6" w:rsidRDefault="008C31D6" w:rsidP="008C31D6">
            <w:pPr>
              <w:jc w:val="center"/>
              <w:rPr>
                <w:rFonts w:ascii="Calibri" w:hAnsi="Calibri"/>
                <w:color w:val="000000"/>
                <w:sz w:val="18"/>
                <w:szCs w:val="18"/>
              </w:rPr>
            </w:pPr>
          </w:p>
        </w:tc>
        <w:tc>
          <w:tcPr>
            <w:tcW w:w="908" w:type="dxa"/>
            <w:tcBorders>
              <w:top w:val="nil"/>
              <w:left w:val="nil"/>
              <w:bottom w:val="nil"/>
              <w:right w:val="nil"/>
            </w:tcBorders>
            <w:shd w:val="clear" w:color="auto" w:fill="auto"/>
            <w:vAlign w:val="center"/>
            <w:hideMark/>
          </w:tcPr>
          <w:p w:rsidR="008C31D6" w:rsidRPr="008C31D6" w:rsidRDefault="008C31D6" w:rsidP="008C31D6">
            <w:pPr>
              <w:jc w:val="center"/>
              <w:rPr>
                <w:rFonts w:ascii="Calibri" w:hAnsi="Calibri"/>
                <w:color w:val="000000"/>
                <w:sz w:val="18"/>
                <w:szCs w:val="18"/>
              </w:rPr>
            </w:pPr>
          </w:p>
        </w:tc>
        <w:tc>
          <w:tcPr>
            <w:tcW w:w="1528" w:type="dxa"/>
            <w:tcBorders>
              <w:top w:val="nil"/>
              <w:left w:val="nil"/>
              <w:bottom w:val="nil"/>
              <w:right w:val="nil"/>
            </w:tcBorders>
            <w:shd w:val="clear" w:color="auto" w:fill="auto"/>
            <w:vAlign w:val="center"/>
            <w:hideMark/>
          </w:tcPr>
          <w:p w:rsidR="008C31D6" w:rsidRPr="008C31D6" w:rsidRDefault="008C31D6" w:rsidP="008C31D6">
            <w:pPr>
              <w:jc w:val="center"/>
              <w:rPr>
                <w:rFonts w:ascii="Calibri" w:hAnsi="Calibri"/>
                <w:color w:val="000000"/>
                <w:sz w:val="18"/>
                <w:szCs w:val="18"/>
              </w:rPr>
            </w:pPr>
          </w:p>
        </w:tc>
        <w:tc>
          <w:tcPr>
            <w:tcW w:w="928" w:type="dxa"/>
            <w:tcBorders>
              <w:top w:val="nil"/>
              <w:left w:val="nil"/>
              <w:bottom w:val="nil"/>
              <w:right w:val="nil"/>
            </w:tcBorders>
            <w:shd w:val="clear" w:color="auto" w:fill="auto"/>
            <w:vAlign w:val="center"/>
            <w:hideMark/>
          </w:tcPr>
          <w:p w:rsidR="008C31D6" w:rsidRPr="008C31D6" w:rsidRDefault="008C31D6" w:rsidP="008C31D6">
            <w:pPr>
              <w:jc w:val="center"/>
              <w:rPr>
                <w:rFonts w:ascii="Calibri" w:hAnsi="Calibri"/>
                <w:color w:val="000000"/>
                <w:sz w:val="18"/>
                <w:szCs w:val="18"/>
              </w:rPr>
            </w:pPr>
          </w:p>
        </w:tc>
        <w:tc>
          <w:tcPr>
            <w:tcW w:w="811" w:type="dxa"/>
            <w:tcBorders>
              <w:top w:val="nil"/>
              <w:left w:val="nil"/>
              <w:bottom w:val="nil"/>
              <w:right w:val="nil"/>
            </w:tcBorders>
            <w:shd w:val="clear" w:color="auto" w:fill="auto"/>
            <w:vAlign w:val="center"/>
            <w:hideMark/>
          </w:tcPr>
          <w:p w:rsidR="008C31D6" w:rsidRPr="008C31D6" w:rsidRDefault="008C31D6" w:rsidP="008C31D6">
            <w:pPr>
              <w:jc w:val="center"/>
              <w:rPr>
                <w:rFonts w:ascii="Calibri" w:hAnsi="Calibri"/>
                <w:color w:val="000000"/>
                <w:sz w:val="18"/>
                <w:szCs w:val="18"/>
              </w:rPr>
            </w:pPr>
          </w:p>
        </w:tc>
        <w:tc>
          <w:tcPr>
            <w:tcW w:w="692" w:type="dxa"/>
            <w:tcBorders>
              <w:top w:val="nil"/>
              <w:left w:val="nil"/>
              <w:bottom w:val="nil"/>
              <w:right w:val="nil"/>
            </w:tcBorders>
            <w:shd w:val="clear" w:color="auto" w:fill="auto"/>
            <w:vAlign w:val="center"/>
            <w:hideMark/>
          </w:tcPr>
          <w:p w:rsidR="008C31D6" w:rsidRPr="008C31D6" w:rsidRDefault="008C31D6" w:rsidP="008C31D6">
            <w:pPr>
              <w:jc w:val="center"/>
              <w:rPr>
                <w:rFonts w:ascii="Calibri" w:hAnsi="Calibri"/>
                <w:color w:val="000000"/>
                <w:sz w:val="18"/>
                <w:szCs w:val="18"/>
              </w:rPr>
            </w:pPr>
          </w:p>
        </w:tc>
        <w:tc>
          <w:tcPr>
            <w:tcW w:w="908" w:type="dxa"/>
            <w:tcBorders>
              <w:top w:val="nil"/>
              <w:left w:val="nil"/>
              <w:bottom w:val="nil"/>
              <w:right w:val="nil"/>
            </w:tcBorders>
            <w:shd w:val="clear" w:color="auto" w:fill="auto"/>
            <w:vAlign w:val="center"/>
            <w:hideMark/>
          </w:tcPr>
          <w:p w:rsidR="008C31D6" w:rsidRPr="008C31D6" w:rsidRDefault="008C31D6" w:rsidP="008C31D6">
            <w:pPr>
              <w:jc w:val="center"/>
              <w:rPr>
                <w:rFonts w:ascii="Calibri" w:hAnsi="Calibri"/>
                <w:color w:val="000000"/>
                <w:sz w:val="18"/>
                <w:szCs w:val="18"/>
              </w:rPr>
            </w:pPr>
          </w:p>
        </w:tc>
        <w:tc>
          <w:tcPr>
            <w:tcW w:w="948" w:type="dxa"/>
            <w:tcBorders>
              <w:top w:val="nil"/>
              <w:left w:val="nil"/>
              <w:bottom w:val="nil"/>
              <w:right w:val="nil"/>
            </w:tcBorders>
            <w:shd w:val="clear" w:color="auto" w:fill="auto"/>
            <w:vAlign w:val="center"/>
            <w:hideMark/>
          </w:tcPr>
          <w:p w:rsidR="008C31D6" w:rsidRPr="008C31D6" w:rsidRDefault="008C31D6" w:rsidP="008C31D6">
            <w:pPr>
              <w:jc w:val="center"/>
              <w:rPr>
                <w:rFonts w:ascii="Calibri" w:hAnsi="Calibri"/>
                <w:color w:val="000000"/>
                <w:sz w:val="18"/>
                <w:szCs w:val="18"/>
              </w:rPr>
            </w:pPr>
          </w:p>
        </w:tc>
        <w:tc>
          <w:tcPr>
            <w:tcW w:w="967" w:type="dxa"/>
            <w:tcBorders>
              <w:top w:val="nil"/>
              <w:left w:val="nil"/>
              <w:bottom w:val="nil"/>
              <w:right w:val="nil"/>
            </w:tcBorders>
            <w:shd w:val="clear" w:color="auto" w:fill="auto"/>
            <w:vAlign w:val="center"/>
            <w:hideMark/>
          </w:tcPr>
          <w:p w:rsidR="008C31D6" w:rsidRPr="008C31D6" w:rsidRDefault="008C31D6" w:rsidP="008C31D6">
            <w:pPr>
              <w:jc w:val="center"/>
              <w:rPr>
                <w:rFonts w:ascii="Calibri" w:hAnsi="Calibri"/>
                <w:color w:val="000000"/>
                <w:sz w:val="18"/>
                <w:szCs w:val="18"/>
              </w:rPr>
            </w:pPr>
          </w:p>
        </w:tc>
        <w:tc>
          <w:tcPr>
            <w:tcW w:w="967" w:type="dxa"/>
            <w:tcBorders>
              <w:top w:val="nil"/>
              <w:left w:val="nil"/>
              <w:bottom w:val="nil"/>
              <w:right w:val="nil"/>
            </w:tcBorders>
            <w:shd w:val="clear" w:color="auto" w:fill="auto"/>
            <w:vAlign w:val="center"/>
            <w:hideMark/>
          </w:tcPr>
          <w:p w:rsidR="008C31D6" w:rsidRPr="008C31D6" w:rsidRDefault="008C31D6" w:rsidP="008C31D6">
            <w:pPr>
              <w:jc w:val="center"/>
              <w:rPr>
                <w:rFonts w:ascii="Calibri" w:hAnsi="Calibri"/>
                <w:color w:val="000000"/>
                <w:sz w:val="18"/>
                <w:szCs w:val="18"/>
              </w:rPr>
            </w:pPr>
          </w:p>
        </w:tc>
        <w:tc>
          <w:tcPr>
            <w:tcW w:w="1026" w:type="dxa"/>
            <w:tcBorders>
              <w:top w:val="nil"/>
              <w:left w:val="nil"/>
              <w:bottom w:val="nil"/>
              <w:right w:val="nil"/>
            </w:tcBorders>
            <w:shd w:val="clear" w:color="auto" w:fill="auto"/>
            <w:noWrap/>
            <w:vAlign w:val="bottom"/>
            <w:hideMark/>
          </w:tcPr>
          <w:p w:rsidR="008C31D6" w:rsidRPr="008C31D6" w:rsidRDefault="008C31D6" w:rsidP="008C31D6">
            <w:pPr>
              <w:rPr>
                <w:rFonts w:ascii="Calibri" w:hAnsi="Calibri"/>
                <w:color w:val="000000"/>
                <w:sz w:val="18"/>
                <w:szCs w:val="18"/>
              </w:rPr>
            </w:pPr>
          </w:p>
        </w:tc>
      </w:tr>
    </w:tbl>
    <w:p w:rsidR="00060399" w:rsidRDefault="00060399" w:rsidP="00F261C4">
      <w:pPr>
        <w:jc w:val="center"/>
        <w:rPr>
          <w:i/>
          <w:sz w:val="18"/>
          <w:szCs w:val="18"/>
        </w:rPr>
      </w:pPr>
    </w:p>
    <w:p w:rsidR="00060399" w:rsidRDefault="00060399" w:rsidP="00F261C4">
      <w:pPr>
        <w:jc w:val="center"/>
        <w:rPr>
          <w:i/>
          <w:sz w:val="18"/>
          <w:szCs w:val="18"/>
        </w:rPr>
      </w:pPr>
    </w:p>
    <w:p w:rsidR="00206BCD" w:rsidRDefault="00206BCD" w:rsidP="00060399">
      <w:pPr>
        <w:tabs>
          <w:tab w:val="left" w:pos="4380"/>
        </w:tabs>
        <w:jc w:val="right"/>
        <w:rPr>
          <w:i/>
          <w:sz w:val="20"/>
          <w:szCs w:val="20"/>
        </w:rPr>
      </w:pPr>
    </w:p>
    <w:p w:rsidR="00206BCD" w:rsidRDefault="00206BCD" w:rsidP="00060399">
      <w:pPr>
        <w:tabs>
          <w:tab w:val="left" w:pos="4380"/>
        </w:tabs>
        <w:jc w:val="right"/>
        <w:rPr>
          <w:i/>
          <w:sz w:val="20"/>
          <w:szCs w:val="20"/>
        </w:rPr>
      </w:pPr>
    </w:p>
    <w:p w:rsidR="00206BCD" w:rsidRDefault="00206BCD" w:rsidP="00060399">
      <w:pPr>
        <w:tabs>
          <w:tab w:val="left" w:pos="4380"/>
        </w:tabs>
        <w:jc w:val="right"/>
        <w:rPr>
          <w:i/>
          <w:sz w:val="20"/>
          <w:szCs w:val="20"/>
        </w:rPr>
      </w:pPr>
    </w:p>
    <w:p w:rsidR="00206BCD" w:rsidRDefault="00206BCD" w:rsidP="00060399">
      <w:pPr>
        <w:tabs>
          <w:tab w:val="left" w:pos="4380"/>
        </w:tabs>
        <w:jc w:val="right"/>
        <w:rPr>
          <w:i/>
          <w:sz w:val="20"/>
          <w:szCs w:val="20"/>
        </w:rPr>
      </w:pPr>
    </w:p>
    <w:p w:rsidR="00206BCD" w:rsidRDefault="00206BCD" w:rsidP="00060399">
      <w:pPr>
        <w:tabs>
          <w:tab w:val="left" w:pos="4380"/>
        </w:tabs>
        <w:jc w:val="right"/>
        <w:rPr>
          <w:i/>
          <w:sz w:val="20"/>
          <w:szCs w:val="20"/>
        </w:rPr>
      </w:pPr>
    </w:p>
    <w:p w:rsidR="00206BCD" w:rsidRDefault="00206BCD" w:rsidP="00060399">
      <w:pPr>
        <w:tabs>
          <w:tab w:val="left" w:pos="4380"/>
        </w:tabs>
        <w:jc w:val="right"/>
        <w:rPr>
          <w:i/>
          <w:sz w:val="20"/>
          <w:szCs w:val="20"/>
        </w:rPr>
      </w:pPr>
    </w:p>
    <w:p w:rsidR="00206BCD" w:rsidRDefault="00206BCD" w:rsidP="00060399">
      <w:pPr>
        <w:tabs>
          <w:tab w:val="left" w:pos="4380"/>
        </w:tabs>
        <w:jc w:val="right"/>
        <w:rPr>
          <w:i/>
          <w:sz w:val="20"/>
          <w:szCs w:val="20"/>
        </w:rPr>
      </w:pPr>
    </w:p>
    <w:p w:rsidR="00206BCD" w:rsidRDefault="00206BCD" w:rsidP="00060399">
      <w:pPr>
        <w:tabs>
          <w:tab w:val="left" w:pos="4380"/>
        </w:tabs>
        <w:jc w:val="right"/>
        <w:rPr>
          <w:i/>
          <w:sz w:val="20"/>
          <w:szCs w:val="20"/>
        </w:rPr>
      </w:pPr>
    </w:p>
    <w:p w:rsidR="00206BCD" w:rsidRDefault="00206BCD" w:rsidP="00060399">
      <w:pPr>
        <w:tabs>
          <w:tab w:val="left" w:pos="4380"/>
        </w:tabs>
        <w:jc w:val="right"/>
        <w:rPr>
          <w:i/>
          <w:sz w:val="20"/>
          <w:szCs w:val="20"/>
        </w:rPr>
      </w:pPr>
    </w:p>
    <w:p w:rsidR="00206BCD" w:rsidRDefault="00206BCD" w:rsidP="00060399">
      <w:pPr>
        <w:tabs>
          <w:tab w:val="left" w:pos="4380"/>
        </w:tabs>
        <w:jc w:val="right"/>
        <w:rPr>
          <w:i/>
          <w:sz w:val="20"/>
          <w:szCs w:val="20"/>
        </w:rPr>
      </w:pPr>
    </w:p>
    <w:p w:rsidR="00206BCD" w:rsidRDefault="00206BCD" w:rsidP="00060399">
      <w:pPr>
        <w:tabs>
          <w:tab w:val="left" w:pos="4380"/>
        </w:tabs>
        <w:jc w:val="right"/>
        <w:rPr>
          <w:i/>
          <w:sz w:val="20"/>
          <w:szCs w:val="20"/>
        </w:rPr>
      </w:pPr>
    </w:p>
    <w:p w:rsidR="00206BCD" w:rsidRDefault="00206BCD" w:rsidP="00060399">
      <w:pPr>
        <w:tabs>
          <w:tab w:val="left" w:pos="4380"/>
        </w:tabs>
        <w:jc w:val="right"/>
        <w:rPr>
          <w:i/>
          <w:sz w:val="20"/>
          <w:szCs w:val="20"/>
        </w:rPr>
      </w:pPr>
    </w:p>
    <w:p w:rsidR="00206BCD" w:rsidRDefault="00206BCD" w:rsidP="00060399">
      <w:pPr>
        <w:tabs>
          <w:tab w:val="left" w:pos="4380"/>
        </w:tabs>
        <w:jc w:val="right"/>
        <w:rPr>
          <w:i/>
          <w:sz w:val="20"/>
          <w:szCs w:val="20"/>
        </w:rPr>
      </w:pPr>
    </w:p>
    <w:p w:rsidR="00A83F2E" w:rsidRDefault="00A83F2E" w:rsidP="00060399">
      <w:pPr>
        <w:tabs>
          <w:tab w:val="left" w:pos="4380"/>
        </w:tabs>
        <w:jc w:val="right"/>
        <w:rPr>
          <w:i/>
          <w:sz w:val="20"/>
          <w:szCs w:val="20"/>
        </w:rPr>
      </w:pPr>
    </w:p>
    <w:p w:rsidR="00060399" w:rsidRDefault="00060399" w:rsidP="00060399">
      <w:pPr>
        <w:tabs>
          <w:tab w:val="left" w:pos="4380"/>
        </w:tabs>
        <w:jc w:val="right"/>
        <w:rPr>
          <w:bCs/>
          <w:i/>
          <w:sz w:val="20"/>
          <w:szCs w:val="20"/>
        </w:rPr>
      </w:pPr>
      <w:r w:rsidRPr="001C0BA7">
        <w:rPr>
          <w:i/>
          <w:sz w:val="20"/>
          <w:szCs w:val="20"/>
        </w:rPr>
        <w:t>Приложение 1.</w:t>
      </w:r>
      <w:r>
        <w:rPr>
          <w:i/>
          <w:sz w:val="20"/>
          <w:szCs w:val="20"/>
        </w:rPr>
        <w:t>3</w:t>
      </w:r>
      <w:r w:rsidRPr="001C0BA7">
        <w:rPr>
          <w:i/>
          <w:sz w:val="20"/>
          <w:szCs w:val="20"/>
        </w:rPr>
        <w:t>.</w:t>
      </w:r>
      <w:r w:rsidRPr="001C0BA7">
        <w:rPr>
          <w:bCs/>
          <w:i/>
          <w:sz w:val="20"/>
          <w:szCs w:val="20"/>
        </w:rPr>
        <w:t xml:space="preserve"> к заданию на оказание услуг</w:t>
      </w:r>
    </w:p>
    <w:p w:rsidR="00060399" w:rsidRDefault="00060399" w:rsidP="00060399">
      <w:pPr>
        <w:pStyle w:val="a7"/>
        <w:ind w:left="360"/>
        <w:jc w:val="center"/>
        <w:rPr>
          <w:i/>
          <w:sz w:val="18"/>
          <w:szCs w:val="18"/>
        </w:rPr>
      </w:pPr>
      <w:r w:rsidRPr="00A513E0">
        <w:rPr>
          <w:i/>
          <w:sz w:val="18"/>
          <w:szCs w:val="18"/>
        </w:rPr>
        <w:t>Меню по организации обеда для обучающихся 1-4 классов  с ограниченными возможностями здоровья.</w:t>
      </w:r>
    </w:p>
    <w:p w:rsidR="00FD7350" w:rsidRPr="00A513E0" w:rsidRDefault="00FD7350" w:rsidP="00060399">
      <w:pPr>
        <w:pStyle w:val="a7"/>
        <w:ind w:left="360"/>
        <w:jc w:val="center"/>
        <w:rPr>
          <w:i/>
          <w:sz w:val="18"/>
          <w:szCs w:val="18"/>
        </w:rPr>
      </w:pPr>
    </w:p>
    <w:tbl>
      <w:tblPr>
        <w:tblW w:w="15984" w:type="dxa"/>
        <w:tblInd w:w="93" w:type="dxa"/>
        <w:tblLayout w:type="fixed"/>
        <w:tblLook w:val="04A0"/>
      </w:tblPr>
      <w:tblGrid>
        <w:gridCol w:w="931"/>
        <w:gridCol w:w="4329"/>
        <w:gridCol w:w="759"/>
        <w:gridCol w:w="801"/>
        <w:gridCol w:w="681"/>
        <w:gridCol w:w="884"/>
        <w:gridCol w:w="1078"/>
        <w:gridCol w:w="851"/>
        <w:gridCol w:w="709"/>
        <w:gridCol w:w="884"/>
        <w:gridCol w:w="884"/>
        <w:gridCol w:w="783"/>
        <w:gridCol w:w="851"/>
        <w:gridCol w:w="850"/>
        <w:gridCol w:w="709"/>
      </w:tblGrid>
      <w:tr w:rsidR="00327063" w:rsidRPr="00FD7350" w:rsidTr="00392EDB">
        <w:trPr>
          <w:trHeight w:val="399"/>
        </w:trPr>
        <w:tc>
          <w:tcPr>
            <w:tcW w:w="931" w:type="dxa"/>
            <w:tcBorders>
              <w:top w:val="single" w:sz="4" w:space="0" w:color="95B3D7"/>
              <w:left w:val="single" w:sz="4" w:space="0" w:color="95B3D7"/>
              <w:bottom w:val="single" w:sz="4" w:space="0" w:color="95B3D7"/>
              <w:right w:val="nil"/>
            </w:tcBorders>
            <w:shd w:val="clear" w:color="auto" w:fill="FFFFFF" w:themeFill="background1"/>
            <w:noWrap/>
            <w:vAlign w:val="center"/>
            <w:hideMark/>
          </w:tcPr>
          <w:p w:rsidR="00FD7350" w:rsidRPr="00FD7350" w:rsidRDefault="00FD7350" w:rsidP="00FD7350">
            <w:pPr>
              <w:jc w:val="both"/>
              <w:rPr>
                <w:b/>
                <w:bCs/>
                <w:color w:val="333333"/>
                <w:sz w:val="18"/>
                <w:szCs w:val="18"/>
              </w:rPr>
            </w:pPr>
            <w:r w:rsidRPr="00FD7350">
              <w:rPr>
                <w:b/>
                <w:bCs/>
                <w:color w:val="333333"/>
                <w:sz w:val="18"/>
                <w:szCs w:val="18"/>
              </w:rPr>
              <w:t xml:space="preserve">День: </w:t>
            </w:r>
          </w:p>
        </w:tc>
        <w:tc>
          <w:tcPr>
            <w:tcW w:w="4329" w:type="dxa"/>
            <w:tcBorders>
              <w:top w:val="single" w:sz="4" w:space="0" w:color="95B3D7"/>
              <w:left w:val="nil"/>
              <w:bottom w:val="single" w:sz="4" w:space="0" w:color="95B3D7"/>
              <w:right w:val="nil"/>
            </w:tcBorders>
            <w:shd w:val="clear" w:color="auto" w:fill="FFFFFF" w:themeFill="background1"/>
            <w:vAlign w:val="center"/>
            <w:hideMark/>
          </w:tcPr>
          <w:p w:rsidR="00FD7350" w:rsidRPr="00392EDB" w:rsidRDefault="00327063" w:rsidP="00FD7350">
            <w:pPr>
              <w:jc w:val="center"/>
              <w:rPr>
                <w:b/>
                <w:bCs/>
                <w:color w:val="FFFFFF"/>
                <w:sz w:val="18"/>
                <w:szCs w:val="18"/>
              </w:rPr>
            </w:pPr>
            <w:r w:rsidRPr="00392EDB">
              <w:rPr>
                <w:b/>
                <w:color w:val="000000"/>
                <w:sz w:val="18"/>
                <w:szCs w:val="18"/>
              </w:rPr>
              <w:t>первый</w:t>
            </w:r>
          </w:p>
        </w:tc>
        <w:tc>
          <w:tcPr>
            <w:tcW w:w="759" w:type="dxa"/>
            <w:tcBorders>
              <w:top w:val="single" w:sz="4" w:space="0" w:color="95B3D7"/>
              <w:left w:val="nil"/>
              <w:bottom w:val="single" w:sz="4" w:space="0" w:color="95B3D7"/>
              <w:right w:val="nil"/>
            </w:tcBorders>
            <w:shd w:val="clear" w:color="auto" w:fill="FFFFFF" w:themeFill="background1"/>
            <w:vAlign w:val="center"/>
            <w:hideMark/>
          </w:tcPr>
          <w:p w:rsidR="00FD7350" w:rsidRPr="00FD7350" w:rsidRDefault="00FD7350" w:rsidP="00FD7350">
            <w:pPr>
              <w:jc w:val="center"/>
              <w:rPr>
                <w:b/>
                <w:bCs/>
                <w:color w:val="FFFFFF"/>
                <w:sz w:val="18"/>
                <w:szCs w:val="18"/>
              </w:rPr>
            </w:pPr>
          </w:p>
        </w:tc>
        <w:tc>
          <w:tcPr>
            <w:tcW w:w="801" w:type="dxa"/>
            <w:tcBorders>
              <w:top w:val="single" w:sz="4" w:space="0" w:color="95B3D7"/>
              <w:left w:val="nil"/>
              <w:bottom w:val="single" w:sz="4" w:space="0" w:color="95B3D7"/>
              <w:right w:val="nil"/>
            </w:tcBorders>
            <w:shd w:val="clear" w:color="auto" w:fill="FFFFFF" w:themeFill="background1"/>
            <w:noWrap/>
            <w:vAlign w:val="bottom"/>
            <w:hideMark/>
          </w:tcPr>
          <w:p w:rsidR="00FD7350" w:rsidRPr="00FD7350" w:rsidRDefault="00FD7350" w:rsidP="00FD7350">
            <w:pPr>
              <w:rPr>
                <w:rFonts w:ascii="Calibri" w:hAnsi="Calibri"/>
                <w:b/>
                <w:bCs/>
                <w:color w:val="FFFFFF"/>
                <w:sz w:val="18"/>
                <w:szCs w:val="18"/>
              </w:rPr>
            </w:pPr>
          </w:p>
        </w:tc>
        <w:tc>
          <w:tcPr>
            <w:tcW w:w="681" w:type="dxa"/>
            <w:tcBorders>
              <w:top w:val="single" w:sz="4" w:space="0" w:color="95B3D7"/>
              <w:left w:val="nil"/>
              <w:bottom w:val="single" w:sz="4" w:space="0" w:color="95B3D7"/>
              <w:right w:val="nil"/>
            </w:tcBorders>
            <w:shd w:val="clear" w:color="auto" w:fill="FFFFFF" w:themeFill="background1"/>
            <w:noWrap/>
            <w:vAlign w:val="bottom"/>
            <w:hideMark/>
          </w:tcPr>
          <w:p w:rsidR="00FD7350" w:rsidRPr="00FD7350" w:rsidRDefault="00FD7350" w:rsidP="00FD7350">
            <w:pPr>
              <w:rPr>
                <w:rFonts w:ascii="Calibri" w:hAnsi="Calibri"/>
                <w:b/>
                <w:bCs/>
                <w:color w:val="FFFFFF"/>
                <w:sz w:val="18"/>
                <w:szCs w:val="18"/>
              </w:rPr>
            </w:pPr>
          </w:p>
        </w:tc>
        <w:tc>
          <w:tcPr>
            <w:tcW w:w="884" w:type="dxa"/>
            <w:tcBorders>
              <w:top w:val="single" w:sz="4" w:space="0" w:color="95B3D7"/>
              <w:left w:val="nil"/>
              <w:bottom w:val="single" w:sz="4" w:space="0" w:color="95B3D7"/>
              <w:right w:val="nil"/>
            </w:tcBorders>
            <w:shd w:val="clear" w:color="auto" w:fill="FFFFFF" w:themeFill="background1"/>
            <w:noWrap/>
            <w:vAlign w:val="bottom"/>
            <w:hideMark/>
          </w:tcPr>
          <w:p w:rsidR="00FD7350" w:rsidRPr="00FD7350" w:rsidRDefault="00FD7350" w:rsidP="00FD7350">
            <w:pPr>
              <w:rPr>
                <w:rFonts w:ascii="Calibri" w:hAnsi="Calibri"/>
                <w:b/>
                <w:bCs/>
                <w:color w:val="FFFFFF"/>
                <w:sz w:val="18"/>
                <w:szCs w:val="18"/>
              </w:rPr>
            </w:pPr>
          </w:p>
        </w:tc>
        <w:tc>
          <w:tcPr>
            <w:tcW w:w="1078" w:type="dxa"/>
            <w:tcBorders>
              <w:top w:val="single" w:sz="4" w:space="0" w:color="95B3D7"/>
              <w:left w:val="nil"/>
              <w:bottom w:val="single" w:sz="4" w:space="0" w:color="95B3D7"/>
              <w:right w:val="nil"/>
            </w:tcBorders>
            <w:shd w:val="clear" w:color="auto" w:fill="FFFFFF" w:themeFill="background1"/>
            <w:noWrap/>
            <w:vAlign w:val="bottom"/>
            <w:hideMark/>
          </w:tcPr>
          <w:p w:rsidR="00FD7350" w:rsidRPr="00FD7350" w:rsidRDefault="00FD7350" w:rsidP="00FD7350">
            <w:pPr>
              <w:rPr>
                <w:rFonts w:ascii="Calibri" w:hAnsi="Calibri"/>
                <w:b/>
                <w:bCs/>
                <w:color w:val="FFFFFF"/>
                <w:sz w:val="18"/>
                <w:szCs w:val="18"/>
              </w:rPr>
            </w:pPr>
          </w:p>
        </w:tc>
        <w:tc>
          <w:tcPr>
            <w:tcW w:w="851" w:type="dxa"/>
            <w:tcBorders>
              <w:top w:val="single" w:sz="4" w:space="0" w:color="95B3D7"/>
              <w:left w:val="nil"/>
              <w:bottom w:val="single" w:sz="4" w:space="0" w:color="95B3D7"/>
              <w:right w:val="nil"/>
            </w:tcBorders>
            <w:shd w:val="clear" w:color="auto" w:fill="FFFFFF" w:themeFill="background1"/>
            <w:noWrap/>
            <w:vAlign w:val="bottom"/>
            <w:hideMark/>
          </w:tcPr>
          <w:p w:rsidR="00FD7350" w:rsidRPr="00FD7350" w:rsidRDefault="00FD7350" w:rsidP="00FD7350">
            <w:pPr>
              <w:rPr>
                <w:rFonts w:ascii="Calibri" w:hAnsi="Calibri"/>
                <w:b/>
                <w:bCs/>
                <w:color w:val="FFFFFF"/>
                <w:sz w:val="18"/>
                <w:szCs w:val="18"/>
              </w:rPr>
            </w:pPr>
          </w:p>
        </w:tc>
        <w:tc>
          <w:tcPr>
            <w:tcW w:w="709" w:type="dxa"/>
            <w:tcBorders>
              <w:top w:val="single" w:sz="4" w:space="0" w:color="95B3D7"/>
              <w:left w:val="nil"/>
              <w:bottom w:val="single" w:sz="4" w:space="0" w:color="95B3D7"/>
              <w:right w:val="nil"/>
            </w:tcBorders>
            <w:shd w:val="clear" w:color="auto" w:fill="FFFFFF" w:themeFill="background1"/>
            <w:noWrap/>
            <w:vAlign w:val="bottom"/>
            <w:hideMark/>
          </w:tcPr>
          <w:p w:rsidR="00FD7350" w:rsidRPr="00FD7350" w:rsidRDefault="00FD7350" w:rsidP="00FD7350">
            <w:pPr>
              <w:rPr>
                <w:rFonts w:ascii="Calibri" w:hAnsi="Calibri"/>
                <w:b/>
                <w:bCs/>
                <w:color w:val="FFFFFF"/>
                <w:sz w:val="18"/>
                <w:szCs w:val="18"/>
              </w:rPr>
            </w:pPr>
          </w:p>
        </w:tc>
        <w:tc>
          <w:tcPr>
            <w:tcW w:w="884" w:type="dxa"/>
            <w:tcBorders>
              <w:top w:val="single" w:sz="4" w:space="0" w:color="95B3D7"/>
              <w:left w:val="nil"/>
              <w:bottom w:val="single" w:sz="4" w:space="0" w:color="95B3D7"/>
              <w:right w:val="nil"/>
            </w:tcBorders>
            <w:shd w:val="clear" w:color="auto" w:fill="FFFFFF" w:themeFill="background1"/>
            <w:noWrap/>
            <w:vAlign w:val="bottom"/>
            <w:hideMark/>
          </w:tcPr>
          <w:p w:rsidR="00FD7350" w:rsidRPr="00FD7350" w:rsidRDefault="00FD7350" w:rsidP="00FD7350">
            <w:pPr>
              <w:rPr>
                <w:rFonts w:ascii="Calibri" w:hAnsi="Calibri"/>
                <w:b/>
                <w:bCs/>
                <w:color w:val="FFFFFF"/>
                <w:sz w:val="18"/>
                <w:szCs w:val="18"/>
              </w:rPr>
            </w:pPr>
          </w:p>
        </w:tc>
        <w:tc>
          <w:tcPr>
            <w:tcW w:w="884" w:type="dxa"/>
            <w:tcBorders>
              <w:top w:val="single" w:sz="4" w:space="0" w:color="95B3D7"/>
              <w:left w:val="nil"/>
              <w:bottom w:val="single" w:sz="4" w:space="0" w:color="95B3D7"/>
              <w:right w:val="nil"/>
            </w:tcBorders>
            <w:shd w:val="clear" w:color="auto" w:fill="FFFFFF" w:themeFill="background1"/>
            <w:noWrap/>
            <w:vAlign w:val="bottom"/>
            <w:hideMark/>
          </w:tcPr>
          <w:p w:rsidR="00FD7350" w:rsidRPr="00FD7350" w:rsidRDefault="00FD7350" w:rsidP="00FD7350">
            <w:pPr>
              <w:rPr>
                <w:rFonts w:ascii="Calibri" w:hAnsi="Calibri"/>
                <w:b/>
                <w:bCs/>
                <w:color w:val="FFFFFF"/>
                <w:sz w:val="18"/>
                <w:szCs w:val="18"/>
              </w:rPr>
            </w:pPr>
          </w:p>
        </w:tc>
        <w:tc>
          <w:tcPr>
            <w:tcW w:w="783" w:type="dxa"/>
            <w:tcBorders>
              <w:top w:val="single" w:sz="4" w:space="0" w:color="95B3D7"/>
              <w:left w:val="nil"/>
              <w:bottom w:val="single" w:sz="4" w:space="0" w:color="95B3D7"/>
              <w:right w:val="nil"/>
            </w:tcBorders>
            <w:shd w:val="clear" w:color="auto" w:fill="FFFFFF" w:themeFill="background1"/>
            <w:noWrap/>
            <w:vAlign w:val="bottom"/>
            <w:hideMark/>
          </w:tcPr>
          <w:p w:rsidR="00FD7350" w:rsidRPr="00FD7350" w:rsidRDefault="00FD7350" w:rsidP="00FD7350">
            <w:pPr>
              <w:rPr>
                <w:rFonts w:ascii="Calibri" w:hAnsi="Calibri"/>
                <w:b/>
                <w:bCs/>
                <w:color w:val="FFFFFF"/>
                <w:sz w:val="18"/>
                <w:szCs w:val="18"/>
              </w:rPr>
            </w:pPr>
          </w:p>
        </w:tc>
        <w:tc>
          <w:tcPr>
            <w:tcW w:w="851" w:type="dxa"/>
            <w:tcBorders>
              <w:top w:val="single" w:sz="4" w:space="0" w:color="95B3D7"/>
              <w:left w:val="nil"/>
              <w:bottom w:val="single" w:sz="4" w:space="0" w:color="95B3D7"/>
              <w:right w:val="nil"/>
            </w:tcBorders>
            <w:shd w:val="clear" w:color="auto" w:fill="FFFFFF" w:themeFill="background1"/>
            <w:noWrap/>
            <w:vAlign w:val="bottom"/>
            <w:hideMark/>
          </w:tcPr>
          <w:p w:rsidR="00FD7350" w:rsidRPr="00FD7350" w:rsidRDefault="00FD7350" w:rsidP="00FD7350">
            <w:pPr>
              <w:rPr>
                <w:rFonts w:ascii="Calibri" w:hAnsi="Calibri"/>
                <w:b/>
                <w:bCs/>
                <w:color w:val="FFFFFF"/>
                <w:sz w:val="18"/>
                <w:szCs w:val="18"/>
              </w:rPr>
            </w:pPr>
          </w:p>
        </w:tc>
        <w:tc>
          <w:tcPr>
            <w:tcW w:w="850" w:type="dxa"/>
            <w:tcBorders>
              <w:top w:val="single" w:sz="4" w:space="0" w:color="95B3D7"/>
              <w:left w:val="nil"/>
              <w:bottom w:val="single" w:sz="4" w:space="0" w:color="95B3D7"/>
              <w:right w:val="nil"/>
            </w:tcBorders>
            <w:shd w:val="clear" w:color="auto" w:fill="FFFFFF" w:themeFill="background1"/>
            <w:noWrap/>
            <w:vAlign w:val="bottom"/>
            <w:hideMark/>
          </w:tcPr>
          <w:p w:rsidR="00FD7350" w:rsidRPr="00FD7350" w:rsidRDefault="00FD7350" w:rsidP="00FD7350">
            <w:pPr>
              <w:rPr>
                <w:rFonts w:ascii="Calibri" w:hAnsi="Calibri"/>
                <w:b/>
                <w:bCs/>
                <w:color w:val="FFFFFF"/>
                <w:sz w:val="18"/>
                <w:szCs w:val="18"/>
              </w:rPr>
            </w:pPr>
          </w:p>
        </w:tc>
        <w:tc>
          <w:tcPr>
            <w:tcW w:w="709" w:type="dxa"/>
            <w:tcBorders>
              <w:top w:val="single" w:sz="4" w:space="0" w:color="95B3D7"/>
              <w:left w:val="nil"/>
              <w:bottom w:val="single" w:sz="4" w:space="0" w:color="95B3D7"/>
              <w:right w:val="single" w:sz="4" w:space="0" w:color="95B3D7"/>
            </w:tcBorders>
            <w:shd w:val="clear" w:color="auto" w:fill="FFFFFF" w:themeFill="background1"/>
            <w:noWrap/>
            <w:vAlign w:val="bottom"/>
            <w:hideMark/>
          </w:tcPr>
          <w:p w:rsidR="00FD7350" w:rsidRPr="00FD7350" w:rsidRDefault="00FD7350" w:rsidP="00FD7350">
            <w:pPr>
              <w:rPr>
                <w:rFonts w:ascii="Calibri" w:hAnsi="Calibri"/>
                <w:b/>
                <w:bCs/>
                <w:color w:val="FFFFFF"/>
                <w:sz w:val="18"/>
                <w:szCs w:val="18"/>
              </w:rPr>
            </w:pPr>
          </w:p>
        </w:tc>
      </w:tr>
      <w:tr w:rsidR="00327063" w:rsidRPr="00FD7350" w:rsidTr="00392EDB">
        <w:trPr>
          <w:trHeight w:val="300"/>
        </w:trPr>
        <w:tc>
          <w:tcPr>
            <w:tcW w:w="931" w:type="dxa"/>
            <w:tcBorders>
              <w:top w:val="nil"/>
              <w:left w:val="single" w:sz="4" w:space="0" w:color="95B3D7"/>
              <w:bottom w:val="nil"/>
              <w:right w:val="nil"/>
            </w:tcBorders>
            <w:shd w:val="clear" w:color="auto" w:fill="FFFFFF" w:themeFill="background1"/>
            <w:noWrap/>
            <w:vAlign w:val="center"/>
            <w:hideMark/>
          </w:tcPr>
          <w:p w:rsidR="00FD7350" w:rsidRPr="00FD7350" w:rsidRDefault="00FD7350" w:rsidP="00FD7350">
            <w:pPr>
              <w:jc w:val="both"/>
              <w:rPr>
                <w:b/>
                <w:bCs/>
                <w:color w:val="333333"/>
                <w:sz w:val="18"/>
                <w:szCs w:val="18"/>
              </w:rPr>
            </w:pPr>
            <w:r w:rsidRPr="00FD7350">
              <w:rPr>
                <w:b/>
                <w:bCs/>
                <w:color w:val="333333"/>
                <w:sz w:val="18"/>
                <w:szCs w:val="18"/>
              </w:rPr>
              <w:t xml:space="preserve">Неделя: </w:t>
            </w:r>
          </w:p>
        </w:tc>
        <w:tc>
          <w:tcPr>
            <w:tcW w:w="4329" w:type="dxa"/>
            <w:tcBorders>
              <w:top w:val="nil"/>
              <w:left w:val="nil"/>
              <w:bottom w:val="nil"/>
              <w:right w:val="nil"/>
            </w:tcBorders>
            <w:shd w:val="clear" w:color="auto" w:fill="FFFFFF" w:themeFill="background1"/>
            <w:vAlign w:val="center"/>
            <w:hideMark/>
          </w:tcPr>
          <w:p w:rsidR="00FD7350" w:rsidRPr="00392EDB" w:rsidRDefault="00FD7350" w:rsidP="00FD7350">
            <w:pPr>
              <w:jc w:val="center"/>
              <w:rPr>
                <w:b/>
                <w:color w:val="000000"/>
                <w:sz w:val="18"/>
                <w:szCs w:val="18"/>
              </w:rPr>
            </w:pPr>
            <w:r w:rsidRPr="00392EDB">
              <w:rPr>
                <w:b/>
                <w:color w:val="000000"/>
                <w:sz w:val="18"/>
                <w:szCs w:val="18"/>
              </w:rPr>
              <w:t>первая</w:t>
            </w:r>
          </w:p>
        </w:tc>
        <w:tc>
          <w:tcPr>
            <w:tcW w:w="759" w:type="dxa"/>
            <w:tcBorders>
              <w:top w:val="nil"/>
              <w:left w:val="nil"/>
              <w:bottom w:val="nil"/>
              <w:right w:val="nil"/>
            </w:tcBorders>
            <w:shd w:val="clear" w:color="auto" w:fill="FFFFFF" w:themeFill="background1"/>
            <w:vAlign w:val="center"/>
            <w:hideMark/>
          </w:tcPr>
          <w:p w:rsidR="00FD7350" w:rsidRPr="00FD7350" w:rsidRDefault="00FD7350" w:rsidP="00FD7350">
            <w:pPr>
              <w:jc w:val="center"/>
              <w:rPr>
                <w:color w:val="000000"/>
                <w:sz w:val="18"/>
                <w:szCs w:val="18"/>
              </w:rPr>
            </w:pPr>
          </w:p>
        </w:tc>
        <w:tc>
          <w:tcPr>
            <w:tcW w:w="801" w:type="dxa"/>
            <w:tcBorders>
              <w:top w:val="nil"/>
              <w:left w:val="nil"/>
              <w:bottom w:val="nil"/>
              <w:right w:val="nil"/>
            </w:tcBorders>
            <w:shd w:val="clear" w:color="auto" w:fill="FFFFFF" w:themeFill="background1"/>
            <w:noWrap/>
            <w:vAlign w:val="bottom"/>
            <w:hideMark/>
          </w:tcPr>
          <w:p w:rsidR="00FD7350" w:rsidRPr="00FD7350" w:rsidRDefault="00FD7350" w:rsidP="00FD7350">
            <w:pPr>
              <w:rPr>
                <w:rFonts w:ascii="Calibri" w:hAnsi="Calibri"/>
                <w:color w:val="000000"/>
                <w:sz w:val="18"/>
                <w:szCs w:val="18"/>
              </w:rPr>
            </w:pPr>
          </w:p>
        </w:tc>
        <w:tc>
          <w:tcPr>
            <w:tcW w:w="681" w:type="dxa"/>
            <w:tcBorders>
              <w:top w:val="nil"/>
              <w:left w:val="nil"/>
              <w:bottom w:val="nil"/>
              <w:right w:val="nil"/>
            </w:tcBorders>
            <w:shd w:val="clear" w:color="auto" w:fill="FFFFFF" w:themeFill="background1"/>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FFFFFF" w:themeFill="background1"/>
            <w:noWrap/>
            <w:vAlign w:val="bottom"/>
            <w:hideMark/>
          </w:tcPr>
          <w:p w:rsidR="00FD7350" w:rsidRPr="00FD7350" w:rsidRDefault="00FD7350" w:rsidP="00FD7350">
            <w:pPr>
              <w:rPr>
                <w:rFonts w:ascii="Calibri" w:hAnsi="Calibri"/>
                <w:color w:val="000000"/>
                <w:sz w:val="18"/>
                <w:szCs w:val="18"/>
              </w:rPr>
            </w:pPr>
          </w:p>
        </w:tc>
        <w:tc>
          <w:tcPr>
            <w:tcW w:w="1078" w:type="dxa"/>
            <w:tcBorders>
              <w:top w:val="nil"/>
              <w:left w:val="nil"/>
              <w:bottom w:val="nil"/>
              <w:right w:val="nil"/>
            </w:tcBorders>
            <w:shd w:val="clear" w:color="auto" w:fill="FFFFFF" w:themeFill="background1"/>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FFFFFF" w:themeFill="background1"/>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FFFFFF" w:themeFill="background1"/>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FFFFFF" w:themeFill="background1"/>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FFFFFF" w:themeFill="background1"/>
            <w:noWrap/>
            <w:vAlign w:val="bottom"/>
            <w:hideMark/>
          </w:tcPr>
          <w:p w:rsidR="00FD7350" w:rsidRPr="00FD7350" w:rsidRDefault="00FD7350" w:rsidP="00FD7350">
            <w:pPr>
              <w:rPr>
                <w:rFonts w:ascii="Calibri" w:hAnsi="Calibri"/>
                <w:color w:val="000000"/>
                <w:sz w:val="18"/>
                <w:szCs w:val="18"/>
              </w:rPr>
            </w:pPr>
          </w:p>
        </w:tc>
        <w:tc>
          <w:tcPr>
            <w:tcW w:w="783" w:type="dxa"/>
            <w:tcBorders>
              <w:top w:val="nil"/>
              <w:left w:val="nil"/>
              <w:bottom w:val="nil"/>
              <w:right w:val="nil"/>
            </w:tcBorders>
            <w:shd w:val="clear" w:color="auto" w:fill="FFFFFF" w:themeFill="background1"/>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FFFFFF" w:themeFill="background1"/>
            <w:noWrap/>
            <w:vAlign w:val="bottom"/>
            <w:hideMark/>
          </w:tcPr>
          <w:p w:rsidR="00FD7350" w:rsidRPr="00FD7350" w:rsidRDefault="00FD7350" w:rsidP="00FD7350">
            <w:pPr>
              <w:rPr>
                <w:rFonts w:ascii="Calibri" w:hAnsi="Calibri"/>
                <w:color w:val="000000"/>
                <w:sz w:val="18"/>
                <w:szCs w:val="18"/>
              </w:rPr>
            </w:pPr>
          </w:p>
        </w:tc>
        <w:tc>
          <w:tcPr>
            <w:tcW w:w="850" w:type="dxa"/>
            <w:tcBorders>
              <w:top w:val="nil"/>
              <w:left w:val="nil"/>
              <w:bottom w:val="nil"/>
              <w:right w:val="nil"/>
            </w:tcBorders>
            <w:shd w:val="clear" w:color="auto" w:fill="FFFFFF" w:themeFill="background1"/>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single" w:sz="4" w:space="0" w:color="95B3D7"/>
            </w:tcBorders>
            <w:shd w:val="clear" w:color="auto" w:fill="FFFFFF" w:themeFill="background1"/>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597"/>
        </w:trPr>
        <w:tc>
          <w:tcPr>
            <w:tcW w:w="931" w:type="dxa"/>
            <w:vMerge w:val="restart"/>
            <w:tcBorders>
              <w:top w:val="single" w:sz="4" w:space="0" w:color="000000"/>
              <w:left w:val="single" w:sz="4" w:space="0" w:color="000000"/>
              <w:right w:val="single" w:sz="4" w:space="0" w:color="000000"/>
            </w:tcBorders>
            <w:shd w:val="clear" w:color="000000" w:fill="D9D9D9"/>
            <w:vAlign w:val="center"/>
            <w:hideMark/>
          </w:tcPr>
          <w:p w:rsidR="00327063" w:rsidRPr="00FD7350" w:rsidRDefault="00327063" w:rsidP="00FD7350">
            <w:pPr>
              <w:jc w:val="center"/>
              <w:rPr>
                <w:b/>
                <w:bCs/>
                <w:color w:val="000000"/>
                <w:sz w:val="18"/>
                <w:szCs w:val="18"/>
              </w:rPr>
            </w:pPr>
            <w:r w:rsidRPr="00FD7350">
              <w:rPr>
                <w:b/>
                <w:bCs/>
                <w:color w:val="000000"/>
                <w:sz w:val="18"/>
                <w:szCs w:val="18"/>
              </w:rPr>
              <w:t>№ рец.</w:t>
            </w:r>
          </w:p>
          <w:p w:rsidR="00327063" w:rsidRPr="00FD7350" w:rsidRDefault="00327063" w:rsidP="00FD7350">
            <w:pPr>
              <w:jc w:val="center"/>
              <w:rPr>
                <w:b/>
                <w:bCs/>
                <w:color w:val="000000"/>
                <w:sz w:val="18"/>
                <w:szCs w:val="18"/>
              </w:rPr>
            </w:pPr>
            <w:r w:rsidRPr="00FD7350">
              <w:rPr>
                <w:b/>
                <w:bCs/>
                <w:color w:val="000000"/>
                <w:sz w:val="18"/>
                <w:szCs w:val="18"/>
              </w:rPr>
              <w:t> </w:t>
            </w:r>
          </w:p>
        </w:tc>
        <w:tc>
          <w:tcPr>
            <w:tcW w:w="4329" w:type="dxa"/>
            <w:vMerge w:val="restart"/>
            <w:tcBorders>
              <w:top w:val="single" w:sz="4" w:space="0" w:color="000000"/>
              <w:left w:val="nil"/>
              <w:right w:val="single" w:sz="4" w:space="0" w:color="000000"/>
            </w:tcBorders>
            <w:shd w:val="clear" w:color="000000" w:fill="D9D9D9"/>
            <w:vAlign w:val="center"/>
            <w:hideMark/>
          </w:tcPr>
          <w:p w:rsidR="00327063" w:rsidRPr="00FD7350" w:rsidRDefault="00327063" w:rsidP="00FD7350">
            <w:pPr>
              <w:jc w:val="center"/>
              <w:rPr>
                <w:b/>
                <w:bCs/>
                <w:color w:val="000000"/>
                <w:sz w:val="18"/>
                <w:szCs w:val="18"/>
              </w:rPr>
            </w:pPr>
            <w:r w:rsidRPr="00FD7350">
              <w:rPr>
                <w:b/>
                <w:bCs/>
                <w:color w:val="000000"/>
                <w:sz w:val="18"/>
                <w:szCs w:val="18"/>
              </w:rPr>
              <w:t>Приём пищи, наименование блюда</w:t>
            </w:r>
          </w:p>
          <w:p w:rsidR="00327063" w:rsidRPr="00FD7350" w:rsidRDefault="00327063" w:rsidP="00FD7350">
            <w:pPr>
              <w:jc w:val="center"/>
              <w:rPr>
                <w:b/>
                <w:bCs/>
                <w:color w:val="000000"/>
                <w:sz w:val="18"/>
                <w:szCs w:val="18"/>
              </w:rPr>
            </w:pPr>
            <w:r w:rsidRPr="00FD7350">
              <w:rPr>
                <w:b/>
                <w:bCs/>
                <w:color w:val="000000"/>
                <w:sz w:val="18"/>
                <w:szCs w:val="18"/>
              </w:rPr>
              <w:t> </w:t>
            </w:r>
          </w:p>
        </w:tc>
        <w:tc>
          <w:tcPr>
            <w:tcW w:w="759" w:type="dxa"/>
            <w:vMerge w:val="restart"/>
            <w:tcBorders>
              <w:top w:val="single" w:sz="4" w:space="0" w:color="000000"/>
              <w:left w:val="nil"/>
              <w:right w:val="single" w:sz="4" w:space="0" w:color="000000"/>
            </w:tcBorders>
            <w:shd w:val="clear" w:color="000000" w:fill="D9D9D9"/>
            <w:vAlign w:val="center"/>
            <w:hideMark/>
          </w:tcPr>
          <w:p w:rsidR="00327063" w:rsidRPr="00FD7350" w:rsidRDefault="00327063" w:rsidP="00FD7350">
            <w:pPr>
              <w:jc w:val="center"/>
              <w:rPr>
                <w:b/>
                <w:bCs/>
                <w:color w:val="000000"/>
                <w:sz w:val="18"/>
                <w:szCs w:val="18"/>
              </w:rPr>
            </w:pPr>
            <w:r w:rsidRPr="00FD7350">
              <w:rPr>
                <w:b/>
                <w:bCs/>
                <w:color w:val="000000"/>
                <w:sz w:val="18"/>
                <w:szCs w:val="18"/>
              </w:rPr>
              <w:t>Масса порции</w:t>
            </w:r>
          </w:p>
          <w:p w:rsidR="00327063" w:rsidRPr="00FD7350" w:rsidRDefault="00327063" w:rsidP="00FD7350">
            <w:pPr>
              <w:jc w:val="center"/>
              <w:rPr>
                <w:b/>
                <w:bCs/>
                <w:color w:val="000000"/>
                <w:sz w:val="18"/>
                <w:szCs w:val="18"/>
              </w:rPr>
            </w:pPr>
            <w:r w:rsidRPr="00FD7350">
              <w:rPr>
                <w:b/>
                <w:bCs/>
                <w:color w:val="000000"/>
                <w:sz w:val="18"/>
                <w:szCs w:val="18"/>
              </w:rPr>
              <w:t> </w:t>
            </w:r>
          </w:p>
        </w:tc>
        <w:tc>
          <w:tcPr>
            <w:tcW w:w="2366" w:type="dxa"/>
            <w:gridSpan w:val="3"/>
            <w:tcBorders>
              <w:top w:val="single" w:sz="4" w:space="0" w:color="000000"/>
              <w:left w:val="nil"/>
              <w:bottom w:val="single" w:sz="4" w:space="0" w:color="000000"/>
              <w:right w:val="single" w:sz="4" w:space="0" w:color="000000"/>
            </w:tcBorders>
            <w:shd w:val="clear" w:color="000000" w:fill="D9D9D9"/>
            <w:vAlign w:val="center"/>
            <w:hideMark/>
          </w:tcPr>
          <w:p w:rsidR="00327063" w:rsidRPr="00FD7350" w:rsidRDefault="00327063" w:rsidP="00FD7350">
            <w:pPr>
              <w:jc w:val="center"/>
              <w:rPr>
                <w:b/>
                <w:bCs/>
                <w:color w:val="000000"/>
                <w:sz w:val="18"/>
                <w:szCs w:val="18"/>
              </w:rPr>
            </w:pPr>
            <w:r w:rsidRPr="00FD7350">
              <w:rPr>
                <w:b/>
                <w:bCs/>
                <w:color w:val="000000"/>
                <w:sz w:val="18"/>
                <w:szCs w:val="18"/>
              </w:rPr>
              <w:t>Пищевые вещества (г.)</w:t>
            </w:r>
          </w:p>
          <w:p w:rsidR="00327063" w:rsidRPr="00FD7350" w:rsidRDefault="00327063" w:rsidP="00FD7350">
            <w:pPr>
              <w:jc w:val="center"/>
              <w:rPr>
                <w:b/>
                <w:bCs/>
                <w:color w:val="000000"/>
                <w:sz w:val="18"/>
                <w:szCs w:val="18"/>
              </w:rPr>
            </w:pPr>
            <w:r w:rsidRPr="00FD7350">
              <w:rPr>
                <w:b/>
                <w:bCs/>
                <w:color w:val="000000"/>
                <w:sz w:val="18"/>
                <w:szCs w:val="18"/>
              </w:rPr>
              <w:t> </w:t>
            </w:r>
          </w:p>
        </w:tc>
        <w:tc>
          <w:tcPr>
            <w:tcW w:w="1078" w:type="dxa"/>
            <w:tcBorders>
              <w:top w:val="single" w:sz="4" w:space="0" w:color="000000"/>
              <w:left w:val="nil"/>
              <w:bottom w:val="single" w:sz="4" w:space="0" w:color="000000"/>
              <w:right w:val="single" w:sz="4" w:space="0" w:color="000000"/>
            </w:tcBorders>
            <w:shd w:val="clear" w:color="000000" w:fill="D9D9D9"/>
            <w:vAlign w:val="center"/>
            <w:hideMark/>
          </w:tcPr>
          <w:p w:rsidR="00327063" w:rsidRPr="00FD7350" w:rsidRDefault="00327063" w:rsidP="00FD7350">
            <w:pPr>
              <w:jc w:val="center"/>
              <w:rPr>
                <w:b/>
                <w:bCs/>
                <w:color w:val="000000"/>
                <w:sz w:val="18"/>
                <w:szCs w:val="18"/>
              </w:rPr>
            </w:pPr>
            <w:r w:rsidRPr="00FD7350">
              <w:rPr>
                <w:b/>
                <w:bCs/>
                <w:color w:val="000000"/>
                <w:sz w:val="18"/>
                <w:szCs w:val="18"/>
              </w:rPr>
              <w:t>Энергетическая ценность (ккал)</w:t>
            </w:r>
          </w:p>
        </w:tc>
        <w:tc>
          <w:tcPr>
            <w:tcW w:w="3328" w:type="dxa"/>
            <w:gridSpan w:val="4"/>
            <w:tcBorders>
              <w:top w:val="single" w:sz="4" w:space="0" w:color="000000"/>
              <w:left w:val="nil"/>
              <w:bottom w:val="single" w:sz="4" w:space="0" w:color="000000"/>
              <w:right w:val="single" w:sz="4" w:space="0" w:color="000000"/>
            </w:tcBorders>
            <w:shd w:val="clear" w:color="000000" w:fill="D9D9D9"/>
            <w:vAlign w:val="center"/>
            <w:hideMark/>
          </w:tcPr>
          <w:p w:rsidR="00327063" w:rsidRPr="00FD7350" w:rsidRDefault="00327063" w:rsidP="00FD7350">
            <w:pPr>
              <w:jc w:val="center"/>
              <w:rPr>
                <w:b/>
                <w:bCs/>
                <w:color w:val="000000"/>
                <w:sz w:val="18"/>
                <w:szCs w:val="18"/>
              </w:rPr>
            </w:pPr>
            <w:r w:rsidRPr="00FD7350">
              <w:rPr>
                <w:b/>
                <w:bCs/>
                <w:color w:val="000000"/>
                <w:sz w:val="18"/>
                <w:szCs w:val="18"/>
              </w:rPr>
              <w:t>Витамины (мг.)</w:t>
            </w:r>
          </w:p>
          <w:p w:rsidR="00327063" w:rsidRPr="00FD7350" w:rsidRDefault="00327063" w:rsidP="00FD7350">
            <w:pPr>
              <w:jc w:val="center"/>
              <w:rPr>
                <w:b/>
                <w:bCs/>
                <w:color w:val="000000"/>
                <w:sz w:val="18"/>
                <w:szCs w:val="18"/>
              </w:rPr>
            </w:pPr>
            <w:r w:rsidRPr="00FD7350">
              <w:rPr>
                <w:b/>
                <w:bCs/>
                <w:color w:val="000000"/>
                <w:sz w:val="18"/>
                <w:szCs w:val="18"/>
              </w:rPr>
              <w:t> </w:t>
            </w:r>
          </w:p>
          <w:p w:rsidR="00327063" w:rsidRPr="00FD7350" w:rsidRDefault="00327063" w:rsidP="00FD7350">
            <w:pPr>
              <w:jc w:val="center"/>
              <w:rPr>
                <w:b/>
                <w:bCs/>
                <w:color w:val="000000"/>
                <w:sz w:val="18"/>
                <w:szCs w:val="18"/>
              </w:rPr>
            </w:pPr>
            <w:r w:rsidRPr="00FD7350">
              <w:rPr>
                <w:b/>
                <w:bCs/>
                <w:color w:val="000000"/>
                <w:sz w:val="18"/>
                <w:szCs w:val="18"/>
              </w:rPr>
              <w:t> </w:t>
            </w:r>
          </w:p>
          <w:p w:rsidR="00327063" w:rsidRPr="00FD7350" w:rsidRDefault="00327063" w:rsidP="00FD7350">
            <w:pPr>
              <w:jc w:val="center"/>
              <w:rPr>
                <w:b/>
                <w:bCs/>
                <w:color w:val="000000"/>
                <w:sz w:val="18"/>
                <w:szCs w:val="18"/>
              </w:rPr>
            </w:pPr>
            <w:r w:rsidRPr="00FD7350">
              <w:rPr>
                <w:b/>
                <w:bCs/>
                <w:color w:val="000000"/>
                <w:sz w:val="18"/>
                <w:szCs w:val="18"/>
              </w:rPr>
              <w:t> </w:t>
            </w:r>
          </w:p>
        </w:tc>
        <w:tc>
          <w:tcPr>
            <w:tcW w:w="3193" w:type="dxa"/>
            <w:gridSpan w:val="4"/>
            <w:tcBorders>
              <w:top w:val="single" w:sz="4" w:space="0" w:color="000000"/>
              <w:left w:val="nil"/>
              <w:bottom w:val="single" w:sz="4" w:space="0" w:color="000000"/>
              <w:right w:val="single" w:sz="4" w:space="0" w:color="000000"/>
            </w:tcBorders>
            <w:shd w:val="clear" w:color="000000" w:fill="D9D9D9"/>
            <w:vAlign w:val="center"/>
            <w:hideMark/>
          </w:tcPr>
          <w:p w:rsidR="00327063" w:rsidRPr="00FD7350" w:rsidRDefault="00327063" w:rsidP="00FD7350">
            <w:pPr>
              <w:jc w:val="center"/>
              <w:rPr>
                <w:b/>
                <w:bCs/>
                <w:color w:val="000000"/>
                <w:sz w:val="18"/>
                <w:szCs w:val="18"/>
              </w:rPr>
            </w:pPr>
            <w:r w:rsidRPr="00FD7350">
              <w:rPr>
                <w:b/>
                <w:bCs/>
                <w:color w:val="000000"/>
                <w:sz w:val="18"/>
                <w:szCs w:val="18"/>
              </w:rPr>
              <w:t>Минеральные вещества (мг.)</w:t>
            </w:r>
          </w:p>
          <w:p w:rsidR="00327063" w:rsidRPr="00FD7350" w:rsidRDefault="00327063" w:rsidP="00FD7350">
            <w:pPr>
              <w:jc w:val="center"/>
              <w:rPr>
                <w:b/>
                <w:bCs/>
                <w:color w:val="000000"/>
                <w:sz w:val="18"/>
                <w:szCs w:val="18"/>
              </w:rPr>
            </w:pPr>
            <w:r w:rsidRPr="00FD7350">
              <w:rPr>
                <w:b/>
                <w:bCs/>
                <w:color w:val="000000"/>
                <w:sz w:val="18"/>
                <w:szCs w:val="18"/>
              </w:rPr>
              <w:t> </w:t>
            </w:r>
          </w:p>
          <w:p w:rsidR="00327063" w:rsidRPr="00FD7350" w:rsidRDefault="00327063" w:rsidP="00FD7350">
            <w:pPr>
              <w:jc w:val="center"/>
              <w:rPr>
                <w:b/>
                <w:bCs/>
                <w:color w:val="000000"/>
                <w:sz w:val="18"/>
                <w:szCs w:val="18"/>
              </w:rPr>
            </w:pPr>
            <w:r w:rsidRPr="00FD7350">
              <w:rPr>
                <w:b/>
                <w:bCs/>
                <w:color w:val="000000"/>
                <w:sz w:val="18"/>
                <w:szCs w:val="18"/>
              </w:rPr>
              <w:t> </w:t>
            </w:r>
          </w:p>
          <w:p w:rsidR="00327063" w:rsidRPr="00FD7350" w:rsidRDefault="00327063" w:rsidP="00FD7350">
            <w:pPr>
              <w:jc w:val="center"/>
              <w:rPr>
                <w:b/>
                <w:bCs/>
                <w:color w:val="000000"/>
                <w:sz w:val="18"/>
                <w:szCs w:val="18"/>
              </w:rPr>
            </w:pPr>
            <w:r w:rsidRPr="00FD7350">
              <w:rPr>
                <w:b/>
                <w:bCs/>
                <w:color w:val="000000"/>
                <w:sz w:val="18"/>
                <w:szCs w:val="18"/>
              </w:rPr>
              <w:t> </w:t>
            </w:r>
          </w:p>
        </w:tc>
      </w:tr>
      <w:tr w:rsidR="00327063" w:rsidRPr="00FD7350" w:rsidTr="00392EDB">
        <w:trPr>
          <w:trHeight w:val="339"/>
        </w:trPr>
        <w:tc>
          <w:tcPr>
            <w:tcW w:w="931" w:type="dxa"/>
            <w:vMerge/>
            <w:tcBorders>
              <w:left w:val="single" w:sz="4" w:space="0" w:color="000000"/>
              <w:bottom w:val="single" w:sz="4" w:space="0" w:color="000000"/>
              <w:right w:val="single" w:sz="4" w:space="0" w:color="000000"/>
            </w:tcBorders>
            <w:shd w:val="clear" w:color="DBE5F1" w:fill="DBE5F1"/>
            <w:vAlign w:val="center"/>
            <w:hideMark/>
          </w:tcPr>
          <w:p w:rsidR="00327063" w:rsidRPr="00FD7350" w:rsidRDefault="00327063" w:rsidP="00FD7350">
            <w:pPr>
              <w:jc w:val="center"/>
              <w:rPr>
                <w:b/>
                <w:bCs/>
                <w:color w:val="000000"/>
                <w:sz w:val="18"/>
                <w:szCs w:val="18"/>
              </w:rPr>
            </w:pPr>
          </w:p>
        </w:tc>
        <w:tc>
          <w:tcPr>
            <w:tcW w:w="4329" w:type="dxa"/>
            <w:vMerge/>
            <w:tcBorders>
              <w:left w:val="single" w:sz="4" w:space="0" w:color="000000"/>
              <w:bottom w:val="single" w:sz="4" w:space="0" w:color="000000"/>
              <w:right w:val="single" w:sz="4" w:space="0" w:color="000000"/>
            </w:tcBorders>
            <w:shd w:val="clear" w:color="DBE5F1" w:fill="DBE5F1"/>
            <w:vAlign w:val="center"/>
            <w:hideMark/>
          </w:tcPr>
          <w:p w:rsidR="00327063" w:rsidRPr="00FD7350" w:rsidRDefault="00327063" w:rsidP="00FD7350">
            <w:pPr>
              <w:jc w:val="center"/>
              <w:rPr>
                <w:b/>
                <w:bCs/>
                <w:color w:val="000000"/>
                <w:sz w:val="18"/>
                <w:szCs w:val="18"/>
              </w:rPr>
            </w:pPr>
          </w:p>
        </w:tc>
        <w:tc>
          <w:tcPr>
            <w:tcW w:w="759" w:type="dxa"/>
            <w:vMerge/>
            <w:tcBorders>
              <w:left w:val="single" w:sz="4" w:space="0" w:color="000000"/>
              <w:bottom w:val="single" w:sz="4" w:space="0" w:color="000000"/>
              <w:right w:val="single" w:sz="4" w:space="0" w:color="000000"/>
            </w:tcBorders>
            <w:shd w:val="clear" w:color="DBE5F1" w:fill="DBE5F1"/>
            <w:vAlign w:val="center"/>
            <w:hideMark/>
          </w:tcPr>
          <w:p w:rsidR="00327063" w:rsidRPr="00FD7350" w:rsidRDefault="00327063" w:rsidP="00FD7350">
            <w:pPr>
              <w:jc w:val="center"/>
              <w:rPr>
                <w:b/>
                <w:bCs/>
                <w:color w:val="000000"/>
                <w:sz w:val="18"/>
                <w:szCs w:val="18"/>
              </w:rPr>
            </w:pPr>
          </w:p>
        </w:tc>
        <w:tc>
          <w:tcPr>
            <w:tcW w:w="8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327063" w:rsidRPr="00FD7350" w:rsidRDefault="00327063" w:rsidP="00FD7350">
            <w:pPr>
              <w:jc w:val="center"/>
              <w:rPr>
                <w:b/>
                <w:bCs/>
                <w:color w:val="000000"/>
                <w:sz w:val="18"/>
                <w:szCs w:val="18"/>
              </w:rPr>
            </w:pPr>
            <w:r w:rsidRPr="00FD7350">
              <w:rPr>
                <w:b/>
                <w:bCs/>
                <w:color w:val="000000"/>
                <w:sz w:val="18"/>
                <w:szCs w:val="18"/>
              </w:rPr>
              <w:t>Б</w:t>
            </w:r>
          </w:p>
        </w:tc>
        <w:tc>
          <w:tcPr>
            <w:tcW w:w="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327063" w:rsidRPr="00FD7350" w:rsidRDefault="00327063" w:rsidP="00FD7350">
            <w:pPr>
              <w:jc w:val="center"/>
              <w:rPr>
                <w:b/>
                <w:bCs/>
                <w:color w:val="000000"/>
                <w:sz w:val="18"/>
                <w:szCs w:val="18"/>
              </w:rPr>
            </w:pPr>
            <w:r w:rsidRPr="00FD7350">
              <w:rPr>
                <w:b/>
                <w:bCs/>
                <w:color w:val="000000"/>
                <w:sz w:val="18"/>
                <w:szCs w:val="18"/>
              </w:rPr>
              <w:t>Ж</w:t>
            </w:r>
          </w:p>
        </w:tc>
        <w:tc>
          <w:tcPr>
            <w:tcW w:w="8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327063" w:rsidRPr="00FD7350" w:rsidRDefault="00327063" w:rsidP="00FD7350">
            <w:pPr>
              <w:jc w:val="center"/>
              <w:rPr>
                <w:b/>
                <w:bCs/>
                <w:color w:val="000000"/>
                <w:sz w:val="18"/>
                <w:szCs w:val="18"/>
              </w:rPr>
            </w:pPr>
            <w:r w:rsidRPr="00FD7350">
              <w:rPr>
                <w:b/>
                <w:bCs/>
                <w:color w:val="000000"/>
                <w:sz w:val="18"/>
                <w:szCs w:val="18"/>
              </w:rPr>
              <w:t>У</w:t>
            </w:r>
          </w:p>
        </w:tc>
        <w:tc>
          <w:tcPr>
            <w:tcW w:w="10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327063" w:rsidRPr="00FD7350" w:rsidRDefault="00327063" w:rsidP="00FD7350">
            <w:pPr>
              <w:jc w:val="center"/>
              <w:rPr>
                <w:b/>
                <w:bCs/>
                <w:color w:val="000000"/>
                <w:sz w:val="18"/>
                <w:szCs w:val="18"/>
              </w:rPr>
            </w:pPr>
            <w:r w:rsidRPr="00FD7350">
              <w:rPr>
                <w:b/>
                <w:bCs/>
                <w:color w:val="000000"/>
                <w:sz w:val="18"/>
                <w:szCs w:val="18"/>
              </w:rPr>
              <w:t>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327063" w:rsidRPr="00FD7350" w:rsidRDefault="00327063" w:rsidP="00FD7350">
            <w:pPr>
              <w:jc w:val="center"/>
              <w:rPr>
                <w:b/>
                <w:bCs/>
                <w:color w:val="000000"/>
                <w:sz w:val="18"/>
                <w:szCs w:val="18"/>
              </w:rPr>
            </w:pPr>
            <w:r w:rsidRPr="00FD7350">
              <w:rPr>
                <w:b/>
                <w:bCs/>
                <w:color w:val="000000"/>
                <w:sz w:val="18"/>
                <w:szCs w:val="18"/>
              </w:rPr>
              <w:t>В1</w:t>
            </w:r>
          </w:p>
        </w:tc>
        <w:tc>
          <w:tcPr>
            <w:tcW w:w="709" w:type="dxa"/>
            <w:tcBorders>
              <w:top w:val="nil"/>
              <w:left w:val="nil"/>
              <w:bottom w:val="single" w:sz="4" w:space="0" w:color="000000"/>
              <w:right w:val="single" w:sz="4" w:space="0" w:color="000000"/>
            </w:tcBorders>
            <w:shd w:val="clear" w:color="000000" w:fill="D9D9D9"/>
            <w:vAlign w:val="center"/>
            <w:hideMark/>
          </w:tcPr>
          <w:p w:rsidR="00327063" w:rsidRPr="00FD7350" w:rsidRDefault="00327063" w:rsidP="00FD7350">
            <w:pPr>
              <w:jc w:val="center"/>
              <w:rPr>
                <w:b/>
                <w:bCs/>
                <w:color w:val="000000"/>
                <w:sz w:val="18"/>
                <w:szCs w:val="18"/>
              </w:rPr>
            </w:pPr>
            <w:r w:rsidRPr="00FD7350">
              <w:rPr>
                <w:b/>
                <w:bCs/>
                <w:color w:val="000000"/>
                <w:sz w:val="18"/>
                <w:szCs w:val="18"/>
              </w:rPr>
              <w:t>С</w:t>
            </w:r>
          </w:p>
        </w:tc>
        <w:tc>
          <w:tcPr>
            <w:tcW w:w="884" w:type="dxa"/>
            <w:tcBorders>
              <w:top w:val="nil"/>
              <w:left w:val="nil"/>
              <w:bottom w:val="single" w:sz="4" w:space="0" w:color="000000"/>
              <w:right w:val="single" w:sz="4" w:space="0" w:color="000000"/>
            </w:tcBorders>
            <w:shd w:val="clear" w:color="000000" w:fill="D9D9D9"/>
            <w:vAlign w:val="center"/>
            <w:hideMark/>
          </w:tcPr>
          <w:p w:rsidR="00327063" w:rsidRPr="00FD7350" w:rsidRDefault="00327063" w:rsidP="00FD7350">
            <w:pPr>
              <w:jc w:val="center"/>
              <w:rPr>
                <w:b/>
                <w:bCs/>
                <w:color w:val="000000"/>
                <w:sz w:val="18"/>
                <w:szCs w:val="18"/>
              </w:rPr>
            </w:pPr>
            <w:r w:rsidRPr="00FD7350">
              <w:rPr>
                <w:b/>
                <w:bCs/>
                <w:color w:val="000000"/>
                <w:sz w:val="18"/>
                <w:szCs w:val="18"/>
              </w:rPr>
              <w:t>А</w:t>
            </w:r>
          </w:p>
        </w:tc>
        <w:tc>
          <w:tcPr>
            <w:tcW w:w="884" w:type="dxa"/>
            <w:tcBorders>
              <w:top w:val="nil"/>
              <w:left w:val="nil"/>
              <w:bottom w:val="single" w:sz="4" w:space="0" w:color="000000"/>
              <w:right w:val="single" w:sz="4" w:space="0" w:color="000000"/>
            </w:tcBorders>
            <w:shd w:val="clear" w:color="000000" w:fill="D9D9D9"/>
            <w:vAlign w:val="center"/>
            <w:hideMark/>
          </w:tcPr>
          <w:p w:rsidR="00327063" w:rsidRPr="00FD7350" w:rsidRDefault="00327063" w:rsidP="00FD7350">
            <w:pPr>
              <w:jc w:val="center"/>
              <w:rPr>
                <w:b/>
                <w:bCs/>
                <w:color w:val="000000"/>
                <w:sz w:val="18"/>
                <w:szCs w:val="18"/>
              </w:rPr>
            </w:pPr>
            <w:r w:rsidRPr="00FD7350">
              <w:rPr>
                <w:b/>
                <w:bCs/>
                <w:color w:val="000000"/>
                <w:sz w:val="18"/>
                <w:szCs w:val="18"/>
              </w:rPr>
              <w:t>Е</w:t>
            </w:r>
          </w:p>
        </w:tc>
        <w:tc>
          <w:tcPr>
            <w:tcW w:w="783" w:type="dxa"/>
            <w:tcBorders>
              <w:top w:val="nil"/>
              <w:left w:val="nil"/>
              <w:bottom w:val="single" w:sz="4" w:space="0" w:color="000000"/>
              <w:right w:val="single" w:sz="4" w:space="0" w:color="000000"/>
            </w:tcBorders>
            <w:shd w:val="clear" w:color="000000" w:fill="D9D9D9"/>
            <w:vAlign w:val="center"/>
            <w:hideMark/>
          </w:tcPr>
          <w:p w:rsidR="00327063" w:rsidRPr="00FD7350" w:rsidRDefault="00327063" w:rsidP="00FD7350">
            <w:pPr>
              <w:jc w:val="center"/>
              <w:rPr>
                <w:b/>
                <w:bCs/>
                <w:color w:val="000000"/>
                <w:sz w:val="18"/>
                <w:szCs w:val="18"/>
              </w:rPr>
            </w:pPr>
            <w:r w:rsidRPr="00FD7350">
              <w:rPr>
                <w:b/>
                <w:bCs/>
                <w:color w:val="000000"/>
                <w:sz w:val="18"/>
                <w:szCs w:val="18"/>
              </w:rPr>
              <w:t>Са</w:t>
            </w:r>
          </w:p>
        </w:tc>
        <w:tc>
          <w:tcPr>
            <w:tcW w:w="851" w:type="dxa"/>
            <w:tcBorders>
              <w:top w:val="nil"/>
              <w:left w:val="nil"/>
              <w:bottom w:val="single" w:sz="4" w:space="0" w:color="000000"/>
              <w:right w:val="nil"/>
            </w:tcBorders>
            <w:shd w:val="clear" w:color="000000" w:fill="D9D9D9"/>
            <w:vAlign w:val="center"/>
            <w:hideMark/>
          </w:tcPr>
          <w:p w:rsidR="00327063" w:rsidRPr="00FD7350" w:rsidRDefault="00327063" w:rsidP="00FD7350">
            <w:pPr>
              <w:jc w:val="center"/>
              <w:rPr>
                <w:b/>
                <w:bCs/>
                <w:color w:val="000000"/>
                <w:sz w:val="18"/>
                <w:szCs w:val="18"/>
              </w:rPr>
            </w:pPr>
            <w:r w:rsidRPr="00FD7350">
              <w:rPr>
                <w:b/>
                <w:bCs/>
                <w:color w:val="000000"/>
                <w:sz w:val="18"/>
                <w:szCs w:val="18"/>
              </w:rPr>
              <w:t>Р</w:t>
            </w:r>
          </w:p>
        </w:tc>
        <w:tc>
          <w:tcPr>
            <w:tcW w:w="850" w:type="dxa"/>
            <w:tcBorders>
              <w:top w:val="nil"/>
              <w:left w:val="single" w:sz="4" w:space="0" w:color="000000"/>
              <w:bottom w:val="single" w:sz="4" w:space="0" w:color="000000"/>
              <w:right w:val="nil"/>
            </w:tcBorders>
            <w:shd w:val="clear" w:color="000000" w:fill="D9D9D9"/>
            <w:vAlign w:val="center"/>
            <w:hideMark/>
          </w:tcPr>
          <w:p w:rsidR="00327063" w:rsidRPr="00FD7350" w:rsidRDefault="00327063" w:rsidP="00FD7350">
            <w:pPr>
              <w:jc w:val="center"/>
              <w:rPr>
                <w:b/>
                <w:bCs/>
                <w:color w:val="000000"/>
                <w:sz w:val="18"/>
                <w:szCs w:val="18"/>
              </w:rPr>
            </w:pPr>
            <w:r w:rsidRPr="00FD7350">
              <w:rPr>
                <w:b/>
                <w:bCs/>
                <w:color w:val="000000"/>
                <w:sz w:val="18"/>
                <w:szCs w:val="18"/>
              </w:rPr>
              <w:t>Мg</w:t>
            </w:r>
          </w:p>
        </w:tc>
        <w:tc>
          <w:tcPr>
            <w:tcW w:w="709" w:type="dxa"/>
            <w:tcBorders>
              <w:top w:val="nil"/>
              <w:left w:val="single" w:sz="4" w:space="0" w:color="000000"/>
              <w:bottom w:val="single" w:sz="4" w:space="0" w:color="000000"/>
              <w:right w:val="single" w:sz="4" w:space="0" w:color="000000"/>
            </w:tcBorders>
            <w:shd w:val="clear" w:color="000000" w:fill="D9D9D9"/>
            <w:vAlign w:val="center"/>
            <w:hideMark/>
          </w:tcPr>
          <w:p w:rsidR="00327063" w:rsidRPr="00FD7350" w:rsidRDefault="00327063" w:rsidP="00FD7350">
            <w:pPr>
              <w:jc w:val="center"/>
              <w:rPr>
                <w:b/>
                <w:bCs/>
                <w:color w:val="000000"/>
                <w:sz w:val="18"/>
                <w:szCs w:val="18"/>
              </w:rPr>
            </w:pPr>
            <w:r w:rsidRPr="00FD7350">
              <w:rPr>
                <w:b/>
                <w:bCs/>
                <w:color w:val="000000"/>
                <w:sz w:val="18"/>
                <w:szCs w:val="18"/>
              </w:rPr>
              <w:t>Fe</w:t>
            </w:r>
          </w:p>
        </w:tc>
      </w:tr>
      <w:tr w:rsidR="00327063" w:rsidRPr="00FD7350" w:rsidTr="00392EDB">
        <w:trPr>
          <w:trHeight w:val="327"/>
        </w:trPr>
        <w:tc>
          <w:tcPr>
            <w:tcW w:w="931" w:type="dxa"/>
            <w:tcBorders>
              <w:top w:val="nil"/>
              <w:left w:val="single" w:sz="4" w:space="0" w:color="000000"/>
              <w:bottom w:val="nil"/>
              <w:right w:val="single" w:sz="4" w:space="0" w:color="000000"/>
            </w:tcBorders>
            <w:shd w:val="clear" w:color="auto" w:fill="auto"/>
            <w:vAlign w:val="center"/>
            <w:hideMark/>
          </w:tcPr>
          <w:p w:rsidR="00FD7350" w:rsidRPr="00FD7350" w:rsidRDefault="00FD7350" w:rsidP="00FD7350">
            <w:pPr>
              <w:jc w:val="center"/>
              <w:rPr>
                <w:b/>
                <w:bCs/>
                <w:color w:val="000000"/>
                <w:sz w:val="18"/>
                <w:szCs w:val="18"/>
              </w:rPr>
            </w:pPr>
            <w:r w:rsidRPr="00FD7350">
              <w:rPr>
                <w:b/>
                <w:bCs/>
                <w:color w:val="000000"/>
                <w:sz w:val="18"/>
                <w:szCs w:val="18"/>
              </w:rPr>
              <w:t>62</w:t>
            </w:r>
          </w:p>
        </w:tc>
        <w:tc>
          <w:tcPr>
            <w:tcW w:w="4329" w:type="dxa"/>
            <w:tcBorders>
              <w:top w:val="nil"/>
              <w:left w:val="nil"/>
              <w:bottom w:val="nil"/>
              <w:right w:val="single" w:sz="4" w:space="0" w:color="000000"/>
            </w:tcBorders>
            <w:shd w:val="clear" w:color="auto" w:fill="auto"/>
            <w:vAlign w:val="center"/>
            <w:hideMark/>
          </w:tcPr>
          <w:p w:rsidR="00FD7350" w:rsidRPr="00FD7350" w:rsidRDefault="00FD7350" w:rsidP="00FD7350">
            <w:pPr>
              <w:rPr>
                <w:b/>
                <w:bCs/>
                <w:color w:val="000000"/>
                <w:sz w:val="18"/>
                <w:szCs w:val="18"/>
              </w:rPr>
            </w:pPr>
            <w:r w:rsidRPr="00FD7350">
              <w:rPr>
                <w:b/>
                <w:bCs/>
                <w:color w:val="000000"/>
                <w:sz w:val="18"/>
                <w:szCs w:val="18"/>
              </w:rPr>
              <w:t>Салат из моркови с сахаром</w:t>
            </w:r>
          </w:p>
        </w:tc>
        <w:tc>
          <w:tcPr>
            <w:tcW w:w="759" w:type="dxa"/>
            <w:tcBorders>
              <w:top w:val="nil"/>
              <w:left w:val="nil"/>
              <w:bottom w:val="nil"/>
              <w:right w:val="single" w:sz="4" w:space="0" w:color="000000"/>
            </w:tcBorders>
            <w:shd w:val="clear" w:color="auto" w:fill="auto"/>
            <w:vAlign w:val="center"/>
            <w:hideMark/>
          </w:tcPr>
          <w:p w:rsidR="00FD7350" w:rsidRPr="00FD7350" w:rsidRDefault="00FD7350" w:rsidP="00FD7350">
            <w:pPr>
              <w:jc w:val="center"/>
              <w:rPr>
                <w:b/>
                <w:bCs/>
                <w:color w:val="000000"/>
                <w:sz w:val="18"/>
                <w:szCs w:val="18"/>
              </w:rPr>
            </w:pPr>
            <w:r w:rsidRPr="00FD7350">
              <w:rPr>
                <w:b/>
                <w:bCs/>
                <w:color w:val="000000"/>
                <w:sz w:val="18"/>
                <w:szCs w:val="18"/>
              </w:rPr>
              <w:t>60</w:t>
            </w:r>
          </w:p>
        </w:tc>
        <w:tc>
          <w:tcPr>
            <w:tcW w:w="801" w:type="dxa"/>
            <w:tcBorders>
              <w:top w:val="nil"/>
              <w:left w:val="nil"/>
              <w:bottom w:val="nil"/>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0,70</w:t>
            </w:r>
          </w:p>
        </w:tc>
        <w:tc>
          <w:tcPr>
            <w:tcW w:w="681" w:type="dxa"/>
            <w:tcBorders>
              <w:top w:val="nil"/>
              <w:left w:val="nil"/>
              <w:bottom w:val="nil"/>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0,06</w:t>
            </w:r>
          </w:p>
        </w:tc>
        <w:tc>
          <w:tcPr>
            <w:tcW w:w="884" w:type="dxa"/>
            <w:tcBorders>
              <w:top w:val="nil"/>
              <w:left w:val="nil"/>
              <w:bottom w:val="nil"/>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7,90</w:t>
            </w:r>
          </w:p>
        </w:tc>
        <w:tc>
          <w:tcPr>
            <w:tcW w:w="1078" w:type="dxa"/>
            <w:tcBorders>
              <w:top w:val="nil"/>
              <w:left w:val="nil"/>
              <w:bottom w:val="nil"/>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49,02</w:t>
            </w:r>
          </w:p>
        </w:tc>
        <w:tc>
          <w:tcPr>
            <w:tcW w:w="851" w:type="dxa"/>
            <w:tcBorders>
              <w:top w:val="nil"/>
              <w:left w:val="nil"/>
              <w:bottom w:val="nil"/>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0,03</w:t>
            </w:r>
          </w:p>
        </w:tc>
        <w:tc>
          <w:tcPr>
            <w:tcW w:w="709" w:type="dxa"/>
            <w:tcBorders>
              <w:top w:val="nil"/>
              <w:left w:val="nil"/>
              <w:bottom w:val="nil"/>
              <w:right w:val="single" w:sz="4" w:space="0" w:color="000000"/>
            </w:tcBorders>
            <w:shd w:val="clear" w:color="000000" w:fill="FFFFFF"/>
            <w:vAlign w:val="center"/>
            <w:hideMark/>
          </w:tcPr>
          <w:p w:rsidR="00FD7350" w:rsidRPr="00FD7350" w:rsidRDefault="00FD7350" w:rsidP="00FD7350">
            <w:pPr>
              <w:jc w:val="center"/>
              <w:rPr>
                <w:color w:val="000000"/>
                <w:sz w:val="18"/>
                <w:szCs w:val="18"/>
              </w:rPr>
            </w:pPr>
            <w:r w:rsidRPr="00FD7350">
              <w:rPr>
                <w:color w:val="000000"/>
                <w:sz w:val="18"/>
                <w:szCs w:val="18"/>
              </w:rPr>
              <w:t>2,01</w:t>
            </w:r>
          </w:p>
        </w:tc>
        <w:tc>
          <w:tcPr>
            <w:tcW w:w="884" w:type="dxa"/>
            <w:tcBorders>
              <w:top w:val="nil"/>
              <w:left w:val="nil"/>
              <w:bottom w:val="nil"/>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w:t>
            </w:r>
          </w:p>
        </w:tc>
        <w:tc>
          <w:tcPr>
            <w:tcW w:w="884" w:type="dxa"/>
            <w:tcBorders>
              <w:top w:val="nil"/>
              <w:left w:val="nil"/>
              <w:bottom w:val="nil"/>
              <w:right w:val="single" w:sz="4" w:space="0" w:color="000000"/>
            </w:tcBorders>
            <w:shd w:val="clear" w:color="000000" w:fill="FFFFFF"/>
            <w:vAlign w:val="center"/>
            <w:hideMark/>
          </w:tcPr>
          <w:p w:rsidR="00FD7350" w:rsidRPr="00FD7350" w:rsidRDefault="00FD7350" w:rsidP="00FD7350">
            <w:pPr>
              <w:jc w:val="center"/>
              <w:rPr>
                <w:color w:val="000000"/>
                <w:sz w:val="18"/>
                <w:szCs w:val="18"/>
              </w:rPr>
            </w:pPr>
            <w:r w:rsidRPr="00FD7350">
              <w:rPr>
                <w:color w:val="000000"/>
                <w:sz w:val="18"/>
                <w:szCs w:val="18"/>
              </w:rPr>
              <w:t>4,34</w:t>
            </w:r>
          </w:p>
        </w:tc>
        <w:tc>
          <w:tcPr>
            <w:tcW w:w="783" w:type="dxa"/>
            <w:tcBorders>
              <w:top w:val="nil"/>
              <w:left w:val="nil"/>
              <w:bottom w:val="nil"/>
              <w:right w:val="single" w:sz="4" w:space="0" w:color="000000"/>
            </w:tcBorders>
            <w:shd w:val="clear" w:color="000000" w:fill="FFFFFF"/>
            <w:vAlign w:val="center"/>
            <w:hideMark/>
          </w:tcPr>
          <w:p w:rsidR="00FD7350" w:rsidRPr="00FD7350" w:rsidRDefault="00FD7350" w:rsidP="00FD7350">
            <w:pPr>
              <w:jc w:val="center"/>
              <w:rPr>
                <w:color w:val="000000"/>
                <w:sz w:val="18"/>
                <w:szCs w:val="18"/>
              </w:rPr>
            </w:pPr>
            <w:r w:rsidRPr="00FD7350">
              <w:rPr>
                <w:color w:val="000000"/>
                <w:sz w:val="18"/>
                <w:szCs w:val="18"/>
              </w:rPr>
              <w:t>15,50</w:t>
            </w:r>
          </w:p>
        </w:tc>
        <w:tc>
          <w:tcPr>
            <w:tcW w:w="851" w:type="dxa"/>
            <w:tcBorders>
              <w:top w:val="nil"/>
              <w:left w:val="nil"/>
              <w:bottom w:val="nil"/>
              <w:right w:val="nil"/>
            </w:tcBorders>
            <w:shd w:val="clear" w:color="000000" w:fill="FFFFFF"/>
            <w:vAlign w:val="center"/>
            <w:hideMark/>
          </w:tcPr>
          <w:p w:rsidR="00FD7350" w:rsidRPr="00FD7350" w:rsidRDefault="00FD7350" w:rsidP="00FD7350">
            <w:pPr>
              <w:jc w:val="center"/>
              <w:rPr>
                <w:color w:val="000000"/>
                <w:sz w:val="18"/>
                <w:szCs w:val="18"/>
              </w:rPr>
            </w:pPr>
            <w:r w:rsidRPr="00FD7350">
              <w:rPr>
                <w:color w:val="000000"/>
                <w:sz w:val="18"/>
                <w:szCs w:val="18"/>
              </w:rPr>
              <w:t>31,70</w:t>
            </w:r>
          </w:p>
        </w:tc>
        <w:tc>
          <w:tcPr>
            <w:tcW w:w="850" w:type="dxa"/>
            <w:tcBorders>
              <w:top w:val="nil"/>
              <w:left w:val="single" w:sz="4" w:space="0" w:color="000000"/>
              <w:bottom w:val="nil"/>
              <w:right w:val="nil"/>
            </w:tcBorders>
            <w:shd w:val="clear" w:color="000000" w:fill="FFFFFF"/>
            <w:vAlign w:val="center"/>
            <w:hideMark/>
          </w:tcPr>
          <w:p w:rsidR="00FD7350" w:rsidRPr="00FD7350" w:rsidRDefault="00FD7350" w:rsidP="00FD7350">
            <w:pPr>
              <w:jc w:val="center"/>
              <w:rPr>
                <w:color w:val="000000"/>
                <w:sz w:val="18"/>
                <w:szCs w:val="18"/>
              </w:rPr>
            </w:pPr>
            <w:r w:rsidRPr="00FD7350">
              <w:rPr>
                <w:color w:val="000000"/>
                <w:sz w:val="18"/>
                <w:szCs w:val="18"/>
              </w:rPr>
              <w:t>21,60</w:t>
            </w:r>
          </w:p>
        </w:tc>
        <w:tc>
          <w:tcPr>
            <w:tcW w:w="709" w:type="dxa"/>
            <w:tcBorders>
              <w:top w:val="nil"/>
              <w:left w:val="single" w:sz="4" w:space="0" w:color="000000"/>
              <w:bottom w:val="nil"/>
              <w:right w:val="single" w:sz="4" w:space="0" w:color="000000"/>
            </w:tcBorders>
            <w:shd w:val="clear" w:color="000000" w:fill="FFFFFF"/>
            <w:vAlign w:val="center"/>
            <w:hideMark/>
          </w:tcPr>
          <w:p w:rsidR="00FD7350" w:rsidRPr="00FD7350" w:rsidRDefault="00FD7350" w:rsidP="00FD7350">
            <w:pPr>
              <w:jc w:val="center"/>
              <w:rPr>
                <w:color w:val="000000"/>
                <w:sz w:val="18"/>
                <w:szCs w:val="18"/>
              </w:rPr>
            </w:pPr>
            <w:r w:rsidRPr="00FD7350">
              <w:rPr>
                <w:color w:val="000000"/>
                <w:sz w:val="18"/>
                <w:szCs w:val="18"/>
              </w:rPr>
              <w:t>0,40</w:t>
            </w:r>
          </w:p>
        </w:tc>
      </w:tr>
      <w:tr w:rsidR="00327063" w:rsidRPr="00FD7350" w:rsidTr="00392EDB">
        <w:trPr>
          <w:trHeight w:val="330"/>
        </w:trPr>
        <w:tc>
          <w:tcPr>
            <w:tcW w:w="931" w:type="dxa"/>
            <w:tcBorders>
              <w:top w:val="single" w:sz="4" w:space="0" w:color="95B3D7"/>
              <w:left w:val="single" w:sz="4" w:space="0" w:color="95B3D7"/>
              <w:bottom w:val="single" w:sz="4" w:space="0" w:color="95B3D7"/>
              <w:right w:val="nil"/>
            </w:tcBorders>
            <w:shd w:val="clear" w:color="auto" w:fill="FFFFFF" w:themeFill="background1"/>
            <w:vAlign w:val="center"/>
            <w:hideMark/>
          </w:tcPr>
          <w:p w:rsidR="00FD7350" w:rsidRPr="00FD7350" w:rsidRDefault="00FD7350" w:rsidP="00FD7350">
            <w:pPr>
              <w:jc w:val="center"/>
              <w:rPr>
                <w:b/>
                <w:bCs/>
                <w:color w:val="000000"/>
                <w:sz w:val="18"/>
                <w:szCs w:val="18"/>
              </w:rPr>
            </w:pPr>
            <w:r w:rsidRPr="00FD7350">
              <w:rPr>
                <w:b/>
                <w:bCs/>
                <w:color w:val="000000"/>
                <w:sz w:val="18"/>
                <w:szCs w:val="18"/>
              </w:rPr>
              <w:t>102</w:t>
            </w:r>
          </w:p>
        </w:tc>
        <w:tc>
          <w:tcPr>
            <w:tcW w:w="4329" w:type="dxa"/>
            <w:tcBorders>
              <w:top w:val="single" w:sz="4" w:space="0" w:color="000000"/>
              <w:left w:val="single" w:sz="4" w:space="0" w:color="000000"/>
              <w:bottom w:val="single" w:sz="4" w:space="0" w:color="95B3D7"/>
              <w:right w:val="single" w:sz="4" w:space="0" w:color="000000"/>
            </w:tcBorders>
            <w:shd w:val="clear" w:color="auto" w:fill="FFFFFF" w:themeFill="background1"/>
            <w:noWrap/>
            <w:vAlign w:val="bottom"/>
            <w:hideMark/>
          </w:tcPr>
          <w:p w:rsidR="00FD7350" w:rsidRPr="00FD7350" w:rsidRDefault="00FD7350" w:rsidP="00FD7350">
            <w:pPr>
              <w:rPr>
                <w:b/>
                <w:bCs/>
                <w:color w:val="000000"/>
                <w:sz w:val="18"/>
                <w:szCs w:val="18"/>
              </w:rPr>
            </w:pPr>
            <w:r w:rsidRPr="00FD7350">
              <w:rPr>
                <w:b/>
                <w:bCs/>
                <w:color w:val="000000"/>
                <w:sz w:val="18"/>
                <w:szCs w:val="18"/>
              </w:rPr>
              <w:t xml:space="preserve"> Суп с бобовыми (горох) на </w:t>
            </w:r>
          </w:p>
        </w:tc>
        <w:tc>
          <w:tcPr>
            <w:tcW w:w="759" w:type="dxa"/>
            <w:tcBorders>
              <w:top w:val="single" w:sz="4" w:space="0" w:color="000000"/>
              <w:left w:val="single" w:sz="4" w:space="0" w:color="000000"/>
              <w:bottom w:val="single" w:sz="4" w:space="0" w:color="95B3D7"/>
              <w:right w:val="single" w:sz="4" w:space="0" w:color="000000"/>
            </w:tcBorders>
            <w:shd w:val="clear" w:color="auto" w:fill="FFFFFF" w:themeFill="background1"/>
            <w:vAlign w:val="center"/>
            <w:hideMark/>
          </w:tcPr>
          <w:p w:rsidR="00FD7350" w:rsidRPr="00FD7350" w:rsidRDefault="00FD7350" w:rsidP="00FD7350">
            <w:pPr>
              <w:jc w:val="center"/>
              <w:rPr>
                <w:b/>
                <w:bCs/>
                <w:color w:val="000000"/>
                <w:sz w:val="18"/>
                <w:szCs w:val="18"/>
              </w:rPr>
            </w:pPr>
            <w:r w:rsidRPr="00FD7350">
              <w:rPr>
                <w:b/>
                <w:bCs/>
                <w:color w:val="000000"/>
                <w:sz w:val="18"/>
                <w:szCs w:val="18"/>
              </w:rPr>
              <w:t>200</w:t>
            </w:r>
          </w:p>
        </w:tc>
        <w:tc>
          <w:tcPr>
            <w:tcW w:w="801" w:type="dxa"/>
            <w:tcBorders>
              <w:top w:val="single" w:sz="4" w:space="0" w:color="000000"/>
              <w:left w:val="single" w:sz="4" w:space="0" w:color="000000"/>
              <w:bottom w:val="single" w:sz="4" w:space="0" w:color="95B3D7"/>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5,49</w:t>
            </w:r>
          </w:p>
        </w:tc>
        <w:tc>
          <w:tcPr>
            <w:tcW w:w="681" w:type="dxa"/>
            <w:tcBorders>
              <w:top w:val="single" w:sz="4" w:space="0" w:color="000000"/>
              <w:left w:val="single" w:sz="4" w:space="0" w:color="000000"/>
              <w:bottom w:val="single" w:sz="4" w:space="0" w:color="95B3D7"/>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5,27</w:t>
            </w:r>
          </w:p>
        </w:tc>
        <w:tc>
          <w:tcPr>
            <w:tcW w:w="884" w:type="dxa"/>
            <w:tcBorders>
              <w:top w:val="single" w:sz="4" w:space="0" w:color="000000"/>
              <w:left w:val="single" w:sz="4" w:space="0" w:color="000000"/>
              <w:bottom w:val="single" w:sz="4" w:space="0" w:color="95B3D7"/>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16,54</w:t>
            </w:r>
          </w:p>
        </w:tc>
        <w:tc>
          <w:tcPr>
            <w:tcW w:w="1078" w:type="dxa"/>
            <w:tcBorders>
              <w:top w:val="single" w:sz="4" w:space="0" w:color="000000"/>
              <w:left w:val="single" w:sz="4" w:space="0" w:color="000000"/>
              <w:bottom w:val="single" w:sz="4" w:space="0" w:color="95B3D7"/>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148,29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0,19</w:t>
            </w:r>
          </w:p>
        </w:tc>
        <w:tc>
          <w:tcPr>
            <w:tcW w:w="709"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0,64</w:t>
            </w:r>
          </w:p>
        </w:tc>
        <w:tc>
          <w:tcPr>
            <w:tcW w:w="884"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w:t>
            </w:r>
          </w:p>
        </w:tc>
        <w:tc>
          <w:tcPr>
            <w:tcW w:w="884"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14,24</w:t>
            </w:r>
          </w:p>
        </w:tc>
        <w:tc>
          <w:tcPr>
            <w:tcW w:w="783"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33,9</w:t>
            </w:r>
          </w:p>
        </w:tc>
        <w:tc>
          <w:tcPr>
            <w:tcW w:w="851"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61,1</w:t>
            </w:r>
          </w:p>
        </w:tc>
        <w:tc>
          <w:tcPr>
            <w:tcW w:w="850"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23,7</w:t>
            </w:r>
          </w:p>
        </w:tc>
        <w:tc>
          <w:tcPr>
            <w:tcW w:w="709"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1,7</w:t>
            </w:r>
          </w:p>
        </w:tc>
      </w:tr>
      <w:tr w:rsidR="00327063" w:rsidRPr="00FD7350" w:rsidTr="00392EDB">
        <w:trPr>
          <w:trHeight w:val="282"/>
        </w:trPr>
        <w:tc>
          <w:tcPr>
            <w:tcW w:w="931" w:type="dxa"/>
            <w:tcBorders>
              <w:top w:val="nil"/>
              <w:left w:val="single" w:sz="4" w:space="0" w:color="95B3D7"/>
              <w:bottom w:val="single" w:sz="4" w:space="0" w:color="95B3D7"/>
              <w:right w:val="nil"/>
            </w:tcBorders>
            <w:shd w:val="clear" w:color="auto" w:fill="FFFFFF" w:themeFill="background1"/>
            <w:noWrap/>
            <w:vAlign w:val="bottom"/>
            <w:hideMark/>
          </w:tcPr>
          <w:p w:rsidR="00FD7350" w:rsidRPr="00FD7350" w:rsidRDefault="00FD7350" w:rsidP="00FD7350">
            <w:pPr>
              <w:rPr>
                <w:rFonts w:ascii="Calibri" w:hAnsi="Calibri"/>
                <w:color w:val="000000"/>
                <w:sz w:val="18"/>
                <w:szCs w:val="18"/>
              </w:rPr>
            </w:pPr>
            <w:r w:rsidRPr="00FD7350">
              <w:rPr>
                <w:rFonts w:ascii="Calibri" w:hAnsi="Calibri"/>
                <w:color w:val="000000"/>
                <w:sz w:val="18"/>
                <w:szCs w:val="18"/>
              </w:rPr>
              <w:t> </w:t>
            </w:r>
          </w:p>
        </w:tc>
        <w:tc>
          <w:tcPr>
            <w:tcW w:w="4329"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FD7350" w:rsidRPr="00FD7350" w:rsidRDefault="00FD7350" w:rsidP="00FD7350">
            <w:pPr>
              <w:rPr>
                <w:b/>
                <w:bCs/>
                <w:color w:val="000000"/>
                <w:sz w:val="18"/>
                <w:szCs w:val="18"/>
              </w:rPr>
            </w:pPr>
            <w:r w:rsidRPr="00FD7350">
              <w:rPr>
                <w:b/>
                <w:bCs/>
                <w:color w:val="000000"/>
                <w:sz w:val="18"/>
                <w:szCs w:val="18"/>
              </w:rPr>
              <w:t xml:space="preserve"> курином бульоне</w:t>
            </w:r>
          </w:p>
        </w:tc>
        <w:tc>
          <w:tcPr>
            <w:tcW w:w="759"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b/>
                <w:bCs/>
                <w:color w:val="000000"/>
                <w:sz w:val="18"/>
                <w:szCs w:val="18"/>
              </w:rPr>
            </w:pPr>
            <w:r w:rsidRPr="00FD7350">
              <w:rPr>
                <w:b/>
                <w:bCs/>
                <w:color w:val="000000"/>
                <w:sz w:val="18"/>
                <w:szCs w:val="18"/>
              </w:rPr>
              <w:t> </w:t>
            </w:r>
          </w:p>
        </w:tc>
        <w:tc>
          <w:tcPr>
            <w:tcW w:w="801"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681"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 xml:space="preserve">    </w:t>
            </w:r>
          </w:p>
        </w:tc>
        <w:tc>
          <w:tcPr>
            <w:tcW w:w="1078"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783"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50" w:type="dxa"/>
            <w:tcBorders>
              <w:top w:val="nil"/>
              <w:left w:val="nil"/>
              <w:bottom w:val="single" w:sz="4" w:space="0" w:color="000000"/>
              <w:right w:val="nil"/>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709"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 </w:t>
            </w:r>
          </w:p>
        </w:tc>
      </w:tr>
      <w:tr w:rsidR="00327063" w:rsidRPr="00FD7350" w:rsidTr="00392EDB">
        <w:trPr>
          <w:trHeight w:val="343"/>
        </w:trPr>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b/>
                <w:bCs/>
                <w:color w:val="000000"/>
                <w:sz w:val="18"/>
                <w:szCs w:val="18"/>
              </w:rPr>
            </w:pPr>
            <w:r w:rsidRPr="00FD7350">
              <w:rPr>
                <w:b/>
                <w:bCs/>
                <w:color w:val="000000"/>
                <w:sz w:val="18"/>
                <w:szCs w:val="18"/>
              </w:rPr>
              <w:t>255</w:t>
            </w:r>
          </w:p>
        </w:tc>
        <w:tc>
          <w:tcPr>
            <w:tcW w:w="4329"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rPr>
                <w:b/>
                <w:bCs/>
                <w:color w:val="000000"/>
                <w:sz w:val="18"/>
                <w:szCs w:val="18"/>
              </w:rPr>
            </w:pPr>
            <w:r w:rsidRPr="00FD7350">
              <w:rPr>
                <w:b/>
                <w:bCs/>
                <w:color w:val="000000"/>
                <w:sz w:val="18"/>
                <w:szCs w:val="18"/>
              </w:rPr>
              <w:t>Печень по-строгоновски (60/30)</w:t>
            </w:r>
          </w:p>
        </w:tc>
        <w:tc>
          <w:tcPr>
            <w:tcW w:w="759"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b/>
                <w:bCs/>
                <w:color w:val="000000"/>
                <w:sz w:val="18"/>
                <w:szCs w:val="18"/>
              </w:rPr>
            </w:pPr>
            <w:r w:rsidRPr="00FD7350">
              <w:rPr>
                <w:b/>
                <w:bCs/>
                <w:color w:val="000000"/>
                <w:sz w:val="18"/>
                <w:szCs w:val="18"/>
              </w:rPr>
              <w:t>90</w:t>
            </w:r>
          </w:p>
        </w:tc>
        <w:tc>
          <w:tcPr>
            <w:tcW w:w="801"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14,04</w:t>
            </w:r>
          </w:p>
        </w:tc>
        <w:tc>
          <w:tcPr>
            <w:tcW w:w="681"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10,20</w:t>
            </w:r>
          </w:p>
        </w:tc>
        <w:tc>
          <w:tcPr>
            <w:tcW w:w="884"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3,20</w:t>
            </w:r>
          </w:p>
        </w:tc>
        <w:tc>
          <w:tcPr>
            <w:tcW w:w="1078"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139,90</w:t>
            </w:r>
          </w:p>
        </w:tc>
        <w:tc>
          <w:tcPr>
            <w:tcW w:w="851" w:type="dxa"/>
            <w:tcBorders>
              <w:top w:val="single" w:sz="4" w:space="0" w:color="95B3D7"/>
              <w:left w:val="nil"/>
              <w:bottom w:val="single" w:sz="4" w:space="0" w:color="95B3D7"/>
              <w:right w:val="nil"/>
            </w:tcBorders>
            <w:shd w:val="clear" w:color="auto" w:fill="FFFFFF" w:themeFill="background1"/>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0,1</w:t>
            </w:r>
          </w:p>
        </w:tc>
        <w:tc>
          <w:tcPr>
            <w:tcW w:w="709"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5,04</w:t>
            </w:r>
          </w:p>
        </w:tc>
        <w:tc>
          <w:tcPr>
            <w:tcW w:w="884"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2198,70</w:t>
            </w:r>
          </w:p>
        </w:tc>
        <w:tc>
          <w:tcPr>
            <w:tcW w:w="884"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3,10</w:t>
            </w:r>
          </w:p>
        </w:tc>
        <w:tc>
          <w:tcPr>
            <w:tcW w:w="783"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29,90</w:t>
            </w:r>
          </w:p>
        </w:tc>
        <w:tc>
          <w:tcPr>
            <w:tcW w:w="851" w:type="dxa"/>
            <w:tcBorders>
              <w:top w:val="nil"/>
              <w:left w:val="single" w:sz="4" w:space="0" w:color="000000"/>
              <w:bottom w:val="single" w:sz="4" w:space="0" w:color="000000"/>
              <w:right w:val="nil"/>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215,40</w:t>
            </w:r>
          </w:p>
        </w:tc>
        <w:tc>
          <w:tcPr>
            <w:tcW w:w="850"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15,70</w:t>
            </w:r>
          </w:p>
        </w:tc>
        <w:tc>
          <w:tcPr>
            <w:tcW w:w="709"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4,50</w:t>
            </w:r>
          </w:p>
        </w:tc>
      </w:tr>
      <w:tr w:rsidR="00327063" w:rsidRPr="00FD7350" w:rsidTr="00392EDB">
        <w:trPr>
          <w:trHeight w:val="290"/>
        </w:trPr>
        <w:tc>
          <w:tcPr>
            <w:tcW w:w="931"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b/>
                <w:bCs/>
                <w:color w:val="000000"/>
                <w:sz w:val="18"/>
                <w:szCs w:val="18"/>
              </w:rPr>
            </w:pPr>
            <w:r w:rsidRPr="00FD7350">
              <w:rPr>
                <w:b/>
                <w:bCs/>
                <w:color w:val="000000"/>
                <w:sz w:val="18"/>
                <w:szCs w:val="18"/>
              </w:rPr>
              <w:t>304</w:t>
            </w:r>
          </w:p>
        </w:tc>
        <w:tc>
          <w:tcPr>
            <w:tcW w:w="4329"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rPr>
                <w:b/>
                <w:bCs/>
                <w:color w:val="000000"/>
                <w:sz w:val="18"/>
                <w:szCs w:val="18"/>
              </w:rPr>
            </w:pPr>
            <w:r w:rsidRPr="00FD7350">
              <w:rPr>
                <w:b/>
                <w:bCs/>
                <w:color w:val="000000"/>
                <w:sz w:val="18"/>
                <w:szCs w:val="18"/>
              </w:rPr>
              <w:t>Рис отварной</w:t>
            </w:r>
          </w:p>
        </w:tc>
        <w:tc>
          <w:tcPr>
            <w:tcW w:w="759"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b/>
                <w:bCs/>
                <w:color w:val="000000"/>
                <w:sz w:val="18"/>
                <w:szCs w:val="18"/>
              </w:rPr>
            </w:pPr>
            <w:r w:rsidRPr="00FD7350">
              <w:rPr>
                <w:b/>
                <w:bCs/>
                <w:color w:val="000000"/>
                <w:sz w:val="18"/>
                <w:szCs w:val="18"/>
              </w:rPr>
              <w:t>150</w:t>
            </w:r>
          </w:p>
        </w:tc>
        <w:tc>
          <w:tcPr>
            <w:tcW w:w="801"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3,65</w:t>
            </w:r>
          </w:p>
        </w:tc>
        <w:tc>
          <w:tcPr>
            <w:tcW w:w="681"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5,37</w:t>
            </w:r>
          </w:p>
        </w:tc>
        <w:tc>
          <w:tcPr>
            <w:tcW w:w="884"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36,68</w:t>
            </w:r>
          </w:p>
        </w:tc>
        <w:tc>
          <w:tcPr>
            <w:tcW w:w="1078"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209,70</w:t>
            </w:r>
          </w:p>
        </w:tc>
        <w:tc>
          <w:tcPr>
            <w:tcW w:w="851"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0,03</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0,28</w:t>
            </w:r>
          </w:p>
        </w:tc>
        <w:tc>
          <w:tcPr>
            <w:tcW w:w="783"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1,37</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60,95</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16,34</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0,53</w:t>
            </w:r>
          </w:p>
        </w:tc>
      </w:tr>
      <w:tr w:rsidR="00327063" w:rsidRPr="00FD7350" w:rsidTr="00392EDB">
        <w:trPr>
          <w:trHeight w:val="323"/>
        </w:trPr>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b/>
                <w:bCs/>
                <w:color w:val="000000"/>
                <w:sz w:val="18"/>
                <w:szCs w:val="18"/>
              </w:rPr>
            </w:pPr>
            <w:r w:rsidRPr="00FD7350">
              <w:rPr>
                <w:b/>
                <w:bCs/>
                <w:color w:val="000000"/>
                <w:sz w:val="18"/>
                <w:szCs w:val="18"/>
              </w:rPr>
              <w:t>349</w:t>
            </w:r>
          </w:p>
        </w:tc>
        <w:tc>
          <w:tcPr>
            <w:tcW w:w="43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rPr>
                <w:b/>
                <w:bCs/>
                <w:color w:val="000000"/>
                <w:sz w:val="18"/>
                <w:szCs w:val="18"/>
              </w:rPr>
            </w:pPr>
            <w:r w:rsidRPr="00FD7350">
              <w:rPr>
                <w:b/>
                <w:bCs/>
                <w:color w:val="000000"/>
                <w:sz w:val="18"/>
                <w:szCs w:val="18"/>
              </w:rPr>
              <w:t>Компот из смеси сухофруктов</w:t>
            </w:r>
          </w:p>
        </w:tc>
        <w:tc>
          <w:tcPr>
            <w:tcW w:w="7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b/>
                <w:bCs/>
                <w:color w:val="000000"/>
                <w:sz w:val="18"/>
                <w:szCs w:val="18"/>
              </w:rPr>
            </w:pPr>
            <w:r w:rsidRPr="00FD7350">
              <w:rPr>
                <w:b/>
                <w:bCs/>
                <w:color w:val="000000"/>
                <w:sz w:val="18"/>
                <w:szCs w:val="18"/>
              </w:rPr>
              <w:t>180</w:t>
            </w:r>
          </w:p>
        </w:tc>
        <w:tc>
          <w:tcPr>
            <w:tcW w:w="8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1,04</w:t>
            </w:r>
          </w:p>
        </w:tc>
        <w:tc>
          <w:tcPr>
            <w:tcW w:w="6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0,30</w:t>
            </w:r>
          </w:p>
        </w:tc>
        <w:tc>
          <w:tcPr>
            <w:tcW w:w="8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42,50</w:t>
            </w:r>
          </w:p>
        </w:tc>
        <w:tc>
          <w:tcPr>
            <w:tcW w:w="107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132,12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0,02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0,70</w:t>
            </w:r>
          </w:p>
        </w:tc>
        <w:tc>
          <w:tcPr>
            <w:tcW w:w="8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0,18</w:t>
            </w:r>
          </w:p>
        </w:tc>
        <w:tc>
          <w:tcPr>
            <w:tcW w:w="7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5,30</w:t>
            </w:r>
          </w:p>
        </w:tc>
        <w:tc>
          <w:tcPr>
            <w:tcW w:w="851"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41,40</w:t>
            </w:r>
          </w:p>
        </w:tc>
        <w:tc>
          <w:tcPr>
            <w:tcW w:w="850"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29,70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0,80</w:t>
            </w:r>
          </w:p>
        </w:tc>
      </w:tr>
      <w:tr w:rsidR="00327063" w:rsidRPr="00FD7350" w:rsidTr="00392EDB">
        <w:trPr>
          <w:trHeight w:val="282"/>
        </w:trPr>
        <w:tc>
          <w:tcPr>
            <w:tcW w:w="931"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b/>
                <w:bCs/>
                <w:color w:val="000000"/>
                <w:sz w:val="18"/>
                <w:szCs w:val="18"/>
              </w:rPr>
            </w:pPr>
            <w:r w:rsidRPr="00FD7350">
              <w:rPr>
                <w:b/>
                <w:bCs/>
                <w:color w:val="000000"/>
                <w:sz w:val="18"/>
                <w:szCs w:val="18"/>
              </w:rPr>
              <w:t>б/н</w:t>
            </w:r>
          </w:p>
        </w:tc>
        <w:tc>
          <w:tcPr>
            <w:tcW w:w="4329"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rPr>
                <w:b/>
                <w:bCs/>
                <w:color w:val="000000"/>
                <w:sz w:val="18"/>
                <w:szCs w:val="18"/>
              </w:rPr>
            </w:pPr>
            <w:r w:rsidRPr="00FD7350">
              <w:rPr>
                <w:b/>
                <w:bCs/>
                <w:color w:val="000000"/>
                <w:sz w:val="18"/>
                <w:szCs w:val="18"/>
              </w:rPr>
              <w:t>Хлеб пшеничный (батон)</w:t>
            </w:r>
          </w:p>
        </w:tc>
        <w:tc>
          <w:tcPr>
            <w:tcW w:w="759"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b/>
                <w:bCs/>
                <w:color w:val="000000"/>
                <w:sz w:val="18"/>
                <w:szCs w:val="18"/>
              </w:rPr>
            </w:pPr>
            <w:r w:rsidRPr="00FD7350">
              <w:rPr>
                <w:b/>
                <w:bCs/>
                <w:color w:val="000000"/>
                <w:sz w:val="18"/>
                <w:szCs w:val="18"/>
              </w:rPr>
              <w:t>20</w:t>
            </w:r>
          </w:p>
        </w:tc>
        <w:tc>
          <w:tcPr>
            <w:tcW w:w="801"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1,58</w:t>
            </w:r>
          </w:p>
        </w:tc>
        <w:tc>
          <w:tcPr>
            <w:tcW w:w="681"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0,20</w:t>
            </w:r>
          </w:p>
        </w:tc>
        <w:tc>
          <w:tcPr>
            <w:tcW w:w="884"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9,66</w:t>
            </w:r>
          </w:p>
        </w:tc>
        <w:tc>
          <w:tcPr>
            <w:tcW w:w="1078"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46,76</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0,02</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0,26</w:t>
            </w:r>
          </w:p>
        </w:tc>
        <w:tc>
          <w:tcPr>
            <w:tcW w:w="783"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4,60</w:t>
            </w:r>
          </w:p>
        </w:tc>
        <w:tc>
          <w:tcPr>
            <w:tcW w:w="851" w:type="dxa"/>
            <w:tcBorders>
              <w:top w:val="nil"/>
              <w:left w:val="nil"/>
              <w:bottom w:val="single" w:sz="4" w:space="0" w:color="000000"/>
              <w:right w:val="nil"/>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17,40</w:t>
            </w:r>
          </w:p>
        </w:tc>
        <w:tc>
          <w:tcPr>
            <w:tcW w:w="850" w:type="dxa"/>
            <w:tcBorders>
              <w:top w:val="nil"/>
              <w:left w:val="single" w:sz="4" w:space="0" w:color="000000"/>
              <w:bottom w:val="single" w:sz="4" w:space="0" w:color="000000"/>
              <w:right w:val="nil"/>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6,60</w:t>
            </w:r>
          </w:p>
        </w:tc>
        <w:tc>
          <w:tcPr>
            <w:tcW w:w="709"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0,22</w:t>
            </w:r>
          </w:p>
        </w:tc>
      </w:tr>
      <w:tr w:rsidR="00327063" w:rsidRPr="00FD7350" w:rsidTr="00392EDB">
        <w:trPr>
          <w:trHeight w:val="297"/>
        </w:trPr>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b/>
                <w:bCs/>
                <w:color w:val="000000"/>
                <w:sz w:val="18"/>
                <w:szCs w:val="18"/>
              </w:rPr>
            </w:pPr>
            <w:r w:rsidRPr="00FD7350">
              <w:rPr>
                <w:b/>
                <w:bCs/>
                <w:color w:val="000000"/>
                <w:sz w:val="18"/>
                <w:szCs w:val="18"/>
              </w:rPr>
              <w:t>б/н</w:t>
            </w:r>
          </w:p>
        </w:tc>
        <w:tc>
          <w:tcPr>
            <w:tcW w:w="43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rPr>
                <w:b/>
                <w:bCs/>
                <w:color w:val="000000"/>
                <w:sz w:val="18"/>
                <w:szCs w:val="18"/>
              </w:rPr>
            </w:pPr>
            <w:r w:rsidRPr="00FD7350">
              <w:rPr>
                <w:b/>
                <w:bCs/>
                <w:color w:val="000000"/>
                <w:sz w:val="18"/>
                <w:szCs w:val="18"/>
              </w:rPr>
              <w:t>Хлеб ржаной</w:t>
            </w:r>
          </w:p>
        </w:tc>
        <w:tc>
          <w:tcPr>
            <w:tcW w:w="7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b/>
                <w:bCs/>
                <w:color w:val="000000"/>
                <w:sz w:val="18"/>
                <w:szCs w:val="18"/>
              </w:rPr>
            </w:pPr>
            <w:r w:rsidRPr="00FD7350">
              <w:rPr>
                <w:b/>
                <w:bCs/>
                <w:color w:val="000000"/>
                <w:sz w:val="18"/>
                <w:szCs w:val="18"/>
              </w:rPr>
              <w:t>20</w:t>
            </w:r>
          </w:p>
        </w:tc>
        <w:tc>
          <w:tcPr>
            <w:tcW w:w="8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0,90</w:t>
            </w:r>
          </w:p>
        </w:tc>
        <w:tc>
          <w:tcPr>
            <w:tcW w:w="6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0,30</w:t>
            </w:r>
          </w:p>
        </w:tc>
        <w:tc>
          <w:tcPr>
            <w:tcW w:w="8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5,20</w:t>
            </w:r>
          </w:p>
        </w:tc>
        <w:tc>
          <w:tcPr>
            <w:tcW w:w="107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28,00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0,01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0,24</w:t>
            </w:r>
          </w:p>
        </w:tc>
        <w:tc>
          <w:tcPr>
            <w:tcW w:w="7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6,10</w:t>
            </w:r>
          </w:p>
        </w:tc>
        <w:tc>
          <w:tcPr>
            <w:tcW w:w="851"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28,30</w:t>
            </w:r>
          </w:p>
        </w:tc>
        <w:tc>
          <w:tcPr>
            <w:tcW w:w="850"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6,60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0,80</w:t>
            </w:r>
          </w:p>
        </w:tc>
      </w:tr>
      <w:tr w:rsidR="00327063" w:rsidRPr="00FD7350" w:rsidTr="00392EDB">
        <w:trPr>
          <w:trHeight w:val="259"/>
        </w:trPr>
        <w:tc>
          <w:tcPr>
            <w:tcW w:w="931"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b/>
                <w:bCs/>
                <w:color w:val="000000"/>
                <w:sz w:val="18"/>
                <w:szCs w:val="18"/>
              </w:rPr>
            </w:pPr>
            <w:r w:rsidRPr="00FD7350">
              <w:rPr>
                <w:b/>
                <w:bCs/>
                <w:color w:val="000000"/>
                <w:sz w:val="18"/>
                <w:szCs w:val="18"/>
              </w:rPr>
              <w:t> </w:t>
            </w:r>
          </w:p>
        </w:tc>
        <w:tc>
          <w:tcPr>
            <w:tcW w:w="4329" w:type="dxa"/>
            <w:tcBorders>
              <w:top w:val="nil"/>
              <w:left w:val="nil"/>
              <w:bottom w:val="single" w:sz="4" w:space="0" w:color="000000"/>
              <w:right w:val="nil"/>
            </w:tcBorders>
            <w:shd w:val="clear" w:color="auto" w:fill="FFFFFF" w:themeFill="background1"/>
            <w:vAlign w:val="center"/>
            <w:hideMark/>
          </w:tcPr>
          <w:p w:rsidR="00FD7350" w:rsidRPr="00FD7350" w:rsidRDefault="00392EDB" w:rsidP="00FD7350">
            <w:pPr>
              <w:rPr>
                <w:b/>
                <w:bCs/>
                <w:color w:val="000000"/>
                <w:sz w:val="18"/>
                <w:szCs w:val="18"/>
              </w:rPr>
            </w:pPr>
            <w:r>
              <w:rPr>
                <w:b/>
                <w:bCs/>
                <w:color w:val="000000"/>
                <w:sz w:val="18"/>
                <w:szCs w:val="18"/>
              </w:rPr>
              <w:t>Соль й</w:t>
            </w:r>
            <w:r w:rsidR="00FD7350" w:rsidRPr="00FD7350">
              <w:rPr>
                <w:b/>
                <w:bCs/>
                <w:color w:val="000000"/>
                <w:sz w:val="18"/>
                <w:szCs w:val="18"/>
              </w:rPr>
              <w:t>одированная</w:t>
            </w:r>
          </w:p>
        </w:tc>
        <w:tc>
          <w:tcPr>
            <w:tcW w:w="759" w:type="dxa"/>
            <w:tcBorders>
              <w:top w:val="single" w:sz="4" w:space="0" w:color="95B3D7"/>
              <w:left w:val="nil"/>
              <w:bottom w:val="single" w:sz="4" w:space="0" w:color="95B3D7"/>
              <w:right w:val="nil"/>
            </w:tcBorders>
            <w:shd w:val="clear" w:color="auto" w:fill="FFFFFF" w:themeFill="background1"/>
            <w:vAlign w:val="center"/>
            <w:hideMark/>
          </w:tcPr>
          <w:p w:rsidR="00FD7350" w:rsidRPr="00FD7350" w:rsidRDefault="00FD7350" w:rsidP="00FD7350">
            <w:pPr>
              <w:jc w:val="center"/>
              <w:rPr>
                <w:b/>
                <w:bCs/>
                <w:color w:val="000000"/>
                <w:sz w:val="18"/>
                <w:szCs w:val="18"/>
              </w:rPr>
            </w:pPr>
            <w:r w:rsidRPr="00FD7350">
              <w:rPr>
                <w:b/>
                <w:bCs/>
                <w:color w:val="000000"/>
                <w:sz w:val="18"/>
                <w:szCs w:val="18"/>
              </w:rPr>
              <w:t>1</w:t>
            </w:r>
          </w:p>
        </w:tc>
        <w:tc>
          <w:tcPr>
            <w:tcW w:w="801"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681"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1078"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783" w:type="dxa"/>
            <w:tcBorders>
              <w:top w:val="nil"/>
              <w:left w:val="nil"/>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51" w:type="dxa"/>
            <w:tcBorders>
              <w:top w:val="nil"/>
              <w:left w:val="nil"/>
              <w:bottom w:val="single" w:sz="4" w:space="0" w:color="000000"/>
              <w:right w:val="nil"/>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50" w:type="dxa"/>
            <w:tcBorders>
              <w:top w:val="nil"/>
              <w:left w:val="single" w:sz="4" w:space="0" w:color="000000"/>
              <w:bottom w:val="single" w:sz="4" w:space="0" w:color="000000"/>
              <w:right w:val="nil"/>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709"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color w:val="000000"/>
                <w:sz w:val="18"/>
                <w:szCs w:val="18"/>
              </w:rPr>
            </w:pPr>
            <w:r w:rsidRPr="00FD7350">
              <w:rPr>
                <w:color w:val="000000"/>
                <w:sz w:val="18"/>
                <w:szCs w:val="18"/>
              </w:rPr>
              <w:t> </w:t>
            </w:r>
          </w:p>
        </w:tc>
      </w:tr>
      <w:tr w:rsidR="00327063" w:rsidRPr="00FD7350" w:rsidTr="00392EDB">
        <w:trPr>
          <w:trHeight w:val="375"/>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ИТОГО:</w:t>
            </w:r>
          </w:p>
        </w:tc>
        <w:tc>
          <w:tcPr>
            <w:tcW w:w="4329" w:type="dxa"/>
            <w:tcBorders>
              <w:top w:val="nil"/>
              <w:left w:val="nil"/>
              <w:bottom w:val="single" w:sz="4" w:space="0" w:color="000000"/>
              <w:right w:val="nil"/>
            </w:tcBorders>
            <w:shd w:val="clear" w:color="000000" w:fill="B3B3B3"/>
            <w:vAlign w:val="center"/>
            <w:hideMark/>
          </w:tcPr>
          <w:p w:rsidR="00FD7350" w:rsidRPr="00FD7350" w:rsidRDefault="00FD7350" w:rsidP="00FD7350">
            <w:pPr>
              <w:rPr>
                <w:sz w:val="18"/>
                <w:szCs w:val="18"/>
              </w:rPr>
            </w:pPr>
            <w:r w:rsidRPr="00FD7350">
              <w:rPr>
                <w:sz w:val="18"/>
                <w:szCs w:val="18"/>
              </w:rPr>
              <w:t> </w:t>
            </w:r>
          </w:p>
        </w:tc>
        <w:tc>
          <w:tcPr>
            <w:tcW w:w="759" w:type="dxa"/>
            <w:tcBorders>
              <w:top w:val="single" w:sz="4" w:space="0" w:color="000000"/>
              <w:left w:val="single" w:sz="4" w:space="0" w:color="000000"/>
              <w:bottom w:val="single" w:sz="4" w:space="0" w:color="000000"/>
              <w:right w:val="single" w:sz="4" w:space="0" w:color="000000"/>
            </w:tcBorders>
            <w:shd w:val="clear" w:color="000000" w:fill="B3B3B3"/>
            <w:vAlign w:val="center"/>
            <w:hideMark/>
          </w:tcPr>
          <w:p w:rsidR="00FD7350" w:rsidRPr="00FD7350" w:rsidRDefault="00FD7350" w:rsidP="00FD7350">
            <w:pPr>
              <w:jc w:val="center"/>
              <w:rPr>
                <w:b/>
                <w:bCs/>
                <w:color w:val="000000"/>
                <w:sz w:val="18"/>
                <w:szCs w:val="18"/>
              </w:rPr>
            </w:pPr>
            <w:r w:rsidRPr="00FD7350">
              <w:rPr>
                <w:b/>
                <w:bCs/>
                <w:color w:val="000000"/>
                <w:sz w:val="18"/>
                <w:szCs w:val="18"/>
              </w:rPr>
              <w:t>720</w:t>
            </w:r>
          </w:p>
        </w:tc>
        <w:tc>
          <w:tcPr>
            <w:tcW w:w="801" w:type="dxa"/>
            <w:tcBorders>
              <w:top w:val="nil"/>
              <w:left w:val="nil"/>
              <w:bottom w:val="single" w:sz="4" w:space="0" w:color="000000"/>
              <w:right w:val="single" w:sz="4" w:space="0" w:color="000000"/>
            </w:tcBorders>
            <w:shd w:val="clear" w:color="000000" w:fill="B3B3B3"/>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27,4</w:t>
            </w:r>
          </w:p>
        </w:tc>
        <w:tc>
          <w:tcPr>
            <w:tcW w:w="681" w:type="dxa"/>
            <w:tcBorders>
              <w:top w:val="nil"/>
              <w:left w:val="nil"/>
              <w:bottom w:val="single" w:sz="4" w:space="0" w:color="000000"/>
              <w:right w:val="single" w:sz="4" w:space="0" w:color="000000"/>
            </w:tcBorders>
            <w:shd w:val="clear" w:color="000000" w:fill="B3B3B3"/>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21,7</w:t>
            </w:r>
          </w:p>
        </w:tc>
        <w:tc>
          <w:tcPr>
            <w:tcW w:w="884" w:type="dxa"/>
            <w:tcBorders>
              <w:top w:val="nil"/>
              <w:left w:val="nil"/>
              <w:bottom w:val="single" w:sz="4" w:space="0" w:color="000000"/>
              <w:right w:val="single" w:sz="4" w:space="0" w:color="000000"/>
            </w:tcBorders>
            <w:shd w:val="clear" w:color="000000" w:fill="B3B3B3"/>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121,68</w:t>
            </w:r>
          </w:p>
        </w:tc>
        <w:tc>
          <w:tcPr>
            <w:tcW w:w="1078" w:type="dxa"/>
            <w:tcBorders>
              <w:top w:val="nil"/>
              <w:left w:val="nil"/>
              <w:bottom w:val="single" w:sz="4" w:space="0" w:color="000000"/>
              <w:right w:val="single" w:sz="4" w:space="0" w:color="000000"/>
            </w:tcBorders>
            <w:shd w:val="clear" w:color="000000" w:fill="B3B3B3"/>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753,79</w:t>
            </w:r>
          </w:p>
        </w:tc>
        <w:tc>
          <w:tcPr>
            <w:tcW w:w="851" w:type="dxa"/>
            <w:tcBorders>
              <w:top w:val="nil"/>
              <w:left w:val="nil"/>
              <w:bottom w:val="single" w:sz="4" w:space="0" w:color="000000"/>
              <w:right w:val="single" w:sz="4" w:space="0" w:color="000000"/>
            </w:tcBorders>
            <w:shd w:val="clear" w:color="000000" w:fill="B3B3B3"/>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0,4</w:t>
            </w:r>
          </w:p>
        </w:tc>
        <w:tc>
          <w:tcPr>
            <w:tcW w:w="709" w:type="dxa"/>
            <w:tcBorders>
              <w:top w:val="nil"/>
              <w:left w:val="nil"/>
              <w:bottom w:val="single" w:sz="4" w:space="0" w:color="000000"/>
              <w:right w:val="single" w:sz="4" w:space="0" w:color="000000"/>
            </w:tcBorders>
            <w:shd w:val="clear" w:color="000000" w:fill="B3B3B3"/>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7,75</w:t>
            </w:r>
          </w:p>
        </w:tc>
        <w:tc>
          <w:tcPr>
            <w:tcW w:w="884" w:type="dxa"/>
            <w:tcBorders>
              <w:top w:val="nil"/>
              <w:left w:val="nil"/>
              <w:bottom w:val="single" w:sz="4" w:space="0" w:color="000000"/>
              <w:right w:val="single" w:sz="4" w:space="0" w:color="000000"/>
            </w:tcBorders>
            <w:shd w:val="clear" w:color="000000" w:fill="B3B3B3"/>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2198,7</w:t>
            </w:r>
          </w:p>
        </w:tc>
        <w:tc>
          <w:tcPr>
            <w:tcW w:w="884" w:type="dxa"/>
            <w:tcBorders>
              <w:top w:val="nil"/>
              <w:left w:val="nil"/>
              <w:bottom w:val="single" w:sz="4" w:space="0" w:color="000000"/>
              <w:right w:val="single" w:sz="4" w:space="0" w:color="000000"/>
            </w:tcBorders>
            <w:shd w:val="clear" w:color="000000" w:fill="B3B3B3"/>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8,4</w:t>
            </w:r>
          </w:p>
        </w:tc>
        <w:tc>
          <w:tcPr>
            <w:tcW w:w="783" w:type="dxa"/>
            <w:tcBorders>
              <w:top w:val="nil"/>
              <w:left w:val="nil"/>
              <w:bottom w:val="single" w:sz="4" w:space="0" w:color="000000"/>
              <w:right w:val="single" w:sz="4" w:space="0" w:color="000000"/>
            </w:tcBorders>
            <w:shd w:val="clear" w:color="000000" w:fill="B3B3B3"/>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62,77</w:t>
            </w:r>
          </w:p>
        </w:tc>
        <w:tc>
          <w:tcPr>
            <w:tcW w:w="851" w:type="dxa"/>
            <w:tcBorders>
              <w:top w:val="nil"/>
              <w:left w:val="nil"/>
              <w:bottom w:val="single" w:sz="4" w:space="0" w:color="000000"/>
              <w:right w:val="single" w:sz="4" w:space="0" w:color="000000"/>
            </w:tcBorders>
            <w:shd w:val="clear" w:color="000000" w:fill="B3B3B3"/>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395,15</w:t>
            </w:r>
          </w:p>
        </w:tc>
        <w:tc>
          <w:tcPr>
            <w:tcW w:w="850" w:type="dxa"/>
            <w:tcBorders>
              <w:top w:val="nil"/>
              <w:left w:val="nil"/>
              <w:bottom w:val="single" w:sz="4" w:space="0" w:color="000000"/>
              <w:right w:val="single" w:sz="4" w:space="0" w:color="000000"/>
            </w:tcBorders>
            <w:shd w:val="clear" w:color="000000" w:fill="B3B3B3"/>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96,54</w:t>
            </w:r>
          </w:p>
        </w:tc>
        <w:tc>
          <w:tcPr>
            <w:tcW w:w="709" w:type="dxa"/>
            <w:tcBorders>
              <w:top w:val="nil"/>
              <w:left w:val="nil"/>
              <w:bottom w:val="single" w:sz="4" w:space="0" w:color="000000"/>
              <w:right w:val="single" w:sz="4" w:space="0" w:color="000000"/>
            </w:tcBorders>
            <w:shd w:val="clear" w:color="000000" w:fill="B3B3B3"/>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7,25</w:t>
            </w:r>
          </w:p>
        </w:tc>
      </w:tr>
      <w:tr w:rsidR="00327063" w:rsidRPr="00FD7350" w:rsidTr="00392EDB">
        <w:trPr>
          <w:trHeight w:val="60"/>
        </w:trPr>
        <w:tc>
          <w:tcPr>
            <w:tcW w:w="931" w:type="dxa"/>
            <w:tcBorders>
              <w:top w:val="nil"/>
              <w:left w:val="nil"/>
              <w:bottom w:val="nil"/>
              <w:right w:val="nil"/>
            </w:tcBorders>
            <w:shd w:val="clear" w:color="auto" w:fill="auto"/>
            <w:vAlign w:val="center"/>
            <w:hideMark/>
          </w:tcPr>
          <w:p w:rsidR="00FD7350" w:rsidRPr="00FD7350" w:rsidRDefault="00FD7350" w:rsidP="00FD7350">
            <w:pPr>
              <w:rPr>
                <w:rFonts w:ascii="Calibri" w:hAnsi="Calibri"/>
                <w:color w:val="000000"/>
                <w:sz w:val="18"/>
                <w:szCs w:val="18"/>
              </w:rPr>
            </w:pPr>
          </w:p>
        </w:tc>
        <w:tc>
          <w:tcPr>
            <w:tcW w:w="4329" w:type="dxa"/>
            <w:tcBorders>
              <w:top w:val="nil"/>
              <w:left w:val="nil"/>
              <w:bottom w:val="nil"/>
              <w:right w:val="nil"/>
            </w:tcBorders>
            <w:shd w:val="clear" w:color="auto" w:fill="auto"/>
            <w:vAlign w:val="center"/>
            <w:hideMark/>
          </w:tcPr>
          <w:p w:rsidR="00FD7350" w:rsidRPr="00FD7350" w:rsidRDefault="00FD7350" w:rsidP="00FD7350">
            <w:pPr>
              <w:rPr>
                <w:rFonts w:ascii="Calibri" w:hAnsi="Calibri"/>
                <w:color w:val="000000"/>
                <w:sz w:val="18"/>
                <w:szCs w:val="18"/>
              </w:rPr>
            </w:pPr>
          </w:p>
        </w:tc>
        <w:tc>
          <w:tcPr>
            <w:tcW w:w="759" w:type="dxa"/>
            <w:tcBorders>
              <w:top w:val="nil"/>
              <w:left w:val="nil"/>
              <w:bottom w:val="nil"/>
              <w:right w:val="nil"/>
            </w:tcBorders>
            <w:shd w:val="clear" w:color="auto" w:fill="auto"/>
            <w:vAlign w:val="center"/>
            <w:hideMark/>
          </w:tcPr>
          <w:p w:rsidR="00FD7350" w:rsidRPr="00FD7350" w:rsidRDefault="00FD7350" w:rsidP="00FD7350">
            <w:pPr>
              <w:rPr>
                <w:rFonts w:ascii="Calibri" w:hAnsi="Calibri"/>
                <w:color w:val="000000"/>
                <w:sz w:val="18"/>
                <w:szCs w:val="18"/>
              </w:rPr>
            </w:pPr>
          </w:p>
        </w:tc>
        <w:tc>
          <w:tcPr>
            <w:tcW w:w="801" w:type="dxa"/>
            <w:tcBorders>
              <w:top w:val="nil"/>
              <w:left w:val="nil"/>
              <w:bottom w:val="nil"/>
              <w:right w:val="nil"/>
            </w:tcBorders>
            <w:shd w:val="clear" w:color="auto" w:fill="auto"/>
            <w:vAlign w:val="center"/>
            <w:hideMark/>
          </w:tcPr>
          <w:p w:rsidR="00FD7350" w:rsidRPr="00FD7350" w:rsidRDefault="00FD7350" w:rsidP="00FD7350">
            <w:pPr>
              <w:rPr>
                <w:rFonts w:ascii="Calibri" w:hAnsi="Calibri"/>
                <w:color w:val="000000"/>
                <w:sz w:val="18"/>
                <w:szCs w:val="18"/>
              </w:rPr>
            </w:pPr>
          </w:p>
        </w:tc>
        <w:tc>
          <w:tcPr>
            <w:tcW w:w="681" w:type="dxa"/>
            <w:tcBorders>
              <w:top w:val="nil"/>
              <w:left w:val="nil"/>
              <w:bottom w:val="nil"/>
              <w:right w:val="nil"/>
            </w:tcBorders>
            <w:shd w:val="clear" w:color="auto" w:fill="auto"/>
            <w:vAlign w:val="center"/>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vAlign w:val="center"/>
            <w:hideMark/>
          </w:tcPr>
          <w:p w:rsidR="00FD7350" w:rsidRPr="00FD7350" w:rsidRDefault="00FD7350" w:rsidP="00FD7350">
            <w:pPr>
              <w:rPr>
                <w:rFonts w:ascii="Calibri" w:hAnsi="Calibri"/>
                <w:color w:val="000000"/>
                <w:sz w:val="18"/>
                <w:szCs w:val="18"/>
              </w:rPr>
            </w:pPr>
          </w:p>
        </w:tc>
        <w:tc>
          <w:tcPr>
            <w:tcW w:w="1078" w:type="dxa"/>
            <w:tcBorders>
              <w:top w:val="nil"/>
              <w:left w:val="nil"/>
              <w:bottom w:val="nil"/>
              <w:right w:val="nil"/>
            </w:tcBorders>
            <w:shd w:val="clear" w:color="auto" w:fill="auto"/>
            <w:vAlign w:val="center"/>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vAlign w:val="center"/>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vAlign w:val="center"/>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vAlign w:val="center"/>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vAlign w:val="center"/>
            <w:hideMark/>
          </w:tcPr>
          <w:p w:rsidR="00FD7350" w:rsidRPr="00FD7350" w:rsidRDefault="00FD7350" w:rsidP="00FD7350">
            <w:pPr>
              <w:rPr>
                <w:rFonts w:ascii="Calibri" w:hAnsi="Calibri"/>
                <w:color w:val="000000"/>
                <w:sz w:val="18"/>
                <w:szCs w:val="18"/>
              </w:rPr>
            </w:pPr>
          </w:p>
        </w:tc>
        <w:tc>
          <w:tcPr>
            <w:tcW w:w="783" w:type="dxa"/>
            <w:tcBorders>
              <w:top w:val="nil"/>
              <w:left w:val="nil"/>
              <w:bottom w:val="nil"/>
              <w:right w:val="nil"/>
            </w:tcBorders>
            <w:shd w:val="clear" w:color="auto" w:fill="auto"/>
            <w:vAlign w:val="center"/>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vAlign w:val="center"/>
            <w:hideMark/>
          </w:tcPr>
          <w:p w:rsidR="00FD7350" w:rsidRPr="00FD7350" w:rsidRDefault="00FD7350" w:rsidP="00FD7350">
            <w:pPr>
              <w:rPr>
                <w:rFonts w:ascii="Calibri" w:hAnsi="Calibri"/>
                <w:color w:val="000000"/>
                <w:sz w:val="18"/>
                <w:szCs w:val="18"/>
              </w:rPr>
            </w:pPr>
          </w:p>
        </w:tc>
        <w:tc>
          <w:tcPr>
            <w:tcW w:w="850" w:type="dxa"/>
            <w:tcBorders>
              <w:top w:val="nil"/>
              <w:left w:val="nil"/>
              <w:bottom w:val="nil"/>
              <w:right w:val="nil"/>
            </w:tcBorders>
            <w:shd w:val="clear" w:color="auto" w:fill="auto"/>
            <w:vAlign w:val="center"/>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vAlign w:val="center"/>
            <w:hideMark/>
          </w:tcPr>
          <w:p w:rsidR="00FD7350" w:rsidRPr="00FD7350" w:rsidRDefault="00FD7350" w:rsidP="00FD7350">
            <w:pPr>
              <w:rPr>
                <w:rFonts w:ascii="Calibri" w:hAnsi="Calibri"/>
                <w:color w:val="000000"/>
                <w:sz w:val="18"/>
                <w:szCs w:val="18"/>
              </w:rPr>
            </w:pPr>
          </w:p>
        </w:tc>
      </w:tr>
      <w:tr w:rsidR="00327063" w:rsidRPr="00FD7350" w:rsidTr="00392EDB">
        <w:trPr>
          <w:trHeight w:val="274"/>
        </w:trPr>
        <w:tc>
          <w:tcPr>
            <w:tcW w:w="931" w:type="dxa"/>
            <w:tcBorders>
              <w:top w:val="nil"/>
              <w:left w:val="nil"/>
              <w:bottom w:val="nil"/>
              <w:right w:val="nil"/>
            </w:tcBorders>
            <w:shd w:val="clear" w:color="auto" w:fill="auto"/>
            <w:noWrap/>
            <w:vAlign w:val="bottom"/>
            <w:hideMark/>
          </w:tcPr>
          <w:p w:rsidR="00FD7350" w:rsidRPr="00FD7350" w:rsidRDefault="00392EDB" w:rsidP="00FD7350">
            <w:pPr>
              <w:rPr>
                <w:rFonts w:ascii="Calibri" w:hAnsi="Calibri"/>
                <w:color w:val="000000"/>
                <w:sz w:val="18"/>
                <w:szCs w:val="18"/>
              </w:rPr>
            </w:pPr>
            <w:r w:rsidRPr="00FD7350">
              <w:rPr>
                <w:b/>
                <w:bCs/>
                <w:color w:val="333333"/>
                <w:sz w:val="18"/>
                <w:szCs w:val="18"/>
              </w:rPr>
              <w:t>День:</w:t>
            </w:r>
          </w:p>
        </w:tc>
        <w:tc>
          <w:tcPr>
            <w:tcW w:w="5088" w:type="dxa"/>
            <w:gridSpan w:val="2"/>
            <w:tcBorders>
              <w:top w:val="nil"/>
              <w:left w:val="nil"/>
              <w:bottom w:val="nil"/>
              <w:right w:val="nil"/>
            </w:tcBorders>
            <w:shd w:val="clear" w:color="auto" w:fill="auto"/>
            <w:vAlign w:val="center"/>
            <w:hideMark/>
          </w:tcPr>
          <w:p w:rsidR="00FD7350" w:rsidRPr="00392EDB" w:rsidRDefault="00FD7350" w:rsidP="00FD7350">
            <w:pPr>
              <w:jc w:val="center"/>
              <w:rPr>
                <w:b/>
                <w:sz w:val="18"/>
                <w:szCs w:val="18"/>
              </w:rPr>
            </w:pPr>
            <w:r w:rsidRPr="00392EDB">
              <w:rPr>
                <w:b/>
                <w:sz w:val="18"/>
                <w:szCs w:val="18"/>
              </w:rPr>
              <w:t>второй</w:t>
            </w:r>
          </w:p>
        </w:tc>
        <w:tc>
          <w:tcPr>
            <w:tcW w:w="80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68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1078"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83"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0"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285"/>
        </w:trPr>
        <w:tc>
          <w:tcPr>
            <w:tcW w:w="931" w:type="dxa"/>
            <w:tcBorders>
              <w:top w:val="nil"/>
              <w:left w:val="nil"/>
              <w:bottom w:val="nil"/>
              <w:right w:val="nil"/>
            </w:tcBorders>
            <w:shd w:val="clear" w:color="auto" w:fill="auto"/>
            <w:noWrap/>
            <w:vAlign w:val="center"/>
            <w:hideMark/>
          </w:tcPr>
          <w:p w:rsidR="00FD7350" w:rsidRPr="00FD7350" w:rsidRDefault="00FD7350" w:rsidP="00FD7350">
            <w:pPr>
              <w:jc w:val="both"/>
              <w:rPr>
                <w:b/>
                <w:bCs/>
                <w:color w:val="333333"/>
                <w:sz w:val="18"/>
                <w:szCs w:val="18"/>
              </w:rPr>
            </w:pPr>
            <w:r w:rsidRPr="00FD7350">
              <w:rPr>
                <w:b/>
                <w:bCs/>
                <w:color w:val="333333"/>
                <w:sz w:val="18"/>
                <w:szCs w:val="18"/>
              </w:rPr>
              <w:t xml:space="preserve">Неделя: </w:t>
            </w:r>
          </w:p>
        </w:tc>
        <w:tc>
          <w:tcPr>
            <w:tcW w:w="5088" w:type="dxa"/>
            <w:gridSpan w:val="2"/>
            <w:tcBorders>
              <w:top w:val="nil"/>
              <w:left w:val="nil"/>
              <w:bottom w:val="nil"/>
              <w:right w:val="nil"/>
            </w:tcBorders>
            <w:shd w:val="clear" w:color="auto" w:fill="auto"/>
            <w:vAlign w:val="center"/>
            <w:hideMark/>
          </w:tcPr>
          <w:p w:rsidR="00FD7350" w:rsidRPr="00392EDB" w:rsidRDefault="00FD7350" w:rsidP="00FD7350">
            <w:pPr>
              <w:jc w:val="center"/>
              <w:rPr>
                <w:b/>
                <w:sz w:val="18"/>
                <w:szCs w:val="18"/>
              </w:rPr>
            </w:pPr>
            <w:r w:rsidRPr="00392EDB">
              <w:rPr>
                <w:b/>
                <w:sz w:val="18"/>
                <w:szCs w:val="18"/>
              </w:rPr>
              <w:t>первая</w:t>
            </w:r>
          </w:p>
        </w:tc>
        <w:tc>
          <w:tcPr>
            <w:tcW w:w="80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68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1078"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1560" w:type="dxa"/>
            <w:gridSpan w:val="2"/>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83"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0"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300"/>
        </w:trPr>
        <w:tc>
          <w:tcPr>
            <w:tcW w:w="931"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 рец.</w:t>
            </w:r>
          </w:p>
        </w:tc>
        <w:tc>
          <w:tcPr>
            <w:tcW w:w="4329"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Приём пищи, наименование блюда</w:t>
            </w:r>
          </w:p>
        </w:tc>
        <w:tc>
          <w:tcPr>
            <w:tcW w:w="759"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Масса порции</w:t>
            </w:r>
          </w:p>
        </w:tc>
        <w:tc>
          <w:tcPr>
            <w:tcW w:w="2366" w:type="dxa"/>
            <w:gridSpan w:val="3"/>
            <w:tcBorders>
              <w:top w:val="single" w:sz="4" w:space="0" w:color="000000"/>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Пищевые вещества (г.)</w:t>
            </w:r>
          </w:p>
        </w:tc>
        <w:tc>
          <w:tcPr>
            <w:tcW w:w="107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Энергетическая ценность (ккал)</w:t>
            </w:r>
          </w:p>
        </w:tc>
        <w:tc>
          <w:tcPr>
            <w:tcW w:w="3328" w:type="dxa"/>
            <w:gridSpan w:val="4"/>
            <w:tcBorders>
              <w:top w:val="single" w:sz="4" w:space="0" w:color="000000"/>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Витамины (мг.)</w:t>
            </w:r>
          </w:p>
        </w:tc>
        <w:tc>
          <w:tcPr>
            <w:tcW w:w="3193" w:type="dxa"/>
            <w:gridSpan w:val="4"/>
            <w:tcBorders>
              <w:top w:val="single" w:sz="4" w:space="0" w:color="000000"/>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Минеральные вещества (мг.)</w:t>
            </w:r>
          </w:p>
        </w:tc>
      </w:tr>
      <w:tr w:rsidR="00327063" w:rsidRPr="00FD7350" w:rsidTr="00392EDB">
        <w:trPr>
          <w:trHeight w:val="430"/>
        </w:trPr>
        <w:tc>
          <w:tcPr>
            <w:tcW w:w="931" w:type="dxa"/>
            <w:vMerge/>
            <w:tcBorders>
              <w:top w:val="single" w:sz="4" w:space="0" w:color="000000"/>
              <w:left w:val="single" w:sz="4" w:space="0" w:color="000000"/>
              <w:bottom w:val="single" w:sz="4" w:space="0" w:color="000000"/>
              <w:right w:val="single" w:sz="4" w:space="0" w:color="000000"/>
            </w:tcBorders>
            <w:vAlign w:val="center"/>
            <w:hideMark/>
          </w:tcPr>
          <w:p w:rsidR="00FD7350" w:rsidRPr="00FD7350" w:rsidRDefault="00FD7350" w:rsidP="00FD7350">
            <w:pPr>
              <w:rPr>
                <w:b/>
                <w:bCs/>
                <w:sz w:val="18"/>
                <w:szCs w:val="18"/>
              </w:rPr>
            </w:pPr>
          </w:p>
        </w:tc>
        <w:tc>
          <w:tcPr>
            <w:tcW w:w="4329" w:type="dxa"/>
            <w:vMerge/>
            <w:tcBorders>
              <w:top w:val="single" w:sz="4" w:space="0" w:color="000000"/>
              <w:left w:val="single" w:sz="4" w:space="0" w:color="000000"/>
              <w:bottom w:val="single" w:sz="4" w:space="0" w:color="000000"/>
              <w:right w:val="single" w:sz="4" w:space="0" w:color="000000"/>
            </w:tcBorders>
            <w:vAlign w:val="center"/>
            <w:hideMark/>
          </w:tcPr>
          <w:p w:rsidR="00FD7350" w:rsidRPr="00FD7350" w:rsidRDefault="00FD7350" w:rsidP="00FD7350">
            <w:pPr>
              <w:rPr>
                <w:b/>
                <w:bCs/>
                <w:sz w:val="18"/>
                <w:szCs w:val="18"/>
              </w:rPr>
            </w:pPr>
          </w:p>
        </w:tc>
        <w:tc>
          <w:tcPr>
            <w:tcW w:w="759" w:type="dxa"/>
            <w:vMerge/>
            <w:tcBorders>
              <w:top w:val="single" w:sz="4" w:space="0" w:color="000000"/>
              <w:left w:val="single" w:sz="4" w:space="0" w:color="000000"/>
              <w:bottom w:val="single" w:sz="4" w:space="0" w:color="000000"/>
              <w:right w:val="single" w:sz="4" w:space="0" w:color="000000"/>
            </w:tcBorders>
            <w:vAlign w:val="center"/>
            <w:hideMark/>
          </w:tcPr>
          <w:p w:rsidR="00FD7350" w:rsidRPr="00FD7350" w:rsidRDefault="00FD7350" w:rsidP="00FD7350">
            <w:pPr>
              <w:rPr>
                <w:b/>
                <w:bCs/>
                <w:sz w:val="18"/>
                <w:szCs w:val="18"/>
              </w:rPr>
            </w:pPr>
          </w:p>
        </w:tc>
        <w:tc>
          <w:tcPr>
            <w:tcW w:w="801"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Б</w:t>
            </w:r>
          </w:p>
        </w:tc>
        <w:tc>
          <w:tcPr>
            <w:tcW w:w="681"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Ж</w:t>
            </w:r>
          </w:p>
        </w:tc>
        <w:tc>
          <w:tcPr>
            <w:tcW w:w="884"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У</w:t>
            </w:r>
          </w:p>
        </w:tc>
        <w:tc>
          <w:tcPr>
            <w:tcW w:w="1078" w:type="dxa"/>
            <w:vMerge/>
            <w:tcBorders>
              <w:top w:val="single" w:sz="4" w:space="0" w:color="000000"/>
              <w:left w:val="single" w:sz="4" w:space="0" w:color="000000"/>
              <w:bottom w:val="single" w:sz="4" w:space="0" w:color="000000"/>
              <w:right w:val="single" w:sz="4" w:space="0" w:color="000000"/>
            </w:tcBorders>
            <w:vAlign w:val="center"/>
            <w:hideMark/>
          </w:tcPr>
          <w:p w:rsidR="00FD7350" w:rsidRPr="00FD7350" w:rsidRDefault="00FD7350" w:rsidP="00FD7350">
            <w:pPr>
              <w:rPr>
                <w:b/>
                <w:bCs/>
                <w:sz w:val="18"/>
                <w:szCs w:val="18"/>
              </w:rPr>
            </w:pPr>
          </w:p>
        </w:tc>
        <w:tc>
          <w:tcPr>
            <w:tcW w:w="851"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В1</w:t>
            </w:r>
          </w:p>
        </w:tc>
        <w:tc>
          <w:tcPr>
            <w:tcW w:w="709"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С</w:t>
            </w:r>
          </w:p>
        </w:tc>
        <w:tc>
          <w:tcPr>
            <w:tcW w:w="884"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А</w:t>
            </w:r>
          </w:p>
        </w:tc>
        <w:tc>
          <w:tcPr>
            <w:tcW w:w="884"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Е</w:t>
            </w:r>
          </w:p>
        </w:tc>
        <w:tc>
          <w:tcPr>
            <w:tcW w:w="783"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Са</w:t>
            </w:r>
          </w:p>
        </w:tc>
        <w:tc>
          <w:tcPr>
            <w:tcW w:w="851" w:type="dxa"/>
            <w:tcBorders>
              <w:top w:val="nil"/>
              <w:left w:val="nil"/>
              <w:bottom w:val="single" w:sz="4" w:space="0" w:color="000000"/>
              <w:right w:val="nil"/>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Р</w:t>
            </w:r>
          </w:p>
        </w:tc>
        <w:tc>
          <w:tcPr>
            <w:tcW w:w="850" w:type="dxa"/>
            <w:tcBorders>
              <w:top w:val="nil"/>
              <w:left w:val="single" w:sz="4" w:space="0" w:color="000000"/>
              <w:bottom w:val="single" w:sz="4" w:space="0" w:color="000000"/>
              <w:right w:val="nil"/>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Мg</w:t>
            </w:r>
          </w:p>
        </w:tc>
        <w:tc>
          <w:tcPr>
            <w:tcW w:w="709" w:type="dxa"/>
            <w:tcBorders>
              <w:top w:val="nil"/>
              <w:left w:val="single" w:sz="4" w:space="0" w:color="000000"/>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Fe</w:t>
            </w:r>
          </w:p>
        </w:tc>
      </w:tr>
      <w:tr w:rsidR="00327063" w:rsidRPr="00FD7350" w:rsidTr="00392EDB">
        <w:trPr>
          <w:trHeight w:val="338"/>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52</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Салат из свеклы  с растительным маслом</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60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0,80</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3,00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4,80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50,10</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0,01</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2,40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0,60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19,50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22,50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11,50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0,70</w:t>
            </w:r>
          </w:p>
        </w:tc>
      </w:tr>
      <w:tr w:rsidR="00327063" w:rsidRPr="00FD7350" w:rsidTr="00392EDB">
        <w:trPr>
          <w:trHeight w:val="257"/>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88</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Щи из  свежей капусты  на курином бульоне</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200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2,10</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4,12</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6,32</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99,80</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0,05</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12,60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1,88</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41,00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39,20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17,70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0,70</w:t>
            </w:r>
          </w:p>
        </w:tc>
      </w:tr>
      <w:tr w:rsidR="00327063" w:rsidRPr="00FD7350" w:rsidTr="00392EDB">
        <w:trPr>
          <w:trHeight w:val="561"/>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294</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Котлета рубленная из мяса птицы  с красным соусом № 331 (50/40)</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90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9,18</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10,70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11,34</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179,82</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0,05</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0,90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41,31</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40,95</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14,85</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60,21</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1,08</w:t>
            </w:r>
          </w:p>
        </w:tc>
      </w:tr>
      <w:tr w:rsidR="00327063" w:rsidRPr="00FD7350" w:rsidTr="00392EDB">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309</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 xml:space="preserve">Макароны отварные </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150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5,52</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4,52</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26,45</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168,45</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0,06</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0,97</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4,86</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37,17</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21,12</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1,10</w:t>
            </w:r>
          </w:p>
        </w:tc>
      </w:tr>
      <w:tr w:rsidR="00327063" w:rsidRPr="00FD7350" w:rsidTr="00392EDB">
        <w:trPr>
          <w:trHeight w:val="376"/>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349</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Компот из сухофруктов</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180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1,04</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0,30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42,50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132,12</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0,02</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0,70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0,18</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5,30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41,40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29,70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0,80</w:t>
            </w:r>
          </w:p>
        </w:tc>
      </w:tr>
      <w:tr w:rsidR="00327063" w:rsidRPr="00FD7350" w:rsidTr="00392EDB">
        <w:trPr>
          <w:trHeight w:val="295"/>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б/н</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color w:val="000000"/>
                <w:sz w:val="18"/>
                <w:szCs w:val="18"/>
              </w:rPr>
            </w:pPr>
            <w:r w:rsidRPr="00FD7350">
              <w:rPr>
                <w:b/>
                <w:bCs/>
                <w:color w:val="000000"/>
                <w:sz w:val="18"/>
                <w:szCs w:val="18"/>
              </w:rPr>
              <w:t>Хлеб пшеничный (батон)</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20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1,58</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0,20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9,66</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46,76</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0,02</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0,26</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4,60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17,40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6,60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0,22</w:t>
            </w:r>
          </w:p>
        </w:tc>
      </w:tr>
      <w:tr w:rsidR="00327063" w:rsidRPr="00FD7350" w:rsidTr="00392EDB">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б/н</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Хлеб ржаной</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20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0,90</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0,30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5,20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28,00</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0,01</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0,24</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6,10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28,30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6,60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0,80</w:t>
            </w:r>
          </w:p>
        </w:tc>
      </w:tr>
      <w:tr w:rsidR="00327063" w:rsidRPr="00FD7350" w:rsidTr="00392EDB">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 </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E3155D" w:rsidP="00FD7350">
            <w:pPr>
              <w:rPr>
                <w:b/>
                <w:bCs/>
                <w:sz w:val="18"/>
                <w:szCs w:val="18"/>
              </w:rPr>
            </w:pPr>
            <w:r>
              <w:rPr>
                <w:b/>
                <w:bCs/>
                <w:sz w:val="18"/>
                <w:szCs w:val="18"/>
              </w:rPr>
              <w:t>Соль й</w:t>
            </w:r>
            <w:r w:rsidR="00FD7350" w:rsidRPr="00FD7350">
              <w:rPr>
                <w:b/>
                <w:bCs/>
                <w:sz w:val="18"/>
                <w:szCs w:val="18"/>
              </w:rPr>
              <w:t>одированная</w:t>
            </w:r>
          </w:p>
        </w:tc>
        <w:tc>
          <w:tcPr>
            <w:tcW w:w="759" w:type="dxa"/>
            <w:tcBorders>
              <w:top w:val="nil"/>
              <w:left w:val="nil"/>
              <w:bottom w:val="single" w:sz="4" w:space="0" w:color="auto"/>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1</w:t>
            </w:r>
          </w:p>
        </w:tc>
        <w:tc>
          <w:tcPr>
            <w:tcW w:w="801" w:type="dxa"/>
            <w:tcBorders>
              <w:top w:val="nil"/>
              <w:left w:val="nil"/>
              <w:bottom w:val="single" w:sz="4" w:space="0" w:color="auto"/>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r>
      <w:tr w:rsidR="00327063" w:rsidRPr="00FD7350" w:rsidTr="00392EDB">
        <w:trPr>
          <w:trHeight w:val="300"/>
        </w:trPr>
        <w:tc>
          <w:tcPr>
            <w:tcW w:w="931"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FD7350" w:rsidRPr="00FD7350" w:rsidRDefault="00FD7350" w:rsidP="00FD7350">
            <w:pPr>
              <w:jc w:val="center"/>
              <w:rPr>
                <w:b/>
                <w:bCs/>
                <w:sz w:val="18"/>
                <w:szCs w:val="18"/>
              </w:rPr>
            </w:pPr>
            <w:r w:rsidRPr="00FD7350">
              <w:rPr>
                <w:b/>
                <w:bCs/>
                <w:sz w:val="18"/>
                <w:szCs w:val="18"/>
              </w:rPr>
              <w:t>ИТОГО</w:t>
            </w:r>
            <w:r w:rsidR="00392EDB">
              <w:rPr>
                <w:b/>
                <w:bCs/>
                <w:sz w:val="18"/>
                <w:szCs w:val="18"/>
              </w:rPr>
              <w:t>:</w:t>
            </w:r>
          </w:p>
        </w:tc>
        <w:tc>
          <w:tcPr>
            <w:tcW w:w="4329" w:type="dxa"/>
            <w:tcBorders>
              <w:top w:val="nil"/>
              <w:left w:val="nil"/>
              <w:bottom w:val="single" w:sz="4" w:space="0" w:color="000000"/>
              <w:right w:val="single" w:sz="4" w:space="0" w:color="auto"/>
            </w:tcBorders>
            <w:shd w:val="clear" w:color="000000" w:fill="B3B3B3"/>
            <w:vAlign w:val="center"/>
            <w:hideMark/>
          </w:tcPr>
          <w:p w:rsidR="00FD7350" w:rsidRPr="00FD7350" w:rsidRDefault="00FD7350" w:rsidP="00FD7350">
            <w:pPr>
              <w:rPr>
                <w:sz w:val="18"/>
                <w:szCs w:val="18"/>
              </w:rPr>
            </w:pPr>
            <w:r w:rsidRPr="00FD7350">
              <w:rPr>
                <w:sz w:val="18"/>
                <w:szCs w:val="18"/>
              </w:rPr>
              <w:t> </w:t>
            </w:r>
          </w:p>
        </w:tc>
        <w:tc>
          <w:tcPr>
            <w:tcW w:w="759" w:type="dxa"/>
            <w:tcBorders>
              <w:top w:val="single" w:sz="4" w:space="0" w:color="auto"/>
              <w:left w:val="single" w:sz="4" w:space="0" w:color="auto"/>
              <w:bottom w:val="single" w:sz="4" w:space="0" w:color="auto"/>
              <w:right w:val="single" w:sz="4" w:space="0" w:color="auto"/>
            </w:tcBorders>
            <w:shd w:val="clear" w:color="000000" w:fill="8F8F8F"/>
            <w:vAlign w:val="center"/>
            <w:hideMark/>
          </w:tcPr>
          <w:p w:rsidR="00FD7350" w:rsidRPr="00FD7350" w:rsidRDefault="00FD7350" w:rsidP="00FD7350">
            <w:pPr>
              <w:jc w:val="center"/>
              <w:rPr>
                <w:b/>
                <w:bCs/>
                <w:sz w:val="18"/>
                <w:szCs w:val="18"/>
              </w:rPr>
            </w:pPr>
            <w:r w:rsidRPr="00FD7350">
              <w:rPr>
                <w:b/>
                <w:bCs/>
                <w:sz w:val="18"/>
                <w:szCs w:val="18"/>
              </w:rPr>
              <w:t>720</w:t>
            </w:r>
          </w:p>
        </w:tc>
        <w:tc>
          <w:tcPr>
            <w:tcW w:w="801" w:type="dxa"/>
            <w:tcBorders>
              <w:top w:val="single" w:sz="4" w:space="0" w:color="auto"/>
              <w:left w:val="single" w:sz="4" w:space="0" w:color="auto"/>
              <w:bottom w:val="single" w:sz="4" w:space="0" w:color="auto"/>
              <w:right w:val="single" w:sz="4" w:space="0" w:color="auto"/>
            </w:tcBorders>
            <w:shd w:val="clear" w:color="000000" w:fill="8F8F8F"/>
            <w:vAlign w:val="center"/>
            <w:hideMark/>
          </w:tcPr>
          <w:p w:rsidR="00FD7350" w:rsidRPr="00FD7350" w:rsidRDefault="00FD7350" w:rsidP="00FD7350">
            <w:pPr>
              <w:jc w:val="center"/>
              <w:rPr>
                <w:b/>
                <w:bCs/>
                <w:sz w:val="18"/>
                <w:szCs w:val="18"/>
              </w:rPr>
            </w:pPr>
            <w:r w:rsidRPr="00FD7350">
              <w:rPr>
                <w:b/>
                <w:bCs/>
                <w:sz w:val="18"/>
                <w:szCs w:val="18"/>
              </w:rPr>
              <w:t>21,12</w:t>
            </w:r>
          </w:p>
        </w:tc>
        <w:tc>
          <w:tcPr>
            <w:tcW w:w="681" w:type="dxa"/>
            <w:tcBorders>
              <w:top w:val="nil"/>
              <w:left w:val="single" w:sz="4" w:space="0" w:color="auto"/>
              <w:bottom w:val="single" w:sz="4" w:space="0" w:color="000000"/>
              <w:right w:val="single" w:sz="4" w:space="0" w:color="000000"/>
            </w:tcBorders>
            <w:shd w:val="clear" w:color="000000" w:fill="8F8F8F"/>
            <w:vAlign w:val="center"/>
            <w:hideMark/>
          </w:tcPr>
          <w:p w:rsidR="00FD7350" w:rsidRPr="00FD7350" w:rsidRDefault="00FD7350" w:rsidP="00FD7350">
            <w:pPr>
              <w:jc w:val="center"/>
              <w:rPr>
                <w:b/>
                <w:bCs/>
                <w:sz w:val="18"/>
                <w:szCs w:val="18"/>
              </w:rPr>
            </w:pPr>
            <w:r w:rsidRPr="00FD7350">
              <w:rPr>
                <w:b/>
                <w:bCs/>
                <w:sz w:val="18"/>
                <w:szCs w:val="18"/>
              </w:rPr>
              <w:t>23,14</w:t>
            </w:r>
          </w:p>
        </w:tc>
        <w:tc>
          <w:tcPr>
            <w:tcW w:w="884" w:type="dxa"/>
            <w:tcBorders>
              <w:top w:val="nil"/>
              <w:left w:val="nil"/>
              <w:bottom w:val="single" w:sz="4" w:space="0" w:color="000000"/>
              <w:right w:val="single" w:sz="4" w:space="0" w:color="000000"/>
            </w:tcBorders>
            <w:shd w:val="clear" w:color="000000" w:fill="8F8F8F"/>
            <w:vAlign w:val="center"/>
            <w:hideMark/>
          </w:tcPr>
          <w:p w:rsidR="00FD7350" w:rsidRPr="00FD7350" w:rsidRDefault="00FD7350" w:rsidP="00FD7350">
            <w:pPr>
              <w:jc w:val="center"/>
              <w:rPr>
                <w:b/>
                <w:bCs/>
                <w:sz w:val="18"/>
                <w:szCs w:val="18"/>
              </w:rPr>
            </w:pPr>
            <w:r w:rsidRPr="00FD7350">
              <w:rPr>
                <w:b/>
                <w:bCs/>
                <w:sz w:val="18"/>
                <w:szCs w:val="18"/>
              </w:rPr>
              <w:t>106,27</w:t>
            </w:r>
          </w:p>
        </w:tc>
        <w:tc>
          <w:tcPr>
            <w:tcW w:w="1078" w:type="dxa"/>
            <w:tcBorders>
              <w:top w:val="nil"/>
              <w:left w:val="nil"/>
              <w:bottom w:val="single" w:sz="4" w:space="0" w:color="000000"/>
              <w:right w:val="single" w:sz="4" w:space="0" w:color="000000"/>
            </w:tcBorders>
            <w:shd w:val="clear" w:color="000000" w:fill="8F8F8F"/>
            <w:vAlign w:val="center"/>
            <w:hideMark/>
          </w:tcPr>
          <w:p w:rsidR="00FD7350" w:rsidRPr="00FD7350" w:rsidRDefault="00FD7350" w:rsidP="00FD7350">
            <w:pPr>
              <w:jc w:val="center"/>
              <w:rPr>
                <w:b/>
                <w:bCs/>
                <w:sz w:val="18"/>
                <w:szCs w:val="18"/>
              </w:rPr>
            </w:pPr>
            <w:r w:rsidRPr="00FD7350">
              <w:rPr>
                <w:b/>
                <w:bCs/>
                <w:sz w:val="18"/>
                <w:szCs w:val="18"/>
              </w:rPr>
              <w:t>705,05</w:t>
            </w:r>
          </w:p>
        </w:tc>
        <w:tc>
          <w:tcPr>
            <w:tcW w:w="851" w:type="dxa"/>
            <w:tcBorders>
              <w:top w:val="nil"/>
              <w:left w:val="nil"/>
              <w:bottom w:val="single" w:sz="4" w:space="0" w:color="000000"/>
              <w:right w:val="single" w:sz="4" w:space="0" w:color="000000"/>
            </w:tcBorders>
            <w:shd w:val="clear" w:color="000000" w:fill="8F8F8F"/>
            <w:vAlign w:val="center"/>
            <w:hideMark/>
          </w:tcPr>
          <w:p w:rsidR="00FD7350" w:rsidRPr="00FD7350" w:rsidRDefault="00FD7350" w:rsidP="00FD7350">
            <w:pPr>
              <w:jc w:val="center"/>
              <w:rPr>
                <w:b/>
                <w:bCs/>
                <w:sz w:val="18"/>
                <w:szCs w:val="18"/>
              </w:rPr>
            </w:pPr>
            <w:r w:rsidRPr="00FD7350">
              <w:rPr>
                <w:b/>
                <w:bCs/>
                <w:sz w:val="18"/>
                <w:szCs w:val="18"/>
              </w:rPr>
              <w:t>0,22</w:t>
            </w:r>
          </w:p>
        </w:tc>
        <w:tc>
          <w:tcPr>
            <w:tcW w:w="709" w:type="dxa"/>
            <w:tcBorders>
              <w:top w:val="nil"/>
              <w:left w:val="nil"/>
              <w:bottom w:val="single" w:sz="4" w:space="0" w:color="000000"/>
              <w:right w:val="single" w:sz="4" w:space="0" w:color="000000"/>
            </w:tcBorders>
            <w:shd w:val="clear" w:color="000000" w:fill="8F8F8F"/>
            <w:vAlign w:val="center"/>
            <w:hideMark/>
          </w:tcPr>
          <w:p w:rsidR="00FD7350" w:rsidRPr="00FD7350" w:rsidRDefault="00FD7350" w:rsidP="00FD7350">
            <w:pPr>
              <w:jc w:val="center"/>
              <w:rPr>
                <w:b/>
                <w:bCs/>
                <w:color w:val="000000"/>
                <w:sz w:val="18"/>
                <w:szCs w:val="18"/>
              </w:rPr>
            </w:pPr>
            <w:r w:rsidRPr="00FD7350">
              <w:rPr>
                <w:b/>
                <w:bCs/>
                <w:color w:val="000000"/>
                <w:sz w:val="18"/>
                <w:szCs w:val="18"/>
              </w:rPr>
              <w:t>16,60</w:t>
            </w:r>
          </w:p>
        </w:tc>
        <w:tc>
          <w:tcPr>
            <w:tcW w:w="884" w:type="dxa"/>
            <w:tcBorders>
              <w:top w:val="nil"/>
              <w:left w:val="nil"/>
              <w:bottom w:val="single" w:sz="4" w:space="0" w:color="000000"/>
              <w:right w:val="single" w:sz="4" w:space="0" w:color="000000"/>
            </w:tcBorders>
            <w:shd w:val="clear" w:color="000000" w:fill="8F8F8F"/>
            <w:vAlign w:val="center"/>
            <w:hideMark/>
          </w:tcPr>
          <w:p w:rsidR="00FD7350" w:rsidRPr="00FD7350" w:rsidRDefault="00FD7350" w:rsidP="00FD7350">
            <w:pPr>
              <w:jc w:val="center"/>
              <w:rPr>
                <w:b/>
                <w:bCs/>
                <w:color w:val="000000"/>
                <w:sz w:val="18"/>
                <w:szCs w:val="18"/>
              </w:rPr>
            </w:pPr>
            <w:r w:rsidRPr="00FD7350">
              <w:rPr>
                <w:b/>
                <w:bCs/>
                <w:color w:val="000000"/>
                <w:sz w:val="18"/>
                <w:szCs w:val="18"/>
              </w:rPr>
              <w:t>41,91</w:t>
            </w:r>
          </w:p>
        </w:tc>
        <w:tc>
          <w:tcPr>
            <w:tcW w:w="884" w:type="dxa"/>
            <w:tcBorders>
              <w:top w:val="nil"/>
              <w:left w:val="nil"/>
              <w:bottom w:val="single" w:sz="4" w:space="0" w:color="000000"/>
              <w:right w:val="single" w:sz="4" w:space="0" w:color="000000"/>
            </w:tcBorders>
            <w:shd w:val="clear" w:color="000000" w:fill="8F8F8F"/>
            <w:vAlign w:val="center"/>
            <w:hideMark/>
          </w:tcPr>
          <w:p w:rsidR="00FD7350" w:rsidRPr="00FD7350" w:rsidRDefault="00FD7350" w:rsidP="00FD7350">
            <w:pPr>
              <w:jc w:val="center"/>
              <w:rPr>
                <w:b/>
                <w:bCs/>
                <w:sz w:val="18"/>
                <w:szCs w:val="18"/>
              </w:rPr>
            </w:pPr>
            <w:r w:rsidRPr="00FD7350">
              <w:rPr>
                <w:b/>
                <w:bCs/>
                <w:sz w:val="18"/>
                <w:szCs w:val="18"/>
              </w:rPr>
              <w:t>3,53</w:t>
            </w:r>
          </w:p>
        </w:tc>
        <w:tc>
          <w:tcPr>
            <w:tcW w:w="783" w:type="dxa"/>
            <w:tcBorders>
              <w:top w:val="nil"/>
              <w:left w:val="nil"/>
              <w:bottom w:val="single" w:sz="4" w:space="0" w:color="000000"/>
              <w:right w:val="single" w:sz="4" w:space="0" w:color="000000"/>
            </w:tcBorders>
            <w:shd w:val="clear" w:color="000000" w:fill="8F8F8F"/>
            <w:vAlign w:val="center"/>
            <w:hideMark/>
          </w:tcPr>
          <w:p w:rsidR="00FD7350" w:rsidRPr="00FD7350" w:rsidRDefault="00FD7350" w:rsidP="00FD7350">
            <w:pPr>
              <w:jc w:val="center"/>
              <w:rPr>
                <w:b/>
                <w:bCs/>
                <w:sz w:val="18"/>
                <w:szCs w:val="18"/>
              </w:rPr>
            </w:pPr>
            <w:r w:rsidRPr="00FD7350">
              <w:rPr>
                <w:b/>
                <w:bCs/>
                <w:sz w:val="18"/>
                <w:szCs w:val="18"/>
              </w:rPr>
              <w:t>122,31</w:t>
            </w:r>
          </w:p>
        </w:tc>
        <w:tc>
          <w:tcPr>
            <w:tcW w:w="851" w:type="dxa"/>
            <w:tcBorders>
              <w:top w:val="nil"/>
              <w:left w:val="nil"/>
              <w:bottom w:val="single" w:sz="4" w:space="0" w:color="000000"/>
              <w:right w:val="nil"/>
            </w:tcBorders>
            <w:shd w:val="clear" w:color="000000" w:fill="8F8F8F"/>
            <w:vAlign w:val="center"/>
            <w:hideMark/>
          </w:tcPr>
          <w:p w:rsidR="00FD7350" w:rsidRPr="00FD7350" w:rsidRDefault="00FD7350" w:rsidP="00FD7350">
            <w:pPr>
              <w:jc w:val="center"/>
              <w:rPr>
                <w:b/>
                <w:bCs/>
                <w:sz w:val="18"/>
                <w:szCs w:val="18"/>
              </w:rPr>
            </w:pPr>
            <w:r w:rsidRPr="00FD7350">
              <w:rPr>
                <w:b/>
                <w:bCs/>
                <w:sz w:val="18"/>
                <w:szCs w:val="18"/>
              </w:rPr>
              <w:t>200,82</w:t>
            </w:r>
          </w:p>
        </w:tc>
        <w:tc>
          <w:tcPr>
            <w:tcW w:w="850" w:type="dxa"/>
            <w:tcBorders>
              <w:top w:val="nil"/>
              <w:left w:val="single" w:sz="4" w:space="0" w:color="000000"/>
              <w:bottom w:val="single" w:sz="4" w:space="0" w:color="000000"/>
              <w:right w:val="nil"/>
            </w:tcBorders>
            <w:shd w:val="clear" w:color="000000" w:fill="8F8F8F"/>
            <w:vAlign w:val="center"/>
            <w:hideMark/>
          </w:tcPr>
          <w:p w:rsidR="00FD7350" w:rsidRPr="00FD7350" w:rsidRDefault="00FD7350" w:rsidP="00FD7350">
            <w:pPr>
              <w:jc w:val="center"/>
              <w:rPr>
                <w:b/>
                <w:bCs/>
                <w:sz w:val="18"/>
                <w:szCs w:val="18"/>
              </w:rPr>
            </w:pPr>
            <w:r w:rsidRPr="00FD7350">
              <w:rPr>
                <w:b/>
                <w:bCs/>
                <w:sz w:val="18"/>
                <w:szCs w:val="18"/>
              </w:rPr>
              <w:t>153,43</w:t>
            </w:r>
          </w:p>
        </w:tc>
        <w:tc>
          <w:tcPr>
            <w:tcW w:w="709" w:type="dxa"/>
            <w:tcBorders>
              <w:top w:val="nil"/>
              <w:left w:val="single" w:sz="4" w:space="0" w:color="000000"/>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color w:val="000000"/>
                <w:sz w:val="18"/>
                <w:szCs w:val="18"/>
              </w:rPr>
            </w:pPr>
            <w:r w:rsidRPr="00FD7350">
              <w:rPr>
                <w:b/>
                <w:bCs/>
                <w:color w:val="000000"/>
                <w:sz w:val="18"/>
                <w:szCs w:val="18"/>
              </w:rPr>
              <w:t>5,4</w:t>
            </w:r>
          </w:p>
        </w:tc>
      </w:tr>
      <w:tr w:rsidR="00327063" w:rsidRPr="00FD7350" w:rsidTr="00392EDB">
        <w:trPr>
          <w:trHeight w:val="300"/>
        </w:trPr>
        <w:tc>
          <w:tcPr>
            <w:tcW w:w="93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432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59" w:type="dxa"/>
            <w:tcBorders>
              <w:top w:val="single" w:sz="4" w:space="0" w:color="auto"/>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01" w:type="dxa"/>
            <w:tcBorders>
              <w:top w:val="single" w:sz="4" w:space="0" w:color="auto"/>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68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1078"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83"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0"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300"/>
        </w:trPr>
        <w:tc>
          <w:tcPr>
            <w:tcW w:w="931" w:type="dxa"/>
            <w:tcBorders>
              <w:top w:val="nil"/>
              <w:left w:val="nil"/>
              <w:bottom w:val="nil"/>
              <w:right w:val="nil"/>
            </w:tcBorders>
            <w:shd w:val="clear" w:color="auto" w:fill="auto"/>
            <w:noWrap/>
            <w:vAlign w:val="center"/>
            <w:hideMark/>
          </w:tcPr>
          <w:p w:rsidR="00E3155D" w:rsidRDefault="00E3155D" w:rsidP="00FD7350">
            <w:pPr>
              <w:jc w:val="both"/>
              <w:rPr>
                <w:b/>
                <w:bCs/>
                <w:color w:val="333333"/>
                <w:sz w:val="18"/>
                <w:szCs w:val="18"/>
              </w:rPr>
            </w:pPr>
          </w:p>
          <w:p w:rsidR="00E3155D" w:rsidRDefault="00E3155D" w:rsidP="00FD7350">
            <w:pPr>
              <w:jc w:val="both"/>
              <w:rPr>
                <w:b/>
                <w:bCs/>
                <w:color w:val="333333"/>
                <w:sz w:val="18"/>
                <w:szCs w:val="18"/>
              </w:rPr>
            </w:pPr>
          </w:p>
          <w:p w:rsidR="00FD7350" w:rsidRPr="00FD7350" w:rsidRDefault="00FD7350" w:rsidP="00FD7350">
            <w:pPr>
              <w:jc w:val="both"/>
              <w:rPr>
                <w:b/>
                <w:bCs/>
                <w:color w:val="333333"/>
                <w:sz w:val="18"/>
                <w:szCs w:val="18"/>
              </w:rPr>
            </w:pPr>
            <w:r w:rsidRPr="00FD7350">
              <w:rPr>
                <w:b/>
                <w:bCs/>
                <w:color w:val="333333"/>
                <w:sz w:val="18"/>
                <w:szCs w:val="18"/>
              </w:rPr>
              <w:t xml:space="preserve">День: </w:t>
            </w:r>
          </w:p>
        </w:tc>
        <w:tc>
          <w:tcPr>
            <w:tcW w:w="5088" w:type="dxa"/>
            <w:gridSpan w:val="2"/>
            <w:tcBorders>
              <w:top w:val="nil"/>
              <w:left w:val="nil"/>
              <w:bottom w:val="nil"/>
              <w:right w:val="nil"/>
            </w:tcBorders>
            <w:shd w:val="clear" w:color="auto" w:fill="auto"/>
            <w:vAlign w:val="center"/>
            <w:hideMark/>
          </w:tcPr>
          <w:p w:rsidR="00E3155D" w:rsidRDefault="00E3155D" w:rsidP="00FD7350">
            <w:pPr>
              <w:jc w:val="center"/>
              <w:rPr>
                <w:b/>
                <w:sz w:val="18"/>
                <w:szCs w:val="18"/>
              </w:rPr>
            </w:pPr>
          </w:p>
          <w:p w:rsidR="00E3155D" w:rsidRDefault="00E3155D" w:rsidP="00FD7350">
            <w:pPr>
              <w:jc w:val="center"/>
              <w:rPr>
                <w:b/>
                <w:sz w:val="18"/>
                <w:szCs w:val="18"/>
              </w:rPr>
            </w:pPr>
          </w:p>
          <w:p w:rsidR="00FD7350" w:rsidRPr="00E3155D" w:rsidRDefault="00FD7350" w:rsidP="00FD7350">
            <w:pPr>
              <w:jc w:val="center"/>
              <w:rPr>
                <w:b/>
                <w:sz w:val="18"/>
                <w:szCs w:val="18"/>
              </w:rPr>
            </w:pPr>
            <w:r w:rsidRPr="00E3155D">
              <w:rPr>
                <w:b/>
                <w:sz w:val="18"/>
                <w:szCs w:val="18"/>
              </w:rPr>
              <w:t>третий</w:t>
            </w:r>
          </w:p>
        </w:tc>
        <w:tc>
          <w:tcPr>
            <w:tcW w:w="80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68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1078"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83"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0"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300"/>
        </w:trPr>
        <w:tc>
          <w:tcPr>
            <w:tcW w:w="931" w:type="dxa"/>
            <w:tcBorders>
              <w:top w:val="nil"/>
              <w:left w:val="nil"/>
              <w:bottom w:val="nil"/>
              <w:right w:val="nil"/>
            </w:tcBorders>
            <w:shd w:val="clear" w:color="auto" w:fill="auto"/>
            <w:noWrap/>
            <w:vAlign w:val="center"/>
            <w:hideMark/>
          </w:tcPr>
          <w:p w:rsidR="00FD7350" w:rsidRPr="00FD7350" w:rsidRDefault="00FD7350" w:rsidP="00FD7350">
            <w:pPr>
              <w:jc w:val="both"/>
              <w:rPr>
                <w:b/>
                <w:bCs/>
                <w:color w:val="333333"/>
                <w:sz w:val="18"/>
                <w:szCs w:val="18"/>
              </w:rPr>
            </w:pPr>
            <w:r w:rsidRPr="00FD7350">
              <w:rPr>
                <w:b/>
                <w:bCs/>
                <w:color w:val="333333"/>
                <w:sz w:val="18"/>
                <w:szCs w:val="18"/>
              </w:rPr>
              <w:t xml:space="preserve">Неделя: </w:t>
            </w:r>
          </w:p>
        </w:tc>
        <w:tc>
          <w:tcPr>
            <w:tcW w:w="5088" w:type="dxa"/>
            <w:gridSpan w:val="2"/>
            <w:tcBorders>
              <w:top w:val="nil"/>
              <w:left w:val="nil"/>
              <w:bottom w:val="nil"/>
              <w:right w:val="nil"/>
            </w:tcBorders>
            <w:shd w:val="clear" w:color="auto" w:fill="auto"/>
            <w:vAlign w:val="center"/>
            <w:hideMark/>
          </w:tcPr>
          <w:p w:rsidR="00FD7350" w:rsidRPr="00E3155D" w:rsidRDefault="00FD7350" w:rsidP="00FD7350">
            <w:pPr>
              <w:jc w:val="center"/>
              <w:rPr>
                <w:b/>
                <w:sz w:val="18"/>
                <w:szCs w:val="18"/>
              </w:rPr>
            </w:pPr>
            <w:r w:rsidRPr="00E3155D">
              <w:rPr>
                <w:b/>
                <w:sz w:val="18"/>
                <w:szCs w:val="18"/>
              </w:rPr>
              <w:t>первая</w:t>
            </w:r>
          </w:p>
        </w:tc>
        <w:tc>
          <w:tcPr>
            <w:tcW w:w="80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68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1078"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1560" w:type="dxa"/>
            <w:gridSpan w:val="2"/>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83"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0"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300"/>
        </w:trPr>
        <w:tc>
          <w:tcPr>
            <w:tcW w:w="931"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 рец.</w:t>
            </w:r>
          </w:p>
        </w:tc>
        <w:tc>
          <w:tcPr>
            <w:tcW w:w="4329"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Приём пищи, наименование блюда</w:t>
            </w:r>
          </w:p>
        </w:tc>
        <w:tc>
          <w:tcPr>
            <w:tcW w:w="759"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Масса порции</w:t>
            </w:r>
          </w:p>
        </w:tc>
        <w:tc>
          <w:tcPr>
            <w:tcW w:w="2366" w:type="dxa"/>
            <w:gridSpan w:val="3"/>
            <w:tcBorders>
              <w:top w:val="single" w:sz="4" w:space="0" w:color="000000"/>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Пищевые вещества (г.)</w:t>
            </w:r>
          </w:p>
        </w:tc>
        <w:tc>
          <w:tcPr>
            <w:tcW w:w="107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Энергетическая ценность (ккал)</w:t>
            </w:r>
          </w:p>
        </w:tc>
        <w:tc>
          <w:tcPr>
            <w:tcW w:w="3328" w:type="dxa"/>
            <w:gridSpan w:val="4"/>
            <w:tcBorders>
              <w:top w:val="single" w:sz="4" w:space="0" w:color="000000"/>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Витамины (мг.)</w:t>
            </w:r>
          </w:p>
        </w:tc>
        <w:tc>
          <w:tcPr>
            <w:tcW w:w="3193" w:type="dxa"/>
            <w:gridSpan w:val="4"/>
            <w:tcBorders>
              <w:top w:val="single" w:sz="4" w:space="0" w:color="000000"/>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Минеральные вещества (мг.)</w:t>
            </w:r>
          </w:p>
        </w:tc>
      </w:tr>
      <w:tr w:rsidR="00327063" w:rsidRPr="00FD7350" w:rsidTr="00392EDB">
        <w:trPr>
          <w:trHeight w:val="630"/>
        </w:trPr>
        <w:tc>
          <w:tcPr>
            <w:tcW w:w="931" w:type="dxa"/>
            <w:vMerge/>
            <w:tcBorders>
              <w:top w:val="single" w:sz="4" w:space="0" w:color="000000"/>
              <w:left w:val="single" w:sz="4" w:space="0" w:color="000000"/>
              <w:bottom w:val="single" w:sz="4" w:space="0" w:color="000000"/>
              <w:right w:val="single" w:sz="4" w:space="0" w:color="000000"/>
            </w:tcBorders>
            <w:vAlign w:val="center"/>
            <w:hideMark/>
          </w:tcPr>
          <w:p w:rsidR="00FD7350" w:rsidRPr="00FD7350" w:rsidRDefault="00FD7350" w:rsidP="00FD7350">
            <w:pPr>
              <w:rPr>
                <w:b/>
                <w:bCs/>
                <w:sz w:val="18"/>
                <w:szCs w:val="18"/>
              </w:rPr>
            </w:pPr>
          </w:p>
        </w:tc>
        <w:tc>
          <w:tcPr>
            <w:tcW w:w="4329" w:type="dxa"/>
            <w:vMerge/>
            <w:tcBorders>
              <w:top w:val="single" w:sz="4" w:space="0" w:color="000000"/>
              <w:left w:val="single" w:sz="4" w:space="0" w:color="000000"/>
              <w:bottom w:val="single" w:sz="4" w:space="0" w:color="000000"/>
              <w:right w:val="single" w:sz="4" w:space="0" w:color="000000"/>
            </w:tcBorders>
            <w:vAlign w:val="center"/>
            <w:hideMark/>
          </w:tcPr>
          <w:p w:rsidR="00FD7350" w:rsidRPr="00FD7350" w:rsidRDefault="00FD7350" w:rsidP="00FD7350">
            <w:pPr>
              <w:rPr>
                <w:b/>
                <w:bCs/>
                <w:sz w:val="18"/>
                <w:szCs w:val="18"/>
              </w:rPr>
            </w:pPr>
          </w:p>
        </w:tc>
        <w:tc>
          <w:tcPr>
            <w:tcW w:w="759" w:type="dxa"/>
            <w:vMerge/>
            <w:tcBorders>
              <w:top w:val="single" w:sz="4" w:space="0" w:color="000000"/>
              <w:left w:val="single" w:sz="4" w:space="0" w:color="000000"/>
              <w:bottom w:val="single" w:sz="4" w:space="0" w:color="000000"/>
              <w:right w:val="single" w:sz="4" w:space="0" w:color="000000"/>
            </w:tcBorders>
            <w:vAlign w:val="center"/>
            <w:hideMark/>
          </w:tcPr>
          <w:p w:rsidR="00FD7350" w:rsidRPr="00FD7350" w:rsidRDefault="00FD7350" w:rsidP="00FD7350">
            <w:pPr>
              <w:rPr>
                <w:b/>
                <w:bCs/>
                <w:sz w:val="18"/>
                <w:szCs w:val="18"/>
              </w:rPr>
            </w:pPr>
          </w:p>
        </w:tc>
        <w:tc>
          <w:tcPr>
            <w:tcW w:w="801"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Б</w:t>
            </w:r>
          </w:p>
        </w:tc>
        <w:tc>
          <w:tcPr>
            <w:tcW w:w="681"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Ж</w:t>
            </w:r>
          </w:p>
        </w:tc>
        <w:tc>
          <w:tcPr>
            <w:tcW w:w="884"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У</w:t>
            </w:r>
          </w:p>
        </w:tc>
        <w:tc>
          <w:tcPr>
            <w:tcW w:w="1078" w:type="dxa"/>
            <w:vMerge/>
            <w:tcBorders>
              <w:top w:val="single" w:sz="4" w:space="0" w:color="000000"/>
              <w:left w:val="single" w:sz="4" w:space="0" w:color="000000"/>
              <w:bottom w:val="single" w:sz="4" w:space="0" w:color="000000"/>
              <w:right w:val="single" w:sz="4" w:space="0" w:color="000000"/>
            </w:tcBorders>
            <w:vAlign w:val="center"/>
            <w:hideMark/>
          </w:tcPr>
          <w:p w:rsidR="00FD7350" w:rsidRPr="00FD7350" w:rsidRDefault="00FD7350" w:rsidP="00FD7350">
            <w:pPr>
              <w:rPr>
                <w:b/>
                <w:bCs/>
                <w:sz w:val="18"/>
                <w:szCs w:val="18"/>
              </w:rPr>
            </w:pPr>
          </w:p>
        </w:tc>
        <w:tc>
          <w:tcPr>
            <w:tcW w:w="851"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В1</w:t>
            </w:r>
          </w:p>
        </w:tc>
        <w:tc>
          <w:tcPr>
            <w:tcW w:w="709"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С</w:t>
            </w:r>
          </w:p>
        </w:tc>
        <w:tc>
          <w:tcPr>
            <w:tcW w:w="884"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А</w:t>
            </w:r>
          </w:p>
        </w:tc>
        <w:tc>
          <w:tcPr>
            <w:tcW w:w="884"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Е</w:t>
            </w:r>
          </w:p>
        </w:tc>
        <w:tc>
          <w:tcPr>
            <w:tcW w:w="783"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Са</w:t>
            </w:r>
          </w:p>
        </w:tc>
        <w:tc>
          <w:tcPr>
            <w:tcW w:w="851" w:type="dxa"/>
            <w:tcBorders>
              <w:top w:val="nil"/>
              <w:left w:val="nil"/>
              <w:bottom w:val="single" w:sz="4" w:space="0" w:color="000000"/>
              <w:right w:val="nil"/>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Р</w:t>
            </w:r>
          </w:p>
        </w:tc>
        <w:tc>
          <w:tcPr>
            <w:tcW w:w="850" w:type="dxa"/>
            <w:tcBorders>
              <w:top w:val="nil"/>
              <w:left w:val="single" w:sz="4" w:space="0" w:color="000000"/>
              <w:bottom w:val="single" w:sz="4" w:space="0" w:color="000000"/>
              <w:right w:val="nil"/>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Мg</w:t>
            </w:r>
          </w:p>
        </w:tc>
        <w:tc>
          <w:tcPr>
            <w:tcW w:w="709" w:type="dxa"/>
            <w:tcBorders>
              <w:top w:val="nil"/>
              <w:left w:val="single" w:sz="4" w:space="0" w:color="000000"/>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Fe</w:t>
            </w:r>
          </w:p>
        </w:tc>
      </w:tr>
      <w:tr w:rsidR="00327063" w:rsidRPr="00FD7350" w:rsidTr="00392EDB">
        <w:trPr>
          <w:trHeight w:val="48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45/47</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Салат из свежей капусты или квашеной</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60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0,07</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1,90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4,50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36,24</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0,01</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10,10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9,24</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14,90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16,90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9,10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0,30</w:t>
            </w:r>
          </w:p>
        </w:tc>
      </w:tr>
      <w:tr w:rsidR="00327063" w:rsidRPr="00FD7350" w:rsidTr="00392EDB">
        <w:trPr>
          <w:trHeight w:val="72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96</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Рассольник по-Ленинградски на курином бульоне</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200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2,30</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4,20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9,60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113,80</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0,07</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6,70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1,88</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24,92</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45,38</w:t>
            </w:r>
          </w:p>
        </w:tc>
        <w:tc>
          <w:tcPr>
            <w:tcW w:w="850"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19,34</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0,74</w:t>
            </w:r>
          </w:p>
        </w:tc>
      </w:tr>
      <w:tr w:rsidR="00327063" w:rsidRPr="00FD7350" w:rsidTr="00392EDB">
        <w:trPr>
          <w:trHeight w:val="48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278.1</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Тефтели из мяса птицы с соусом (60/30)</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90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14,10</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13,60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13,20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231,70</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0,2</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0,70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27,20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55,40</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48,40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64,80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17,90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2,90</w:t>
            </w:r>
          </w:p>
        </w:tc>
      </w:tr>
      <w:tr w:rsidR="00327063" w:rsidRPr="00FD7350" w:rsidTr="00392EDB">
        <w:trPr>
          <w:trHeight w:val="48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302</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Каша рассыпчатая гречневая</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150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8,60</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6,09</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38,64</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243,80</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0,02</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0,61</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14,82</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203,93</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135,83</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4,56</w:t>
            </w:r>
          </w:p>
        </w:tc>
      </w:tr>
      <w:tr w:rsidR="00327063" w:rsidRPr="00FD7350" w:rsidTr="00392EDB">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342</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Компот из свежих яблок</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180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0,14</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0,14</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25,10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103,14</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0,01</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0,80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0,07</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15,30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4,60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6,40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0,90</w:t>
            </w:r>
          </w:p>
        </w:tc>
      </w:tr>
      <w:tr w:rsidR="00327063" w:rsidRPr="00FD7350" w:rsidTr="00392EDB">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б/н</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Хлеб ржаной</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30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1,40</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0,47</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7,80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42,00</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0,04</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0,36</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9,20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42,40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10,00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1,24</w:t>
            </w:r>
          </w:p>
        </w:tc>
      </w:tr>
      <w:tr w:rsidR="00327063" w:rsidRPr="00FD7350" w:rsidTr="00392EDB">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 </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E3155D" w:rsidP="00FD7350">
            <w:pPr>
              <w:rPr>
                <w:b/>
                <w:bCs/>
                <w:sz w:val="18"/>
                <w:szCs w:val="18"/>
              </w:rPr>
            </w:pPr>
            <w:r>
              <w:rPr>
                <w:b/>
                <w:bCs/>
                <w:sz w:val="18"/>
                <w:szCs w:val="18"/>
              </w:rPr>
              <w:t>соль й</w:t>
            </w:r>
            <w:r w:rsidR="00FD7350" w:rsidRPr="00FD7350">
              <w:rPr>
                <w:b/>
                <w:bCs/>
                <w:sz w:val="18"/>
                <w:szCs w:val="18"/>
              </w:rPr>
              <w:t>одированная</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1</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50"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r>
      <w:tr w:rsidR="00327063" w:rsidRPr="00FD7350" w:rsidTr="00392EDB">
        <w:trPr>
          <w:trHeight w:val="300"/>
        </w:trPr>
        <w:tc>
          <w:tcPr>
            <w:tcW w:w="931" w:type="dxa"/>
            <w:tcBorders>
              <w:top w:val="nil"/>
              <w:left w:val="single" w:sz="4" w:space="0" w:color="000000"/>
              <w:bottom w:val="single" w:sz="4" w:space="0" w:color="000000"/>
              <w:right w:val="single" w:sz="4" w:space="0" w:color="000000"/>
            </w:tcBorders>
            <w:shd w:val="clear" w:color="000000" w:fill="A6A6A6"/>
            <w:vAlign w:val="center"/>
            <w:hideMark/>
          </w:tcPr>
          <w:p w:rsidR="00FD7350" w:rsidRPr="00FD7350" w:rsidRDefault="00FD7350" w:rsidP="00FD7350">
            <w:pPr>
              <w:rPr>
                <w:b/>
                <w:bCs/>
                <w:sz w:val="18"/>
                <w:szCs w:val="18"/>
              </w:rPr>
            </w:pPr>
            <w:r w:rsidRPr="00FD7350">
              <w:rPr>
                <w:b/>
                <w:bCs/>
                <w:sz w:val="18"/>
                <w:szCs w:val="18"/>
              </w:rPr>
              <w:t>ИТОГО</w:t>
            </w:r>
          </w:p>
        </w:tc>
        <w:tc>
          <w:tcPr>
            <w:tcW w:w="4329" w:type="dxa"/>
            <w:tcBorders>
              <w:top w:val="nil"/>
              <w:left w:val="nil"/>
              <w:bottom w:val="single" w:sz="4" w:space="0" w:color="000000"/>
              <w:right w:val="single" w:sz="4" w:space="0" w:color="000000"/>
            </w:tcBorders>
            <w:shd w:val="clear" w:color="000000" w:fill="B3B3B3"/>
            <w:vAlign w:val="center"/>
            <w:hideMark/>
          </w:tcPr>
          <w:p w:rsidR="00FD7350" w:rsidRPr="00FD7350" w:rsidRDefault="00FD7350" w:rsidP="00FD7350">
            <w:pPr>
              <w:rPr>
                <w:sz w:val="18"/>
                <w:szCs w:val="18"/>
              </w:rPr>
            </w:pPr>
            <w:r w:rsidRPr="00FD7350">
              <w:rPr>
                <w:sz w:val="18"/>
                <w:szCs w:val="18"/>
              </w:rPr>
              <w:t> </w:t>
            </w:r>
          </w:p>
        </w:tc>
        <w:tc>
          <w:tcPr>
            <w:tcW w:w="759"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color w:val="000000"/>
                <w:sz w:val="18"/>
                <w:szCs w:val="18"/>
              </w:rPr>
            </w:pPr>
            <w:r w:rsidRPr="00FD7350">
              <w:rPr>
                <w:b/>
                <w:bCs/>
                <w:color w:val="000000"/>
                <w:sz w:val="18"/>
                <w:szCs w:val="18"/>
              </w:rPr>
              <w:t>710</w:t>
            </w:r>
          </w:p>
        </w:tc>
        <w:tc>
          <w:tcPr>
            <w:tcW w:w="801"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26,61</w:t>
            </w:r>
          </w:p>
        </w:tc>
        <w:tc>
          <w:tcPr>
            <w:tcW w:w="681"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26,4</w:t>
            </w:r>
          </w:p>
        </w:tc>
        <w:tc>
          <w:tcPr>
            <w:tcW w:w="884"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98,84</w:t>
            </w:r>
          </w:p>
        </w:tc>
        <w:tc>
          <w:tcPr>
            <w:tcW w:w="1078"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770,68</w:t>
            </w:r>
          </w:p>
        </w:tc>
        <w:tc>
          <w:tcPr>
            <w:tcW w:w="851"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0,35</w:t>
            </w:r>
          </w:p>
        </w:tc>
        <w:tc>
          <w:tcPr>
            <w:tcW w:w="709"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18,3</w:t>
            </w:r>
          </w:p>
        </w:tc>
        <w:tc>
          <w:tcPr>
            <w:tcW w:w="884"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27,2</w:t>
            </w:r>
          </w:p>
        </w:tc>
        <w:tc>
          <w:tcPr>
            <w:tcW w:w="884"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67,56</w:t>
            </w:r>
          </w:p>
        </w:tc>
        <w:tc>
          <w:tcPr>
            <w:tcW w:w="783"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127,54</w:t>
            </w:r>
          </w:p>
        </w:tc>
        <w:tc>
          <w:tcPr>
            <w:tcW w:w="851"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378,01</w:t>
            </w:r>
          </w:p>
        </w:tc>
        <w:tc>
          <w:tcPr>
            <w:tcW w:w="850"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198,57</w:t>
            </w:r>
          </w:p>
        </w:tc>
        <w:tc>
          <w:tcPr>
            <w:tcW w:w="709"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10,64</w:t>
            </w:r>
          </w:p>
        </w:tc>
      </w:tr>
      <w:tr w:rsidR="00327063" w:rsidRPr="00FD7350" w:rsidTr="00392EDB">
        <w:trPr>
          <w:trHeight w:val="120"/>
        </w:trPr>
        <w:tc>
          <w:tcPr>
            <w:tcW w:w="93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432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5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0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68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1078"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83"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0"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300"/>
        </w:trPr>
        <w:tc>
          <w:tcPr>
            <w:tcW w:w="931" w:type="dxa"/>
            <w:tcBorders>
              <w:top w:val="nil"/>
              <w:left w:val="nil"/>
              <w:bottom w:val="nil"/>
              <w:right w:val="nil"/>
            </w:tcBorders>
            <w:shd w:val="clear" w:color="auto" w:fill="auto"/>
            <w:noWrap/>
            <w:vAlign w:val="center"/>
            <w:hideMark/>
          </w:tcPr>
          <w:p w:rsidR="00E3155D" w:rsidRDefault="00E3155D" w:rsidP="00FD7350">
            <w:pPr>
              <w:jc w:val="both"/>
              <w:rPr>
                <w:b/>
                <w:bCs/>
                <w:color w:val="333333"/>
                <w:sz w:val="18"/>
                <w:szCs w:val="18"/>
              </w:rPr>
            </w:pPr>
          </w:p>
          <w:p w:rsidR="00E3155D" w:rsidRDefault="00E3155D" w:rsidP="00FD7350">
            <w:pPr>
              <w:jc w:val="both"/>
              <w:rPr>
                <w:b/>
                <w:bCs/>
                <w:color w:val="333333"/>
                <w:sz w:val="18"/>
                <w:szCs w:val="18"/>
              </w:rPr>
            </w:pPr>
          </w:p>
          <w:p w:rsidR="00FD7350" w:rsidRPr="00FD7350" w:rsidRDefault="00FD7350" w:rsidP="00FD7350">
            <w:pPr>
              <w:jc w:val="both"/>
              <w:rPr>
                <w:b/>
                <w:bCs/>
                <w:color w:val="333333"/>
                <w:sz w:val="18"/>
                <w:szCs w:val="18"/>
              </w:rPr>
            </w:pPr>
            <w:r w:rsidRPr="00FD7350">
              <w:rPr>
                <w:b/>
                <w:bCs/>
                <w:color w:val="333333"/>
                <w:sz w:val="18"/>
                <w:szCs w:val="18"/>
              </w:rPr>
              <w:t xml:space="preserve">День: </w:t>
            </w:r>
          </w:p>
        </w:tc>
        <w:tc>
          <w:tcPr>
            <w:tcW w:w="5088" w:type="dxa"/>
            <w:gridSpan w:val="2"/>
            <w:tcBorders>
              <w:top w:val="nil"/>
              <w:left w:val="nil"/>
              <w:bottom w:val="nil"/>
              <w:right w:val="nil"/>
            </w:tcBorders>
            <w:shd w:val="clear" w:color="auto" w:fill="auto"/>
            <w:vAlign w:val="center"/>
            <w:hideMark/>
          </w:tcPr>
          <w:p w:rsidR="00E3155D" w:rsidRDefault="00E3155D" w:rsidP="00FD7350">
            <w:pPr>
              <w:jc w:val="center"/>
              <w:rPr>
                <w:b/>
                <w:sz w:val="18"/>
                <w:szCs w:val="18"/>
              </w:rPr>
            </w:pPr>
          </w:p>
          <w:p w:rsidR="00E3155D" w:rsidRDefault="00E3155D" w:rsidP="00FD7350">
            <w:pPr>
              <w:jc w:val="center"/>
              <w:rPr>
                <w:b/>
                <w:sz w:val="18"/>
                <w:szCs w:val="18"/>
              </w:rPr>
            </w:pPr>
          </w:p>
          <w:p w:rsidR="00FD7350" w:rsidRPr="00E3155D" w:rsidRDefault="00FD7350" w:rsidP="00FD7350">
            <w:pPr>
              <w:jc w:val="center"/>
              <w:rPr>
                <w:b/>
                <w:sz w:val="18"/>
                <w:szCs w:val="18"/>
              </w:rPr>
            </w:pPr>
            <w:r w:rsidRPr="00E3155D">
              <w:rPr>
                <w:b/>
                <w:sz w:val="18"/>
                <w:szCs w:val="18"/>
              </w:rPr>
              <w:t>четвертый</w:t>
            </w:r>
          </w:p>
        </w:tc>
        <w:tc>
          <w:tcPr>
            <w:tcW w:w="80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68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1078"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83"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0"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300"/>
        </w:trPr>
        <w:tc>
          <w:tcPr>
            <w:tcW w:w="931" w:type="dxa"/>
            <w:tcBorders>
              <w:top w:val="nil"/>
              <w:left w:val="nil"/>
              <w:bottom w:val="nil"/>
              <w:right w:val="nil"/>
            </w:tcBorders>
            <w:shd w:val="clear" w:color="auto" w:fill="auto"/>
            <w:noWrap/>
            <w:vAlign w:val="center"/>
            <w:hideMark/>
          </w:tcPr>
          <w:p w:rsidR="00FD7350" w:rsidRPr="00FD7350" w:rsidRDefault="00FD7350" w:rsidP="00FD7350">
            <w:pPr>
              <w:jc w:val="both"/>
              <w:rPr>
                <w:b/>
                <w:bCs/>
                <w:color w:val="333333"/>
                <w:sz w:val="18"/>
                <w:szCs w:val="18"/>
              </w:rPr>
            </w:pPr>
            <w:r w:rsidRPr="00FD7350">
              <w:rPr>
                <w:b/>
                <w:bCs/>
                <w:color w:val="333333"/>
                <w:sz w:val="18"/>
                <w:szCs w:val="18"/>
              </w:rPr>
              <w:t xml:space="preserve">Неделя: </w:t>
            </w:r>
          </w:p>
        </w:tc>
        <w:tc>
          <w:tcPr>
            <w:tcW w:w="5088" w:type="dxa"/>
            <w:gridSpan w:val="2"/>
            <w:tcBorders>
              <w:top w:val="nil"/>
              <w:left w:val="nil"/>
              <w:bottom w:val="nil"/>
              <w:right w:val="nil"/>
            </w:tcBorders>
            <w:shd w:val="clear" w:color="auto" w:fill="auto"/>
            <w:vAlign w:val="center"/>
            <w:hideMark/>
          </w:tcPr>
          <w:p w:rsidR="00FD7350" w:rsidRPr="00E3155D" w:rsidRDefault="00FD7350" w:rsidP="00FD7350">
            <w:pPr>
              <w:jc w:val="center"/>
              <w:rPr>
                <w:b/>
                <w:sz w:val="18"/>
                <w:szCs w:val="18"/>
              </w:rPr>
            </w:pPr>
            <w:r w:rsidRPr="00E3155D">
              <w:rPr>
                <w:b/>
                <w:sz w:val="18"/>
                <w:szCs w:val="18"/>
              </w:rPr>
              <w:t>первая</w:t>
            </w:r>
          </w:p>
        </w:tc>
        <w:tc>
          <w:tcPr>
            <w:tcW w:w="80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68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1078"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1560" w:type="dxa"/>
            <w:gridSpan w:val="2"/>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83"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0"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300"/>
        </w:trPr>
        <w:tc>
          <w:tcPr>
            <w:tcW w:w="931"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 рец.</w:t>
            </w:r>
          </w:p>
        </w:tc>
        <w:tc>
          <w:tcPr>
            <w:tcW w:w="4329"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Приём пищи, наименование блюда</w:t>
            </w:r>
          </w:p>
        </w:tc>
        <w:tc>
          <w:tcPr>
            <w:tcW w:w="759"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Масса порции</w:t>
            </w:r>
          </w:p>
        </w:tc>
        <w:tc>
          <w:tcPr>
            <w:tcW w:w="2366" w:type="dxa"/>
            <w:gridSpan w:val="3"/>
            <w:tcBorders>
              <w:top w:val="single" w:sz="4" w:space="0" w:color="000000"/>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Пищевые вещества (г.)</w:t>
            </w:r>
          </w:p>
        </w:tc>
        <w:tc>
          <w:tcPr>
            <w:tcW w:w="107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Энергетическая ценность (ккал)</w:t>
            </w:r>
          </w:p>
        </w:tc>
        <w:tc>
          <w:tcPr>
            <w:tcW w:w="3328" w:type="dxa"/>
            <w:gridSpan w:val="4"/>
            <w:tcBorders>
              <w:top w:val="single" w:sz="4" w:space="0" w:color="000000"/>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Витамины (мг.)</w:t>
            </w:r>
          </w:p>
        </w:tc>
        <w:tc>
          <w:tcPr>
            <w:tcW w:w="3193" w:type="dxa"/>
            <w:gridSpan w:val="4"/>
            <w:tcBorders>
              <w:top w:val="single" w:sz="4" w:space="0" w:color="000000"/>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Минеральные вещества (мг.)</w:t>
            </w:r>
          </w:p>
        </w:tc>
      </w:tr>
      <w:tr w:rsidR="00327063" w:rsidRPr="00FD7350" w:rsidTr="00392EDB">
        <w:trPr>
          <w:trHeight w:val="540"/>
        </w:trPr>
        <w:tc>
          <w:tcPr>
            <w:tcW w:w="931" w:type="dxa"/>
            <w:vMerge/>
            <w:tcBorders>
              <w:top w:val="single" w:sz="4" w:space="0" w:color="000000"/>
              <w:left w:val="single" w:sz="4" w:space="0" w:color="000000"/>
              <w:bottom w:val="single" w:sz="4" w:space="0" w:color="000000"/>
              <w:right w:val="single" w:sz="4" w:space="0" w:color="000000"/>
            </w:tcBorders>
            <w:vAlign w:val="center"/>
            <w:hideMark/>
          </w:tcPr>
          <w:p w:rsidR="00FD7350" w:rsidRPr="00FD7350" w:rsidRDefault="00FD7350" w:rsidP="00FD7350">
            <w:pPr>
              <w:rPr>
                <w:b/>
                <w:bCs/>
                <w:sz w:val="18"/>
                <w:szCs w:val="18"/>
              </w:rPr>
            </w:pPr>
          </w:p>
        </w:tc>
        <w:tc>
          <w:tcPr>
            <w:tcW w:w="4329" w:type="dxa"/>
            <w:vMerge/>
            <w:tcBorders>
              <w:top w:val="single" w:sz="4" w:space="0" w:color="000000"/>
              <w:left w:val="single" w:sz="4" w:space="0" w:color="000000"/>
              <w:bottom w:val="single" w:sz="4" w:space="0" w:color="000000"/>
              <w:right w:val="single" w:sz="4" w:space="0" w:color="000000"/>
            </w:tcBorders>
            <w:vAlign w:val="center"/>
            <w:hideMark/>
          </w:tcPr>
          <w:p w:rsidR="00FD7350" w:rsidRPr="00FD7350" w:rsidRDefault="00FD7350" w:rsidP="00FD7350">
            <w:pPr>
              <w:rPr>
                <w:b/>
                <w:bCs/>
                <w:sz w:val="18"/>
                <w:szCs w:val="18"/>
              </w:rPr>
            </w:pPr>
          </w:p>
        </w:tc>
        <w:tc>
          <w:tcPr>
            <w:tcW w:w="759" w:type="dxa"/>
            <w:vMerge/>
            <w:tcBorders>
              <w:top w:val="single" w:sz="4" w:space="0" w:color="000000"/>
              <w:left w:val="single" w:sz="4" w:space="0" w:color="000000"/>
              <w:bottom w:val="single" w:sz="4" w:space="0" w:color="000000"/>
              <w:right w:val="single" w:sz="4" w:space="0" w:color="000000"/>
            </w:tcBorders>
            <w:vAlign w:val="center"/>
            <w:hideMark/>
          </w:tcPr>
          <w:p w:rsidR="00FD7350" w:rsidRPr="00FD7350" w:rsidRDefault="00FD7350" w:rsidP="00FD7350">
            <w:pPr>
              <w:rPr>
                <w:b/>
                <w:bCs/>
                <w:sz w:val="18"/>
                <w:szCs w:val="18"/>
              </w:rPr>
            </w:pPr>
          </w:p>
        </w:tc>
        <w:tc>
          <w:tcPr>
            <w:tcW w:w="801"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Б</w:t>
            </w:r>
          </w:p>
        </w:tc>
        <w:tc>
          <w:tcPr>
            <w:tcW w:w="681"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Ж</w:t>
            </w:r>
          </w:p>
        </w:tc>
        <w:tc>
          <w:tcPr>
            <w:tcW w:w="884"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У</w:t>
            </w:r>
          </w:p>
        </w:tc>
        <w:tc>
          <w:tcPr>
            <w:tcW w:w="1078" w:type="dxa"/>
            <w:vMerge/>
            <w:tcBorders>
              <w:top w:val="single" w:sz="4" w:space="0" w:color="000000"/>
              <w:left w:val="single" w:sz="4" w:space="0" w:color="000000"/>
              <w:bottom w:val="single" w:sz="4" w:space="0" w:color="000000"/>
              <w:right w:val="single" w:sz="4" w:space="0" w:color="000000"/>
            </w:tcBorders>
            <w:vAlign w:val="center"/>
            <w:hideMark/>
          </w:tcPr>
          <w:p w:rsidR="00FD7350" w:rsidRPr="00FD7350" w:rsidRDefault="00FD7350" w:rsidP="00FD7350">
            <w:pPr>
              <w:rPr>
                <w:b/>
                <w:bCs/>
                <w:sz w:val="18"/>
                <w:szCs w:val="18"/>
              </w:rPr>
            </w:pPr>
          </w:p>
        </w:tc>
        <w:tc>
          <w:tcPr>
            <w:tcW w:w="851"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В1</w:t>
            </w:r>
          </w:p>
        </w:tc>
        <w:tc>
          <w:tcPr>
            <w:tcW w:w="709"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С</w:t>
            </w:r>
          </w:p>
        </w:tc>
        <w:tc>
          <w:tcPr>
            <w:tcW w:w="884"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А</w:t>
            </w:r>
          </w:p>
        </w:tc>
        <w:tc>
          <w:tcPr>
            <w:tcW w:w="884"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Е</w:t>
            </w:r>
          </w:p>
        </w:tc>
        <w:tc>
          <w:tcPr>
            <w:tcW w:w="783"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Са</w:t>
            </w:r>
          </w:p>
        </w:tc>
        <w:tc>
          <w:tcPr>
            <w:tcW w:w="851" w:type="dxa"/>
            <w:tcBorders>
              <w:top w:val="nil"/>
              <w:left w:val="nil"/>
              <w:bottom w:val="single" w:sz="4" w:space="0" w:color="000000"/>
              <w:right w:val="nil"/>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Р</w:t>
            </w:r>
          </w:p>
        </w:tc>
        <w:tc>
          <w:tcPr>
            <w:tcW w:w="850" w:type="dxa"/>
            <w:tcBorders>
              <w:top w:val="nil"/>
              <w:left w:val="single" w:sz="4" w:space="0" w:color="000000"/>
              <w:bottom w:val="single" w:sz="4" w:space="0" w:color="000000"/>
              <w:right w:val="nil"/>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Мg</w:t>
            </w:r>
          </w:p>
        </w:tc>
        <w:tc>
          <w:tcPr>
            <w:tcW w:w="709" w:type="dxa"/>
            <w:tcBorders>
              <w:top w:val="nil"/>
              <w:left w:val="single" w:sz="4" w:space="0" w:color="000000"/>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Fe</w:t>
            </w:r>
          </w:p>
        </w:tc>
      </w:tr>
      <w:tr w:rsidR="00327063" w:rsidRPr="00FD7350" w:rsidTr="00392EDB">
        <w:trPr>
          <w:trHeight w:val="537"/>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67</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Винегрет овощной с маслом растительным</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60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0,84</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6,02</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5,40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75,06</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0,02</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5,80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2,70</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18,70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25,90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11,70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0,50</w:t>
            </w:r>
          </w:p>
        </w:tc>
      </w:tr>
      <w:tr w:rsidR="00327063" w:rsidRPr="00FD7350" w:rsidTr="00392EDB">
        <w:trPr>
          <w:trHeight w:val="477"/>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99</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Суп из овощей на  курином бульоне</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200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1,27</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3,99</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7,60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79,60</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0,06</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8,30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1,90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1,27</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27,88</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39,40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16,60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0,60</w:t>
            </w:r>
          </w:p>
        </w:tc>
      </w:tr>
      <w:tr w:rsidR="00327063" w:rsidRPr="00FD7350" w:rsidTr="00392EDB">
        <w:trPr>
          <w:trHeight w:val="36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291</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Плов из мяса птицы</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200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16,90</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10,50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36,70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308,90</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0,10</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6,02</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19,40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0,50</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42,30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175,30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54,04</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1,90</w:t>
            </w:r>
          </w:p>
        </w:tc>
      </w:tr>
      <w:tr w:rsidR="00327063" w:rsidRPr="00FD7350" w:rsidTr="00392EDB">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349</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Компот из сухофруктов</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180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1,04</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0,30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42,50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132,12</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0,02</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0,70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0,18</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5,30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41,40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29,70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0,80</w:t>
            </w:r>
          </w:p>
        </w:tc>
      </w:tr>
      <w:tr w:rsidR="00327063" w:rsidRPr="00FD7350" w:rsidTr="00392EDB">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б/н</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color w:val="000000"/>
                <w:sz w:val="18"/>
                <w:szCs w:val="18"/>
              </w:rPr>
            </w:pPr>
            <w:r w:rsidRPr="00FD7350">
              <w:rPr>
                <w:b/>
                <w:bCs/>
                <w:color w:val="000000"/>
                <w:sz w:val="18"/>
                <w:szCs w:val="18"/>
              </w:rPr>
              <w:t>Хлеб пшеничный (батон)</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30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2,25</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0,84</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15,51</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70,14</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0,3</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0,39</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6,90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26,10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9,90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0,33</w:t>
            </w:r>
          </w:p>
        </w:tc>
      </w:tr>
      <w:tr w:rsidR="00327063" w:rsidRPr="00FD7350" w:rsidTr="00392EDB">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б/н</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Хлеб ржаной</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30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1,40</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0,47</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7,80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42,00</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0,04</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0,36</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9,20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42,40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10,00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1,24</w:t>
            </w:r>
          </w:p>
        </w:tc>
      </w:tr>
      <w:tr w:rsidR="00327063" w:rsidRPr="00FD7350" w:rsidTr="00392EDB">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 </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E3155D" w:rsidP="00FD7350">
            <w:pPr>
              <w:rPr>
                <w:b/>
                <w:bCs/>
                <w:sz w:val="18"/>
                <w:szCs w:val="18"/>
              </w:rPr>
            </w:pPr>
            <w:r>
              <w:rPr>
                <w:b/>
                <w:bCs/>
                <w:sz w:val="18"/>
                <w:szCs w:val="18"/>
              </w:rPr>
              <w:t>Соль й</w:t>
            </w:r>
            <w:r w:rsidR="00FD7350" w:rsidRPr="00FD7350">
              <w:rPr>
                <w:b/>
                <w:bCs/>
                <w:sz w:val="18"/>
                <w:szCs w:val="18"/>
              </w:rPr>
              <w:t>одированная</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1</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r>
      <w:tr w:rsidR="00327063" w:rsidRPr="00FD7350" w:rsidTr="00392EDB">
        <w:trPr>
          <w:trHeight w:val="300"/>
        </w:trPr>
        <w:tc>
          <w:tcPr>
            <w:tcW w:w="931" w:type="dxa"/>
            <w:tcBorders>
              <w:top w:val="nil"/>
              <w:left w:val="single" w:sz="4" w:space="0" w:color="000000"/>
              <w:bottom w:val="single" w:sz="4" w:space="0" w:color="000000"/>
              <w:right w:val="single" w:sz="4" w:space="0" w:color="000000"/>
            </w:tcBorders>
            <w:shd w:val="clear" w:color="000000" w:fill="A6A6A6"/>
            <w:vAlign w:val="center"/>
            <w:hideMark/>
          </w:tcPr>
          <w:p w:rsidR="00FD7350" w:rsidRPr="00FD7350" w:rsidRDefault="00FD7350" w:rsidP="00FD7350">
            <w:pPr>
              <w:rPr>
                <w:b/>
                <w:bCs/>
                <w:sz w:val="18"/>
                <w:szCs w:val="18"/>
              </w:rPr>
            </w:pPr>
            <w:r w:rsidRPr="00FD7350">
              <w:rPr>
                <w:b/>
                <w:bCs/>
                <w:sz w:val="18"/>
                <w:szCs w:val="18"/>
              </w:rPr>
              <w:t>ИТОГО</w:t>
            </w:r>
          </w:p>
        </w:tc>
        <w:tc>
          <w:tcPr>
            <w:tcW w:w="4329" w:type="dxa"/>
            <w:tcBorders>
              <w:top w:val="nil"/>
              <w:left w:val="nil"/>
              <w:bottom w:val="single" w:sz="4" w:space="0" w:color="000000"/>
              <w:right w:val="single" w:sz="4" w:space="0" w:color="000000"/>
            </w:tcBorders>
            <w:shd w:val="clear" w:color="000000" w:fill="B3B3B3"/>
            <w:vAlign w:val="center"/>
            <w:hideMark/>
          </w:tcPr>
          <w:p w:rsidR="00FD7350" w:rsidRPr="00FD7350" w:rsidRDefault="00FD7350" w:rsidP="00FD7350">
            <w:pPr>
              <w:rPr>
                <w:sz w:val="18"/>
                <w:szCs w:val="18"/>
              </w:rPr>
            </w:pPr>
            <w:r w:rsidRPr="00FD7350">
              <w:rPr>
                <w:sz w:val="18"/>
                <w:szCs w:val="18"/>
              </w:rPr>
              <w:t> </w:t>
            </w:r>
          </w:p>
        </w:tc>
        <w:tc>
          <w:tcPr>
            <w:tcW w:w="759"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color w:val="000000"/>
                <w:sz w:val="18"/>
                <w:szCs w:val="18"/>
              </w:rPr>
            </w:pPr>
            <w:r w:rsidRPr="00FD7350">
              <w:rPr>
                <w:b/>
                <w:bCs/>
                <w:color w:val="000000"/>
                <w:sz w:val="18"/>
                <w:szCs w:val="18"/>
              </w:rPr>
              <w:t>700</w:t>
            </w:r>
          </w:p>
        </w:tc>
        <w:tc>
          <w:tcPr>
            <w:tcW w:w="801"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23,7</w:t>
            </w:r>
          </w:p>
        </w:tc>
        <w:tc>
          <w:tcPr>
            <w:tcW w:w="681"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22,12</w:t>
            </w:r>
          </w:p>
        </w:tc>
        <w:tc>
          <w:tcPr>
            <w:tcW w:w="884"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115,51</w:t>
            </w:r>
          </w:p>
        </w:tc>
        <w:tc>
          <w:tcPr>
            <w:tcW w:w="1078"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707,82</w:t>
            </w:r>
          </w:p>
        </w:tc>
        <w:tc>
          <w:tcPr>
            <w:tcW w:w="851"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0,54</w:t>
            </w:r>
          </w:p>
        </w:tc>
        <w:tc>
          <w:tcPr>
            <w:tcW w:w="709"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20,82</w:t>
            </w:r>
          </w:p>
        </w:tc>
        <w:tc>
          <w:tcPr>
            <w:tcW w:w="884"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21,3</w:t>
            </w:r>
          </w:p>
        </w:tc>
        <w:tc>
          <w:tcPr>
            <w:tcW w:w="884"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5,4</w:t>
            </w:r>
          </w:p>
        </w:tc>
        <w:tc>
          <w:tcPr>
            <w:tcW w:w="783"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110,28</w:t>
            </w:r>
          </w:p>
        </w:tc>
        <w:tc>
          <w:tcPr>
            <w:tcW w:w="851"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350,5</w:t>
            </w:r>
          </w:p>
        </w:tc>
        <w:tc>
          <w:tcPr>
            <w:tcW w:w="850"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131,94</w:t>
            </w:r>
          </w:p>
        </w:tc>
        <w:tc>
          <w:tcPr>
            <w:tcW w:w="709"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5,37</w:t>
            </w:r>
          </w:p>
        </w:tc>
      </w:tr>
      <w:tr w:rsidR="00327063" w:rsidRPr="00FD7350" w:rsidTr="00392EDB">
        <w:trPr>
          <w:trHeight w:val="165"/>
        </w:trPr>
        <w:tc>
          <w:tcPr>
            <w:tcW w:w="93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432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5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0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68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1078"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83"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0"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300"/>
        </w:trPr>
        <w:tc>
          <w:tcPr>
            <w:tcW w:w="931" w:type="dxa"/>
            <w:tcBorders>
              <w:top w:val="nil"/>
              <w:left w:val="nil"/>
              <w:bottom w:val="nil"/>
              <w:right w:val="nil"/>
            </w:tcBorders>
            <w:shd w:val="clear" w:color="auto" w:fill="auto"/>
            <w:noWrap/>
            <w:vAlign w:val="center"/>
            <w:hideMark/>
          </w:tcPr>
          <w:p w:rsidR="00E3155D" w:rsidRDefault="00E3155D" w:rsidP="00FD7350">
            <w:pPr>
              <w:jc w:val="both"/>
              <w:rPr>
                <w:b/>
                <w:bCs/>
                <w:color w:val="333333"/>
                <w:sz w:val="18"/>
                <w:szCs w:val="18"/>
              </w:rPr>
            </w:pPr>
          </w:p>
          <w:p w:rsidR="00E3155D" w:rsidRDefault="00E3155D" w:rsidP="00FD7350">
            <w:pPr>
              <w:jc w:val="both"/>
              <w:rPr>
                <w:b/>
                <w:bCs/>
                <w:color w:val="333333"/>
                <w:sz w:val="18"/>
                <w:szCs w:val="18"/>
              </w:rPr>
            </w:pPr>
          </w:p>
          <w:p w:rsidR="00E3155D" w:rsidRDefault="00E3155D" w:rsidP="00FD7350">
            <w:pPr>
              <w:jc w:val="both"/>
              <w:rPr>
                <w:b/>
                <w:bCs/>
                <w:color w:val="333333"/>
                <w:sz w:val="18"/>
                <w:szCs w:val="18"/>
              </w:rPr>
            </w:pPr>
          </w:p>
          <w:p w:rsidR="00E3155D" w:rsidRDefault="00E3155D" w:rsidP="00FD7350">
            <w:pPr>
              <w:jc w:val="both"/>
              <w:rPr>
                <w:b/>
                <w:bCs/>
                <w:color w:val="333333"/>
                <w:sz w:val="18"/>
                <w:szCs w:val="18"/>
              </w:rPr>
            </w:pPr>
          </w:p>
          <w:p w:rsidR="00FD7350" w:rsidRPr="00FD7350" w:rsidRDefault="00FD7350" w:rsidP="00FD7350">
            <w:pPr>
              <w:jc w:val="both"/>
              <w:rPr>
                <w:b/>
                <w:bCs/>
                <w:color w:val="333333"/>
                <w:sz w:val="18"/>
                <w:szCs w:val="18"/>
              </w:rPr>
            </w:pPr>
            <w:r w:rsidRPr="00FD7350">
              <w:rPr>
                <w:b/>
                <w:bCs/>
                <w:color w:val="333333"/>
                <w:sz w:val="18"/>
                <w:szCs w:val="18"/>
              </w:rPr>
              <w:t xml:space="preserve">День: </w:t>
            </w:r>
          </w:p>
        </w:tc>
        <w:tc>
          <w:tcPr>
            <w:tcW w:w="5088" w:type="dxa"/>
            <w:gridSpan w:val="2"/>
            <w:tcBorders>
              <w:top w:val="nil"/>
              <w:left w:val="nil"/>
              <w:bottom w:val="nil"/>
              <w:right w:val="nil"/>
            </w:tcBorders>
            <w:shd w:val="clear" w:color="auto" w:fill="auto"/>
            <w:vAlign w:val="center"/>
            <w:hideMark/>
          </w:tcPr>
          <w:p w:rsidR="00E3155D" w:rsidRPr="00E3155D" w:rsidRDefault="00E3155D" w:rsidP="00FD7350">
            <w:pPr>
              <w:jc w:val="center"/>
              <w:rPr>
                <w:b/>
                <w:sz w:val="18"/>
                <w:szCs w:val="18"/>
              </w:rPr>
            </w:pPr>
          </w:p>
          <w:p w:rsidR="00E3155D" w:rsidRPr="00E3155D" w:rsidRDefault="00E3155D" w:rsidP="00FD7350">
            <w:pPr>
              <w:jc w:val="center"/>
              <w:rPr>
                <w:b/>
                <w:sz w:val="18"/>
                <w:szCs w:val="18"/>
              </w:rPr>
            </w:pPr>
          </w:p>
          <w:p w:rsidR="00E3155D" w:rsidRPr="00E3155D" w:rsidRDefault="00E3155D" w:rsidP="00FD7350">
            <w:pPr>
              <w:jc w:val="center"/>
              <w:rPr>
                <w:b/>
                <w:sz w:val="18"/>
                <w:szCs w:val="18"/>
              </w:rPr>
            </w:pPr>
          </w:p>
          <w:p w:rsidR="00E3155D" w:rsidRPr="00E3155D" w:rsidRDefault="00E3155D" w:rsidP="00FD7350">
            <w:pPr>
              <w:jc w:val="center"/>
              <w:rPr>
                <w:b/>
                <w:sz w:val="18"/>
                <w:szCs w:val="18"/>
              </w:rPr>
            </w:pPr>
          </w:p>
          <w:p w:rsidR="00FD7350" w:rsidRPr="00E3155D" w:rsidRDefault="00FD7350" w:rsidP="00FD7350">
            <w:pPr>
              <w:jc w:val="center"/>
              <w:rPr>
                <w:b/>
                <w:sz w:val="18"/>
                <w:szCs w:val="18"/>
              </w:rPr>
            </w:pPr>
            <w:r w:rsidRPr="00E3155D">
              <w:rPr>
                <w:b/>
                <w:sz w:val="18"/>
                <w:szCs w:val="18"/>
              </w:rPr>
              <w:t>пятый</w:t>
            </w:r>
          </w:p>
        </w:tc>
        <w:tc>
          <w:tcPr>
            <w:tcW w:w="80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68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1078"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83"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0"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300"/>
        </w:trPr>
        <w:tc>
          <w:tcPr>
            <w:tcW w:w="931" w:type="dxa"/>
            <w:tcBorders>
              <w:top w:val="nil"/>
              <w:left w:val="nil"/>
              <w:bottom w:val="nil"/>
              <w:right w:val="nil"/>
            </w:tcBorders>
            <w:shd w:val="clear" w:color="auto" w:fill="auto"/>
            <w:noWrap/>
            <w:vAlign w:val="center"/>
            <w:hideMark/>
          </w:tcPr>
          <w:p w:rsidR="00FD7350" w:rsidRPr="00FD7350" w:rsidRDefault="00FD7350" w:rsidP="00FD7350">
            <w:pPr>
              <w:jc w:val="both"/>
              <w:rPr>
                <w:b/>
                <w:bCs/>
                <w:color w:val="333333"/>
                <w:sz w:val="18"/>
                <w:szCs w:val="18"/>
              </w:rPr>
            </w:pPr>
            <w:r w:rsidRPr="00FD7350">
              <w:rPr>
                <w:b/>
                <w:bCs/>
                <w:color w:val="333333"/>
                <w:sz w:val="18"/>
                <w:szCs w:val="18"/>
              </w:rPr>
              <w:lastRenderedPageBreak/>
              <w:t xml:space="preserve">Неделя: </w:t>
            </w:r>
          </w:p>
        </w:tc>
        <w:tc>
          <w:tcPr>
            <w:tcW w:w="5088" w:type="dxa"/>
            <w:gridSpan w:val="2"/>
            <w:tcBorders>
              <w:top w:val="nil"/>
              <w:left w:val="nil"/>
              <w:bottom w:val="nil"/>
              <w:right w:val="nil"/>
            </w:tcBorders>
            <w:shd w:val="clear" w:color="auto" w:fill="auto"/>
            <w:vAlign w:val="center"/>
            <w:hideMark/>
          </w:tcPr>
          <w:p w:rsidR="00FD7350" w:rsidRPr="00E3155D" w:rsidRDefault="00FD7350" w:rsidP="00FD7350">
            <w:pPr>
              <w:jc w:val="center"/>
              <w:rPr>
                <w:b/>
                <w:sz w:val="18"/>
                <w:szCs w:val="18"/>
              </w:rPr>
            </w:pPr>
            <w:r w:rsidRPr="00E3155D">
              <w:rPr>
                <w:b/>
                <w:sz w:val="18"/>
                <w:szCs w:val="18"/>
              </w:rPr>
              <w:t>первая</w:t>
            </w:r>
          </w:p>
        </w:tc>
        <w:tc>
          <w:tcPr>
            <w:tcW w:w="80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68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1078"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1560" w:type="dxa"/>
            <w:gridSpan w:val="2"/>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83"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0"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300"/>
        </w:trPr>
        <w:tc>
          <w:tcPr>
            <w:tcW w:w="931"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 рец.</w:t>
            </w:r>
          </w:p>
        </w:tc>
        <w:tc>
          <w:tcPr>
            <w:tcW w:w="4329"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Приём пищи, наименование блюда</w:t>
            </w:r>
          </w:p>
        </w:tc>
        <w:tc>
          <w:tcPr>
            <w:tcW w:w="759"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Масса порции</w:t>
            </w:r>
          </w:p>
        </w:tc>
        <w:tc>
          <w:tcPr>
            <w:tcW w:w="2366" w:type="dxa"/>
            <w:gridSpan w:val="3"/>
            <w:tcBorders>
              <w:top w:val="single" w:sz="4" w:space="0" w:color="000000"/>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Пищевые вещества (г.)</w:t>
            </w:r>
          </w:p>
        </w:tc>
        <w:tc>
          <w:tcPr>
            <w:tcW w:w="107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Энергетическая ценность (ккал)</w:t>
            </w:r>
          </w:p>
        </w:tc>
        <w:tc>
          <w:tcPr>
            <w:tcW w:w="3328" w:type="dxa"/>
            <w:gridSpan w:val="4"/>
            <w:tcBorders>
              <w:top w:val="single" w:sz="4" w:space="0" w:color="000000"/>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Витамины (мг.)</w:t>
            </w:r>
          </w:p>
        </w:tc>
        <w:tc>
          <w:tcPr>
            <w:tcW w:w="3193" w:type="dxa"/>
            <w:gridSpan w:val="4"/>
            <w:tcBorders>
              <w:top w:val="single" w:sz="4" w:space="0" w:color="000000"/>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Минеральные вещества (мг.)</w:t>
            </w:r>
          </w:p>
        </w:tc>
      </w:tr>
      <w:tr w:rsidR="00327063" w:rsidRPr="00FD7350" w:rsidTr="00392EDB">
        <w:trPr>
          <w:trHeight w:val="645"/>
        </w:trPr>
        <w:tc>
          <w:tcPr>
            <w:tcW w:w="931" w:type="dxa"/>
            <w:vMerge/>
            <w:tcBorders>
              <w:top w:val="single" w:sz="4" w:space="0" w:color="000000"/>
              <w:left w:val="single" w:sz="4" w:space="0" w:color="000000"/>
              <w:bottom w:val="single" w:sz="4" w:space="0" w:color="000000"/>
              <w:right w:val="single" w:sz="4" w:space="0" w:color="000000"/>
            </w:tcBorders>
            <w:vAlign w:val="center"/>
            <w:hideMark/>
          </w:tcPr>
          <w:p w:rsidR="00FD7350" w:rsidRPr="00FD7350" w:rsidRDefault="00FD7350" w:rsidP="00FD7350">
            <w:pPr>
              <w:rPr>
                <w:b/>
                <w:bCs/>
                <w:sz w:val="18"/>
                <w:szCs w:val="18"/>
              </w:rPr>
            </w:pPr>
          </w:p>
        </w:tc>
        <w:tc>
          <w:tcPr>
            <w:tcW w:w="4329" w:type="dxa"/>
            <w:vMerge/>
            <w:tcBorders>
              <w:top w:val="single" w:sz="4" w:space="0" w:color="000000"/>
              <w:left w:val="single" w:sz="4" w:space="0" w:color="000000"/>
              <w:bottom w:val="single" w:sz="4" w:space="0" w:color="000000"/>
              <w:right w:val="single" w:sz="4" w:space="0" w:color="000000"/>
            </w:tcBorders>
            <w:vAlign w:val="center"/>
            <w:hideMark/>
          </w:tcPr>
          <w:p w:rsidR="00FD7350" w:rsidRPr="00FD7350" w:rsidRDefault="00FD7350" w:rsidP="00FD7350">
            <w:pPr>
              <w:rPr>
                <w:b/>
                <w:bCs/>
                <w:sz w:val="18"/>
                <w:szCs w:val="18"/>
              </w:rPr>
            </w:pPr>
          </w:p>
        </w:tc>
        <w:tc>
          <w:tcPr>
            <w:tcW w:w="759" w:type="dxa"/>
            <w:vMerge/>
            <w:tcBorders>
              <w:top w:val="single" w:sz="4" w:space="0" w:color="000000"/>
              <w:left w:val="single" w:sz="4" w:space="0" w:color="000000"/>
              <w:bottom w:val="single" w:sz="4" w:space="0" w:color="000000"/>
              <w:right w:val="single" w:sz="4" w:space="0" w:color="000000"/>
            </w:tcBorders>
            <w:vAlign w:val="center"/>
            <w:hideMark/>
          </w:tcPr>
          <w:p w:rsidR="00FD7350" w:rsidRPr="00FD7350" w:rsidRDefault="00FD7350" w:rsidP="00FD7350">
            <w:pPr>
              <w:rPr>
                <w:b/>
                <w:bCs/>
                <w:sz w:val="18"/>
                <w:szCs w:val="18"/>
              </w:rPr>
            </w:pPr>
          </w:p>
        </w:tc>
        <w:tc>
          <w:tcPr>
            <w:tcW w:w="801"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Б</w:t>
            </w:r>
          </w:p>
        </w:tc>
        <w:tc>
          <w:tcPr>
            <w:tcW w:w="681"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Ж</w:t>
            </w:r>
          </w:p>
        </w:tc>
        <w:tc>
          <w:tcPr>
            <w:tcW w:w="884"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У</w:t>
            </w:r>
          </w:p>
        </w:tc>
        <w:tc>
          <w:tcPr>
            <w:tcW w:w="1078" w:type="dxa"/>
            <w:vMerge/>
            <w:tcBorders>
              <w:top w:val="single" w:sz="4" w:space="0" w:color="000000"/>
              <w:left w:val="single" w:sz="4" w:space="0" w:color="000000"/>
              <w:bottom w:val="single" w:sz="4" w:space="0" w:color="000000"/>
              <w:right w:val="single" w:sz="4" w:space="0" w:color="000000"/>
            </w:tcBorders>
            <w:vAlign w:val="center"/>
            <w:hideMark/>
          </w:tcPr>
          <w:p w:rsidR="00FD7350" w:rsidRPr="00FD7350" w:rsidRDefault="00FD7350" w:rsidP="00FD7350">
            <w:pPr>
              <w:rPr>
                <w:b/>
                <w:bCs/>
                <w:sz w:val="18"/>
                <w:szCs w:val="18"/>
              </w:rPr>
            </w:pPr>
          </w:p>
        </w:tc>
        <w:tc>
          <w:tcPr>
            <w:tcW w:w="851"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В1</w:t>
            </w:r>
          </w:p>
        </w:tc>
        <w:tc>
          <w:tcPr>
            <w:tcW w:w="709"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С</w:t>
            </w:r>
          </w:p>
        </w:tc>
        <w:tc>
          <w:tcPr>
            <w:tcW w:w="884"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А</w:t>
            </w:r>
          </w:p>
        </w:tc>
        <w:tc>
          <w:tcPr>
            <w:tcW w:w="884"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Е</w:t>
            </w:r>
          </w:p>
        </w:tc>
        <w:tc>
          <w:tcPr>
            <w:tcW w:w="783"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Са</w:t>
            </w:r>
          </w:p>
        </w:tc>
        <w:tc>
          <w:tcPr>
            <w:tcW w:w="851" w:type="dxa"/>
            <w:tcBorders>
              <w:top w:val="nil"/>
              <w:left w:val="nil"/>
              <w:bottom w:val="single" w:sz="4" w:space="0" w:color="000000"/>
              <w:right w:val="nil"/>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Р</w:t>
            </w:r>
          </w:p>
        </w:tc>
        <w:tc>
          <w:tcPr>
            <w:tcW w:w="850" w:type="dxa"/>
            <w:tcBorders>
              <w:top w:val="nil"/>
              <w:left w:val="single" w:sz="4" w:space="0" w:color="000000"/>
              <w:bottom w:val="single" w:sz="4" w:space="0" w:color="000000"/>
              <w:right w:val="nil"/>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Мg</w:t>
            </w:r>
          </w:p>
        </w:tc>
        <w:tc>
          <w:tcPr>
            <w:tcW w:w="709" w:type="dxa"/>
            <w:tcBorders>
              <w:top w:val="nil"/>
              <w:left w:val="single" w:sz="4" w:space="0" w:color="000000"/>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Fe</w:t>
            </w:r>
          </w:p>
        </w:tc>
      </w:tr>
      <w:tr w:rsidR="00327063" w:rsidRPr="00FD7350" w:rsidTr="00392EDB">
        <w:trPr>
          <w:trHeight w:val="450"/>
        </w:trPr>
        <w:tc>
          <w:tcPr>
            <w:tcW w:w="931" w:type="dxa"/>
            <w:tcBorders>
              <w:top w:val="nil"/>
              <w:left w:val="single" w:sz="4" w:space="0" w:color="000000"/>
              <w:bottom w:val="single" w:sz="4" w:space="0" w:color="95B3D7"/>
              <w:right w:val="single" w:sz="4" w:space="0" w:color="000000"/>
            </w:tcBorders>
            <w:shd w:val="clear" w:color="auto" w:fill="auto"/>
            <w:vAlign w:val="center"/>
            <w:hideMark/>
          </w:tcPr>
          <w:p w:rsidR="00FD7350" w:rsidRPr="00FD7350" w:rsidRDefault="00FD7350" w:rsidP="00FD7350">
            <w:pPr>
              <w:jc w:val="center"/>
              <w:rPr>
                <w:b/>
                <w:bCs/>
                <w:color w:val="000000"/>
                <w:sz w:val="18"/>
                <w:szCs w:val="18"/>
              </w:rPr>
            </w:pPr>
            <w:r w:rsidRPr="00FD7350">
              <w:rPr>
                <w:b/>
                <w:bCs/>
                <w:color w:val="000000"/>
                <w:sz w:val="18"/>
                <w:szCs w:val="18"/>
              </w:rPr>
              <w:t>62</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color w:val="000000"/>
                <w:sz w:val="18"/>
                <w:szCs w:val="18"/>
              </w:rPr>
            </w:pPr>
            <w:r w:rsidRPr="00FD7350">
              <w:rPr>
                <w:b/>
                <w:bCs/>
                <w:color w:val="000000"/>
                <w:sz w:val="18"/>
                <w:szCs w:val="18"/>
              </w:rPr>
              <w:t>Салат из моркови с сахаром</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color w:val="000000"/>
                <w:sz w:val="18"/>
                <w:szCs w:val="18"/>
              </w:rPr>
            </w:pPr>
            <w:r w:rsidRPr="00FD7350">
              <w:rPr>
                <w:b/>
                <w:bCs/>
                <w:color w:val="000000"/>
                <w:sz w:val="18"/>
                <w:szCs w:val="18"/>
              </w:rPr>
              <w:t>60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0,70</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0,06</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7,90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49,02</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0,03</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2,01</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4,34</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15,50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31,70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21,60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0,40</w:t>
            </w:r>
          </w:p>
        </w:tc>
      </w:tr>
      <w:tr w:rsidR="00327063" w:rsidRPr="00FD7350" w:rsidTr="00E3155D">
        <w:trPr>
          <w:trHeight w:val="545"/>
        </w:trPr>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82</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 xml:space="preserve">Борщ с картофелем  и капустой на курином бульоне </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200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2,08</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4,10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8,70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111,00</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0,04</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8,50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1,92</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41,40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43,68</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20,90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0,98</w:t>
            </w:r>
          </w:p>
        </w:tc>
      </w:tr>
      <w:tr w:rsidR="00327063" w:rsidRPr="00FD7350" w:rsidTr="00E3155D">
        <w:trPr>
          <w:trHeight w:val="411"/>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234</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 xml:space="preserve">Котлета или биточек рыбные  </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50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6,59</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4,95</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8,50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105,80</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0,05</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0,80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16,80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2,90</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51,30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115,30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39,70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r>
      <w:tr w:rsidR="00327063" w:rsidRPr="00FD7350" w:rsidTr="00392EDB">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329</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Соус красный</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40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1,44</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4,52</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4,96</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66,36</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0,016</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0,16</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0,16</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38,20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6,32</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32,90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0,14</w:t>
            </w:r>
          </w:p>
        </w:tc>
      </w:tr>
      <w:tr w:rsidR="00327063" w:rsidRPr="00FD7350" w:rsidTr="00392EDB">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312</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Картофельное пюре</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i/>
                <w:iCs/>
                <w:sz w:val="18"/>
                <w:szCs w:val="18"/>
              </w:rPr>
            </w:pPr>
            <w:r w:rsidRPr="00FD7350">
              <w:rPr>
                <w:b/>
                <w:bCs/>
                <w:i/>
                <w:iCs/>
                <w:sz w:val="18"/>
                <w:szCs w:val="18"/>
              </w:rPr>
              <w:t>150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3,07</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4,80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20,44</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137,25</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0,14</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18,16</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0,18</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36,98</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86,59</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27,75</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1,01</w:t>
            </w:r>
          </w:p>
        </w:tc>
      </w:tr>
      <w:tr w:rsidR="00327063" w:rsidRPr="00FD7350" w:rsidTr="00E3155D">
        <w:trPr>
          <w:trHeight w:val="413"/>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349</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Компот из  смеси сухофруктов</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180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1,04</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0,30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42,50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132,12</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0,02</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0,70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0,18</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5,30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41,40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29,70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0,80</w:t>
            </w:r>
          </w:p>
        </w:tc>
      </w:tr>
      <w:tr w:rsidR="00327063" w:rsidRPr="00FD7350" w:rsidTr="00392EDB">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б/н</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color w:val="000000"/>
                <w:sz w:val="18"/>
                <w:szCs w:val="18"/>
              </w:rPr>
            </w:pPr>
            <w:r w:rsidRPr="00FD7350">
              <w:rPr>
                <w:b/>
                <w:bCs/>
                <w:color w:val="000000"/>
                <w:sz w:val="18"/>
                <w:szCs w:val="18"/>
              </w:rPr>
              <w:t>Хлеб пшеничный (батон)</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30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2,25</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0,84</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15,51</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70,14</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0,3</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0,39</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6,90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26,10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9,90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0,33</w:t>
            </w:r>
          </w:p>
        </w:tc>
      </w:tr>
      <w:tr w:rsidR="00327063" w:rsidRPr="00FD7350" w:rsidTr="00392EDB">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б/н</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Хлеб ржаной</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30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1,40</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0,47</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7,80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42,00</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0,04</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0,36</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9,20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42,40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10,00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1,24</w:t>
            </w:r>
          </w:p>
        </w:tc>
      </w:tr>
      <w:tr w:rsidR="00327063" w:rsidRPr="00FD7350" w:rsidTr="00392EDB">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 </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E3155D" w:rsidP="00FD7350">
            <w:pPr>
              <w:rPr>
                <w:b/>
                <w:bCs/>
                <w:sz w:val="18"/>
                <w:szCs w:val="18"/>
              </w:rPr>
            </w:pPr>
            <w:r>
              <w:rPr>
                <w:b/>
                <w:bCs/>
                <w:sz w:val="18"/>
                <w:szCs w:val="18"/>
              </w:rPr>
              <w:t>Соль й</w:t>
            </w:r>
            <w:r w:rsidR="00FD7350" w:rsidRPr="00FD7350">
              <w:rPr>
                <w:b/>
                <w:bCs/>
                <w:sz w:val="18"/>
                <w:szCs w:val="18"/>
              </w:rPr>
              <w:t>одированная</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1</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50"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r>
      <w:tr w:rsidR="00327063" w:rsidRPr="00FD7350" w:rsidTr="00392EDB">
        <w:trPr>
          <w:trHeight w:val="480"/>
        </w:trPr>
        <w:tc>
          <w:tcPr>
            <w:tcW w:w="931" w:type="dxa"/>
            <w:tcBorders>
              <w:top w:val="nil"/>
              <w:left w:val="single" w:sz="4" w:space="0" w:color="000000"/>
              <w:bottom w:val="single" w:sz="4" w:space="0" w:color="000000"/>
              <w:right w:val="single" w:sz="4" w:space="0" w:color="000000"/>
            </w:tcBorders>
            <w:shd w:val="clear" w:color="000000" w:fill="A6A6A6"/>
            <w:vAlign w:val="center"/>
            <w:hideMark/>
          </w:tcPr>
          <w:p w:rsidR="00FD7350" w:rsidRPr="00FD7350" w:rsidRDefault="00FD7350" w:rsidP="00FD7350">
            <w:pPr>
              <w:rPr>
                <w:b/>
                <w:bCs/>
                <w:sz w:val="18"/>
                <w:szCs w:val="18"/>
              </w:rPr>
            </w:pPr>
            <w:r w:rsidRPr="00FD7350">
              <w:rPr>
                <w:b/>
                <w:bCs/>
                <w:sz w:val="18"/>
                <w:szCs w:val="18"/>
              </w:rPr>
              <w:t>ИТОГО:</w:t>
            </w:r>
          </w:p>
        </w:tc>
        <w:tc>
          <w:tcPr>
            <w:tcW w:w="4329" w:type="dxa"/>
            <w:tcBorders>
              <w:top w:val="nil"/>
              <w:left w:val="nil"/>
              <w:bottom w:val="single" w:sz="4" w:space="0" w:color="000000"/>
              <w:right w:val="single" w:sz="4" w:space="0" w:color="000000"/>
            </w:tcBorders>
            <w:shd w:val="clear" w:color="000000" w:fill="B3B3B3"/>
            <w:vAlign w:val="center"/>
            <w:hideMark/>
          </w:tcPr>
          <w:p w:rsidR="00FD7350" w:rsidRPr="00FD7350" w:rsidRDefault="00FD7350" w:rsidP="00FD7350">
            <w:pPr>
              <w:rPr>
                <w:sz w:val="18"/>
                <w:szCs w:val="18"/>
              </w:rPr>
            </w:pPr>
            <w:r w:rsidRPr="00FD7350">
              <w:rPr>
                <w:sz w:val="18"/>
                <w:szCs w:val="18"/>
              </w:rPr>
              <w:t> </w:t>
            </w:r>
          </w:p>
        </w:tc>
        <w:tc>
          <w:tcPr>
            <w:tcW w:w="759"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color w:val="000000"/>
                <w:sz w:val="18"/>
                <w:szCs w:val="18"/>
              </w:rPr>
            </w:pPr>
            <w:r w:rsidRPr="00FD7350">
              <w:rPr>
                <w:b/>
                <w:bCs/>
                <w:color w:val="000000"/>
                <w:sz w:val="18"/>
                <w:szCs w:val="18"/>
              </w:rPr>
              <w:t>740</w:t>
            </w:r>
          </w:p>
        </w:tc>
        <w:tc>
          <w:tcPr>
            <w:tcW w:w="801"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18,57</w:t>
            </w:r>
          </w:p>
        </w:tc>
        <w:tc>
          <w:tcPr>
            <w:tcW w:w="681"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20,04</w:t>
            </w:r>
          </w:p>
        </w:tc>
        <w:tc>
          <w:tcPr>
            <w:tcW w:w="884"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116,31</w:t>
            </w:r>
          </w:p>
        </w:tc>
        <w:tc>
          <w:tcPr>
            <w:tcW w:w="1078"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713,69</w:t>
            </w:r>
          </w:p>
        </w:tc>
        <w:tc>
          <w:tcPr>
            <w:tcW w:w="851"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0,636</w:t>
            </w:r>
          </w:p>
        </w:tc>
        <w:tc>
          <w:tcPr>
            <w:tcW w:w="709"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30,33</w:t>
            </w:r>
          </w:p>
        </w:tc>
        <w:tc>
          <w:tcPr>
            <w:tcW w:w="884"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16,96</w:t>
            </w:r>
          </w:p>
        </w:tc>
        <w:tc>
          <w:tcPr>
            <w:tcW w:w="884"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10,27</w:t>
            </w:r>
          </w:p>
        </w:tc>
        <w:tc>
          <w:tcPr>
            <w:tcW w:w="783"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204,78</w:t>
            </w:r>
          </w:p>
        </w:tc>
        <w:tc>
          <w:tcPr>
            <w:tcW w:w="851"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393,49</w:t>
            </w:r>
          </w:p>
        </w:tc>
        <w:tc>
          <w:tcPr>
            <w:tcW w:w="850"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192,45</w:t>
            </w:r>
          </w:p>
        </w:tc>
        <w:tc>
          <w:tcPr>
            <w:tcW w:w="709"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4,9</w:t>
            </w:r>
          </w:p>
        </w:tc>
      </w:tr>
      <w:tr w:rsidR="00327063" w:rsidRPr="00FD7350" w:rsidTr="00392EDB">
        <w:trPr>
          <w:trHeight w:val="45"/>
        </w:trPr>
        <w:tc>
          <w:tcPr>
            <w:tcW w:w="93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432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5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0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68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1078"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83"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0"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300"/>
        </w:trPr>
        <w:tc>
          <w:tcPr>
            <w:tcW w:w="931" w:type="dxa"/>
            <w:tcBorders>
              <w:top w:val="nil"/>
              <w:left w:val="nil"/>
              <w:bottom w:val="nil"/>
              <w:right w:val="nil"/>
            </w:tcBorders>
            <w:shd w:val="clear" w:color="auto" w:fill="auto"/>
            <w:noWrap/>
            <w:vAlign w:val="center"/>
            <w:hideMark/>
          </w:tcPr>
          <w:p w:rsidR="00E3155D" w:rsidRDefault="00E3155D" w:rsidP="00FD7350">
            <w:pPr>
              <w:jc w:val="both"/>
              <w:rPr>
                <w:b/>
                <w:bCs/>
                <w:color w:val="333333"/>
                <w:sz w:val="18"/>
                <w:szCs w:val="18"/>
              </w:rPr>
            </w:pPr>
          </w:p>
          <w:p w:rsidR="00FD7350" w:rsidRPr="00FD7350" w:rsidRDefault="00FD7350" w:rsidP="00FD7350">
            <w:pPr>
              <w:jc w:val="both"/>
              <w:rPr>
                <w:b/>
                <w:bCs/>
                <w:color w:val="333333"/>
                <w:sz w:val="18"/>
                <w:szCs w:val="18"/>
              </w:rPr>
            </w:pPr>
            <w:r w:rsidRPr="00FD7350">
              <w:rPr>
                <w:b/>
                <w:bCs/>
                <w:color w:val="333333"/>
                <w:sz w:val="18"/>
                <w:szCs w:val="18"/>
              </w:rPr>
              <w:t xml:space="preserve">День: </w:t>
            </w:r>
          </w:p>
        </w:tc>
        <w:tc>
          <w:tcPr>
            <w:tcW w:w="5088" w:type="dxa"/>
            <w:gridSpan w:val="2"/>
            <w:tcBorders>
              <w:top w:val="nil"/>
              <w:left w:val="nil"/>
              <w:bottom w:val="nil"/>
              <w:right w:val="nil"/>
            </w:tcBorders>
            <w:shd w:val="clear" w:color="auto" w:fill="auto"/>
            <w:vAlign w:val="center"/>
            <w:hideMark/>
          </w:tcPr>
          <w:p w:rsidR="00E3155D" w:rsidRDefault="00E3155D" w:rsidP="00FD7350">
            <w:pPr>
              <w:jc w:val="center"/>
              <w:rPr>
                <w:b/>
                <w:sz w:val="18"/>
                <w:szCs w:val="18"/>
              </w:rPr>
            </w:pPr>
          </w:p>
          <w:p w:rsidR="00FD7350" w:rsidRPr="00E3155D" w:rsidRDefault="00FD7350" w:rsidP="00FD7350">
            <w:pPr>
              <w:jc w:val="center"/>
              <w:rPr>
                <w:b/>
                <w:sz w:val="18"/>
                <w:szCs w:val="18"/>
              </w:rPr>
            </w:pPr>
            <w:r w:rsidRPr="00E3155D">
              <w:rPr>
                <w:b/>
                <w:sz w:val="18"/>
                <w:szCs w:val="18"/>
              </w:rPr>
              <w:t>шестой</w:t>
            </w:r>
          </w:p>
        </w:tc>
        <w:tc>
          <w:tcPr>
            <w:tcW w:w="80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68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1078"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83"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0"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300"/>
        </w:trPr>
        <w:tc>
          <w:tcPr>
            <w:tcW w:w="931" w:type="dxa"/>
            <w:tcBorders>
              <w:top w:val="nil"/>
              <w:left w:val="nil"/>
              <w:bottom w:val="nil"/>
              <w:right w:val="nil"/>
            </w:tcBorders>
            <w:shd w:val="clear" w:color="auto" w:fill="auto"/>
            <w:noWrap/>
            <w:vAlign w:val="center"/>
            <w:hideMark/>
          </w:tcPr>
          <w:p w:rsidR="00FD7350" w:rsidRPr="00FD7350" w:rsidRDefault="00FD7350" w:rsidP="00FD7350">
            <w:pPr>
              <w:jc w:val="both"/>
              <w:rPr>
                <w:b/>
                <w:bCs/>
                <w:color w:val="333333"/>
                <w:sz w:val="18"/>
                <w:szCs w:val="18"/>
              </w:rPr>
            </w:pPr>
            <w:r w:rsidRPr="00FD7350">
              <w:rPr>
                <w:b/>
                <w:bCs/>
                <w:color w:val="333333"/>
                <w:sz w:val="18"/>
                <w:szCs w:val="18"/>
              </w:rPr>
              <w:t xml:space="preserve">Неделя: </w:t>
            </w:r>
          </w:p>
        </w:tc>
        <w:tc>
          <w:tcPr>
            <w:tcW w:w="5088" w:type="dxa"/>
            <w:gridSpan w:val="2"/>
            <w:tcBorders>
              <w:top w:val="nil"/>
              <w:left w:val="nil"/>
              <w:bottom w:val="nil"/>
              <w:right w:val="nil"/>
            </w:tcBorders>
            <w:shd w:val="clear" w:color="auto" w:fill="auto"/>
            <w:vAlign w:val="center"/>
            <w:hideMark/>
          </w:tcPr>
          <w:p w:rsidR="00FD7350" w:rsidRPr="00E3155D" w:rsidRDefault="00FD7350" w:rsidP="00FD7350">
            <w:pPr>
              <w:jc w:val="center"/>
              <w:rPr>
                <w:b/>
                <w:sz w:val="18"/>
                <w:szCs w:val="18"/>
              </w:rPr>
            </w:pPr>
            <w:r w:rsidRPr="00E3155D">
              <w:rPr>
                <w:b/>
                <w:sz w:val="18"/>
                <w:szCs w:val="18"/>
              </w:rPr>
              <w:t>вторая</w:t>
            </w:r>
          </w:p>
        </w:tc>
        <w:tc>
          <w:tcPr>
            <w:tcW w:w="80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68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1078"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1560" w:type="dxa"/>
            <w:gridSpan w:val="2"/>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83"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0"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300"/>
        </w:trPr>
        <w:tc>
          <w:tcPr>
            <w:tcW w:w="931"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 рец.</w:t>
            </w:r>
          </w:p>
        </w:tc>
        <w:tc>
          <w:tcPr>
            <w:tcW w:w="4329"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Приём пищи, наименование блюда</w:t>
            </w:r>
          </w:p>
        </w:tc>
        <w:tc>
          <w:tcPr>
            <w:tcW w:w="759"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Масса порции</w:t>
            </w:r>
          </w:p>
        </w:tc>
        <w:tc>
          <w:tcPr>
            <w:tcW w:w="2366" w:type="dxa"/>
            <w:gridSpan w:val="3"/>
            <w:tcBorders>
              <w:top w:val="single" w:sz="4" w:space="0" w:color="000000"/>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Пищевые вещества (г.)</w:t>
            </w:r>
          </w:p>
        </w:tc>
        <w:tc>
          <w:tcPr>
            <w:tcW w:w="107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Энергетическая ценность (ккал)</w:t>
            </w:r>
          </w:p>
        </w:tc>
        <w:tc>
          <w:tcPr>
            <w:tcW w:w="3328" w:type="dxa"/>
            <w:gridSpan w:val="4"/>
            <w:tcBorders>
              <w:top w:val="single" w:sz="4" w:space="0" w:color="000000"/>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Витамины (мг.)</w:t>
            </w:r>
          </w:p>
        </w:tc>
        <w:tc>
          <w:tcPr>
            <w:tcW w:w="3193" w:type="dxa"/>
            <w:gridSpan w:val="4"/>
            <w:tcBorders>
              <w:top w:val="single" w:sz="4" w:space="0" w:color="000000"/>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Минеральные вещества (мг.)</w:t>
            </w:r>
          </w:p>
        </w:tc>
      </w:tr>
      <w:tr w:rsidR="00327063" w:rsidRPr="00FD7350" w:rsidTr="00392EDB">
        <w:trPr>
          <w:trHeight w:val="480"/>
        </w:trPr>
        <w:tc>
          <w:tcPr>
            <w:tcW w:w="931" w:type="dxa"/>
            <w:vMerge/>
            <w:tcBorders>
              <w:top w:val="single" w:sz="4" w:space="0" w:color="000000"/>
              <w:left w:val="single" w:sz="4" w:space="0" w:color="000000"/>
              <w:bottom w:val="single" w:sz="4" w:space="0" w:color="000000"/>
              <w:right w:val="single" w:sz="4" w:space="0" w:color="000000"/>
            </w:tcBorders>
            <w:vAlign w:val="center"/>
            <w:hideMark/>
          </w:tcPr>
          <w:p w:rsidR="00FD7350" w:rsidRPr="00FD7350" w:rsidRDefault="00FD7350" w:rsidP="00FD7350">
            <w:pPr>
              <w:rPr>
                <w:b/>
                <w:bCs/>
                <w:sz w:val="18"/>
                <w:szCs w:val="18"/>
              </w:rPr>
            </w:pPr>
          </w:p>
        </w:tc>
        <w:tc>
          <w:tcPr>
            <w:tcW w:w="4329" w:type="dxa"/>
            <w:vMerge/>
            <w:tcBorders>
              <w:top w:val="single" w:sz="4" w:space="0" w:color="000000"/>
              <w:left w:val="single" w:sz="4" w:space="0" w:color="000000"/>
              <w:bottom w:val="single" w:sz="4" w:space="0" w:color="000000"/>
              <w:right w:val="single" w:sz="4" w:space="0" w:color="000000"/>
            </w:tcBorders>
            <w:vAlign w:val="center"/>
            <w:hideMark/>
          </w:tcPr>
          <w:p w:rsidR="00FD7350" w:rsidRPr="00FD7350" w:rsidRDefault="00FD7350" w:rsidP="00FD7350">
            <w:pPr>
              <w:rPr>
                <w:b/>
                <w:bCs/>
                <w:sz w:val="18"/>
                <w:szCs w:val="18"/>
              </w:rPr>
            </w:pPr>
          </w:p>
        </w:tc>
        <w:tc>
          <w:tcPr>
            <w:tcW w:w="759" w:type="dxa"/>
            <w:vMerge/>
            <w:tcBorders>
              <w:top w:val="single" w:sz="4" w:space="0" w:color="000000"/>
              <w:left w:val="single" w:sz="4" w:space="0" w:color="000000"/>
              <w:bottom w:val="single" w:sz="4" w:space="0" w:color="000000"/>
              <w:right w:val="single" w:sz="4" w:space="0" w:color="000000"/>
            </w:tcBorders>
            <w:vAlign w:val="center"/>
            <w:hideMark/>
          </w:tcPr>
          <w:p w:rsidR="00FD7350" w:rsidRPr="00FD7350" w:rsidRDefault="00FD7350" w:rsidP="00FD7350">
            <w:pPr>
              <w:rPr>
                <w:b/>
                <w:bCs/>
                <w:sz w:val="18"/>
                <w:szCs w:val="18"/>
              </w:rPr>
            </w:pPr>
          </w:p>
        </w:tc>
        <w:tc>
          <w:tcPr>
            <w:tcW w:w="801"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Б</w:t>
            </w:r>
          </w:p>
        </w:tc>
        <w:tc>
          <w:tcPr>
            <w:tcW w:w="681"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Ж</w:t>
            </w:r>
          </w:p>
        </w:tc>
        <w:tc>
          <w:tcPr>
            <w:tcW w:w="884"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У</w:t>
            </w:r>
          </w:p>
        </w:tc>
        <w:tc>
          <w:tcPr>
            <w:tcW w:w="1078" w:type="dxa"/>
            <w:vMerge/>
            <w:tcBorders>
              <w:top w:val="single" w:sz="4" w:space="0" w:color="000000"/>
              <w:left w:val="single" w:sz="4" w:space="0" w:color="000000"/>
              <w:bottom w:val="single" w:sz="4" w:space="0" w:color="000000"/>
              <w:right w:val="single" w:sz="4" w:space="0" w:color="000000"/>
            </w:tcBorders>
            <w:vAlign w:val="center"/>
            <w:hideMark/>
          </w:tcPr>
          <w:p w:rsidR="00FD7350" w:rsidRPr="00FD7350" w:rsidRDefault="00FD7350" w:rsidP="00FD7350">
            <w:pPr>
              <w:rPr>
                <w:b/>
                <w:bCs/>
                <w:sz w:val="18"/>
                <w:szCs w:val="18"/>
              </w:rPr>
            </w:pPr>
          </w:p>
        </w:tc>
        <w:tc>
          <w:tcPr>
            <w:tcW w:w="851"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В1</w:t>
            </w:r>
          </w:p>
        </w:tc>
        <w:tc>
          <w:tcPr>
            <w:tcW w:w="709"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С</w:t>
            </w:r>
          </w:p>
        </w:tc>
        <w:tc>
          <w:tcPr>
            <w:tcW w:w="884"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А</w:t>
            </w:r>
          </w:p>
        </w:tc>
        <w:tc>
          <w:tcPr>
            <w:tcW w:w="884"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Е</w:t>
            </w:r>
          </w:p>
        </w:tc>
        <w:tc>
          <w:tcPr>
            <w:tcW w:w="783"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Са</w:t>
            </w:r>
          </w:p>
        </w:tc>
        <w:tc>
          <w:tcPr>
            <w:tcW w:w="851" w:type="dxa"/>
            <w:tcBorders>
              <w:top w:val="nil"/>
              <w:left w:val="nil"/>
              <w:bottom w:val="single" w:sz="4" w:space="0" w:color="000000"/>
              <w:right w:val="nil"/>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Р</w:t>
            </w:r>
          </w:p>
        </w:tc>
        <w:tc>
          <w:tcPr>
            <w:tcW w:w="850" w:type="dxa"/>
            <w:tcBorders>
              <w:top w:val="nil"/>
              <w:left w:val="single" w:sz="4" w:space="0" w:color="000000"/>
              <w:bottom w:val="single" w:sz="4" w:space="0" w:color="000000"/>
              <w:right w:val="nil"/>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Мg</w:t>
            </w:r>
          </w:p>
        </w:tc>
        <w:tc>
          <w:tcPr>
            <w:tcW w:w="709" w:type="dxa"/>
            <w:tcBorders>
              <w:top w:val="nil"/>
              <w:left w:val="single" w:sz="4" w:space="0" w:color="000000"/>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Fe</w:t>
            </w:r>
          </w:p>
        </w:tc>
      </w:tr>
      <w:tr w:rsidR="00327063" w:rsidRPr="00FD7350" w:rsidTr="00E3155D">
        <w:trPr>
          <w:trHeight w:val="417"/>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52</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Салат из свеклы  с растительным маслом</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60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0,80</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3,00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4,80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50,10</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0,01</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2,40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0,60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19,50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22,50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11,50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0,70</w:t>
            </w:r>
          </w:p>
        </w:tc>
      </w:tr>
      <w:tr w:rsidR="00327063" w:rsidRPr="00FD7350" w:rsidTr="00E3155D">
        <w:trPr>
          <w:trHeight w:val="425"/>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96</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Рассольник по-Ленинградски на курином бульоне</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200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2,30</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4,20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9,60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113,80</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0,07</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6,70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1,88</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24,92</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45,38</w:t>
            </w:r>
          </w:p>
        </w:tc>
        <w:tc>
          <w:tcPr>
            <w:tcW w:w="850"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19,34</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0,74</w:t>
            </w:r>
          </w:p>
        </w:tc>
      </w:tr>
      <w:tr w:rsidR="00327063" w:rsidRPr="00FD7350" w:rsidTr="00392EDB">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 </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Сосиска отварная</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90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9,90</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21,51</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0,34</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234,50</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0,54</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17,28</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88,74</w:t>
            </w:r>
          </w:p>
        </w:tc>
        <w:tc>
          <w:tcPr>
            <w:tcW w:w="850"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9,54</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1,10</w:t>
            </w:r>
          </w:p>
        </w:tc>
      </w:tr>
      <w:tr w:rsidR="00327063" w:rsidRPr="00FD7350" w:rsidTr="00E3155D">
        <w:trPr>
          <w:trHeight w:val="295"/>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309</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Макароны отварные со сливочным маслом</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150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5,52</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4,52</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26,45</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168,45</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0,06</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0,97</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4,86</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37,17</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21,12</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1,10</w:t>
            </w:r>
          </w:p>
        </w:tc>
      </w:tr>
      <w:tr w:rsidR="00327063" w:rsidRPr="00FD7350" w:rsidTr="00E3155D">
        <w:trPr>
          <w:trHeight w:val="271"/>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349</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Компот из сухофруктов</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180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1,04</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0,30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42,50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132,12</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0,02</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0,70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0,18</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5,30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41,40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29,70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0,80</w:t>
            </w:r>
          </w:p>
        </w:tc>
      </w:tr>
      <w:tr w:rsidR="00327063" w:rsidRPr="00FD7350" w:rsidTr="00392EDB">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б/н</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Хлеб ржаной</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20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0,90</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0,30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5,20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28,00</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0,01</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0,24</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6,10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28,30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6,60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0,80</w:t>
            </w:r>
          </w:p>
        </w:tc>
      </w:tr>
      <w:tr w:rsidR="00327063" w:rsidRPr="00FD7350" w:rsidTr="00392EDB">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 </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E3155D" w:rsidP="00FD7350">
            <w:pPr>
              <w:rPr>
                <w:b/>
                <w:bCs/>
                <w:sz w:val="18"/>
                <w:szCs w:val="18"/>
              </w:rPr>
            </w:pPr>
            <w:r>
              <w:rPr>
                <w:b/>
                <w:bCs/>
                <w:sz w:val="18"/>
                <w:szCs w:val="18"/>
              </w:rPr>
              <w:t>Соль й</w:t>
            </w:r>
            <w:r w:rsidR="00FD7350" w:rsidRPr="00FD7350">
              <w:rPr>
                <w:b/>
                <w:bCs/>
                <w:sz w:val="18"/>
                <w:szCs w:val="18"/>
              </w:rPr>
              <w:t>одированная</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1</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50"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r>
      <w:tr w:rsidR="00327063" w:rsidRPr="00FD7350" w:rsidTr="00392EDB">
        <w:trPr>
          <w:trHeight w:val="435"/>
        </w:trPr>
        <w:tc>
          <w:tcPr>
            <w:tcW w:w="931" w:type="dxa"/>
            <w:tcBorders>
              <w:top w:val="nil"/>
              <w:left w:val="single" w:sz="4" w:space="0" w:color="000000"/>
              <w:bottom w:val="single" w:sz="4" w:space="0" w:color="000000"/>
              <w:right w:val="single" w:sz="4" w:space="0" w:color="000000"/>
            </w:tcBorders>
            <w:shd w:val="clear" w:color="000000" w:fill="A6A6A6"/>
            <w:vAlign w:val="center"/>
            <w:hideMark/>
          </w:tcPr>
          <w:p w:rsidR="00FD7350" w:rsidRPr="00FD7350" w:rsidRDefault="00FD7350" w:rsidP="00FD7350">
            <w:pPr>
              <w:rPr>
                <w:b/>
                <w:bCs/>
                <w:sz w:val="18"/>
                <w:szCs w:val="18"/>
              </w:rPr>
            </w:pPr>
            <w:r w:rsidRPr="00FD7350">
              <w:rPr>
                <w:b/>
                <w:bCs/>
                <w:sz w:val="18"/>
                <w:szCs w:val="18"/>
              </w:rPr>
              <w:t>ИТОГО:</w:t>
            </w:r>
          </w:p>
        </w:tc>
        <w:tc>
          <w:tcPr>
            <w:tcW w:w="4329" w:type="dxa"/>
            <w:tcBorders>
              <w:top w:val="nil"/>
              <w:left w:val="nil"/>
              <w:bottom w:val="single" w:sz="4" w:space="0" w:color="000000"/>
              <w:right w:val="single" w:sz="4" w:space="0" w:color="000000"/>
            </w:tcBorders>
            <w:shd w:val="clear" w:color="000000" w:fill="B3B3B3"/>
            <w:vAlign w:val="center"/>
            <w:hideMark/>
          </w:tcPr>
          <w:p w:rsidR="00FD7350" w:rsidRPr="00FD7350" w:rsidRDefault="00FD7350" w:rsidP="00FD7350">
            <w:pPr>
              <w:rPr>
                <w:sz w:val="18"/>
                <w:szCs w:val="18"/>
              </w:rPr>
            </w:pPr>
            <w:r w:rsidRPr="00FD7350">
              <w:rPr>
                <w:sz w:val="18"/>
                <w:szCs w:val="18"/>
              </w:rPr>
              <w:t> </w:t>
            </w:r>
          </w:p>
        </w:tc>
        <w:tc>
          <w:tcPr>
            <w:tcW w:w="759"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color w:val="000000"/>
                <w:sz w:val="18"/>
                <w:szCs w:val="18"/>
              </w:rPr>
            </w:pPr>
            <w:r w:rsidRPr="00FD7350">
              <w:rPr>
                <w:b/>
                <w:bCs/>
                <w:color w:val="000000"/>
                <w:sz w:val="18"/>
                <w:szCs w:val="18"/>
              </w:rPr>
              <w:t>700</w:t>
            </w:r>
          </w:p>
        </w:tc>
        <w:tc>
          <w:tcPr>
            <w:tcW w:w="801"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20,46</w:t>
            </w:r>
          </w:p>
        </w:tc>
        <w:tc>
          <w:tcPr>
            <w:tcW w:w="681"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33,83</w:t>
            </w:r>
          </w:p>
        </w:tc>
        <w:tc>
          <w:tcPr>
            <w:tcW w:w="884"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88,89</w:t>
            </w:r>
          </w:p>
        </w:tc>
        <w:tc>
          <w:tcPr>
            <w:tcW w:w="1078"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726,97</w:t>
            </w:r>
          </w:p>
        </w:tc>
        <w:tc>
          <w:tcPr>
            <w:tcW w:w="851"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0,17</w:t>
            </w:r>
          </w:p>
        </w:tc>
        <w:tc>
          <w:tcPr>
            <w:tcW w:w="709"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9,8</w:t>
            </w:r>
          </w:p>
        </w:tc>
        <w:tc>
          <w:tcPr>
            <w:tcW w:w="884"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0,6</w:t>
            </w:r>
          </w:p>
        </w:tc>
        <w:tc>
          <w:tcPr>
            <w:tcW w:w="884"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3,81</w:t>
            </w:r>
          </w:p>
        </w:tc>
        <w:tc>
          <w:tcPr>
            <w:tcW w:w="783"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77,96</w:t>
            </w:r>
          </w:p>
        </w:tc>
        <w:tc>
          <w:tcPr>
            <w:tcW w:w="851"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263,49</w:t>
            </w:r>
          </w:p>
        </w:tc>
        <w:tc>
          <w:tcPr>
            <w:tcW w:w="850"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97,8</w:t>
            </w:r>
          </w:p>
        </w:tc>
        <w:tc>
          <w:tcPr>
            <w:tcW w:w="709"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5,24</w:t>
            </w:r>
          </w:p>
        </w:tc>
      </w:tr>
      <w:tr w:rsidR="00327063" w:rsidRPr="00FD7350" w:rsidTr="00392EDB">
        <w:trPr>
          <w:trHeight w:val="435"/>
        </w:trPr>
        <w:tc>
          <w:tcPr>
            <w:tcW w:w="931" w:type="dxa"/>
            <w:tcBorders>
              <w:top w:val="nil"/>
              <w:left w:val="nil"/>
              <w:bottom w:val="nil"/>
              <w:right w:val="nil"/>
            </w:tcBorders>
            <w:shd w:val="clear" w:color="auto" w:fill="auto"/>
            <w:noWrap/>
            <w:vAlign w:val="center"/>
            <w:hideMark/>
          </w:tcPr>
          <w:p w:rsidR="00E3155D" w:rsidRDefault="00E3155D" w:rsidP="00FD7350">
            <w:pPr>
              <w:jc w:val="both"/>
              <w:rPr>
                <w:b/>
                <w:bCs/>
                <w:color w:val="333333"/>
                <w:sz w:val="18"/>
                <w:szCs w:val="18"/>
              </w:rPr>
            </w:pPr>
          </w:p>
          <w:p w:rsidR="00E3155D" w:rsidRDefault="00E3155D" w:rsidP="00FD7350">
            <w:pPr>
              <w:jc w:val="both"/>
              <w:rPr>
                <w:b/>
                <w:bCs/>
                <w:color w:val="333333"/>
                <w:sz w:val="18"/>
                <w:szCs w:val="18"/>
              </w:rPr>
            </w:pPr>
          </w:p>
          <w:p w:rsidR="00E3155D" w:rsidRDefault="00E3155D" w:rsidP="00FD7350">
            <w:pPr>
              <w:jc w:val="both"/>
              <w:rPr>
                <w:b/>
                <w:bCs/>
                <w:color w:val="333333"/>
                <w:sz w:val="18"/>
                <w:szCs w:val="18"/>
              </w:rPr>
            </w:pPr>
          </w:p>
          <w:p w:rsidR="00E3155D" w:rsidRDefault="00E3155D" w:rsidP="00FD7350">
            <w:pPr>
              <w:jc w:val="both"/>
              <w:rPr>
                <w:b/>
                <w:bCs/>
                <w:color w:val="333333"/>
                <w:sz w:val="18"/>
                <w:szCs w:val="18"/>
              </w:rPr>
            </w:pPr>
          </w:p>
          <w:p w:rsidR="00E3155D" w:rsidRDefault="00E3155D" w:rsidP="00FD7350">
            <w:pPr>
              <w:jc w:val="both"/>
              <w:rPr>
                <w:b/>
                <w:bCs/>
                <w:color w:val="333333"/>
                <w:sz w:val="18"/>
                <w:szCs w:val="18"/>
              </w:rPr>
            </w:pPr>
          </w:p>
          <w:p w:rsidR="00E3155D" w:rsidRDefault="00E3155D" w:rsidP="00FD7350">
            <w:pPr>
              <w:jc w:val="both"/>
              <w:rPr>
                <w:b/>
                <w:bCs/>
                <w:color w:val="333333"/>
                <w:sz w:val="18"/>
                <w:szCs w:val="18"/>
              </w:rPr>
            </w:pPr>
          </w:p>
          <w:p w:rsidR="00E3155D" w:rsidRDefault="00E3155D" w:rsidP="00FD7350">
            <w:pPr>
              <w:jc w:val="both"/>
              <w:rPr>
                <w:b/>
                <w:bCs/>
                <w:color w:val="333333"/>
                <w:sz w:val="18"/>
                <w:szCs w:val="18"/>
              </w:rPr>
            </w:pPr>
          </w:p>
          <w:p w:rsidR="00FD7350" w:rsidRPr="00FD7350" w:rsidRDefault="00FD7350" w:rsidP="00FD7350">
            <w:pPr>
              <w:jc w:val="both"/>
              <w:rPr>
                <w:b/>
                <w:bCs/>
                <w:color w:val="333333"/>
                <w:sz w:val="18"/>
                <w:szCs w:val="18"/>
              </w:rPr>
            </w:pPr>
            <w:r w:rsidRPr="00FD7350">
              <w:rPr>
                <w:b/>
                <w:bCs/>
                <w:color w:val="333333"/>
                <w:sz w:val="18"/>
                <w:szCs w:val="18"/>
              </w:rPr>
              <w:t xml:space="preserve">День: </w:t>
            </w:r>
          </w:p>
        </w:tc>
        <w:tc>
          <w:tcPr>
            <w:tcW w:w="4329" w:type="dxa"/>
            <w:tcBorders>
              <w:top w:val="nil"/>
              <w:left w:val="nil"/>
              <w:bottom w:val="nil"/>
              <w:right w:val="nil"/>
            </w:tcBorders>
            <w:shd w:val="clear" w:color="auto" w:fill="auto"/>
            <w:vAlign w:val="center"/>
            <w:hideMark/>
          </w:tcPr>
          <w:p w:rsidR="00E3155D" w:rsidRPr="00E3155D" w:rsidRDefault="00FD7350" w:rsidP="00FD7350">
            <w:pPr>
              <w:jc w:val="center"/>
              <w:rPr>
                <w:b/>
                <w:sz w:val="18"/>
                <w:szCs w:val="18"/>
              </w:rPr>
            </w:pPr>
            <w:r w:rsidRPr="00E3155D">
              <w:rPr>
                <w:b/>
                <w:sz w:val="18"/>
                <w:szCs w:val="18"/>
              </w:rPr>
              <w:lastRenderedPageBreak/>
              <w:t xml:space="preserve">                 </w:t>
            </w:r>
          </w:p>
          <w:p w:rsidR="00E3155D" w:rsidRPr="00E3155D" w:rsidRDefault="00E3155D" w:rsidP="00FD7350">
            <w:pPr>
              <w:jc w:val="center"/>
              <w:rPr>
                <w:b/>
                <w:sz w:val="18"/>
                <w:szCs w:val="18"/>
              </w:rPr>
            </w:pPr>
          </w:p>
          <w:p w:rsidR="00E3155D" w:rsidRPr="00E3155D" w:rsidRDefault="00E3155D" w:rsidP="00FD7350">
            <w:pPr>
              <w:jc w:val="center"/>
              <w:rPr>
                <w:b/>
                <w:sz w:val="18"/>
                <w:szCs w:val="18"/>
              </w:rPr>
            </w:pPr>
          </w:p>
          <w:p w:rsidR="00E3155D" w:rsidRPr="00E3155D" w:rsidRDefault="00E3155D" w:rsidP="00FD7350">
            <w:pPr>
              <w:jc w:val="center"/>
              <w:rPr>
                <w:b/>
                <w:sz w:val="18"/>
                <w:szCs w:val="18"/>
              </w:rPr>
            </w:pPr>
          </w:p>
          <w:p w:rsidR="00E3155D" w:rsidRPr="00E3155D" w:rsidRDefault="00E3155D" w:rsidP="00FD7350">
            <w:pPr>
              <w:jc w:val="center"/>
              <w:rPr>
                <w:b/>
                <w:sz w:val="18"/>
                <w:szCs w:val="18"/>
              </w:rPr>
            </w:pPr>
          </w:p>
          <w:p w:rsidR="00E3155D" w:rsidRDefault="00E3155D" w:rsidP="00FD7350">
            <w:pPr>
              <w:jc w:val="center"/>
              <w:rPr>
                <w:b/>
                <w:sz w:val="18"/>
                <w:szCs w:val="18"/>
              </w:rPr>
            </w:pPr>
          </w:p>
          <w:p w:rsidR="00E3155D" w:rsidRDefault="00E3155D" w:rsidP="00FD7350">
            <w:pPr>
              <w:jc w:val="center"/>
              <w:rPr>
                <w:b/>
                <w:sz w:val="18"/>
                <w:szCs w:val="18"/>
              </w:rPr>
            </w:pPr>
          </w:p>
          <w:p w:rsidR="00FD7350" w:rsidRPr="00E3155D" w:rsidRDefault="00FD7350" w:rsidP="00FD7350">
            <w:pPr>
              <w:jc w:val="center"/>
              <w:rPr>
                <w:b/>
                <w:sz w:val="18"/>
                <w:szCs w:val="18"/>
              </w:rPr>
            </w:pPr>
            <w:r w:rsidRPr="00E3155D">
              <w:rPr>
                <w:b/>
                <w:sz w:val="18"/>
                <w:szCs w:val="18"/>
              </w:rPr>
              <w:t>седьмой</w:t>
            </w:r>
          </w:p>
        </w:tc>
        <w:tc>
          <w:tcPr>
            <w:tcW w:w="759" w:type="dxa"/>
            <w:tcBorders>
              <w:top w:val="nil"/>
              <w:left w:val="nil"/>
              <w:bottom w:val="nil"/>
              <w:right w:val="nil"/>
            </w:tcBorders>
            <w:shd w:val="clear" w:color="auto" w:fill="auto"/>
            <w:vAlign w:val="center"/>
            <w:hideMark/>
          </w:tcPr>
          <w:p w:rsidR="00FD7350" w:rsidRPr="00FD7350" w:rsidRDefault="00FD7350" w:rsidP="00FD7350">
            <w:pPr>
              <w:jc w:val="center"/>
              <w:rPr>
                <w:sz w:val="18"/>
                <w:szCs w:val="18"/>
              </w:rPr>
            </w:pPr>
          </w:p>
        </w:tc>
        <w:tc>
          <w:tcPr>
            <w:tcW w:w="801" w:type="dxa"/>
            <w:tcBorders>
              <w:top w:val="nil"/>
              <w:left w:val="nil"/>
              <w:bottom w:val="nil"/>
              <w:right w:val="nil"/>
            </w:tcBorders>
            <w:shd w:val="clear" w:color="auto" w:fill="auto"/>
            <w:vAlign w:val="center"/>
            <w:hideMark/>
          </w:tcPr>
          <w:p w:rsidR="00FD7350" w:rsidRPr="00FD7350" w:rsidRDefault="00FD7350" w:rsidP="00FD7350">
            <w:pPr>
              <w:jc w:val="center"/>
              <w:rPr>
                <w:sz w:val="18"/>
                <w:szCs w:val="18"/>
              </w:rPr>
            </w:pPr>
          </w:p>
        </w:tc>
        <w:tc>
          <w:tcPr>
            <w:tcW w:w="681" w:type="dxa"/>
            <w:tcBorders>
              <w:top w:val="nil"/>
              <w:left w:val="nil"/>
              <w:bottom w:val="nil"/>
              <w:right w:val="nil"/>
            </w:tcBorders>
            <w:shd w:val="clear" w:color="auto" w:fill="auto"/>
            <w:vAlign w:val="center"/>
            <w:hideMark/>
          </w:tcPr>
          <w:p w:rsidR="00FD7350" w:rsidRPr="00FD7350" w:rsidRDefault="00FD7350" w:rsidP="00FD7350">
            <w:pPr>
              <w:jc w:val="center"/>
              <w:rPr>
                <w:sz w:val="18"/>
                <w:szCs w:val="18"/>
              </w:rPr>
            </w:pPr>
          </w:p>
        </w:tc>
        <w:tc>
          <w:tcPr>
            <w:tcW w:w="884" w:type="dxa"/>
            <w:tcBorders>
              <w:top w:val="nil"/>
              <w:left w:val="nil"/>
              <w:bottom w:val="nil"/>
              <w:right w:val="nil"/>
            </w:tcBorders>
            <w:shd w:val="clear" w:color="auto" w:fill="auto"/>
            <w:vAlign w:val="center"/>
            <w:hideMark/>
          </w:tcPr>
          <w:p w:rsidR="00FD7350" w:rsidRPr="00FD7350" w:rsidRDefault="00FD7350" w:rsidP="00FD7350">
            <w:pPr>
              <w:jc w:val="center"/>
              <w:rPr>
                <w:sz w:val="18"/>
                <w:szCs w:val="18"/>
              </w:rPr>
            </w:pPr>
          </w:p>
        </w:tc>
        <w:tc>
          <w:tcPr>
            <w:tcW w:w="1078" w:type="dxa"/>
            <w:tcBorders>
              <w:top w:val="nil"/>
              <w:left w:val="nil"/>
              <w:bottom w:val="nil"/>
              <w:right w:val="nil"/>
            </w:tcBorders>
            <w:shd w:val="clear" w:color="auto" w:fill="auto"/>
            <w:vAlign w:val="center"/>
            <w:hideMark/>
          </w:tcPr>
          <w:p w:rsidR="00FD7350" w:rsidRPr="00FD7350" w:rsidRDefault="00FD7350" w:rsidP="00FD7350">
            <w:pPr>
              <w:jc w:val="center"/>
              <w:rPr>
                <w:sz w:val="18"/>
                <w:szCs w:val="18"/>
              </w:rPr>
            </w:pPr>
          </w:p>
        </w:tc>
        <w:tc>
          <w:tcPr>
            <w:tcW w:w="851" w:type="dxa"/>
            <w:tcBorders>
              <w:top w:val="nil"/>
              <w:left w:val="nil"/>
              <w:bottom w:val="nil"/>
              <w:right w:val="nil"/>
            </w:tcBorders>
            <w:shd w:val="clear" w:color="auto" w:fill="auto"/>
            <w:vAlign w:val="center"/>
            <w:hideMark/>
          </w:tcPr>
          <w:p w:rsidR="00FD7350" w:rsidRPr="00FD7350" w:rsidRDefault="00FD7350" w:rsidP="00FD7350">
            <w:pPr>
              <w:jc w:val="center"/>
              <w:rPr>
                <w:sz w:val="18"/>
                <w:szCs w:val="18"/>
              </w:rPr>
            </w:pPr>
          </w:p>
        </w:tc>
        <w:tc>
          <w:tcPr>
            <w:tcW w:w="709" w:type="dxa"/>
            <w:tcBorders>
              <w:top w:val="nil"/>
              <w:left w:val="nil"/>
              <w:bottom w:val="nil"/>
              <w:right w:val="nil"/>
            </w:tcBorders>
            <w:shd w:val="clear" w:color="auto" w:fill="auto"/>
            <w:vAlign w:val="center"/>
            <w:hideMark/>
          </w:tcPr>
          <w:p w:rsidR="00FD7350" w:rsidRPr="00FD7350" w:rsidRDefault="00FD7350" w:rsidP="00FD7350">
            <w:pPr>
              <w:jc w:val="center"/>
              <w:rPr>
                <w:sz w:val="18"/>
                <w:szCs w:val="18"/>
              </w:rPr>
            </w:pPr>
          </w:p>
        </w:tc>
        <w:tc>
          <w:tcPr>
            <w:tcW w:w="884" w:type="dxa"/>
            <w:tcBorders>
              <w:top w:val="nil"/>
              <w:left w:val="nil"/>
              <w:bottom w:val="nil"/>
              <w:right w:val="nil"/>
            </w:tcBorders>
            <w:shd w:val="clear" w:color="auto" w:fill="auto"/>
            <w:vAlign w:val="center"/>
            <w:hideMark/>
          </w:tcPr>
          <w:p w:rsidR="00FD7350" w:rsidRPr="00FD7350" w:rsidRDefault="00FD7350" w:rsidP="00FD7350">
            <w:pPr>
              <w:jc w:val="center"/>
              <w:rPr>
                <w:sz w:val="18"/>
                <w:szCs w:val="18"/>
              </w:rPr>
            </w:pPr>
          </w:p>
        </w:tc>
        <w:tc>
          <w:tcPr>
            <w:tcW w:w="884" w:type="dxa"/>
            <w:tcBorders>
              <w:top w:val="nil"/>
              <w:left w:val="nil"/>
              <w:bottom w:val="nil"/>
              <w:right w:val="nil"/>
            </w:tcBorders>
            <w:shd w:val="clear" w:color="auto" w:fill="auto"/>
            <w:vAlign w:val="center"/>
            <w:hideMark/>
          </w:tcPr>
          <w:p w:rsidR="00FD7350" w:rsidRPr="00FD7350" w:rsidRDefault="00FD7350" w:rsidP="00FD7350">
            <w:pPr>
              <w:jc w:val="center"/>
              <w:rPr>
                <w:sz w:val="18"/>
                <w:szCs w:val="18"/>
              </w:rPr>
            </w:pPr>
          </w:p>
        </w:tc>
        <w:tc>
          <w:tcPr>
            <w:tcW w:w="783" w:type="dxa"/>
            <w:tcBorders>
              <w:top w:val="nil"/>
              <w:left w:val="nil"/>
              <w:bottom w:val="nil"/>
              <w:right w:val="nil"/>
            </w:tcBorders>
            <w:shd w:val="clear" w:color="auto" w:fill="auto"/>
            <w:vAlign w:val="center"/>
            <w:hideMark/>
          </w:tcPr>
          <w:p w:rsidR="00FD7350" w:rsidRPr="00FD7350" w:rsidRDefault="00FD7350" w:rsidP="00FD7350">
            <w:pPr>
              <w:jc w:val="center"/>
              <w:rPr>
                <w:sz w:val="18"/>
                <w:szCs w:val="18"/>
              </w:rPr>
            </w:pPr>
          </w:p>
        </w:tc>
        <w:tc>
          <w:tcPr>
            <w:tcW w:w="851" w:type="dxa"/>
            <w:tcBorders>
              <w:top w:val="nil"/>
              <w:left w:val="nil"/>
              <w:bottom w:val="nil"/>
              <w:right w:val="nil"/>
            </w:tcBorders>
            <w:shd w:val="clear" w:color="auto" w:fill="auto"/>
            <w:vAlign w:val="center"/>
            <w:hideMark/>
          </w:tcPr>
          <w:p w:rsidR="00FD7350" w:rsidRPr="00FD7350" w:rsidRDefault="00FD7350" w:rsidP="00FD7350">
            <w:pPr>
              <w:jc w:val="center"/>
              <w:rPr>
                <w:sz w:val="18"/>
                <w:szCs w:val="18"/>
              </w:rPr>
            </w:pPr>
          </w:p>
        </w:tc>
        <w:tc>
          <w:tcPr>
            <w:tcW w:w="850" w:type="dxa"/>
            <w:tcBorders>
              <w:top w:val="nil"/>
              <w:left w:val="nil"/>
              <w:bottom w:val="nil"/>
              <w:right w:val="nil"/>
            </w:tcBorders>
            <w:shd w:val="clear" w:color="auto" w:fill="auto"/>
            <w:vAlign w:val="center"/>
            <w:hideMark/>
          </w:tcPr>
          <w:p w:rsidR="00FD7350" w:rsidRPr="00FD7350" w:rsidRDefault="00FD7350" w:rsidP="00FD7350">
            <w:pPr>
              <w:jc w:val="center"/>
              <w:rPr>
                <w:sz w:val="18"/>
                <w:szCs w:val="18"/>
              </w:rPr>
            </w:pPr>
          </w:p>
        </w:tc>
        <w:tc>
          <w:tcPr>
            <w:tcW w:w="709" w:type="dxa"/>
            <w:tcBorders>
              <w:top w:val="nil"/>
              <w:left w:val="nil"/>
              <w:bottom w:val="nil"/>
              <w:right w:val="nil"/>
            </w:tcBorders>
            <w:shd w:val="clear" w:color="auto" w:fill="auto"/>
            <w:vAlign w:val="center"/>
            <w:hideMark/>
          </w:tcPr>
          <w:p w:rsidR="00FD7350" w:rsidRPr="00FD7350" w:rsidRDefault="00FD7350" w:rsidP="00FD7350">
            <w:pPr>
              <w:jc w:val="center"/>
              <w:rPr>
                <w:sz w:val="18"/>
                <w:szCs w:val="18"/>
              </w:rPr>
            </w:pPr>
          </w:p>
        </w:tc>
      </w:tr>
      <w:tr w:rsidR="00327063" w:rsidRPr="00FD7350" w:rsidTr="00E3155D">
        <w:trPr>
          <w:trHeight w:val="300"/>
        </w:trPr>
        <w:tc>
          <w:tcPr>
            <w:tcW w:w="931" w:type="dxa"/>
            <w:tcBorders>
              <w:top w:val="nil"/>
              <w:left w:val="nil"/>
              <w:bottom w:val="nil"/>
              <w:right w:val="nil"/>
            </w:tcBorders>
            <w:shd w:val="clear" w:color="auto" w:fill="auto"/>
            <w:noWrap/>
            <w:vAlign w:val="center"/>
            <w:hideMark/>
          </w:tcPr>
          <w:p w:rsidR="00FD7350" w:rsidRPr="00FD7350" w:rsidRDefault="00FD7350" w:rsidP="00FD7350">
            <w:pPr>
              <w:jc w:val="both"/>
              <w:rPr>
                <w:b/>
                <w:bCs/>
                <w:color w:val="333333"/>
                <w:sz w:val="18"/>
                <w:szCs w:val="18"/>
              </w:rPr>
            </w:pPr>
            <w:r w:rsidRPr="00FD7350">
              <w:rPr>
                <w:b/>
                <w:bCs/>
                <w:color w:val="333333"/>
                <w:sz w:val="18"/>
                <w:szCs w:val="18"/>
              </w:rPr>
              <w:lastRenderedPageBreak/>
              <w:t xml:space="preserve">Неделя: </w:t>
            </w:r>
          </w:p>
        </w:tc>
        <w:tc>
          <w:tcPr>
            <w:tcW w:w="5088" w:type="dxa"/>
            <w:gridSpan w:val="2"/>
            <w:tcBorders>
              <w:top w:val="nil"/>
              <w:left w:val="nil"/>
              <w:bottom w:val="single" w:sz="4" w:space="0" w:color="auto"/>
              <w:right w:val="nil"/>
            </w:tcBorders>
            <w:shd w:val="clear" w:color="auto" w:fill="auto"/>
            <w:vAlign w:val="center"/>
            <w:hideMark/>
          </w:tcPr>
          <w:p w:rsidR="00FD7350" w:rsidRPr="00E3155D" w:rsidRDefault="00FD7350" w:rsidP="00FD7350">
            <w:pPr>
              <w:jc w:val="center"/>
              <w:rPr>
                <w:b/>
                <w:sz w:val="18"/>
                <w:szCs w:val="18"/>
              </w:rPr>
            </w:pPr>
            <w:r w:rsidRPr="00E3155D">
              <w:rPr>
                <w:b/>
                <w:sz w:val="18"/>
                <w:szCs w:val="18"/>
              </w:rPr>
              <w:t>вторая</w:t>
            </w:r>
          </w:p>
        </w:tc>
        <w:tc>
          <w:tcPr>
            <w:tcW w:w="801" w:type="dxa"/>
            <w:tcBorders>
              <w:top w:val="nil"/>
              <w:left w:val="nil"/>
              <w:bottom w:val="single" w:sz="4" w:space="0" w:color="auto"/>
              <w:right w:val="nil"/>
            </w:tcBorders>
            <w:shd w:val="clear" w:color="auto" w:fill="auto"/>
            <w:vAlign w:val="center"/>
            <w:hideMark/>
          </w:tcPr>
          <w:p w:rsidR="00FD7350" w:rsidRPr="00FD7350" w:rsidRDefault="00FD7350" w:rsidP="00FD7350">
            <w:pPr>
              <w:jc w:val="center"/>
              <w:rPr>
                <w:sz w:val="18"/>
                <w:szCs w:val="18"/>
              </w:rPr>
            </w:pPr>
          </w:p>
        </w:tc>
        <w:tc>
          <w:tcPr>
            <w:tcW w:w="681" w:type="dxa"/>
            <w:tcBorders>
              <w:top w:val="nil"/>
              <w:left w:val="nil"/>
              <w:bottom w:val="single" w:sz="4" w:space="0" w:color="auto"/>
              <w:right w:val="nil"/>
            </w:tcBorders>
            <w:shd w:val="clear" w:color="auto" w:fill="auto"/>
            <w:vAlign w:val="center"/>
            <w:hideMark/>
          </w:tcPr>
          <w:p w:rsidR="00FD7350" w:rsidRPr="00FD7350" w:rsidRDefault="00FD7350" w:rsidP="00FD7350">
            <w:pPr>
              <w:jc w:val="center"/>
              <w:rPr>
                <w:sz w:val="18"/>
                <w:szCs w:val="18"/>
              </w:rPr>
            </w:pPr>
          </w:p>
        </w:tc>
        <w:tc>
          <w:tcPr>
            <w:tcW w:w="884" w:type="dxa"/>
            <w:tcBorders>
              <w:top w:val="nil"/>
              <w:left w:val="nil"/>
              <w:bottom w:val="single" w:sz="4" w:space="0" w:color="auto"/>
              <w:right w:val="nil"/>
            </w:tcBorders>
            <w:shd w:val="clear" w:color="auto" w:fill="auto"/>
            <w:vAlign w:val="center"/>
            <w:hideMark/>
          </w:tcPr>
          <w:p w:rsidR="00FD7350" w:rsidRPr="00FD7350" w:rsidRDefault="00FD7350" w:rsidP="00FD7350">
            <w:pPr>
              <w:jc w:val="center"/>
              <w:rPr>
                <w:sz w:val="18"/>
                <w:szCs w:val="18"/>
              </w:rPr>
            </w:pPr>
          </w:p>
        </w:tc>
        <w:tc>
          <w:tcPr>
            <w:tcW w:w="1078" w:type="dxa"/>
            <w:tcBorders>
              <w:top w:val="nil"/>
              <w:left w:val="nil"/>
              <w:bottom w:val="single" w:sz="4" w:space="0" w:color="auto"/>
              <w:right w:val="nil"/>
            </w:tcBorders>
            <w:shd w:val="clear" w:color="auto" w:fill="auto"/>
            <w:vAlign w:val="center"/>
            <w:hideMark/>
          </w:tcPr>
          <w:p w:rsidR="00FD7350" w:rsidRPr="00FD7350" w:rsidRDefault="00FD7350" w:rsidP="00FD7350">
            <w:pPr>
              <w:jc w:val="center"/>
              <w:rPr>
                <w:sz w:val="18"/>
                <w:szCs w:val="18"/>
              </w:rPr>
            </w:pPr>
          </w:p>
        </w:tc>
        <w:tc>
          <w:tcPr>
            <w:tcW w:w="851" w:type="dxa"/>
            <w:tcBorders>
              <w:top w:val="nil"/>
              <w:left w:val="nil"/>
              <w:bottom w:val="single" w:sz="4" w:space="0" w:color="auto"/>
              <w:right w:val="nil"/>
            </w:tcBorders>
            <w:shd w:val="clear" w:color="auto" w:fill="auto"/>
            <w:vAlign w:val="center"/>
            <w:hideMark/>
          </w:tcPr>
          <w:p w:rsidR="00FD7350" w:rsidRPr="00FD7350" w:rsidRDefault="00FD7350" w:rsidP="00FD7350">
            <w:pPr>
              <w:jc w:val="center"/>
              <w:rPr>
                <w:sz w:val="18"/>
                <w:szCs w:val="18"/>
              </w:rPr>
            </w:pPr>
          </w:p>
        </w:tc>
        <w:tc>
          <w:tcPr>
            <w:tcW w:w="709" w:type="dxa"/>
            <w:tcBorders>
              <w:top w:val="nil"/>
              <w:left w:val="nil"/>
              <w:bottom w:val="single" w:sz="4" w:space="0" w:color="auto"/>
              <w:right w:val="nil"/>
            </w:tcBorders>
            <w:shd w:val="clear" w:color="auto" w:fill="auto"/>
            <w:vAlign w:val="center"/>
            <w:hideMark/>
          </w:tcPr>
          <w:p w:rsidR="00FD7350" w:rsidRPr="00FD7350" w:rsidRDefault="00FD7350" w:rsidP="00FD7350">
            <w:pPr>
              <w:jc w:val="center"/>
              <w:rPr>
                <w:sz w:val="18"/>
                <w:szCs w:val="18"/>
              </w:rPr>
            </w:pPr>
          </w:p>
        </w:tc>
        <w:tc>
          <w:tcPr>
            <w:tcW w:w="884" w:type="dxa"/>
            <w:tcBorders>
              <w:top w:val="nil"/>
              <w:left w:val="nil"/>
              <w:bottom w:val="single" w:sz="4" w:space="0" w:color="auto"/>
              <w:right w:val="nil"/>
            </w:tcBorders>
            <w:shd w:val="clear" w:color="auto" w:fill="auto"/>
            <w:vAlign w:val="center"/>
            <w:hideMark/>
          </w:tcPr>
          <w:p w:rsidR="00FD7350" w:rsidRPr="00FD7350" w:rsidRDefault="00FD7350" w:rsidP="00FD7350">
            <w:pPr>
              <w:jc w:val="center"/>
              <w:rPr>
                <w:sz w:val="18"/>
                <w:szCs w:val="18"/>
              </w:rPr>
            </w:pPr>
          </w:p>
        </w:tc>
        <w:tc>
          <w:tcPr>
            <w:tcW w:w="884" w:type="dxa"/>
            <w:tcBorders>
              <w:top w:val="nil"/>
              <w:left w:val="nil"/>
              <w:bottom w:val="single" w:sz="4" w:space="0" w:color="auto"/>
              <w:right w:val="nil"/>
            </w:tcBorders>
            <w:shd w:val="clear" w:color="auto" w:fill="auto"/>
            <w:vAlign w:val="center"/>
            <w:hideMark/>
          </w:tcPr>
          <w:p w:rsidR="00FD7350" w:rsidRPr="00FD7350" w:rsidRDefault="00FD7350" w:rsidP="00FD7350">
            <w:pPr>
              <w:jc w:val="center"/>
              <w:rPr>
                <w:sz w:val="18"/>
                <w:szCs w:val="18"/>
              </w:rPr>
            </w:pPr>
          </w:p>
        </w:tc>
        <w:tc>
          <w:tcPr>
            <w:tcW w:w="783" w:type="dxa"/>
            <w:tcBorders>
              <w:top w:val="nil"/>
              <w:left w:val="nil"/>
              <w:bottom w:val="single" w:sz="4" w:space="0" w:color="auto"/>
              <w:right w:val="nil"/>
            </w:tcBorders>
            <w:shd w:val="clear" w:color="auto" w:fill="auto"/>
            <w:vAlign w:val="center"/>
            <w:hideMark/>
          </w:tcPr>
          <w:p w:rsidR="00FD7350" w:rsidRPr="00FD7350" w:rsidRDefault="00FD7350" w:rsidP="00FD7350">
            <w:pPr>
              <w:jc w:val="center"/>
              <w:rPr>
                <w:sz w:val="18"/>
                <w:szCs w:val="18"/>
              </w:rPr>
            </w:pPr>
          </w:p>
        </w:tc>
        <w:tc>
          <w:tcPr>
            <w:tcW w:w="851" w:type="dxa"/>
            <w:tcBorders>
              <w:top w:val="nil"/>
              <w:left w:val="nil"/>
              <w:bottom w:val="single" w:sz="4" w:space="0" w:color="auto"/>
              <w:right w:val="nil"/>
            </w:tcBorders>
            <w:shd w:val="clear" w:color="auto" w:fill="auto"/>
            <w:vAlign w:val="center"/>
            <w:hideMark/>
          </w:tcPr>
          <w:p w:rsidR="00FD7350" w:rsidRPr="00FD7350" w:rsidRDefault="00FD7350" w:rsidP="00FD7350">
            <w:pPr>
              <w:jc w:val="center"/>
              <w:rPr>
                <w:sz w:val="18"/>
                <w:szCs w:val="18"/>
              </w:rPr>
            </w:pPr>
          </w:p>
        </w:tc>
        <w:tc>
          <w:tcPr>
            <w:tcW w:w="850" w:type="dxa"/>
            <w:tcBorders>
              <w:top w:val="nil"/>
              <w:left w:val="nil"/>
              <w:bottom w:val="single" w:sz="4" w:space="0" w:color="auto"/>
              <w:right w:val="nil"/>
            </w:tcBorders>
            <w:shd w:val="clear" w:color="auto" w:fill="auto"/>
            <w:vAlign w:val="center"/>
            <w:hideMark/>
          </w:tcPr>
          <w:p w:rsidR="00FD7350" w:rsidRPr="00FD7350" w:rsidRDefault="00FD7350" w:rsidP="00FD7350">
            <w:pPr>
              <w:jc w:val="center"/>
              <w:rPr>
                <w:sz w:val="18"/>
                <w:szCs w:val="18"/>
              </w:rPr>
            </w:pPr>
          </w:p>
        </w:tc>
        <w:tc>
          <w:tcPr>
            <w:tcW w:w="709" w:type="dxa"/>
            <w:tcBorders>
              <w:top w:val="nil"/>
              <w:left w:val="nil"/>
              <w:bottom w:val="single" w:sz="4" w:space="0" w:color="auto"/>
              <w:right w:val="nil"/>
            </w:tcBorders>
            <w:shd w:val="clear" w:color="auto" w:fill="auto"/>
            <w:vAlign w:val="center"/>
            <w:hideMark/>
          </w:tcPr>
          <w:p w:rsidR="00FD7350" w:rsidRPr="00FD7350" w:rsidRDefault="00FD7350" w:rsidP="00FD7350">
            <w:pPr>
              <w:jc w:val="center"/>
              <w:rPr>
                <w:sz w:val="18"/>
                <w:szCs w:val="18"/>
              </w:rPr>
            </w:pPr>
          </w:p>
        </w:tc>
      </w:tr>
      <w:tr w:rsidR="00E3155D" w:rsidRPr="00FD7350" w:rsidTr="00E3155D">
        <w:trPr>
          <w:trHeight w:val="300"/>
        </w:trPr>
        <w:tc>
          <w:tcPr>
            <w:tcW w:w="931" w:type="dxa"/>
            <w:tcBorders>
              <w:top w:val="single" w:sz="4" w:space="0" w:color="000000"/>
              <w:left w:val="single" w:sz="4" w:space="0" w:color="000000"/>
              <w:bottom w:val="single" w:sz="4" w:space="0" w:color="000000"/>
              <w:right w:val="single" w:sz="4" w:space="0" w:color="auto"/>
            </w:tcBorders>
            <w:shd w:val="clear" w:color="000000" w:fill="D9D9D9"/>
            <w:vAlign w:val="center"/>
            <w:hideMark/>
          </w:tcPr>
          <w:p w:rsidR="00E3155D" w:rsidRPr="00FD7350" w:rsidRDefault="00E3155D" w:rsidP="00FD7350">
            <w:pPr>
              <w:jc w:val="center"/>
              <w:rPr>
                <w:b/>
                <w:bCs/>
                <w:sz w:val="18"/>
                <w:szCs w:val="18"/>
              </w:rPr>
            </w:pPr>
          </w:p>
        </w:tc>
        <w:tc>
          <w:tcPr>
            <w:tcW w:w="432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3155D" w:rsidRPr="00FD7350" w:rsidRDefault="00E3155D" w:rsidP="00FD7350">
            <w:pPr>
              <w:jc w:val="center"/>
              <w:rPr>
                <w:b/>
                <w:bCs/>
                <w:sz w:val="18"/>
                <w:szCs w:val="18"/>
              </w:rPr>
            </w:pPr>
          </w:p>
        </w:tc>
        <w:tc>
          <w:tcPr>
            <w:tcW w:w="75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3155D" w:rsidRPr="00FD7350" w:rsidRDefault="00E3155D" w:rsidP="00FD7350">
            <w:pPr>
              <w:jc w:val="center"/>
              <w:rPr>
                <w:b/>
                <w:bCs/>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3155D" w:rsidRPr="00FD7350" w:rsidRDefault="00E3155D" w:rsidP="00FD7350">
            <w:pPr>
              <w:jc w:val="center"/>
              <w:rPr>
                <w:b/>
                <w:bCs/>
                <w:sz w:val="18"/>
                <w:szCs w:val="18"/>
              </w:rPr>
            </w:pPr>
          </w:p>
        </w:tc>
        <w:tc>
          <w:tcPr>
            <w:tcW w:w="68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3155D" w:rsidRPr="00FD7350" w:rsidRDefault="00E3155D" w:rsidP="00FD7350">
            <w:pPr>
              <w:jc w:val="center"/>
              <w:rPr>
                <w:b/>
                <w:bCs/>
                <w:sz w:val="18"/>
                <w:szCs w:val="18"/>
              </w:rPr>
            </w:pPr>
          </w:p>
        </w:tc>
        <w:tc>
          <w:tcPr>
            <w:tcW w:w="88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3155D" w:rsidRPr="00FD7350" w:rsidRDefault="00E3155D" w:rsidP="00FD7350">
            <w:pPr>
              <w:jc w:val="center"/>
              <w:rPr>
                <w:b/>
                <w:bCs/>
                <w:sz w:val="18"/>
                <w:szCs w:val="18"/>
              </w:rPr>
            </w:pPr>
          </w:p>
        </w:tc>
        <w:tc>
          <w:tcPr>
            <w:tcW w:w="107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3155D" w:rsidRPr="00FD7350" w:rsidRDefault="00E3155D" w:rsidP="00FD7350">
            <w:pPr>
              <w:jc w:val="center"/>
              <w:rPr>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3155D" w:rsidRPr="00FD7350" w:rsidRDefault="00E3155D" w:rsidP="00FD7350">
            <w:pPr>
              <w:jc w:val="center"/>
              <w:rPr>
                <w:b/>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3155D" w:rsidRPr="00FD7350" w:rsidRDefault="00E3155D" w:rsidP="00FD7350">
            <w:pPr>
              <w:jc w:val="center"/>
              <w:rPr>
                <w:b/>
                <w:bCs/>
                <w:sz w:val="18"/>
                <w:szCs w:val="18"/>
              </w:rPr>
            </w:pPr>
          </w:p>
        </w:tc>
        <w:tc>
          <w:tcPr>
            <w:tcW w:w="88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3155D" w:rsidRPr="00FD7350" w:rsidRDefault="00E3155D" w:rsidP="00FD7350">
            <w:pPr>
              <w:jc w:val="center"/>
              <w:rPr>
                <w:b/>
                <w:bCs/>
                <w:sz w:val="18"/>
                <w:szCs w:val="18"/>
              </w:rPr>
            </w:pPr>
          </w:p>
        </w:tc>
        <w:tc>
          <w:tcPr>
            <w:tcW w:w="88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3155D" w:rsidRPr="00FD7350" w:rsidRDefault="00E3155D" w:rsidP="00FD7350">
            <w:pPr>
              <w:jc w:val="center"/>
              <w:rPr>
                <w:b/>
                <w:bCs/>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3155D" w:rsidRPr="00FD7350" w:rsidRDefault="00E3155D" w:rsidP="00FD7350">
            <w:pPr>
              <w:jc w:val="center"/>
              <w:rPr>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3155D" w:rsidRPr="00FD7350" w:rsidRDefault="00E3155D" w:rsidP="00FD7350">
            <w:pPr>
              <w:jc w:val="center"/>
              <w:rPr>
                <w:b/>
                <w:bCs/>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3155D" w:rsidRPr="00FD7350" w:rsidRDefault="00E3155D" w:rsidP="00FD7350">
            <w:pPr>
              <w:jc w:val="center"/>
              <w:rPr>
                <w:b/>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3155D" w:rsidRPr="00FD7350" w:rsidRDefault="00E3155D" w:rsidP="00FD7350">
            <w:pPr>
              <w:jc w:val="center"/>
              <w:rPr>
                <w:b/>
                <w:bCs/>
                <w:sz w:val="18"/>
                <w:szCs w:val="18"/>
              </w:rPr>
            </w:pPr>
          </w:p>
        </w:tc>
      </w:tr>
      <w:tr w:rsidR="00327063" w:rsidRPr="00FD7350" w:rsidTr="00E3155D">
        <w:trPr>
          <w:trHeight w:val="300"/>
        </w:trPr>
        <w:tc>
          <w:tcPr>
            <w:tcW w:w="931"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 </w:t>
            </w:r>
          </w:p>
        </w:tc>
        <w:tc>
          <w:tcPr>
            <w:tcW w:w="4329" w:type="dxa"/>
            <w:tcBorders>
              <w:top w:val="single" w:sz="4" w:space="0" w:color="auto"/>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 </w:t>
            </w:r>
          </w:p>
        </w:tc>
        <w:tc>
          <w:tcPr>
            <w:tcW w:w="759" w:type="dxa"/>
            <w:tcBorders>
              <w:top w:val="single" w:sz="4" w:space="0" w:color="auto"/>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 </w:t>
            </w:r>
          </w:p>
        </w:tc>
        <w:tc>
          <w:tcPr>
            <w:tcW w:w="801" w:type="dxa"/>
            <w:tcBorders>
              <w:top w:val="single" w:sz="4" w:space="0" w:color="auto"/>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Б</w:t>
            </w:r>
          </w:p>
        </w:tc>
        <w:tc>
          <w:tcPr>
            <w:tcW w:w="681" w:type="dxa"/>
            <w:tcBorders>
              <w:top w:val="single" w:sz="4" w:space="0" w:color="auto"/>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Ж</w:t>
            </w:r>
          </w:p>
        </w:tc>
        <w:tc>
          <w:tcPr>
            <w:tcW w:w="884" w:type="dxa"/>
            <w:tcBorders>
              <w:top w:val="single" w:sz="4" w:space="0" w:color="auto"/>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У</w:t>
            </w:r>
          </w:p>
        </w:tc>
        <w:tc>
          <w:tcPr>
            <w:tcW w:w="1078" w:type="dxa"/>
            <w:tcBorders>
              <w:top w:val="single" w:sz="4" w:space="0" w:color="auto"/>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 </w:t>
            </w:r>
          </w:p>
        </w:tc>
        <w:tc>
          <w:tcPr>
            <w:tcW w:w="851" w:type="dxa"/>
            <w:tcBorders>
              <w:top w:val="single" w:sz="4" w:space="0" w:color="auto"/>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В1</w:t>
            </w:r>
          </w:p>
        </w:tc>
        <w:tc>
          <w:tcPr>
            <w:tcW w:w="709" w:type="dxa"/>
            <w:tcBorders>
              <w:top w:val="single" w:sz="4" w:space="0" w:color="auto"/>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С</w:t>
            </w:r>
          </w:p>
        </w:tc>
        <w:tc>
          <w:tcPr>
            <w:tcW w:w="884" w:type="dxa"/>
            <w:tcBorders>
              <w:top w:val="single" w:sz="4" w:space="0" w:color="auto"/>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А</w:t>
            </w:r>
          </w:p>
        </w:tc>
        <w:tc>
          <w:tcPr>
            <w:tcW w:w="884" w:type="dxa"/>
            <w:tcBorders>
              <w:top w:val="single" w:sz="4" w:space="0" w:color="auto"/>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Е</w:t>
            </w:r>
          </w:p>
        </w:tc>
        <w:tc>
          <w:tcPr>
            <w:tcW w:w="783" w:type="dxa"/>
            <w:tcBorders>
              <w:top w:val="single" w:sz="4" w:space="0" w:color="auto"/>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Са</w:t>
            </w:r>
          </w:p>
        </w:tc>
        <w:tc>
          <w:tcPr>
            <w:tcW w:w="851" w:type="dxa"/>
            <w:tcBorders>
              <w:top w:val="single" w:sz="4" w:space="0" w:color="auto"/>
              <w:left w:val="nil"/>
              <w:bottom w:val="single" w:sz="4" w:space="0" w:color="000000"/>
              <w:right w:val="nil"/>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Р</w:t>
            </w:r>
          </w:p>
        </w:tc>
        <w:tc>
          <w:tcPr>
            <w:tcW w:w="850" w:type="dxa"/>
            <w:tcBorders>
              <w:top w:val="single" w:sz="4" w:space="0" w:color="auto"/>
              <w:left w:val="single" w:sz="4" w:space="0" w:color="000000"/>
              <w:bottom w:val="single" w:sz="4" w:space="0" w:color="000000"/>
              <w:right w:val="nil"/>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Мg</w:t>
            </w:r>
          </w:p>
        </w:tc>
        <w:tc>
          <w:tcPr>
            <w:tcW w:w="709" w:type="dxa"/>
            <w:tcBorders>
              <w:top w:val="single" w:sz="4" w:space="0" w:color="auto"/>
              <w:left w:val="single" w:sz="4" w:space="0" w:color="000000"/>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Fe</w:t>
            </w:r>
          </w:p>
        </w:tc>
      </w:tr>
      <w:tr w:rsidR="00327063" w:rsidRPr="00FD7350" w:rsidTr="00392EDB">
        <w:trPr>
          <w:trHeight w:val="63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color w:val="000000"/>
                <w:sz w:val="18"/>
                <w:szCs w:val="18"/>
              </w:rPr>
            </w:pPr>
            <w:r w:rsidRPr="00FD7350">
              <w:rPr>
                <w:b/>
                <w:bCs/>
                <w:color w:val="000000"/>
                <w:sz w:val="18"/>
                <w:szCs w:val="18"/>
              </w:rPr>
              <w:t>62</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color w:val="000000"/>
                <w:sz w:val="18"/>
                <w:szCs w:val="18"/>
              </w:rPr>
            </w:pPr>
            <w:r w:rsidRPr="00FD7350">
              <w:rPr>
                <w:b/>
                <w:bCs/>
                <w:color w:val="000000"/>
                <w:sz w:val="18"/>
                <w:szCs w:val="18"/>
              </w:rPr>
              <w:t>Салат из моркови с сахаром</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color w:val="000000"/>
                <w:sz w:val="18"/>
                <w:szCs w:val="18"/>
              </w:rPr>
            </w:pPr>
            <w:r w:rsidRPr="00FD7350">
              <w:rPr>
                <w:b/>
                <w:bCs/>
                <w:color w:val="000000"/>
                <w:sz w:val="18"/>
                <w:szCs w:val="18"/>
              </w:rPr>
              <w:t>60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0,70</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0,06</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6,90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49,02</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0,03</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2,01</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4,34</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15,50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31,70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21,60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0,40</w:t>
            </w:r>
          </w:p>
        </w:tc>
      </w:tr>
      <w:tr w:rsidR="00327063" w:rsidRPr="00FD7350" w:rsidTr="00E3155D">
        <w:trPr>
          <w:trHeight w:val="503"/>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82</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 xml:space="preserve">Борщ с картофелем  и капустой на курином бульоне </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200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2,08</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4,10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8,70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111,00</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0,04</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8,50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1,92</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41,40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43,68</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20,90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0,98</w:t>
            </w:r>
          </w:p>
        </w:tc>
      </w:tr>
      <w:tr w:rsidR="00327063" w:rsidRPr="00FD7350" w:rsidTr="00392EDB">
        <w:trPr>
          <w:trHeight w:val="48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290</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Птица тушеная с соусом № 331 (60/30)</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90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10,50</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10,50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3,20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149,40</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0,04</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0,60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27,10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0,45</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27,30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71,10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10,00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0,63</w:t>
            </w:r>
          </w:p>
        </w:tc>
      </w:tr>
      <w:tr w:rsidR="00327063" w:rsidRPr="00FD7350" w:rsidTr="00392EDB">
        <w:trPr>
          <w:trHeight w:val="499"/>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302</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Каша рассыпчатая гречневая</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150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8,60</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6,09</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38,64</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243,80</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0,02</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0,61</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14,82</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203,93</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135,83</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4,56</w:t>
            </w:r>
          </w:p>
        </w:tc>
      </w:tr>
      <w:tr w:rsidR="00327063" w:rsidRPr="00FD7350" w:rsidTr="00E3155D">
        <w:trPr>
          <w:trHeight w:val="329"/>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349</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Компот из  смеси сухофруктов</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180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1,04</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0,30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42,50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132,12</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0,02</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0,70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0,18</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5,30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41,40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29,70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0,80</w:t>
            </w:r>
          </w:p>
        </w:tc>
      </w:tr>
      <w:tr w:rsidR="00327063" w:rsidRPr="00FD7350" w:rsidTr="00392EDB">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б/н</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color w:val="000000"/>
                <w:sz w:val="18"/>
                <w:szCs w:val="18"/>
              </w:rPr>
            </w:pPr>
            <w:r w:rsidRPr="00FD7350">
              <w:rPr>
                <w:b/>
                <w:bCs/>
                <w:color w:val="000000"/>
                <w:sz w:val="18"/>
                <w:szCs w:val="18"/>
              </w:rPr>
              <w:t>Хлеб пшеничный (батон)</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20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1,58</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0,20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9,66</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46,76</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0,02</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0,26</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4,60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17,40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6,60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0,22</w:t>
            </w:r>
          </w:p>
        </w:tc>
      </w:tr>
      <w:tr w:rsidR="00327063" w:rsidRPr="00FD7350" w:rsidTr="00392EDB">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б/н</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Хлеб ржаной</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20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0,90</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0,30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5,20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28,00</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0,01</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0,24</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6,10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28,30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6,60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0,80</w:t>
            </w:r>
          </w:p>
        </w:tc>
      </w:tr>
      <w:tr w:rsidR="00327063" w:rsidRPr="00FD7350" w:rsidTr="00392EDB">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 </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E3155D" w:rsidP="00FD7350">
            <w:pPr>
              <w:rPr>
                <w:b/>
                <w:bCs/>
                <w:sz w:val="18"/>
                <w:szCs w:val="18"/>
              </w:rPr>
            </w:pPr>
            <w:r>
              <w:rPr>
                <w:b/>
                <w:bCs/>
                <w:sz w:val="18"/>
                <w:szCs w:val="18"/>
              </w:rPr>
              <w:t>Соль й</w:t>
            </w:r>
            <w:r w:rsidR="00FD7350" w:rsidRPr="00FD7350">
              <w:rPr>
                <w:b/>
                <w:bCs/>
                <w:sz w:val="18"/>
                <w:szCs w:val="18"/>
              </w:rPr>
              <w:t>одированная</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1</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437,51</w:t>
            </w:r>
          </w:p>
        </w:tc>
        <w:tc>
          <w:tcPr>
            <w:tcW w:w="850"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r>
      <w:tr w:rsidR="00327063" w:rsidRPr="00FD7350" w:rsidTr="00392EDB">
        <w:trPr>
          <w:trHeight w:val="480"/>
        </w:trPr>
        <w:tc>
          <w:tcPr>
            <w:tcW w:w="931" w:type="dxa"/>
            <w:tcBorders>
              <w:top w:val="nil"/>
              <w:left w:val="single" w:sz="4" w:space="0" w:color="000000"/>
              <w:bottom w:val="single" w:sz="4" w:space="0" w:color="000000"/>
              <w:right w:val="single" w:sz="4" w:space="0" w:color="000000"/>
            </w:tcBorders>
            <w:shd w:val="clear" w:color="000000" w:fill="A6A6A6"/>
            <w:vAlign w:val="center"/>
            <w:hideMark/>
          </w:tcPr>
          <w:p w:rsidR="00FD7350" w:rsidRPr="00FD7350" w:rsidRDefault="00FD7350" w:rsidP="00FD7350">
            <w:pPr>
              <w:rPr>
                <w:b/>
                <w:bCs/>
                <w:sz w:val="18"/>
                <w:szCs w:val="18"/>
              </w:rPr>
            </w:pPr>
            <w:r w:rsidRPr="00FD7350">
              <w:rPr>
                <w:b/>
                <w:bCs/>
                <w:sz w:val="18"/>
                <w:szCs w:val="18"/>
              </w:rPr>
              <w:t>ИТОГО:</w:t>
            </w:r>
          </w:p>
        </w:tc>
        <w:tc>
          <w:tcPr>
            <w:tcW w:w="4329" w:type="dxa"/>
            <w:tcBorders>
              <w:top w:val="nil"/>
              <w:left w:val="nil"/>
              <w:bottom w:val="single" w:sz="4" w:space="0" w:color="000000"/>
              <w:right w:val="single" w:sz="4" w:space="0" w:color="000000"/>
            </w:tcBorders>
            <w:shd w:val="clear" w:color="000000" w:fill="B3B3B3"/>
            <w:vAlign w:val="center"/>
            <w:hideMark/>
          </w:tcPr>
          <w:p w:rsidR="00FD7350" w:rsidRPr="00FD7350" w:rsidRDefault="00FD7350" w:rsidP="00FD7350">
            <w:pPr>
              <w:rPr>
                <w:sz w:val="18"/>
                <w:szCs w:val="18"/>
              </w:rPr>
            </w:pPr>
            <w:r w:rsidRPr="00FD7350">
              <w:rPr>
                <w:sz w:val="18"/>
                <w:szCs w:val="18"/>
              </w:rPr>
              <w:t> </w:t>
            </w:r>
          </w:p>
        </w:tc>
        <w:tc>
          <w:tcPr>
            <w:tcW w:w="759"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color w:val="000000"/>
                <w:sz w:val="18"/>
                <w:szCs w:val="18"/>
              </w:rPr>
            </w:pPr>
            <w:r w:rsidRPr="00FD7350">
              <w:rPr>
                <w:b/>
                <w:bCs/>
                <w:color w:val="000000"/>
                <w:sz w:val="18"/>
                <w:szCs w:val="18"/>
              </w:rPr>
              <w:t>720</w:t>
            </w:r>
          </w:p>
        </w:tc>
        <w:tc>
          <w:tcPr>
            <w:tcW w:w="801"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25,4</w:t>
            </w:r>
          </w:p>
        </w:tc>
        <w:tc>
          <w:tcPr>
            <w:tcW w:w="681"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21,55</w:t>
            </w:r>
          </w:p>
        </w:tc>
        <w:tc>
          <w:tcPr>
            <w:tcW w:w="884"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114,8</w:t>
            </w:r>
          </w:p>
        </w:tc>
        <w:tc>
          <w:tcPr>
            <w:tcW w:w="1078"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760,1</w:t>
            </w:r>
          </w:p>
        </w:tc>
        <w:tc>
          <w:tcPr>
            <w:tcW w:w="851"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0,18</w:t>
            </w:r>
          </w:p>
        </w:tc>
        <w:tc>
          <w:tcPr>
            <w:tcW w:w="709"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11,81</w:t>
            </w:r>
          </w:p>
        </w:tc>
        <w:tc>
          <w:tcPr>
            <w:tcW w:w="884"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27,1</w:t>
            </w:r>
          </w:p>
        </w:tc>
        <w:tc>
          <w:tcPr>
            <w:tcW w:w="884"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8</w:t>
            </w:r>
          </w:p>
        </w:tc>
        <w:tc>
          <w:tcPr>
            <w:tcW w:w="783"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115,02</w:t>
            </w:r>
          </w:p>
        </w:tc>
        <w:tc>
          <w:tcPr>
            <w:tcW w:w="851"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432,51</w:t>
            </w:r>
          </w:p>
        </w:tc>
        <w:tc>
          <w:tcPr>
            <w:tcW w:w="850"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231,23</w:t>
            </w:r>
          </w:p>
        </w:tc>
        <w:tc>
          <w:tcPr>
            <w:tcW w:w="709"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8,39</w:t>
            </w:r>
          </w:p>
        </w:tc>
      </w:tr>
      <w:tr w:rsidR="00327063" w:rsidRPr="00FD7350" w:rsidTr="00392EDB">
        <w:trPr>
          <w:trHeight w:val="180"/>
        </w:trPr>
        <w:tc>
          <w:tcPr>
            <w:tcW w:w="93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432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5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0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68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1078"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83"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0"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300"/>
        </w:trPr>
        <w:tc>
          <w:tcPr>
            <w:tcW w:w="931" w:type="dxa"/>
            <w:tcBorders>
              <w:top w:val="nil"/>
              <w:left w:val="nil"/>
              <w:bottom w:val="nil"/>
              <w:right w:val="nil"/>
            </w:tcBorders>
            <w:shd w:val="clear" w:color="auto" w:fill="auto"/>
            <w:noWrap/>
            <w:vAlign w:val="center"/>
            <w:hideMark/>
          </w:tcPr>
          <w:p w:rsidR="00FD7350" w:rsidRPr="00FD7350" w:rsidRDefault="00FD7350" w:rsidP="00FD7350">
            <w:pPr>
              <w:jc w:val="both"/>
              <w:rPr>
                <w:b/>
                <w:bCs/>
                <w:color w:val="333333"/>
                <w:sz w:val="18"/>
                <w:szCs w:val="18"/>
              </w:rPr>
            </w:pPr>
            <w:r w:rsidRPr="00FD7350">
              <w:rPr>
                <w:b/>
                <w:bCs/>
                <w:color w:val="333333"/>
                <w:sz w:val="18"/>
                <w:szCs w:val="18"/>
              </w:rPr>
              <w:t xml:space="preserve">День: </w:t>
            </w:r>
          </w:p>
        </w:tc>
        <w:tc>
          <w:tcPr>
            <w:tcW w:w="5088" w:type="dxa"/>
            <w:gridSpan w:val="2"/>
            <w:tcBorders>
              <w:top w:val="nil"/>
              <w:left w:val="nil"/>
              <w:bottom w:val="nil"/>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 xml:space="preserve">восьмой </w:t>
            </w:r>
          </w:p>
        </w:tc>
        <w:tc>
          <w:tcPr>
            <w:tcW w:w="80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68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1078"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83"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0"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300"/>
        </w:trPr>
        <w:tc>
          <w:tcPr>
            <w:tcW w:w="931" w:type="dxa"/>
            <w:tcBorders>
              <w:top w:val="nil"/>
              <w:left w:val="nil"/>
              <w:bottom w:val="nil"/>
              <w:right w:val="nil"/>
            </w:tcBorders>
            <w:shd w:val="clear" w:color="auto" w:fill="auto"/>
            <w:noWrap/>
            <w:vAlign w:val="center"/>
            <w:hideMark/>
          </w:tcPr>
          <w:p w:rsidR="00FD7350" w:rsidRPr="00FD7350" w:rsidRDefault="00FD7350" w:rsidP="00FD7350">
            <w:pPr>
              <w:jc w:val="both"/>
              <w:rPr>
                <w:b/>
                <w:bCs/>
                <w:color w:val="333333"/>
                <w:sz w:val="18"/>
                <w:szCs w:val="18"/>
              </w:rPr>
            </w:pPr>
            <w:r w:rsidRPr="00FD7350">
              <w:rPr>
                <w:b/>
                <w:bCs/>
                <w:color w:val="333333"/>
                <w:sz w:val="18"/>
                <w:szCs w:val="18"/>
              </w:rPr>
              <w:t xml:space="preserve">Неделя: </w:t>
            </w:r>
          </w:p>
        </w:tc>
        <w:tc>
          <w:tcPr>
            <w:tcW w:w="5088" w:type="dxa"/>
            <w:gridSpan w:val="2"/>
            <w:tcBorders>
              <w:top w:val="nil"/>
              <w:left w:val="nil"/>
              <w:bottom w:val="nil"/>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вторая</w:t>
            </w:r>
          </w:p>
        </w:tc>
        <w:tc>
          <w:tcPr>
            <w:tcW w:w="80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68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1078"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1560" w:type="dxa"/>
            <w:gridSpan w:val="2"/>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83"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0"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300"/>
        </w:trPr>
        <w:tc>
          <w:tcPr>
            <w:tcW w:w="931"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 рец.</w:t>
            </w:r>
          </w:p>
        </w:tc>
        <w:tc>
          <w:tcPr>
            <w:tcW w:w="4329"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Приём пищи, наименование блюда</w:t>
            </w:r>
          </w:p>
        </w:tc>
        <w:tc>
          <w:tcPr>
            <w:tcW w:w="759"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Масса порции</w:t>
            </w:r>
          </w:p>
        </w:tc>
        <w:tc>
          <w:tcPr>
            <w:tcW w:w="2366" w:type="dxa"/>
            <w:gridSpan w:val="3"/>
            <w:tcBorders>
              <w:top w:val="single" w:sz="4" w:space="0" w:color="000000"/>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Пищевые вещества (г.)</w:t>
            </w:r>
          </w:p>
        </w:tc>
        <w:tc>
          <w:tcPr>
            <w:tcW w:w="107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Энергетическая ценность (ккал)</w:t>
            </w:r>
          </w:p>
        </w:tc>
        <w:tc>
          <w:tcPr>
            <w:tcW w:w="3328" w:type="dxa"/>
            <w:gridSpan w:val="4"/>
            <w:tcBorders>
              <w:top w:val="single" w:sz="4" w:space="0" w:color="000000"/>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Витамины (мг.)</w:t>
            </w:r>
          </w:p>
        </w:tc>
        <w:tc>
          <w:tcPr>
            <w:tcW w:w="3193" w:type="dxa"/>
            <w:gridSpan w:val="4"/>
            <w:tcBorders>
              <w:top w:val="single" w:sz="4" w:space="0" w:color="000000"/>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Минеральные вещества (мг.)</w:t>
            </w:r>
          </w:p>
        </w:tc>
      </w:tr>
      <w:tr w:rsidR="00327063" w:rsidRPr="00FD7350" w:rsidTr="00392EDB">
        <w:trPr>
          <w:trHeight w:val="300"/>
        </w:trPr>
        <w:tc>
          <w:tcPr>
            <w:tcW w:w="931" w:type="dxa"/>
            <w:vMerge/>
            <w:tcBorders>
              <w:top w:val="single" w:sz="4" w:space="0" w:color="000000"/>
              <w:left w:val="single" w:sz="4" w:space="0" w:color="000000"/>
              <w:bottom w:val="single" w:sz="4" w:space="0" w:color="000000"/>
              <w:right w:val="single" w:sz="4" w:space="0" w:color="000000"/>
            </w:tcBorders>
            <w:vAlign w:val="center"/>
            <w:hideMark/>
          </w:tcPr>
          <w:p w:rsidR="00FD7350" w:rsidRPr="00FD7350" w:rsidRDefault="00FD7350" w:rsidP="00FD7350">
            <w:pPr>
              <w:rPr>
                <w:b/>
                <w:bCs/>
                <w:sz w:val="18"/>
                <w:szCs w:val="18"/>
              </w:rPr>
            </w:pPr>
          </w:p>
        </w:tc>
        <w:tc>
          <w:tcPr>
            <w:tcW w:w="4329" w:type="dxa"/>
            <w:vMerge/>
            <w:tcBorders>
              <w:top w:val="single" w:sz="4" w:space="0" w:color="000000"/>
              <w:left w:val="single" w:sz="4" w:space="0" w:color="000000"/>
              <w:bottom w:val="single" w:sz="4" w:space="0" w:color="000000"/>
              <w:right w:val="single" w:sz="4" w:space="0" w:color="000000"/>
            </w:tcBorders>
            <w:vAlign w:val="center"/>
            <w:hideMark/>
          </w:tcPr>
          <w:p w:rsidR="00FD7350" w:rsidRPr="00FD7350" w:rsidRDefault="00FD7350" w:rsidP="00FD7350">
            <w:pPr>
              <w:rPr>
                <w:b/>
                <w:bCs/>
                <w:sz w:val="18"/>
                <w:szCs w:val="18"/>
              </w:rPr>
            </w:pPr>
          </w:p>
        </w:tc>
        <w:tc>
          <w:tcPr>
            <w:tcW w:w="759" w:type="dxa"/>
            <w:vMerge/>
            <w:tcBorders>
              <w:top w:val="single" w:sz="4" w:space="0" w:color="000000"/>
              <w:left w:val="single" w:sz="4" w:space="0" w:color="000000"/>
              <w:bottom w:val="single" w:sz="4" w:space="0" w:color="000000"/>
              <w:right w:val="single" w:sz="4" w:space="0" w:color="000000"/>
            </w:tcBorders>
            <w:vAlign w:val="center"/>
            <w:hideMark/>
          </w:tcPr>
          <w:p w:rsidR="00FD7350" w:rsidRPr="00FD7350" w:rsidRDefault="00FD7350" w:rsidP="00FD7350">
            <w:pPr>
              <w:rPr>
                <w:b/>
                <w:bCs/>
                <w:sz w:val="18"/>
                <w:szCs w:val="18"/>
              </w:rPr>
            </w:pPr>
          </w:p>
        </w:tc>
        <w:tc>
          <w:tcPr>
            <w:tcW w:w="801"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Б</w:t>
            </w:r>
          </w:p>
        </w:tc>
        <w:tc>
          <w:tcPr>
            <w:tcW w:w="681"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Ж</w:t>
            </w:r>
          </w:p>
        </w:tc>
        <w:tc>
          <w:tcPr>
            <w:tcW w:w="884"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У</w:t>
            </w:r>
          </w:p>
        </w:tc>
        <w:tc>
          <w:tcPr>
            <w:tcW w:w="1078" w:type="dxa"/>
            <w:vMerge/>
            <w:tcBorders>
              <w:top w:val="single" w:sz="4" w:space="0" w:color="000000"/>
              <w:left w:val="single" w:sz="4" w:space="0" w:color="000000"/>
              <w:bottom w:val="single" w:sz="4" w:space="0" w:color="000000"/>
              <w:right w:val="single" w:sz="4" w:space="0" w:color="000000"/>
            </w:tcBorders>
            <w:vAlign w:val="center"/>
            <w:hideMark/>
          </w:tcPr>
          <w:p w:rsidR="00FD7350" w:rsidRPr="00FD7350" w:rsidRDefault="00FD7350" w:rsidP="00FD7350">
            <w:pPr>
              <w:rPr>
                <w:b/>
                <w:bCs/>
                <w:sz w:val="18"/>
                <w:szCs w:val="18"/>
              </w:rPr>
            </w:pPr>
          </w:p>
        </w:tc>
        <w:tc>
          <w:tcPr>
            <w:tcW w:w="851"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В1</w:t>
            </w:r>
          </w:p>
        </w:tc>
        <w:tc>
          <w:tcPr>
            <w:tcW w:w="709"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С</w:t>
            </w:r>
          </w:p>
        </w:tc>
        <w:tc>
          <w:tcPr>
            <w:tcW w:w="884"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А</w:t>
            </w:r>
          </w:p>
        </w:tc>
        <w:tc>
          <w:tcPr>
            <w:tcW w:w="884"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Е</w:t>
            </w:r>
          </w:p>
        </w:tc>
        <w:tc>
          <w:tcPr>
            <w:tcW w:w="783"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Са</w:t>
            </w:r>
          </w:p>
        </w:tc>
        <w:tc>
          <w:tcPr>
            <w:tcW w:w="851" w:type="dxa"/>
            <w:tcBorders>
              <w:top w:val="nil"/>
              <w:left w:val="nil"/>
              <w:bottom w:val="single" w:sz="4" w:space="0" w:color="000000"/>
              <w:right w:val="nil"/>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Р</w:t>
            </w:r>
          </w:p>
        </w:tc>
        <w:tc>
          <w:tcPr>
            <w:tcW w:w="850" w:type="dxa"/>
            <w:tcBorders>
              <w:top w:val="nil"/>
              <w:left w:val="single" w:sz="4" w:space="0" w:color="000000"/>
              <w:bottom w:val="single" w:sz="4" w:space="0" w:color="000000"/>
              <w:right w:val="nil"/>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Мg</w:t>
            </w:r>
          </w:p>
        </w:tc>
        <w:tc>
          <w:tcPr>
            <w:tcW w:w="709" w:type="dxa"/>
            <w:tcBorders>
              <w:top w:val="nil"/>
              <w:left w:val="single" w:sz="4" w:space="0" w:color="000000"/>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Fe</w:t>
            </w:r>
          </w:p>
        </w:tc>
      </w:tr>
      <w:tr w:rsidR="00327063" w:rsidRPr="00FD7350" w:rsidTr="000E7B21">
        <w:trPr>
          <w:trHeight w:val="417"/>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45/47</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Салат из свежей капусты или квашеной</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60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0,07</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1,90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3,90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36,24</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0,01</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10,10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9,24</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14,90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16,90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9,10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0,30</w:t>
            </w:r>
          </w:p>
        </w:tc>
      </w:tr>
      <w:tr w:rsidR="00327063" w:rsidRPr="00FD7350" w:rsidTr="000E7B21">
        <w:trPr>
          <w:trHeight w:val="425"/>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99</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Суп овощной на курином бульоне</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200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1,27</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3,99</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7,30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76,20</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0,06</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14,30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1,86</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27,88</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39,42</w:t>
            </w:r>
          </w:p>
        </w:tc>
        <w:tc>
          <w:tcPr>
            <w:tcW w:w="850"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16,60</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0,60</w:t>
            </w:r>
          </w:p>
        </w:tc>
      </w:tr>
      <w:tr w:rsidR="00327063" w:rsidRPr="00FD7350" w:rsidTr="000E7B21">
        <w:trPr>
          <w:trHeight w:val="405"/>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259</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Жаркое по-домашнему с мясом свинины</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200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14,05</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33,70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18,90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437,70</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0,40</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7,70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3,50</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32,80</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205,90</w:t>
            </w:r>
          </w:p>
        </w:tc>
        <w:tc>
          <w:tcPr>
            <w:tcW w:w="850"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48,96</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3,40</w:t>
            </w:r>
          </w:p>
        </w:tc>
      </w:tr>
      <w:tr w:rsidR="00327063" w:rsidRPr="00FD7350" w:rsidTr="000E7B21">
        <w:trPr>
          <w:trHeight w:val="411"/>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349</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Компот из сухофруктов</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180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1,04</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0,30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42,50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132,12</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0,02</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0,70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0,18</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5,30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41,40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29,70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0,80</w:t>
            </w:r>
          </w:p>
        </w:tc>
      </w:tr>
      <w:tr w:rsidR="00327063" w:rsidRPr="00FD7350" w:rsidTr="00392EDB">
        <w:trPr>
          <w:trHeight w:val="394"/>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б/н</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color w:val="000000"/>
                <w:sz w:val="18"/>
                <w:szCs w:val="18"/>
              </w:rPr>
            </w:pPr>
            <w:r w:rsidRPr="00FD7350">
              <w:rPr>
                <w:b/>
                <w:bCs/>
                <w:color w:val="000000"/>
                <w:sz w:val="18"/>
                <w:szCs w:val="18"/>
              </w:rPr>
              <w:t>Хлеб пшеничный (батон)</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30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2,25</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0,84</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15,51</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70,14</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0,3</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0,39</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6,90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26,10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9,90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0,33</w:t>
            </w:r>
          </w:p>
        </w:tc>
      </w:tr>
      <w:tr w:rsidR="00327063" w:rsidRPr="00FD7350" w:rsidTr="00392EDB">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б/н</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Хлеб ржаной</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30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1,40</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0,47</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7,80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42,00</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0,04</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0,36</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9,20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42,40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10,00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1,24</w:t>
            </w:r>
          </w:p>
        </w:tc>
      </w:tr>
      <w:tr w:rsidR="00327063" w:rsidRPr="00FD7350" w:rsidTr="00392EDB">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 </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E3155D" w:rsidP="00FD7350">
            <w:pPr>
              <w:rPr>
                <w:b/>
                <w:bCs/>
                <w:sz w:val="18"/>
                <w:szCs w:val="18"/>
              </w:rPr>
            </w:pPr>
            <w:r>
              <w:rPr>
                <w:b/>
                <w:bCs/>
                <w:sz w:val="18"/>
                <w:szCs w:val="18"/>
              </w:rPr>
              <w:t>Соль й</w:t>
            </w:r>
            <w:r w:rsidR="00FD7350" w:rsidRPr="00FD7350">
              <w:rPr>
                <w:b/>
                <w:bCs/>
                <w:sz w:val="18"/>
                <w:szCs w:val="18"/>
              </w:rPr>
              <w:t>одированная</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1</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50"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r>
      <w:tr w:rsidR="00327063" w:rsidRPr="00FD7350" w:rsidTr="00392EDB">
        <w:trPr>
          <w:trHeight w:val="480"/>
        </w:trPr>
        <w:tc>
          <w:tcPr>
            <w:tcW w:w="931" w:type="dxa"/>
            <w:tcBorders>
              <w:top w:val="nil"/>
              <w:left w:val="single" w:sz="4" w:space="0" w:color="000000"/>
              <w:bottom w:val="single" w:sz="4" w:space="0" w:color="000000"/>
              <w:right w:val="single" w:sz="4" w:space="0" w:color="000000"/>
            </w:tcBorders>
            <w:shd w:val="clear" w:color="000000" w:fill="A6A6A6"/>
            <w:vAlign w:val="center"/>
            <w:hideMark/>
          </w:tcPr>
          <w:p w:rsidR="00FD7350" w:rsidRPr="00FD7350" w:rsidRDefault="00FD7350" w:rsidP="00FD7350">
            <w:pPr>
              <w:rPr>
                <w:b/>
                <w:bCs/>
                <w:sz w:val="18"/>
                <w:szCs w:val="18"/>
              </w:rPr>
            </w:pPr>
            <w:r w:rsidRPr="00FD7350">
              <w:rPr>
                <w:b/>
                <w:bCs/>
                <w:sz w:val="18"/>
                <w:szCs w:val="18"/>
              </w:rPr>
              <w:t>ИТОГО:</w:t>
            </w:r>
          </w:p>
        </w:tc>
        <w:tc>
          <w:tcPr>
            <w:tcW w:w="4329" w:type="dxa"/>
            <w:tcBorders>
              <w:top w:val="nil"/>
              <w:left w:val="nil"/>
              <w:bottom w:val="single" w:sz="4" w:space="0" w:color="000000"/>
              <w:right w:val="single" w:sz="4" w:space="0" w:color="000000"/>
            </w:tcBorders>
            <w:shd w:val="clear" w:color="000000" w:fill="B3B3B3"/>
            <w:vAlign w:val="center"/>
            <w:hideMark/>
          </w:tcPr>
          <w:p w:rsidR="00FD7350" w:rsidRPr="00FD7350" w:rsidRDefault="00FD7350" w:rsidP="00FD7350">
            <w:pPr>
              <w:rPr>
                <w:sz w:val="18"/>
                <w:szCs w:val="18"/>
              </w:rPr>
            </w:pPr>
            <w:r w:rsidRPr="00FD7350">
              <w:rPr>
                <w:sz w:val="18"/>
                <w:szCs w:val="18"/>
              </w:rPr>
              <w:t> </w:t>
            </w:r>
          </w:p>
        </w:tc>
        <w:tc>
          <w:tcPr>
            <w:tcW w:w="759"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color w:val="000000"/>
                <w:sz w:val="18"/>
                <w:szCs w:val="18"/>
              </w:rPr>
            </w:pPr>
            <w:r w:rsidRPr="00FD7350">
              <w:rPr>
                <w:b/>
                <w:bCs/>
                <w:color w:val="000000"/>
                <w:sz w:val="18"/>
                <w:szCs w:val="18"/>
              </w:rPr>
              <w:t>710</w:t>
            </w:r>
          </w:p>
        </w:tc>
        <w:tc>
          <w:tcPr>
            <w:tcW w:w="801"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20,08</w:t>
            </w:r>
          </w:p>
        </w:tc>
        <w:tc>
          <w:tcPr>
            <w:tcW w:w="681"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41,2</w:t>
            </w:r>
          </w:p>
        </w:tc>
        <w:tc>
          <w:tcPr>
            <w:tcW w:w="884"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95,91</w:t>
            </w:r>
          </w:p>
        </w:tc>
        <w:tc>
          <w:tcPr>
            <w:tcW w:w="1078"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794,4</w:t>
            </w:r>
          </w:p>
        </w:tc>
        <w:tc>
          <w:tcPr>
            <w:tcW w:w="851"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0,83</w:t>
            </w:r>
          </w:p>
        </w:tc>
        <w:tc>
          <w:tcPr>
            <w:tcW w:w="709"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32,98</w:t>
            </w:r>
          </w:p>
        </w:tc>
        <w:tc>
          <w:tcPr>
            <w:tcW w:w="884"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 </w:t>
            </w:r>
          </w:p>
        </w:tc>
        <w:tc>
          <w:tcPr>
            <w:tcW w:w="884"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15,53</w:t>
            </w:r>
          </w:p>
        </w:tc>
        <w:tc>
          <w:tcPr>
            <w:tcW w:w="783"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96,98</w:t>
            </w:r>
          </w:p>
        </w:tc>
        <w:tc>
          <w:tcPr>
            <w:tcW w:w="851"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327,12</w:t>
            </w:r>
          </w:p>
        </w:tc>
        <w:tc>
          <w:tcPr>
            <w:tcW w:w="850"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124,26</w:t>
            </w:r>
          </w:p>
        </w:tc>
        <w:tc>
          <w:tcPr>
            <w:tcW w:w="709" w:type="dxa"/>
            <w:tcBorders>
              <w:top w:val="nil"/>
              <w:left w:val="nil"/>
              <w:bottom w:val="single" w:sz="4" w:space="0" w:color="000000"/>
              <w:right w:val="single" w:sz="4" w:space="0" w:color="000000"/>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6,67</w:t>
            </w:r>
          </w:p>
        </w:tc>
      </w:tr>
      <w:tr w:rsidR="00327063" w:rsidRPr="00FD7350" w:rsidTr="00392EDB">
        <w:trPr>
          <w:trHeight w:val="300"/>
        </w:trPr>
        <w:tc>
          <w:tcPr>
            <w:tcW w:w="93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432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5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0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68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1078"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83"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0"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285"/>
        </w:trPr>
        <w:tc>
          <w:tcPr>
            <w:tcW w:w="931" w:type="dxa"/>
            <w:tcBorders>
              <w:top w:val="nil"/>
              <w:left w:val="nil"/>
              <w:bottom w:val="nil"/>
              <w:right w:val="nil"/>
            </w:tcBorders>
            <w:shd w:val="clear" w:color="auto" w:fill="auto"/>
            <w:noWrap/>
            <w:vAlign w:val="center"/>
            <w:hideMark/>
          </w:tcPr>
          <w:p w:rsidR="000E7B21" w:rsidRDefault="000E7B21" w:rsidP="00FD7350">
            <w:pPr>
              <w:jc w:val="both"/>
              <w:rPr>
                <w:b/>
                <w:bCs/>
                <w:color w:val="333333"/>
                <w:sz w:val="18"/>
                <w:szCs w:val="18"/>
              </w:rPr>
            </w:pPr>
          </w:p>
          <w:p w:rsidR="000E7B21" w:rsidRDefault="000E7B21" w:rsidP="00FD7350">
            <w:pPr>
              <w:jc w:val="both"/>
              <w:rPr>
                <w:b/>
                <w:bCs/>
                <w:color w:val="333333"/>
                <w:sz w:val="18"/>
                <w:szCs w:val="18"/>
              </w:rPr>
            </w:pPr>
          </w:p>
          <w:p w:rsidR="000E7B21" w:rsidRDefault="000E7B21" w:rsidP="00FD7350">
            <w:pPr>
              <w:jc w:val="both"/>
              <w:rPr>
                <w:b/>
                <w:bCs/>
                <w:color w:val="333333"/>
                <w:sz w:val="18"/>
                <w:szCs w:val="18"/>
              </w:rPr>
            </w:pPr>
          </w:p>
          <w:p w:rsidR="000E7B21" w:rsidRDefault="000E7B21" w:rsidP="00FD7350">
            <w:pPr>
              <w:jc w:val="both"/>
              <w:rPr>
                <w:b/>
                <w:bCs/>
                <w:color w:val="333333"/>
                <w:sz w:val="18"/>
                <w:szCs w:val="18"/>
              </w:rPr>
            </w:pPr>
          </w:p>
          <w:p w:rsidR="00FD7350" w:rsidRPr="00FD7350" w:rsidRDefault="00FD7350" w:rsidP="00FD7350">
            <w:pPr>
              <w:jc w:val="both"/>
              <w:rPr>
                <w:b/>
                <w:bCs/>
                <w:color w:val="333333"/>
                <w:sz w:val="18"/>
                <w:szCs w:val="18"/>
              </w:rPr>
            </w:pPr>
            <w:r w:rsidRPr="00FD7350">
              <w:rPr>
                <w:b/>
                <w:bCs/>
                <w:color w:val="333333"/>
                <w:sz w:val="18"/>
                <w:szCs w:val="18"/>
              </w:rPr>
              <w:t xml:space="preserve">День: </w:t>
            </w:r>
          </w:p>
        </w:tc>
        <w:tc>
          <w:tcPr>
            <w:tcW w:w="5088" w:type="dxa"/>
            <w:gridSpan w:val="2"/>
            <w:tcBorders>
              <w:top w:val="nil"/>
              <w:left w:val="nil"/>
              <w:bottom w:val="nil"/>
              <w:right w:val="nil"/>
            </w:tcBorders>
            <w:shd w:val="clear" w:color="auto" w:fill="auto"/>
            <w:vAlign w:val="center"/>
            <w:hideMark/>
          </w:tcPr>
          <w:p w:rsidR="000E7B21" w:rsidRPr="000E7B21" w:rsidRDefault="000E7B21" w:rsidP="00FD7350">
            <w:pPr>
              <w:jc w:val="center"/>
              <w:rPr>
                <w:b/>
                <w:sz w:val="18"/>
                <w:szCs w:val="18"/>
              </w:rPr>
            </w:pPr>
          </w:p>
          <w:p w:rsidR="000E7B21" w:rsidRPr="000E7B21" w:rsidRDefault="000E7B21" w:rsidP="00FD7350">
            <w:pPr>
              <w:jc w:val="center"/>
              <w:rPr>
                <w:b/>
                <w:sz w:val="18"/>
                <w:szCs w:val="18"/>
              </w:rPr>
            </w:pPr>
          </w:p>
          <w:p w:rsidR="000E7B21" w:rsidRPr="000E7B21" w:rsidRDefault="000E7B21" w:rsidP="00FD7350">
            <w:pPr>
              <w:jc w:val="center"/>
              <w:rPr>
                <w:b/>
                <w:sz w:val="18"/>
                <w:szCs w:val="18"/>
              </w:rPr>
            </w:pPr>
          </w:p>
          <w:p w:rsidR="000E7B21" w:rsidRDefault="000E7B21" w:rsidP="00FD7350">
            <w:pPr>
              <w:jc w:val="center"/>
              <w:rPr>
                <w:b/>
                <w:sz w:val="18"/>
                <w:szCs w:val="18"/>
              </w:rPr>
            </w:pPr>
          </w:p>
          <w:p w:rsidR="00FD7350" w:rsidRPr="000E7B21" w:rsidRDefault="00FD7350" w:rsidP="00FD7350">
            <w:pPr>
              <w:jc w:val="center"/>
              <w:rPr>
                <w:b/>
                <w:sz w:val="18"/>
                <w:szCs w:val="18"/>
              </w:rPr>
            </w:pPr>
            <w:r w:rsidRPr="000E7B21">
              <w:rPr>
                <w:b/>
                <w:sz w:val="18"/>
                <w:szCs w:val="18"/>
              </w:rPr>
              <w:t>девятый</w:t>
            </w:r>
          </w:p>
        </w:tc>
        <w:tc>
          <w:tcPr>
            <w:tcW w:w="80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68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1078"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83"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2410" w:type="dxa"/>
            <w:gridSpan w:val="3"/>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r w:rsidRPr="00FD7350">
              <w:rPr>
                <w:rFonts w:ascii="Calibri" w:hAnsi="Calibri"/>
                <w:color w:val="000000"/>
                <w:sz w:val="18"/>
                <w:szCs w:val="18"/>
              </w:rPr>
              <w:t xml:space="preserve">                                                                                                                           </w:t>
            </w:r>
          </w:p>
        </w:tc>
      </w:tr>
      <w:tr w:rsidR="00327063" w:rsidRPr="00FD7350" w:rsidTr="00392EDB">
        <w:trPr>
          <w:trHeight w:val="300"/>
        </w:trPr>
        <w:tc>
          <w:tcPr>
            <w:tcW w:w="931" w:type="dxa"/>
            <w:tcBorders>
              <w:top w:val="nil"/>
              <w:left w:val="nil"/>
              <w:bottom w:val="nil"/>
              <w:right w:val="nil"/>
            </w:tcBorders>
            <w:shd w:val="clear" w:color="auto" w:fill="auto"/>
            <w:noWrap/>
            <w:vAlign w:val="center"/>
            <w:hideMark/>
          </w:tcPr>
          <w:p w:rsidR="00FD7350" w:rsidRPr="00FD7350" w:rsidRDefault="00FD7350" w:rsidP="00FD7350">
            <w:pPr>
              <w:jc w:val="both"/>
              <w:rPr>
                <w:b/>
                <w:bCs/>
                <w:color w:val="333333"/>
                <w:sz w:val="18"/>
                <w:szCs w:val="18"/>
              </w:rPr>
            </w:pPr>
            <w:r w:rsidRPr="00FD7350">
              <w:rPr>
                <w:b/>
                <w:bCs/>
                <w:color w:val="333333"/>
                <w:sz w:val="18"/>
                <w:szCs w:val="18"/>
              </w:rPr>
              <w:t xml:space="preserve">Неделя: </w:t>
            </w:r>
          </w:p>
        </w:tc>
        <w:tc>
          <w:tcPr>
            <w:tcW w:w="5088" w:type="dxa"/>
            <w:gridSpan w:val="2"/>
            <w:tcBorders>
              <w:top w:val="nil"/>
              <w:left w:val="nil"/>
              <w:bottom w:val="nil"/>
              <w:right w:val="nil"/>
            </w:tcBorders>
            <w:shd w:val="clear" w:color="auto" w:fill="auto"/>
            <w:vAlign w:val="center"/>
            <w:hideMark/>
          </w:tcPr>
          <w:p w:rsidR="00FD7350" w:rsidRPr="000E7B21" w:rsidRDefault="00FD7350" w:rsidP="00FD7350">
            <w:pPr>
              <w:jc w:val="center"/>
              <w:rPr>
                <w:b/>
                <w:sz w:val="18"/>
                <w:szCs w:val="18"/>
              </w:rPr>
            </w:pPr>
            <w:r w:rsidRPr="000E7B21">
              <w:rPr>
                <w:b/>
                <w:sz w:val="18"/>
                <w:szCs w:val="18"/>
              </w:rPr>
              <w:t>вторая</w:t>
            </w:r>
          </w:p>
        </w:tc>
        <w:tc>
          <w:tcPr>
            <w:tcW w:w="80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68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1078"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1560" w:type="dxa"/>
            <w:gridSpan w:val="2"/>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83"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0"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300"/>
        </w:trPr>
        <w:tc>
          <w:tcPr>
            <w:tcW w:w="931"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 рец.</w:t>
            </w:r>
          </w:p>
        </w:tc>
        <w:tc>
          <w:tcPr>
            <w:tcW w:w="4329"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Приём пищи, наименование блюда</w:t>
            </w:r>
          </w:p>
        </w:tc>
        <w:tc>
          <w:tcPr>
            <w:tcW w:w="759"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Масса порции</w:t>
            </w:r>
          </w:p>
        </w:tc>
        <w:tc>
          <w:tcPr>
            <w:tcW w:w="2366" w:type="dxa"/>
            <w:gridSpan w:val="3"/>
            <w:tcBorders>
              <w:top w:val="single" w:sz="4" w:space="0" w:color="000000"/>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Пищевые вещества (г.)</w:t>
            </w:r>
          </w:p>
        </w:tc>
        <w:tc>
          <w:tcPr>
            <w:tcW w:w="107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Энергетическая ценность (ккал)</w:t>
            </w:r>
          </w:p>
        </w:tc>
        <w:tc>
          <w:tcPr>
            <w:tcW w:w="3328" w:type="dxa"/>
            <w:gridSpan w:val="4"/>
            <w:tcBorders>
              <w:top w:val="single" w:sz="4" w:space="0" w:color="000000"/>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Витамины (мг.)</w:t>
            </w:r>
          </w:p>
        </w:tc>
        <w:tc>
          <w:tcPr>
            <w:tcW w:w="3193" w:type="dxa"/>
            <w:gridSpan w:val="4"/>
            <w:tcBorders>
              <w:top w:val="single" w:sz="4" w:space="0" w:color="000000"/>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Минеральные вещества (мг.)</w:t>
            </w:r>
          </w:p>
        </w:tc>
      </w:tr>
      <w:tr w:rsidR="00327063" w:rsidRPr="00FD7350" w:rsidTr="00392EDB">
        <w:trPr>
          <w:trHeight w:val="300"/>
        </w:trPr>
        <w:tc>
          <w:tcPr>
            <w:tcW w:w="931" w:type="dxa"/>
            <w:vMerge/>
            <w:tcBorders>
              <w:top w:val="single" w:sz="4" w:space="0" w:color="000000"/>
              <w:left w:val="single" w:sz="4" w:space="0" w:color="000000"/>
              <w:bottom w:val="single" w:sz="4" w:space="0" w:color="000000"/>
              <w:right w:val="single" w:sz="4" w:space="0" w:color="000000"/>
            </w:tcBorders>
            <w:vAlign w:val="center"/>
            <w:hideMark/>
          </w:tcPr>
          <w:p w:rsidR="00FD7350" w:rsidRPr="00FD7350" w:rsidRDefault="00FD7350" w:rsidP="00FD7350">
            <w:pPr>
              <w:rPr>
                <w:b/>
                <w:bCs/>
                <w:sz w:val="18"/>
                <w:szCs w:val="18"/>
              </w:rPr>
            </w:pPr>
          </w:p>
        </w:tc>
        <w:tc>
          <w:tcPr>
            <w:tcW w:w="4329" w:type="dxa"/>
            <w:vMerge/>
            <w:tcBorders>
              <w:top w:val="single" w:sz="4" w:space="0" w:color="000000"/>
              <w:left w:val="single" w:sz="4" w:space="0" w:color="000000"/>
              <w:bottom w:val="single" w:sz="4" w:space="0" w:color="000000"/>
              <w:right w:val="single" w:sz="4" w:space="0" w:color="000000"/>
            </w:tcBorders>
            <w:vAlign w:val="center"/>
            <w:hideMark/>
          </w:tcPr>
          <w:p w:rsidR="00FD7350" w:rsidRPr="00FD7350" w:rsidRDefault="00FD7350" w:rsidP="00FD7350">
            <w:pPr>
              <w:rPr>
                <w:b/>
                <w:bCs/>
                <w:sz w:val="18"/>
                <w:szCs w:val="18"/>
              </w:rPr>
            </w:pPr>
          </w:p>
        </w:tc>
        <w:tc>
          <w:tcPr>
            <w:tcW w:w="759" w:type="dxa"/>
            <w:vMerge/>
            <w:tcBorders>
              <w:top w:val="single" w:sz="4" w:space="0" w:color="000000"/>
              <w:left w:val="single" w:sz="4" w:space="0" w:color="000000"/>
              <w:bottom w:val="single" w:sz="4" w:space="0" w:color="000000"/>
              <w:right w:val="single" w:sz="4" w:space="0" w:color="000000"/>
            </w:tcBorders>
            <w:vAlign w:val="center"/>
            <w:hideMark/>
          </w:tcPr>
          <w:p w:rsidR="00FD7350" w:rsidRPr="00FD7350" w:rsidRDefault="00FD7350" w:rsidP="00FD7350">
            <w:pPr>
              <w:rPr>
                <w:b/>
                <w:bCs/>
                <w:sz w:val="18"/>
                <w:szCs w:val="18"/>
              </w:rPr>
            </w:pPr>
          </w:p>
        </w:tc>
        <w:tc>
          <w:tcPr>
            <w:tcW w:w="801"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Б</w:t>
            </w:r>
          </w:p>
        </w:tc>
        <w:tc>
          <w:tcPr>
            <w:tcW w:w="681"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Ж</w:t>
            </w:r>
          </w:p>
        </w:tc>
        <w:tc>
          <w:tcPr>
            <w:tcW w:w="884"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У</w:t>
            </w:r>
          </w:p>
        </w:tc>
        <w:tc>
          <w:tcPr>
            <w:tcW w:w="1078" w:type="dxa"/>
            <w:vMerge/>
            <w:tcBorders>
              <w:top w:val="single" w:sz="4" w:space="0" w:color="000000"/>
              <w:left w:val="single" w:sz="4" w:space="0" w:color="000000"/>
              <w:bottom w:val="single" w:sz="4" w:space="0" w:color="000000"/>
              <w:right w:val="single" w:sz="4" w:space="0" w:color="000000"/>
            </w:tcBorders>
            <w:vAlign w:val="center"/>
            <w:hideMark/>
          </w:tcPr>
          <w:p w:rsidR="00FD7350" w:rsidRPr="00FD7350" w:rsidRDefault="00FD7350" w:rsidP="00FD7350">
            <w:pPr>
              <w:rPr>
                <w:b/>
                <w:bCs/>
                <w:sz w:val="18"/>
                <w:szCs w:val="18"/>
              </w:rPr>
            </w:pPr>
          </w:p>
        </w:tc>
        <w:tc>
          <w:tcPr>
            <w:tcW w:w="851"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В1</w:t>
            </w:r>
          </w:p>
        </w:tc>
        <w:tc>
          <w:tcPr>
            <w:tcW w:w="709"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С</w:t>
            </w:r>
          </w:p>
        </w:tc>
        <w:tc>
          <w:tcPr>
            <w:tcW w:w="884"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А</w:t>
            </w:r>
          </w:p>
        </w:tc>
        <w:tc>
          <w:tcPr>
            <w:tcW w:w="884"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Е</w:t>
            </w:r>
          </w:p>
        </w:tc>
        <w:tc>
          <w:tcPr>
            <w:tcW w:w="783" w:type="dxa"/>
            <w:tcBorders>
              <w:top w:val="nil"/>
              <w:left w:val="nil"/>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Са</w:t>
            </w:r>
          </w:p>
        </w:tc>
        <w:tc>
          <w:tcPr>
            <w:tcW w:w="851" w:type="dxa"/>
            <w:tcBorders>
              <w:top w:val="nil"/>
              <w:left w:val="nil"/>
              <w:bottom w:val="single" w:sz="4" w:space="0" w:color="000000"/>
              <w:right w:val="nil"/>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Р</w:t>
            </w:r>
          </w:p>
        </w:tc>
        <w:tc>
          <w:tcPr>
            <w:tcW w:w="850" w:type="dxa"/>
            <w:tcBorders>
              <w:top w:val="nil"/>
              <w:left w:val="single" w:sz="4" w:space="0" w:color="000000"/>
              <w:bottom w:val="single" w:sz="4" w:space="0" w:color="000000"/>
              <w:right w:val="nil"/>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Мg</w:t>
            </w:r>
          </w:p>
        </w:tc>
        <w:tc>
          <w:tcPr>
            <w:tcW w:w="709" w:type="dxa"/>
            <w:tcBorders>
              <w:top w:val="nil"/>
              <w:left w:val="single" w:sz="4" w:space="0" w:color="000000"/>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Fe</w:t>
            </w:r>
          </w:p>
        </w:tc>
      </w:tr>
      <w:tr w:rsidR="00327063" w:rsidRPr="00FD7350" w:rsidTr="00E3155D">
        <w:trPr>
          <w:trHeight w:val="539"/>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52</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Салат  из свеклы отварной с растительным маслом</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60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0,80</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3,00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4,80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50,10</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0,01</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2,40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0,60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19,50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22,50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11,50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0,70</w:t>
            </w:r>
          </w:p>
        </w:tc>
      </w:tr>
      <w:tr w:rsidR="00327063" w:rsidRPr="00FD7350" w:rsidTr="00E3155D">
        <w:trPr>
          <w:trHeight w:val="547"/>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88</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Щи из свежей капусты с картофелем на курином бульоне</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200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2,10</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4,12</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6,32</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99,80</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0,05</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12,60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1,88</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41,00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39,20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17,70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0,70</w:t>
            </w:r>
          </w:p>
        </w:tc>
      </w:tr>
      <w:tr w:rsidR="00327063" w:rsidRPr="00FD7350" w:rsidTr="000E7B21">
        <w:trPr>
          <w:trHeight w:val="439"/>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297</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Фрикадельки из мяса птицы с соусом  № 329 (50/40)</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90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8,70</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11,20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8,70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171,90</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0,30</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2,00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39,00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94,95</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63,50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58,70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55,80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0,50</w:t>
            </w:r>
          </w:p>
        </w:tc>
      </w:tr>
      <w:tr w:rsidR="00327063" w:rsidRPr="00FD7350" w:rsidTr="00392EDB">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304</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Рис отварной</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150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3,65</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5,37</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36,68</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209,70</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0,03</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0,28</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1,37</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60,95</w:t>
            </w:r>
          </w:p>
        </w:tc>
        <w:tc>
          <w:tcPr>
            <w:tcW w:w="850"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16,34</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0,53</w:t>
            </w:r>
          </w:p>
        </w:tc>
      </w:tr>
      <w:tr w:rsidR="00327063" w:rsidRPr="00FD7350" w:rsidTr="00392EDB">
        <w:trPr>
          <w:trHeight w:val="349"/>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349</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Компот из  смеси сухофруктов</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180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1,04</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0,30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42,50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132,12</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0,02</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0,70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0,18</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5,30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41,40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29,70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0,80</w:t>
            </w:r>
          </w:p>
        </w:tc>
      </w:tr>
      <w:tr w:rsidR="00327063" w:rsidRPr="00FD7350" w:rsidTr="000E7B21">
        <w:trPr>
          <w:trHeight w:val="300"/>
        </w:trPr>
        <w:tc>
          <w:tcPr>
            <w:tcW w:w="931" w:type="dxa"/>
            <w:tcBorders>
              <w:top w:val="nil"/>
              <w:left w:val="single" w:sz="4" w:space="0" w:color="000000"/>
              <w:bottom w:val="single" w:sz="4" w:space="0" w:color="auto"/>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б/н</w:t>
            </w:r>
          </w:p>
        </w:tc>
        <w:tc>
          <w:tcPr>
            <w:tcW w:w="4329" w:type="dxa"/>
            <w:tcBorders>
              <w:top w:val="nil"/>
              <w:left w:val="nil"/>
              <w:bottom w:val="single" w:sz="4" w:space="0" w:color="auto"/>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Хлеб ржаной</w:t>
            </w:r>
          </w:p>
        </w:tc>
        <w:tc>
          <w:tcPr>
            <w:tcW w:w="759" w:type="dxa"/>
            <w:tcBorders>
              <w:top w:val="nil"/>
              <w:left w:val="nil"/>
              <w:bottom w:val="single" w:sz="4" w:space="0" w:color="auto"/>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30</w:t>
            </w:r>
          </w:p>
        </w:tc>
        <w:tc>
          <w:tcPr>
            <w:tcW w:w="801" w:type="dxa"/>
            <w:tcBorders>
              <w:top w:val="nil"/>
              <w:left w:val="nil"/>
              <w:bottom w:val="single" w:sz="4" w:space="0" w:color="auto"/>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1,40</w:t>
            </w:r>
          </w:p>
        </w:tc>
        <w:tc>
          <w:tcPr>
            <w:tcW w:w="681" w:type="dxa"/>
            <w:tcBorders>
              <w:top w:val="nil"/>
              <w:left w:val="nil"/>
              <w:bottom w:val="single" w:sz="4" w:space="0" w:color="auto"/>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0,47</w:t>
            </w:r>
          </w:p>
        </w:tc>
        <w:tc>
          <w:tcPr>
            <w:tcW w:w="884" w:type="dxa"/>
            <w:tcBorders>
              <w:top w:val="nil"/>
              <w:left w:val="nil"/>
              <w:bottom w:val="single" w:sz="4" w:space="0" w:color="auto"/>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7,80</w:t>
            </w:r>
          </w:p>
        </w:tc>
        <w:tc>
          <w:tcPr>
            <w:tcW w:w="1078" w:type="dxa"/>
            <w:tcBorders>
              <w:top w:val="nil"/>
              <w:left w:val="nil"/>
              <w:bottom w:val="single" w:sz="4" w:space="0" w:color="auto"/>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42,00</w:t>
            </w:r>
          </w:p>
        </w:tc>
        <w:tc>
          <w:tcPr>
            <w:tcW w:w="851" w:type="dxa"/>
            <w:tcBorders>
              <w:top w:val="nil"/>
              <w:left w:val="nil"/>
              <w:bottom w:val="single" w:sz="4" w:space="0" w:color="auto"/>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0,04₽</w:t>
            </w:r>
          </w:p>
        </w:tc>
        <w:tc>
          <w:tcPr>
            <w:tcW w:w="709" w:type="dxa"/>
            <w:tcBorders>
              <w:top w:val="nil"/>
              <w:left w:val="nil"/>
              <w:bottom w:val="single" w:sz="4" w:space="0" w:color="auto"/>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auto"/>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auto"/>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0,36</w:t>
            </w:r>
          </w:p>
        </w:tc>
        <w:tc>
          <w:tcPr>
            <w:tcW w:w="783" w:type="dxa"/>
            <w:tcBorders>
              <w:top w:val="nil"/>
              <w:left w:val="nil"/>
              <w:bottom w:val="single" w:sz="4" w:space="0" w:color="auto"/>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9,20</w:t>
            </w:r>
          </w:p>
        </w:tc>
        <w:tc>
          <w:tcPr>
            <w:tcW w:w="851" w:type="dxa"/>
            <w:tcBorders>
              <w:top w:val="nil"/>
              <w:left w:val="nil"/>
              <w:bottom w:val="single" w:sz="4" w:space="0" w:color="auto"/>
              <w:right w:val="nil"/>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42,40</w:t>
            </w:r>
          </w:p>
        </w:tc>
        <w:tc>
          <w:tcPr>
            <w:tcW w:w="850" w:type="dxa"/>
            <w:tcBorders>
              <w:top w:val="nil"/>
              <w:left w:val="single" w:sz="4" w:space="0" w:color="000000"/>
              <w:bottom w:val="single" w:sz="4" w:space="0" w:color="auto"/>
              <w:right w:val="nil"/>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10,00</w:t>
            </w:r>
          </w:p>
        </w:tc>
        <w:tc>
          <w:tcPr>
            <w:tcW w:w="709" w:type="dxa"/>
            <w:tcBorders>
              <w:top w:val="nil"/>
              <w:left w:val="single" w:sz="4" w:space="0" w:color="000000"/>
              <w:bottom w:val="single" w:sz="4" w:space="0" w:color="auto"/>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1,24</w:t>
            </w:r>
          </w:p>
        </w:tc>
      </w:tr>
      <w:tr w:rsidR="00327063" w:rsidRPr="00FD7350" w:rsidTr="000E7B21">
        <w:trPr>
          <w:trHeight w:val="300"/>
        </w:trPr>
        <w:tc>
          <w:tcPr>
            <w:tcW w:w="9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 </w:t>
            </w:r>
          </w:p>
        </w:tc>
        <w:tc>
          <w:tcPr>
            <w:tcW w:w="4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350" w:rsidRPr="00FD7350" w:rsidRDefault="00E3155D" w:rsidP="00FD7350">
            <w:pPr>
              <w:rPr>
                <w:b/>
                <w:bCs/>
                <w:sz w:val="18"/>
                <w:szCs w:val="18"/>
              </w:rPr>
            </w:pPr>
            <w:r>
              <w:rPr>
                <w:b/>
                <w:bCs/>
                <w:sz w:val="18"/>
                <w:szCs w:val="18"/>
              </w:rPr>
              <w:t>Соль й</w:t>
            </w:r>
            <w:r w:rsidR="00FD7350" w:rsidRPr="00FD7350">
              <w:rPr>
                <w:b/>
                <w:bCs/>
                <w:sz w:val="18"/>
                <w:szCs w:val="18"/>
              </w:rPr>
              <w:t>одированная</w:t>
            </w: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1</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r>
      <w:tr w:rsidR="00327063" w:rsidRPr="00FD7350" w:rsidTr="000E7B21">
        <w:trPr>
          <w:trHeight w:val="480"/>
        </w:trPr>
        <w:tc>
          <w:tcPr>
            <w:tcW w:w="931"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FD7350" w:rsidRPr="00FD7350" w:rsidRDefault="00FD7350" w:rsidP="00FD7350">
            <w:pPr>
              <w:rPr>
                <w:b/>
                <w:bCs/>
                <w:sz w:val="18"/>
                <w:szCs w:val="18"/>
              </w:rPr>
            </w:pPr>
            <w:r w:rsidRPr="00FD7350">
              <w:rPr>
                <w:b/>
                <w:bCs/>
                <w:sz w:val="18"/>
                <w:szCs w:val="18"/>
              </w:rPr>
              <w:t>ИТОГО:</w:t>
            </w:r>
          </w:p>
        </w:tc>
        <w:tc>
          <w:tcPr>
            <w:tcW w:w="4329" w:type="dxa"/>
            <w:tcBorders>
              <w:top w:val="single" w:sz="4" w:space="0" w:color="auto"/>
              <w:left w:val="single" w:sz="4" w:space="0" w:color="auto"/>
              <w:bottom w:val="single" w:sz="4" w:space="0" w:color="auto"/>
              <w:right w:val="single" w:sz="4" w:space="0" w:color="auto"/>
            </w:tcBorders>
            <w:shd w:val="clear" w:color="000000" w:fill="B3B3B3"/>
            <w:vAlign w:val="center"/>
            <w:hideMark/>
          </w:tcPr>
          <w:p w:rsidR="00FD7350" w:rsidRPr="00FD7350" w:rsidRDefault="00FD7350" w:rsidP="00FD7350">
            <w:pPr>
              <w:rPr>
                <w:sz w:val="18"/>
                <w:szCs w:val="18"/>
              </w:rPr>
            </w:pPr>
            <w:r w:rsidRPr="00FD7350">
              <w:rPr>
                <w:sz w:val="18"/>
                <w:szCs w:val="18"/>
              </w:rPr>
              <w:t> </w:t>
            </w:r>
          </w:p>
        </w:tc>
        <w:tc>
          <w:tcPr>
            <w:tcW w:w="759"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FD7350" w:rsidRPr="00FD7350" w:rsidRDefault="00FD7350" w:rsidP="00FD7350">
            <w:pPr>
              <w:jc w:val="center"/>
              <w:rPr>
                <w:b/>
                <w:bCs/>
                <w:color w:val="000000"/>
                <w:sz w:val="18"/>
                <w:szCs w:val="18"/>
              </w:rPr>
            </w:pPr>
            <w:r w:rsidRPr="00FD7350">
              <w:rPr>
                <w:b/>
                <w:bCs/>
                <w:color w:val="000000"/>
                <w:sz w:val="18"/>
                <w:szCs w:val="18"/>
              </w:rPr>
              <w:t>710</w:t>
            </w:r>
          </w:p>
        </w:tc>
        <w:tc>
          <w:tcPr>
            <w:tcW w:w="801"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17,69</w:t>
            </w:r>
          </w:p>
        </w:tc>
        <w:tc>
          <w:tcPr>
            <w:tcW w:w="681"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24,46</w:t>
            </w:r>
          </w:p>
        </w:tc>
        <w:tc>
          <w:tcPr>
            <w:tcW w:w="884"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106,8</w:t>
            </w:r>
          </w:p>
        </w:tc>
        <w:tc>
          <w:tcPr>
            <w:tcW w:w="1078"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705,62</w:t>
            </w:r>
          </w:p>
        </w:tc>
        <w:tc>
          <w:tcPr>
            <w:tcW w:w="851"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0,45</w:t>
            </w:r>
          </w:p>
        </w:tc>
        <w:tc>
          <w:tcPr>
            <w:tcW w:w="709"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17,7</w:t>
            </w:r>
          </w:p>
        </w:tc>
        <w:tc>
          <w:tcPr>
            <w:tcW w:w="884"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39,6</w:t>
            </w:r>
          </w:p>
        </w:tc>
        <w:tc>
          <w:tcPr>
            <w:tcW w:w="884"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97,65</w:t>
            </w:r>
          </w:p>
        </w:tc>
        <w:tc>
          <w:tcPr>
            <w:tcW w:w="783"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139,87</w:t>
            </w:r>
          </w:p>
        </w:tc>
        <w:tc>
          <w:tcPr>
            <w:tcW w:w="851"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265,15</w:t>
            </w:r>
          </w:p>
        </w:tc>
        <w:tc>
          <w:tcPr>
            <w:tcW w:w="85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147,24</w:t>
            </w:r>
          </w:p>
        </w:tc>
        <w:tc>
          <w:tcPr>
            <w:tcW w:w="709"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4,47</w:t>
            </w:r>
          </w:p>
        </w:tc>
      </w:tr>
      <w:tr w:rsidR="00FD7350" w:rsidRPr="00FD7350" w:rsidTr="000E7B21">
        <w:trPr>
          <w:trHeight w:val="255"/>
        </w:trPr>
        <w:tc>
          <w:tcPr>
            <w:tcW w:w="15984" w:type="dxa"/>
            <w:gridSpan w:val="15"/>
            <w:tcBorders>
              <w:top w:val="single" w:sz="4" w:space="0" w:color="auto"/>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 </w:t>
            </w:r>
          </w:p>
        </w:tc>
      </w:tr>
      <w:tr w:rsidR="00327063" w:rsidRPr="00FD7350" w:rsidTr="000E7B21">
        <w:trPr>
          <w:trHeight w:val="199"/>
        </w:trPr>
        <w:tc>
          <w:tcPr>
            <w:tcW w:w="931" w:type="dxa"/>
            <w:tcBorders>
              <w:left w:val="nil"/>
              <w:right w:val="nil"/>
            </w:tcBorders>
            <w:shd w:val="clear" w:color="auto" w:fill="auto"/>
            <w:vAlign w:val="center"/>
            <w:hideMark/>
          </w:tcPr>
          <w:p w:rsidR="00FD7350" w:rsidRPr="000E7B21" w:rsidRDefault="00FD7350" w:rsidP="00FD7350">
            <w:pPr>
              <w:jc w:val="center"/>
              <w:rPr>
                <w:b/>
                <w:sz w:val="18"/>
                <w:szCs w:val="18"/>
              </w:rPr>
            </w:pPr>
            <w:r w:rsidRPr="000E7B21">
              <w:rPr>
                <w:b/>
                <w:sz w:val="18"/>
                <w:szCs w:val="18"/>
              </w:rPr>
              <w:t>День:</w:t>
            </w:r>
          </w:p>
        </w:tc>
        <w:tc>
          <w:tcPr>
            <w:tcW w:w="4329" w:type="dxa"/>
            <w:tcBorders>
              <w:left w:val="nil"/>
              <w:right w:val="nil"/>
            </w:tcBorders>
            <w:shd w:val="clear" w:color="auto" w:fill="auto"/>
            <w:vAlign w:val="center"/>
            <w:hideMark/>
          </w:tcPr>
          <w:p w:rsidR="00FD7350" w:rsidRPr="000E7B21" w:rsidRDefault="00FD7350" w:rsidP="00FD7350">
            <w:pPr>
              <w:jc w:val="center"/>
              <w:rPr>
                <w:b/>
                <w:sz w:val="18"/>
                <w:szCs w:val="18"/>
              </w:rPr>
            </w:pPr>
            <w:r w:rsidRPr="000E7B21">
              <w:rPr>
                <w:b/>
                <w:sz w:val="18"/>
                <w:szCs w:val="18"/>
              </w:rPr>
              <w:t xml:space="preserve">              десятый</w:t>
            </w:r>
          </w:p>
        </w:tc>
        <w:tc>
          <w:tcPr>
            <w:tcW w:w="10724" w:type="dxa"/>
            <w:gridSpan w:val="13"/>
            <w:vMerge w:val="restart"/>
            <w:tcBorders>
              <w:left w:val="nil"/>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r>
      <w:tr w:rsidR="00327063" w:rsidRPr="00FD7350" w:rsidTr="000E7B21">
        <w:trPr>
          <w:trHeight w:val="300"/>
        </w:trPr>
        <w:tc>
          <w:tcPr>
            <w:tcW w:w="931" w:type="dxa"/>
            <w:tcBorders>
              <w:left w:val="nil"/>
              <w:bottom w:val="single" w:sz="4" w:space="0" w:color="auto"/>
              <w:right w:val="nil"/>
            </w:tcBorders>
            <w:shd w:val="clear" w:color="auto" w:fill="auto"/>
            <w:vAlign w:val="center"/>
            <w:hideMark/>
          </w:tcPr>
          <w:p w:rsidR="00FD7350" w:rsidRPr="000E7B21" w:rsidRDefault="00FD7350" w:rsidP="00FD7350">
            <w:pPr>
              <w:jc w:val="center"/>
              <w:rPr>
                <w:b/>
                <w:sz w:val="18"/>
                <w:szCs w:val="18"/>
              </w:rPr>
            </w:pPr>
            <w:r w:rsidRPr="000E7B21">
              <w:rPr>
                <w:b/>
                <w:sz w:val="18"/>
                <w:szCs w:val="18"/>
              </w:rPr>
              <w:t>Неделя</w:t>
            </w:r>
          </w:p>
        </w:tc>
        <w:tc>
          <w:tcPr>
            <w:tcW w:w="4329" w:type="dxa"/>
            <w:tcBorders>
              <w:left w:val="nil"/>
              <w:bottom w:val="single" w:sz="4" w:space="0" w:color="auto"/>
              <w:right w:val="nil"/>
            </w:tcBorders>
            <w:shd w:val="clear" w:color="auto" w:fill="auto"/>
            <w:vAlign w:val="center"/>
            <w:hideMark/>
          </w:tcPr>
          <w:p w:rsidR="00FD7350" w:rsidRPr="000E7B21" w:rsidRDefault="00FD7350" w:rsidP="00FD7350">
            <w:pPr>
              <w:jc w:val="center"/>
              <w:rPr>
                <w:b/>
                <w:sz w:val="18"/>
                <w:szCs w:val="18"/>
              </w:rPr>
            </w:pPr>
            <w:r w:rsidRPr="000E7B21">
              <w:rPr>
                <w:b/>
                <w:sz w:val="18"/>
                <w:szCs w:val="18"/>
              </w:rPr>
              <w:t xml:space="preserve">              вторая</w:t>
            </w:r>
          </w:p>
        </w:tc>
        <w:tc>
          <w:tcPr>
            <w:tcW w:w="10724" w:type="dxa"/>
            <w:gridSpan w:val="13"/>
            <w:vMerge/>
            <w:tcBorders>
              <w:left w:val="nil"/>
              <w:bottom w:val="single" w:sz="4" w:space="0" w:color="auto"/>
              <w:right w:val="nil"/>
            </w:tcBorders>
            <w:vAlign w:val="center"/>
            <w:hideMark/>
          </w:tcPr>
          <w:p w:rsidR="00FD7350" w:rsidRPr="00FD7350" w:rsidRDefault="00FD7350" w:rsidP="00FD7350">
            <w:pPr>
              <w:rPr>
                <w:sz w:val="18"/>
                <w:szCs w:val="18"/>
              </w:rPr>
            </w:pPr>
          </w:p>
        </w:tc>
      </w:tr>
      <w:tr w:rsidR="00327063" w:rsidRPr="00FD7350" w:rsidTr="00E3155D">
        <w:trPr>
          <w:trHeight w:val="300"/>
        </w:trPr>
        <w:tc>
          <w:tcPr>
            <w:tcW w:w="93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 рец.</w:t>
            </w:r>
          </w:p>
        </w:tc>
        <w:tc>
          <w:tcPr>
            <w:tcW w:w="432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Приём пищи, наименование блюда</w:t>
            </w:r>
          </w:p>
        </w:tc>
        <w:tc>
          <w:tcPr>
            <w:tcW w:w="75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Масса порции</w:t>
            </w:r>
          </w:p>
        </w:tc>
        <w:tc>
          <w:tcPr>
            <w:tcW w:w="2366"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Пищевые вещества (г.)</w:t>
            </w:r>
          </w:p>
        </w:tc>
        <w:tc>
          <w:tcPr>
            <w:tcW w:w="107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Энергетическая ценность (ккал)</w:t>
            </w:r>
          </w:p>
        </w:tc>
        <w:tc>
          <w:tcPr>
            <w:tcW w:w="3328"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Витамины (мг.)</w:t>
            </w:r>
          </w:p>
        </w:tc>
        <w:tc>
          <w:tcPr>
            <w:tcW w:w="3193"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Минеральные вещества (мг.)</w:t>
            </w:r>
          </w:p>
        </w:tc>
      </w:tr>
      <w:tr w:rsidR="00327063" w:rsidRPr="00FD7350" w:rsidTr="00E3155D">
        <w:trPr>
          <w:trHeight w:val="300"/>
        </w:trPr>
        <w:tc>
          <w:tcPr>
            <w:tcW w:w="931" w:type="dxa"/>
            <w:vMerge/>
            <w:tcBorders>
              <w:top w:val="single" w:sz="4" w:space="0" w:color="auto"/>
              <w:left w:val="single" w:sz="4" w:space="0" w:color="auto"/>
              <w:bottom w:val="single" w:sz="4" w:space="0" w:color="auto"/>
              <w:right w:val="single" w:sz="4" w:space="0" w:color="auto"/>
            </w:tcBorders>
            <w:vAlign w:val="center"/>
            <w:hideMark/>
          </w:tcPr>
          <w:p w:rsidR="00FD7350" w:rsidRPr="00FD7350" w:rsidRDefault="00FD7350" w:rsidP="00FD7350">
            <w:pPr>
              <w:rPr>
                <w:b/>
                <w:bCs/>
                <w:sz w:val="18"/>
                <w:szCs w:val="18"/>
              </w:rPr>
            </w:pPr>
          </w:p>
        </w:tc>
        <w:tc>
          <w:tcPr>
            <w:tcW w:w="4329" w:type="dxa"/>
            <w:vMerge/>
            <w:tcBorders>
              <w:top w:val="single" w:sz="4" w:space="0" w:color="auto"/>
              <w:left w:val="single" w:sz="4" w:space="0" w:color="auto"/>
              <w:bottom w:val="single" w:sz="4" w:space="0" w:color="auto"/>
              <w:right w:val="single" w:sz="4" w:space="0" w:color="auto"/>
            </w:tcBorders>
            <w:vAlign w:val="center"/>
            <w:hideMark/>
          </w:tcPr>
          <w:p w:rsidR="00FD7350" w:rsidRPr="00FD7350" w:rsidRDefault="00FD7350" w:rsidP="00FD7350">
            <w:pPr>
              <w:rPr>
                <w:b/>
                <w:bCs/>
                <w:sz w:val="18"/>
                <w:szCs w:val="18"/>
              </w:rPr>
            </w:pPr>
          </w:p>
        </w:tc>
        <w:tc>
          <w:tcPr>
            <w:tcW w:w="759" w:type="dxa"/>
            <w:vMerge/>
            <w:tcBorders>
              <w:top w:val="single" w:sz="4" w:space="0" w:color="auto"/>
              <w:left w:val="single" w:sz="4" w:space="0" w:color="auto"/>
              <w:bottom w:val="single" w:sz="4" w:space="0" w:color="auto"/>
              <w:right w:val="single" w:sz="4" w:space="0" w:color="auto"/>
            </w:tcBorders>
            <w:vAlign w:val="center"/>
            <w:hideMark/>
          </w:tcPr>
          <w:p w:rsidR="00FD7350" w:rsidRPr="00FD7350" w:rsidRDefault="00FD7350" w:rsidP="00FD7350">
            <w:pPr>
              <w:rPr>
                <w:b/>
                <w:bCs/>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Б</w:t>
            </w:r>
          </w:p>
        </w:tc>
        <w:tc>
          <w:tcPr>
            <w:tcW w:w="68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Ж</w:t>
            </w:r>
          </w:p>
        </w:tc>
        <w:tc>
          <w:tcPr>
            <w:tcW w:w="88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У</w:t>
            </w:r>
          </w:p>
        </w:tc>
        <w:tc>
          <w:tcPr>
            <w:tcW w:w="1078" w:type="dxa"/>
            <w:vMerge/>
            <w:tcBorders>
              <w:top w:val="single" w:sz="4" w:space="0" w:color="auto"/>
              <w:left w:val="single" w:sz="4" w:space="0" w:color="auto"/>
              <w:bottom w:val="single" w:sz="4" w:space="0" w:color="auto"/>
              <w:right w:val="single" w:sz="4" w:space="0" w:color="auto"/>
            </w:tcBorders>
            <w:vAlign w:val="center"/>
            <w:hideMark/>
          </w:tcPr>
          <w:p w:rsidR="00FD7350" w:rsidRPr="00FD7350" w:rsidRDefault="00FD7350" w:rsidP="00FD7350">
            <w:pPr>
              <w:rPr>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В1</w:t>
            </w:r>
          </w:p>
        </w:tc>
        <w:tc>
          <w:tcPr>
            <w:tcW w:w="70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С</w:t>
            </w:r>
          </w:p>
        </w:tc>
        <w:tc>
          <w:tcPr>
            <w:tcW w:w="88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А</w:t>
            </w:r>
          </w:p>
        </w:tc>
        <w:tc>
          <w:tcPr>
            <w:tcW w:w="88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Е</w:t>
            </w:r>
          </w:p>
        </w:tc>
        <w:tc>
          <w:tcPr>
            <w:tcW w:w="78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Са</w:t>
            </w:r>
          </w:p>
        </w:tc>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Р</w:t>
            </w:r>
          </w:p>
        </w:tc>
        <w:tc>
          <w:tcPr>
            <w:tcW w:w="85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Мg</w:t>
            </w:r>
          </w:p>
        </w:tc>
        <w:tc>
          <w:tcPr>
            <w:tcW w:w="709" w:type="dxa"/>
            <w:tcBorders>
              <w:top w:val="nil"/>
              <w:left w:val="single" w:sz="4" w:space="0" w:color="auto"/>
              <w:bottom w:val="single" w:sz="4" w:space="0" w:color="000000"/>
              <w:right w:val="single" w:sz="4" w:space="0" w:color="000000"/>
            </w:tcBorders>
            <w:shd w:val="clear" w:color="000000" w:fill="D9D9D9"/>
            <w:vAlign w:val="center"/>
            <w:hideMark/>
          </w:tcPr>
          <w:p w:rsidR="00FD7350" w:rsidRPr="00FD7350" w:rsidRDefault="00FD7350" w:rsidP="00FD7350">
            <w:pPr>
              <w:jc w:val="center"/>
              <w:rPr>
                <w:b/>
                <w:bCs/>
                <w:sz w:val="18"/>
                <w:szCs w:val="18"/>
              </w:rPr>
            </w:pPr>
            <w:r w:rsidRPr="00FD7350">
              <w:rPr>
                <w:b/>
                <w:bCs/>
                <w:sz w:val="18"/>
                <w:szCs w:val="18"/>
              </w:rPr>
              <w:t>Fe</w:t>
            </w:r>
          </w:p>
        </w:tc>
      </w:tr>
      <w:tr w:rsidR="00327063" w:rsidRPr="00FD7350" w:rsidTr="000E7B21">
        <w:trPr>
          <w:trHeight w:val="439"/>
        </w:trPr>
        <w:tc>
          <w:tcPr>
            <w:tcW w:w="931"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45/47</w:t>
            </w:r>
          </w:p>
        </w:tc>
        <w:tc>
          <w:tcPr>
            <w:tcW w:w="4329" w:type="dxa"/>
            <w:tcBorders>
              <w:top w:val="single" w:sz="4" w:space="0" w:color="auto"/>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Салат из свежей капусты или квашеной</w:t>
            </w:r>
          </w:p>
        </w:tc>
        <w:tc>
          <w:tcPr>
            <w:tcW w:w="759" w:type="dxa"/>
            <w:tcBorders>
              <w:top w:val="single" w:sz="4" w:space="0" w:color="auto"/>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60</w:t>
            </w:r>
          </w:p>
        </w:tc>
        <w:tc>
          <w:tcPr>
            <w:tcW w:w="801" w:type="dxa"/>
            <w:tcBorders>
              <w:top w:val="single" w:sz="4" w:space="0" w:color="auto"/>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0,07</w:t>
            </w:r>
          </w:p>
        </w:tc>
        <w:tc>
          <w:tcPr>
            <w:tcW w:w="681" w:type="dxa"/>
            <w:tcBorders>
              <w:top w:val="single" w:sz="4" w:space="0" w:color="auto"/>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1,90</w:t>
            </w:r>
          </w:p>
        </w:tc>
        <w:tc>
          <w:tcPr>
            <w:tcW w:w="884" w:type="dxa"/>
            <w:tcBorders>
              <w:top w:val="single" w:sz="4" w:space="0" w:color="auto"/>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3,90</w:t>
            </w:r>
          </w:p>
        </w:tc>
        <w:tc>
          <w:tcPr>
            <w:tcW w:w="1078" w:type="dxa"/>
            <w:tcBorders>
              <w:top w:val="single" w:sz="4" w:space="0" w:color="auto"/>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36,24</w:t>
            </w:r>
          </w:p>
        </w:tc>
        <w:tc>
          <w:tcPr>
            <w:tcW w:w="851" w:type="dxa"/>
            <w:tcBorders>
              <w:top w:val="single" w:sz="4" w:space="0" w:color="auto"/>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0,01</w:t>
            </w:r>
          </w:p>
        </w:tc>
        <w:tc>
          <w:tcPr>
            <w:tcW w:w="709" w:type="dxa"/>
            <w:tcBorders>
              <w:top w:val="single" w:sz="4" w:space="0" w:color="auto"/>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10,10</w:t>
            </w:r>
          </w:p>
        </w:tc>
        <w:tc>
          <w:tcPr>
            <w:tcW w:w="884" w:type="dxa"/>
            <w:tcBorders>
              <w:top w:val="single" w:sz="4" w:space="0" w:color="auto"/>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single" w:sz="4" w:space="0" w:color="auto"/>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9,24</w:t>
            </w:r>
          </w:p>
        </w:tc>
        <w:tc>
          <w:tcPr>
            <w:tcW w:w="783" w:type="dxa"/>
            <w:tcBorders>
              <w:top w:val="single" w:sz="4" w:space="0" w:color="auto"/>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14,90</w:t>
            </w:r>
          </w:p>
        </w:tc>
        <w:tc>
          <w:tcPr>
            <w:tcW w:w="851" w:type="dxa"/>
            <w:tcBorders>
              <w:top w:val="single" w:sz="4" w:space="0" w:color="auto"/>
              <w:left w:val="nil"/>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16,90</w:t>
            </w:r>
          </w:p>
        </w:tc>
        <w:tc>
          <w:tcPr>
            <w:tcW w:w="850" w:type="dxa"/>
            <w:tcBorders>
              <w:top w:val="single" w:sz="4" w:space="0" w:color="auto"/>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9,10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0,30</w:t>
            </w:r>
          </w:p>
        </w:tc>
      </w:tr>
      <w:tr w:rsidR="00327063" w:rsidRPr="00FD7350" w:rsidTr="000E7B21">
        <w:trPr>
          <w:trHeight w:val="505"/>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96</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Рассольник по -Ленинградски на курином бульоне</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200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2,30</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4,20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9,60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113,80</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0,07</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6,70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1,88</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24,92</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45,38</w:t>
            </w:r>
          </w:p>
        </w:tc>
        <w:tc>
          <w:tcPr>
            <w:tcW w:w="850"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19,34</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0,74</w:t>
            </w:r>
          </w:p>
        </w:tc>
      </w:tr>
      <w:tr w:rsidR="00327063" w:rsidRPr="00FD7350" w:rsidTr="000E7B21">
        <w:trPr>
          <w:trHeight w:val="427"/>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278.1</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Тефтели из мяса птицы с соусом (50/40)</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90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14,10</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13,60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13,20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231,66</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0,15</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0,70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27,20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55,44</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48,40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64,80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17,90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2,90</w:t>
            </w:r>
          </w:p>
        </w:tc>
      </w:tr>
      <w:tr w:rsidR="00327063" w:rsidRPr="00FD7350" w:rsidTr="00392EDB">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309</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Макароны отварные</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150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5,52</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4,52</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26,45</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168,45</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0,06</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0,97</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4,86</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37,17</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21,12</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1,10</w:t>
            </w:r>
          </w:p>
        </w:tc>
      </w:tr>
      <w:tr w:rsidR="00327063" w:rsidRPr="00FD7350" w:rsidTr="00392EDB">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349</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Компот из сухофруктов</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180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1,04</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0,30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42,50</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132,12</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0,02</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0,70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0,18</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5,30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41,40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sz w:val="18"/>
                <w:szCs w:val="18"/>
              </w:rPr>
            </w:pPr>
            <w:r w:rsidRPr="00FD7350">
              <w:rPr>
                <w:sz w:val="18"/>
                <w:szCs w:val="18"/>
              </w:rPr>
              <w:t>29,70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0,80</w:t>
            </w:r>
          </w:p>
        </w:tc>
      </w:tr>
      <w:tr w:rsidR="00327063" w:rsidRPr="00FD7350" w:rsidTr="00392EDB">
        <w:trPr>
          <w:trHeight w:val="405"/>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б/н</w:t>
            </w:r>
          </w:p>
        </w:tc>
        <w:tc>
          <w:tcPr>
            <w:tcW w:w="432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rPr>
                <w:b/>
                <w:bCs/>
                <w:color w:val="000000"/>
                <w:sz w:val="18"/>
                <w:szCs w:val="18"/>
              </w:rPr>
            </w:pPr>
            <w:r w:rsidRPr="00FD7350">
              <w:rPr>
                <w:b/>
                <w:bCs/>
                <w:color w:val="000000"/>
                <w:sz w:val="18"/>
                <w:szCs w:val="18"/>
              </w:rPr>
              <w:t>Хлеб пшеничный (батон)</w:t>
            </w:r>
          </w:p>
        </w:tc>
        <w:tc>
          <w:tcPr>
            <w:tcW w:w="75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20</w:t>
            </w:r>
          </w:p>
        </w:tc>
        <w:tc>
          <w:tcPr>
            <w:tcW w:w="80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1,58</w:t>
            </w:r>
          </w:p>
        </w:tc>
        <w:tc>
          <w:tcPr>
            <w:tcW w:w="68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0,20</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9,66</w:t>
            </w:r>
          </w:p>
        </w:tc>
        <w:tc>
          <w:tcPr>
            <w:tcW w:w="1078"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46,76</w:t>
            </w:r>
          </w:p>
        </w:tc>
        <w:tc>
          <w:tcPr>
            <w:tcW w:w="851"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0,02</w:t>
            </w:r>
          </w:p>
        </w:tc>
        <w:tc>
          <w:tcPr>
            <w:tcW w:w="709"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0,26</w:t>
            </w:r>
          </w:p>
        </w:tc>
        <w:tc>
          <w:tcPr>
            <w:tcW w:w="783" w:type="dxa"/>
            <w:tcBorders>
              <w:top w:val="nil"/>
              <w:left w:val="nil"/>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4,60</w:t>
            </w:r>
          </w:p>
        </w:tc>
        <w:tc>
          <w:tcPr>
            <w:tcW w:w="851" w:type="dxa"/>
            <w:tcBorders>
              <w:top w:val="nil"/>
              <w:left w:val="nil"/>
              <w:bottom w:val="single" w:sz="4" w:space="0" w:color="000000"/>
              <w:right w:val="nil"/>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17,40</w:t>
            </w:r>
          </w:p>
        </w:tc>
        <w:tc>
          <w:tcPr>
            <w:tcW w:w="850" w:type="dxa"/>
            <w:tcBorders>
              <w:top w:val="nil"/>
              <w:left w:val="single" w:sz="4" w:space="0" w:color="000000"/>
              <w:bottom w:val="single" w:sz="4" w:space="0" w:color="000000"/>
              <w:right w:val="nil"/>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6,60</w:t>
            </w:r>
          </w:p>
        </w:tc>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0,22</w:t>
            </w:r>
          </w:p>
        </w:tc>
      </w:tr>
      <w:tr w:rsidR="00327063" w:rsidRPr="00FD7350" w:rsidTr="000E7B21">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 </w:t>
            </w:r>
          </w:p>
        </w:tc>
        <w:tc>
          <w:tcPr>
            <w:tcW w:w="4329" w:type="dxa"/>
            <w:tcBorders>
              <w:top w:val="nil"/>
              <w:left w:val="nil"/>
              <w:bottom w:val="single" w:sz="4" w:space="0" w:color="auto"/>
              <w:right w:val="single" w:sz="4" w:space="0" w:color="000000"/>
            </w:tcBorders>
            <w:shd w:val="clear" w:color="auto" w:fill="auto"/>
            <w:vAlign w:val="center"/>
            <w:hideMark/>
          </w:tcPr>
          <w:p w:rsidR="00FD7350" w:rsidRPr="00FD7350" w:rsidRDefault="00FD7350" w:rsidP="00FD7350">
            <w:pPr>
              <w:rPr>
                <w:b/>
                <w:bCs/>
                <w:sz w:val="18"/>
                <w:szCs w:val="18"/>
              </w:rPr>
            </w:pPr>
            <w:r w:rsidRPr="00FD7350">
              <w:rPr>
                <w:b/>
                <w:bCs/>
                <w:sz w:val="18"/>
                <w:szCs w:val="18"/>
              </w:rPr>
              <w:t>Соль иодированная</w:t>
            </w:r>
          </w:p>
        </w:tc>
        <w:tc>
          <w:tcPr>
            <w:tcW w:w="759" w:type="dxa"/>
            <w:tcBorders>
              <w:top w:val="nil"/>
              <w:left w:val="nil"/>
              <w:bottom w:val="single" w:sz="4" w:space="0" w:color="auto"/>
              <w:right w:val="single" w:sz="4" w:space="0" w:color="000000"/>
            </w:tcBorders>
            <w:shd w:val="clear" w:color="auto" w:fill="auto"/>
            <w:vAlign w:val="center"/>
            <w:hideMark/>
          </w:tcPr>
          <w:p w:rsidR="00FD7350" w:rsidRPr="00FD7350" w:rsidRDefault="00FD7350" w:rsidP="00FD7350">
            <w:pPr>
              <w:jc w:val="center"/>
              <w:rPr>
                <w:b/>
                <w:bCs/>
                <w:sz w:val="18"/>
                <w:szCs w:val="18"/>
              </w:rPr>
            </w:pPr>
            <w:r w:rsidRPr="00FD7350">
              <w:rPr>
                <w:b/>
                <w:bCs/>
                <w:sz w:val="18"/>
                <w:szCs w:val="18"/>
              </w:rPr>
              <w:t>1</w:t>
            </w:r>
          </w:p>
        </w:tc>
        <w:tc>
          <w:tcPr>
            <w:tcW w:w="801" w:type="dxa"/>
            <w:tcBorders>
              <w:top w:val="nil"/>
              <w:left w:val="nil"/>
              <w:bottom w:val="single" w:sz="4" w:space="0" w:color="auto"/>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681" w:type="dxa"/>
            <w:tcBorders>
              <w:top w:val="nil"/>
              <w:left w:val="nil"/>
              <w:bottom w:val="single" w:sz="4" w:space="0" w:color="auto"/>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84" w:type="dxa"/>
            <w:tcBorders>
              <w:top w:val="nil"/>
              <w:left w:val="nil"/>
              <w:bottom w:val="single" w:sz="4" w:space="0" w:color="auto"/>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1078" w:type="dxa"/>
            <w:tcBorders>
              <w:top w:val="nil"/>
              <w:left w:val="nil"/>
              <w:bottom w:val="single" w:sz="4" w:space="0" w:color="auto"/>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51" w:type="dxa"/>
            <w:tcBorders>
              <w:top w:val="nil"/>
              <w:left w:val="nil"/>
              <w:bottom w:val="single" w:sz="4" w:space="0" w:color="auto"/>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709" w:type="dxa"/>
            <w:tcBorders>
              <w:top w:val="nil"/>
              <w:left w:val="nil"/>
              <w:bottom w:val="single" w:sz="4" w:space="0" w:color="auto"/>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84" w:type="dxa"/>
            <w:tcBorders>
              <w:top w:val="nil"/>
              <w:left w:val="nil"/>
              <w:bottom w:val="single" w:sz="4" w:space="0" w:color="auto"/>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884" w:type="dxa"/>
            <w:tcBorders>
              <w:top w:val="nil"/>
              <w:left w:val="nil"/>
              <w:bottom w:val="single" w:sz="4" w:space="0" w:color="auto"/>
              <w:right w:val="single" w:sz="4" w:space="0" w:color="000000"/>
            </w:tcBorders>
            <w:shd w:val="clear" w:color="auto" w:fill="auto"/>
            <w:vAlign w:val="center"/>
            <w:hideMark/>
          </w:tcPr>
          <w:p w:rsidR="00FD7350" w:rsidRPr="00FD7350" w:rsidRDefault="00FD7350" w:rsidP="00FD7350">
            <w:pPr>
              <w:jc w:val="center"/>
              <w:rPr>
                <w:color w:val="000000"/>
                <w:sz w:val="18"/>
                <w:szCs w:val="18"/>
              </w:rPr>
            </w:pPr>
            <w:r w:rsidRPr="00FD7350">
              <w:rPr>
                <w:color w:val="000000"/>
                <w:sz w:val="18"/>
                <w:szCs w:val="18"/>
              </w:rPr>
              <w:t> </w:t>
            </w:r>
          </w:p>
        </w:tc>
        <w:tc>
          <w:tcPr>
            <w:tcW w:w="783" w:type="dxa"/>
            <w:tcBorders>
              <w:top w:val="nil"/>
              <w:left w:val="nil"/>
              <w:bottom w:val="single" w:sz="4" w:space="0" w:color="auto"/>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51" w:type="dxa"/>
            <w:tcBorders>
              <w:top w:val="nil"/>
              <w:left w:val="nil"/>
              <w:bottom w:val="single" w:sz="4" w:space="0" w:color="auto"/>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850" w:type="dxa"/>
            <w:tcBorders>
              <w:top w:val="nil"/>
              <w:left w:val="nil"/>
              <w:bottom w:val="single" w:sz="4" w:space="0" w:color="auto"/>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c>
          <w:tcPr>
            <w:tcW w:w="709" w:type="dxa"/>
            <w:tcBorders>
              <w:top w:val="nil"/>
              <w:left w:val="nil"/>
              <w:bottom w:val="single" w:sz="4" w:space="0" w:color="auto"/>
              <w:right w:val="single" w:sz="4" w:space="0" w:color="000000"/>
            </w:tcBorders>
            <w:shd w:val="clear" w:color="auto" w:fill="auto"/>
            <w:vAlign w:val="center"/>
            <w:hideMark/>
          </w:tcPr>
          <w:p w:rsidR="00FD7350" w:rsidRPr="00FD7350" w:rsidRDefault="00FD7350" w:rsidP="00FD7350">
            <w:pPr>
              <w:jc w:val="center"/>
              <w:rPr>
                <w:sz w:val="18"/>
                <w:szCs w:val="18"/>
              </w:rPr>
            </w:pPr>
            <w:r w:rsidRPr="00FD7350">
              <w:rPr>
                <w:sz w:val="18"/>
                <w:szCs w:val="18"/>
              </w:rPr>
              <w:t> </w:t>
            </w:r>
          </w:p>
        </w:tc>
      </w:tr>
      <w:tr w:rsidR="00327063" w:rsidRPr="00FD7350" w:rsidTr="000E7B21">
        <w:trPr>
          <w:trHeight w:val="480"/>
        </w:trPr>
        <w:tc>
          <w:tcPr>
            <w:tcW w:w="931" w:type="dxa"/>
            <w:tcBorders>
              <w:top w:val="nil"/>
              <w:left w:val="single" w:sz="4" w:space="0" w:color="000000"/>
              <w:bottom w:val="single" w:sz="4" w:space="0" w:color="000000"/>
              <w:right w:val="single" w:sz="4" w:space="0" w:color="auto"/>
            </w:tcBorders>
            <w:shd w:val="clear" w:color="000000" w:fill="A6A6A6"/>
            <w:vAlign w:val="center"/>
            <w:hideMark/>
          </w:tcPr>
          <w:p w:rsidR="00FD7350" w:rsidRPr="00FD7350" w:rsidRDefault="00FD7350" w:rsidP="00FD7350">
            <w:pPr>
              <w:rPr>
                <w:b/>
                <w:bCs/>
                <w:sz w:val="18"/>
                <w:szCs w:val="18"/>
              </w:rPr>
            </w:pPr>
            <w:r w:rsidRPr="00FD7350">
              <w:rPr>
                <w:b/>
                <w:bCs/>
                <w:sz w:val="18"/>
                <w:szCs w:val="18"/>
              </w:rPr>
              <w:t>ИТОГО:</w:t>
            </w:r>
          </w:p>
        </w:tc>
        <w:tc>
          <w:tcPr>
            <w:tcW w:w="4329" w:type="dxa"/>
            <w:tcBorders>
              <w:top w:val="single" w:sz="4" w:space="0" w:color="auto"/>
              <w:left w:val="single" w:sz="4" w:space="0" w:color="auto"/>
              <w:bottom w:val="single" w:sz="4" w:space="0" w:color="auto"/>
              <w:right w:val="single" w:sz="4" w:space="0" w:color="auto"/>
            </w:tcBorders>
            <w:shd w:val="clear" w:color="000000" w:fill="B3B3B3"/>
            <w:vAlign w:val="center"/>
            <w:hideMark/>
          </w:tcPr>
          <w:p w:rsidR="00FD7350" w:rsidRPr="00FD7350" w:rsidRDefault="00FD7350" w:rsidP="00FD7350">
            <w:pPr>
              <w:rPr>
                <w:sz w:val="18"/>
                <w:szCs w:val="18"/>
              </w:rPr>
            </w:pPr>
            <w:r w:rsidRPr="00FD7350">
              <w:rPr>
                <w:sz w:val="18"/>
                <w:szCs w:val="18"/>
              </w:rPr>
              <w:t> </w:t>
            </w:r>
          </w:p>
        </w:tc>
        <w:tc>
          <w:tcPr>
            <w:tcW w:w="759"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700</w:t>
            </w:r>
          </w:p>
        </w:tc>
        <w:tc>
          <w:tcPr>
            <w:tcW w:w="801"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24,61</w:t>
            </w:r>
          </w:p>
        </w:tc>
        <w:tc>
          <w:tcPr>
            <w:tcW w:w="681"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24,72</w:t>
            </w:r>
          </w:p>
        </w:tc>
        <w:tc>
          <w:tcPr>
            <w:tcW w:w="884"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105,31</w:t>
            </w:r>
          </w:p>
        </w:tc>
        <w:tc>
          <w:tcPr>
            <w:tcW w:w="1078"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729,03</w:t>
            </w:r>
          </w:p>
        </w:tc>
        <w:tc>
          <w:tcPr>
            <w:tcW w:w="851"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0,33</w:t>
            </w:r>
          </w:p>
        </w:tc>
        <w:tc>
          <w:tcPr>
            <w:tcW w:w="709"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18,2</w:t>
            </w:r>
          </w:p>
        </w:tc>
        <w:tc>
          <w:tcPr>
            <w:tcW w:w="884"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27,2</w:t>
            </w:r>
          </w:p>
        </w:tc>
        <w:tc>
          <w:tcPr>
            <w:tcW w:w="884"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67,97</w:t>
            </w:r>
          </w:p>
        </w:tc>
        <w:tc>
          <w:tcPr>
            <w:tcW w:w="783"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102,98</w:t>
            </w:r>
          </w:p>
        </w:tc>
        <w:tc>
          <w:tcPr>
            <w:tcW w:w="851"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223,05</w:t>
            </w:r>
          </w:p>
        </w:tc>
        <w:tc>
          <w:tcPr>
            <w:tcW w:w="85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103,76</w:t>
            </w:r>
          </w:p>
        </w:tc>
        <w:tc>
          <w:tcPr>
            <w:tcW w:w="709"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FD7350" w:rsidRPr="00FD7350" w:rsidRDefault="00FD7350" w:rsidP="00FD7350">
            <w:pPr>
              <w:jc w:val="center"/>
              <w:rPr>
                <w:b/>
                <w:bCs/>
                <w:i/>
                <w:iCs/>
                <w:color w:val="000000"/>
                <w:sz w:val="18"/>
                <w:szCs w:val="18"/>
              </w:rPr>
            </w:pPr>
            <w:r w:rsidRPr="00FD7350">
              <w:rPr>
                <w:b/>
                <w:bCs/>
                <w:i/>
                <w:iCs/>
                <w:color w:val="000000"/>
                <w:sz w:val="18"/>
                <w:szCs w:val="18"/>
              </w:rPr>
              <w:t>6,06</w:t>
            </w:r>
          </w:p>
        </w:tc>
      </w:tr>
      <w:tr w:rsidR="00327063" w:rsidRPr="00FD7350" w:rsidTr="000E7B21">
        <w:trPr>
          <w:trHeight w:val="300"/>
        </w:trPr>
        <w:tc>
          <w:tcPr>
            <w:tcW w:w="93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4329" w:type="dxa"/>
            <w:tcBorders>
              <w:top w:val="single" w:sz="4" w:space="0" w:color="auto"/>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59" w:type="dxa"/>
            <w:tcBorders>
              <w:top w:val="single" w:sz="4" w:space="0" w:color="auto"/>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01" w:type="dxa"/>
            <w:tcBorders>
              <w:top w:val="single" w:sz="4" w:space="0" w:color="auto"/>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681" w:type="dxa"/>
            <w:tcBorders>
              <w:top w:val="single" w:sz="4" w:space="0" w:color="auto"/>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single" w:sz="4" w:space="0" w:color="auto"/>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1078" w:type="dxa"/>
            <w:tcBorders>
              <w:top w:val="single" w:sz="4" w:space="0" w:color="auto"/>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single" w:sz="4" w:space="0" w:color="auto"/>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single" w:sz="4" w:space="0" w:color="auto"/>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single" w:sz="4" w:space="0" w:color="auto"/>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single" w:sz="4" w:space="0" w:color="auto"/>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83" w:type="dxa"/>
            <w:tcBorders>
              <w:top w:val="single" w:sz="4" w:space="0" w:color="auto"/>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single" w:sz="4" w:space="0" w:color="auto"/>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0" w:type="dxa"/>
            <w:tcBorders>
              <w:top w:val="single" w:sz="4" w:space="0" w:color="auto"/>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single" w:sz="4" w:space="0" w:color="auto"/>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300"/>
        </w:trPr>
        <w:tc>
          <w:tcPr>
            <w:tcW w:w="93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432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5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0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68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1078"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83"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0"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300"/>
        </w:trPr>
        <w:tc>
          <w:tcPr>
            <w:tcW w:w="93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432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5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0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68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1078"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83"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0"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300"/>
        </w:trPr>
        <w:tc>
          <w:tcPr>
            <w:tcW w:w="93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432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5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0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68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1078"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83"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0"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r w:rsidRPr="00FD7350">
              <w:rPr>
                <w:rFonts w:ascii="Calibri" w:hAnsi="Calibri"/>
                <w:color w:val="000000"/>
                <w:sz w:val="18"/>
                <w:szCs w:val="18"/>
              </w:rPr>
              <w:t xml:space="preserve">           </w:t>
            </w:r>
          </w:p>
        </w:tc>
      </w:tr>
      <w:tr w:rsidR="00327063" w:rsidRPr="00FD7350" w:rsidTr="00392EDB">
        <w:trPr>
          <w:trHeight w:val="300"/>
        </w:trPr>
        <w:tc>
          <w:tcPr>
            <w:tcW w:w="93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432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b/>
                <w:bCs/>
                <w:color w:val="000000"/>
                <w:sz w:val="18"/>
                <w:szCs w:val="18"/>
              </w:rPr>
            </w:pPr>
          </w:p>
        </w:tc>
        <w:tc>
          <w:tcPr>
            <w:tcW w:w="75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0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68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1078"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83"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0"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FD7350" w:rsidRPr="00FD7350" w:rsidTr="00392EDB">
        <w:trPr>
          <w:trHeight w:val="300"/>
        </w:trPr>
        <w:tc>
          <w:tcPr>
            <w:tcW w:w="15984" w:type="dxa"/>
            <w:gridSpan w:val="15"/>
            <w:tcBorders>
              <w:top w:val="nil"/>
              <w:left w:val="nil"/>
              <w:bottom w:val="nil"/>
              <w:right w:val="nil"/>
            </w:tcBorders>
            <w:shd w:val="clear" w:color="auto" w:fill="auto"/>
            <w:noWrap/>
            <w:vAlign w:val="bottom"/>
            <w:hideMark/>
          </w:tcPr>
          <w:p w:rsidR="00FD7350" w:rsidRPr="00FD7350" w:rsidRDefault="00FD7350" w:rsidP="00FD7350">
            <w:pPr>
              <w:jc w:val="center"/>
              <w:rPr>
                <w:b/>
                <w:bCs/>
                <w:color w:val="000000"/>
                <w:sz w:val="18"/>
                <w:szCs w:val="18"/>
              </w:rPr>
            </w:pPr>
            <w:r w:rsidRPr="00FD7350">
              <w:rPr>
                <w:b/>
                <w:bCs/>
                <w:color w:val="000000"/>
                <w:sz w:val="18"/>
                <w:szCs w:val="18"/>
              </w:rPr>
              <w:t>Основные показатели в пищевых веществах и энергетической ценности</w:t>
            </w:r>
          </w:p>
        </w:tc>
      </w:tr>
      <w:tr w:rsidR="00FD7350" w:rsidRPr="00FD7350" w:rsidTr="00392EDB">
        <w:trPr>
          <w:trHeight w:val="300"/>
        </w:trPr>
        <w:tc>
          <w:tcPr>
            <w:tcW w:w="15984" w:type="dxa"/>
            <w:gridSpan w:val="15"/>
            <w:tcBorders>
              <w:top w:val="nil"/>
              <w:left w:val="nil"/>
              <w:bottom w:val="nil"/>
              <w:right w:val="nil"/>
            </w:tcBorders>
            <w:shd w:val="clear" w:color="auto" w:fill="auto"/>
            <w:noWrap/>
            <w:vAlign w:val="bottom"/>
            <w:hideMark/>
          </w:tcPr>
          <w:p w:rsidR="00FD7350" w:rsidRPr="00FD7350" w:rsidRDefault="00FD7350" w:rsidP="00FD7350">
            <w:pPr>
              <w:jc w:val="center"/>
              <w:rPr>
                <w:color w:val="000000"/>
                <w:sz w:val="18"/>
                <w:szCs w:val="18"/>
              </w:rPr>
            </w:pPr>
            <w:r w:rsidRPr="00FD7350">
              <w:rPr>
                <w:color w:val="000000"/>
                <w:sz w:val="18"/>
                <w:szCs w:val="18"/>
              </w:rPr>
              <w:t>( Приложение № 10 к СанПиН 2.3/2.4.3590-20)</w:t>
            </w:r>
          </w:p>
        </w:tc>
      </w:tr>
      <w:tr w:rsidR="00327063" w:rsidRPr="00FD7350" w:rsidTr="00392EDB">
        <w:trPr>
          <w:trHeight w:val="300"/>
        </w:trPr>
        <w:tc>
          <w:tcPr>
            <w:tcW w:w="93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432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5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0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68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1078"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84"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83"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850"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300"/>
        </w:trPr>
        <w:tc>
          <w:tcPr>
            <w:tcW w:w="93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588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D7350" w:rsidRPr="00FD7350" w:rsidRDefault="00FD7350" w:rsidP="00FD7350">
            <w:pPr>
              <w:rPr>
                <w:rFonts w:ascii="Calibri" w:hAnsi="Calibri"/>
                <w:b/>
                <w:bCs/>
                <w:color w:val="000000"/>
                <w:sz w:val="18"/>
                <w:szCs w:val="18"/>
              </w:rPr>
            </w:pPr>
            <w:r w:rsidRPr="00FD7350">
              <w:rPr>
                <w:rFonts w:ascii="Calibri" w:hAnsi="Calibri"/>
                <w:b/>
                <w:bCs/>
                <w:color w:val="000000"/>
                <w:sz w:val="18"/>
                <w:szCs w:val="18"/>
              </w:rPr>
              <w:t xml:space="preserve">                                                    Основные показатели              дни по меню</w:t>
            </w:r>
          </w:p>
        </w:tc>
        <w:tc>
          <w:tcPr>
            <w:tcW w:w="5087" w:type="dxa"/>
            <w:gridSpan w:val="6"/>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b/>
                <w:bCs/>
                <w:color w:val="000000"/>
                <w:sz w:val="18"/>
                <w:szCs w:val="18"/>
              </w:rPr>
            </w:pPr>
            <w:r w:rsidRPr="00FD7350">
              <w:rPr>
                <w:rFonts w:ascii="Calibri" w:hAnsi="Calibri"/>
                <w:b/>
                <w:bCs/>
                <w:color w:val="000000"/>
                <w:sz w:val="18"/>
                <w:szCs w:val="18"/>
              </w:rPr>
              <w:t>пищевые вещества (г)</w:t>
            </w:r>
          </w:p>
        </w:tc>
        <w:tc>
          <w:tcPr>
            <w:tcW w:w="336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D7350" w:rsidRPr="00FD7350" w:rsidRDefault="00FD7350" w:rsidP="00FD7350">
            <w:pPr>
              <w:jc w:val="center"/>
              <w:rPr>
                <w:rFonts w:ascii="Calibri" w:hAnsi="Calibri"/>
                <w:b/>
                <w:bCs/>
                <w:color w:val="000000"/>
                <w:sz w:val="18"/>
                <w:szCs w:val="18"/>
              </w:rPr>
            </w:pPr>
            <w:r w:rsidRPr="00FD7350">
              <w:rPr>
                <w:rFonts w:ascii="Calibri" w:hAnsi="Calibri"/>
                <w:b/>
                <w:bCs/>
                <w:color w:val="000000"/>
                <w:sz w:val="18"/>
                <w:szCs w:val="18"/>
              </w:rPr>
              <w:t>Энергетическая ценность (ккал)</w:t>
            </w: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300"/>
        </w:trPr>
        <w:tc>
          <w:tcPr>
            <w:tcW w:w="93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5889" w:type="dxa"/>
            <w:gridSpan w:val="3"/>
            <w:vMerge/>
            <w:tcBorders>
              <w:top w:val="nil"/>
              <w:left w:val="nil"/>
              <w:bottom w:val="nil"/>
              <w:right w:val="nil"/>
            </w:tcBorders>
            <w:vAlign w:val="center"/>
            <w:hideMark/>
          </w:tcPr>
          <w:p w:rsidR="00FD7350" w:rsidRPr="00FD7350" w:rsidRDefault="00FD7350" w:rsidP="00FD7350">
            <w:pPr>
              <w:rPr>
                <w:rFonts w:ascii="Calibri" w:hAnsi="Calibri"/>
                <w:b/>
                <w:bCs/>
                <w:color w:val="000000"/>
                <w:sz w:val="18"/>
                <w:szCs w:val="18"/>
              </w:rPr>
            </w:pPr>
          </w:p>
        </w:tc>
        <w:tc>
          <w:tcPr>
            <w:tcW w:w="1565"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FD7350" w:rsidRPr="00FD7350" w:rsidRDefault="00FD7350" w:rsidP="00FD7350">
            <w:pPr>
              <w:jc w:val="center"/>
              <w:rPr>
                <w:rFonts w:ascii="Calibri" w:hAnsi="Calibri"/>
                <w:b/>
                <w:bCs/>
                <w:i/>
                <w:iCs/>
                <w:color w:val="000000"/>
                <w:sz w:val="18"/>
                <w:szCs w:val="18"/>
              </w:rPr>
            </w:pPr>
            <w:r w:rsidRPr="00FD7350">
              <w:rPr>
                <w:rFonts w:ascii="Calibri" w:hAnsi="Calibri"/>
                <w:b/>
                <w:bCs/>
                <w:i/>
                <w:iCs/>
                <w:color w:val="000000"/>
                <w:sz w:val="18"/>
                <w:szCs w:val="18"/>
              </w:rPr>
              <w:t>Б</w:t>
            </w:r>
          </w:p>
        </w:tc>
        <w:tc>
          <w:tcPr>
            <w:tcW w:w="1929"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FD7350" w:rsidRPr="00FD7350" w:rsidRDefault="00FD7350" w:rsidP="00FD7350">
            <w:pPr>
              <w:jc w:val="center"/>
              <w:rPr>
                <w:rFonts w:ascii="Calibri" w:hAnsi="Calibri"/>
                <w:b/>
                <w:bCs/>
                <w:i/>
                <w:iCs/>
                <w:color w:val="000000"/>
                <w:sz w:val="18"/>
                <w:szCs w:val="18"/>
              </w:rPr>
            </w:pPr>
            <w:r w:rsidRPr="00FD7350">
              <w:rPr>
                <w:rFonts w:ascii="Calibri" w:hAnsi="Calibri"/>
                <w:b/>
                <w:bCs/>
                <w:i/>
                <w:iCs/>
                <w:color w:val="000000"/>
                <w:sz w:val="18"/>
                <w:szCs w:val="18"/>
              </w:rPr>
              <w:t>Ж</w:t>
            </w:r>
          </w:p>
        </w:tc>
        <w:tc>
          <w:tcPr>
            <w:tcW w:w="1593"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FD7350" w:rsidRPr="00FD7350" w:rsidRDefault="00FD7350" w:rsidP="00FD7350">
            <w:pPr>
              <w:jc w:val="center"/>
              <w:rPr>
                <w:rFonts w:ascii="Calibri" w:hAnsi="Calibri"/>
                <w:b/>
                <w:bCs/>
                <w:i/>
                <w:iCs/>
                <w:color w:val="000000"/>
                <w:sz w:val="18"/>
                <w:szCs w:val="18"/>
              </w:rPr>
            </w:pPr>
            <w:r w:rsidRPr="00FD7350">
              <w:rPr>
                <w:rFonts w:ascii="Calibri" w:hAnsi="Calibri"/>
                <w:b/>
                <w:bCs/>
                <w:i/>
                <w:iCs/>
                <w:color w:val="000000"/>
                <w:sz w:val="18"/>
                <w:szCs w:val="18"/>
              </w:rPr>
              <w:t>У</w:t>
            </w:r>
          </w:p>
        </w:tc>
        <w:tc>
          <w:tcPr>
            <w:tcW w:w="3368" w:type="dxa"/>
            <w:gridSpan w:val="4"/>
            <w:vMerge/>
            <w:tcBorders>
              <w:top w:val="single" w:sz="4" w:space="0" w:color="000000"/>
              <w:left w:val="single" w:sz="4" w:space="0" w:color="000000"/>
              <w:bottom w:val="single" w:sz="4" w:space="0" w:color="000000"/>
              <w:right w:val="single" w:sz="4" w:space="0" w:color="000000"/>
            </w:tcBorders>
            <w:vAlign w:val="center"/>
            <w:hideMark/>
          </w:tcPr>
          <w:p w:rsidR="00FD7350" w:rsidRPr="00FD7350" w:rsidRDefault="00FD7350" w:rsidP="00FD7350">
            <w:pPr>
              <w:rPr>
                <w:rFonts w:ascii="Calibri" w:hAnsi="Calibri"/>
                <w:b/>
                <w:bCs/>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300"/>
        </w:trPr>
        <w:tc>
          <w:tcPr>
            <w:tcW w:w="93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5889"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D7350" w:rsidRPr="00FD7350" w:rsidRDefault="00FD7350" w:rsidP="00FD7350">
            <w:pPr>
              <w:rPr>
                <w:rFonts w:ascii="Calibri" w:hAnsi="Calibri"/>
                <w:b/>
                <w:bCs/>
                <w:color w:val="000000"/>
                <w:sz w:val="18"/>
                <w:szCs w:val="18"/>
              </w:rPr>
            </w:pPr>
            <w:r w:rsidRPr="00FD7350">
              <w:rPr>
                <w:rFonts w:ascii="Calibri" w:hAnsi="Calibri"/>
                <w:b/>
                <w:bCs/>
                <w:color w:val="000000"/>
                <w:sz w:val="18"/>
                <w:szCs w:val="18"/>
              </w:rPr>
              <w:t>1 день</w:t>
            </w:r>
          </w:p>
        </w:tc>
        <w:tc>
          <w:tcPr>
            <w:tcW w:w="1565" w:type="dxa"/>
            <w:gridSpan w:val="2"/>
            <w:tcBorders>
              <w:top w:val="single" w:sz="4" w:space="0" w:color="000000"/>
              <w:left w:val="nil"/>
              <w:bottom w:val="nil"/>
              <w:right w:val="nil"/>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27,4</w:t>
            </w:r>
          </w:p>
        </w:tc>
        <w:tc>
          <w:tcPr>
            <w:tcW w:w="1929" w:type="dxa"/>
            <w:gridSpan w:val="2"/>
            <w:tcBorders>
              <w:top w:val="single" w:sz="4" w:space="0" w:color="000000"/>
              <w:left w:val="single" w:sz="4" w:space="0" w:color="000000"/>
              <w:bottom w:val="nil"/>
              <w:right w:val="nil"/>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21,7</w:t>
            </w:r>
          </w:p>
        </w:tc>
        <w:tc>
          <w:tcPr>
            <w:tcW w:w="159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121,68</w:t>
            </w:r>
          </w:p>
        </w:tc>
        <w:tc>
          <w:tcPr>
            <w:tcW w:w="3368"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753,79</w:t>
            </w: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300"/>
        </w:trPr>
        <w:tc>
          <w:tcPr>
            <w:tcW w:w="93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5889"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D7350" w:rsidRPr="00FD7350" w:rsidRDefault="00FD7350" w:rsidP="00FD7350">
            <w:pPr>
              <w:rPr>
                <w:rFonts w:ascii="Calibri" w:hAnsi="Calibri"/>
                <w:b/>
                <w:bCs/>
                <w:color w:val="000000"/>
                <w:sz w:val="18"/>
                <w:szCs w:val="18"/>
              </w:rPr>
            </w:pPr>
            <w:r w:rsidRPr="00FD7350">
              <w:rPr>
                <w:rFonts w:ascii="Calibri" w:hAnsi="Calibri"/>
                <w:b/>
                <w:bCs/>
                <w:color w:val="000000"/>
                <w:sz w:val="18"/>
                <w:szCs w:val="18"/>
              </w:rPr>
              <w:t>2 день</w:t>
            </w:r>
          </w:p>
        </w:tc>
        <w:tc>
          <w:tcPr>
            <w:tcW w:w="1565"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21,12</w:t>
            </w:r>
          </w:p>
        </w:tc>
        <w:tc>
          <w:tcPr>
            <w:tcW w:w="1929"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23,14</w:t>
            </w:r>
          </w:p>
        </w:tc>
        <w:tc>
          <w:tcPr>
            <w:tcW w:w="1593"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106,27</w:t>
            </w:r>
          </w:p>
        </w:tc>
        <w:tc>
          <w:tcPr>
            <w:tcW w:w="3368"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705,05</w:t>
            </w: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300"/>
        </w:trPr>
        <w:tc>
          <w:tcPr>
            <w:tcW w:w="93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5889"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D7350" w:rsidRPr="00FD7350" w:rsidRDefault="00FD7350" w:rsidP="00FD7350">
            <w:pPr>
              <w:rPr>
                <w:rFonts w:ascii="Calibri" w:hAnsi="Calibri"/>
                <w:b/>
                <w:bCs/>
                <w:color w:val="000000"/>
                <w:sz w:val="18"/>
                <w:szCs w:val="18"/>
              </w:rPr>
            </w:pPr>
            <w:r w:rsidRPr="00FD7350">
              <w:rPr>
                <w:rFonts w:ascii="Calibri" w:hAnsi="Calibri"/>
                <w:b/>
                <w:bCs/>
                <w:color w:val="000000"/>
                <w:sz w:val="18"/>
                <w:szCs w:val="18"/>
              </w:rPr>
              <w:t>3 день</w:t>
            </w:r>
          </w:p>
        </w:tc>
        <w:tc>
          <w:tcPr>
            <w:tcW w:w="1565"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26,61</w:t>
            </w:r>
          </w:p>
        </w:tc>
        <w:tc>
          <w:tcPr>
            <w:tcW w:w="1929"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26,4</w:t>
            </w:r>
          </w:p>
        </w:tc>
        <w:tc>
          <w:tcPr>
            <w:tcW w:w="1593"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98,84</w:t>
            </w:r>
          </w:p>
        </w:tc>
        <w:tc>
          <w:tcPr>
            <w:tcW w:w="3368"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770,68</w:t>
            </w: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300"/>
        </w:trPr>
        <w:tc>
          <w:tcPr>
            <w:tcW w:w="93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5889"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D7350" w:rsidRPr="00FD7350" w:rsidRDefault="00FD7350" w:rsidP="00FD7350">
            <w:pPr>
              <w:rPr>
                <w:rFonts w:ascii="Calibri" w:hAnsi="Calibri"/>
                <w:b/>
                <w:bCs/>
                <w:color w:val="000000"/>
                <w:sz w:val="18"/>
                <w:szCs w:val="18"/>
              </w:rPr>
            </w:pPr>
            <w:r w:rsidRPr="00FD7350">
              <w:rPr>
                <w:rFonts w:ascii="Calibri" w:hAnsi="Calibri"/>
                <w:b/>
                <w:bCs/>
                <w:color w:val="000000"/>
                <w:sz w:val="18"/>
                <w:szCs w:val="18"/>
              </w:rPr>
              <w:t>4 день</w:t>
            </w:r>
          </w:p>
        </w:tc>
        <w:tc>
          <w:tcPr>
            <w:tcW w:w="1565"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23,7</w:t>
            </w:r>
          </w:p>
        </w:tc>
        <w:tc>
          <w:tcPr>
            <w:tcW w:w="1929"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22,12</w:t>
            </w:r>
          </w:p>
        </w:tc>
        <w:tc>
          <w:tcPr>
            <w:tcW w:w="1593"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114,51</w:t>
            </w:r>
          </w:p>
        </w:tc>
        <w:tc>
          <w:tcPr>
            <w:tcW w:w="3368"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707,82</w:t>
            </w: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300"/>
        </w:trPr>
        <w:tc>
          <w:tcPr>
            <w:tcW w:w="93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5889"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D7350" w:rsidRPr="00FD7350" w:rsidRDefault="00FD7350" w:rsidP="00FD7350">
            <w:pPr>
              <w:rPr>
                <w:rFonts w:ascii="Calibri" w:hAnsi="Calibri"/>
                <w:b/>
                <w:bCs/>
                <w:color w:val="000000"/>
                <w:sz w:val="18"/>
                <w:szCs w:val="18"/>
              </w:rPr>
            </w:pPr>
            <w:r w:rsidRPr="00FD7350">
              <w:rPr>
                <w:rFonts w:ascii="Calibri" w:hAnsi="Calibri"/>
                <w:b/>
                <w:bCs/>
                <w:color w:val="000000"/>
                <w:sz w:val="18"/>
                <w:szCs w:val="18"/>
              </w:rPr>
              <w:t>5 день</w:t>
            </w:r>
          </w:p>
        </w:tc>
        <w:tc>
          <w:tcPr>
            <w:tcW w:w="1565"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18,57</w:t>
            </w:r>
          </w:p>
        </w:tc>
        <w:tc>
          <w:tcPr>
            <w:tcW w:w="1929"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20,04</w:t>
            </w:r>
          </w:p>
        </w:tc>
        <w:tc>
          <w:tcPr>
            <w:tcW w:w="1593"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116,31</w:t>
            </w:r>
          </w:p>
        </w:tc>
        <w:tc>
          <w:tcPr>
            <w:tcW w:w="3368"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713,69</w:t>
            </w: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300"/>
        </w:trPr>
        <w:tc>
          <w:tcPr>
            <w:tcW w:w="93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5889"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D7350" w:rsidRPr="00FD7350" w:rsidRDefault="00FD7350" w:rsidP="00FD7350">
            <w:pPr>
              <w:rPr>
                <w:rFonts w:ascii="Calibri" w:hAnsi="Calibri"/>
                <w:b/>
                <w:bCs/>
                <w:color w:val="000000"/>
                <w:sz w:val="18"/>
                <w:szCs w:val="18"/>
              </w:rPr>
            </w:pPr>
            <w:r w:rsidRPr="00FD7350">
              <w:rPr>
                <w:rFonts w:ascii="Calibri" w:hAnsi="Calibri"/>
                <w:b/>
                <w:bCs/>
                <w:color w:val="000000"/>
                <w:sz w:val="18"/>
                <w:szCs w:val="18"/>
              </w:rPr>
              <w:t>6 день</w:t>
            </w:r>
          </w:p>
        </w:tc>
        <w:tc>
          <w:tcPr>
            <w:tcW w:w="1565"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20,46</w:t>
            </w:r>
          </w:p>
        </w:tc>
        <w:tc>
          <w:tcPr>
            <w:tcW w:w="1929"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33,83</w:t>
            </w:r>
          </w:p>
        </w:tc>
        <w:tc>
          <w:tcPr>
            <w:tcW w:w="1593"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88,89</w:t>
            </w:r>
          </w:p>
        </w:tc>
        <w:tc>
          <w:tcPr>
            <w:tcW w:w="3368"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726,97</w:t>
            </w: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300"/>
        </w:trPr>
        <w:tc>
          <w:tcPr>
            <w:tcW w:w="93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5889"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D7350" w:rsidRPr="00FD7350" w:rsidRDefault="00FD7350" w:rsidP="00FD7350">
            <w:pPr>
              <w:rPr>
                <w:rFonts w:ascii="Calibri" w:hAnsi="Calibri"/>
                <w:b/>
                <w:bCs/>
                <w:color w:val="000000"/>
                <w:sz w:val="18"/>
                <w:szCs w:val="18"/>
              </w:rPr>
            </w:pPr>
            <w:r w:rsidRPr="00FD7350">
              <w:rPr>
                <w:rFonts w:ascii="Calibri" w:hAnsi="Calibri"/>
                <w:b/>
                <w:bCs/>
                <w:color w:val="000000"/>
                <w:sz w:val="18"/>
                <w:szCs w:val="18"/>
              </w:rPr>
              <w:t>7 день</w:t>
            </w:r>
          </w:p>
        </w:tc>
        <w:tc>
          <w:tcPr>
            <w:tcW w:w="1565"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25,4</w:t>
            </w:r>
          </w:p>
        </w:tc>
        <w:tc>
          <w:tcPr>
            <w:tcW w:w="1929"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21,55</w:t>
            </w:r>
          </w:p>
        </w:tc>
        <w:tc>
          <w:tcPr>
            <w:tcW w:w="1593"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114,8</w:t>
            </w:r>
          </w:p>
        </w:tc>
        <w:tc>
          <w:tcPr>
            <w:tcW w:w="3368"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760,1</w:t>
            </w: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300"/>
        </w:trPr>
        <w:tc>
          <w:tcPr>
            <w:tcW w:w="93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5889"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D7350" w:rsidRPr="00FD7350" w:rsidRDefault="00FD7350" w:rsidP="00FD7350">
            <w:pPr>
              <w:rPr>
                <w:rFonts w:ascii="Calibri" w:hAnsi="Calibri"/>
                <w:b/>
                <w:bCs/>
                <w:color w:val="000000"/>
                <w:sz w:val="18"/>
                <w:szCs w:val="18"/>
              </w:rPr>
            </w:pPr>
            <w:r w:rsidRPr="00FD7350">
              <w:rPr>
                <w:rFonts w:ascii="Calibri" w:hAnsi="Calibri"/>
                <w:b/>
                <w:bCs/>
                <w:color w:val="000000"/>
                <w:sz w:val="18"/>
                <w:szCs w:val="18"/>
              </w:rPr>
              <w:t>8 день</w:t>
            </w:r>
          </w:p>
        </w:tc>
        <w:tc>
          <w:tcPr>
            <w:tcW w:w="1565"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20,08</w:t>
            </w:r>
          </w:p>
        </w:tc>
        <w:tc>
          <w:tcPr>
            <w:tcW w:w="1929"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41,2</w:t>
            </w:r>
          </w:p>
        </w:tc>
        <w:tc>
          <w:tcPr>
            <w:tcW w:w="1593"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95,91</w:t>
            </w:r>
          </w:p>
        </w:tc>
        <w:tc>
          <w:tcPr>
            <w:tcW w:w="3368"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794,4</w:t>
            </w: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300"/>
        </w:trPr>
        <w:tc>
          <w:tcPr>
            <w:tcW w:w="93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5889"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D7350" w:rsidRPr="00FD7350" w:rsidRDefault="00FD7350" w:rsidP="00FD7350">
            <w:pPr>
              <w:rPr>
                <w:rFonts w:ascii="Calibri" w:hAnsi="Calibri"/>
                <w:b/>
                <w:bCs/>
                <w:color w:val="000000"/>
                <w:sz w:val="18"/>
                <w:szCs w:val="18"/>
              </w:rPr>
            </w:pPr>
            <w:r w:rsidRPr="00FD7350">
              <w:rPr>
                <w:rFonts w:ascii="Calibri" w:hAnsi="Calibri"/>
                <w:b/>
                <w:bCs/>
                <w:color w:val="000000"/>
                <w:sz w:val="18"/>
                <w:szCs w:val="18"/>
              </w:rPr>
              <w:t>9 день</w:t>
            </w:r>
          </w:p>
        </w:tc>
        <w:tc>
          <w:tcPr>
            <w:tcW w:w="1565"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17,69</w:t>
            </w:r>
          </w:p>
        </w:tc>
        <w:tc>
          <w:tcPr>
            <w:tcW w:w="1929"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24,46</w:t>
            </w:r>
          </w:p>
        </w:tc>
        <w:tc>
          <w:tcPr>
            <w:tcW w:w="1593"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106,8</w:t>
            </w:r>
          </w:p>
        </w:tc>
        <w:tc>
          <w:tcPr>
            <w:tcW w:w="3368"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705,62</w:t>
            </w: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300"/>
        </w:trPr>
        <w:tc>
          <w:tcPr>
            <w:tcW w:w="93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5889"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D7350" w:rsidRPr="00FD7350" w:rsidRDefault="00FD7350" w:rsidP="00FD7350">
            <w:pPr>
              <w:rPr>
                <w:rFonts w:ascii="Calibri" w:hAnsi="Calibri"/>
                <w:b/>
                <w:bCs/>
                <w:color w:val="000000"/>
                <w:sz w:val="18"/>
                <w:szCs w:val="18"/>
              </w:rPr>
            </w:pPr>
            <w:r w:rsidRPr="00FD7350">
              <w:rPr>
                <w:rFonts w:ascii="Calibri" w:hAnsi="Calibri"/>
                <w:b/>
                <w:bCs/>
                <w:color w:val="000000"/>
                <w:sz w:val="18"/>
                <w:szCs w:val="18"/>
              </w:rPr>
              <w:t>10 день</w:t>
            </w:r>
          </w:p>
        </w:tc>
        <w:tc>
          <w:tcPr>
            <w:tcW w:w="1565"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24,61</w:t>
            </w:r>
          </w:p>
        </w:tc>
        <w:tc>
          <w:tcPr>
            <w:tcW w:w="1929"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24,72</w:t>
            </w:r>
          </w:p>
        </w:tc>
        <w:tc>
          <w:tcPr>
            <w:tcW w:w="1593"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105,31</w:t>
            </w:r>
          </w:p>
        </w:tc>
        <w:tc>
          <w:tcPr>
            <w:tcW w:w="3368"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729,03</w:t>
            </w: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300"/>
        </w:trPr>
        <w:tc>
          <w:tcPr>
            <w:tcW w:w="93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5889"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D7350" w:rsidRPr="00FD7350" w:rsidRDefault="00FD7350" w:rsidP="00FD7350">
            <w:pPr>
              <w:rPr>
                <w:rFonts w:ascii="Calibri" w:hAnsi="Calibri"/>
                <w:b/>
                <w:bCs/>
                <w:color w:val="000000"/>
                <w:sz w:val="18"/>
                <w:szCs w:val="18"/>
              </w:rPr>
            </w:pPr>
            <w:r w:rsidRPr="00FD7350">
              <w:rPr>
                <w:rFonts w:ascii="Calibri" w:hAnsi="Calibri"/>
                <w:b/>
                <w:bCs/>
                <w:color w:val="000000"/>
                <w:sz w:val="18"/>
                <w:szCs w:val="18"/>
              </w:rPr>
              <w:t>Итого за весь период:</w:t>
            </w:r>
          </w:p>
        </w:tc>
        <w:tc>
          <w:tcPr>
            <w:tcW w:w="1565"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225,64</w:t>
            </w:r>
          </w:p>
        </w:tc>
        <w:tc>
          <w:tcPr>
            <w:tcW w:w="1929"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259,16</w:t>
            </w:r>
          </w:p>
        </w:tc>
        <w:tc>
          <w:tcPr>
            <w:tcW w:w="1593"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1069,32</w:t>
            </w:r>
          </w:p>
        </w:tc>
        <w:tc>
          <w:tcPr>
            <w:tcW w:w="3368"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7367,15</w:t>
            </w: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Ani" w:hAnsi="Ani"/>
                <w:color w:val="000000"/>
                <w:sz w:val="18"/>
                <w:szCs w:val="18"/>
              </w:rPr>
            </w:pPr>
          </w:p>
        </w:tc>
      </w:tr>
      <w:tr w:rsidR="00327063" w:rsidRPr="00FD7350" w:rsidTr="00392EDB">
        <w:trPr>
          <w:trHeight w:val="300"/>
        </w:trPr>
        <w:tc>
          <w:tcPr>
            <w:tcW w:w="93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5889" w:type="dxa"/>
            <w:gridSpan w:val="3"/>
            <w:tcBorders>
              <w:top w:val="single" w:sz="4" w:space="0" w:color="000000"/>
              <w:left w:val="single" w:sz="4" w:space="0" w:color="000000"/>
              <w:bottom w:val="nil"/>
              <w:right w:val="single" w:sz="4" w:space="0" w:color="000000"/>
            </w:tcBorders>
            <w:shd w:val="clear" w:color="auto" w:fill="auto"/>
            <w:noWrap/>
            <w:vAlign w:val="bottom"/>
            <w:hideMark/>
          </w:tcPr>
          <w:p w:rsidR="00FD7350" w:rsidRPr="00FD7350" w:rsidRDefault="00FD7350" w:rsidP="00FD7350">
            <w:pPr>
              <w:rPr>
                <w:rFonts w:ascii="Calibri" w:hAnsi="Calibri"/>
                <w:b/>
                <w:bCs/>
                <w:color w:val="000000"/>
                <w:sz w:val="18"/>
                <w:szCs w:val="18"/>
              </w:rPr>
            </w:pPr>
            <w:r w:rsidRPr="00FD7350">
              <w:rPr>
                <w:rFonts w:ascii="Calibri" w:hAnsi="Calibri"/>
                <w:b/>
                <w:bCs/>
                <w:color w:val="000000"/>
                <w:sz w:val="18"/>
                <w:szCs w:val="18"/>
              </w:rPr>
              <w:t>Итого в среднем за 1 день(прием пищи -обед)</w:t>
            </w:r>
          </w:p>
        </w:tc>
        <w:tc>
          <w:tcPr>
            <w:tcW w:w="1565"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b/>
                <w:bCs/>
                <w:color w:val="000000"/>
                <w:sz w:val="18"/>
                <w:szCs w:val="18"/>
              </w:rPr>
            </w:pPr>
            <w:r w:rsidRPr="00FD7350">
              <w:rPr>
                <w:rFonts w:ascii="Calibri" w:hAnsi="Calibri"/>
                <w:b/>
                <w:bCs/>
                <w:color w:val="000000"/>
                <w:sz w:val="18"/>
                <w:szCs w:val="18"/>
              </w:rPr>
              <w:t>22,5</w:t>
            </w:r>
          </w:p>
        </w:tc>
        <w:tc>
          <w:tcPr>
            <w:tcW w:w="1929"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b/>
                <w:bCs/>
                <w:color w:val="000000"/>
                <w:sz w:val="18"/>
                <w:szCs w:val="18"/>
              </w:rPr>
            </w:pPr>
            <w:r w:rsidRPr="00FD7350">
              <w:rPr>
                <w:rFonts w:ascii="Calibri" w:hAnsi="Calibri"/>
                <w:b/>
                <w:bCs/>
                <w:color w:val="000000"/>
                <w:sz w:val="18"/>
                <w:szCs w:val="18"/>
              </w:rPr>
              <w:t>25,9</w:t>
            </w:r>
          </w:p>
        </w:tc>
        <w:tc>
          <w:tcPr>
            <w:tcW w:w="1593"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b/>
                <w:bCs/>
                <w:color w:val="000000"/>
                <w:sz w:val="18"/>
                <w:szCs w:val="18"/>
              </w:rPr>
            </w:pPr>
            <w:r w:rsidRPr="00FD7350">
              <w:rPr>
                <w:rFonts w:ascii="Calibri" w:hAnsi="Calibri"/>
                <w:b/>
                <w:bCs/>
                <w:color w:val="000000"/>
                <w:sz w:val="18"/>
                <w:szCs w:val="18"/>
              </w:rPr>
              <w:t>106,9</w:t>
            </w:r>
          </w:p>
        </w:tc>
        <w:tc>
          <w:tcPr>
            <w:tcW w:w="3368"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FD7350" w:rsidRPr="00FD7350" w:rsidRDefault="00FD7350" w:rsidP="00FD7350">
            <w:pPr>
              <w:jc w:val="center"/>
              <w:rPr>
                <w:rFonts w:ascii="Calibri" w:hAnsi="Calibri"/>
                <w:b/>
                <w:bCs/>
                <w:color w:val="000000"/>
                <w:sz w:val="18"/>
                <w:szCs w:val="18"/>
              </w:rPr>
            </w:pPr>
            <w:r w:rsidRPr="00FD7350">
              <w:rPr>
                <w:rFonts w:ascii="Calibri" w:hAnsi="Calibri"/>
                <w:b/>
                <w:bCs/>
                <w:color w:val="000000"/>
                <w:sz w:val="18"/>
                <w:szCs w:val="18"/>
              </w:rPr>
              <w:t>736,7</w:t>
            </w: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300"/>
        </w:trPr>
        <w:tc>
          <w:tcPr>
            <w:tcW w:w="93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5889" w:type="dxa"/>
            <w:gridSpan w:val="3"/>
            <w:tcBorders>
              <w:top w:val="single" w:sz="4" w:space="0" w:color="000000"/>
              <w:left w:val="single" w:sz="4" w:space="0" w:color="000000"/>
              <w:bottom w:val="nil"/>
              <w:right w:val="single" w:sz="4" w:space="0" w:color="000000"/>
            </w:tcBorders>
            <w:shd w:val="clear" w:color="auto" w:fill="auto"/>
            <w:noWrap/>
            <w:vAlign w:val="bottom"/>
            <w:hideMark/>
          </w:tcPr>
          <w:p w:rsidR="00FD7350" w:rsidRPr="00FD7350" w:rsidRDefault="00FD7350" w:rsidP="00FD7350">
            <w:pPr>
              <w:rPr>
                <w:rFonts w:ascii="Calibri" w:hAnsi="Calibri"/>
                <w:b/>
                <w:bCs/>
                <w:color w:val="000000"/>
                <w:sz w:val="18"/>
                <w:szCs w:val="18"/>
              </w:rPr>
            </w:pPr>
            <w:r w:rsidRPr="00FD7350">
              <w:rPr>
                <w:rFonts w:ascii="Calibri" w:hAnsi="Calibri"/>
                <w:b/>
                <w:bCs/>
                <w:color w:val="000000"/>
                <w:sz w:val="18"/>
                <w:szCs w:val="18"/>
              </w:rPr>
              <w:t xml:space="preserve">Обед составляет 30% от  дневной нормы </w:t>
            </w:r>
          </w:p>
        </w:tc>
        <w:tc>
          <w:tcPr>
            <w:tcW w:w="156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 xml:space="preserve">30% от нормы 77 г составляет 23,1 г  </w:t>
            </w:r>
          </w:p>
        </w:tc>
        <w:tc>
          <w:tcPr>
            <w:tcW w:w="192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rFonts w:ascii="Calibri" w:hAnsi="Calibri"/>
                <w:color w:val="000000"/>
                <w:sz w:val="18"/>
                <w:szCs w:val="18"/>
              </w:rPr>
            </w:pPr>
            <w:r w:rsidRPr="00FD7350">
              <w:rPr>
                <w:rFonts w:ascii="Calibri" w:hAnsi="Calibri"/>
                <w:color w:val="000000"/>
                <w:sz w:val="18"/>
                <w:szCs w:val="18"/>
              </w:rPr>
              <w:t xml:space="preserve">30% от дневной нормы 79 г составляет 23.7 г </w:t>
            </w:r>
          </w:p>
        </w:tc>
        <w:tc>
          <w:tcPr>
            <w:tcW w:w="15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rFonts w:ascii="Calibri" w:hAnsi="Calibri"/>
                <w:b/>
                <w:bCs/>
                <w:color w:val="000000"/>
                <w:sz w:val="18"/>
                <w:szCs w:val="18"/>
              </w:rPr>
            </w:pPr>
            <w:r w:rsidRPr="00FD7350">
              <w:rPr>
                <w:rFonts w:ascii="Calibri" w:hAnsi="Calibri"/>
                <w:b/>
                <w:bCs/>
                <w:color w:val="000000"/>
                <w:sz w:val="18"/>
                <w:szCs w:val="18"/>
              </w:rPr>
              <w:t>30% от дневной нормы 335 г составляет 100.5 г</w:t>
            </w:r>
          </w:p>
        </w:tc>
        <w:tc>
          <w:tcPr>
            <w:tcW w:w="336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7350" w:rsidRPr="00FD7350" w:rsidRDefault="00FD7350" w:rsidP="00FD7350">
            <w:pPr>
              <w:jc w:val="center"/>
              <w:rPr>
                <w:rFonts w:ascii="Calibri" w:hAnsi="Calibri"/>
                <w:b/>
                <w:bCs/>
                <w:color w:val="000000"/>
                <w:sz w:val="18"/>
                <w:szCs w:val="18"/>
              </w:rPr>
            </w:pPr>
            <w:r w:rsidRPr="00FD7350">
              <w:rPr>
                <w:rFonts w:ascii="Calibri" w:hAnsi="Calibri"/>
                <w:b/>
                <w:bCs/>
                <w:color w:val="000000"/>
                <w:sz w:val="18"/>
                <w:szCs w:val="18"/>
              </w:rPr>
              <w:t>30% от дневной нормы 2350  ккал составляет 705 ккал</w:t>
            </w: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r w:rsidR="00327063" w:rsidRPr="00FD7350" w:rsidTr="00392EDB">
        <w:trPr>
          <w:trHeight w:val="660"/>
        </w:trPr>
        <w:tc>
          <w:tcPr>
            <w:tcW w:w="931"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c>
          <w:tcPr>
            <w:tcW w:w="5889" w:type="dxa"/>
            <w:gridSpan w:val="3"/>
            <w:tcBorders>
              <w:top w:val="nil"/>
              <w:left w:val="single" w:sz="4" w:space="0" w:color="000000"/>
              <w:bottom w:val="single" w:sz="4" w:space="0" w:color="000000"/>
              <w:right w:val="single" w:sz="4" w:space="0" w:color="000000"/>
            </w:tcBorders>
            <w:shd w:val="clear" w:color="auto" w:fill="auto"/>
            <w:noWrap/>
            <w:hideMark/>
          </w:tcPr>
          <w:p w:rsidR="00FD7350" w:rsidRPr="00FD7350" w:rsidRDefault="00FD7350" w:rsidP="00FD7350">
            <w:pPr>
              <w:rPr>
                <w:rFonts w:ascii="Calibri" w:hAnsi="Calibri"/>
                <w:b/>
                <w:bCs/>
                <w:color w:val="000000"/>
                <w:sz w:val="18"/>
                <w:szCs w:val="18"/>
              </w:rPr>
            </w:pPr>
            <w:r w:rsidRPr="00FD7350">
              <w:rPr>
                <w:rFonts w:ascii="Calibri" w:hAnsi="Calibri"/>
                <w:b/>
                <w:bCs/>
                <w:color w:val="000000"/>
                <w:sz w:val="18"/>
                <w:szCs w:val="18"/>
              </w:rPr>
              <w:t> </w:t>
            </w:r>
          </w:p>
        </w:tc>
        <w:tc>
          <w:tcPr>
            <w:tcW w:w="1565" w:type="dxa"/>
            <w:gridSpan w:val="2"/>
            <w:vMerge/>
            <w:tcBorders>
              <w:top w:val="single" w:sz="4" w:space="0" w:color="000000"/>
              <w:left w:val="single" w:sz="4" w:space="0" w:color="000000"/>
              <w:bottom w:val="single" w:sz="4" w:space="0" w:color="000000"/>
              <w:right w:val="single" w:sz="4" w:space="0" w:color="000000"/>
            </w:tcBorders>
            <w:vAlign w:val="center"/>
            <w:hideMark/>
          </w:tcPr>
          <w:p w:rsidR="00FD7350" w:rsidRPr="00FD7350" w:rsidRDefault="00FD7350" w:rsidP="00FD7350">
            <w:pPr>
              <w:rPr>
                <w:rFonts w:ascii="Calibri" w:hAnsi="Calibri"/>
                <w:color w:val="000000"/>
                <w:sz w:val="18"/>
                <w:szCs w:val="18"/>
              </w:rPr>
            </w:pPr>
          </w:p>
        </w:tc>
        <w:tc>
          <w:tcPr>
            <w:tcW w:w="1929" w:type="dxa"/>
            <w:gridSpan w:val="2"/>
            <w:vMerge/>
            <w:tcBorders>
              <w:top w:val="single" w:sz="4" w:space="0" w:color="000000"/>
              <w:left w:val="single" w:sz="4" w:space="0" w:color="000000"/>
              <w:bottom w:val="single" w:sz="4" w:space="0" w:color="000000"/>
              <w:right w:val="single" w:sz="4" w:space="0" w:color="000000"/>
            </w:tcBorders>
            <w:vAlign w:val="center"/>
            <w:hideMark/>
          </w:tcPr>
          <w:p w:rsidR="00FD7350" w:rsidRPr="00FD7350" w:rsidRDefault="00FD7350" w:rsidP="00FD7350">
            <w:pPr>
              <w:rPr>
                <w:rFonts w:ascii="Calibri" w:hAnsi="Calibri"/>
                <w:color w:val="000000"/>
                <w:sz w:val="18"/>
                <w:szCs w:val="18"/>
              </w:rPr>
            </w:pPr>
          </w:p>
        </w:tc>
        <w:tc>
          <w:tcPr>
            <w:tcW w:w="1593" w:type="dxa"/>
            <w:gridSpan w:val="2"/>
            <w:vMerge/>
            <w:tcBorders>
              <w:top w:val="single" w:sz="4" w:space="0" w:color="000000"/>
              <w:left w:val="single" w:sz="4" w:space="0" w:color="000000"/>
              <w:bottom w:val="single" w:sz="4" w:space="0" w:color="000000"/>
              <w:right w:val="single" w:sz="4" w:space="0" w:color="000000"/>
            </w:tcBorders>
            <w:vAlign w:val="center"/>
            <w:hideMark/>
          </w:tcPr>
          <w:p w:rsidR="00FD7350" w:rsidRPr="00FD7350" w:rsidRDefault="00FD7350" w:rsidP="00FD7350">
            <w:pPr>
              <w:rPr>
                <w:rFonts w:ascii="Calibri" w:hAnsi="Calibri"/>
                <w:b/>
                <w:bCs/>
                <w:color w:val="000000"/>
                <w:sz w:val="18"/>
                <w:szCs w:val="18"/>
              </w:rPr>
            </w:pPr>
          </w:p>
        </w:tc>
        <w:tc>
          <w:tcPr>
            <w:tcW w:w="3368" w:type="dxa"/>
            <w:gridSpan w:val="4"/>
            <w:vMerge/>
            <w:tcBorders>
              <w:top w:val="single" w:sz="4" w:space="0" w:color="000000"/>
              <w:left w:val="single" w:sz="4" w:space="0" w:color="000000"/>
              <w:bottom w:val="single" w:sz="4" w:space="0" w:color="000000"/>
              <w:right w:val="single" w:sz="4" w:space="0" w:color="000000"/>
            </w:tcBorders>
            <w:vAlign w:val="center"/>
            <w:hideMark/>
          </w:tcPr>
          <w:p w:rsidR="00FD7350" w:rsidRPr="00FD7350" w:rsidRDefault="00FD7350" w:rsidP="00FD7350">
            <w:pPr>
              <w:rPr>
                <w:rFonts w:ascii="Calibri" w:hAnsi="Calibri"/>
                <w:b/>
                <w:bCs/>
                <w:color w:val="000000"/>
                <w:sz w:val="18"/>
                <w:szCs w:val="18"/>
              </w:rPr>
            </w:pPr>
          </w:p>
        </w:tc>
        <w:tc>
          <w:tcPr>
            <w:tcW w:w="709" w:type="dxa"/>
            <w:tcBorders>
              <w:top w:val="nil"/>
              <w:left w:val="nil"/>
              <w:bottom w:val="nil"/>
              <w:right w:val="nil"/>
            </w:tcBorders>
            <w:shd w:val="clear" w:color="auto" w:fill="auto"/>
            <w:noWrap/>
            <w:vAlign w:val="bottom"/>
            <w:hideMark/>
          </w:tcPr>
          <w:p w:rsidR="00FD7350" w:rsidRPr="00FD7350" w:rsidRDefault="00FD7350" w:rsidP="00FD7350">
            <w:pPr>
              <w:rPr>
                <w:rFonts w:ascii="Calibri" w:hAnsi="Calibri"/>
                <w:color w:val="000000"/>
                <w:sz w:val="18"/>
                <w:szCs w:val="18"/>
              </w:rPr>
            </w:pPr>
          </w:p>
        </w:tc>
      </w:tr>
    </w:tbl>
    <w:p w:rsidR="00060399" w:rsidRDefault="00060399" w:rsidP="00F261C4">
      <w:pPr>
        <w:jc w:val="center"/>
        <w:rPr>
          <w:sz w:val="20"/>
          <w:szCs w:val="20"/>
        </w:rPr>
      </w:pPr>
    </w:p>
    <w:p w:rsidR="008653EC" w:rsidRDefault="008653EC" w:rsidP="00F261C4">
      <w:pPr>
        <w:jc w:val="center"/>
        <w:rPr>
          <w:sz w:val="20"/>
          <w:szCs w:val="20"/>
        </w:rPr>
      </w:pPr>
    </w:p>
    <w:p w:rsidR="008653EC" w:rsidRDefault="008653EC" w:rsidP="00F261C4">
      <w:pPr>
        <w:jc w:val="center"/>
        <w:rPr>
          <w:sz w:val="20"/>
          <w:szCs w:val="20"/>
        </w:rPr>
      </w:pPr>
    </w:p>
    <w:p w:rsidR="008653EC" w:rsidRDefault="008653EC" w:rsidP="00F261C4">
      <w:pPr>
        <w:jc w:val="center"/>
        <w:rPr>
          <w:sz w:val="20"/>
          <w:szCs w:val="20"/>
        </w:rPr>
      </w:pPr>
    </w:p>
    <w:p w:rsidR="008653EC" w:rsidRDefault="008653EC" w:rsidP="00F261C4">
      <w:pPr>
        <w:jc w:val="center"/>
        <w:rPr>
          <w:sz w:val="20"/>
          <w:szCs w:val="20"/>
        </w:rPr>
      </w:pPr>
    </w:p>
    <w:p w:rsidR="008653EC" w:rsidRDefault="008653EC" w:rsidP="00F261C4">
      <w:pPr>
        <w:jc w:val="center"/>
        <w:rPr>
          <w:sz w:val="20"/>
          <w:szCs w:val="20"/>
        </w:rPr>
      </w:pPr>
    </w:p>
    <w:p w:rsidR="008653EC" w:rsidRDefault="008653EC" w:rsidP="00F261C4">
      <w:pPr>
        <w:jc w:val="center"/>
        <w:rPr>
          <w:sz w:val="20"/>
          <w:szCs w:val="20"/>
        </w:rPr>
      </w:pPr>
    </w:p>
    <w:p w:rsidR="008653EC" w:rsidRDefault="008653EC" w:rsidP="00F261C4">
      <w:pPr>
        <w:jc w:val="center"/>
        <w:rPr>
          <w:sz w:val="20"/>
          <w:szCs w:val="20"/>
        </w:rPr>
      </w:pPr>
    </w:p>
    <w:p w:rsidR="008653EC" w:rsidRDefault="008653EC" w:rsidP="00F261C4">
      <w:pPr>
        <w:jc w:val="center"/>
        <w:rPr>
          <w:sz w:val="20"/>
          <w:szCs w:val="20"/>
        </w:rPr>
      </w:pPr>
    </w:p>
    <w:p w:rsidR="008653EC" w:rsidRDefault="008653EC" w:rsidP="00F261C4">
      <w:pPr>
        <w:jc w:val="center"/>
        <w:rPr>
          <w:sz w:val="20"/>
          <w:szCs w:val="20"/>
        </w:rPr>
      </w:pPr>
    </w:p>
    <w:p w:rsidR="008653EC" w:rsidRDefault="008653EC" w:rsidP="00F261C4">
      <w:pPr>
        <w:jc w:val="center"/>
        <w:rPr>
          <w:sz w:val="20"/>
          <w:szCs w:val="20"/>
        </w:rPr>
      </w:pPr>
    </w:p>
    <w:p w:rsidR="008653EC" w:rsidRDefault="008653EC" w:rsidP="00F261C4">
      <w:pPr>
        <w:jc w:val="center"/>
        <w:rPr>
          <w:sz w:val="20"/>
          <w:szCs w:val="20"/>
        </w:rPr>
      </w:pPr>
    </w:p>
    <w:p w:rsidR="008653EC" w:rsidRDefault="008653EC" w:rsidP="00F261C4">
      <w:pPr>
        <w:jc w:val="center"/>
        <w:rPr>
          <w:sz w:val="20"/>
          <w:szCs w:val="20"/>
        </w:rPr>
      </w:pPr>
    </w:p>
    <w:p w:rsidR="008653EC" w:rsidRDefault="008653EC" w:rsidP="00F261C4">
      <w:pPr>
        <w:jc w:val="center"/>
        <w:rPr>
          <w:sz w:val="20"/>
          <w:szCs w:val="20"/>
        </w:rPr>
      </w:pPr>
    </w:p>
    <w:p w:rsidR="008653EC" w:rsidRDefault="008653EC" w:rsidP="00F261C4">
      <w:pPr>
        <w:jc w:val="center"/>
        <w:rPr>
          <w:sz w:val="20"/>
          <w:szCs w:val="20"/>
        </w:rPr>
      </w:pPr>
    </w:p>
    <w:p w:rsidR="008653EC" w:rsidRDefault="008653EC" w:rsidP="00F261C4">
      <w:pPr>
        <w:jc w:val="center"/>
        <w:rPr>
          <w:sz w:val="20"/>
          <w:szCs w:val="20"/>
        </w:rPr>
      </w:pPr>
    </w:p>
    <w:p w:rsidR="008653EC" w:rsidRDefault="008653EC" w:rsidP="00F261C4">
      <w:pPr>
        <w:jc w:val="center"/>
        <w:rPr>
          <w:sz w:val="20"/>
          <w:szCs w:val="20"/>
        </w:rPr>
      </w:pPr>
    </w:p>
    <w:p w:rsidR="008653EC" w:rsidRDefault="008653EC" w:rsidP="00F261C4">
      <w:pPr>
        <w:jc w:val="center"/>
        <w:rPr>
          <w:sz w:val="20"/>
          <w:szCs w:val="20"/>
        </w:rPr>
      </w:pPr>
    </w:p>
    <w:p w:rsidR="008653EC" w:rsidRDefault="008653EC" w:rsidP="00F261C4">
      <w:pPr>
        <w:jc w:val="center"/>
        <w:rPr>
          <w:sz w:val="20"/>
          <w:szCs w:val="20"/>
        </w:rPr>
      </w:pPr>
    </w:p>
    <w:p w:rsidR="00B548FA" w:rsidRDefault="00B548FA" w:rsidP="00060399">
      <w:pPr>
        <w:tabs>
          <w:tab w:val="left" w:pos="4380"/>
        </w:tabs>
        <w:jc w:val="right"/>
        <w:rPr>
          <w:i/>
          <w:sz w:val="20"/>
          <w:szCs w:val="20"/>
        </w:rPr>
      </w:pPr>
    </w:p>
    <w:p w:rsidR="00060399" w:rsidRDefault="00060399" w:rsidP="00060399">
      <w:pPr>
        <w:tabs>
          <w:tab w:val="left" w:pos="4380"/>
        </w:tabs>
        <w:jc w:val="right"/>
        <w:rPr>
          <w:bCs/>
          <w:i/>
          <w:sz w:val="20"/>
          <w:szCs w:val="20"/>
        </w:rPr>
      </w:pPr>
      <w:r w:rsidRPr="001C0BA7">
        <w:rPr>
          <w:i/>
          <w:sz w:val="20"/>
          <w:szCs w:val="20"/>
        </w:rPr>
        <w:t>Приложение 1.</w:t>
      </w:r>
      <w:r>
        <w:rPr>
          <w:i/>
          <w:sz w:val="20"/>
          <w:szCs w:val="20"/>
        </w:rPr>
        <w:t>4</w:t>
      </w:r>
      <w:r w:rsidRPr="001C0BA7">
        <w:rPr>
          <w:i/>
          <w:sz w:val="20"/>
          <w:szCs w:val="20"/>
        </w:rPr>
        <w:t>.</w:t>
      </w:r>
      <w:r w:rsidRPr="001C0BA7">
        <w:rPr>
          <w:bCs/>
          <w:i/>
          <w:sz w:val="20"/>
          <w:szCs w:val="20"/>
        </w:rPr>
        <w:t xml:space="preserve"> к заданию на оказание услуг</w:t>
      </w:r>
    </w:p>
    <w:p w:rsidR="00060399" w:rsidRDefault="00060399" w:rsidP="00F261C4">
      <w:pPr>
        <w:jc w:val="center"/>
        <w:rPr>
          <w:sz w:val="20"/>
          <w:szCs w:val="20"/>
        </w:rPr>
      </w:pPr>
    </w:p>
    <w:p w:rsidR="00060399" w:rsidRPr="00B548FA" w:rsidRDefault="00060399" w:rsidP="00B548FA">
      <w:pPr>
        <w:pStyle w:val="a7"/>
        <w:ind w:left="360"/>
        <w:jc w:val="center"/>
        <w:rPr>
          <w:i/>
          <w:sz w:val="18"/>
          <w:szCs w:val="18"/>
        </w:rPr>
      </w:pPr>
      <w:r w:rsidRPr="00A513E0">
        <w:rPr>
          <w:i/>
          <w:sz w:val="18"/>
          <w:szCs w:val="18"/>
        </w:rPr>
        <w:t>Меню по организации завтрака для обучающихся 5-11классов  с ограниченными возможностями здоровья.</w:t>
      </w:r>
    </w:p>
    <w:tbl>
      <w:tblPr>
        <w:tblW w:w="15480" w:type="dxa"/>
        <w:tblInd w:w="93" w:type="dxa"/>
        <w:tblLook w:val="04A0"/>
      </w:tblPr>
      <w:tblGrid>
        <w:gridCol w:w="2553"/>
        <w:gridCol w:w="2123"/>
        <w:gridCol w:w="960"/>
        <w:gridCol w:w="960"/>
        <w:gridCol w:w="1528"/>
        <w:gridCol w:w="711"/>
        <w:gridCol w:w="1528"/>
        <w:gridCol w:w="660"/>
        <w:gridCol w:w="680"/>
        <w:gridCol w:w="711"/>
        <w:gridCol w:w="800"/>
        <w:gridCol w:w="711"/>
        <w:gridCol w:w="740"/>
        <w:gridCol w:w="711"/>
        <w:gridCol w:w="680"/>
      </w:tblGrid>
      <w:tr w:rsidR="00C60474" w:rsidRPr="00C60474" w:rsidTr="00C60474">
        <w:trPr>
          <w:trHeight w:val="315"/>
        </w:trPr>
        <w:tc>
          <w:tcPr>
            <w:tcW w:w="2553" w:type="dxa"/>
            <w:tcBorders>
              <w:top w:val="nil"/>
              <w:left w:val="nil"/>
              <w:bottom w:val="nil"/>
              <w:right w:val="nil"/>
            </w:tcBorders>
            <w:shd w:val="clear" w:color="auto" w:fill="auto"/>
            <w:vAlign w:val="center"/>
            <w:hideMark/>
          </w:tcPr>
          <w:p w:rsidR="00C60474" w:rsidRPr="00C60474" w:rsidRDefault="00C60474" w:rsidP="00C60474">
            <w:pPr>
              <w:rPr>
                <w:b/>
                <w:bCs/>
                <w:color w:val="333333"/>
                <w:sz w:val="18"/>
                <w:szCs w:val="18"/>
              </w:rPr>
            </w:pPr>
            <w:r w:rsidRPr="00C60474">
              <w:rPr>
                <w:b/>
                <w:bCs/>
                <w:color w:val="333333"/>
                <w:sz w:val="18"/>
                <w:szCs w:val="18"/>
              </w:rPr>
              <w:t xml:space="preserve">День:  </w:t>
            </w:r>
          </w:p>
        </w:tc>
        <w:tc>
          <w:tcPr>
            <w:tcW w:w="2123" w:type="dxa"/>
            <w:tcBorders>
              <w:top w:val="nil"/>
              <w:left w:val="nil"/>
              <w:bottom w:val="nil"/>
              <w:right w:val="nil"/>
            </w:tcBorders>
            <w:shd w:val="clear" w:color="auto" w:fill="auto"/>
            <w:vAlign w:val="center"/>
            <w:hideMark/>
          </w:tcPr>
          <w:p w:rsidR="00C60474" w:rsidRPr="00C60474" w:rsidRDefault="00C60474" w:rsidP="00C60474">
            <w:pPr>
              <w:rPr>
                <w:b/>
                <w:bCs/>
                <w:color w:val="333333"/>
                <w:sz w:val="18"/>
                <w:szCs w:val="18"/>
              </w:rPr>
            </w:pPr>
            <w:r w:rsidRPr="00C60474">
              <w:rPr>
                <w:b/>
                <w:bCs/>
                <w:color w:val="333333"/>
                <w:sz w:val="18"/>
                <w:szCs w:val="18"/>
              </w:rPr>
              <w:t>первый</w:t>
            </w:r>
          </w:p>
        </w:tc>
        <w:tc>
          <w:tcPr>
            <w:tcW w:w="960" w:type="dxa"/>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960" w:type="dxa"/>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1942" w:type="dxa"/>
            <w:gridSpan w:val="2"/>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1342" w:type="dxa"/>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660" w:type="dxa"/>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680" w:type="dxa"/>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640" w:type="dxa"/>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800" w:type="dxa"/>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700" w:type="dxa"/>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r w:rsidRPr="00C60474">
              <w:rPr>
                <w:color w:val="000000"/>
                <w:sz w:val="18"/>
                <w:szCs w:val="18"/>
              </w:rPr>
              <w:t xml:space="preserve"> </w:t>
            </w:r>
          </w:p>
        </w:tc>
        <w:tc>
          <w:tcPr>
            <w:tcW w:w="740" w:type="dxa"/>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1380" w:type="dxa"/>
            <w:gridSpan w:val="2"/>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r>
      <w:tr w:rsidR="00C60474" w:rsidRPr="00C60474" w:rsidTr="00C60474">
        <w:trPr>
          <w:trHeight w:val="300"/>
        </w:trPr>
        <w:tc>
          <w:tcPr>
            <w:tcW w:w="2553" w:type="dxa"/>
            <w:vMerge w:val="restart"/>
            <w:tcBorders>
              <w:top w:val="nil"/>
              <w:left w:val="nil"/>
              <w:bottom w:val="nil"/>
              <w:right w:val="nil"/>
            </w:tcBorders>
            <w:shd w:val="clear" w:color="auto" w:fill="auto"/>
            <w:noWrap/>
            <w:vAlign w:val="center"/>
            <w:hideMark/>
          </w:tcPr>
          <w:p w:rsidR="00C60474" w:rsidRPr="00C60474" w:rsidRDefault="00C60474" w:rsidP="00C60474">
            <w:pPr>
              <w:jc w:val="both"/>
              <w:rPr>
                <w:b/>
                <w:bCs/>
                <w:color w:val="333333"/>
                <w:sz w:val="18"/>
                <w:szCs w:val="18"/>
              </w:rPr>
            </w:pPr>
            <w:r w:rsidRPr="00C60474">
              <w:rPr>
                <w:b/>
                <w:bCs/>
                <w:color w:val="333333"/>
                <w:sz w:val="18"/>
                <w:szCs w:val="18"/>
              </w:rPr>
              <w:t xml:space="preserve">Неделя: </w:t>
            </w:r>
          </w:p>
        </w:tc>
        <w:tc>
          <w:tcPr>
            <w:tcW w:w="2123" w:type="dxa"/>
            <w:vMerge w:val="restart"/>
            <w:tcBorders>
              <w:top w:val="nil"/>
              <w:left w:val="nil"/>
              <w:bottom w:val="nil"/>
              <w:right w:val="nil"/>
            </w:tcBorders>
            <w:shd w:val="clear" w:color="auto" w:fill="auto"/>
            <w:vAlign w:val="center"/>
            <w:hideMark/>
          </w:tcPr>
          <w:p w:rsidR="00C60474" w:rsidRPr="00C60474" w:rsidRDefault="00C60474" w:rsidP="00C60474">
            <w:pPr>
              <w:rPr>
                <w:b/>
                <w:color w:val="000000"/>
                <w:sz w:val="18"/>
                <w:szCs w:val="18"/>
              </w:rPr>
            </w:pPr>
            <w:r w:rsidRPr="00C60474">
              <w:rPr>
                <w:b/>
                <w:color w:val="000000"/>
                <w:sz w:val="18"/>
                <w:szCs w:val="18"/>
              </w:rPr>
              <w:t>первая</w:t>
            </w:r>
          </w:p>
        </w:tc>
        <w:tc>
          <w:tcPr>
            <w:tcW w:w="960" w:type="dxa"/>
            <w:vMerge w:val="restart"/>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960" w:type="dxa"/>
            <w:vMerge w:val="restart"/>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1342" w:type="dxa"/>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600" w:type="dxa"/>
            <w:vMerge w:val="restart"/>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1342" w:type="dxa"/>
            <w:vMerge w:val="restart"/>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1340" w:type="dxa"/>
            <w:gridSpan w:val="2"/>
            <w:vMerge w:val="restart"/>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640" w:type="dxa"/>
            <w:vMerge w:val="restart"/>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800" w:type="dxa"/>
            <w:vMerge w:val="restart"/>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700" w:type="dxa"/>
            <w:vMerge w:val="restart"/>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740" w:type="dxa"/>
            <w:vMerge w:val="restart"/>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1380" w:type="dxa"/>
            <w:gridSpan w:val="2"/>
            <w:vMerge w:val="restart"/>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r>
      <w:tr w:rsidR="00C60474" w:rsidRPr="00C60474" w:rsidTr="00C60474">
        <w:trPr>
          <w:trHeight w:val="60"/>
        </w:trPr>
        <w:tc>
          <w:tcPr>
            <w:tcW w:w="2553" w:type="dxa"/>
            <w:vMerge/>
            <w:tcBorders>
              <w:top w:val="nil"/>
              <w:left w:val="nil"/>
              <w:bottom w:val="nil"/>
              <w:right w:val="nil"/>
            </w:tcBorders>
            <w:vAlign w:val="center"/>
            <w:hideMark/>
          </w:tcPr>
          <w:p w:rsidR="00C60474" w:rsidRPr="00C60474" w:rsidRDefault="00C60474" w:rsidP="00C60474">
            <w:pPr>
              <w:rPr>
                <w:b/>
                <w:bCs/>
                <w:color w:val="333333"/>
                <w:sz w:val="18"/>
                <w:szCs w:val="18"/>
              </w:rPr>
            </w:pPr>
          </w:p>
        </w:tc>
        <w:tc>
          <w:tcPr>
            <w:tcW w:w="2123" w:type="dxa"/>
            <w:vMerge/>
            <w:tcBorders>
              <w:top w:val="nil"/>
              <w:left w:val="nil"/>
              <w:bottom w:val="nil"/>
              <w:right w:val="nil"/>
            </w:tcBorders>
            <w:vAlign w:val="center"/>
            <w:hideMark/>
          </w:tcPr>
          <w:p w:rsidR="00C60474" w:rsidRPr="00C60474" w:rsidRDefault="00C60474" w:rsidP="00C60474">
            <w:pPr>
              <w:rPr>
                <w:color w:val="000000"/>
                <w:sz w:val="18"/>
                <w:szCs w:val="18"/>
              </w:rPr>
            </w:pPr>
          </w:p>
        </w:tc>
        <w:tc>
          <w:tcPr>
            <w:tcW w:w="960" w:type="dxa"/>
            <w:vMerge/>
            <w:tcBorders>
              <w:top w:val="nil"/>
              <w:left w:val="nil"/>
              <w:bottom w:val="nil"/>
              <w:right w:val="nil"/>
            </w:tcBorders>
            <w:vAlign w:val="center"/>
            <w:hideMark/>
          </w:tcPr>
          <w:p w:rsidR="00C60474" w:rsidRPr="00C60474" w:rsidRDefault="00C60474" w:rsidP="00C60474">
            <w:pPr>
              <w:rPr>
                <w:color w:val="000000"/>
                <w:sz w:val="18"/>
                <w:szCs w:val="18"/>
              </w:rPr>
            </w:pPr>
          </w:p>
        </w:tc>
        <w:tc>
          <w:tcPr>
            <w:tcW w:w="960" w:type="dxa"/>
            <w:vMerge/>
            <w:tcBorders>
              <w:top w:val="nil"/>
              <w:left w:val="nil"/>
              <w:bottom w:val="nil"/>
              <w:right w:val="nil"/>
            </w:tcBorders>
            <w:vAlign w:val="center"/>
            <w:hideMark/>
          </w:tcPr>
          <w:p w:rsidR="00C60474" w:rsidRPr="00C60474" w:rsidRDefault="00C60474" w:rsidP="00C60474">
            <w:pPr>
              <w:rPr>
                <w:color w:val="000000"/>
                <w:sz w:val="18"/>
                <w:szCs w:val="18"/>
              </w:rPr>
            </w:pPr>
          </w:p>
        </w:tc>
        <w:tc>
          <w:tcPr>
            <w:tcW w:w="1342" w:type="dxa"/>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600" w:type="dxa"/>
            <w:vMerge/>
            <w:tcBorders>
              <w:top w:val="nil"/>
              <w:left w:val="nil"/>
              <w:bottom w:val="nil"/>
              <w:right w:val="nil"/>
            </w:tcBorders>
            <w:vAlign w:val="center"/>
            <w:hideMark/>
          </w:tcPr>
          <w:p w:rsidR="00C60474" w:rsidRPr="00C60474" w:rsidRDefault="00C60474" w:rsidP="00C60474">
            <w:pPr>
              <w:rPr>
                <w:color w:val="000000"/>
                <w:sz w:val="18"/>
                <w:szCs w:val="18"/>
              </w:rPr>
            </w:pPr>
          </w:p>
        </w:tc>
        <w:tc>
          <w:tcPr>
            <w:tcW w:w="1342" w:type="dxa"/>
            <w:vMerge/>
            <w:tcBorders>
              <w:top w:val="nil"/>
              <w:left w:val="nil"/>
              <w:bottom w:val="nil"/>
              <w:right w:val="nil"/>
            </w:tcBorders>
            <w:vAlign w:val="center"/>
            <w:hideMark/>
          </w:tcPr>
          <w:p w:rsidR="00C60474" w:rsidRPr="00C60474" w:rsidRDefault="00C60474" w:rsidP="00C60474">
            <w:pPr>
              <w:rPr>
                <w:color w:val="000000"/>
                <w:sz w:val="18"/>
                <w:szCs w:val="18"/>
              </w:rPr>
            </w:pPr>
          </w:p>
        </w:tc>
        <w:tc>
          <w:tcPr>
            <w:tcW w:w="1340" w:type="dxa"/>
            <w:gridSpan w:val="2"/>
            <w:vMerge/>
            <w:tcBorders>
              <w:top w:val="nil"/>
              <w:left w:val="nil"/>
              <w:bottom w:val="nil"/>
              <w:right w:val="nil"/>
            </w:tcBorders>
            <w:vAlign w:val="center"/>
            <w:hideMark/>
          </w:tcPr>
          <w:p w:rsidR="00C60474" w:rsidRPr="00C60474" w:rsidRDefault="00C60474" w:rsidP="00C60474">
            <w:pPr>
              <w:rPr>
                <w:color w:val="000000"/>
                <w:sz w:val="18"/>
                <w:szCs w:val="18"/>
              </w:rPr>
            </w:pPr>
          </w:p>
        </w:tc>
        <w:tc>
          <w:tcPr>
            <w:tcW w:w="640" w:type="dxa"/>
            <w:vMerge/>
            <w:tcBorders>
              <w:top w:val="nil"/>
              <w:left w:val="nil"/>
              <w:bottom w:val="nil"/>
              <w:right w:val="nil"/>
            </w:tcBorders>
            <w:vAlign w:val="center"/>
            <w:hideMark/>
          </w:tcPr>
          <w:p w:rsidR="00C60474" w:rsidRPr="00C60474" w:rsidRDefault="00C60474" w:rsidP="00C60474">
            <w:pPr>
              <w:rPr>
                <w:color w:val="000000"/>
                <w:sz w:val="18"/>
                <w:szCs w:val="18"/>
              </w:rPr>
            </w:pPr>
          </w:p>
        </w:tc>
        <w:tc>
          <w:tcPr>
            <w:tcW w:w="800" w:type="dxa"/>
            <w:vMerge/>
            <w:tcBorders>
              <w:top w:val="nil"/>
              <w:left w:val="nil"/>
              <w:bottom w:val="nil"/>
              <w:right w:val="nil"/>
            </w:tcBorders>
            <w:vAlign w:val="center"/>
            <w:hideMark/>
          </w:tcPr>
          <w:p w:rsidR="00C60474" w:rsidRPr="00C60474" w:rsidRDefault="00C60474" w:rsidP="00C60474">
            <w:pPr>
              <w:rPr>
                <w:color w:val="000000"/>
                <w:sz w:val="18"/>
                <w:szCs w:val="18"/>
              </w:rPr>
            </w:pPr>
          </w:p>
        </w:tc>
        <w:tc>
          <w:tcPr>
            <w:tcW w:w="700" w:type="dxa"/>
            <w:vMerge/>
            <w:tcBorders>
              <w:top w:val="nil"/>
              <w:left w:val="nil"/>
              <w:bottom w:val="nil"/>
              <w:right w:val="nil"/>
            </w:tcBorders>
            <w:vAlign w:val="center"/>
            <w:hideMark/>
          </w:tcPr>
          <w:p w:rsidR="00C60474" w:rsidRPr="00C60474" w:rsidRDefault="00C60474" w:rsidP="00C60474">
            <w:pPr>
              <w:rPr>
                <w:color w:val="000000"/>
                <w:sz w:val="18"/>
                <w:szCs w:val="18"/>
              </w:rPr>
            </w:pPr>
          </w:p>
        </w:tc>
        <w:tc>
          <w:tcPr>
            <w:tcW w:w="740" w:type="dxa"/>
            <w:vMerge/>
            <w:tcBorders>
              <w:top w:val="nil"/>
              <w:left w:val="nil"/>
              <w:bottom w:val="nil"/>
              <w:right w:val="nil"/>
            </w:tcBorders>
            <w:vAlign w:val="center"/>
            <w:hideMark/>
          </w:tcPr>
          <w:p w:rsidR="00C60474" w:rsidRPr="00C60474" w:rsidRDefault="00C60474" w:rsidP="00C60474">
            <w:pPr>
              <w:rPr>
                <w:color w:val="000000"/>
                <w:sz w:val="18"/>
                <w:szCs w:val="18"/>
              </w:rPr>
            </w:pPr>
          </w:p>
        </w:tc>
        <w:tc>
          <w:tcPr>
            <w:tcW w:w="1380" w:type="dxa"/>
            <w:gridSpan w:val="2"/>
            <w:vMerge/>
            <w:tcBorders>
              <w:top w:val="nil"/>
              <w:left w:val="nil"/>
              <w:bottom w:val="nil"/>
              <w:right w:val="nil"/>
            </w:tcBorders>
            <w:vAlign w:val="center"/>
            <w:hideMark/>
          </w:tcPr>
          <w:p w:rsidR="00C60474" w:rsidRPr="00C60474" w:rsidRDefault="00C60474" w:rsidP="00C60474">
            <w:pPr>
              <w:rPr>
                <w:color w:val="000000"/>
                <w:sz w:val="18"/>
                <w:szCs w:val="18"/>
              </w:rPr>
            </w:pPr>
          </w:p>
        </w:tc>
      </w:tr>
      <w:tr w:rsidR="00C60474" w:rsidRPr="00C60474" w:rsidTr="00C60474">
        <w:trPr>
          <w:trHeight w:val="435"/>
        </w:trPr>
        <w:tc>
          <w:tcPr>
            <w:tcW w:w="2553"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 рецептуры</w:t>
            </w:r>
          </w:p>
        </w:tc>
        <w:tc>
          <w:tcPr>
            <w:tcW w:w="2123"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Приём пищи, наименование блюда</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Масса порции (г)</w:t>
            </w:r>
          </w:p>
        </w:tc>
        <w:tc>
          <w:tcPr>
            <w:tcW w:w="2902" w:type="dxa"/>
            <w:gridSpan w:val="3"/>
            <w:tcBorders>
              <w:top w:val="single" w:sz="4" w:space="0" w:color="000000"/>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Пищевые вещества (г.)</w:t>
            </w:r>
          </w:p>
        </w:tc>
        <w:tc>
          <w:tcPr>
            <w:tcW w:w="1342"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Энергетическая ценность (ккал)</w:t>
            </w:r>
          </w:p>
        </w:tc>
        <w:tc>
          <w:tcPr>
            <w:tcW w:w="278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Витамины (мг.)</w:t>
            </w:r>
          </w:p>
        </w:tc>
        <w:tc>
          <w:tcPr>
            <w:tcW w:w="28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Минеральные вещества (мг.)</w:t>
            </w:r>
          </w:p>
        </w:tc>
      </w:tr>
      <w:tr w:rsidR="00C60474" w:rsidRPr="00C60474" w:rsidTr="00C60474">
        <w:trPr>
          <w:trHeight w:val="720"/>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2123" w:type="dxa"/>
            <w:vMerge/>
            <w:tcBorders>
              <w:top w:val="single" w:sz="4" w:space="0" w:color="000000"/>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96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Б</w:t>
            </w:r>
          </w:p>
        </w:tc>
        <w:tc>
          <w:tcPr>
            <w:tcW w:w="1342"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Ж</w:t>
            </w:r>
          </w:p>
        </w:tc>
        <w:tc>
          <w:tcPr>
            <w:tcW w:w="60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У</w:t>
            </w:r>
          </w:p>
        </w:tc>
        <w:tc>
          <w:tcPr>
            <w:tcW w:w="1342" w:type="dxa"/>
            <w:vMerge/>
            <w:tcBorders>
              <w:top w:val="single" w:sz="4" w:space="0" w:color="000000"/>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6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В1</w:t>
            </w:r>
          </w:p>
        </w:tc>
        <w:tc>
          <w:tcPr>
            <w:tcW w:w="68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С</w:t>
            </w:r>
          </w:p>
        </w:tc>
        <w:tc>
          <w:tcPr>
            <w:tcW w:w="64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А</w:t>
            </w:r>
          </w:p>
        </w:tc>
        <w:tc>
          <w:tcPr>
            <w:tcW w:w="80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Е</w:t>
            </w:r>
          </w:p>
        </w:tc>
        <w:tc>
          <w:tcPr>
            <w:tcW w:w="70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Са</w:t>
            </w:r>
          </w:p>
        </w:tc>
        <w:tc>
          <w:tcPr>
            <w:tcW w:w="74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Р</w:t>
            </w:r>
          </w:p>
        </w:tc>
        <w:tc>
          <w:tcPr>
            <w:tcW w:w="70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Мg</w:t>
            </w:r>
          </w:p>
        </w:tc>
        <w:tc>
          <w:tcPr>
            <w:tcW w:w="68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Fe</w:t>
            </w:r>
          </w:p>
        </w:tc>
      </w:tr>
      <w:tr w:rsidR="00C60474" w:rsidRPr="00C60474" w:rsidTr="00B548FA">
        <w:trPr>
          <w:trHeight w:val="603"/>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401</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Оладьи с повидлом 150/50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200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10,85</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11,23</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87,94</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493</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0,01</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1,76</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114,38</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2,7</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49,77</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2,6</w:t>
            </w:r>
          </w:p>
        </w:tc>
      </w:tr>
      <w:tr w:rsidR="00C60474" w:rsidRPr="00C60474" w:rsidTr="00C60474">
        <w:trPr>
          <w:trHeight w:val="450"/>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377</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Чай с сахаром и лимоном  195/5</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200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0,13</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0,02</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9,9</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29,5</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2,8</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0,01</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14,9</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4,3</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2,3</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0,34</w:t>
            </w:r>
          </w:p>
        </w:tc>
      </w:tr>
      <w:tr w:rsidR="00C60474" w:rsidRPr="00C60474" w:rsidTr="00B548FA">
        <w:trPr>
          <w:trHeight w:val="391"/>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338</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Фрукты</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150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0,6</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0,6</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14,7</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70,5</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0,02</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15</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0,3</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24</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16,5</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13,5</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3,3</w:t>
            </w:r>
          </w:p>
        </w:tc>
      </w:tr>
      <w:tr w:rsidR="00C60474" w:rsidRPr="00C60474" w:rsidTr="00C60474">
        <w:trPr>
          <w:trHeight w:val="300"/>
        </w:trPr>
        <w:tc>
          <w:tcPr>
            <w:tcW w:w="2553" w:type="dxa"/>
            <w:tcBorders>
              <w:top w:val="nil"/>
              <w:left w:val="single" w:sz="4" w:space="0" w:color="000000"/>
              <w:bottom w:val="single" w:sz="4" w:space="0" w:color="auto"/>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2123" w:type="dxa"/>
            <w:tcBorders>
              <w:top w:val="nil"/>
              <w:left w:val="nil"/>
              <w:bottom w:val="single" w:sz="4" w:space="0" w:color="auto"/>
              <w:right w:val="single" w:sz="4" w:space="0" w:color="000000"/>
            </w:tcBorders>
            <w:shd w:val="clear" w:color="auto" w:fill="auto"/>
            <w:vAlign w:val="center"/>
            <w:hideMark/>
          </w:tcPr>
          <w:p w:rsidR="00C60474" w:rsidRPr="00C60474" w:rsidRDefault="00C60474" w:rsidP="00C60474">
            <w:pPr>
              <w:rPr>
                <w:color w:val="000000"/>
                <w:sz w:val="18"/>
                <w:szCs w:val="18"/>
              </w:rPr>
            </w:pPr>
            <w:r w:rsidRPr="00C60474">
              <w:rPr>
                <w:color w:val="000000"/>
                <w:sz w:val="18"/>
                <w:szCs w:val="18"/>
              </w:rPr>
              <w:t xml:space="preserve">Соль йодированная </w:t>
            </w:r>
          </w:p>
        </w:tc>
        <w:tc>
          <w:tcPr>
            <w:tcW w:w="960" w:type="dxa"/>
            <w:tcBorders>
              <w:top w:val="nil"/>
              <w:left w:val="nil"/>
              <w:bottom w:val="single" w:sz="4" w:space="0" w:color="auto"/>
              <w:right w:val="single" w:sz="4" w:space="0" w:color="000000"/>
            </w:tcBorders>
            <w:shd w:val="clear" w:color="auto" w:fill="auto"/>
            <w:vAlign w:val="center"/>
            <w:hideMark/>
          </w:tcPr>
          <w:p w:rsidR="00C60474" w:rsidRPr="00C60474" w:rsidRDefault="00C60474" w:rsidP="00C60474">
            <w:pPr>
              <w:jc w:val="center"/>
              <w:rPr>
                <w:color w:val="000000"/>
                <w:sz w:val="18"/>
                <w:szCs w:val="18"/>
              </w:rPr>
            </w:pPr>
            <w:r w:rsidRPr="00C60474">
              <w:rPr>
                <w:color w:val="000000"/>
                <w:sz w:val="18"/>
                <w:szCs w:val="18"/>
              </w:rPr>
              <w:t>1</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r>
      <w:tr w:rsidR="00C60474" w:rsidRPr="00C60474" w:rsidTr="00C60474">
        <w:trPr>
          <w:trHeight w:val="300"/>
        </w:trPr>
        <w:tc>
          <w:tcPr>
            <w:tcW w:w="4676" w:type="dxa"/>
            <w:gridSpan w:val="2"/>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 xml:space="preserve">ИТОГО: </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550</w:t>
            </w:r>
          </w:p>
        </w:tc>
        <w:tc>
          <w:tcPr>
            <w:tcW w:w="960" w:type="dxa"/>
            <w:vMerge w:val="restart"/>
            <w:tcBorders>
              <w:top w:val="nil"/>
              <w:left w:val="single" w:sz="4" w:space="0" w:color="auto"/>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11,58</w:t>
            </w:r>
          </w:p>
        </w:tc>
        <w:tc>
          <w:tcPr>
            <w:tcW w:w="1342"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11,85</w:t>
            </w:r>
          </w:p>
        </w:tc>
        <w:tc>
          <w:tcPr>
            <w:tcW w:w="6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112,54</w:t>
            </w:r>
          </w:p>
        </w:tc>
        <w:tc>
          <w:tcPr>
            <w:tcW w:w="1342"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593</w:t>
            </w:r>
          </w:p>
        </w:tc>
        <w:tc>
          <w:tcPr>
            <w:tcW w:w="6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0,03</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19,56</w:t>
            </w:r>
          </w:p>
        </w:tc>
        <w:tc>
          <w:tcPr>
            <w:tcW w:w="6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8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0,31</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153,28</w:t>
            </w:r>
          </w:p>
        </w:tc>
        <w:tc>
          <w:tcPr>
            <w:tcW w:w="7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23,5</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65,57</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6,24</w:t>
            </w:r>
          </w:p>
        </w:tc>
      </w:tr>
      <w:tr w:rsidR="00C60474" w:rsidRPr="00C60474" w:rsidTr="00C60474">
        <w:trPr>
          <w:trHeight w:val="300"/>
        </w:trPr>
        <w:tc>
          <w:tcPr>
            <w:tcW w:w="4676" w:type="dxa"/>
            <w:gridSpan w:val="2"/>
            <w:vMerge/>
            <w:tcBorders>
              <w:top w:val="single" w:sz="4" w:space="0" w:color="auto"/>
              <w:left w:val="single" w:sz="4" w:space="0" w:color="auto"/>
              <w:bottom w:val="single" w:sz="4" w:space="0" w:color="auto"/>
              <w:right w:val="single" w:sz="4" w:space="0" w:color="auto"/>
            </w:tcBorders>
            <w:vAlign w:val="center"/>
            <w:hideMark/>
          </w:tcPr>
          <w:p w:rsidR="00C60474" w:rsidRPr="00C60474" w:rsidRDefault="00C60474" w:rsidP="00C60474">
            <w:pPr>
              <w:rPr>
                <w:b/>
                <w:bCs/>
                <w:color w:val="000000"/>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C60474" w:rsidRPr="00C60474" w:rsidRDefault="00C60474" w:rsidP="00C60474">
            <w:pPr>
              <w:rPr>
                <w:b/>
                <w:bCs/>
                <w:color w:val="000000"/>
                <w:sz w:val="18"/>
                <w:szCs w:val="18"/>
              </w:rPr>
            </w:pPr>
          </w:p>
        </w:tc>
        <w:tc>
          <w:tcPr>
            <w:tcW w:w="960" w:type="dxa"/>
            <w:vMerge/>
            <w:tcBorders>
              <w:top w:val="nil"/>
              <w:left w:val="single" w:sz="4" w:space="0" w:color="auto"/>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0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6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4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74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r>
      <w:tr w:rsidR="00C60474" w:rsidRPr="00C60474" w:rsidTr="00C60474">
        <w:trPr>
          <w:trHeight w:val="525"/>
        </w:trPr>
        <w:tc>
          <w:tcPr>
            <w:tcW w:w="2553" w:type="dxa"/>
            <w:tcBorders>
              <w:top w:val="single" w:sz="4" w:space="0" w:color="auto"/>
              <w:left w:val="nil"/>
              <w:bottom w:val="nil"/>
              <w:right w:val="nil"/>
            </w:tcBorders>
            <w:shd w:val="clear" w:color="auto" w:fill="auto"/>
            <w:vAlign w:val="center"/>
            <w:hideMark/>
          </w:tcPr>
          <w:p w:rsidR="00C60474" w:rsidRPr="00C60474" w:rsidRDefault="00C60474" w:rsidP="00C60474">
            <w:pPr>
              <w:rPr>
                <w:b/>
                <w:bCs/>
                <w:sz w:val="18"/>
                <w:szCs w:val="18"/>
              </w:rPr>
            </w:pPr>
            <w:r w:rsidRPr="00C60474">
              <w:rPr>
                <w:b/>
                <w:bCs/>
                <w:sz w:val="18"/>
                <w:szCs w:val="18"/>
              </w:rPr>
              <w:t xml:space="preserve">День:  </w:t>
            </w:r>
          </w:p>
        </w:tc>
        <w:tc>
          <w:tcPr>
            <w:tcW w:w="2123" w:type="dxa"/>
            <w:tcBorders>
              <w:top w:val="single" w:sz="4" w:space="0" w:color="auto"/>
              <w:left w:val="nil"/>
              <w:bottom w:val="nil"/>
              <w:right w:val="nil"/>
            </w:tcBorders>
            <w:shd w:val="clear" w:color="auto" w:fill="auto"/>
            <w:vAlign w:val="center"/>
            <w:hideMark/>
          </w:tcPr>
          <w:p w:rsidR="00C60474" w:rsidRPr="00C60474" w:rsidRDefault="00C60474" w:rsidP="00C60474">
            <w:pPr>
              <w:rPr>
                <w:b/>
                <w:bCs/>
                <w:sz w:val="18"/>
                <w:szCs w:val="18"/>
              </w:rPr>
            </w:pPr>
            <w:r w:rsidRPr="00C60474">
              <w:rPr>
                <w:b/>
                <w:bCs/>
                <w:sz w:val="18"/>
                <w:szCs w:val="18"/>
              </w:rPr>
              <w:t>второй</w:t>
            </w:r>
          </w:p>
        </w:tc>
        <w:tc>
          <w:tcPr>
            <w:tcW w:w="960" w:type="dxa"/>
            <w:tcBorders>
              <w:top w:val="single" w:sz="4" w:space="0" w:color="auto"/>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960" w:type="dxa"/>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1942" w:type="dxa"/>
            <w:gridSpan w:val="2"/>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1342" w:type="dxa"/>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660" w:type="dxa"/>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680" w:type="dxa"/>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640" w:type="dxa"/>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800" w:type="dxa"/>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700" w:type="dxa"/>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740" w:type="dxa"/>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1380" w:type="dxa"/>
            <w:gridSpan w:val="2"/>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r>
      <w:tr w:rsidR="00C60474" w:rsidRPr="00C60474" w:rsidTr="00C60474">
        <w:trPr>
          <w:trHeight w:val="315"/>
        </w:trPr>
        <w:tc>
          <w:tcPr>
            <w:tcW w:w="2553" w:type="dxa"/>
            <w:vMerge w:val="restart"/>
            <w:tcBorders>
              <w:top w:val="nil"/>
              <w:left w:val="nil"/>
              <w:bottom w:val="nil"/>
              <w:right w:val="nil"/>
            </w:tcBorders>
            <w:shd w:val="clear" w:color="auto" w:fill="auto"/>
            <w:noWrap/>
            <w:vAlign w:val="center"/>
            <w:hideMark/>
          </w:tcPr>
          <w:p w:rsidR="00C60474" w:rsidRPr="00C60474" w:rsidRDefault="00C60474" w:rsidP="00C60474">
            <w:pPr>
              <w:jc w:val="both"/>
              <w:rPr>
                <w:b/>
                <w:bCs/>
                <w:sz w:val="18"/>
                <w:szCs w:val="18"/>
              </w:rPr>
            </w:pPr>
            <w:r w:rsidRPr="00C60474">
              <w:rPr>
                <w:b/>
                <w:bCs/>
                <w:sz w:val="18"/>
                <w:szCs w:val="18"/>
              </w:rPr>
              <w:t xml:space="preserve">Неделя: </w:t>
            </w:r>
          </w:p>
        </w:tc>
        <w:tc>
          <w:tcPr>
            <w:tcW w:w="2123" w:type="dxa"/>
            <w:vMerge w:val="restart"/>
            <w:tcBorders>
              <w:top w:val="nil"/>
              <w:left w:val="nil"/>
              <w:bottom w:val="nil"/>
              <w:right w:val="nil"/>
            </w:tcBorders>
            <w:shd w:val="clear" w:color="auto" w:fill="auto"/>
            <w:vAlign w:val="center"/>
            <w:hideMark/>
          </w:tcPr>
          <w:p w:rsidR="00C60474" w:rsidRPr="00C60474" w:rsidRDefault="00C60474" w:rsidP="00C60474">
            <w:pPr>
              <w:rPr>
                <w:b/>
                <w:sz w:val="18"/>
                <w:szCs w:val="18"/>
              </w:rPr>
            </w:pPr>
            <w:r w:rsidRPr="00C60474">
              <w:rPr>
                <w:b/>
                <w:sz w:val="18"/>
                <w:szCs w:val="18"/>
              </w:rPr>
              <w:t>первая</w:t>
            </w:r>
          </w:p>
        </w:tc>
        <w:tc>
          <w:tcPr>
            <w:tcW w:w="960" w:type="dxa"/>
            <w:vMerge w:val="restart"/>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960" w:type="dxa"/>
            <w:vMerge w:val="restart"/>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1342" w:type="dxa"/>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600" w:type="dxa"/>
            <w:vMerge w:val="restart"/>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1342" w:type="dxa"/>
            <w:vMerge w:val="restart"/>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1340" w:type="dxa"/>
            <w:gridSpan w:val="2"/>
            <w:vMerge w:val="restart"/>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640" w:type="dxa"/>
            <w:vMerge w:val="restart"/>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800" w:type="dxa"/>
            <w:vMerge w:val="restart"/>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700" w:type="dxa"/>
            <w:vMerge w:val="restart"/>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740" w:type="dxa"/>
            <w:vMerge w:val="restart"/>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1380" w:type="dxa"/>
            <w:gridSpan w:val="2"/>
            <w:vMerge w:val="restart"/>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r>
      <w:tr w:rsidR="00C60474" w:rsidRPr="00C60474" w:rsidTr="00C60474">
        <w:trPr>
          <w:trHeight w:val="120"/>
        </w:trPr>
        <w:tc>
          <w:tcPr>
            <w:tcW w:w="2553" w:type="dxa"/>
            <w:vMerge/>
            <w:tcBorders>
              <w:top w:val="nil"/>
              <w:left w:val="nil"/>
              <w:bottom w:val="nil"/>
              <w:right w:val="nil"/>
            </w:tcBorders>
            <w:vAlign w:val="center"/>
            <w:hideMark/>
          </w:tcPr>
          <w:p w:rsidR="00C60474" w:rsidRPr="00C60474" w:rsidRDefault="00C60474" w:rsidP="00C60474">
            <w:pPr>
              <w:rPr>
                <w:b/>
                <w:bCs/>
                <w:sz w:val="18"/>
                <w:szCs w:val="18"/>
              </w:rPr>
            </w:pPr>
          </w:p>
        </w:tc>
        <w:tc>
          <w:tcPr>
            <w:tcW w:w="2123" w:type="dxa"/>
            <w:vMerge/>
            <w:tcBorders>
              <w:top w:val="nil"/>
              <w:left w:val="nil"/>
              <w:bottom w:val="nil"/>
              <w:right w:val="nil"/>
            </w:tcBorders>
            <w:vAlign w:val="center"/>
            <w:hideMark/>
          </w:tcPr>
          <w:p w:rsidR="00C60474" w:rsidRPr="00C60474" w:rsidRDefault="00C60474" w:rsidP="00C60474">
            <w:pPr>
              <w:rPr>
                <w:sz w:val="18"/>
                <w:szCs w:val="18"/>
              </w:rPr>
            </w:pPr>
          </w:p>
        </w:tc>
        <w:tc>
          <w:tcPr>
            <w:tcW w:w="960" w:type="dxa"/>
            <w:vMerge/>
            <w:tcBorders>
              <w:top w:val="nil"/>
              <w:left w:val="nil"/>
              <w:bottom w:val="nil"/>
              <w:right w:val="nil"/>
            </w:tcBorders>
            <w:vAlign w:val="center"/>
            <w:hideMark/>
          </w:tcPr>
          <w:p w:rsidR="00C60474" w:rsidRPr="00C60474" w:rsidRDefault="00C60474" w:rsidP="00C60474">
            <w:pPr>
              <w:rPr>
                <w:color w:val="000000"/>
                <w:sz w:val="18"/>
                <w:szCs w:val="18"/>
              </w:rPr>
            </w:pPr>
          </w:p>
        </w:tc>
        <w:tc>
          <w:tcPr>
            <w:tcW w:w="960" w:type="dxa"/>
            <w:vMerge/>
            <w:tcBorders>
              <w:top w:val="nil"/>
              <w:left w:val="nil"/>
              <w:bottom w:val="nil"/>
              <w:right w:val="nil"/>
            </w:tcBorders>
            <w:vAlign w:val="center"/>
            <w:hideMark/>
          </w:tcPr>
          <w:p w:rsidR="00C60474" w:rsidRPr="00C60474" w:rsidRDefault="00C60474" w:rsidP="00C60474">
            <w:pPr>
              <w:rPr>
                <w:color w:val="000000"/>
                <w:sz w:val="18"/>
                <w:szCs w:val="18"/>
              </w:rPr>
            </w:pPr>
          </w:p>
        </w:tc>
        <w:tc>
          <w:tcPr>
            <w:tcW w:w="1342" w:type="dxa"/>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600" w:type="dxa"/>
            <w:vMerge/>
            <w:tcBorders>
              <w:top w:val="nil"/>
              <w:left w:val="nil"/>
              <w:bottom w:val="nil"/>
              <w:right w:val="nil"/>
            </w:tcBorders>
            <w:vAlign w:val="center"/>
            <w:hideMark/>
          </w:tcPr>
          <w:p w:rsidR="00C60474" w:rsidRPr="00C60474" w:rsidRDefault="00C60474" w:rsidP="00C60474">
            <w:pPr>
              <w:rPr>
                <w:color w:val="000000"/>
                <w:sz w:val="18"/>
                <w:szCs w:val="18"/>
              </w:rPr>
            </w:pPr>
          </w:p>
        </w:tc>
        <w:tc>
          <w:tcPr>
            <w:tcW w:w="1342" w:type="dxa"/>
            <w:vMerge/>
            <w:tcBorders>
              <w:top w:val="nil"/>
              <w:left w:val="nil"/>
              <w:bottom w:val="nil"/>
              <w:right w:val="nil"/>
            </w:tcBorders>
            <w:vAlign w:val="center"/>
            <w:hideMark/>
          </w:tcPr>
          <w:p w:rsidR="00C60474" w:rsidRPr="00C60474" w:rsidRDefault="00C60474" w:rsidP="00C60474">
            <w:pPr>
              <w:rPr>
                <w:color w:val="000000"/>
                <w:sz w:val="18"/>
                <w:szCs w:val="18"/>
              </w:rPr>
            </w:pPr>
          </w:p>
        </w:tc>
        <w:tc>
          <w:tcPr>
            <w:tcW w:w="1340" w:type="dxa"/>
            <w:gridSpan w:val="2"/>
            <w:vMerge/>
            <w:tcBorders>
              <w:top w:val="nil"/>
              <w:left w:val="nil"/>
              <w:bottom w:val="nil"/>
              <w:right w:val="nil"/>
            </w:tcBorders>
            <w:vAlign w:val="center"/>
            <w:hideMark/>
          </w:tcPr>
          <w:p w:rsidR="00C60474" w:rsidRPr="00C60474" w:rsidRDefault="00C60474" w:rsidP="00C60474">
            <w:pPr>
              <w:rPr>
                <w:color w:val="000000"/>
                <w:sz w:val="18"/>
                <w:szCs w:val="18"/>
              </w:rPr>
            </w:pPr>
          </w:p>
        </w:tc>
        <w:tc>
          <w:tcPr>
            <w:tcW w:w="640" w:type="dxa"/>
            <w:vMerge/>
            <w:tcBorders>
              <w:top w:val="nil"/>
              <w:left w:val="nil"/>
              <w:bottom w:val="nil"/>
              <w:right w:val="nil"/>
            </w:tcBorders>
            <w:vAlign w:val="center"/>
            <w:hideMark/>
          </w:tcPr>
          <w:p w:rsidR="00C60474" w:rsidRPr="00C60474" w:rsidRDefault="00C60474" w:rsidP="00C60474">
            <w:pPr>
              <w:rPr>
                <w:color w:val="000000"/>
                <w:sz w:val="18"/>
                <w:szCs w:val="18"/>
              </w:rPr>
            </w:pPr>
          </w:p>
        </w:tc>
        <w:tc>
          <w:tcPr>
            <w:tcW w:w="800" w:type="dxa"/>
            <w:vMerge/>
            <w:tcBorders>
              <w:top w:val="nil"/>
              <w:left w:val="nil"/>
              <w:bottom w:val="nil"/>
              <w:right w:val="nil"/>
            </w:tcBorders>
            <w:vAlign w:val="center"/>
            <w:hideMark/>
          </w:tcPr>
          <w:p w:rsidR="00C60474" w:rsidRPr="00C60474" w:rsidRDefault="00C60474" w:rsidP="00C60474">
            <w:pPr>
              <w:rPr>
                <w:color w:val="000000"/>
                <w:sz w:val="18"/>
                <w:szCs w:val="18"/>
              </w:rPr>
            </w:pPr>
          </w:p>
        </w:tc>
        <w:tc>
          <w:tcPr>
            <w:tcW w:w="700" w:type="dxa"/>
            <w:vMerge/>
            <w:tcBorders>
              <w:top w:val="nil"/>
              <w:left w:val="nil"/>
              <w:bottom w:val="nil"/>
              <w:right w:val="nil"/>
            </w:tcBorders>
            <w:vAlign w:val="center"/>
            <w:hideMark/>
          </w:tcPr>
          <w:p w:rsidR="00C60474" w:rsidRPr="00C60474" w:rsidRDefault="00C60474" w:rsidP="00C60474">
            <w:pPr>
              <w:rPr>
                <w:color w:val="000000"/>
                <w:sz w:val="18"/>
                <w:szCs w:val="18"/>
              </w:rPr>
            </w:pPr>
          </w:p>
        </w:tc>
        <w:tc>
          <w:tcPr>
            <w:tcW w:w="740" w:type="dxa"/>
            <w:vMerge/>
            <w:tcBorders>
              <w:top w:val="nil"/>
              <w:left w:val="nil"/>
              <w:bottom w:val="nil"/>
              <w:right w:val="nil"/>
            </w:tcBorders>
            <w:vAlign w:val="center"/>
            <w:hideMark/>
          </w:tcPr>
          <w:p w:rsidR="00C60474" w:rsidRPr="00C60474" w:rsidRDefault="00C60474" w:rsidP="00C60474">
            <w:pPr>
              <w:rPr>
                <w:color w:val="000000"/>
                <w:sz w:val="18"/>
                <w:szCs w:val="18"/>
              </w:rPr>
            </w:pPr>
          </w:p>
        </w:tc>
        <w:tc>
          <w:tcPr>
            <w:tcW w:w="1380" w:type="dxa"/>
            <w:gridSpan w:val="2"/>
            <w:vMerge/>
            <w:tcBorders>
              <w:top w:val="nil"/>
              <w:left w:val="nil"/>
              <w:bottom w:val="nil"/>
              <w:right w:val="nil"/>
            </w:tcBorders>
            <w:vAlign w:val="center"/>
            <w:hideMark/>
          </w:tcPr>
          <w:p w:rsidR="00C60474" w:rsidRPr="00C60474" w:rsidRDefault="00C60474" w:rsidP="00C60474">
            <w:pPr>
              <w:rPr>
                <w:color w:val="000000"/>
                <w:sz w:val="18"/>
                <w:szCs w:val="18"/>
              </w:rPr>
            </w:pPr>
          </w:p>
        </w:tc>
      </w:tr>
      <w:tr w:rsidR="00C60474" w:rsidRPr="00C60474" w:rsidTr="00C60474">
        <w:trPr>
          <w:trHeight w:val="300"/>
        </w:trPr>
        <w:tc>
          <w:tcPr>
            <w:tcW w:w="2553"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 рецептуры</w:t>
            </w:r>
          </w:p>
        </w:tc>
        <w:tc>
          <w:tcPr>
            <w:tcW w:w="2123"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Приём пищи, наименование блюда</w:t>
            </w:r>
          </w:p>
        </w:tc>
        <w:tc>
          <w:tcPr>
            <w:tcW w:w="960"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Масса порции (г)</w:t>
            </w:r>
          </w:p>
        </w:tc>
        <w:tc>
          <w:tcPr>
            <w:tcW w:w="2902" w:type="dxa"/>
            <w:gridSpan w:val="3"/>
            <w:tcBorders>
              <w:top w:val="single" w:sz="4" w:space="0" w:color="000000"/>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Пищевые вещества (г.)</w:t>
            </w:r>
          </w:p>
        </w:tc>
        <w:tc>
          <w:tcPr>
            <w:tcW w:w="1342"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Энергетическая ценность (ккал)</w:t>
            </w:r>
          </w:p>
        </w:tc>
        <w:tc>
          <w:tcPr>
            <w:tcW w:w="278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Витамины (мг.)</w:t>
            </w:r>
          </w:p>
        </w:tc>
        <w:tc>
          <w:tcPr>
            <w:tcW w:w="28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Минеральные вещества (мг.)</w:t>
            </w:r>
          </w:p>
        </w:tc>
      </w:tr>
      <w:tr w:rsidR="00C60474" w:rsidRPr="00C60474" w:rsidTr="00C60474">
        <w:trPr>
          <w:trHeight w:val="645"/>
        </w:trPr>
        <w:tc>
          <w:tcPr>
            <w:tcW w:w="2553" w:type="dxa"/>
            <w:vMerge/>
            <w:tcBorders>
              <w:top w:val="single" w:sz="4" w:space="0" w:color="000000"/>
              <w:left w:val="single" w:sz="4" w:space="0" w:color="000000"/>
              <w:bottom w:val="nil"/>
              <w:right w:val="single" w:sz="4" w:space="0" w:color="000000"/>
            </w:tcBorders>
            <w:vAlign w:val="center"/>
            <w:hideMark/>
          </w:tcPr>
          <w:p w:rsidR="00C60474" w:rsidRPr="00C60474" w:rsidRDefault="00C60474" w:rsidP="00C60474">
            <w:pPr>
              <w:rPr>
                <w:b/>
                <w:bCs/>
                <w:color w:val="000000"/>
                <w:sz w:val="18"/>
                <w:szCs w:val="18"/>
              </w:rPr>
            </w:pPr>
          </w:p>
        </w:tc>
        <w:tc>
          <w:tcPr>
            <w:tcW w:w="2123" w:type="dxa"/>
            <w:vMerge/>
            <w:tcBorders>
              <w:top w:val="single" w:sz="4" w:space="0" w:color="000000"/>
              <w:left w:val="single" w:sz="4" w:space="0" w:color="000000"/>
              <w:bottom w:val="nil"/>
              <w:right w:val="single" w:sz="4" w:space="0" w:color="000000"/>
            </w:tcBorders>
            <w:vAlign w:val="center"/>
            <w:hideMark/>
          </w:tcPr>
          <w:p w:rsidR="00C60474" w:rsidRPr="00C60474" w:rsidRDefault="00C60474" w:rsidP="00C60474">
            <w:pPr>
              <w:rPr>
                <w:b/>
                <w:bCs/>
                <w:color w:val="000000"/>
                <w:sz w:val="18"/>
                <w:szCs w:val="18"/>
              </w:rPr>
            </w:pPr>
          </w:p>
        </w:tc>
        <w:tc>
          <w:tcPr>
            <w:tcW w:w="960" w:type="dxa"/>
            <w:vMerge/>
            <w:tcBorders>
              <w:top w:val="single" w:sz="4" w:space="0" w:color="000000"/>
              <w:left w:val="single" w:sz="4" w:space="0" w:color="000000"/>
              <w:bottom w:val="nil"/>
              <w:right w:val="single" w:sz="4" w:space="0" w:color="000000"/>
            </w:tcBorders>
            <w:vAlign w:val="center"/>
            <w:hideMark/>
          </w:tcPr>
          <w:p w:rsidR="00C60474" w:rsidRPr="00C60474" w:rsidRDefault="00C60474" w:rsidP="00C60474">
            <w:pPr>
              <w:rPr>
                <w:b/>
                <w:bCs/>
                <w:color w:val="000000"/>
                <w:sz w:val="18"/>
                <w:szCs w:val="18"/>
              </w:rPr>
            </w:pPr>
          </w:p>
        </w:tc>
        <w:tc>
          <w:tcPr>
            <w:tcW w:w="96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Б</w:t>
            </w:r>
          </w:p>
        </w:tc>
        <w:tc>
          <w:tcPr>
            <w:tcW w:w="1342"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Ж</w:t>
            </w:r>
          </w:p>
        </w:tc>
        <w:tc>
          <w:tcPr>
            <w:tcW w:w="60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У</w:t>
            </w:r>
          </w:p>
        </w:tc>
        <w:tc>
          <w:tcPr>
            <w:tcW w:w="1342" w:type="dxa"/>
            <w:vMerge/>
            <w:tcBorders>
              <w:top w:val="single" w:sz="4" w:space="0" w:color="000000"/>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6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В1</w:t>
            </w:r>
          </w:p>
        </w:tc>
        <w:tc>
          <w:tcPr>
            <w:tcW w:w="68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С</w:t>
            </w:r>
          </w:p>
        </w:tc>
        <w:tc>
          <w:tcPr>
            <w:tcW w:w="64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А</w:t>
            </w:r>
          </w:p>
        </w:tc>
        <w:tc>
          <w:tcPr>
            <w:tcW w:w="80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Е</w:t>
            </w:r>
          </w:p>
        </w:tc>
        <w:tc>
          <w:tcPr>
            <w:tcW w:w="70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Са</w:t>
            </w:r>
          </w:p>
        </w:tc>
        <w:tc>
          <w:tcPr>
            <w:tcW w:w="74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Р</w:t>
            </w:r>
          </w:p>
        </w:tc>
        <w:tc>
          <w:tcPr>
            <w:tcW w:w="70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Мg</w:t>
            </w:r>
          </w:p>
        </w:tc>
        <w:tc>
          <w:tcPr>
            <w:tcW w:w="68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Fe</w:t>
            </w:r>
          </w:p>
        </w:tc>
      </w:tr>
      <w:tr w:rsidR="00C60474" w:rsidRPr="00C60474" w:rsidTr="00C60474">
        <w:trPr>
          <w:trHeight w:val="672"/>
        </w:trPr>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175</w:t>
            </w:r>
          </w:p>
        </w:tc>
        <w:tc>
          <w:tcPr>
            <w:tcW w:w="2123" w:type="dxa"/>
            <w:tcBorders>
              <w:top w:val="single" w:sz="4" w:space="0" w:color="000000"/>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xml:space="preserve">Каша «Дружба» молочная с маслом слив. (рис, пшено) </w:t>
            </w:r>
          </w:p>
        </w:tc>
        <w:tc>
          <w:tcPr>
            <w:tcW w:w="960" w:type="dxa"/>
            <w:tcBorders>
              <w:top w:val="single" w:sz="4" w:space="0" w:color="000000"/>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250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7,6</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12,25</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39,15</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296,87</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0,1</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0,8</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20,9</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17,1</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180,6</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38,6</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0,75</w:t>
            </w:r>
          </w:p>
        </w:tc>
      </w:tr>
      <w:tr w:rsidR="00C60474" w:rsidRPr="00C60474" w:rsidTr="00C60474">
        <w:trPr>
          <w:trHeight w:val="330"/>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382</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xml:space="preserve">Какао с молоком </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200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6,5</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1,3</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19</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94,7</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0,05</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1,2</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21,96</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119,9</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112,1</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23</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1,8</w:t>
            </w:r>
          </w:p>
        </w:tc>
      </w:tr>
      <w:tr w:rsidR="00C60474" w:rsidRPr="00C60474" w:rsidTr="00C60474">
        <w:trPr>
          <w:trHeight w:val="420"/>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б/н</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батон нарезной</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50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3,75</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1,4</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25,85</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143</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0,5</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0,65</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4,14</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43,5</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16,5</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0,55</w:t>
            </w:r>
          </w:p>
        </w:tc>
      </w:tr>
      <w:tr w:rsidR="00C60474" w:rsidRPr="00C60474" w:rsidTr="00B548FA">
        <w:trPr>
          <w:trHeight w:val="317"/>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15</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сыр</w:t>
            </w:r>
          </w:p>
        </w:tc>
        <w:tc>
          <w:tcPr>
            <w:tcW w:w="960" w:type="dxa"/>
            <w:tcBorders>
              <w:top w:val="nil"/>
              <w:left w:val="nil"/>
              <w:bottom w:val="single" w:sz="4" w:space="0" w:color="000000"/>
              <w:right w:val="single" w:sz="4" w:space="0" w:color="000000"/>
            </w:tcBorders>
            <w:shd w:val="clear" w:color="auto" w:fill="auto"/>
            <w:noWrap/>
            <w:vAlign w:val="bottom"/>
            <w:hideMark/>
          </w:tcPr>
          <w:p w:rsidR="00C60474" w:rsidRPr="00C60474" w:rsidRDefault="00C60474" w:rsidP="00C60474">
            <w:pPr>
              <w:jc w:val="center"/>
              <w:rPr>
                <w:b/>
                <w:bCs/>
                <w:color w:val="000000"/>
                <w:sz w:val="18"/>
                <w:szCs w:val="18"/>
              </w:rPr>
            </w:pPr>
            <w:r w:rsidRPr="00C60474">
              <w:rPr>
                <w:b/>
                <w:bCs/>
                <w:color w:val="000000"/>
                <w:sz w:val="18"/>
                <w:szCs w:val="18"/>
              </w:rPr>
              <w:t>20</w:t>
            </w:r>
          </w:p>
        </w:tc>
        <w:tc>
          <w:tcPr>
            <w:tcW w:w="960" w:type="dxa"/>
            <w:tcBorders>
              <w:top w:val="nil"/>
              <w:left w:val="nil"/>
              <w:bottom w:val="single" w:sz="4" w:space="0" w:color="000000"/>
              <w:right w:val="single" w:sz="4" w:space="0" w:color="000000"/>
            </w:tcBorders>
            <w:shd w:val="clear" w:color="auto" w:fill="auto"/>
            <w:noWrap/>
            <w:vAlign w:val="bottom"/>
            <w:hideMark/>
          </w:tcPr>
          <w:p w:rsidR="00C60474" w:rsidRPr="00C60474" w:rsidRDefault="00C60474" w:rsidP="00C60474">
            <w:pPr>
              <w:jc w:val="center"/>
              <w:rPr>
                <w:b/>
                <w:bCs/>
                <w:color w:val="000000"/>
                <w:sz w:val="18"/>
                <w:szCs w:val="18"/>
              </w:rPr>
            </w:pPr>
            <w:r w:rsidRPr="00C60474">
              <w:rPr>
                <w:b/>
                <w:bCs/>
                <w:color w:val="000000"/>
                <w:sz w:val="18"/>
                <w:szCs w:val="18"/>
              </w:rPr>
              <w:t>4,64</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5,9</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72</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0,01</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0,15</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52</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0,1</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176</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100</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7</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0,2</w:t>
            </w:r>
          </w:p>
        </w:tc>
      </w:tr>
      <w:tr w:rsidR="00C60474" w:rsidRPr="00C60474" w:rsidTr="00B548FA">
        <w:trPr>
          <w:trHeight w:val="297"/>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xml:space="preserve">Сушки </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30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3,21</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0,36</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21,36</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101,7</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0,04</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0,5</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7,2</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27,3</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5,4</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0,5</w:t>
            </w:r>
          </w:p>
        </w:tc>
      </w:tr>
      <w:tr w:rsidR="00C60474" w:rsidRPr="00C60474" w:rsidTr="00C60474">
        <w:trPr>
          <w:trHeight w:val="300"/>
        </w:trPr>
        <w:tc>
          <w:tcPr>
            <w:tcW w:w="2553" w:type="dxa"/>
            <w:tcBorders>
              <w:top w:val="nil"/>
              <w:left w:val="single" w:sz="4" w:space="0" w:color="000000"/>
              <w:bottom w:val="single" w:sz="4" w:space="0" w:color="auto"/>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2123" w:type="dxa"/>
            <w:tcBorders>
              <w:top w:val="nil"/>
              <w:left w:val="nil"/>
              <w:bottom w:val="single" w:sz="4" w:space="0" w:color="auto"/>
              <w:right w:val="single" w:sz="4" w:space="0" w:color="000000"/>
            </w:tcBorders>
            <w:shd w:val="clear" w:color="auto" w:fill="auto"/>
            <w:vAlign w:val="center"/>
            <w:hideMark/>
          </w:tcPr>
          <w:p w:rsidR="00C60474" w:rsidRPr="00C60474" w:rsidRDefault="00C60474" w:rsidP="00C60474">
            <w:pPr>
              <w:rPr>
                <w:color w:val="000000"/>
                <w:sz w:val="18"/>
                <w:szCs w:val="18"/>
              </w:rPr>
            </w:pPr>
            <w:r w:rsidRPr="00C60474">
              <w:rPr>
                <w:color w:val="000000"/>
                <w:sz w:val="18"/>
                <w:szCs w:val="18"/>
              </w:rPr>
              <w:t xml:space="preserve">Соль йодированная </w:t>
            </w:r>
          </w:p>
        </w:tc>
        <w:tc>
          <w:tcPr>
            <w:tcW w:w="960" w:type="dxa"/>
            <w:tcBorders>
              <w:top w:val="nil"/>
              <w:left w:val="nil"/>
              <w:bottom w:val="single" w:sz="4" w:space="0" w:color="auto"/>
              <w:right w:val="single" w:sz="4" w:space="0" w:color="000000"/>
            </w:tcBorders>
            <w:shd w:val="clear" w:color="auto" w:fill="auto"/>
            <w:vAlign w:val="center"/>
            <w:hideMark/>
          </w:tcPr>
          <w:p w:rsidR="00C60474" w:rsidRPr="00C60474" w:rsidRDefault="00C60474" w:rsidP="00C60474">
            <w:pPr>
              <w:jc w:val="center"/>
              <w:rPr>
                <w:color w:val="000000"/>
                <w:sz w:val="18"/>
                <w:szCs w:val="18"/>
              </w:rPr>
            </w:pPr>
            <w:r w:rsidRPr="00C60474">
              <w:rPr>
                <w:color w:val="000000"/>
                <w:sz w:val="18"/>
                <w:szCs w:val="18"/>
              </w:rPr>
              <w:t>1</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r>
      <w:tr w:rsidR="00C60474" w:rsidRPr="00C60474" w:rsidTr="00C60474">
        <w:trPr>
          <w:trHeight w:val="510"/>
        </w:trPr>
        <w:tc>
          <w:tcPr>
            <w:tcW w:w="4676" w:type="dxa"/>
            <w:gridSpan w:val="2"/>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ИТОГО:</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550</w:t>
            </w:r>
          </w:p>
        </w:tc>
        <w:tc>
          <w:tcPr>
            <w:tcW w:w="960" w:type="dxa"/>
            <w:vMerge w:val="restart"/>
            <w:tcBorders>
              <w:top w:val="nil"/>
              <w:left w:val="single" w:sz="4" w:space="0" w:color="auto"/>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25,7</w:t>
            </w:r>
          </w:p>
        </w:tc>
        <w:tc>
          <w:tcPr>
            <w:tcW w:w="1342"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21,21</w:t>
            </w:r>
          </w:p>
        </w:tc>
        <w:tc>
          <w:tcPr>
            <w:tcW w:w="6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105,36</w:t>
            </w:r>
          </w:p>
        </w:tc>
        <w:tc>
          <w:tcPr>
            <w:tcW w:w="1342"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708,27</w:t>
            </w:r>
          </w:p>
        </w:tc>
        <w:tc>
          <w:tcPr>
            <w:tcW w:w="6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0,7</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2,15</w:t>
            </w:r>
          </w:p>
        </w:tc>
        <w:tc>
          <w:tcPr>
            <w:tcW w:w="6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94,86</w:t>
            </w:r>
          </w:p>
        </w:tc>
        <w:tc>
          <w:tcPr>
            <w:tcW w:w="8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1,25</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324,34</w:t>
            </w:r>
          </w:p>
        </w:tc>
        <w:tc>
          <w:tcPr>
            <w:tcW w:w="7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463,5</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90,5</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3,8</w:t>
            </w:r>
          </w:p>
        </w:tc>
      </w:tr>
      <w:tr w:rsidR="00C60474" w:rsidRPr="00C60474" w:rsidTr="00C60474">
        <w:trPr>
          <w:trHeight w:val="225"/>
        </w:trPr>
        <w:tc>
          <w:tcPr>
            <w:tcW w:w="4676" w:type="dxa"/>
            <w:gridSpan w:val="2"/>
            <w:vMerge/>
            <w:tcBorders>
              <w:top w:val="single" w:sz="4" w:space="0" w:color="auto"/>
              <w:left w:val="single" w:sz="4" w:space="0" w:color="auto"/>
              <w:bottom w:val="single" w:sz="4" w:space="0" w:color="auto"/>
              <w:right w:val="single" w:sz="4" w:space="0" w:color="auto"/>
            </w:tcBorders>
            <w:vAlign w:val="center"/>
            <w:hideMark/>
          </w:tcPr>
          <w:p w:rsidR="00C60474" w:rsidRPr="00C60474" w:rsidRDefault="00C60474" w:rsidP="00C60474">
            <w:pPr>
              <w:rPr>
                <w:b/>
                <w:bCs/>
                <w:color w:val="000000"/>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C60474" w:rsidRPr="00C60474" w:rsidRDefault="00C60474" w:rsidP="00C60474">
            <w:pPr>
              <w:rPr>
                <w:b/>
                <w:bCs/>
                <w:color w:val="000000"/>
                <w:sz w:val="18"/>
                <w:szCs w:val="18"/>
              </w:rPr>
            </w:pPr>
          </w:p>
        </w:tc>
        <w:tc>
          <w:tcPr>
            <w:tcW w:w="960" w:type="dxa"/>
            <w:vMerge/>
            <w:tcBorders>
              <w:top w:val="nil"/>
              <w:left w:val="single" w:sz="4" w:space="0" w:color="auto"/>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0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6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4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74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r>
      <w:tr w:rsidR="00C60474" w:rsidRPr="00C60474" w:rsidTr="00C60474">
        <w:trPr>
          <w:trHeight w:val="503"/>
        </w:trPr>
        <w:tc>
          <w:tcPr>
            <w:tcW w:w="2553" w:type="dxa"/>
            <w:tcBorders>
              <w:top w:val="single" w:sz="4" w:space="0" w:color="auto"/>
              <w:left w:val="nil"/>
              <w:bottom w:val="nil"/>
              <w:right w:val="nil"/>
            </w:tcBorders>
            <w:shd w:val="clear" w:color="auto" w:fill="auto"/>
            <w:vAlign w:val="center"/>
            <w:hideMark/>
          </w:tcPr>
          <w:p w:rsidR="00C60474" w:rsidRDefault="00C60474" w:rsidP="00C60474">
            <w:pPr>
              <w:rPr>
                <w:b/>
                <w:bCs/>
                <w:sz w:val="18"/>
                <w:szCs w:val="18"/>
              </w:rPr>
            </w:pPr>
          </w:p>
          <w:p w:rsidR="00C60474" w:rsidRDefault="00C60474" w:rsidP="00C60474">
            <w:pPr>
              <w:rPr>
                <w:b/>
                <w:bCs/>
                <w:sz w:val="18"/>
                <w:szCs w:val="18"/>
              </w:rPr>
            </w:pPr>
          </w:p>
          <w:p w:rsidR="00C60474" w:rsidRPr="00C60474" w:rsidRDefault="00C60474" w:rsidP="00C60474">
            <w:pPr>
              <w:rPr>
                <w:b/>
                <w:bCs/>
                <w:sz w:val="18"/>
                <w:szCs w:val="18"/>
              </w:rPr>
            </w:pPr>
            <w:r w:rsidRPr="00C60474">
              <w:rPr>
                <w:b/>
                <w:bCs/>
                <w:sz w:val="18"/>
                <w:szCs w:val="18"/>
              </w:rPr>
              <w:t xml:space="preserve">День:  </w:t>
            </w:r>
          </w:p>
        </w:tc>
        <w:tc>
          <w:tcPr>
            <w:tcW w:w="2123" w:type="dxa"/>
            <w:tcBorders>
              <w:top w:val="single" w:sz="4" w:space="0" w:color="auto"/>
              <w:left w:val="nil"/>
              <w:bottom w:val="nil"/>
              <w:right w:val="nil"/>
            </w:tcBorders>
            <w:shd w:val="clear" w:color="auto" w:fill="auto"/>
            <w:vAlign w:val="center"/>
            <w:hideMark/>
          </w:tcPr>
          <w:p w:rsidR="00C60474" w:rsidRDefault="00C60474" w:rsidP="00C60474">
            <w:pPr>
              <w:rPr>
                <w:b/>
                <w:bCs/>
                <w:sz w:val="18"/>
                <w:szCs w:val="18"/>
              </w:rPr>
            </w:pPr>
          </w:p>
          <w:p w:rsidR="00C60474" w:rsidRDefault="00C60474" w:rsidP="00C60474">
            <w:pPr>
              <w:rPr>
                <w:b/>
                <w:bCs/>
                <w:sz w:val="18"/>
                <w:szCs w:val="18"/>
              </w:rPr>
            </w:pPr>
          </w:p>
          <w:p w:rsidR="00C60474" w:rsidRPr="00C60474" w:rsidRDefault="00C60474" w:rsidP="00C60474">
            <w:pPr>
              <w:rPr>
                <w:b/>
                <w:bCs/>
                <w:sz w:val="18"/>
                <w:szCs w:val="18"/>
              </w:rPr>
            </w:pPr>
            <w:r w:rsidRPr="00C60474">
              <w:rPr>
                <w:b/>
                <w:bCs/>
                <w:sz w:val="18"/>
                <w:szCs w:val="18"/>
              </w:rPr>
              <w:t>третий</w:t>
            </w:r>
          </w:p>
        </w:tc>
        <w:tc>
          <w:tcPr>
            <w:tcW w:w="960" w:type="dxa"/>
            <w:tcBorders>
              <w:top w:val="single" w:sz="4" w:space="0" w:color="auto"/>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960" w:type="dxa"/>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r w:rsidRPr="00C60474">
              <w:rPr>
                <w:color w:val="000000"/>
                <w:sz w:val="18"/>
                <w:szCs w:val="18"/>
              </w:rPr>
              <w:t> </w:t>
            </w:r>
          </w:p>
        </w:tc>
        <w:tc>
          <w:tcPr>
            <w:tcW w:w="1942" w:type="dxa"/>
            <w:gridSpan w:val="2"/>
            <w:tcBorders>
              <w:top w:val="single" w:sz="4" w:space="0" w:color="000000"/>
              <w:left w:val="nil"/>
              <w:bottom w:val="nil"/>
              <w:right w:val="nil"/>
            </w:tcBorders>
            <w:shd w:val="clear" w:color="auto" w:fill="auto"/>
            <w:noWrap/>
            <w:vAlign w:val="center"/>
            <w:hideMark/>
          </w:tcPr>
          <w:p w:rsidR="00C60474" w:rsidRPr="00C60474" w:rsidRDefault="00C60474" w:rsidP="00C60474">
            <w:pPr>
              <w:rPr>
                <w:color w:val="000000"/>
                <w:sz w:val="18"/>
                <w:szCs w:val="18"/>
              </w:rPr>
            </w:pPr>
            <w:r w:rsidRPr="00C60474">
              <w:rPr>
                <w:color w:val="000000"/>
                <w:sz w:val="18"/>
                <w:szCs w:val="18"/>
              </w:rPr>
              <w:t> </w:t>
            </w:r>
          </w:p>
        </w:tc>
        <w:tc>
          <w:tcPr>
            <w:tcW w:w="1342" w:type="dxa"/>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r w:rsidRPr="00C60474">
              <w:rPr>
                <w:color w:val="000000"/>
                <w:sz w:val="18"/>
                <w:szCs w:val="18"/>
              </w:rPr>
              <w:t> </w:t>
            </w:r>
          </w:p>
        </w:tc>
        <w:tc>
          <w:tcPr>
            <w:tcW w:w="660" w:type="dxa"/>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r w:rsidRPr="00C60474">
              <w:rPr>
                <w:color w:val="000000"/>
                <w:sz w:val="18"/>
                <w:szCs w:val="18"/>
              </w:rPr>
              <w:t> </w:t>
            </w:r>
          </w:p>
        </w:tc>
        <w:tc>
          <w:tcPr>
            <w:tcW w:w="680" w:type="dxa"/>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r w:rsidRPr="00C60474">
              <w:rPr>
                <w:color w:val="000000"/>
                <w:sz w:val="18"/>
                <w:szCs w:val="18"/>
              </w:rPr>
              <w:t> </w:t>
            </w:r>
          </w:p>
        </w:tc>
        <w:tc>
          <w:tcPr>
            <w:tcW w:w="640" w:type="dxa"/>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r w:rsidRPr="00C60474">
              <w:rPr>
                <w:color w:val="000000"/>
                <w:sz w:val="18"/>
                <w:szCs w:val="18"/>
              </w:rPr>
              <w:t> </w:t>
            </w:r>
          </w:p>
        </w:tc>
        <w:tc>
          <w:tcPr>
            <w:tcW w:w="800" w:type="dxa"/>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r w:rsidRPr="00C60474">
              <w:rPr>
                <w:color w:val="000000"/>
                <w:sz w:val="18"/>
                <w:szCs w:val="18"/>
              </w:rPr>
              <w:t> </w:t>
            </w:r>
          </w:p>
        </w:tc>
        <w:tc>
          <w:tcPr>
            <w:tcW w:w="700" w:type="dxa"/>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r w:rsidRPr="00C60474">
              <w:rPr>
                <w:color w:val="000000"/>
                <w:sz w:val="18"/>
                <w:szCs w:val="18"/>
              </w:rPr>
              <w:t> </w:t>
            </w:r>
          </w:p>
        </w:tc>
        <w:tc>
          <w:tcPr>
            <w:tcW w:w="740" w:type="dxa"/>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r w:rsidRPr="00C60474">
              <w:rPr>
                <w:color w:val="000000"/>
                <w:sz w:val="18"/>
                <w:szCs w:val="18"/>
              </w:rPr>
              <w:t> </w:t>
            </w:r>
          </w:p>
        </w:tc>
        <w:tc>
          <w:tcPr>
            <w:tcW w:w="1380" w:type="dxa"/>
            <w:gridSpan w:val="2"/>
            <w:tcBorders>
              <w:top w:val="single" w:sz="4" w:space="0" w:color="000000"/>
              <w:left w:val="nil"/>
              <w:bottom w:val="nil"/>
              <w:right w:val="nil"/>
            </w:tcBorders>
            <w:shd w:val="clear" w:color="auto" w:fill="auto"/>
            <w:noWrap/>
            <w:vAlign w:val="center"/>
            <w:hideMark/>
          </w:tcPr>
          <w:p w:rsidR="00C60474" w:rsidRPr="00C60474" w:rsidRDefault="00C60474" w:rsidP="00C60474">
            <w:pPr>
              <w:rPr>
                <w:color w:val="000000"/>
                <w:sz w:val="18"/>
                <w:szCs w:val="18"/>
              </w:rPr>
            </w:pPr>
            <w:r w:rsidRPr="00C60474">
              <w:rPr>
                <w:color w:val="000000"/>
                <w:sz w:val="18"/>
                <w:szCs w:val="18"/>
              </w:rPr>
              <w:t> </w:t>
            </w:r>
          </w:p>
        </w:tc>
      </w:tr>
      <w:tr w:rsidR="00C60474" w:rsidRPr="00C60474" w:rsidTr="00C60474">
        <w:trPr>
          <w:trHeight w:val="540"/>
        </w:trPr>
        <w:tc>
          <w:tcPr>
            <w:tcW w:w="2553" w:type="dxa"/>
            <w:tcBorders>
              <w:top w:val="nil"/>
              <w:left w:val="nil"/>
              <w:bottom w:val="nil"/>
              <w:right w:val="nil"/>
            </w:tcBorders>
            <w:shd w:val="clear" w:color="auto" w:fill="auto"/>
            <w:noWrap/>
            <w:vAlign w:val="center"/>
            <w:hideMark/>
          </w:tcPr>
          <w:p w:rsidR="00C60474" w:rsidRPr="00C60474" w:rsidRDefault="00C60474" w:rsidP="00C60474">
            <w:pPr>
              <w:jc w:val="both"/>
              <w:rPr>
                <w:b/>
                <w:bCs/>
                <w:sz w:val="18"/>
                <w:szCs w:val="18"/>
              </w:rPr>
            </w:pPr>
            <w:r w:rsidRPr="00C60474">
              <w:rPr>
                <w:b/>
                <w:bCs/>
                <w:sz w:val="18"/>
                <w:szCs w:val="18"/>
              </w:rPr>
              <w:t xml:space="preserve">Неделя: </w:t>
            </w:r>
          </w:p>
        </w:tc>
        <w:tc>
          <w:tcPr>
            <w:tcW w:w="2123" w:type="dxa"/>
            <w:tcBorders>
              <w:top w:val="nil"/>
              <w:left w:val="nil"/>
              <w:bottom w:val="nil"/>
              <w:right w:val="nil"/>
            </w:tcBorders>
            <w:shd w:val="clear" w:color="auto" w:fill="auto"/>
            <w:vAlign w:val="center"/>
            <w:hideMark/>
          </w:tcPr>
          <w:p w:rsidR="00C60474" w:rsidRPr="00C60474" w:rsidRDefault="00C60474" w:rsidP="00C60474">
            <w:pPr>
              <w:rPr>
                <w:b/>
                <w:sz w:val="18"/>
                <w:szCs w:val="18"/>
              </w:rPr>
            </w:pPr>
            <w:r w:rsidRPr="00C60474">
              <w:rPr>
                <w:b/>
                <w:sz w:val="18"/>
                <w:szCs w:val="18"/>
              </w:rPr>
              <w:t>первая</w:t>
            </w:r>
          </w:p>
        </w:tc>
        <w:tc>
          <w:tcPr>
            <w:tcW w:w="960" w:type="dxa"/>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960" w:type="dxa"/>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1342" w:type="dxa"/>
            <w:tcBorders>
              <w:top w:val="nil"/>
              <w:left w:val="nil"/>
              <w:bottom w:val="single" w:sz="4" w:space="0" w:color="000000"/>
              <w:right w:val="nil"/>
            </w:tcBorders>
            <w:shd w:val="clear" w:color="auto" w:fill="auto"/>
            <w:noWrap/>
            <w:vAlign w:val="center"/>
            <w:hideMark/>
          </w:tcPr>
          <w:p w:rsidR="00C60474" w:rsidRPr="00C60474" w:rsidRDefault="00C60474" w:rsidP="00C60474">
            <w:pPr>
              <w:rPr>
                <w:color w:val="000000"/>
                <w:sz w:val="18"/>
                <w:szCs w:val="18"/>
              </w:rPr>
            </w:pPr>
            <w:r w:rsidRPr="00C60474">
              <w:rPr>
                <w:color w:val="000000"/>
                <w:sz w:val="18"/>
                <w:szCs w:val="18"/>
              </w:rPr>
              <w:t> </w:t>
            </w:r>
          </w:p>
        </w:tc>
        <w:tc>
          <w:tcPr>
            <w:tcW w:w="600" w:type="dxa"/>
            <w:tcBorders>
              <w:top w:val="nil"/>
              <w:left w:val="nil"/>
              <w:bottom w:val="single" w:sz="4" w:space="0" w:color="000000"/>
              <w:right w:val="nil"/>
            </w:tcBorders>
            <w:shd w:val="clear" w:color="auto" w:fill="auto"/>
            <w:noWrap/>
            <w:vAlign w:val="center"/>
            <w:hideMark/>
          </w:tcPr>
          <w:p w:rsidR="00C60474" w:rsidRPr="00C60474" w:rsidRDefault="00C60474" w:rsidP="00C60474">
            <w:pPr>
              <w:rPr>
                <w:color w:val="000000"/>
                <w:sz w:val="18"/>
                <w:szCs w:val="18"/>
              </w:rPr>
            </w:pPr>
            <w:r w:rsidRPr="00C60474">
              <w:rPr>
                <w:color w:val="000000"/>
                <w:sz w:val="18"/>
                <w:szCs w:val="18"/>
              </w:rPr>
              <w:t> </w:t>
            </w:r>
          </w:p>
        </w:tc>
        <w:tc>
          <w:tcPr>
            <w:tcW w:w="1342" w:type="dxa"/>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1340" w:type="dxa"/>
            <w:gridSpan w:val="2"/>
            <w:tcBorders>
              <w:top w:val="nil"/>
              <w:left w:val="nil"/>
              <w:bottom w:val="single" w:sz="4" w:space="0" w:color="000000"/>
              <w:right w:val="nil"/>
            </w:tcBorders>
            <w:shd w:val="clear" w:color="auto" w:fill="auto"/>
            <w:noWrap/>
            <w:vAlign w:val="center"/>
            <w:hideMark/>
          </w:tcPr>
          <w:p w:rsidR="00C60474" w:rsidRPr="00C60474" w:rsidRDefault="00C60474" w:rsidP="00C60474">
            <w:pPr>
              <w:rPr>
                <w:color w:val="000000"/>
                <w:sz w:val="18"/>
                <w:szCs w:val="18"/>
              </w:rPr>
            </w:pPr>
            <w:r w:rsidRPr="00C60474">
              <w:rPr>
                <w:color w:val="000000"/>
                <w:sz w:val="18"/>
                <w:szCs w:val="18"/>
              </w:rPr>
              <w:t> </w:t>
            </w:r>
          </w:p>
        </w:tc>
        <w:tc>
          <w:tcPr>
            <w:tcW w:w="640" w:type="dxa"/>
            <w:tcBorders>
              <w:top w:val="nil"/>
              <w:left w:val="nil"/>
              <w:bottom w:val="single" w:sz="4" w:space="0" w:color="000000"/>
              <w:right w:val="nil"/>
            </w:tcBorders>
            <w:shd w:val="clear" w:color="auto" w:fill="auto"/>
            <w:noWrap/>
            <w:vAlign w:val="center"/>
            <w:hideMark/>
          </w:tcPr>
          <w:p w:rsidR="00C60474" w:rsidRPr="00C60474" w:rsidRDefault="00C60474" w:rsidP="00C60474">
            <w:pPr>
              <w:rPr>
                <w:color w:val="000000"/>
                <w:sz w:val="18"/>
                <w:szCs w:val="18"/>
              </w:rPr>
            </w:pPr>
            <w:r w:rsidRPr="00C60474">
              <w:rPr>
                <w:color w:val="000000"/>
                <w:sz w:val="18"/>
                <w:szCs w:val="18"/>
              </w:rPr>
              <w:t> </w:t>
            </w:r>
          </w:p>
        </w:tc>
        <w:tc>
          <w:tcPr>
            <w:tcW w:w="800" w:type="dxa"/>
            <w:tcBorders>
              <w:top w:val="nil"/>
              <w:left w:val="nil"/>
              <w:bottom w:val="single" w:sz="4" w:space="0" w:color="000000"/>
              <w:right w:val="nil"/>
            </w:tcBorders>
            <w:shd w:val="clear" w:color="auto" w:fill="auto"/>
            <w:noWrap/>
            <w:vAlign w:val="center"/>
            <w:hideMark/>
          </w:tcPr>
          <w:p w:rsidR="00C60474" w:rsidRPr="00C60474" w:rsidRDefault="00C60474" w:rsidP="00C60474">
            <w:pPr>
              <w:rPr>
                <w:color w:val="000000"/>
                <w:sz w:val="18"/>
                <w:szCs w:val="18"/>
              </w:rPr>
            </w:pPr>
            <w:r w:rsidRPr="00C60474">
              <w:rPr>
                <w:color w:val="000000"/>
                <w:sz w:val="18"/>
                <w:szCs w:val="18"/>
              </w:rPr>
              <w:t> </w:t>
            </w:r>
          </w:p>
        </w:tc>
        <w:tc>
          <w:tcPr>
            <w:tcW w:w="700" w:type="dxa"/>
            <w:tcBorders>
              <w:top w:val="nil"/>
              <w:left w:val="nil"/>
              <w:bottom w:val="nil"/>
              <w:right w:val="nil"/>
            </w:tcBorders>
            <w:shd w:val="clear" w:color="auto" w:fill="auto"/>
            <w:noWrap/>
            <w:vAlign w:val="center"/>
            <w:hideMark/>
          </w:tcPr>
          <w:p w:rsidR="00C60474" w:rsidRPr="00C60474" w:rsidRDefault="00C60474" w:rsidP="00C60474">
            <w:pPr>
              <w:rPr>
                <w:color w:val="000000"/>
                <w:sz w:val="18"/>
                <w:szCs w:val="18"/>
              </w:rPr>
            </w:pPr>
          </w:p>
        </w:tc>
        <w:tc>
          <w:tcPr>
            <w:tcW w:w="740" w:type="dxa"/>
            <w:tcBorders>
              <w:top w:val="nil"/>
              <w:left w:val="nil"/>
              <w:bottom w:val="single" w:sz="4" w:space="0" w:color="000000"/>
              <w:right w:val="nil"/>
            </w:tcBorders>
            <w:shd w:val="clear" w:color="auto" w:fill="auto"/>
            <w:noWrap/>
            <w:vAlign w:val="center"/>
            <w:hideMark/>
          </w:tcPr>
          <w:p w:rsidR="00C60474" w:rsidRPr="00C60474" w:rsidRDefault="00C60474" w:rsidP="00C60474">
            <w:pPr>
              <w:rPr>
                <w:color w:val="000000"/>
                <w:sz w:val="18"/>
                <w:szCs w:val="18"/>
              </w:rPr>
            </w:pPr>
            <w:r w:rsidRPr="00C60474">
              <w:rPr>
                <w:color w:val="000000"/>
                <w:sz w:val="18"/>
                <w:szCs w:val="18"/>
              </w:rPr>
              <w:t> </w:t>
            </w:r>
          </w:p>
        </w:tc>
        <w:tc>
          <w:tcPr>
            <w:tcW w:w="1380" w:type="dxa"/>
            <w:gridSpan w:val="2"/>
            <w:tcBorders>
              <w:top w:val="nil"/>
              <w:left w:val="nil"/>
              <w:bottom w:val="single" w:sz="4" w:space="0" w:color="000000"/>
              <w:right w:val="nil"/>
            </w:tcBorders>
            <w:shd w:val="clear" w:color="auto" w:fill="auto"/>
            <w:noWrap/>
            <w:vAlign w:val="center"/>
            <w:hideMark/>
          </w:tcPr>
          <w:p w:rsidR="00C60474" w:rsidRPr="00C60474" w:rsidRDefault="00C60474" w:rsidP="00C60474">
            <w:pPr>
              <w:rPr>
                <w:color w:val="000000"/>
                <w:sz w:val="18"/>
                <w:szCs w:val="18"/>
              </w:rPr>
            </w:pPr>
            <w:r w:rsidRPr="00C60474">
              <w:rPr>
                <w:color w:val="000000"/>
                <w:sz w:val="18"/>
                <w:szCs w:val="18"/>
              </w:rPr>
              <w:t> </w:t>
            </w:r>
          </w:p>
        </w:tc>
      </w:tr>
      <w:tr w:rsidR="00C60474" w:rsidRPr="00C60474" w:rsidTr="00C60474">
        <w:trPr>
          <w:trHeight w:val="300"/>
        </w:trPr>
        <w:tc>
          <w:tcPr>
            <w:tcW w:w="2553" w:type="dxa"/>
            <w:vMerge w:val="restart"/>
            <w:tcBorders>
              <w:top w:val="single" w:sz="4" w:space="0" w:color="000000"/>
              <w:left w:val="single" w:sz="4" w:space="0" w:color="000000"/>
              <w:bottom w:val="nil"/>
              <w:right w:val="nil"/>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 рецептуры</w:t>
            </w:r>
          </w:p>
        </w:tc>
        <w:tc>
          <w:tcPr>
            <w:tcW w:w="2123" w:type="dxa"/>
            <w:vMerge w:val="restart"/>
            <w:tcBorders>
              <w:top w:val="single" w:sz="4" w:space="0" w:color="000000"/>
              <w:left w:val="single" w:sz="4" w:space="0" w:color="000000"/>
              <w:bottom w:val="nil"/>
              <w:right w:val="nil"/>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Приём пищи, наименование блюда</w:t>
            </w:r>
          </w:p>
        </w:tc>
        <w:tc>
          <w:tcPr>
            <w:tcW w:w="960" w:type="dxa"/>
            <w:vMerge w:val="restart"/>
            <w:tcBorders>
              <w:top w:val="single" w:sz="4" w:space="0" w:color="000000"/>
              <w:left w:val="single" w:sz="4" w:space="0" w:color="000000"/>
              <w:bottom w:val="nil"/>
              <w:right w:val="nil"/>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Масса порции (г)</w:t>
            </w:r>
          </w:p>
        </w:tc>
        <w:tc>
          <w:tcPr>
            <w:tcW w:w="2902" w:type="dxa"/>
            <w:gridSpan w:val="3"/>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Пищевые вещества (г.)</w:t>
            </w:r>
          </w:p>
        </w:tc>
        <w:tc>
          <w:tcPr>
            <w:tcW w:w="1342" w:type="dxa"/>
            <w:vMerge w:val="restart"/>
            <w:tcBorders>
              <w:top w:val="single" w:sz="4" w:space="0" w:color="000000"/>
              <w:left w:val="single" w:sz="4" w:space="0" w:color="000000"/>
              <w:bottom w:val="nil"/>
              <w:right w:val="nil"/>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Энергетическая ценность (ккал)</w:t>
            </w:r>
          </w:p>
        </w:tc>
        <w:tc>
          <w:tcPr>
            <w:tcW w:w="2780" w:type="dxa"/>
            <w:gridSpan w:val="4"/>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Витамины (мг.)</w:t>
            </w:r>
          </w:p>
        </w:tc>
        <w:tc>
          <w:tcPr>
            <w:tcW w:w="28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Минеральные вещества (мг.)</w:t>
            </w:r>
          </w:p>
        </w:tc>
      </w:tr>
      <w:tr w:rsidR="00C60474" w:rsidRPr="00C60474" w:rsidTr="00C60474">
        <w:trPr>
          <w:trHeight w:val="645"/>
        </w:trPr>
        <w:tc>
          <w:tcPr>
            <w:tcW w:w="2553" w:type="dxa"/>
            <w:vMerge/>
            <w:tcBorders>
              <w:top w:val="single" w:sz="4" w:space="0" w:color="000000"/>
              <w:left w:val="single" w:sz="4" w:space="0" w:color="000000"/>
              <w:bottom w:val="nil"/>
              <w:right w:val="nil"/>
            </w:tcBorders>
            <w:vAlign w:val="center"/>
            <w:hideMark/>
          </w:tcPr>
          <w:p w:rsidR="00C60474" w:rsidRPr="00C60474" w:rsidRDefault="00C60474" w:rsidP="00C60474">
            <w:pPr>
              <w:rPr>
                <w:b/>
                <w:bCs/>
                <w:color w:val="000000"/>
                <w:sz w:val="18"/>
                <w:szCs w:val="18"/>
              </w:rPr>
            </w:pPr>
          </w:p>
        </w:tc>
        <w:tc>
          <w:tcPr>
            <w:tcW w:w="2123" w:type="dxa"/>
            <w:vMerge/>
            <w:tcBorders>
              <w:top w:val="single" w:sz="4" w:space="0" w:color="000000"/>
              <w:left w:val="single" w:sz="4" w:space="0" w:color="000000"/>
              <w:bottom w:val="nil"/>
              <w:right w:val="nil"/>
            </w:tcBorders>
            <w:vAlign w:val="center"/>
            <w:hideMark/>
          </w:tcPr>
          <w:p w:rsidR="00C60474" w:rsidRPr="00C60474" w:rsidRDefault="00C60474" w:rsidP="00C60474">
            <w:pPr>
              <w:rPr>
                <w:b/>
                <w:bCs/>
                <w:color w:val="000000"/>
                <w:sz w:val="18"/>
                <w:szCs w:val="18"/>
              </w:rPr>
            </w:pPr>
          </w:p>
        </w:tc>
        <w:tc>
          <w:tcPr>
            <w:tcW w:w="960" w:type="dxa"/>
            <w:vMerge/>
            <w:tcBorders>
              <w:top w:val="single" w:sz="4" w:space="0" w:color="000000"/>
              <w:left w:val="single" w:sz="4" w:space="0" w:color="000000"/>
              <w:bottom w:val="nil"/>
              <w:right w:val="nil"/>
            </w:tcBorders>
            <w:vAlign w:val="center"/>
            <w:hideMark/>
          </w:tcPr>
          <w:p w:rsidR="00C60474" w:rsidRPr="00C60474" w:rsidRDefault="00C60474" w:rsidP="00C60474">
            <w:pPr>
              <w:rPr>
                <w:b/>
                <w:bCs/>
                <w:color w:val="000000"/>
                <w:sz w:val="18"/>
                <w:szCs w:val="18"/>
              </w:rPr>
            </w:pPr>
          </w:p>
        </w:tc>
        <w:tc>
          <w:tcPr>
            <w:tcW w:w="960" w:type="dxa"/>
            <w:tcBorders>
              <w:top w:val="nil"/>
              <w:left w:val="single" w:sz="4" w:space="0" w:color="000000"/>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Б</w:t>
            </w:r>
          </w:p>
        </w:tc>
        <w:tc>
          <w:tcPr>
            <w:tcW w:w="1342"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Ж</w:t>
            </w:r>
          </w:p>
        </w:tc>
        <w:tc>
          <w:tcPr>
            <w:tcW w:w="60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У</w:t>
            </w:r>
          </w:p>
        </w:tc>
        <w:tc>
          <w:tcPr>
            <w:tcW w:w="1342" w:type="dxa"/>
            <w:vMerge/>
            <w:tcBorders>
              <w:top w:val="single" w:sz="4" w:space="0" w:color="000000"/>
              <w:left w:val="single" w:sz="4" w:space="0" w:color="000000"/>
              <w:bottom w:val="nil"/>
              <w:right w:val="nil"/>
            </w:tcBorders>
            <w:vAlign w:val="center"/>
            <w:hideMark/>
          </w:tcPr>
          <w:p w:rsidR="00C60474" w:rsidRPr="00C60474" w:rsidRDefault="00C60474" w:rsidP="00C60474">
            <w:pPr>
              <w:rPr>
                <w:b/>
                <w:bCs/>
                <w:color w:val="000000"/>
                <w:sz w:val="18"/>
                <w:szCs w:val="18"/>
              </w:rPr>
            </w:pPr>
          </w:p>
        </w:tc>
        <w:tc>
          <w:tcPr>
            <w:tcW w:w="660" w:type="dxa"/>
            <w:tcBorders>
              <w:top w:val="nil"/>
              <w:left w:val="single" w:sz="4" w:space="0" w:color="000000"/>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В1</w:t>
            </w:r>
          </w:p>
        </w:tc>
        <w:tc>
          <w:tcPr>
            <w:tcW w:w="68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С</w:t>
            </w:r>
          </w:p>
        </w:tc>
        <w:tc>
          <w:tcPr>
            <w:tcW w:w="64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А</w:t>
            </w:r>
          </w:p>
        </w:tc>
        <w:tc>
          <w:tcPr>
            <w:tcW w:w="80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Е</w:t>
            </w:r>
          </w:p>
        </w:tc>
        <w:tc>
          <w:tcPr>
            <w:tcW w:w="70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Са</w:t>
            </w:r>
          </w:p>
        </w:tc>
        <w:tc>
          <w:tcPr>
            <w:tcW w:w="74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Р</w:t>
            </w:r>
          </w:p>
        </w:tc>
        <w:tc>
          <w:tcPr>
            <w:tcW w:w="70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Мg</w:t>
            </w:r>
          </w:p>
        </w:tc>
        <w:tc>
          <w:tcPr>
            <w:tcW w:w="68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Fe</w:t>
            </w:r>
          </w:p>
        </w:tc>
      </w:tr>
      <w:tr w:rsidR="00C60474" w:rsidRPr="00C60474" w:rsidTr="00C60474">
        <w:trPr>
          <w:trHeight w:val="660"/>
        </w:trPr>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210</w:t>
            </w:r>
          </w:p>
        </w:tc>
        <w:tc>
          <w:tcPr>
            <w:tcW w:w="2123" w:type="dxa"/>
            <w:tcBorders>
              <w:top w:val="single" w:sz="4" w:space="0" w:color="000000"/>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Омлет натуральный с зеленым горошком 220/30</w:t>
            </w:r>
          </w:p>
        </w:tc>
        <w:tc>
          <w:tcPr>
            <w:tcW w:w="960" w:type="dxa"/>
            <w:tcBorders>
              <w:top w:val="single" w:sz="4" w:space="0" w:color="000000"/>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250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9,1</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14,9</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59,9</w:t>
            </w:r>
          </w:p>
        </w:tc>
        <w:tc>
          <w:tcPr>
            <w:tcW w:w="1342" w:type="dxa"/>
            <w:tcBorders>
              <w:top w:val="single" w:sz="4" w:space="0" w:color="000000"/>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418,4</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0,1</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3,8</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99,2</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0,006</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181,2</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234,4</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60,4</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1,25</w:t>
            </w:r>
          </w:p>
        </w:tc>
      </w:tr>
      <w:tr w:rsidR="00C60474" w:rsidRPr="00C60474" w:rsidTr="00C60474">
        <w:trPr>
          <w:trHeight w:val="510"/>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377</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Чай с сахаром и лимоном 195/5</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200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0,13</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0,02</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9,9</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29,5</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2,8</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0,01</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14,9</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4,3</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2,3</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0,34</w:t>
            </w:r>
          </w:p>
        </w:tc>
      </w:tr>
      <w:tr w:rsidR="00C60474" w:rsidRPr="00C60474" w:rsidTr="00C60474">
        <w:trPr>
          <w:trHeight w:val="375"/>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Хлеб ржаной</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50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2,3</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0,78</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13</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70</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0,06</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0,6</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15,3</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70,7</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16,7</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2,1</w:t>
            </w:r>
          </w:p>
        </w:tc>
      </w:tr>
      <w:tr w:rsidR="00C60474" w:rsidRPr="00C60474" w:rsidTr="00C60474">
        <w:trPr>
          <w:trHeight w:val="405"/>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б/н</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Вафли</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50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1,4</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12,25</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25,5</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231,9</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0,06</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48</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0,75</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83,25</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58</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10</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6</w:t>
            </w:r>
          </w:p>
        </w:tc>
      </w:tr>
      <w:tr w:rsidR="00C60474" w:rsidRPr="00C60474" w:rsidTr="00C60474">
        <w:trPr>
          <w:trHeight w:val="300"/>
        </w:trPr>
        <w:tc>
          <w:tcPr>
            <w:tcW w:w="2553" w:type="dxa"/>
            <w:tcBorders>
              <w:top w:val="nil"/>
              <w:left w:val="single" w:sz="4" w:space="0" w:color="000000"/>
              <w:bottom w:val="single" w:sz="4" w:space="0" w:color="auto"/>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2123" w:type="dxa"/>
            <w:tcBorders>
              <w:top w:val="nil"/>
              <w:left w:val="nil"/>
              <w:bottom w:val="single" w:sz="4" w:space="0" w:color="auto"/>
              <w:right w:val="single" w:sz="4" w:space="0" w:color="000000"/>
            </w:tcBorders>
            <w:shd w:val="clear" w:color="auto" w:fill="auto"/>
            <w:vAlign w:val="center"/>
            <w:hideMark/>
          </w:tcPr>
          <w:p w:rsidR="00C60474" w:rsidRPr="00C60474" w:rsidRDefault="00C60474" w:rsidP="00C60474">
            <w:pPr>
              <w:rPr>
                <w:color w:val="000000"/>
                <w:sz w:val="18"/>
                <w:szCs w:val="18"/>
              </w:rPr>
            </w:pPr>
            <w:r w:rsidRPr="00C60474">
              <w:rPr>
                <w:color w:val="000000"/>
                <w:sz w:val="18"/>
                <w:szCs w:val="18"/>
              </w:rPr>
              <w:t xml:space="preserve">Соль йодированная </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r>
      <w:tr w:rsidR="00C60474" w:rsidRPr="00C60474" w:rsidTr="00C60474">
        <w:trPr>
          <w:trHeight w:val="300"/>
        </w:trPr>
        <w:tc>
          <w:tcPr>
            <w:tcW w:w="4676" w:type="dxa"/>
            <w:gridSpan w:val="2"/>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 xml:space="preserve">ИТОГО: </w:t>
            </w:r>
          </w:p>
        </w:tc>
        <w:tc>
          <w:tcPr>
            <w:tcW w:w="960" w:type="dxa"/>
            <w:vMerge w:val="restart"/>
            <w:tcBorders>
              <w:top w:val="nil"/>
              <w:left w:val="single" w:sz="4" w:space="0" w:color="auto"/>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550</w:t>
            </w:r>
          </w:p>
        </w:tc>
        <w:tc>
          <w:tcPr>
            <w:tcW w:w="9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12,93</w:t>
            </w:r>
          </w:p>
        </w:tc>
        <w:tc>
          <w:tcPr>
            <w:tcW w:w="1342"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27,95</w:t>
            </w:r>
          </w:p>
        </w:tc>
        <w:tc>
          <w:tcPr>
            <w:tcW w:w="6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108,3</w:t>
            </w:r>
          </w:p>
        </w:tc>
        <w:tc>
          <w:tcPr>
            <w:tcW w:w="1342"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749,8</w:t>
            </w:r>
          </w:p>
        </w:tc>
        <w:tc>
          <w:tcPr>
            <w:tcW w:w="6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0,22</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6,6</w:t>
            </w:r>
          </w:p>
        </w:tc>
        <w:tc>
          <w:tcPr>
            <w:tcW w:w="6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147,2</w:t>
            </w:r>
          </w:p>
        </w:tc>
        <w:tc>
          <w:tcPr>
            <w:tcW w:w="8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1,37</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294,65</w:t>
            </w:r>
          </w:p>
        </w:tc>
        <w:tc>
          <w:tcPr>
            <w:tcW w:w="7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367,4</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89,4</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9,69</w:t>
            </w:r>
          </w:p>
        </w:tc>
      </w:tr>
      <w:tr w:rsidR="00C60474" w:rsidRPr="00C60474" w:rsidTr="00C60474">
        <w:trPr>
          <w:trHeight w:val="300"/>
        </w:trPr>
        <w:tc>
          <w:tcPr>
            <w:tcW w:w="4676" w:type="dxa"/>
            <w:gridSpan w:val="2"/>
            <w:vMerge/>
            <w:tcBorders>
              <w:top w:val="single" w:sz="4" w:space="0" w:color="auto"/>
              <w:left w:val="single" w:sz="4" w:space="0" w:color="auto"/>
              <w:bottom w:val="single" w:sz="4" w:space="0" w:color="auto"/>
              <w:right w:val="single" w:sz="4" w:space="0" w:color="auto"/>
            </w:tcBorders>
            <w:vAlign w:val="center"/>
            <w:hideMark/>
          </w:tcPr>
          <w:p w:rsidR="00C60474" w:rsidRPr="00C60474" w:rsidRDefault="00C60474" w:rsidP="00C60474">
            <w:pPr>
              <w:rPr>
                <w:b/>
                <w:bCs/>
                <w:color w:val="000000"/>
                <w:sz w:val="18"/>
                <w:szCs w:val="18"/>
              </w:rPr>
            </w:pPr>
          </w:p>
        </w:tc>
        <w:tc>
          <w:tcPr>
            <w:tcW w:w="960" w:type="dxa"/>
            <w:vMerge/>
            <w:tcBorders>
              <w:top w:val="nil"/>
              <w:left w:val="single" w:sz="4" w:space="0" w:color="auto"/>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96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0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6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4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74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r>
      <w:tr w:rsidR="00C60474" w:rsidRPr="00C60474" w:rsidTr="00C60474">
        <w:trPr>
          <w:trHeight w:val="300"/>
        </w:trPr>
        <w:tc>
          <w:tcPr>
            <w:tcW w:w="2553" w:type="dxa"/>
            <w:tcBorders>
              <w:top w:val="single" w:sz="4" w:space="0" w:color="auto"/>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2123" w:type="dxa"/>
            <w:tcBorders>
              <w:top w:val="single" w:sz="4" w:space="0" w:color="auto"/>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420"/>
        </w:trPr>
        <w:tc>
          <w:tcPr>
            <w:tcW w:w="2553" w:type="dxa"/>
            <w:tcBorders>
              <w:top w:val="nil"/>
              <w:left w:val="nil"/>
              <w:bottom w:val="nil"/>
              <w:right w:val="nil"/>
            </w:tcBorders>
            <w:shd w:val="clear" w:color="auto" w:fill="auto"/>
            <w:vAlign w:val="center"/>
            <w:hideMark/>
          </w:tcPr>
          <w:p w:rsidR="00C60474" w:rsidRPr="00C60474" w:rsidRDefault="00C60474" w:rsidP="00C60474">
            <w:pPr>
              <w:rPr>
                <w:b/>
                <w:bCs/>
                <w:sz w:val="18"/>
                <w:szCs w:val="18"/>
              </w:rPr>
            </w:pPr>
            <w:r w:rsidRPr="00C60474">
              <w:rPr>
                <w:b/>
                <w:bCs/>
                <w:sz w:val="18"/>
                <w:szCs w:val="18"/>
              </w:rPr>
              <w:t xml:space="preserve">День:  </w:t>
            </w:r>
          </w:p>
        </w:tc>
        <w:tc>
          <w:tcPr>
            <w:tcW w:w="2123" w:type="dxa"/>
            <w:tcBorders>
              <w:top w:val="nil"/>
              <w:left w:val="nil"/>
              <w:bottom w:val="nil"/>
              <w:right w:val="nil"/>
            </w:tcBorders>
            <w:shd w:val="clear" w:color="auto" w:fill="auto"/>
            <w:vAlign w:val="center"/>
            <w:hideMark/>
          </w:tcPr>
          <w:p w:rsidR="00C60474" w:rsidRPr="00C60474" w:rsidRDefault="00C60474" w:rsidP="00C60474">
            <w:pPr>
              <w:rPr>
                <w:b/>
                <w:bCs/>
                <w:sz w:val="18"/>
                <w:szCs w:val="18"/>
              </w:rPr>
            </w:pPr>
            <w:r w:rsidRPr="00C60474">
              <w:rPr>
                <w:b/>
                <w:bCs/>
                <w:sz w:val="18"/>
                <w:szCs w:val="18"/>
              </w:rPr>
              <w:t>четвертый</w:t>
            </w: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510"/>
        </w:trPr>
        <w:tc>
          <w:tcPr>
            <w:tcW w:w="2553" w:type="dxa"/>
            <w:tcBorders>
              <w:top w:val="nil"/>
              <w:left w:val="nil"/>
              <w:bottom w:val="nil"/>
              <w:right w:val="nil"/>
            </w:tcBorders>
            <w:shd w:val="clear" w:color="auto" w:fill="auto"/>
            <w:noWrap/>
            <w:vAlign w:val="center"/>
            <w:hideMark/>
          </w:tcPr>
          <w:p w:rsidR="00C60474" w:rsidRPr="00C60474" w:rsidRDefault="00C60474" w:rsidP="00C60474">
            <w:pPr>
              <w:jc w:val="both"/>
              <w:rPr>
                <w:b/>
                <w:bCs/>
                <w:sz w:val="18"/>
                <w:szCs w:val="18"/>
              </w:rPr>
            </w:pPr>
            <w:r w:rsidRPr="00C60474">
              <w:rPr>
                <w:b/>
                <w:bCs/>
                <w:sz w:val="18"/>
                <w:szCs w:val="18"/>
              </w:rPr>
              <w:t xml:space="preserve">Неделя: </w:t>
            </w:r>
          </w:p>
        </w:tc>
        <w:tc>
          <w:tcPr>
            <w:tcW w:w="2123" w:type="dxa"/>
            <w:tcBorders>
              <w:top w:val="nil"/>
              <w:left w:val="nil"/>
              <w:bottom w:val="nil"/>
              <w:right w:val="nil"/>
            </w:tcBorders>
            <w:shd w:val="clear" w:color="auto" w:fill="auto"/>
            <w:vAlign w:val="center"/>
            <w:hideMark/>
          </w:tcPr>
          <w:p w:rsidR="00C60474" w:rsidRPr="00C60474" w:rsidRDefault="00C60474" w:rsidP="00C60474">
            <w:pPr>
              <w:rPr>
                <w:b/>
                <w:sz w:val="18"/>
                <w:szCs w:val="18"/>
              </w:rPr>
            </w:pPr>
            <w:r w:rsidRPr="00C60474">
              <w:rPr>
                <w:b/>
                <w:sz w:val="18"/>
                <w:szCs w:val="18"/>
              </w:rPr>
              <w:t>первая</w:t>
            </w: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300"/>
        </w:trPr>
        <w:tc>
          <w:tcPr>
            <w:tcW w:w="2553"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 рецептуры</w:t>
            </w:r>
          </w:p>
        </w:tc>
        <w:tc>
          <w:tcPr>
            <w:tcW w:w="2123"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Приём пищи, наименование блюда</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Масса порции (г)</w:t>
            </w:r>
          </w:p>
        </w:tc>
        <w:tc>
          <w:tcPr>
            <w:tcW w:w="2902" w:type="dxa"/>
            <w:gridSpan w:val="3"/>
            <w:tcBorders>
              <w:top w:val="single" w:sz="4" w:space="0" w:color="000000"/>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Пищевые вещества (г.)</w:t>
            </w:r>
          </w:p>
        </w:tc>
        <w:tc>
          <w:tcPr>
            <w:tcW w:w="1342"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Энергетическая ценность (ккал)</w:t>
            </w:r>
          </w:p>
        </w:tc>
        <w:tc>
          <w:tcPr>
            <w:tcW w:w="278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Витамины (мг.)</w:t>
            </w:r>
          </w:p>
        </w:tc>
        <w:tc>
          <w:tcPr>
            <w:tcW w:w="28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Минеральные вещества (мг.)</w:t>
            </w:r>
          </w:p>
        </w:tc>
      </w:tr>
      <w:tr w:rsidR="00C60474" w:rsidRPr="00C60474" w:rsidTr="00C60474">
        <w:trPr>
          <w:trHeight w:val="690"/>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2123" w:type="dxa"/>
            <w:vMerge/>
            <w:tcBorders>
              <w:top w:val="single" w:sz="4" w:space="0" w:color="000000"/>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96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Б</w:t>
            </w:r>
          </w:p>
        </w:tc>
        <w:tc>
          <w:tcPr>
            <w:tcW w:w="1342"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Ж</w:t>
            </w:r>
          </w:p>
        </w:tc>
        <w:tc>
          <w:tcPr>
            <w:tcW w:w="60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У</w:t>
            </w:r>
          </w:p>
        </w:tc>
        <w:tc>
          <w:tcPr>
            <w:tcW w:w="1342" w:type="dxa"/>
            <w:vMerge/>
            <w:tcBorders>
              <w:top w:val="single" w:sz="4" w:space="0" w:color="000000"/>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6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В1</w:t>
            </w:r>
          </w:p>
        </w:tc>
        <w:tc>
          <w:tcPr>
            <w:tcW w:w="68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С</w:t>
            </w:r>
          </w:p>
        </w:tc>
        <w:tc>
          <w:tcPr>
            <w:tcW w:w="64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А</w:t>
            </w:r>
          </w:p>
        </w:tc>
        <w:tc>
          <w:tcPr>
            <w:tcW w:w="80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Е</w:t>
            </w:r>
          </w:p>
        </w:tc>
        <w:tc>
          <w:tcPr>
            <w:tcW w:w="70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Са</w:t>
            </w:r>
          </w:p>
        </w:tc>
        <w:tc>
          <w:tcPr>
            <w:tcW w:w="74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Р</w:t>
            </w:r>
          </w:p>
        </w:tc>
        <w:tc>
          <w:tcPr>
            <w:tcW w:w="70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Мg</w:t>
            </w:r>
          </w:p>
        </w:tc>
        <w:tc>
          <w:tcPr>
            <w:tcW w:w="68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Fe</w:t>
            </w:r>
          </w:p>
        </w:tc>
      </w:tr>
      <w:tr w:rsidR="00C60474" w:rsidRPr="00C60474" w:rsidTr="00C60474">
        <w:trPr>
          <w:trHeight w:val="885"/>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174</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Каша рисовая молочная с маслом сливочным</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250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7,5</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13,6</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53,7</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367,5</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0,075</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1,2</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68,5</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160,7</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196,75</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45,6</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0,75</w:t>
            </w:r>
          </w:p>
        </w:tc>
      </w:tr>
      <w:tr w:rsidR="00C60474" w:rsidRPr="00C60474" w:rsidTr="00C60474">
        <w:trPr>
          <w:trHeight w:val="495"/>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376</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xml:space="preserve">Чай с сахаром </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200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0,12</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0,02</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7</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28,6</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1,6</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0,01</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15,3</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4,4</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2,4</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0,4</w:t>
            </w:r>
          </w:p>
        </w:tc>
      </w:tr>
      <w:tr w:rsidR="00C60474" w:rsidRPr="00C60474" w:rsidTr="00C60474">
        <w:trPr>
          <w:trHeight w:val="570"/>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б/н</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Батон нарезной</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80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5,2</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1,96</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36,2</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200,2</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0,92</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16,2</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61</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23,2</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0,39</w:t>
            </w:r>
          </w:p>
        </w:tc>
      </w:tr>
      <w:tr w:rsidR="00C60474" w:rsidRPr="00C60474" w:rsidTr="00C60474">
        <w:trPr>
          <w:trHeight w:val="300"/>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15</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Сыр</w:t>
            </w:r>
          </w:p>
        </w:tc>
        <w:tc>
          <w:tcPr>
            <w:tcW w:w="960" w:type="dxa"/>
            <w:tcBorders>
              <w:top w:val="nil"/>
              <w:left w:val="nil"/>
              <w:bottom w:val="single" w:sz="4" w:space="0" w:color="000000"/>
              <w:right w:val="single" w:sz="4" w:space="0" w:color="000000"/>
            </w:tcBorders>
            <w:shd w:val="clear" w:color="auto" w:fill="auto"/>
            <w:noWrap/>
            <w:vAlign w:val="bottom"/>
            <w:hideMark/>
          </w:tcPr>
          <w:p w:rsidR="00C60474" w:rsidRPr="00C60474" w:rsidRDefault="00C60474" w:rsidP="00C60474">
            <w:pPr>
              <w:jc w:val="center"/>
              <w:rPr>
                <w:b/>
                <w:bCs/>
                <w:color w:val="000000"/>
                <w:sz w:val="18"/>
                <w:szCs w:val="18"/>
              </w:rPr>
            </w:pPr>
            <w:r w:rsidRPr="00C60474">
              <w:rPr>
                <w:b/>
                <w:bCs/>
                <w:color w:val="000000"/>
                <w:sz w:val="18"/>
                <w:szCs w:val="18"/>
              </w:rPr>
              <w:t>20</w:t>
            </w:r>
          </w:p>
        </w:tc>
        <w:tc>
          <w:tcPr>
            <w:tcW w:w="960" w:type="dxa"/>
            <w:tcBorders>
              <w:top w:val="nil"/>
              <w:left w:val="nil"/>
              <w:bottom w:val="single" w:sz="4" w:space="0" w:color="000000"/>
              <w:right w:val="single" w:sz="4" w:space="0" w:color="000000"/>
            </w:tcBorders>
            <w:shd w:val="clear" w:color="auto" w:fill="auto"/>
            <w:noWrap/>
            <w:vAlign w:val="bottom"/>
            <w:hideMark/>
          </w:tcPr>
          <w:p w:rsidR="00C60474" w:rsidRPr="00C60474" w:rsidRDefault="00C60474" w:rsidP="00C60474">
            <w:pPr>
              <w:jc w:val="center"/>
              <w:rPr>
                <w:b/>
                <w:bCs/>
                <w:color w:val="000000"/>
                <w:sz w:val="18"/>
                <w:szCs w:val="18"/>
              </w:rPr>
            </w:pPr>
            <w:r w:rsidRPr="00C60474">
              <w:rPr>
                <w:b/>
                <w:bCs/>
                <w:color w:val="000000"/>
                <w:sz w:val="18"/>
                <w:szCs w:val="18"/>
              </w:rPr>
              <w:t>3,48</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4,43</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54</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0,01</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0,11</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39</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0,08</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132</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75</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5,25</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0,78</w:t>
            </w:r>
          </w:p>
        </w:tc>
      </w:tr>
      <w:tr w:rsidR="00C60474" w:rsidRPr="00C60474" w:rsidTr="00C60474">
        <w:trPr>
          <w:trHeight w:val="289"/>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color w:val="000000"/>
                <w:sz w:val="18"/>
                <w:szCs w:val="18"/>
              </w:rPr>
            </w:pPr>
            <w:r w:rsidRPr="00C60474">
              <w:rPr>
                <w:color w:val="000000"/>
                <w:sz w:val="18"/>
                <w:szCs w:val="18"/>
              </w:rPr>
              <w:t xml:space="preserve">Соль йодированная </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color w:val="000000"/>
                <w:sz w:val="18"/>
                <w:szCs w:val="18"/>
              </w:rPr>
            </w:pPr>
            <w:r w:rsidRPr="00C60474">
              <w:rPr>
                <w:color w:val="000000"/>
                <w:sz w:val="18"/>
                <w:szCs w:val="18"/>
              </w:rPr>
              <w:t>1</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r>
      <w:tr w:rsidR="00C60474" w:rsidRPr="00C60474" w:rsidTr="00C60474">
        <w:trPr>
          <w:trHeight w:val="289"/>
        </w:trPr>
        <w:tc>
          <w:tcPr>
            <w:tcW w:w="4676" w:type="dxa"/>
            <w:gridSpan w:val="2"/>
            <w:vMerge w:val="restar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 xml:space="preserve">ИТОГО: </w:t>
            </w:r>
          </w:p>
        </w:tc>
        <w:tc>
          <w:tcPr>
            <w:tcW w:w="9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550</w:t>
            </w:r>
          </w:p>
        </w:tc>
        <w:tc>
          <w:tcPr>
            <w:tcW w:w="9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16,3</w:t>
            </w:r>
          </w:p>
        </w:tc>
        <w:tc>
          <w:tcPr>
            <w:tcW w:w="1342"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20,01</w:t>
            </w:r>
          </w:p>
        </w:tc>
        <w:tc>
          <w:tcPr>
            <w:tcW w:w="6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96,9</w:t>
            </w:r>
          </w:p>
        </w:tc>
        <w:tc>
          <w:tcPr>
            <w:tcW w:w="1342"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650,3</w:t>
            </w:r>
          </w:p>
        </w:tc>
        <w:tc>
          <w:tcPr>
            <w:tcW w:w="6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1,1</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2,91</w:t>
            </w:r>
          </w:p>
        </w:tc>
        <w:tc>
          <w:tcPr>
            <w:tcW w:w="6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107,5</w:t>
            </w:r>
          </w:p>
        </w:tc>
        <w:tc>
          <w:tcPr>
            <w:tcW w:w="8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1,01</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324,2</w:t>
            </w:r>
          </w:p>
        </w:tc>
        <w:tc>
          <w:tcPr>
            <w:tcW w:w="7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337,15</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76,45</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2,32</w:t>
            </w:r>
          </w:p>
        </w:tc>
      </w:tr>
      <w:tr w:rsidR="00C60474" w:rsidRPr="00C60474" w:rsidTr="00C60474">
        <w:trPr>
          <w:trHeight w:val="225"/>
        </w:trPr>
        <w:tc>
          <w:tcPr>
            <w:tcW w:w="4676" w:type="dxa"/>
            <w:gridSpan w:val="2"/>
            <w:vMerge/>
            <w:tcBorders>
              <w:top w:val="single" w:sz="4" w:space="0" w:color="000000"/>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96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96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0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6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4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74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r>
      <w:tr w:rsidR="00C60474" w:rsidRPr="00C60474" w:rsidTr="00C60474">
        <w:trPr>
          <w:trHeight w:val="300"/>
        </w:trPr>
        <w:tc>
          <w:tcPr>
            <w:tcW w:w="2553" w:type="dxa"/>
            <w:tcBorders>
              <w:top w:val="nil"/>
              <w:left w:val="nil"/>
              <w:bottom w:val="nil"/>
              <w:right w:val="nil"/>
            </w:tcBorders>
            <w:shd w:val="clear" w:color="auto" w:fill="auto"/>
            <w:vAlign w:val="center"/>
            <w:hideMark/>
          </w:tcPr>
          <w:p w:rsidR="00C60474" w:rsidRDefault="00C60474" w:rsidP="00C60474">
            <w:pPr>
              <w:rPr>
                <w:b/>
                <w:bCs/>
                <w:sz w:val="18"/>
                <w:szCs w:val="18"/>
              </w:rPr>
            </w:pPr>
          </w:p>
          <w:p w:rsidR="00C60474" w:rsidRDefault="00C60474" w:rsidP="00C60474">
            <w:pPr>
              <w:rPr>
                <w:b/>
                <w:bCs/>
                <w:sz w:val="18"/>
                <w:szCs w:val="18"/>
              </w:rPr>
            </w:pPr>
          </w:p>
          <w:p w:rsidR="00C60474" w:rsidRDefault="00C60474" w:rsidP="00C60474">
            <w:pPr>
              <w:rPr>
                <w:b/>
                <w:bCs/>
                <w:sz w:val="18"/>
                <w:szCs w:val="18"/>
              </w:rPr>
            </w:pPr>
          </w:p>
          <w:p w:rsidR="00C60474" w:rsidRDefault="00C60474" w:rsidP="00C60474">
            <w:pPr>
              <w:rPr>
                <w:b/>
                <w:bCs/>
                <w:sz w:val="18"/>
                <w:szCs w:val="18"/>
              </w:rPr>
            </w:pPr>
          </w:p>
          <w:p w:rsidR="00C60474" w:rsidRDefault="00C60474" w:rsidP="00C60474">
            <w:pPr>
              <w:rPr>
                <w:b/>
                <w:bCs/>
                <w:sz w:val="18"/>
                <w:szCs w:val="18"/>
              </w:rPr>
            </w:pPr>
          </w:p>
          <w:p w:rsidR="00C60474" w:rsidRPr="00C60474" w:rsidRDefault="00C60474" w:rsidP="00C60474">
            <w:pPr>
              <w:rPr>
                <w:b/>
                <w:bCs/>
                <w:sz w:val="18"/>
                <w:szCs w:val="18"/>
              </w:rPr>
            </w:pPr>
            <w:r w:rsidRPr="00C60474">
              <w:rPr>
                <w:b/>
                <w:bCs/>
                <w:sz w:val="18"/>
                <w:szCs w:val="18"/>
              </w:rPr>
              <w:t xml:space="preserve">День:  </w:t>
            </w:r>
          </w:p>
        </w:tc>
        <w:tc>
          <w:tcPr>
            <w:tcW w:w="2123" w:type="dxa"/>
            <w:tcBorders>
              <w:top w:val="nil"/>
              <w:left w:val="nil"/>
              <w:bottom w:val="nil"/>
              <w:right w:val="nil"/>
            </w:tcBorders>
            <w:shd w:val="clear" w:color="auto" w:fill="auto"/>
            <w:vAlign w:val="center"/>
            <w:hideMark/>
          </w:tcPr>
          <w:p w:rsidR="00C60474" w:rsidRDefault="00C60474" w:rsidP="00C60474">
            <w:pPr>
              <w:rPr>
                <w:b/>
                <w:bCs/>
                <w:sz w:val="18"/>
                <w:szCs w:val="18"/>
              </w:rPr>
            </w:pPr>
          </w:p>
          <w:p w:rsidR="00C60474" w:rsidRDefault="00C60474" w:rsidP="00C60474">
            <w:pPr>
              <w:rPr>
                <w:b/>
                <w:bCs/>
                <w:sz w:val="18"/>
                <w:szCs w:val="18"/>
              </w:rPr>
            </w:pPr>
          </w:p>
          <w:p w:rsidR="00C60474" w:rsidRDefault="00C60474" w:rsidP="00C60474">
            <w:pPr>
              <w:rPr>
                <w:b/>
                <w:bCs/>
                <w:sz w:val="18"/>
                <w:szCs w:val="18"/>
              </w:rPr>
            </w:pPr>
          </w:p>
          <w:p w:rsidR="00C60474" w:rsidRDefault="00C60474" w:rsidP="00C60474">
            <w:pPr>
              <w:rPr>
                <w:b/>
                <w:bCs/>
                <w:sz w:val="18"/>
                <w:szCs w:val="18"/>
              </w:rPr>
            </w:pPr>
          </w:p>
          <w:p w:rsidR="00C60474" w:rsidRDefault="00C60474" w:rsidP="00C60474">
            <w:pPr>
              <w:rPr>
                <w:b/>
                <w:bCs/>
                <w:sz w:val="18"/>
                <w:szCs w:val="18"/>
              </w:rPr>
            </w:pPr>
          </w:p>
          <w:p w:rsidR="00C60474" w:rsidRPr="00C60474" w:rsidRDefault="00C60474" w:rsidP="00C60474">
            <w:pPr>
              <w:rPr>
                <w:b/>
                <w:bCs/>
                <w:sz w:val="18"/>
                <w:szCs w:val="18"/>
              </w:rPr>
            </w:pPr>
            <w:r w:rsidRPr="00C60474">
              <w:rPr>
                <w:b/>
                <w:bCs/>
                <w:sz w:val="18"/>
                <w:szCs w:val="18"/>
              </w:rPr>
              <w:t>пятый</w:t>
            </w: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300"/>
        </w:trPr>
        <w:tc>
          <w:tcPr>
            <w:tcW w:w="2553" w:type="dxa"/>
            <w:vMerge w:val="restart"/>
            <w:tcBorders>
              <w:top w:val="nil"/>
              <w:left w:val="nil"/>
              <w:bottom w:val="nil"/>
              <w:right w:val="nil"/>
            </w:tcBorders>
            <w:shd w:val="clear" w:color="auto" w:fill="auto"/>
            <w:noWrap/>
            <w:vAlign w:val="center"/>
            <w:hideMark/>
          </w:tcPr>
          <w:p w:rsidR="00C60474" w:rsidRPr="00C60474" w:rsidRDefault="00C60474" w:rsidP="00C60474">
            <w:pPr>
              <w:jc w:val="both"/>
              <w:rPr>
                <w:b/>
                <w:bCs/>
                <w:sz w:val="18"/>
                <w:szCs w:val="18"/>
              </w:rPr>
            </w:pPr>
            <w:r w:rsidRPr="00C60474">
              <w:rPr>
                <w:b/>
                <w:bCs/>
                <w:sz w:val="18"/>
                <w:szCs w:val="18"/>
              </w:rPr>
              <w:lastRenderedPageBreak/>
              <w:t xml:space="preserve">Неделя: </w:t>
            </w:r>
          </w:p>
        </w:tc>
        <w:tc>
          <w:tcPr>
            <w:tcW w:w="2123" w:type="dxa"/>
            <w:vMerge w:val="restart"/>
            <w:tcBorders>
              <w:top w:val="nil"/>
              <w:left w:val="nil"/>
              <w:bottom w:val="nil"/>
              <w:right w:val="nil"/>
            </w:tcBorders>
            <w:shd w:val="clear" w:color="auto" w:fill="auto"/>
            <w:vAlign w:val="center"/>
            <w:hideMark/>
          </w:tcPr>
          <w:p w:rsidR="00C60474" w:rsidRPr="00C60474" w:rsidRDefault="00C60474" w:rsidP="00C60474">
            <w:pPr>
              <w:rPr>
                <w:b/>
                <w:sz w:val="18"/>
                <w:szCs w:val="18"/>
              </w:rPr>
            </w:pPr>
            <w:r w:rsidRPr="00C60474">
              <w:rPr>
                <w:b/>
                <w:sz w:val="18"/>
                <w:szCs w:val="18"/>
              </w:rPr>
              <w:t>первая</w:t>
            </w: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203"/>
        </w:trPr>
        <w:tc>
          <w:tcPr>
            <w:tcW w:w="2553" w:type="dxa"/>
            <w:vMerge/>
            <w:tcBorders>
              <w:top w:val="nil"/>
              <w:left w:val="nil"/>
              <w:bottom w:val="nil"/>
              <w:right w:val="nil"/>
            </w:tcBorders>
            <w:vAlign w:val="center"/>
            <w:hideMark/>
          </w:tcPr>
          <w:p w:rsidR="00C60474" w:rsidRPr="00C60474" w:rsidRDefault="00C60474" w:rsidP="00C60474">
            <w:pPr>
              <w:rPr>
                <w:b/>
                <w:bCs/>
                <w:sz w:val="18"/>
                <w:szCs w:val="18"/>
              </w:rPr>
            </w:pPr>
          </w:p>
        </w:tc>
        <w:tc>
          <w:tcPr>
            <w:tcW w:w="2123" w:type="dxa"/>
            <w:vMerge/>
            <w:tcBorders>
              <w:top w:val="nil"/>
              <w:left w:val="nil"/>
              <w:bottom w:val="nil"/>
              <w:right w:val="nil"/>
            </w:tcBorders>
            <w:vAlign w:val="center"/>
            <w:hideMark/>
          </w:tcPr>
          <w:p w:rsidR="00C60474" w:rsidRPr="00C60474" w:rsidRDefault="00C60474" w:rsidP="00C60474">
            <w:pPr>
              <w:rPr>
                <w:sz w:val="18"/>
                <w:szCs w:val="18"/>
              </w:rPr>
            </w:pP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300"/>
        </w:trPr>
        <w:tc>
          <w:tcPr>
            <w:tcW w:w="2553"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 рецептуры</w:t>
            </w:r>
          </w:p>
        </w:tc>
        <w:tc>
          <w:tcPr>
            <w:tcW w:w="2123"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Приём пищи, наименование блюда</w:t>
            </w:r>
          </w:p>
        </w:tc>
        <w:tc>
          <w:tcPr>
            <w:tcW w:w="960"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Масса порции (г)</w:t>
            </w:r>
          </w:p>
        </w:tc>
        <w:tc>
          <w:tcPr>
            <w:tcW w:w="2902" w:type="dxa"/>
            <w:gridSpan w:val="3"/>
            <w:tcBorders>
              <w:top w:val="single" w:sz="4" w:space="0" w:color="000000"/>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Пищевые вещества (г.)</w:t>
            </w:r>
          </w:p>
        </w:tc>
        <w:tc>
          <w:tcPr>
            <w:tcW w:w="1342"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Энергетическая ценность (ккал)</w:t>
            </w:r>
          </w:p>
        </w:tc>
        <w:tc>
          <w:tcPr>
            <w:tcW w:w="278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Витамины (мг.)</w:t>
            </w:r>
          </w:p>
        </w:tc>
        <w:tc>
          <w:tcPr>
            <w:tcW w:w="28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Минеральные вещества (мг.)</w:t>
            </w:r>
          </w:p>
        </w:tc>
      </w:tr>
      <w:tr w:rsidR="00C60474" w:rsidRPr="00C60474" w:rsidTr="00C60474">
        <w:trPr>
          <w:trHeight w:val="300"/>
        </w:trPr>
        <w:tc>
          <w:tcPr>
            <w:tcW w:w="2553" w:type="dxa"/>
            <w:vMerge/>
            <w:tcBorders>
              <w:top w:val="single" w:sz="4" w:space="0" w:color="000000"/>
              <w:left w:val="single" w:sz="4" w:space="0" w:color="000000"/>
              <w:bottom w:val="nil"/>
              <w:right w:val="single" w:sz="4" w:space="0" w:color="000000"/>
            </w:tcBorders>
            <w:vAlign w:val="center"/>
            <w:hideMark/>
          </w:tcPr>
          <w:p w:rsidR="00C60474" w:rsidRPr="00C60474" w:rsidRDefault="00C60474" w:rsidP="00C60474">
            <w:pPr>
              <w:rPr>
                <w:b/>
                <w:bCs/>
                <w:color w:val="000000"/>
                <w:sz w:val="18"/>
                <w:szCs w:val="18"/>
              </w:rPr>
            </w:pPr>
          </w:p>
        </w:tc>
        <w:tc>
          <w:tcPr>
            <w:tcW w:w="2123" w:type="dxa"/>
            <w:vMerge/>
            <w:tcBorders>
              <w:top w:val="single" w:sz="4" w:space="0" w:color="000000"/>
              <w:left w:val="single" w:sz="4" w:space="0" w:color="000000"/>
              <w:bottom w:val="nil"/>
              <w:right w:val="single" w:sz="4" w:space="0" w:color="000000"/>
            </w:tcBorders>
            <w:vAlign w:val="center"/>
            <w:hideMark/>
          </w:tcPr>
          <w:p w:rsidR="00C60474" w:rsidRPr="00C60474" w:rsidRDefault="00C60474" w:rsidP="00C60474">
            <w:pPr>
              <w:rPr>
                <w:b/>
                <w:bCs/>
                <w:color w:val="000000"/>
                <w:sz w:val="18"/>
                <w:szCs w:val="18"/>
              </w:rPr>
            </w:pPr>
          </w:p>
        </w:tc>
        <w:tc>
          <w:tcPr>
            <w:tcW w:w="960" w:type="dxa"/>
            <w:vMerge/>
            <w:tcBorders>
              <w:top w:val="single" w:sz="4" w:space="0" w:color="000000"/>
              <w:left w:val="single" w:sz="4" w:space="0" w:color="000000"/>
              <w:bottom w:val="nil"/>
              <w:right w:val="single" w:sz="4" w:space="0" w:color="000000"/>
            </w:tcBorders>
            <w:vAlign w:val="center"/>
            <w:hideMark/>
          </w:tcPr>
          <w:p w:rsidR="00C60474" w:rsidRPr="00C60474" w:rsidRDefault="00C60474" w:rsidP="00C60474">
            <w:pPr>
              <w:rPr>
                <w:b/>
                <w:bCs/>
                <w:color w:val="000000"/>
                <w:sz w:val="18"/>
                <w:szCs w:val="18"/>
              </w:rPr>
            </w:pPr>
          </w:p>
        </w:tc>
        <w:tc>
          <w:tcPr>
            <w:tcW w:w="96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Б</w:t>
            </w:r>
          </w:p>
        </w:tc>
        <w:tc>
          <w:tcPr>
            <w:tcW w:w="1342"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Ж</w:t>
            </w:r>
          </w:p>
        </w:tc>
        <w:tc>
          <w:tcPr>
            <w:tcW w:w="60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У</w:t>
            </w:r>
          </w:p>
        </w:tc>
        <w:tc>
          <w:tcPr>
            <w:tcW w:w="1342" w:type="dxa"/>
            <w:vMerge/>
            <w:tcBorders>
              <w:top w:val="single" w:sz="4" w:space="0" w:color="000000"/>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6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В1</w:t>
            </w:r>
          </w:p>
        </w:tc>
        <w:tc>
          <w:tcPr>
            <w:tcW w:w="68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С</w:t>
            </w:r>
          </w:p>
        </w:tc>
        <w:tc>
          <w:tcPr>
            <w:tcW w:w="64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А</w:t>
            </w:r>
          </w:p>
        </w:tc>
        <w:tc>
          <w:tcPr>
            <w:tcW w:w="80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Е</w:t>
            </w:r>
          </w:p>
        </w:tc>
        <w:tc>
          <w:tcPr>
            <w:tcW w:w="70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Са</w:t>
            </w:r>
          </w:p>
        </w:tc>
        <w:tc>
          <w:tcPr>
            <w:tcW w:w="74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Р</w:t>
            </w:r>
          </w:p>
        </w:tc>
        <w:tc>
          <w:tcPr>
            <w:tcW w:w="70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Мg</w:t>
            </w:r>
          </w:p>
        </w:tc>
        <w:tc>
          <w:tcPr>
            <w:tcW w:w="68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Fe</w:t>
            </w:r>
          </w:p>
        </w:tc>
      </w:tr>
      <w:tr w:rsidR="00C60474" w:rsidRPr="00C60474" w:rsidTr="00C60474">
        <w:trPr>
          <w:trHeight w:val="754"/>
        </w:trPr>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sz w:val="18"/>
                <w:szCs w:val="18"/>
              </w:rPr>
            </w:pPr>
            <w:r w:rsidRPr="00C60474">
              <w:rPr>
                <w:b/>
                <w:bCs/>
                <w:sz w:val="18"/>
                <w:szCs w:val="18"/>
              </w:rPr>
              <w:t>278</w:t>
            </w:r>
          </w:p>
        </w:tc>
        <w:tc>
          <w:tcPr>
            <w:tcW w:w="2123" w:type="dxa"/>
            <w:tcBorders>
              <w:top w:val="single" w:sz="4" w:space="0" w:color="000000"/>
              <w:left w:val="nil"/>
              <w:bottom w:val="single" w:sz="4" w:space="0" w:color="000000"/>
              <w:right w:val="single" w:sz="4" w:space="0" w:color="000000"/>
            </w:tcBorders>
            <w:shd w:val="clear" w:color="auto" w:fill="auto"/>
            <w:vAlign w:val="center"/>
            <w:hideMark/>
          </w:tcPr>
          <w:p w:rsidR="00C60474" w:rsidRPr="00C60474" w:rsidRDefault="00C60474" w:rsidP="00C60474">
            <w:pPr>
              <w:rPr>
                <w:b/>
                <w:bCs/>
                <w:sz w:val="18"/>
                <w:szCs w:val="18"/>
              </w:rPr>
            </w:pPr>
            <w:r w:rsidRPr="00C60474">
              <w:rPr>
                <w:b/>
                <w:bCs/>
                <w:sz w:val="18"/>
                <w:szCs w:val="18"/>
              </w:rPr>
              <w:t>Тефтели  куриные с соусом рец. № 333 (60/40)</w:t>
            </w:r>
          </w:p>
        </w:tc>
        <w:tc>
          <w:tcPr>
            <w:tcW w:w="960" w:type="dxa"/>
            <w:tcBorders>
              <w:top w:val="single" w:sz="4" w:space="0" w:color="000000"/>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sz w:val="18"/>
                <w:szCs w:val="18"/>
              </w:rPr>
            </w:pPr>
            <w:r w:rsidRPr="00C60474">
              <w:rPr>
                <w:b/>
                <w:bCs/>
                <w:sz w:val="18"/>
                <w:szCs w:val="18"/>
              </w:rPr>
              <w:t>100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sz w:val="18"/>
                <w:szCs w:val="18"/>
              </w:rPr>
            </w:pPr>
            <w:r w:rsidRPr="00C60474">
              <w:rPr>
                <w:b/>
                <w:bCs/>
                <w:sz w:val="18"/>
                <w:szCs w:val="18"/>
              </w:rPr>
              <w:t>15,69</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sz w:val="18"/>
                <w:szCs w:val="18"/>
              </w:rPr>
            </w:pPr>
            <w:r w:rsidRPr="00C60474">
              <w:rPr>
                <w:b/>
                <w:bCs/>
                <w:sz w:val="18"/>
                <w:szCs w:val="18"/>
              </w:rPr>
              <w:t>15,08</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sz w:val="18"/>
                <w:szCs w:val="18"/>
              </w:rPr>
            </w:pPr>
            <w:r w:rsidRPr="00C60474">
              <w:rPr>
                <w:b/>
                <w:bCs/>
                <w:sz w:val="18"/>
                <w:szCs w:val="18"/>
              </w:rPr>
              <w:t>14,65</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sz w:val="18"/>
                <w:szCs w:val="18"/>
              </w:rPr>
            </w:pPr>
            <w:r w:rsidRPr="00C60474">
              <w:rPr>
                <w:b/>
                <w:bCs/>
                <w:sz w:val="18"/>
                <w:szCs w:val="18"/>
              </w:rPr>
              <w:t>258,40</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sz w:val="18"/>
                <w:szCs w:val="18"/>
              </w:rPr>
            </w:pPr>
            <w:r w:rsidRPr="00C60474">
              <w:rPr>
                <w:b/>
                <w:bCs/>
                <w:sz w:val="18"/>
                <w:szCs w:val="18"/>
              </w:rPr>
              <w:t>0,17</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sz w:val="18"/>
                <w:szCs w:val="18"/>
              </w:rPr>
            </w:pPr>
            <w:r w:rsidRPr="00C60474">
              <w:rPr>
                <w:b/>
                <w:bCs/>
                <w:sz w:val="18"/>
                <w:szCs w:val="18"/>
              </w:rPr>
              <w:t>0,81</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30,20</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61,60</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sz w:val="18"/>
                <w:szCs w:val="18"/>
              </w:rPr>
            </w:pPr>
            <w:r w:rsidRPr="00C60474">
              <w:rPr>
                <w:b/>
                <w:bCs/>
                <w:sz w:val="18"/>
                <w:szCs w:val="18"/>
              </w:rPr>
              <w:t>53,79</w:t>
            </w:r>
          </w:p>
        </w:tc>
        <w:tc>
          <w:tcPr>
            <w:tcW w:w="740" w:type="dxa"/>
            <w:tcBorders>
              <w:top w:val="nil"/>
              <w:left w:val="nil"/>
              <w:bottom w:val="single" w:sz="4" w:space="0" w:color="000000"/>
              <w:right w:val="nil"/>
            </w:tcBorders>
            <w:shd w:val="clear" w:color="auto" w:fill="auto"/>
            <w:vAlign w:val="center"/>
            <w:hideMark/>
          </w:tcPr>
          <w:p w:rsidR="00C60474" w:rsidRPr="00C60474" w:rsidRDefault="00C60474" w:rsidP="00C60474">
            <w:pPr>
              <w:jc w:val="center"/>
              <w:rPr>
                <w:b/>
                <w:bCs/>
                <w:sz w:val="18"/>
                <w:szCs w:val="18"/>
              </w:rPr>
            </w:pPr>
            <w:r w:rsidRPr="00C60474">
              <w:rPr>
                <w:b/>
                <w:bCs/>
                <w:sz w:val="18"/>
                <w:szCs w:val="18"/>
              </w:rPr>
              <w:t>72,00</w:t>
            </w:r>
          </w:p>
        </w:tc>
        <w:tc>
          <w:tcPr>
            <w:tcW w:w="700" w:type="dxa"/>
            <w:tcBorders>
              <w:top w:val="nil"/>
              <w:left w:val="single" w:sz="4" w:space="0" w:color="000000"/>
              <w:bottom w:val="single" w:sz="4" w:space="0" w:color="000000"/>
              <w:right w:val="nil"/>
            </w:tcBorders>
            <w:shd w:val="clear" w:color="auto" w:fill="auto"/>
            <w:vAlign w:val="center"/>
            <w:hideMark/>
          </w:tcPr>
          <w:p w:rsidR="00C60474" w:rsidRPr="00C60474" w:rsidRDefault="00C60474" w:rsidP="00C60474">
            <w:pPr>
              <w:jc w:val="center"/>
              <w:rPr>
                <w:b/>
                <w:bCs/>
                <w:sz w:val="18"/>
                <w:szCs w:val="18"/>
              </w:rPr>
            </w:pPr>
            <w:r w:rsidRPr="00C60474">
              <w:rPr>
                <w:b/>
                <w:bCs/>
                <w:sz w:val="18"/>
                <w:szCs w:val="18"/>
              </w:rPr>
              <w:t>19,98</w:t>
            </w:r>
          </w:p>
        </w:tc>
        <w:tc>
          <w:tcPr>
            <w:tcW w:w="680"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sz w:val="18"/>
                <w:szCs w:val="18"/>
              </w:rPr>
            </w:pPr>
            <w:r w:rsidRPr="00C60474">
              <w:rPr>
                <w:b/>
                <w:bCs/>
                <w:sz w:val="18"/>
                <w:szCs w:val="18"/>
              </w:rPr>
              <w:t>3,26</w:t>
            </w:r>
          </w:p>
        </w:tc>
      </w:tr>
      <w:tr w:rsidR="00C60474" w:rsidRPr="00C60474" w:rsidTr="00C60474">
        <w:trPr>
          <w:trHeight w:val="675"/>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sz w:val="18"/>
                <w:szCs w:val="18"/>
              </w:rPr>
            </w:pPr>
            <w:r w:rsidRPr="00C60474">
              <w:rPr>
                <w:b/>
                <w:bCs/>
                <w:sz w:val="18"/>
                <w:szCs w:val="18"/>
              </w:rPr>
              <w:t>302</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sz w:val="18"/>
                <w:szCs w:val="18"/>
              </w:rPr>
            </w:pPr>
            <w:r w:rsidRPr="00C60474">
              <w:rPr>
                <w:b/>
                <w:bCs/>
                <w:sz w:val="18"/>
                <w:szCs w:val="18"/>
              </w:rPr>
              <w:t>Каша рассыпчатая гречневая</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sz w:val="18"/>
                <w:szCs w:val="18"/>
              </w:rPr>
            </w:pPr>
            <w:r w:rsidRPr="00C60474">
              <w:rPr>
                <w:b/>
                <w:bCs/>
                <w:sz w:val="18"/>
                <w:szCs w:val="18"/>
              </w:rPr>
              <w:t>180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sz w:val="18"/>
                <w:szCs w:val="18"/>
              </w:rPr>
            </w:pPr>
            <w:r w:rsidRPr="00C60474">
              <w:rPr>
                <w:b/>
                <w:bCs/>
                <w:sz w:val="18"/>
                <w:szCs w:val="18"/>
              </w:rPr>
              <w:t>10,32</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sz w:val="18"/>
                <w:szCs w:val="18"/>
              </w:rPr>
            </w:pPr>
            <w:r w:rsidRPr="00C60474">
              <w:rPr>
                <w:b/>
                <w:bCs/>
                <w:sz w:val="18"/>
                <w:szCs w:val="18"/>
              </w:rPr>
              <w:t>7,3</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sz w:val="18"/>
                <w:szCs w:val="18"/>
              </w:rPr>
            </w:pPr>
            <w:r w:rsidRPr="00C60474">
              <w:rPr>
                <w:b/>
                <w:bCs/>
                <w:sz w:val="18"/>
                <w:szCs w:val="18"/>
              </w:rPr>
              <w:t>46,4</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sz w:val="18"/>
                <w:szCs w:val="18"/>
              </w:rPr>
            </w:pPr>
            <w:r w:rsidRPr="00C60474">
              <w:rPr>
                <w:b/>
                <w:bCs/>
                <w:sz w:val="18"/>
                <w:szCs w:val="18"/>
              </w:rPr>
              <w:t>292,56</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sz w:val="18"/>
                <w:szCs w:val="18"/>
              </w:rPr>
            </w:pPr>
            <w:r w:rsidRPr="00C60474">
              <w:rPr>
                <w:b/>
                <w:bCs/>
                <w:sz w:val="18"/>
                <w:szCs w:val="18"/>
              </w:rPr>
              <w:t>0,02</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sz w:val="18"/>
                <w:szCs w:val="18"/>
              </w:rPr>
            </w:pPr>
            <w:r w:rsidRPr="00C60474">
              <w:rPr>
                <w:b/>
                <w:bCs/>
                <w:sz w:val="18"/>
                <w:szCs w:val="18"/>
              </w:rPr>
              <w:t> </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0,7</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sz w:val="18"/>
                <w:szCs w:val="18"/>
              </w:rPr>
            </w:pPr>
            <w:r w:rsidRPr="00C60474">
              <w:rPr>
                <w:b/>
                <w:bCs/>
                <w:sz w:val="18"/>
                <w:szCs w:val="18"/>
              </w:rPr>
              <w:t>17,8</w:t>
            </w:r>
          </w:p>
        </w:tc>
        <w:tc>
          <w:tcPr>
            <w:tcW w:w="740" w:type="dxa"/>
            <w:tcBorders>
              <w:top w:val="nil"/>
              <w:left w:val="nil"/>
              <w:bottom w:val="single" w:sz="4" w:space="0" w:color="000000"/>
              <w:right w:val="nil"/>
            </w:tcBorders>
            <w:shd w:val="clear" w:color="auto" w:fill="auto"/>
            <w:vAlign w:val="center"/>
            <w:hideMark/>
          </w:tcPr>
          <w:p w:rsidR="00C60474" w:rsidRPr="00C60474" w:rsidRDefault="00C60474" w:rsidP="00C60474">
            <w:pPr>
              <w:jc w:val="center"/>
              <w:rPr>
                <w:b/>
                <w:bCs/>
                <w:sz w:val="18"/>
                <w:szCs w:val="18"/>
              </w:rPr>
            </w:pPr>
            <w:r w:rsidRPr="00C60474">
              <w:rPr>
                <w:b/>
                <w:bCs/>
                <w:sz w:val="18"/>
                <w:szCs w:val="18"/>
              </w:rPr>
              <w:t>244,7</w:t>
            </w:r>
          </w:p>
        </w:tc>
        <w:tc>
          <w:tcPr>
            <w:tcW w:w="700" w:type="dxa"/>
            <w:tcBorders>
              <w:top w:val="nil"/>
              <w:left w:val="single" w:sz="4" w:space="0" w:color="000000"/>
              <w:bottom w:val="single" w:sz="4" w:space="0" w:color="000000"/>
              <w:right w:val="nil"/>
            </w:tcBorders>
            <w:shd w:val="clear" w:color="auto" w:fill="auto"/>
            <w:vAlign w:val="center"/>
            <w:hideMark/>
          </w:tcPr>
          <w:p w:rsidR="00C60474" w:rsidRPr="00C60474" w:rsidRDefault="00C60474" w:rsidP="00C60474">
            <w:pPr>
              <w:jc w:val="center"/>
              <w:rPr>
                <w:b/>
                <w:bCs/>
                <w:sz w:val="18"/>
                <w:szCs w:val="18"/>
              </w:rPr>
            </w:pPr>
            <w:r w:rsidRPr="00C60474">
              <w:rPr>
                <w:b/>
                <w:bCs/>
                <w:sz w:val="18"/>
                <w:szCs w:val="18"/>
              </w:rPr>
              <w:t>162,9</w:t>
            </w:r>
          </w:p>
        </w:tc>
        <w:tc>
          <w:tcPr>
            <w:tcW w:w="680"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sz w:val="18"/>
                <w:szCs w:val="18"/>
              </w:rPr>
            </w:pPr>
            <w:r w:rsidRPr="00C60474">
              <w:rPr>
                <w:b/>
                <w:bCs/>
                <w:sz w:val="18"/>
                <w:szCs w:val="18"/>
              </w:rPr>
              <w:t>5,5</w:t>
            </w:r>
          </w:p>
        </w:tc>
      </w:tr>
      <w:tr w:rsidR="00C60474" w:rsidRPr="00C60474" w:rsidTr="00C60474">
        <w:trPr>
          <w:trHeight w:val="447"/>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377</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Чай с сахаром</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200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0,12</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0,02</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7</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28,6</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1,6</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0,01</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15,3</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4,4</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2,4</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0,4</w:t>
            </w:r>
          </w:p>
        </w:tc>
      </w:tr>
      <w:tr w:rsidR="00C60474" w:rsidRPr="00C60474" w:rsidTr="00C60474">
        <w:trPr>
          <w:trHeight w:val="425"/>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б/н</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Батон нарезной</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80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5,2</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1,96</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36,2</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200,2</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0,92</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16,2</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61</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23,2</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0,39</w:t>
            </w:r>
          </w:p>
        </w:tc>
      </w:tr>
      <w:tr w:rsidR="00C60474" w:rsidRPr="00C60474" w:rsidTr="00C60474">
        <w:trPr>
          <w:trHeight w:val="418"/>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Печенье</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1,7</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2,2</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17</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95,38</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r>
      <w:tr w:rsidR="00C60474" w:rsidRPr="00C60474" w:rsidTr="00C60474">
        <w:trPr>
          <w:trHeight w:val="300"/>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color w:val="000000"/>
                <w:sz w:val="18"/>
                <w:szCs w:val="18"/>
              </w:rPr>
            </w:pPr>
            <w:r w:rsidRPr="00C60474">
              <w:rPr>
                <w:color w:val="000000"/>
                <w:sz w:val="18"/>
                <w:szCs w:val="18"/>
              </w:rPr>
              <w:t xml:space="preserve">Соль йодированная </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color w:val="000000"/>
                <w:sz w:val="18"/>
                <w:szCs w:val="18"/>
              </w:rPr>
            </w:pPr>
            <w:r w:rsidRPr="00C60474">
              <w:rPr>
                <w:color w:val="000000"/>
                <w:sz w:val="18"/>
                <w:szCs w:val="18"/>
              </w:rPr>
              <w:t> </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r>
      <w:tr w:rsidR="00C60474" w:rsidRPr="00C60474" w:rsidTr="00C60474">
        <w:trPr>
          <w:trHeight w:val="300"/>
        </w:trPr>
        <w:tc>
          <w:tcPr>
            <w:tcW w:w="4676" w:type="dxa"/>
            <w:gridSpan w:val="2"/>
            <w:vMerge w:val="restar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 xml:space="preserve">ИТОГО: </w:t>
            </w:r>
          </w:p>
        </w:tc>
        <w:tc>
          <w:tcPr>
            <w:tcW w:w="9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580</w:t>
            </w:r>
          </w:p>
        </w:tc>
        <w:tc>
          <w:tcPr>
            <w:tcW w:w="9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33,03</w:t>
            </w:r>
          </w:p>
        </w:tc>
        <w:tc>
          <w:tcPr>
            <w:tcW w:w="1342"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26,56</w:t>
            </w:r>
          </w:p>
        </w:tc>
        <w:tc>
          <w:tcPr>
            <w:tcW w:w="6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121,25</w:t>
            </w:r>
          </w:p>
        </w:tc>
        <w:tc>
          <w:tcPr>
            <w:tcW w:w="1342"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875,14</w:t>
            </w:r>
          </w:p>
        </w:tc>
        <w:tc>
          <w:tcPr>
            <w:tcW w:w="6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1,19</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2,41</w:t>
            </w:r>
          </w:p>
        </w:tc>
        <w:tc>
          <w:tcPr>
            <w:tcW w:w="6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30,2</w:t>
            </w:r>
          </w:p>
        </w:tc>
        <w:tc>
          <w:tcPr>
            <w:tcW w:w="8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63,23</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103,09</w:t>
            </w:r>
          </w:p>
        </w:tc>
        <w:tc>
          <w:tcPr>
            <w:tcW w:w="7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382,1</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208,48</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9,55</w:t>
            </w:r>
          </w:p>
        </w:tc>
      </w:tr>
      <w:tr w:rsidR="00C60474" w:rsidRPr="00C60474" w:rsidTr="00C60474">
        <w:trPr>
          <w:trHeight w:val="300"/>
        </w:trPr>
        <w:tc>
          <w:tcPr>
            <w:tcW w:w="4676" w:type="dxa"/>
            <w:gridSpan w:val="2"/>
            <w:vMerge/>
            <w:tcBorders>
              <w:top w:val="single" w:sz="4" w:space="0" w:color="000000"/>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96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96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0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6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4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74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r>
      <w:tr w:rsidR="00C60474" w:rsidRPr="00C60474" w:rsidTr="00C60474">
        <w:trPr>
          <w:trHeight w:val="390"/>
        </w:trPr>
        <w:tc>
          <w:tcPr>
            <w:tcW w:w="2553" w:type="dxa"/>
            <w:tcBorders>
              <w:top w:val="nil"/>
              <w:left w:val="nil"/>
              <w:bottom w:val="nil"/>
              <w:right w:val="nil"/>
            </w:tcBorders>
            <w:shd w:val="clear" w:color="auto" w:fill="auto"/>
            <w:vAlign w:val="center"/>
            <w:hideMark/>
          </w:tcPr>
          <w:p w:rsidR="00C60474" w:rsidRPr="00C60474" w:rsidRDefault="00C60474" w:rsidP="00C60474">
            <w:pPr>
              <w:rPr>
                <w:b/>
                <w:bCs/>
                <w:sz w:val="18"/>
                <w:szCs w:val="18"/>
              </w:rPr>
            </w:pPr>
            <w:r w:rsidRPr="00C60474">
              <w:rPr>
                <w:b/>
                <w:bCs/>
                <w:sz w:val="18"/>
                <w:szCs w:val="18"/>
              </w:rPr>
              <w:t xml:space="preserve">День:  </w:t>
            </w:r>
          </w:p>
        </w:tc>
        <w:tc>
          <w:tcPr>
            <w:tcW w:w="2123" w:type="dxa"/>
            <w:tcBorders>
              <w:top w:val="nil"/>
              <w:left w:val="nil"/>
              <w:bottom w:val="nil"/>
              <w:right w:val="nil"/>
            </w:tcBorders>
            <w:shd w:val="clear" w:color="auto" w:fill="auto"/>
            <w:vAlign w:val="center"/>
            <w:hideMark/>
          </w:tcPr>
          <w:p w:rsidR="00C60474" w:rsidRPr="00C60474" w:rsidRDefault="00C60474" w:rsidP="00C60474">
            <w:pPr>
              <w:rPr>
                <w:b/>
                <w:bCs/>
                <w:sz w:val="18"/>
                <w:szCs w:val="18"/>
              </w:rPr>
            </w:pPr>
            <w:r w:rsidRPr="00C60474">
              <w:rPr>
                <w:b/>
                <w:bCs/>
                <w:sz w:val="18"/>
                <w:szCs w:val="18"/>
              </w:rPr>
              <w:t>шестой</w:t>
            </w: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450"/>
        </w:trPr>
        <w:tc>
          <w:tcPr>
            <w:tcW w:w="2553" w:type="dxa"/>
            <w:vMerge w:val="restart"/>
            <w:tcBorders>
              <w:top w:val="nil"/>
              <w:left w:val="nil"/>
              <w:bottom w:val="nil"/>
              <w:right w:val="nil"/>
            </w:tcBorders>
            <w:shd w:val="clear" w:color="auto" w:fill="auto"/>
            <w:noWrap/>
            <w:vAlign w:val="center"/>
            <w:hideMark/>
          </w:tcPr>
          <w:p w:rsidR="00C60474" w:rsidRPr="00C60474" w:rsidRDefault="00C60474" w:rsidP="00C60474">
            <w:pPr>
              <w:jc w:val="both"/>
              <w:rPr>
                <w:b/>
                <w:bCs/>
                <w:sz w:val="18"/>
                <w:szCs w:val="18"/>
              </w:rPr>
            </w:pPr>
            <w:r w:rsidRPr="00C60474">
              <w:rPr>
                <w:b/>
                <w:bCs/>
                <w:sz w:val="18"/>
                <w:szCs w:val="18"/>
              </w:rPr>
              <w:t xml:space="preserve">Неделя: </w:t>
            </w:r>
          </w:p>
        </w:tc>
        <w:tc>
          <w:tcPr>
            <w:tcW w:w="2123" w:type="dxa"/>
            <w:vMerge w:val="restart"/>
            <w:tcBorders>
              <w:top w:val="nil"/>
              <w:left w:val="nil"/>
              <w:bottom w:val="nil"/>
              <w:right w:val="nil"/>
            </w:tcBorders>
            <w:shd w:val="clear" w:color="auto" w:fill="auto"/>
            <w:vAlign w:val="center"/>
            <w:hideMark/>
          </w:tcPr>
          <w:p w:rsidR="00C60474" w:rsidRPr="00C60474" w:rsidRDefault="00C60474" w:rsidP="00C60474">
            <w:pPr>
              <w:rPr>
                <w:b/>
                <w:sz w:val="18"/>
                <w:szCs w:val="18"/>
              </w:rPr>
            </w:pPr>
            <w:r w:rsidRPr="00C60474">
              <w:rPr>
                <w:b/>
                <w:sz w:val="18"/>
                <w:szCs w:val="18"/>
              </w:rPr>
              <w:t>вторая</w:t>
            </w: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195"/>
        </w:trPr>
        <w:tc>
          <w:tcPr>
            <w:tcW w:w="2553" w:type="dxa"/>
            <w:vMerge/>
            <w:tcBorders>
              <w:top w:val="nil"/>
              <w:left w:val="nil"/>
              <w:bottom w:val="nil"/>
              <w:right w:val="nil"/>
            </w:tcBorders>
            <w:vAlign w:val="center"/>
            <w:hideMark/>
          </w:tcPr>
          <w:p w:rsidR="00C60474" w:rsidRPr="00C60474" w:rsidRDefault="00C60474" w:rsidP="00C60474">
            <w:pPr>
              <w:rPr>
                <w:b/>
                <w:bCs/>
                <w:sz w:val="18"/>
                <w:szCs w:val="18"/>
              </w:rPr>
            </w:pPr>
          </w:p>
        </w:tc>
        <w:tc>
          <w:tcPr>
            <w:tcW w:w="2123" w:type="dxa"/>
            <w:vMerge/>
            <w:tcBorders>
              <w:top w:val="nil"/>
              <w:left w:val="nil"/>
              <w:bottom w:val="nil"/>
              <w:right w:val="nil"/>
            </w:tcBorders>
            <w:vAlign w:val="center"/>
            <w:hideMark/>
          </w:tcPr>
          <w:p w:rsidR="00C60474" w:rsidRPr="00C60474" w:rsidRDefault="00C60474" w:rsidP="00C60474">
            <w:pPr>
              <w:rPr>
                <w:sz w:val="18"/>
                <w:szCs w:val="18"/>
              </w:rPr>
            </w:pP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300"/>
        </w:trPr>
        <w:tc>
          <w:tcPr>
            <w:tcW w:w="2553"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 рецептуры</w:t>
            </w:r>
          </w:p>
        </w:tc>
        <w:tc>
          <w:tcPr>
            <w:tcW w:w="2123"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Приём пищи, наименование блюда</w:t>
            </w:r>
          </w:p>
        </w:tc>
        <w:tc>
          <w:tcPr>
            <w:tcW w:w="960"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Масса порции (г)</w:t>
            </w:r>
          </w:p>
        </w:tc>
        <w:tc>
          <w:tcPr>
            <w:tcW w:w="2902" w:type="dxa"/>
            <w:gridSpan w:val="3"/>
            <w:tcBorders>
              <w:top w:val="single" w:sz="4" w:space="0" w:color="000000"/>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Пищевые вещества (г.)</w:t>
            </w:r>
          </w:p>
        </w:tc>
        <w:tc>
          <w:tcPr>
            <w:tcW w:w="1342"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Энергетическая ценность (ккал)</w:t>
            </w:r>
          </w:p>
        </w:tc>
        <w:tc>
          <w:tcPr>
            <w:tcW w:w="278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Витамины (мг.)</w:t>
            </w:r>
          </w:p>
        </w:tc>
        <w:tc>
          <w:tcPr>
            <w:tcW w:w="28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Минеральные вещества (мг.)</w:t>
            </w:r>
          </w:p>
        </w:tc>
      </w:tr>
      <w:tr w:rsidR="00C60474" w:rsidRPr="00C60474" w:rsidTr="00C60474">
        <w:trPr>
          <w:trHeight w:val="300"/>
        </w:trPr>
        <w:tc>
          <w:tcPr>
            <w:tcW w:w="2553" w:type="dxa"/>
            <w:vMerge/>
            <w:tcBorders>
              <w:top w:val="single" w:sz="4" w:space="0" w:color="000000"/>
              <w:left w:val="single" w:sz="4" w:space="0" w:color="000000"/>
              <w:bottom w:val="nil"/>
              <w:right w:val="single" w:sz="4" w:space="0" w:color="000000"/>
            </w:tcBorders>
            <w:vAlign w:val="center"/>
            <w:hideMark/>
          </w:tcPr>
          <w:p w:rsidR="00C60474" w:rsidRPr="00C60474" w:rsidRDefault="00C60474" w:rsidP="00C60474">
            <w:pPr>
              <w:rPr>
                <w:b/>
                <w:bCs/>
                <w:color w:val="000000"/>
                <w:sz w:val="18"/>
                <w:szCs w:val="18"/>
              </w:rPr>
            </w:pPr>
          </w:p>
        </w:tc>
        <w:tc>
          <w:tcPr>
            <w:tcW w:w="2123" w:type="dxa"/>
            <w:vMerge/>
            <w:tcBorders>
              <w:top w:val="single" w:sz="4" w:space="0" w:color="000000"/>
              <w:left w:val="single" w:sz="4" w:space="0" w:color="000000"/>
              <w:bottom w:val="nil"/>
              <w:right w:val="single" w:sz="4" w:space="0" w:color="000000"/>
            </w:tcBorders>
            <w:vAlign w:val="center"/>
            <w:hideMark/>
          </w:tcPr>
          <w:p w:rsidR="00C60474" w:rsidRPr="00C60474" w:rsidRDefault="00C60474" w:rsidP="00C60474">
            <w:pPr>
              <w:rPr>
                <w:b/>
                <w:bCs/>
                <w:color w:val="000000"/>
                <w:sz w:val="18"/>
                <w:szCs w:val="18"/>
              </w:rPr>
            </w:pPr>
          </w:p>
        </w:tc>
        <w:tc>
          <w:tcPr>
            <w:tcW w:w="960" w:type="dxa"/>
            <w:vMerge/>
            <w:tcBorders>
              <w:top w:val="single" w:sz="4" w:space="0" w:color="000000"/>
              <w:left w:val="single" w:sz="4" w:space="0" w:color="000000"/>
              <w:bottom w:val="nil"/>
              <w:right w:val="single" w:sz="4" w:space="0" w:color="000000"/>
            </w:tcBorders>
            <w:vAlign w:val="center"/>
            <w:hideMark/>
          </w:tcPr>
          <w:p w:rsidR="00C60474" w:rsidRPr="00C60474" w:rsidRDefault="00C60474" w:rsidP="00C60474">
            <w:pPr>
              <w:rPr>
                <w:b/>
                <w:bCs/>
                <w:color w:val="000000"/>
                <w:sz w:val="18"/>
                <w:szCs w:val="18"/>
              </w:rPr>
            </w:pPr>
          </w:p>
        </w:tc>
        <w:tc>
          <w:tcPr>
            <w:tcW w:w="96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Б</w:t>
            </w:r>
          </w:p>
        </w:tc>
        <w:tc>
          <w:tcPr>
            <w:tcW w:w="1342"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Ж</w:t>
            </w:r>
          </w:p>
        </w:tc>
        <w:tc>
          <w:tcPr>
            <w:tcW w:w="60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У</w:t>
            </w:r>
          </w:p>
        </w:tc>
        <w:tc>
          <w:tcPr>
            <w:tcW w:w="1342" w:type="dxa"/>
            <w:vMerge/>
            <w:tcBorders>
              <w:top w:val="single" w:sz="4" w:space="0" w:color="000000"/>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6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В1</w:t>
            </w:r>
          </w:p>
        </w:tc>
        <w:tc>
          <w:tcPr>
            <w:tcW w:w="68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С</w:t>
            </w:r>
          </w:p>
        </w:tc>
        <w:tc>
          <w:tcPr>
            <w:tcW w:w="64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А</w:t>
            </w:r>
          </w:p>
        </w:tc>
        <w:tc>
          <w:tcPr>
            <w:tcW w:w="80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Е</w:t>
            </w:r>
          </w:p>
        </w:tc>
        <w:tc>
          <w:tcPr>
            <w:tcW w:w="70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Са</w:t>
            </w:r>
          </w:p>
        </w:tc>
        <w:tc>
          <w:tcPr>
            <w:tcW w:w="74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Р</w:t>
            </w:r>
          </w:p>
        </w:tc>
        <w:tc>
          <w:tcPr>
            <w:tcW w:w="70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Мg</w:t>
            </w:r>
          </w:p>
        </w:tc>
        <w:tc>
          <w:tcPr>
            <w:tcW w:w="68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Fe</w:t>
            </w:r>
          </w:p>
        </w:tc>
      </w:tr>
      <w:tr w:rsidR="00C60474" w:rsidRPr="00C60474" w:rsidTr="00C60474">
        <w:trPr>
          <w:trHeight w:val="933"/>
        </w:trPr>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173</w:t>
            </w:r>
          </w:p>
        </w:tc>
        <w:tc>
          <w:tcPr>
            <w:tcW w:w="2123" w:type="dxa"/>
            <w:tcBorders>
              <w:top w:val="single" w:sz="4" w:space="0" w:color="000000"/>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Каша вязкая молочная из овсяной крупы с маслом сливочным</w:t>
            </w:r>
          </w:p>
        </w:tc>
        <w:tc>
          <w:tcPr>
            <w:tcW w:w="960" w:type="dxa"/>
            <w:tcBorders>
              <w:top w:val="single" w:sz="4" w:space="0" w:color="000000"/>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270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11,6</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17,28</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51,6</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408,8</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0,27</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1,2</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70,4</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203,9</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340,5</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92,6</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2,7</w:t>
            </w:r>
          </w:p>
        </w:tc>
      </w:tr>
      <w:tr w:rsidR="00C60474" w:rsidRPr="00C60474" w:rsidTr="00C60474">
        <w:trPr>
          <w:trHeight w:val="570"/>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382</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Какао с молоком</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200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6,5</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1,3</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19</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94,7</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0,05</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1,2</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21,96</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119,9</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112,1</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23</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1,8</w:t>
            </w:r>
          </w:p>
        </w:tc>
      </w:tr>
      <w:tr w:rsidR="00C60474" w:rsidRPr="00C60474" w:rsidTr="00C60474">
        <w:trPr>
          <w:trHeight w:val="383"/>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б/н</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Батон нарезной</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60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4,5</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1,68</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31,02</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171,6</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0,6</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0,78</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13,8</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52,2</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19,9</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0,66</w:t>
            </w:r>
          </w:p>
        </w:tc>
      </w:tr>
      <w:tr w:rsidR="00C60474" w:rsidRPr="00C60474" w:rsidTr="00C60474">
        <w:trPr>
          <w:trHeight w:val="391"/>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15</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Сыр</w:t>
            </w:r>
          </w:p>
        </w:tc>
        <w:tc>
          <w:tcPr>
            <w:tcW w:w="960" w:type="dxa"/>
            <w:tcBorders>
              <w:top w:val="nil"/>
              <w:left w:val="nil"/>
              <w:bottom w:val="single" w:sz="4" w:space="0" w:color="000000"/>
              <w:right w:val="single" w:sz="4" w:space="0" w:color="000000"/>
            </w:tcBorders>
            <w:shd w:val="clear" w:color="auto" w:fill="auto"/>
            <w:noWrap/>
            <w:vAlign w:val="bottom"/>
            <w:hideMark/>
          </w:tcPr>
          <w:p w:rsidR="00C60474" w:rsidRPr="00C60474" w:rsidRDefault="00C60474" w:rsidP="00C60474">
            <w:pPr>
              <w:jc w:val="center"/>
              <w:rPr>
                <w:b/>
                <w:bCs/>
                <w:color w:val="000000"/>
                <w:sz w:val="18"/>
                <w:szCs w:val="18"/>
              </w:rPr>
            </w:pPr>
            <w:r w:rsidRPr="00C60474">
              <w:rPr>
                <w:b/>
                <w:bCs/>
                <w:color w:val="000000"/>
                <w:sz w:val="18"/>
                <w:szCs w:val="18"/>
              </w:rPr>
              <w:t>20</w:t>
            </w:r>
          </w:p>
        </w:tc>
        <w:tc>
          <w:tcPr>
            <w:tcW w:w="960" w:type="dxa"/>
            <w:tcBorders>
              <w:top w:val="nil"/>
              <w:left w:val="nil"/>
              <w:bottom w:val="single" w:sz="4" w:space="0" w:color="000000"/>
              <w:right w:val="single" w:sz="4" w:space="0" w:color="000000"/>
            </w:tcBorders>
            <w:shd w:val="clear" w:color="auto" w:fill="auto"/>
            <w:noWrap/>
            <w:vAlign w:val="bottom"/>
            <w:hideMark/>
          </w:tcPr>
          <w:p w:rsidR="00C60474" w:rsidRPr="00C60474" w:rsidRDefault="00C60474" w:rsidP="00C60474">
            <w:pPr>
              <w:jc w:val="center"/>
              <w:rPr>
                <w:b/>
                <w:bCs/>
                <w:color w:val="000000"/>
                <w:sz w:val="18"/>
                <w:szCs w:val="18"/>
              </w:rPr>
            </w:pPr>
            <w:r w:rsidRPr="00C60474">
              <w:rPr>
                <w:b/>
                <w:bCs/>
                <w:color w:val="000000"/>
                <w:sz w:val="18"/>
                <w:szCs w:val="18"/>
              </w:rPr>
              <w:t>4,64</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5,9</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72</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0,01</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0,15</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52</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0,1</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176</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100</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7</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0,2</w:t>
            </w:r>
          </w:p>
        </w:tc>
      </w:tr>
      <w:tr w:rsidR="00C60474" w:rsidRPr="00C60474" w:rsidTr="00C60474">
        <w:trPr>
          <w:trHeight w:val="300"/>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color w:val="000000"/>
                <w:sz w:val="18"/>
                <w:szCs w:val="18"/>
              </w:rPr>
            </w:pPr>
            <w:r w:rsidRPr="00C60474">
              <w:rPr>
                <w:color w:val="000000"/>
                <w:sz w:val="18"/>
                <w:szCs w:val="18"/>
              </w:rPr>
              <w:t xml:space="preserve">Соль йодированная </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color w:val="000000"/>
                <w:sz w:val="18"/>
                <w:szCs w:val="18"/>
              </w:rPr>
            </w:pPr>
            <w:r w:rsidRPr="00C60474">
              <w:rPr>
                <w:color w:val="000000"/>
                <w:sz w:val="18"/>
                <w:szCs w:val="18"/>
              </w:rPr>
              <w:t>1</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r>
      <w:tr w:rsidR="00C60474" w:rsidRPr="00C60474" w:rsidTr="00C60474">
        <w:trPr>
          <w:trHeight w:val="289"/>
        </w:trPr>
        <w:tc>
          <w:tcPr>
            <w:tcW w:w="4676" w:type="dxa"/>
            <w:gridSpan w:val="2"/>
            <w:vMerge w:val="restar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 xml:space="preserve">ИТОГО: </w:t>
            </w:r>
          </w:p>
        </w:tc>
        <w:tc>
          <w:tcPr>
            <w:tcW w:w="9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550</w:t>
            </w:r>
          </w:p>
        </w:tc>
        <w:tc>
          <w:tcPr>
            <w:tcW w:w="9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27,24</w:t>
            </w:r>
          </w:p>
        </w:tc>
        <w:tc>
          <w:tcPr>
            <w:tcW w:w="1342"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26,16</w:t>
            </w:r>
          </w:p>
        </w:tc>
        <w:tc>
          <w:tcPr>
            <w:tcW w:w="6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101,62</w:t>
            </w:r>
          </w:p>
        </w:tc>
        <w:tc>
          <w:tcPr>
            <w:tcW w:w="1342"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747,1</w:t>
            </w:r>
          </w:p>
        </w:tc>
        <w:tc>
          <w:tcPr>
            <w:tcW w:w="6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0,93</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2,55</w:t>
            </w:r>
          </w:p>
        </w:tc>
        <w:tc>
          <w:tcPr>
            <w:tcW w:w="6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144,36</w:t>
            </w:r>
          </w:p>
        </w:tc>
        <w:tc>
          <w:tcPr>
            <w:tcW w:w="8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0,88</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513,6</w:t>
            </w:r>
          </w:p>
        </w:tc>
        <w:tc>
          <w:tcPr>
            <w:tcW w:w="7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604,8</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142,5</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5,36</w:t>
            </w:r>
          </w:p>
        </w:tc>
      </w:tr>
      <w:tr w:rsidR="00C60474" w:rsidRPr="00C60474" w:rsidTr="00C60474">
        <w:trPr>
          <w:trHeight w:val="289"/>
        </w:trPr>
        <w:tc>
          <w:tcPr>
            <w:tcW w:w="4676" w:type="dxa"/>
            <w:gridSpan w:val="2"/>
            <w:vMerge/>
            <w:tcBorders>
              <w:top w:val="single" w:sz="4" w:space="0" w:color="000000"/>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96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96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0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6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4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74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r>
      <w:tr w:rsidR="00C60474" w:rsidRPr="00C60474" w:rsidTr="00C60474">
        <w:trPr>
          <w:trHeight w:val="465"/>
        </w:trPr>
        <w:tc>
          <w:tcPr>
            <w:tcW w:w="2553" w:type="dxa"/>
            <w:tcBorders>
              <w:top w:val="nil"/>
              <w:left w:val="nil"/>
              <w:bottom w:val="nil"/>
              <w:right w:val="nil"/>
            </w:tcBorders>
            <w:shd w:val="clear" w:color="auto" w:fill="auto"/>
            <w:vAlign w:val="center"/>
            <w:hideMark/>
          </w:tcPr>
          <w:p w:rsidR="00C60474" w:rsidRDefault="00C60474" w:rsidP="00C60474">
            <w:pPr>
              <w:rPr>
                <w:b/>
                <w:bCs/>
                <w:sz w:val="18"/>
                <w:szCs w:val="18"/>
              </w:rPr>
            </w:pPr>
          </w:p>
          <w:p w:rsidR="00C60474" w:rsidRDefault="00C60474" w:rsidP="00C60474">
            <w:pPr>
              <w:rPr>
                <w:b/>
                <w:bCs/>
                <w:sz w:val="18"/>
                <w:szCs w:val="18"/>
              </w:rPr>
            </w:pPr>
          </w:p>
          <w:p w:rsidR="00C60474" w:rsidRDefault="00C60474" w:rsidP="00C60474">
            <w:pPr>
              <w:rPr>
                <w:b/>
                <w:bCs/>
                <w:sz w:val="18"/>
                <w:szCs w:val="18"/>
              </w:rPr>
            </w:pPr>
          </w:p>
          <w:p w:rsidR="00C60474" w:rsidRDefault="00C60474" w:rsidP="00C60474">
            <w:pPr>
              <w:rPr>
                <w:b/>
                <w:bCs/>
                <w:sz w:val="18"/>
                <w:szCs w:val="18"/>
              </w:rPr>
            </w:pPr>
          </w:p>
          <w:p w:rsidR="00C60474" w:rsidRDefault="00C60474" w:rsidP="00C60474">
            <w:pPr>
              <w:rPr>
                <w:b/>
                <w:bCs/>
                <w:sz w:val="18"/>
                <w:szCs w:val="18"/>
              </w:rPr>
            </w:pPr>
          </w:p>
          <w:p w:rsidR="00C60474" w:rsidRPr="00C60474" w:rsidRDefault="00C60474" w:rsidP="00C60474">
            <w:pPr>
              <w:rPr>
                <w:b/>
                <w:bCs/>
                <w:sz w:val="18"/>
                <w:szCs w:val="18"/>
              </w:rPr>
            </w:pPr>
            <w:r w:rsidRPr="00C60474">
              <w:rPr>
                <w:b/>
                <w:bCs/>
                <w:sz w:val="18"/>
                <w:szCs w:val="18"/>
              </w:rPr>
              <w:t xml:space="preserve">День:  </w:t>
            </w:r>
          </w:p>
        </w:tc>
        <w:tc>
          <w:tcPr>
            <w:tcW w:w="2123" w:type="dxa"/>
            <w:tcBorders>
              <w:top w:val="nil"/>
              <w:left w:val="nil"/>
              <w:bottom w:val="nil"/>
              <w:right w:val="nil"/>
            </w:tcBorders>
            <w:shd w:val="clear" w:color="auto" w:fill="auto"/>
            <w:vAlign w:val="center"/>
            <w:hideMark/>
          </w:tcPr>
          <w:p w:rsidR="00C60474" w:rsidRDefault="00C60474" w:rsidP="00C60474">
            <w:pPr>
              <w:rPr>
                <w:b/>
                <w:bCs/>
                <w:sz w:val="18"/>
                <w:szCs w:val="18"/>
              </w:rPr>
            </w:pPr>
          </w:p>
          <w:p w:rsidR="00C60474" w:rsidRDefault="00C60474" w:rsidP="00C60474">
            <w:pPr>
              <w:rPr>
                <w:b/>
                <w:bCs/>
                <w:sz w:val="18"/>
                <w:szCs w:val="18"/>
              </w:rPr>
            </w:pPr>
          </w:p>
          <w:p w:rsidR="00C60474" w:rsidRDefault="00C60474" w:rsidP="00C60474">
            <w:pPr>
              <w:rPr>
                <w:b/>
                <w:bCs/>
                <w:sz w:val="18"/>
                <w:szCs w:val="18"/>
              </w:rPr>
            </w:pPr>
          </w:p>
          <w:p w:rsidR="00C60474" w:rsidRDefault="00C60474" w:rsidP="00C60474">
            <w:pPr>
              <w:rPr>
                <w:b/>
                <w:bCs/>
                <w:sz w:val="18"/>
                <w:szCs w:val="18"/>
              </w:rPr>
            </w:pPr>
          </w:p>
          <w:p w:rsidR="00C60474" w:rsidRDefault="00C60474" w:rsidP="00C60474">
            <w:pPr>
              <w:rPr>
                <w:b/>
                <w:bCs/>
                <w:sz w:val="18"/>
                <w:szCs w:val="18"/>
              </w:rPr>
            </w:pPr>
          </w:p>
          <w:p w:rsidR="00C60474" w:rsidRPr="00C60474" w:rsidRDefault="00C60474" w:rsidP="00C60474">
            <w:pPr>
              <w:rPr>
                <w:b/>
                <w:bCs/>
                <w:sz w:val="18"/>
                <w:szCs w:val="18"/>
              </w:rPr>
            </w:pPr>
            <w:r w:rsidRPr="00C60474">
              <w:rPr>
                <w:b/>
                <w:bCs/>
                <w:sz w:val="18"/>
                <w:szCs w:val="18"/>
              </w:rPr>
              <w:t>седьмой</w:t>
            </w: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300"/>
        </w:trPr>
        <w:tc>
          <w:tcPr>
            <w:tcW w:w="2553" w:type="dxa"/>
            <w:vMerge w:val="restart"/>
            <w:tcBorders>
              <w:top w:val="nil"/>
              <w:left w:val="nil"/>
              <w:bottom w:val="nil"/>
              <w:right w:val="nil"/>
            </w:tcBorders>
            <w:shd w:val="clear" w:color="auto" w:fill="auto"/>
            <w:noWrap/>
            <w:vAlign w:val="center"/>
            <w:hideMark/>
          </w:tcPr>
          <w:p w:rsidR="00C60474" w:rsidRPr="00C60474" w:rsidRDefault="00C60474" w:rsidP="00C60474">
            <w:pPr>
              <w:jc w:val="both"/>
              <w:rPr>
                <w:b/>
                <w:bCs/>
                <w:sz w:val="18"/>
                <w:szCs w:val="18"/>
              </w:rPr>
            </w:pPr>
            <w:r w:rsidRPr="00C60474">
              <w:rPr>
                <w:b/>
                <w:bCs/>
                <w:sz w:val="18"/>
                <w:szCs w:val="18"/>
              </w:rPr>
              <w:lastRenderedPageBreak/>
              <w:t xml:space="preserve">Неделя: </w:t>
            </w:r>
          </w:p>
        </w:tc>
        <w:tc>
          <w:tcPr>
            <w:tcW w:w="2123" w:type="dxa"/>
            <w:vMerge w:val="restart"/>
            <w:tcBorders>
              <w:top w:val="nil"/>
              <w:left w:val="nil"/>
              <w:bottom w:val="nil"/>
              <w:right w:val="nil"/>
            </w:tcBorders>
            <w:shd w:val="clear" w:color="auto" w:fill="auto"/>
            <w:vAlign w:val="center"/>
            <w:hideMark/>
          </w:tcPr>
          <w:p w:rsidR="00C60474" w:rsidRPr="00C60474" w:rsidRDefault="00C60474" w:rsidP="00C60474">
            <w:pPr>
              <w:rPr>
                <w:b/>
                <w:sz w:val="18"/>
                <w:szCs w:val="18"/>
              </w:rPr>
            </w:pPr>
            <w:r w:rsidRPr="00C60474">
              <w:rPr>
                <w:b/>
                <w:sz w:val="18"/>
                <w:szCs w:val="18"/>
              </w:rPr>
              <w:t>вторая</w:t>
            </w: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203"/>
        </w:trPr>
        <w:tc>
          <w:tcPr>
            <w:tcW w:w="2553" w:type="dxa"/>
            <w:vMerge/>
            <w:tcBorders>
              <w:top w:val="nil"/>
              <w:left w:val="nil"/>
              <w:bottom w:val="nil"/>
              <w:right w:val="nil"/>
            </w:tcBorders>
            <w:vAlign w:val="center"/>
            <w:hideMark/>
          </w:tcPr>
          <w:p w:rsidR="00C60474" w:rsidRPr="00C60474" w:rsidRDefault="00C60474" w:rsidP="00C60474">
            <w:pPr>
              <w:rPr>
                <w:b/>
                <w:bCs/>
                <w:sz w:val="18"/>
                <w:szCs w:val="18"/>
              </w:rPr>
            </w:pPr>
          </w:p>
        </w:tc>
        <w:tc>
          <w:tcPr>
            <w:tcW w:w="2123" w:type="dxa"/>
            <w:vMerge/>
            <w:tcBorders>
              <w:top w:val="nil"/>
              <w:left w:val="nil"/>
              <w:bottom w:val="nil"/>
              <w:right w:val="nil"/>
            </w:tcBorders>
            <w:vAlign w:val="center"/>
            <w:hideMark/>
          </w:tcPr>
          <w:p w:rsidR="00C60474" w:rsidRPr="00C60474" w:rsidRDefault="00C60474" w:rsidP="00C60474">
            <w:pPr>
              <w:rPr>
                <w:sz w:val="18"/>
                <w:szCs w:val="18"/>
              </w:rPr>
            </w:pP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300"/>
        </w:trPr>
        <w:tc>
          <w:tcPr>
            <w:tcW w:w="2553"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 рецептуры</w:t>
            </w:r>
          </w:p>
        </w:tc>
        <w:tc>
          <w:tcPr>
            <w:tcW w:w="2123"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Приём пищи, наименование блюда</w:t>
            </w:r>
          </w:p>
        </w:tc>
        <w:tc>
          <w:tcPr>
            <w:tcW w:w="960"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Масса порции (г)</w:t>
            </w:r>
          </w:p>
        </w:tc>
        <w:tc>
          <w:tcPr>
            <w:tcW w:w="2902" w:type="dxa"/>
            <w:gridSpan w:val="3"/>
            <w:tcBorders>
              <w:top w:val="single" w:sz="4" w:space="0" w:color="000000"/>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Пищевые вещества (г.)</w:t>
            </w:r>
          </w:p>
        </w:tc>
        <w:tc>
          <w:tcPr>
            <w:tcW w:w="1342"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Энергетическая ценность (ккал)</w:t>
            </w:r>
          </w:p>
        </w:tc>
        <w:tc>
          <w:tcPr>
            <w:tcW w:w="278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Витамины (мг.)</w:t>
            </w:r>
          </w:p>
        </w:tc>
        <w:tc>
          <w:tcPr>
            <w:tcW w:w="28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Минеральные вещества (мг.)</w:t>
            </w:r>
          </w:p>
        </w:tc>
      </w:tr>
      <w:tr w:rsidR="00C60474" w:rsidRPr="00C60474" w:rsidTr="00C60474">
        <w:trPr>
          <w:trHeight w:val="300"/>
        </w:trPr>
        <w:tc>
          <w:tcPr>
            <w:tcW w:w="2553" w:type="dxa"/>
            <w:vMerge/>
            <w:tcBorders>
              <w:top w:val="single" w:sz="4" w:space="0" w:color="000000"/>
              <w:left w:val="single" w:sz="4" w:space="0" w:color="000000"/>
              <w:bottom w:val="nil"/>
              <w:right w:val="single" w:sz="4" w:space="0" w:color="000000"/>
            </w:tcBorders>
            <w:vAlign w:val="center"/>
            <w:hideMark/>
          </w:tcPr>
          <w:p w:rsidR="00C60474" w:rsidRPr="00C60474" w:rsidRDefault="00C60474" w:rsidP="00C60474">
            <w:pPr>
              <w:rPr>
                <w:b/>
                <w:bCs/>
                <w:color w:val="000000"/>
                <w:sz w:val="18"/>
                <w:szCs w:val="18"/>
              </w:rPr>
            </w:pPr>
          </w:p>
        </w:tc>
        <w:tc>
          <w:tcPr>
            <w:tcW w:w="2123" w:type="dxa"/>
            <w:vMerge/>
            <w:tcBorders>
              <w:top w:val="single" w:sz="4" w:space="0" w:color="000000"/>
              <w:left w:val="single" w:sz="4" w:space="0" w:color="000000"/>
              <w:bottom w:val="nil"/>
              <w:right w:val="single" w:sz="4" w:space="0" w:color="000000"/>
            </w:tcBorders>
            <w:vAlign w:val="center"/>
            <w:hideMark/>
          </w:tcPr>
          <w:p w:rsidR="00C60474" w:rsidRPr="00C60474" w:rsidRDefault="00C60474" w:rsidP="00C60474">
            <w:pPr>
              <w:rPr>
                <w:b/>
                <w:bCs/>
                <w:color w:val="000000"/>
                <w:sz w:val="18"/>
                <w:szCs w:val="18"/>
              </w:rPr>
            </w:pPr>
          </w:p>
        </w:tc>
        <w:tc>
          <w:tcPr>
            <w:tcW w:w="960" w:type="dxa"/>
            <w:vMerge/>
            <w:tcBorders>
              <w:top w:val="single" w:sz="4" w:space="0" w:color="000000"/>
              <w:left w:val="single" w:sz="4" w:space="0" w:color="000000"/>
              <w:bottom w:val="nil"/>
              <w:right w:val="single" w:sz="4" w:space="0" w:color="000000"/>
            </w:tcBorders>
            <w:vAlign w:val="center"/>
            <w:hideMark/>
          </w:tcPr>
          <w:p w:rsidR="00C60474" w:rsidRPr="00C60474" w:rsidRDefault="00C60474" w:rsidP="00C60474">
            <w:pPr>
              <w:rPr>
                <w:b/>
                <w:bCs/>
                <w:color w:val="000000"/>
                <w:sz w:val="18"/>
                <w:szCs w:val="18"/>
              </w:rPr>
            </w:pPr>
          </w:p>
        </w:tc>
        <w:tc>
          <w:tcPr>
            <w:tcW w:w="96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Б</w:t>
            </w:r>
          </w:p>
        </w:tc>
        <w:tc>
          <w:tcPr>
            <w:tcW w:w="1342"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Ж</w:t>
            </w:r>
          </w:p>
        </w:tc>
        <w:tc>
          <w:tcPr>
            <w:tcW w:w="60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У</w:t>
            </w:r>
          </w:p>
        </w:tc>
        <w:tc>
          <w:tcPr>
            <w:tcW w:w="1342" w:type="dxa"/>
            <w:vMerge/>
            <w:tcBorders>
              <w:top w:val="single" w:sz="4" w:space="0" w:color="000000"/>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6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В1</w:t>
            </w:r>
          </w:p>
        </w:tc>
        <w:tc>
          <w:tcPr>
            <w:tcW w:w="68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С</w:t>
            </w:r>
          </w:p>
        </w:tc>
        <w:tc>
          <w:tcPr>
            <w:tcW w:w="64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А</w:t>
            </w:r>
          </w:p>
        </w:tc>
        <w:tc>
          <w:tcPr>
            <w:tcW w:w="80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Е</w:t>
            </w:r>
          </w:p>
        </w:tc>
        <w:tc>
          <w:tcPr>
            <w:tcW w:w="70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Са</w:t>
            </w:r>
          </w:p>
        </w:tc>
        <w:tc>
          <w:tcPr>
            <w:tcW w:w="74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Р</w:t>
            </w:r>
          </w:p>
        </w:tc>
        <w:tc>
          <w:tcPr>
            <w:tcW w:w="70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Мg</w:t>
            </w:r>
          </w:p>
        </w:tc>
        <w:tc>
          <w:tcPr>
            <w:tcW w:w="68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Fe</w:t>
            </w:r>
          </w:p>
        </w:tc>
      </w:tr>
      <w:tr w:rsidR="00C60474" w:rsidRPr="00C60474" w:rsidTr="00C60474">
        <w:trPr>
          <w:trHeight w:val="1129"/>
        </w:trPr>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398</w:t>
            </w:r>
          </w:p>
        </w:tc>
        <w:tc>
          <w:tcPr>
            <w:tcW w:w="2123" w:type="dxa"/>
            <w:tcBorders>
              <w:top w:val="single" w:sz="4" w:space="0" w:color="000000"/>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Блинчики с фруктовой начинкой с соусом из свежезамороженных ягод 120/50</w:t>
            </w:r>
          </w:p>
        </w:tc>
        <w:tc>
          <w:tcPr>
            <w:tcW w:w="960" w:type="dxa"/>
            <w:tcBorders>
              <w:top w:val="single" w:sz="4" w:space="0" w:color="000000"/>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170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4,8</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6,55</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98,19</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452,3</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0,09</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13,7</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51</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33,4</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64,9</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24,6</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1,8</w:t>
            </w:r>
          </w:p>
        </w:tc>
      </w:tr>
      <w:tr w:rsidR="00C60474" w:rsidRPr="00C60474" w:rsidTr="00C60474">
        <w:trPr>
          <w:trHeight w:val="435"/>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377</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Чай с сахаром</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200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0,12</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0,02</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7</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28,6</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1,6</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0,01</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15,3</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4,4</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2,4</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0,4</w:t>
            </w:r>
          </w:p>
        </w:tc>
      </w:tr>
      <w:tr w:rsidR="00C60474" w:rsidRPr="00C60474" w:rsidTr="00C60474">
        <w:trPr>
          <w:trHeight w:val="495"/>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б/н</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Фрукты</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150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0,6</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0,6</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14,7</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70,5</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0,02</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15</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0,3</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24</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16,5</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13,5</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3,3</w:t>
            </w:r>
          </w:p>
        </w:tc>
      </w:tr>
      <w:tr w:rsidR="00C60474" w:rsidRPr="00C60474" w:rsidTr="00C60474">
        <w:trPr>
          <w:trHeight w:val="495"/>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Печенье</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40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3,4</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4,4</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34</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190,56</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r>
      <w:tr w:rsidR="00C60474" w:rsidRPr="00C60474" w:rsidTr="00C60474">
        <w:trPr>
          <w:trHeight w:val="300"/>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color w:val="000000"/>
                <w:sz w:val="18"/>
                <w:szCs w:val="18"/>
              </w:rPr>
            </w:pPr>
            <w:r w:rsidRPr="00C60474">
              <w:rPr>
                <w:color w:val="000000"/>
                <w:sz w:val="18"/>
                <w:szCs w:val="18"/>
              </w:rPr>
              <w:t xml:space="preserve">Соль йодированная </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color w:val="000000"/>
                <w:sz w:val="18"/>
                <w:szCs w:val="18"/>
              </w:rPr>
            </w:pPr>
            <w:r w:rsidRPr="00C60474">
              <w:rPr>
                <w:color w:val="000000"/>
                <w:sz w:val="18"/>
                <w:szCs w:val="18"/>
              </w:rPr>
              <w:t>1</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r>
      <w:tr w:rsidR="00C60474" w:rsidRPr="00C60474" w:rsidTr="00C60474">
        <w:trPr>
          <w:trHeight w:val="289"/>
        </w:trPr>
        <w:tc>
          <w:tcPr>
            <w:tcW w:w="4676" w:type="dxa"/>
            <w:gridSpan w:val="2"/>
            <w:vMerge w:val="restar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 xml:space="preserve">ИТОГО: </w:t>
            </w:r>
          </w:p>
        </w:tc>
        <w:tc>
          <w:tcPr>
            <w:tcW w:w="9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560</w:t>
            </w:r>
          </w:p>
        </w:tc>
        <w:tc>
          <w:tcPr>
            <w:tcW w:w="9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8,92</w:t>
            </w:r>
          </w:p>
        </w:tc>
        <w:tc>
          <w:tcPr>
            <w:tcW w:w="1342"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11,57</w:t>
            </w:r>
          </w:p>
        </w:tc>
        <w:tc>
          <w:tcPr>
            <w:tcW w:w="6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153,89</w:t>
            </w:r>
          </w:p>
        </w:tc>
        <w:tc>
          <w:tcPr>
            <w:tcW w:w="1342"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741,96</w:t>
            </w:r>
          </w:p>
        </w:tc>
        <w:tc>
          <w:tcPr>
            <w:tcW w:w="6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0,11</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30,3</w:t>
            </w:r>
          </w:p>
        </w:tc>
        <w:tc>
          <w:tcPr>
            <w:tcW w:w="6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51</w:t>
            </w:r>
          </w:p>
        </w:tc>
        <w:tc>
          <w:tcPr>
            <w:tcW w:w="8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0,31</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72,7</w:t>
            </w:r>
          </w:p>
        </w:tc>
        <w:tc>
          <w:tcPr>
            <w:tcW w:w="7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85,8</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40,5</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5,5</w:t>
            </w:r>
          </w:p>
        </w:tc>
      </w:tr>
      <w:tr w:rsidR="00C60474" w:rsidRPr="00C60474" w:rsidTr="00C60474">
        <w:trPr>
          <w:trHeight w:val="289"/>
        </w:trPr>
        <w:tc>
          <w:tcPr>
            <w:tcW w:w="4676" w:type="dxa"/>
            <w:gridSpan w:val="2"/>
            <w:vMerge/>
            <w:tcBorders>
              <w:top w:val="single" w:sz="4" w:space="0" w:color="000000"/>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96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96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0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6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4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74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r>
      <w:tr w:rsidR="00C60474" w:rsidRPr="00C60474" w:rsidTr="00C60474">
        <w:trPr>
          <w:trHeight w:val="300"/>
        </w:trPr>
        <w:tc>
          <w:tcPr>
            <w:tcW w:w="2553" w:type="dxa"/>
            <w:tcBorders>
              <w:top w:val="nil"/>
              <w:left w:val="nil"/>
              <w:bottom w:val="nil"/>
              <w:right w:val="nil"/>
            </w:tcBorders>
            <w:shd w:val="clear" w:color="auto" w:fill="auto"/>
            <w:vAlign w:val="center"/>
            <w:hideMark/>
          </w:tcPr>
          <w:p w:rsidR="00C60474" w:rsidRDefault="00C60474" w:rsidP="00C60474">
            <w:pPr>
              <w:rPr>
                <w:b/>
                <w:bCs/>
                <w:sz w:val="18"/>
                <w:szCs w:val="18"/>
              </w:rPr>
            </w:pPr>
          </w:p>
          <w:p w:rsidR="00C60474" w:rsidRDefault="00C60474" w:rsidP="00C60474">
            <w:pPr>
              <w:rPr>
                <w:b/>
                <w:bCs/>
                <w:sz w:val="18"/>
                <w:szCs w:val="18"/>
              </w:rPr>
            </w:pPr>
          </w:p>
          <w:p w:rsidR="00C60474" w:rsidRPr="00C60474" w:rsidRDefault="00C60474" w:rsidP="00C60474">
            <w:pPr>
              <w:rPr>
                <w:b/>
                <w:bCs/>
                <w:sz w:val="18"/>
                <w:szCs w:val="18"/>
              </w:rPr>
            </w:pPr>
            <w:r w:rsidRPr="00C60474">
              <w:rPr>
                <w:b/>
                <w:bCs/>
                <w:sz w:val="18"/>
                <w:szCs w:val="18"/>
              </w:rPr>
              <w:t xml:space="preserve">День:  </w:t>
            </w:r>
          </w:p>
        </w:tc>
        <w:tc>
          <w:tcPr>
            <w:tcW w:w="2123" w:type="dxa"/>
            <w:tcBorders>
              <w:top w:val="nil"/>
              <w:left w:val="nil"/>
              <w:bottom w:val="nil"/>
              <w:right w:val="nil"/>
            </w:tcBorders>
            <w:shd w:val="clear" w:color="auto" w:fill="auto"/>
            <w:vAlign w:val="center"/>
            <w:hideMark/>
          </w:tcPr>
          <w:p w:rsidR="00C60474" w:rsidRDefault="00C60474" w:rsidP="00C60474">
            <w:pPr>
              <w:rPr>
                <w:b/>
                <w:bCs/>
                <w:sz w:val="18"/>
                <w:szCs w:val="18"/>
              </w:rPr>
            </w:pPr>
          </w:p>
          <w:p w:rsidR="00C60474" w:rsidRDefault="00C60474" w:rsidP="00C60474">
            <w:pPr>
              <w:rPr>
                <w:b/>
                <w:bCs/>
                <w:sz w:val="18"/>
                <w:szCs w:val="18"/>
              </w:rPr>
            </w:pPr>
          </w:p>
          <w:p w:rsidR="00C60474" w:rsidRDefault="00C60474" w:rsidP="00C60474">
            <w:pPr>
              <w:rPr>
                <w:b/>
                <w:bCs/>
                <w:sz w:val="18"/>
                <w:szCs w:val="18"/>
              </w:rPr>
            </w:pPr>
          </w:p>
          <w:p w:rsidR="00C60474" w:rsidRPr="00C60474" w:rsidRDefault="00C60474" w:rsidP="00C60474">
            <w:pPr>
              <w:rPr>
                <w:b/>
                <w:bCs/>
                <w:sz w:val="18"/>
                <w:szCs w:val="18"/>
              </w:rPr>
            </w:pPr>
            <w:r w:rsidRPr="00C60474">
              <w:rPr>
                <w:b/>
                <w:bCs/>
                <w:sz w:val="18"/>
                <w:szCs w:val="18"/>
              </w:rPr>
              <w:t>восьмой</w:t>
            </w: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300"/>
        </w:trPr>
        <w:tc>
          <w:tcPr>
            <w:tcW w:w="2553" w:type="dxa"/>
            <w:vMerge w:val="restart"/>
            <w:tcBorders>
              <w:top w:val="nil"/>
              <w:left w:val="nil"/>
              <w:bottom w:val="nil"/>
              <w:right w:val="nil"/>
            </w:tcBorders>
            <w:shd w:val="clear" w:color="auto" w:fill="auto"/>
            <w:noWrap/>
            <w:vAlign w:val="center"/>
            <w:hideMark/>
          </w:tcPr>
          <w:p w:rsidR="00C60474" w:rsidRPr="00C60474" w:rsidRDefault="00C60474" w:rsidP="00C60474">
            <w:pPr>
              <w:jc w:val="both"/>
              <w:rPr>
                <w:b/>
                <w:bCs/>
                <w:sz w:val="18"/>
                <w:szCs w:val="18"/>
              </w:rPr>
            </w:pPr>
            <w:r w:rsidRPr="00C60474">
              <w:rPr>
                <w:b/>
                <w:bCs/>
                <w:sz w:val="18"/>
                <w:szCs w:val="18"/>
              </w:rPr>
              <w:t xml:space="preserve">Неделя: </w:t>
            </w:r>
          </w:p>
        </w:tc>
        <w:tc>
          <w:tcPr>
            <w:tcW w:w="2123" w:type="dxa"/>
            <w:vMerge w:val="restart"/>
            <w:tcBorders>
              <w:top w:val="nil"/>
              <w:left w:val="nil"/>
              <w:bottom w:val="nil"/>
              <w:right w:val="nil"/>
            </w:tcBorders>
            <w:shd w:val="clear" w:color="auto" w:fill="auto"/>
            <w:vAlign w:val="center"/>
            <w:hideMark/>
          </w:tcPr>
          <w:p w:rsidR="00C60474" w:rsidRPr="00C60474" w:rsidRDefault="00C60474" w:rsidP="00C60474">
            <w:pPr>
              <w:rPr>
                <w:b/>
                <w:sz w:val="18"/>
                <w:szCs w:val="18"/>
              </w:rPr>
            </w:pPr>
            <w:r w:rsidRPr="00C60474">
              <w:rPr>
                <w:b/>
                <w:sz w:val="18"/>
                <w:szCs w:val="18"/>
              </w:rPr>
              <w:t>вторая</w:t>
            </w: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300"/>
        </w:trPr>
        <w:tc>
          <w:tcPr>
            <w:tcW w:w="2553" w:type="dxa"/>
            <w:vMerge/>
            <w:tcBorders>
              <w:top w:val="nil"/>
              <w:left w:val="nil"/>
              <w:bottom w:val="nil"/>
              <w:right w:val="nil"/>
            </w:tcBorders>
            <w:vAlign w:val="center"/>
            <w:hideMark/>
          </w:tcPr>
          <w:p w:rsidR="00C60474" w:rsidRPr="00C60474" w:rsidRDefault="00C60474" w:rsidP="00C60474">
            <w:pPr>
              <w:rPr>
                <w:b/>
                <w:bCs/>
                <w:sz w:val="18"/>
                <w:szCs w:val="18"/>
              </w:rPr>
            </w:pPr>
          </w:p>
        </w:tc>
        <w:tc>
          <w:tcPr>
            <w:tcW w:w="2123" w:type="dxa"/>
            <w:vMerge/>
            <w:tcBorders>
              <w:top w:val="nil"/>
              <w:left w:val="nil"/>
              <w:bottom w:val="nil"/>
              <w:right w:val="nil"/>
            </w:tcBorders>
            <w:vAlign w:val="center"/>
            <w:hideMark/>
          </w:tcPr>
          <w:p w:rsidR="00C60474" w:rsidRPr="00C60474" w:rsidRDefault="00C60474" w:rsidP="00C60474">
            <w:pPr>
              <w:rPr>
                <w:sz w:val="18"/>
                <w:szCs w:val="18"/>
              </w:rPr>
            </w:pP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300"/>
        </w:trPr>
        <w:tc>
          <w:tcPr>
            <w:tcW w:w="2553"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 рецептуры</w:t>
            </w:r>
          </w:p>
        </w:tc>
        <w:tc>
          <w:tcPr>
            <w:tcW w:w="2123"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Приём пищи, наименование блюда</w:t>
            </w:r>
          </w:p>
        </w:tc>
        <w:tc>
          <w:tcPr>
            <w:tcW w:w="960"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Масса порции (г)</w:t>
            </w:r>
          </w:p>
        </w:tc>
        <w:tc>
          <w:tcPr>
            <w:tcW w:w="2902" w:type="dxa"/>
            <w:gridSpan w:val="3"/>
            <w:tcBorders>
              <w:top w:val="single" w:sz="4" w:space="0" w:color="000000"/>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Пищевые вещества (г.)</w:t>
            </w:r>
          </w:p>
        </w:tc>
        <w:tc>
          <w:tcPr>
            <w:tcW w:w="1342"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Энергетическая ценность (ккал)</w:t>
            </w:r>
          </w:p>
        </w:tc>
        <w:tc>
          <w:tcPr>
            <w:tcW w:w="278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Витамины (мг.)</w:t>
            </w:r>
          </w:p>
        </w:tc>
        <w:tc>
          <w:tcPr>
            <w:tcW w:w="28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Минеральные вещества (мг.)</w:t>
            </w:r>
          </w:p>
        </w:tc>
      </w:tr>
      <w:tr w:rsidR="00C60474" w:rsidRPr="00C60474" w:rsidTr="00C60474">
        <w:trPr>
          <w:trHeight w:val="300"/>
        </w:trPr>
        <w:tc>
          <w:tcPr>
            <w:tcW w:w="2553" w:type="dxa"/>
            <w:vMerge/>
            <w:tcBorders>
              <w:top w:val="single" w:sz="4" w:space="0" w:color="000000"/>
              <w:left w:val="single" w:sz="4" w:space="0" w:color="000000"/>
              <w:bottom w:val="nil"/>
              <w:right w:val="single" w:sz="4" w:space="0" w:color="000000"/>
            </w:tcBorders>
            <w:vAlign w:val="center"/>
            <w:hideMark/>
          </w:tcPr>
          <w:p w:rsidR="00C60474" w:rsidRPr="00C60474" w:rsidRDefault="00C60474" w:rsidP="00C60474">
            <w:pPr>
              <w:rPr>
                <w:b/>
                <w:bCs/>
                <w:color w:val="000000"/>
                <w:sz w:val="18"/>
                <w:szCs w:val="18"/>
              </w:rPr>
            </w:pPr>
          </w:p>
        </w:tc>
        <w:tc>
          <w:tcPr>
            <w:tcW w:w="2123" w:type="dxa"/>
            <w:vMerge/>
            <w:tcBorders>
              <w:top w:val="single" w:sz="4" w:space="0" w:color="000000"/>
              <w:left w:val="single" w:sz="4" w:space="0" w:color="000000"/>
              <w:bottom w:val="nil"/>
              <w:right w:val="single" w:sz="4" w:space="0" w:color="000000"/>
            </w:tcBorders>
            <w:vAlign w:val="center"/>
            <w:hideMark/>
          </w:tcPr>
          <w:p w:rsidR="00C60474" w:rsidRPr="00C60474" w:rsidRDefault="00C60474" w:rsidP="00C60474">
            <w:pPr>
              <w:rPr>
                <w:b/>
                <w:bCs/>
                <w:color w:val="000000"/>
                <w:sz w:val="18"/>
                <w:szCs w:val="18"/>
              </w:rPr>
            </w:pPr>
          </w:p>
        </w:tc>
        <w:tc>
          <w:tcPr>
            <w:tcW w:w="960" w:type="dxa"/>
            <w:vMerge/>
            <w:tcBorders>
              <w:top w:val="single" w:sz="4" w:space="0" w:color="000000"/>
              <w:left w:val="single" w:sz="4" w:space="0" w:color="000000"/>
              <w:bottom w:val="nil"/>
              <w:right w:val="single" w:sz="4" w:space="0" w:color="000000"/>
            </w:tcBorders>
            <w:vAlign w:val="center"/>
            <w:hideMark/>
          </w:tcPr>
          <w:p w:rsidR="00C60474" w:rsidRPr="00C60474" w:rsidRDefault="00C60474" w:rsidP="00C60474">
            <w:pPr>
              <w:rPr>
                <w:b/>
                <w:bCs/>
                <w:color w:val="000000"/>
                <w:sz w:val="18"/>
                <w:szCs w:val="18"/>
              </w:rPr>
            </w:pPr>
          </w:p>
        </w:tc>
        <w:tc>
          <w:tcPr>
            <w:tcW w:w="96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Б</w:t>
            </w:r>
          </w:p>
        </w:tc>
        <w:tc>
          <w:tcPr>
            <w:tcW w:w="1342"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Ж</w:t>
            </w:r>
          </w:p>
        </w:tc>
        <w:tc>
          <w:tcPr>
            <w:tcW w:w="60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У</w:t>
            </w:r>
          </w:p>
        </w:tc>
        <w:tc>
          <w:tcPr>
            <w:tcW w:w="1342" w:type="dxa"/>
            <w:vMerge/>
            <w:tcBorders>
              <w:top w:val="single" w:sz="4" w:space="0" w:color="000000"/>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6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В1</w:t>
            </w:r>
          </w:p>
        </w:tc>
        <w:tc>
          <w:tcPr>
            <w:tcW w:w="68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С</w:t>
            </w:r>
          </w:p>
        </w:tc>
        <w:tc>
          <w:tcPr>
            <w:tcW w:w="64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А</w:t>
            </w:r>
          </w:p>
        </w:tc>
        <w:tc>
          <w:tcPr>
            <w:tcW w:w="80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Е</w:t>
            </w:r>
          </w:p>
        </w:tc>
        <w:tc>
          <w:tcPr>
            <w:tcW w:w="70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Са</w:t>
            </w:r>
          </w:p>
        </w:tc>
        <w:tc>
          <w:tcPr>
            <w:tcW w:w="74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Р</w:t>
            </w:r>
          </w:p>
        </w:tc>
        <w:tc>
          <w:tcPr>
            <w:tcW w:w="70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Мg</w:t>
            </w:r>
          </w:p>
        </w:tc>
        <w:tc>
          <w:tcPr>
            <w:tcW w:w="68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Fe</w:t>
            </w:r>
          </w:p>
        </w:tc>
      </w:tr>
      <w:tr w:rsidR="00C60474" w:rsidRPr="00C60474" w:rsidTr="00C60474">
        <w:trPr>
          <w:trHeight w:val="792"/>
        </w:trPr>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175</w:t>
            </w:r>
          </w:p>
        </w:tc>
        <w:tc>
          <w:tcPr>
            <w:tcW w:w="2123" w:type="dxa"/>
            <w:tcBorders>
              <w:top w:val="single" w:sz="4" w:space="0" w:color="000000"/>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xml:space="preserve">Каша «Дружба» молочная с маслом слив. (рис, пшено) </w:t>
            </w:r>
          </w:p>
        </w:tc>
        <w:tc>
          <w:tcPr>
            <w:tcW w:w="960" w:type="dxa"/>
            <w:tcBorders>
              <w:top w:val="single" w:sz="4" w:space="0" w:color="000000"/>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250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7,6</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12,25</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39,15</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296,87</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0,1</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0,8</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20,9</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17,1</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180,6</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38,6</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0,75</w:t>
            </w:r>
          </w:p>
        </w:tc>
      </w:tr>
      <w:tr w:rsidR="00C60474" w:rsidRPr="00C60474" w:rsidTr="00C60474">
        <w:trPr>
          <w:trHeight w:val="447"/>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379</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Кофейный напиток</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200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3,2</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2,7</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11,9</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83,3</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2,8</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0,01</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15,3</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4,4</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2,4</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0,4</w:t>
            </w:r>
          </w:p>
        </w:tc>
      </w:tr>
      <w:tr w:rsidR="00C60474" w:rsidRPr="00C60474" w:rsidTr="00C60474">
        <w:trPr>
          <w:trHeight w:val="432"/>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б/н</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Батон нарезной</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80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5,2</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1,96</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36,2</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200,2</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0,92</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16,2</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61</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23,2</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0,39</w:t>
            </w:r>
          </w:p>
        </w:tc>
      </w:tr>
      <w:tr w:rsidR="00C60474" w:rsidRPr="00C60474" w:rsidTr="00C60474">
        <w:trPr>
          <w:trHeight w:val="518"/>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15</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Сыр</w:t>
            </w:r>
          </w:p>
        </w:tc>
        <w:tc>
          <w:tcPr>
            <w:tcW w:w="960" w:type="dxa"/>
            <w:tcBorders>
              <w:top w:val="nil"/>
              <w:left w:val="nil"/>
              <w:bottom w:val="single" w:sz="4" w:space="0" w:color="000000"/>
              <w:right w:val="single" w:sz="4" w:space="0" w:color="000000"/>
            </w:tcBorders>
            <w:shd w:val="clear" w:color="auto" w:fill="auto"/>
            <w:noWrap/>
            <w:vAlign w:val="bottom"/>
            <w:hideMark/>
          </w:tcPr>
          <w:p w:rsidR="00C60474" w:rsidRPr="00C60474" w:rsidRDefault="00C60474" w:rsidP="00C60474">
            <w:pPr>
              <w:jc w:val="center"/>
              <w:rPr>
                <w:b/>
                <w:bCs/>
                <w:color w:val="000000"/>
                <w:sz w:val="18"/>
                <w:szCs w:val="18"/>
              </w:rPr>
            </w:pPr>
            <w:r w:rsidRPr="00C60474">
              <w:rPr>
                <w:b/>
                <w:bCs/>
                <w:color w:val="000000"/>
                <w:sz w:val="18"/>
                <w:szCs w:val="18"/>
              </w:rPr>
              <w:t>20</w:t>
            </w:r>
          </w:p>
        </w:tc>
        <w:tc>
          <w:tcPr>
            <w:tcW w:w="960" w:type="dxa"/>
            <w:tcBorders>
              <w:top w:val="nil"/>
              <w:left w:val="nil"/>
              <w:bottom w:val="single" w:sz="4" w:space="0" w:color="000000"/>
              <w:right w:val="single" w:sz="4" w:space="0" w:color="000000"/>
            </w:tcBorders>
            <w:shd w:val="clear" w:color="auto" w:fill="auto"/>
            <w:noWrap/>
            <w:vAlign w:val="bottom"/>
            <w:hideMark/>
          </w:tcPr>
          <w:p w:rsidR="00C60474" w:rsidRPr="00C60474" w:rsidRDefault="00C60474" w:rsidP="00C60474">
            <w:pPr>
              <w:jc w:val="center"/>
              <w:rPr>
                <w:b/>
                <w:bCs/>
                <w:color w:val="000000"/>
                <w:sz w:val="18"/>
                <w:szCs w:val="18"/>
              </w:rPr>
            </w:pPr>
            <w:r w:rsidRPr="00C60474">
              <w:rPr>
                <w:b/>
                <w:bCs/>
                <w:color w:val="000000"/>
                <w:sz w:val="18"/>
                <w:szCs w:val="18"/>
              </w:rPr>
              <w:t>4,64</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5,9</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72</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0,01</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0,15</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52</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0,1</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176</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100</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7</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0,2</w:t>
            </w:r>
          </w:p>
        </w:tc>
      </w:tr>
      <w:tr w:rsidR="00C60474" w:rsidRPr="00C60474" w:rsidTr="00C60474">
        <w:trPr>
          <w:trHeight w:val="495"/>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color w:val="000000"/>
                <w:sz w:val="18"/>
                <w:szCs w:val="18"/>
              </w:rPr>
            </w:pPr>
            <w:r w:rsidRPr="00C60474">
              <w:rPr>
                <w:color w:val="000000"/>
                <w:sz w:val="18"/>
                <w:szCs w:val="18"/>
              </w:rPr>
              <w:t xml:space="preserve">Соль йодированная </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color w:val="000000"/>
                <w:sz w:val="18"/>
                <w:szCs w:val="18"/>
              </w:rPr>
            </w:pPr>
            <w:r w:rsidRPr="00C60474">
              <w:rPr>
                <w:color w:val="000000"/>
                <w:sz w:val="18"/>
                <w:szCs w:val="18"/>
              </w:rPr>
              <w:t>1</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r>
      <w:tr w:rsidR="00C60474" w:rsidRPr="00C60474" w:rsidTr="00C60474">
        <w:trPr>
          <w:trHeight w:val="525"/>
        </w:trPr>
        <w:tc>
          <w:tcPr>
            <w:tcW w:w="4676" w:type="dxa"/>
            <w:gridSpan w:val="2"/>
            <w:vMerge w:val="restar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 xml:space="preserve">ИТОГО: </w:t>
            </w:r>
          </w:p>
        </w:tc>
        <w:tc>
          <w:tcPr>
            <w:tcW w:w="9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550</w:t>
            </w:r>
          </w:p>
        </w:tc>
        <w:tc>
          <w:tcPr>
            <w:tcW w:w="9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20,64</w:t>
            </w:r>
          </w:p>
        </w:tc>
        <w:tc>
          <w:tcPr>
            <w:tcW w:w="1342"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22,81</w:t>
            </w:r>
          </w:p>
        </w:tc>
        <w:tc>
          <w:tcPr>
            <w:tcW w:w="6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87,25</w:t>
            </w:r>
          </w:p>
        </w:tc>
        <w:tc>
          <w:tcPr>
            <w:tcW w:w="1342"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652,37</w:t>
            </w:r>
          </w:p>
        </w:tc>
        <w:tc>
          <w:tcPr>
            <w:tcW w:w="6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1,11</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3,75</w:t>
            </w:r>
          </w:p>
        </w:tc>
        <w:tc>
          <w:tcPr>
            <w:tcW w:w="6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72,9</w:t>
            </w:r>
          </w:p>
        </w:tc>
        <w:tc>
          <w:tcPr>
            <w:tcW w:w="8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1,03</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224,6</w:t>
            </w:r>
          </w:p>
        </w:tc>
        <w:tc>
          <w:tcPr>
            <w:tcW w:w="7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346</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71,9</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1,74</w:t>
            </w:r>
          </w:p>
        </w:tc>
      </w:tr>
      <w:tr w:rsidR="00C60474" w:rsidRPr="00C60474" w:rsidTr="00C60474">
        <w:trPr>
          <w:trHeight w:val="225"/>
        </w:trPr>
        <w:tc>
          <w:tcPr>
            <w:tcW w:w="4676" w:type="dxa"/>
            <w:gridSpan w:val="2"/>
            <w:vMerge/>
            <w:tcBorders>
              <w:top w:val="single" w:sz="4" w:space="0" w:color="000000"/>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96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96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0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6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4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74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r>
      <w:tr w:rsidR="00C60474" w:rsidRPr="00C60474" w:rsidTr="00C60474">
        <w:trPr>
          <w:trHeight w:val="630"/>
        </w:trPr>
        <w:tc>
          <w:tcPr>
            <w:tcW w:w="2553" w:type="dxa"/>
            <w:tcBorders>
              <w:top w:val="nil"/>
              <w:left w:val="nil"/>
              <w:bottom w:val="nil"/>
              <w:right w:val="nil"/>
            </w:tcBorders>
            <w:shd w:val="clear" w:color="auto" w:fill="auto"/>
            <w:noWrap/>
            <w:vAlign w:val="bottom"/>
            <w:hideMark/>
          </w:tcPr>
          <w:p w:rsidR="00C60474" w:rsidRPr="00C60474" w:rsidRDefault="00C60474" w:rsidP="00C60474">
            <w:pPr>
              <w:rPr>
                <w:b/>
                <w:color w:val="000000"/>
                <w:sz w:val="18"/>
                <w:szCs w:val="18"/>
              </w:rPr>
            </w:pPr>
            <w:r w:rsidRPr="00C60474">
              <w:rPr>
                <w:b/>
                <w:color w:val="000000"/>
                <w:sz w:val="18"/>
                <w:szCs w:val="18"/>
              </w:rPr>
              <w:lastRenderedPageBreak/>
              <w:t>День</w:t>
            </w:r>
            <w:r w:rsidR="0008465D">
              <w:rPr>
                <w:b/>
                <w:color w:val="000000"/>
                <w:sz w:val="18"/>
                <w:szCs w:val="18"/>
              </w:rPr>
              <w:t>:</w:t>
            </w:r>
            <w:r w:rsidRPr="00C60474">
              <w:rPr>
                <w:b/>
                <w:color w:val="000000"/>
                <w:sz w:val="18"/>
                <w:szCs w:val="18"/>
              </w:rPr>
              <w:t xml:space="preserve"> </w:t>
            </w:r>
          </w:p>
        </w:tc>
        <w:tc>
          <w:tcPr>
            <w:tcW w:w="2123" w:type="dxa"/>
            <w:tcBorders>
              <w:top w:val="nil"/>
              <w:left w:val="nil"/>
              <w:bottom w:val="nil"/>
              <w:right w:val="nil"/>
            </w:tcBorders>
            <w:shd w:val="clear" w:color="auto" w:fill="auto"/>
            <w:noWrap/>
            <w:vAlign w:val="bottom"/>
            <w:hideMark/>
          </w:tcPr>
          <w:p w:rsidR="00C60474" w:rsidRPr="00C60474" w:rsidRDefault="00C60474" w:rsidP="00C60474">
            <w:pPr>
              <w:rPr>
                <w:b/>
                <w:bCs/>
                <w:color w:val="000000"/>
                <w:sz w:val="18"/>
                <w:szCs w:val="18"/>
              </w:rPr>
            </w:pPr>
            <w:r w:rsidRPr="00C60474">
              <w:rPr>
                <w:b/>
                <w:bCs/>
                <w:color w:val="000000"/>
                <w:sz w:val="18"/>
                <w:szCs w:val="18"/>
              </w:rPr>
              <w:t>девятый</w:t>
            </w: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300"/>
        </w:trPr>
        <w:tc>
          <w:tcPr>
            <w:tcW w:w="2553" w:type="dxa"/>
            <w:vMerge w:val="restart"/>
            <w:tcBorders>
              <w:top w:val="nil"/>
              <w:left w:val="nil"/>
              <w:bottom w:val="nil"/>
              <w:right w:val="nil"/>
            </w:tcBorders>
            <w:shd w:val="clear" w:color="auto" w:fill="auto"/>
            <w:noWrap/>
            <w:vAlign w:val="center"/>
            <w:hideMark/>
          </w:tcPr>
          <w:p w:rsidR="00C60474" w:rsidRPr="00C60474" w:rsidRDefault="00C60474" w:rsidP="00C60474">
            <w:pPr>
              <w:jc w:val="both"/>
              <w:rPr>
                <w:b/>
                <w:bCs/>
                <w:sz w:val="18"/>
                <w:szCs w:val="18"/>
              </w:rPr>
            </w:pPr>
            <w:r w:rsidRPr="00C60474">
              <w:rPr>
                <w:b/>
                <w:bCs/>
                <w:sz w:val="18"/>
                <w:szCs w:val="18"/>
              </w:rPr>
              <w:t xml:space="preserve">Неделя: </w:t>
            </w:r>
          </w:p>
        </w:tc>
        <w:tc>
          <w:tcPr>
            <w:tcW w:w="2123" w:type="dxa"/>
            <w:vMerge w:val="restart"/>
            <w:tcBorders>
              <w:top w:val="nil"/>
              <w:left w:val="nil"/>
              <w:bottom w:val="nil"/>
              <w:right w:val="nil"/>
            </w:tcBorders>
            <w:shd w:val="clear" w:color="auto" w:fill="auto"/>
            <w:vAlign w:val="center"/>
            <w:hideMark/>
          </w:tcPr>
          <w:p w:rsidR="00C60474" w:rsidRPr="00C60474" w:rsidRDefault="00C60474" w:rsidP="00C60474">
            <w:pPr>
              <w:rPr>
                <w:b/>
                <w:sz w:val="18"/>
                <w:szCs w:val="18"/>
              </w:rPr>
            </w:pPr>
            <w:r w:rsidRPr="00C60474">
              <w:rPr>
                <w:b/>
                <w:sz w:val="18"/>
                <w:szCs w:val="18"/>
              </w:rPr>
              <w:t>вторая</w:t>
            </w: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300"/>
        </w:trPr>
        <w:tc>
          <w:tcPr>
            <w:tcW w:w="2553" w:type="dxa"/>
            <w:vMerge/>
            <w:tcBorders>
              <w:top w:val="nil"/>
              <w:left w:val="nil"/>
              <w:bottom w:val="nil"/>
              <w:right w:val="nil"/>
            </w:tcBorders>
            <w:vAlign w:val="center"/>
            <w:hideMark/>
          </w:tcPr>
          <w:p w:rsidR="00C60474" w:rsidRPr="00C60474" w:rsidRDefault="00C60474" w:rsidP="00C60474">
            <w:pPr>
              <w:rPr>
                <w:b/>
                <w:bCs/>
                <w:sz w:val="18"/>
                <w:szCs w:val="18"/>
              </w:rPr>
            </w:pPr>
          </w:p>
        </w:tc>
        <w:tc>
          <w:tcPr>
            <w:tcW w:w="2123" w:type="dxa"/>
            <w:vMerge/>
            <w:tcBorders>
              <w:top w:val="nil"/>
              <w:left w:val="nil"/>
              <w:bottom w:val="nil"/>
              <w:right w:val="nil"/>
            </w:tcBorders>
            <w:vAlign w:val="center"/>
            <w:hideMark/>
          </w:tcPr>
          <w:p w:rsidR="00C60474" w:rsidRPr="00C60474" w:rsidRDefault="00C60474" w:rsidP="00C60474">
            <w:pPr>
              <w:rPr>
                <w:sz w:val="18"/>
                <w:szCs w:val="18"/>
              </w:rPr>
            </w:pP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300"/>
        </w:trPr>
        <w:tc>
          <w:tcPr>
            <w:tcW w:w="2553"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 рецептуры</w:t>
            </w:r>
          </w:p>
        </w:tc>
        <w:tc>
          <w:tcPr>
            <w:tcW w:w="2123"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Приём пищи, наименование блюда</w:t>
            </w:r>
          </w:p>
        </w:tc>
        <w:tc>
          <w:tcPr>
            <w:tcW w:w="960"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Масса порции (г)</w:t>
            </w:r>
          </w:p>
        </w:tc>
        <w:tc>
          <w:tcPr>
            <w:tcW w:w="2902" w:type="dxa"/>
            <w:gridSpan w:val="3"/>
            <w:tcBorders>
              <w:top w:val="single" w:sz="4" w:space="0" w:color="000000"/>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Пищевые вещества (г.)</w:t>
            </w:r>
          </w:p>
        </w:tc>
        <w:tc>
          <w:tcPr>
            <w:tcW w:w="1342"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Энергетическая ценность (ккал)</w:t>
            </w:r>
          </w:p>
        </w:tc>
        <w:tc>
          <w:tcPr>
            <w:tcW w:w="278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Витамины (мг.)</w:t>
            </w:r>
          </w:p>
        </w:tc>
        <w:tc>
          <w:tcPr>
            <w:tcW w:w="28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Минеральные вещества (мг.)</w:t>
            </w:r>
          </w:p>
        </w:tc>
      </w:tr>
      <w:tr w:rsidR="00C60474" w:rsidRPr="00C60474" w:rsidTr="00C60474">
        <w:trPr>
          <w:trHeight w:val="300"/>
        </w:trPr>
        <w:tc>
          <w:tcPr>
            <w:tcW w:w="2553" w:type="dxa"/>
            <w:vMerge/>
            <w:tcBorders>
              <w:top w:val="single" w:sz="4" w:space="0" w:color="000000"/>
              <w:left w:val="single" w:sz="4" w:space="0" w:color="000000"/>
              <w:bottom w:val="nil"/>
              <w:right w:val="single" w:sz="4" w:space="0" w:color="000000"/>
            </w:tcBorders>
            <w:vAlign w:val="center"/>
            <w:hideMark/>
          </w:tcPr>
          <w:p w:rsidR="00C60474" w:rsidRPr="00C60474" w:rsidRDefault="00C60474" w:rsidP="00C60474">
            <w:pPr>
              <w:rPr>
                <w:b/>
                <w:bCs/>
                <w:color w:val="000000"/>
                <w:sz w:val="18"/>
                <w:szCs w:val="18"/>
              </w:rPr>
            </w:pPr>
          </w:p>
        </w:tc>
        <w:tc>
          <w:tcPr>
            <w:tcW w:w="2123" w:type="dxa"/>
            <w:vMerge/>
            <w:tcBorders>
              <w:top w:val="single" w:sz="4" w:space="0" w:color="000000"/>
              <w:left w:val="single" w:sz="4" w:space="0" w:color="000000"/>
              <w:bottom w:val="nil"/>
              <w:right w:val="single" w:sz="4" w:space="0" w:color="000000"/>
            </w:tcBorders>
            <w:vAlign w:val="center"/>
            <w:hideMark/>
          </w:tcPr>
          <w:p w:rsidR="00C60474" w:rsidRPr="00C60474" w:rsidRDefault="00C60474" w:rsidP="00C60474">
            <w:pPr>
              <w:rPr>
                <w:b/>
                <w:bCs/>
                <w:color w:val="000000"/>
                <w:sz w:val="18"/>
                <w:szCs w:val="18"/>
              </w:rPr>
            </w:pPr>
          </w:p>
        </w:tc>
        <w:tc>
          <w:tcPr>
            <w:tcW w:w="960" w:type="dxa"/>
            <w:vMerge/>
            <w:tcBorders>
              <w:top w:val="single" w:sz="4" w:space="0" w:color="000000"/>
              <w:left w:val="single" w:sz="4" w:space="0" w:color="000000"/>
              <w:bottom w:val="nil"/>
              <w:right w:val="single" w:sz="4" w:space="0" w:color="000000"/>
            </w:tcBorders>
            <w:vAlign w:val="center"/>
            <w:hideMark/>
          </w:tcPr>
          <w:p w:rsidR="00C60474" w:rsidRPr="00C60474" w:rsidRDefault="00C60474" w:rsidP="00C60474">
            <w:pPr>
              <w:rPr>
                <w:b/>
                <w:bCs/>
                <w:color w:val="000000"/>
                <w:sz w:val="18"/>
                <w:szCs w:val="18"/>
              </w:rPr>
            </w:pPr>
          </w:p>
        </w:tc>
        <w:tc>
          <w:tcPr>
            <w:tcW w:w="96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Б</w:t>
            </w:r>
          </w:p>
        </w:tc>
        <w:tc>
          <w:tcPr>
            <w:tcW w:w="1342"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Ж</w:t>
            </w:r>
          </w:p>
        </w:tc>
        <w:tc>
          <w:tcPr>
            <w:tcW w:w="60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У</w:t>
            </w:r>
          </w:p>
        </w:tc>
        <w:tc>
          <w:tcPr>
            <w:tcW w:w="1342" w:type="dxa"/>
            <w:vMerge/>
            <w:tcBorders>
              <w:top w:val="single" w:sz="4" w:space="0" w:color="000000"/>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6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В1</w:t>
            </w:r>
          </w:p>
        </w:tc>
        <w:tc>
          <w:tcPr>
            <w:tcW w:w="68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С</w:t>
            </w:r>
          </w:p>
        </w:tc>
        <w:tc>
          <w:tcPr>
            <w:tcW w:w="64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А</w:t>
            </w:r>
          </w:p>
        </w:tc>
        <w:tc>
          <w:tcPr>
            <w:tcW w:w="80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Е</w:t>
            </w:r>
          </w:p>
        </w:tc>
        <w:tc>
          <w:tcPr>
            <w:tcW w:w="70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Са</w:t>
            </w:r>
          </w:p>
        </w:tc>
        <w:tc>
          <w:tcPr>
            <w:tcW w:w="74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Р</w:t>
            </w:r>
          </w:p>
        </w:tc>
        <w:tc>
          <w:tcPr>
            <w:tcW w:w="70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Мg</w:t>
            </w:r>
          </w:p>
        </w:tc>
        <w:tc>
          <w:tcPr>
            <w:tcW w:w="680" w:type="dxa"/>
            <w:tcBorders>
              <w:top w:val="nil"/>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Fe</w:t>
            </w:r>
          </w:p>
        </w:tc>
      </w:tr>
      <w:tr w:rsidR="00C60474" w:rsidRPr="00C60474" w:rsidTr="00C60474">
        <w:trPr>
          <w:trHeight w:val="630"/>
        </w:trPr>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188</w:t>
            </w:r>
          </w:p>
        </w:tc>
        <w:tc>
          <w:tcPr>
            <w:tcW w:w="2123" w:type="dxa"/>
            <w:tcBorders>
              <w:top w:val="single" w:sz="4" w:space="0" w:color="000000"/>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Запеканка рисовая с творогом  230</w:t>
            </w:r>
          </w:p>
        </w:tc>
        <w:tc>
          <w:tcPr>
            <w:tcW w:w="960" w:type="dxa"/>
            <w:tcBorders>
              <w:top w:val="single" w:sz="4" w:space="0" w:color="000000"/>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200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10,5</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15,1</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54,4</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401,9</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0,06</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0,08</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74,3</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1,9</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71,8</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165,3</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35,3</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1,1</w:t>
            </w:r>
          </w:p>
        </w:tc>
      </w:tr>
      <w:tr w:rsidR="00C60474" w:rsidRPr="00C60474" w:rsidTr="00C60474">
        <w:trPr>
          <w:trHeight w:val="525"/>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xml:space="preserve">  и повидлом 50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50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color w:val="000000"/>
                <w:sz w:val="18"/>
                <w:szCs w:val="18"/>
              </w:rPr>
            </w:pPr>
            <w:r w:rsidRPr="00C60474">
              <w:rPr>
                <w:color w:val="000000"/>
                <w:sz w:val="18"/>
                <w:szCs w:val="18"/>
              </w:rPr>
              <w:t>0,25</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color w:val="000000"/>
                <w:sz w:val="18"/>
                <w:szCs w:val="18"/>
              </w:rPr>
            </w:pPr>
            <w:r w:rsidRPr="00C60474">
              <w:rPr>
                <w:color w:val="000000"/>
                <w:sz w:val="18"/>
                <w:szCs w:val="18"/>
              </w:rPr>
              <w:t> </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color w:val="000000"/>
                <w:sz w:val="18"/>
                <w:szCs w:val="18"/>
              </w:rPr>
            </w:pPr>
            <w:r w:rsidRPr="00C60474">
              <w:rPr>
                <w:color w:val="000000"/>
                <w:sz w:val="18"/>
                <w:szCs w:val="18"/>
              </w:rPr>
              <w:t>35,8</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color w:val="000000"/>
                <w:sz w:val="18"/>
                <w:szCs w:val="18"/>
              </w:rPr>
            </w:pPr>
            <w:r w:rsidRPr="00C60474">
              <w:rPr>
                <w:color w:val="000000"/>
                <w:sz w:val="18"/>
                <w:szCs w:val="18"/>
              </w:rPr>
              <w:t>144,2</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color w:val="000000"/>
                <w:sz w:val="18"/>
                <w:szCs w:val="18"/>
              </w:rPr>
            </w:pPr>
            <w:r w:rsidRPr="00C60474">
              <w:rPr>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color w:val="000000"/>
                <w:sz w:val="18"/>
                <w:szCs w:val="18"/>
              </w:rPr>
            </w:pPr>
            <w:r w:rsidRPr="00C60474">
              <w:rPr>
                <w:color w:val="000000"/>
                <w:sz w:val="18"/>
                <w:szCs w:val="18"/>
              </w:rPr>
              <w:t>0,72</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color w:val="000000"/>
                <w:sz w:val="18"/>
                <w:szCs w:val="18"/>
              </w:rPr>
            </w:pPr>
            <w:r w:rsidRPr="00C60474">
              <w:rPr>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color w:val="000000"/>
                <w:sz w:val="18"/>
                <w:szCs w:val="18"/>
              </w:rPr>
            </w:pPr>
            <w:r w:rsidRPr="00C60474">
              <w:rPr>
                <w:color w:val="000000"/>
                <w:sz w:val="18"/>
                <w:szCs w:val="18"/>
              </w:rPr>
              <w:t>0,24</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color w:val="000000"/>
                <w:sz w:val="18"/>
                <w:szCs w:val="18"/>
              </w:rPr>
            </w:pPr>
            <w:r w:rsidRPr="00C60474">
              <w:rPr>
                <w:color w:val="000000"/>
                <w:sz w:val="18"/>
                <w:szCs w:val="18"/>
              </w:rPr>
              <w:t>0,6</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color w:val="000000"/>
                <w:sz w:val="18"/>
                <w:szCs w:val="18"/>
              </w:rPr>
            </w:pPr>
            <w:r w:rsidRPr="00C60474">
              <w:rPr>
                <w:color w:val="000000"/>
                <w:sz w:val="18"/>
                <w:szCs w:val="18"/>
              </w:rPr>
              <w:t>9</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color w:val="000000"/>
                <w:sz w:val="18"/>
                <w:szCs w:val="18"/>
              </w:rPr>
            </w:pPr>
            <w:r w:rsidRPr="00C60474">
              <w:rPr>
                <w:color w:val="000000"/>
                <w:sz w:val="18"/>
                <w:szCs w:val="18"/>
              </w:rPr>
              <w:t>4,5</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color w:val="000000"/>
                <w:sz w:val="18"/>
                <w:szCs w:val="18"/>
              </w:rPr>
            </w:pPr>
            <w:r w:rsidRPr="00C60474">
              <w:rPr>
                <w:color w:val="000000"/>
                <w:sz w:val="18"/>
                <w:szCs w:val="18"/>
              </w:rPr>
              <w:t>0,2</w:t>
            </w:r>
          </w:p>
        </w:tc>
      </w:tr>
      <w:tr w:rsidR="00C60474" w:rsidRPr="00C60474" w:rsidTr="00C60474">
        <w:trPr>
          <w:trHeight w:val="435"/>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382</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Какао с молоком</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200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6,5</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1,3</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26</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125,1</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0,05</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1,3</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24,4</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135,2</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124,5</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26,5</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w:t>
            </w:r>
          </w:p>
        </w:tc>
      </w:tr>
      <w:tr w:rsidR="00C60474" w:rsidRPr="00C60474" w:rsidTr="00C60474">
        <w:trPr>
          <w:trHeight w:val="435"/>
        </w:trPr>
        <w:tc>
          <w:tcPr>
            <w:tcW w:w="2553" w:type="dxa"/>
            <w:tcBorders>
              <w:top w:val="nil"/>
              <w:left w:val="single" w:sz="4" w:space="0" w:color="000000"/>
              <w:bottom w:val="single" w:sz="4" w:space="0" w:color="auto"/>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2123" w:type="dxa"/>
            <w:tcBorders>
              <w:top w:val="nil"/>
              <w:left w:val="nil"/>
              <w:bottom w:val="single" w:sz="4" w:space="0" w:color="auto"/>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Фрукты</w:t>
            </w:r>
          </w:p>
        </w:tc>
        <w:tc>
          <w:tcPr>
            <w:tcW w:w="960" w:type="dxa"/>
            <w:tcBorders>
              <w:top w:val="nil"/>
              <w:left w:val="nil"/>
              <w:bottom w:val="single" w:sz="4" w:space="0" w:color="auto"/>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100</w:t>
            </w:r>
          </w:p>
        </w:tc>
        <w:tc>
          <w:tcPr>
            <w:tcW w:w="960" w:type="dxa"/>
            <w:tcBorders>
              <w:top w:val="nil"/>
              <w:left w:val="nil"/>
              <w:bottom w:val="single" w:sz="4" w:space="0" w:color="auto"/>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0,4</w:t>
            </w:r>
          </w:p>
        </w:tc>
        <w:tc>
          <w:tcPr>
            <w:tcW w:w="1342" w:type="dxa"/>
            <w:tcBorders>
              <w:top w:val="nil"/>
              <w:left w:val="nil"/>
              <w:bottom w:val="single" w:sz="4" w:space="0" w:color="auto"/>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0,4</w:t>
            </w:r>
          </w:p>
        </w:tc>
        <w:tc>
          <w:tcPr>
            <w:tcW w:w="600" w:type="dxa"/>
            <w:tcBorders>
              <w:top w:val="nil"/>
              <w:left w:val="nil"/>
              <w:bottom w:val="single" w:sz="4" w:space="0" w:color="auto"/>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9,8</w:t>
            </w:r>
          </w:p>
        </w:tc>
        <w:tc>
          <w:tcPr>
            <w:tcW w:w="1342" w:type="dxa"/>
            <w:tcBorders>
              <w:top w:val="nil"/>
              <w:left w:val="nil"/>
              <w:bottom w:val="single" w:sz="4" w:space="0" w:color="auto"/>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47</w:t>
            </w:r>
          </w:p>
        </w:tc>
        <w:tc>
          <w:tcPr>
            <w:tcW w:w="660" w:type="dxa"/>
            <w:tcBorders>
              <w:top w:val="nil"/>
              <w:left w:val="nil"/>
              <w:bottom w:val="single" w:sz="4" w:space="0" w:color="auto"/>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0,02</w:t>
            </w:r>
          </w:p>
        </w:tc>
        <w:tc>
          <w:tcPr>
            <w:tcW w:w="680" w:type="dxa"/>
            <w:tcBorders>
              <w:top w:val="nil"/>
              <w:left w:val="nil"/>
              <w:bottom w:val="single" w:sz="4" w:space="0" w:color="auto"/>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10</w:t>
            </w:r>
          </w:p>
        </w:tc>
        <w:tc>
          <w:tcPr>
            <w:tcW w:w="640" w:type="dxa"/>
            <w:tcBorders>
              <w:top w:val="nil"/>
              <w:left w:val="nil"/>
              <w:bottom w:val="single" w:sz="4" w:space="0" w:color="auto"/>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800" w:type="dxa"/>
            <w:tcBorders>
              <w:top w:val="nil"/>
              <w:left w:val="nil"/>
              <w:bottom w:val="single" w:sz="4" w:space="0" w:color="auto"/>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0,2</w:t>
            </w:r>
          </w:p>
        </w:tc>
        <w:tc>
          <w:tcPr>
            <w:tcW w:w="700" w:type="dxa"/>
            <w:tcBorders>
              <w:top w:val="nil"/>
              <w:left w:val="nil"/>
              <w:bottom w:val="single" w:sz="4" w:space="0" w:color="auto"/>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16</w:t>
            </w:r>
          </w:p>
        </w:tc>
        <w:tc>
          <w:tcPr>
            <w:tcW w:w="740" w:type="dxa"/>
            <w:tcBorders>
              <w:top w:val="nil"/>
              <w:left w:val="nil"/>
              <w:bottom w:val="single" w:sz="4" w:space="0" w:color="auto"/>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11</w:t>
            </w:r>
          </w:p>
        </w:tc>
        <w:tc>
          <w:tcPr>
            <w:tcW w:w="700" w:type="dxa"/>
            <w:tcBorders>
              <w:top w:val="nil"/>
              <w:left w:val="nil"/>
              <w:bottom w:val="single" w:sz="4" w:space="0" w:color="auto"/>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9</w:t>
            </w:r>
          </w:p>
        </w:tc>
        <w:tc>
          <w:tcPr>
            <w:tcW w:w="680" w:type="dxa"/>
            <w:tcBorders>
              <w:top w:val="nil"/>
              <w:left w:val="nil"/>
              <w:bottom w:val="single" w:sz="4" w:space="0" w:color="auto"/>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2,2</w:t>
            </w:r>
          </w:p>
        </w:tc>
      </w:tr>
      <w:tr w:rsidR="00C60474" w:rsidRPr="00C60474" w:rsidTr="00C60474">
        <w:trPr>
          <w:trHeight w:val="300"/>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0474" w:rsidRPr="00C60474" w:rsidRDefault="00C60474" w:rsidP="00C60474">
            <w:pPr>
              <w:rPr>
                <w:color w:val="000000"/>
                <w:sz w:val="18"/>
                <w:szCs w:val="18"/>
              </w:rPr>
            </w:pPr>
            <w:r>
              <w:rPr>
                <w:color w:val="000000"/>
                <w:sz w:val="18"/>
                <w:szCs w:val="18"/>
              </w:rPr>
              <w:t>Соль й</w:t>
            </w:r>
            <w:r w:rsidRPr="00C60474">
              <w:rPr>
                <w:color w:val="000000"/>
                <w:sz w:val="18"/>
                <w:szCs w:val="18"/>
              </w:rPr>
              <w:t>одированная</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0474" w:rsidRPr="00C60474" w:rsidRDefault="00C60474" w:rsidP="00C60474">
            <w:pPr>
              <w:jc w:val="center"/>
              <w:rPr>
                <w:color w:val="000000"/>
                <w:sz w:val="18"/>
                <w:szCs w:val="18"/>
              </w:rPr>
            </w:pPr>
            <w:r w:rsidRPr="00C60474">
              <w:rPr>
                <w:color w:val="000000"/>
                <w:sz w:val="18"/>
                <w:szCs w:val="18"/>
              </w:rPr>
              <w:t>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w:t>
            </w:r>
          </w:p>
        </w:tc>
      </w:tr>
      <w:tr w:rsidR="00C60474" w:rsidRPr="00C60474" w:rsidTr="00C60474">
        <w:trPr>
          <w:trHeight w:val="300"/>
        </w:trPr>
        <w:tc>
          <w:tcPr>
            <w:tcW w:w="2553" w:type="dxa"/>
            <w:tcBorders>
              <w:top w:val="single" w:sz="4" w:space="0" w:color="auto"/>
              <w:left w:val="single" w:sz="4" w:space="0" w:color="auto"/>
              <w:bottom w:val="single" w:sz="4" w:space="0" w:color="auto"/>
              <w:right w:val="single" w:sz="4" w:space="0" w:color="auto"/>
            </w:tcBorders>
            <w:shd w:val="clear" w:color="000000" w:fill="8F8F8F"/>
            <w:vAlign w:val="center"/>
            <w:hideMark/>
          </w:tcPr>
          <w:p w:rsidR="00C60474" w:rsidRPr="00C60474" w:rsidRDefault="00C60474" w:rsidP="00C60474">
            <w:pPr>
              <w:jc w:val="center"/>
              <w:rPr>
                <w:b/>
                <w:bCs/>
                <w:color w:val="000000"/>
                <w:sz w:val="18"/>
                <w:szCs w:val="18"/>
              </w:rPr>
            </w:pPr>
            <w:r w:rsidRPr="00C60474">
              <w:rPr>
                <w:b/>
                <w:bCs/>
                <w:color w:val="000000"/>
                <w:sz w:val="18"/>
                <w:szCs w:val="18"/>
              </w:rPr>
              <w:t> </w:t>
            </w:r>
          </w:p>
        </w:tc>
        <w:tc>
          <w:tcPr>
            <w:tcW w:w="2123" w:type="dxa"/>
            <w:tcBorders>
              <w:top w:val="single" w:sz="4" w:space="0" w:color="auto"/>
              <w:left w:val="single" w:sz="4" w:space="0" w:color="auto"/>
              <w:bottom w:val="single" w:sz="4" w:space="0" w:color="auto"/>
              <w:right w:val="single" w:sz="4" w:space="0" w:color="auto"/>
            </w:tcBorders>
            <w:shd w:val="clear" w:color="000000" w:fill="8F8F8F"/>
            <w:noWrap/>
            <w:vAlign w:val="bottom"/>
            <w:hideMark/>
          </w:tcPr>
          <w:p w:rsidR="00C60474" w:rsidRPr="00C60474" w:rsidRDefault="00C60474" w:rsidP="00C60474">
            <w:pPr>
              <w:rPr>
                <w:b/>
                <w:bCs/>
                <w:color w:val="000000"/>
                <w:sz w:val="18"/>
                <w:szCs w:val="18"/>
              </w:rPr>
            </w:pPr>
            <w:r w:rsidRPr="00C60474">
              <w:rPr>
                <w:b/>
                <w:bCs/>
                <w:color w:val="000000"/>
                <w:sz w:val="18"/>
                <w:szCs w:val="18"/>
              </w:rPr>
              <w:t xml:space="preserve">ИТОГО:  </w:t>
            </w:r>
          </w:p>
        </w:tc>
        <w:tc>
          <w:tcPr>
            <w:tcW w:w="960" w:type="dxa"/>
            <w:tcBorders>
              <w:top w:val="single" w:sz="4" w:space="0" w:color="auto"/>
              <w:left w:val="single" w:sz="4" w:space="0" w:color="auto"/>
              <w:bottom w:val="single" w:sz="4" w:space="0" w:color="auto"/>
              <w:right w:val="single" w:sz="4" w:space="0" w:color="auto"/>
            </w:tcBorders>
            <w:shd w:val="clear" w:color="000000" w:fill="8F8F8F"/>
            <w:vAlign w:val="center"/>
            <w:hideMark/>
          </w:tcPr>
          <w:p w:rsidR="00C60474" w:rsidRPr="00C60474" w:rsidRDefault="00C60474" w:rsidP="00C60474">
            <w:pPr>
              <w:jc w:val="center"/>
              <w:rPr>
                <w:b/>
                <w:bCs/>
                <w:color w:val="000000"/>
                <w:sz w:val="18"/>
                <w:szCs w:val="18"/>
              </w:rPr>
            </w:pPr>
            <w:r w:rsidRPr="00C60474">
              <w:rPr>
                <w:b/>
                <w:bCs/>
                <w:color w:val="000000"/>
                <w:sz w:val="18"/>
                <w:szCs w:val="18"/>
              </w:rPr>
              <w:t>550</w:t>
            </w:r>
          </w:p>
        </w:tc>
        <w:tc>
          <w:tcPr>
            <w:tcW w:w="96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17,65</w:t>
            </w:r>
          </w:p>
        </w:tc>
        <w:tc>
          <w:tcPr>
            <w:tcW w:w="1342"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16,8</w:t>
            </w:r>
          </w:p>
        </w:tc>
        <w:tc>
          <w:tcPr>
            <w:tcW w:w="60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126</w:t>
            </w:r>
          </w:p>
        </w:tc>
        <w:tc>
          <w:tcPr>
            <w:tcW w:w="1342"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718,2</w:t>
            </w:r>
          </w:p>
        </w:tc>
        <w:tc>
          <w:tcPr>
            <w:tcW w:w="66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0,13</w:t>
            </w:r>
          </w:p>
        </w:tc>
        <w:tc>
          <w:tcPr>
            <w:tcW w:w="68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12,1</w:t>
            </w:r>
          </w:p>
        </w:tc>
        <w:tc>
          <w:tcPr>
            <w:tcW w:w="64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98,7</w:t>
            </w:r>
          </w:p>
        </w:tc>
        <w:tc>
          <w:tcPr>
            <w:tcW w:w="80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2,34</w:t>
            </w:r>
          </w:p>
        </w:tc>
        <w:tc>
          <w:tcPr>
            <w:tcW w:w="70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223,6</w:t>
            </w:r>
          </w:p>
        </w:tc>
        <w:tc>
          <w:tcPr>
            <w:tcW w:w="74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309,8</w:t>
            </w:r>
          </w:p>
        </w:tc>
        <w:tc>
          <w:tcPr>
            <w:tcW w:w="70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75,3</w:t>
            </w:r>
          </w:p>
        </w:tc>
        <w:tc>
          <w:tcPr>
            <w:tcW w:w="68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5,5</w:t>
            </w:r>
          </w:p>
        </w:tc>
      </w:tr>
      <w:tr w:rsidR="00C60474" w:rsidRPr="00C60474" w:rsidTr="00C60474">
        <w:trPr>
          <w:trHeight w:val="300"/>
        </w:trPr>
        <w:tc>
          <w:tcPr>
            <w:tcW w:w="2553" w:type="dxa"/>
            <w:tcBorders>
              <w:top w:val="single" w:sz="4" w:space="0" w:color="auto"/>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2123" w:type="dxa"/>
            <w:tcBorders>
              <w:top w:val="single" w:sz="4" w:space="0" w:color="auto"/>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960" w:type="dxa"/>
            <w:tcBorders>
              <w:top w:val="single" w:sz="4" w:space="0" w:color="auto"/>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960" w:type="dxa"/>
            <w:tcBorders>
              <w:top w:val="single" w:sz="4" w:space="0" w:color="auto"/>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single" w:sz="4" w:space="0" w:color="auto"/>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00" w:type="dxa"/>
            <w:tcBorders>
              <w:top w:val="single" w:sz="4" w:space="0" w:color="auto"/>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single" w:sz="4" w:space="0" w:color="auto"/>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single" w:sz="4" w:space="0" w:color="auto"/>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single" w:sz="4" w:space="0" w:color="auto"/>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single" w:sz="4" w:space="0" w:color="auto"/>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single" w:sz="4" w:space="0" w:color="auto"/>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single" w:sz="4" w:space="0" w:color="auto"/>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single" w:sz="4" w:space="0" w:color="auto"/>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single" w:sz="4" w:space="0" w:color="auto"/>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single" w:sz="4" w:space="0" w:color="auto"/>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300"/>
        </w:trPr>
        <w:tc>
          <w:tcPr>
            <w:tcW w:w="2553" w:type="dxa"/>
            <w:tcBorders>
              <w:top w:val="nil"/>
              <w:left w:val="nil"/>
              <w:bottom w:val="nil"/>
              <w:right w:val="nil"/>
            </w:tcBorders>
            <w:shd w:val="clear" w:color="auto" w:fill="auto"/>
            <w:noWrap/>
            <w:vAlign w:val="bottom"/>
            <w:hideMark/>
          </w:tcPr>
          <w:p w:rsidR="00C60474" w:rsidRPr="00C60474" w:rsidRDefault="00C60474" w:rsidP="00C60474">
            <w:pPr>
              <w:rPr>
                <w:b/>
                <w:color w:val="000000"/>
                <w:sz w:val="18"/>
                <w:szCs w:val="18"/>
              </w:rPr>
            </w:pPr>
            <w:r w:rsidRPr="00C60474">
              <w:rPr>
                <w:b/>
                <w:color w:val="000000"/>
                <w:sz w:val="18"/>
                <w:szCs w:val="18"/>
              </w:rPr>
              <w:t>День</w:t>
            </w:r>
            <w:r w:rsidR="0008465D">
              <w:rPr>
                <w:b/>
                <w:color w:val="000000"/>
                <w:sz w:val="18"/>
                <w:szCs w:val="18"/>
              </w:rPr>
              <w:t>:</w:t>
            </w:r>
            <w:r w:rsidRPr="00C60474">
              <w:rPr>
                <w:b/>
                <w:color w:val="000000"/>
                <w:sz w:val="18"/>
                <w:szCs w:val="18"/>
              </w:rPr>
              <w:t xml:space="preserve"> </w:t>
            </w:r>
          </w:p>
        </w:tc>
        <w:tc>
          <w:tcPr>
            <w:tcW w:w="2123" w:type="dxa"/>
            <w:tcBorders>
              <w:top w:val="nil"/>
              <w:left w:val="nil"/>
              <w:bottom w:val="nil"/>
              <w:right w:val="nil"/>
            </w:tcBorders>
            <w:shd w:val="clear" w:color="auto" w:fill="auto"/>
            <w:noWrap/>
            <w:vAlign w:val="bottom"/>
            <w:hideMark/>
          </w:tcPr>
          <w:p w:rsidR="00C60474" w:rsidRPr="00C60474" w:rsidRDefault="00C60474" w:rsidP="00C60474">
            <w:pPr>
              <w:rPr>
                <w:b/>
                <w:bCs/>
                <w:color w:val="000000"/>
                <w:sz w:val="18"/>
                <w:szCs w:val="18"/>
              </w:rPr>
            </w:pPr>
            <w:r w:rsidRPr="00C60474">
              <w:rPr>
                <w:b/>
                <w:bCs/>
                <w:color w:val="000000"/>
                <w:sz w:val="18"/>
                <w:szCs w:val="18"/>
              </w:rPr>
              <w:t>десятый</w:t>
            </w:r>
          </w:p>
        </w:tc>
        <w:tc>
          <w:tcPr>
            <w:tcW w:w="960" w:type="dxa"/>
            <w:tcBorders>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r w:rsidRPr="00C60474">
              <w:rPr>
                <w:rFonts w:ascii="Calibri" w:hAnsi="Calibri"/>
                <w:color w:val="000000"/>
                <w:sz w:val="18"/>
                <w:szCs w:val="18"/>
              </w:rPr>
              <w:t> </w:t>
            </w:r>
          </w:p>
        </w:tc>
        <w:tc>
          <w:tcPr>
            <w:tcW w:w="960" w:type="dxa"/>
            <w:tcBorders>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r w:rsidRPr="00C60474">
              <w:rPr>
                <w:rFonts w:ascii="Calibri" w:hAnsi="Calibri"/>
                <w:color w:val="000000"/>
                <w:sz w:val="18"/>
                <w:szCs w:val="18"/>
              </w:rPr>
              <w:t> </w:t>
            </w:r>
          </w:p>
        </w:tc>
        <w:tc>
          <w:tcPr>
            <w:tcW w:w="1342" w:type="dxa"/>
            <w:tcBorders>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r w:rsidRPr="00C60474">
              <w:rPr>
                <w:rFonts w:ascii="Calibri" w:hAnsi="Calibri"/>
                <w:color w:val="000000"/>
                <w:sz w:val="18"/>
                <w:szCs w:val="18"/>
              </w:rPr>
              <w:t> </w:t>
            </w:r>
          </w:p>
        </w:tc>
        <w:tc>
          <w:tcPr>
            <w:tcW w:w="600" w:type="dxa"/>
            <w:tcBorders>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r w:rsidRPr="00C60474">
              <w:rPr>
                <w:rFonts w:ascii="Calibri" w:hAnsi="Calibri"/>
                <w:color w:val="000000"/>
                <w:sz w:val="18"/>
                <w:szCs w:val="18"/>
              </w:rPr>
              <w:t> </w:t>
            </w:r>
          </w:p>
        </w:tc>
        <w:tc>
          <w:tcPr>
            <w:tcW w:w="1342" w:type="dxa"/>
            <w:tcBorders>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r w:rsidRPr="00C60474">
              <w:rPr>
                <w:rFonts w:ascii="Calibri" w:hAnsi="Calibri"/>
                <w:color w:val="000000"/>
                <w:sz w:val="18"/>
                <w:szCs w:val="18"/>
              </w:rPr>
              <w:t> </w:t>
            </w:r>
          </w:p>
        </w:tc>
        <w:tc>
          <w:tcPr>
            <w:tcW w:w="660" w:type="dxa"/>
            <w:tcBorders>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r w:rsidRPr="00C60474">
              <w:rPr>
                <w:rFonts w:ascii="Calibri" w:hAnsi="Calibri"/>
                <w:color w:val="000000"/>
                <w:sz w:val="18"/>
                <w:szCs w:val="18"/>
              </w:rPr>
              <w:t> </w:t>
            </w:r>
          </w:p>
        </w:tc>
        <w:tc>
          <w:tcPr>
            <w:tcW w:w="680" w:type="dxa"/>
            <w:tcBorders>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r w:rsidRPr="00C60474">
              <w:rPr>
                <w:rFonts w:ascii="Calibri" w:hAnsi="Calibri"/>
                <w:color w:val="000000"/>
                <w:sz w:val="18"/>
                <w:szCs w:val="18"/>
              </w:rPr>
              <w:t> </w:t>
            </w:r>
          </w:p>
        </w:tc>
        <w:tc>
          <w:tcPr>
            <w:tcW w:w="640" w:type="dxa"/>
            <w:tcBorders>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r w:rsidRPr="00C60474">
              <w:rPr>
                <w:rFonts w:ascii="Calibri" w:hAnsi="Calibri"/>
                <w:color w:val="000000"/>
                <w:sz w:val="18"/>
                <w:szCs w:val="18"/>
              </w:rPr>
              <w:t> </w:t>
            </w:r>
          </w:p>
        </w:tc>
        <w:tc>
          <w:tcPr>
            <w:tcW w:w="800" w:type="dxa"/>
            <w:tcBorders>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r w:rsidRPr="00C60474">
              <w:rPr>
                <w:rFonts w:ascii="Calibri" w:hAnsi="Calibri"/>
                <w:color w:val="000000"/>
                <w:sz w:val="18"/>
                <w:szCs w:val="18"/>
              </w:rPr>
              <w:t> </w:t>
            </w:r>
          </w:p>
        </w:tc>
        <w:tc>
          <w:tcPr>
            <w:tcW w:w="700" w:type="dxa"/>
            <w:tcBorders>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r w:rsidRPr="00C60474">
              <w:rPr>
                <w:rFonts w:ascii="Calibri" w:hAnsi="Calibri"/>
                <w:color w:val="000000"/>
                <w:sz w:val="18"/>
                <w:szCs w:val="18"/>
              </w:rPr>
              <w:t> </w:t>
            </w:r>
          </w:p>
        </w:tc>
        <w:tc>
          <w:tcPr>
            <w:tcW w:w="740" w:type="dxa"/>
            <w:tcBorders>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r w:rsidRPr="00C60474">
              <w:rPr>
                <w:rFonts w:ascii="Calibri" w:hAnsi="Calibri"/>
                <w:color w:val="000000"/>
                <w:sz w:val="18"/>
                <w:szCs w:val="18"/>
              </w:rPr>
              <w:t> </w:t>
            </w:r>
          </w:p>
        </w:tc>
        <w:tc>
          <w:tcPr>
            <w:tcW w:w="700" w:type="dxa"/>
            <w:tcBorders>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r w:rsidRPr="00C60474">
              <w:rPr>
                <w:rFonts w:ascii="Calibri" w:hAnsi="Calibri"/>
                <w:color w:val="000000"/>
                <w:sz w:val="18"/>
                <w:szCs w:val="18"/>
              </w:rPr>
              <w:t> </w:t>
            </w:r>
          </w:p>
        </w:tc>
        <w:tc>
          <w:tcPr>
            <w:tcW w:w="680" w:type="dxa"/>
            <w:tcBorders>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r w:rsidRPr="00C60474">
              <w:rPr>
                <w:rFonts w:ascii="Calibri" w:hAnsi="Calibri"/>
                <w:color w:val="000000"/>
                <w:sz w:val="18"/>
                <w:szCs w:val="18"/>
              </w:rPr>
              <w:t> </w:t>
            </w:r>
          </w:p>
        </w:tc>
      </w:tr>
      <w:tr w:rsidR="00C60474" w:rsidRPr="00C60474" w:rsidTr="00C60474">
        <w:trPr>
          <w:trHeight w:val="300"/>
        </w:trPr>
        <w:tc>
          <w:tcPr>
            <w:tcW w:w="2553" w:type="dxa"/>
            <w:vMerge w:val="restart"/>
            <w:tcBorders>
              <w:top w:val="nil"/>
              <w:left w:val="nil"/>
              <w:bottom w:val="nil"/>
              <w:right w:val="nil"/>
            </w:tcBorders>
            <w:shd w:val="clear" w:color="auto" w:fill="auto"/>
            <w:noWrap/>
            <w:vAlign w:val="center"/>
            <w:hideMark/>
          </w:tcPr>
          <w:p w:rsidR="00C60474" w:rsidRPr="00C60474" w:rsidRDefault="00C60474" w:rsidP="00C60474">
            <w:pPr>
              <w:jc w:val="both"/>
              <w:rPr>
                <w:b/>
                <w:bCs/>
                <w:sz w:val="18"/>
                <w:szCs w:val="18"/>
              </w:rPr>
            </w:pPr>
            <w:r w:rsidRPr="00C60474">
              <w:rPr>
                <w:b/>
                <w:bCs/>
                <w:sz w:val="18"/>
                <w:szCs w:val="18"/>
              </w:rPr>
              <w:t xml:space="preserve">Неделя: </w:t>
            </w:r>
          </w:p>
        </w:tc>
        <w:tc>
          <w:tcPr>
            <w:tcW w:w="2123" w:type="dxa"/>
            <w:vMerge w:val="restart"/>
            <w:tcBorders>
              <w:top w:val="nil"/>
              <w:left w:val="nil"/>
              <w:bottom w:val="nil"/>
              <w:right w:val="nil"/>
            </w:tcBorders>
            <w:shd w:val="clear" w:color="auto" w:fill="auto"/>
            <w:vAlign w:val="center"/>
            <w:hideMark/>
          </w:tcPr>
          <w:p w:rsidR="00C60474" w:rsidRPr="00C60474" w:rsidRDefault="00C60474" w:rsidP="00C60474">
            <w:pPr>
              <w:rPr>
                <w:b/>
                <w:sz w:val="18"/>
                <w:szCs w:val="18"/>
              </w:rPr>
            </w:pPr>
            <w:r w:rsidRPr="00C60474">
              <w:rPr>
                <w:b/>
                <w:sz w:val="18"/>
                <w:szCs w:val="18"/>
              </w:rPr>
              <w:t>вторая</w:t>
            </w: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300"/>
        </w:trPr>
        <w:tc>
          <w:tcPr>
            <w:tcW w:w="2553" w:type="dxa"/>
            <w:vMerge/>
            <w:tcBorders>
              <w:top w:val="nil"/>
              <w:left w:val="nil"/>
              <w:bottom w:val="nil"/>
              <w:right w:val="nil"/>
            </w:tcBorders>
            <w:vAlign w:val="center"/>
            <w:hideMark/>
          </w:tcPr>
          <w:p w:rsidR="00C60474" w:rsidRPr="00C60474" w:rsidRDefault="00C60474" w:rsidP="00C60474">
            <w:pPr>
              <w:rPr>
                <w:b/>
                <w:bCs/>
                <w:sz w:val="18"/>
                <w:szCs w:val="18"/>
              </w:rPr>
            </w:pPr>
          </w:p>
        </w:tc>
        <w:tc>
          <w:tcPr>
            <w:tcW w:w="2123" w:type="dxa"/>
            <w:vMerge/>
            <w:tcBorders>
              <w:top w:val="nil"/>
              <w:left w:val="nil"/>
              <w:bottom w:val="nil"/>
              <w:right w:val="nil"/>
            </w:tcBorders>
            <w:vAlign w:val="center"/>
            <w:hideMark/>
          </w:tcPr>
          <w:p w:rsidR="00C60474" w:rsidRPr="00C60474" w:rsidRDefault="00C60474" w:rsidP="00C60474">
            <w:pPr>
              <w:rPr>
                <w:sz w:val="18"/>
                <w:szCs w:val="18"/>
              </w:rPr>
            </w:pP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300"/>
        </w:trPr>
        <w:tc>
          <w:tcPr>
            <w:tcW w:w="2553" w:type="dxa"/>
            <w:vMerge w:val="restart"/>
            <w:tcBorders>
              <w:top w:val="single" w:sz="4" w:space="0" w:color="000000"/>
              <w:left w:val="single" w:sz="4" w:space="0" w:color="000000"/>
              <w:bottom w:val="nil"/>
              <w:right w:val="nil"/>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 рецептуры</w:t>
            </w:r>
          </w:p>
        </w:tc>
        <w:tc>
          <w:tcPr>
            <w:tcW w:w="2123" w:type="dxa"/>
            <w:vMerge w:val="restart"/>
            <w:tcBorders>
              <w:top w:val="single" w:sz="4" w:space="0" w:color="000000"/>
              <w:left w:val="single" w:sz="4" w:space="0" w:color="000000"/>
              <w:bottom w:val="nil"/>
              <w:right w:val="nil"/>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Приём пищи, наименование блюда</w:t>
            </w:r>
          </w:p>
        </w:tc>
        <w:tc>
          <w:tcPr>
            <w:tcW w:w="960" w:type="dxa"/>
            <w:vMerge w:val="restart"/>
            <w:tcBorders>
              <w:top w:val="single" w:sz="4" w:space="0" w:color="000000"/>
              <w:left w:val="single" w:sz="4" w:space="0" w:color="000000"/>
              <w:bottom w:val="nil"/>
              <w:right w:val="nil"/>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Масса порции (г)</w:t>
            </w:r>
          </w:p>
        </w:tc>
        <w:tc>
          <w:tcPr>
            <w:tcW w:w="2902" w:type="dxa"/>
            <w:gridSpan w:val="3"/>
            <w:tcBorders>
              <w:top w:val="single" w:sz="4" w:space="0" w:color="000000"/>
              <w:left w:val="single" w:sz="4" w:space="0" w:color="000000"/>
              <w:bottom w:val="nil"/>
              <w:right w:val="nil"/>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Пищевые вещества (г.)</w:t>
            </w:r>
          </w:p>
        </w:tc>
        <w:tc>
          <w:tcPr>
            <w:tcW w:w="1342" w:type="dxa"/>
            <w:vMerge w:val="restart"/>
            <w:tcBorders>
              <w:top w:val="single" w:sz="4" w:space="0" w:color="000000"/>
              <w:left w:val="single" w:sz="4" w:space="0" w:color="000000"/>
              <w:bottom w:val="nil"/>
              <w:right w:val="nil"/>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Энергетическая ценность (ккал)</w:t>
            </w:r>
          </w:p>
        </w:tc>
        <w:tc>
          <w:tcPr>
            <w:tcW w:w="2780" w:type="dxa"/>
            <w:gridSpan w:val="4"/>
            <w:tcBorders>
              <w:top w:val="single" w:sz="4" w:space="0" w:color="000000"/>
              <w:left w:val="single" w:sz="4" w:space="0" w:color="000000"/>
              <w:bottom w:val="nil"/>
              <w:right w:val="nil"/>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Витамины (мг.)</w:t>
            </w:r>
          </w:p>
        </w:tc>
        <w:tc>
          <w:tcPr>
            <w:tcW w:w="2820" w:type="dxa"/>
            <w:gridSpan w:val="4"/>
            <w:tcBorders>
              <w:top w:val="single" w:sz="4" w:space="0" w:color="000000"/>
              <w:left w:val="single" w:sz="4" w:space="0" w:color="000000"/>
              <w:bottom w:val="nil"/>
              <w:right w:val="nil"/>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Минеральные вещества (мг.)</w:t>
            </w:r>
          </w:p>
        </w:tc>
      </w:tr>
      <w:tr w:rsidR="00C60474" w:rsidRPr="00C60474" w:rsidTr="00C60474">
        <w:trPr>
          <w:trHeight w:val="300"/>
        </w:trPr>
        <w:tc>
          <w:tcPr>
            <w:tcW w:w="2553" w:type="dxa"/>
            <w:vMerge/>
            <w:tcBorders>
              <w:top w:val="single" w:sz="4" w:space="0" w:color="000000"/>
              <w:left w:val="single" w:sz="4" w:space="0" w:color="000000"/>
              <w:bottom w:val="nil"/>
              <w:right w:val="nil"/>
            </w:tcBorders>
            <w:vAlign w:val="center"/>
            <w:hideMark/>
          </w:tcPr>
          <w:p w:rsidR="00C60474" w:rsidRPr="00C60474" w:rsidRDefault="00C60474" w:rsidP="00C60474">
            <w:pPr>
              <w:rPr>
                <w:b/>
                <w:bCs/>
                <w:color w:val="000000"/>
                <w:sz w:val="18"/>
                <w:szCs w:val="18"/>
              </w:rPr>
            </w:pPr>
          </w:p>
        </w:tc>
        <w:tc>
          <w:tcPr>
            <w:tcW w:w="2123" w:type="dxa"/>
            <w:vMerge/>
            <w:tcBorders>
              <w:top w:val="single" w:sz="4" w:space="0" w:color="000000"/>
              <w:left w:val="single" w:sz="4" w:space="0" w:color="000000"/>
              <w:bottom w:val="nil"/>
              <w:right w:val="nil"/>
            </w:tcBorders>
            <w:vAlign w:val="center"/>
            <w:hideMark/>
          </w:tcPr>
          <w:p w:rsidR="00C60474" w:rsidRPr="00C60474" w:rsidRDefault="00C60474" w:rsidP="00C60474">
            <w:pPr>
              <w:rPr>
                <w:b/>
                <w:bCs/>
                <w:color w:val="000000"/>
                <w:sz w:val="18"/>
                <w:szCs w:val="18"/>
              </w:rPr>
            </w:pPr>
          </w:p>
        </w:tc>
        <w:tc>
          <w:tcPr>
            <w:tcW w:w="960" w:type="dxa"/>
            <w:vMerge/>
            <w:tcBorders>
              <w:top w:val="single" w:sz="4" w:space="0" w:color="000000"/>
              <w:left w:val="single" w:sz="4" w:space="0" w:color="000000"/>
              <w:bottom w:val="nil"/>
              <w:right w:val="nil"/>
            </w:tcBorders>
            <w:vAlign w:val="center"/>
            <w:hideMark/>
          </w:tcPr>
          <w:p w:rsidR="00C60474" w:rsidRPr="00C60474" w:rsidRDefault="00C60474" w:rsidP="00C60474">
            <w:pPr>
              <w:rPr>
                <w:b/>
                <w:bCs/>
                <w:color w:val="000000"/>
                <w:sz w:val="18"/>
                <w:szCs w:val="18"/>
              </w:rPr>
            </w:pPr>
          </w:p>
        </w:tc>
        <w:tc>
          <w:tcPr>
            <w:tcW w:w="9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Б</w:t>
            </w:r>
          </w:p>
        </w:tc>
        <w:tc>
          <w:tcPr>
            <w:tcW w:w="1342" w:type="dxa"/>
            <w:tcBorders>
              <w:top w:val="single" w:sz="4" w:space="0" w:color="000000"/>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Ж</w:t>
            </w:r>
          </w:p>
        </w:tc>
        <w:tc>
          <w:tcPr>
            <w:tcW w:w="600" w:type="dxa"/>
            <w:tcBorders>
              <w:top w:val="single" w:sz="4" w:space="0" w:color="000000"/>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У</w:t>
            </w:r>
          </w:p>
        </w:tc>
        <w:tc>
          <w:tcPr>
            <w:tcW w:w="1342" w:type="dxa"/>
            <w:vMerge/>
            <w:tcBorders>
              <w:top w:val="single" w:sz="4" w:space="0" w:color="000000"/>
              <w:left w:val="single" w:sz="4" w:space="0" w:color="000000"/>
              <w:bottom w:val="nil"/>
              <w:right w:val="nil"/>
            </w:tcBorders>
            <w:vAlign w:val="center"/>
            <w:hideMark/>
          </w:tcPr>
          <w:p w:rsidR="00C60474" w:rsidRPr="00C60474" w:rsidRDefault="00C60474" w:rsidP="00C60474">
            <w:pPr>
              <w:rPr>
                <w:b/>
                <w:bCs/>
                <w:color w:val="000000"/>
                <w:sz w:val="18"/>
                <w:szCs w:val="18"/>
              </w:rPr>
            </w:pPr>
          </w:p>
        </w:tc>
        <w:tc>
          <w:tcPr>
            <w:tcW w:w="6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В1</w:t>
            </w:r>
          </w:p>
        </w:tc>
        <w:tc>
          <w:tcPr>
            <w:tcW w:w="680" w:type="dxa"/>
            <w:tcBorders>
              <w:top w:val="single" w:sz="4" w:space="0" w:color="000000"/>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С</w:t>
            </w:r>
          </w:p>
        </w:tc>
        <w:tc>
          <w:tcPr>
            <w:tcW w:w="640" w:type="dxa"/>
            <w:tcBorders>
              <w:top w:val="single" w:sz="4" w:space="0" w:color="000000"/>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А</w:t>
            </w:r>
          </w:p>
        </w:tc>
        <w:tc>
          <w:tcPr>
            <w:tcW w:w="800" w:type="dxa"/>
            <w:tcBorders>
              <w:top w:val="single" w:sz="4" w:space="0" w:color="000000"/>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Е</w:t>
            </w:r>
          </w:p>
        </w:tc>
        <w:tc>
          <w:tcPr>
            <w:tcW w:w="700" w:type="dxa"/>
            <w:tcBorders>
              <w:top w:val="single" w:sz="4" w:space="0" w:color="000000"/>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Са</w:t>
            </w:r>
          </w:p>
        </w:tc>
        <w:tc>
          <w:tcPr>
            <w:tcW w:w="740" w:type="dxa"/>
            <w:tcBorders>
              <w:top w:val="single" w:sz="4" w:space="0" w:color="000000"/>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Р</w:t>
            </w:r>
          </w:p>
        </w:tc>
        <w:tc>
          <w:tcPr>
            <w:tcW w:w="700" w:type="dxa"/>
            <w:tcBorders>
              <w:top w:val="single" w:sz="4" w:space="0" w:color="000000"/>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Мg</w:t>
            </w:r>
          </w:p>
        </w:tc>
        <w:tc>
          <w:tcPr>
            <w:tcW w:w="680" w:type="dxa"/>
            <w:tcBorders>
              <w:top w:val="single" w:sz="4" w:space="0" w:color="000000"/>
              <w:left w:val="nil"/>
              <w:bottom w:val="single" w:sz="4" w:space="0" w:color="000000"/>
              <w:right w:val="single" w:sz="4" w:space="0" w:color="000000"/>
            </w:tcBorders>
            <w:shd w:val="clear" w:color="000000" w:fill="D9D9D9"/>
            <w:vAlign w:val="center"/>
            <w:hideMark/>
          </w:tcPr>
          <w:p w:rsidR="00C60474" w:rsidRPr="00C60474" w:rsidRDefault="00C60474" w:rsidP="00C60474">
            <w:pPr>
              <w:jc w:val="center"/>
              <w:rPr>
                <w:b/>
                <w:bCs/>
                <w:color w:val="000000"/>
                <w:sz w:val="18"/>
                <w:szCs w:val="18"/>
              </w:rPr>
            </w:pPr>
            <w:r w:rsidRPr="00C60474">
              <w:rPr>
                <w:b/>
                <w:bCs/>
                <w:color w:val="000000"/>
                <w:sz w:val="18"/>
                <w:szCs w:val="18"/>
              </w:rPr>
              <w:t>Fe</w:t>
            </w:r>
          </w:p>
        </w:tc>
      </w:tr>
      <w:tr w:rsidR="00C60474" w:rsidRPr="00C60474" w:rsidTr="00C60474">
        <w:trPr>
          <w:trHeight w:val="709"/>
        </w:trPr>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204</w:t>
            </w:r>
          </w:p>
        </w:tc>
        <w:tc>
          <w:tcPr>
            <w:tcW w:w="2123" w:type="dxa"/>
            <w:tcBorders>
              <w:top w:val="single" w:sz="4" w:space="0" w:color="000000"/>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Макароны отварные  с сыром 220/30</w:t>
            </w:r>
          </w:p>
        </w:tc>
        <w:tc>
          <w:tcPr>
            <w:tcW w:w="960" w:type="dxa"/>
            <w:tcBorders>
              <w:top w:val="single" w:sz="4" w:space="0" w:color="000000"/>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250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16,8</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19,8</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42,6</w:t>
            </w:r>
          </w:p>
        </w:tc>
        <w:tc>
          <w:tcPr>
            <w:tcW w:w="1342" w:type="dxa"/>
            <w:tcBorders>
              <w:top w:val="single" w:sz="4" w:space="0" w:color="000000"/>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418</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0,1</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0,25</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144</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1,12</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369</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253,5</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25,4</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1,5</w:t>
            </w:r>
          </w:p>
        </w:tc>
      </w:tr>
      <w:tr w:rsidR="00C60474" w:rsidRPr="00C60474" w:rsidTr="00C60474">
        <w:trPr>
          <w:trHeight w:val="390"/>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382</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xml:space="preserve">Какао с молоком </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200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6,5</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1,3</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19</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94,7</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0,05</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1,2</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21,96</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119,9</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112,1</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23</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1,8</w:t>
            </w:r>
          </w:p>
        </w:tc>
      </w:tr>
      <w:tr w:rsidR="00C60474" w:rsidRPr="00C60474" w:rsidTr="00C60474">
        <w:trPr>
          <w:trHeight w:val="495"/>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Фрукты</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100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0,4</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0,4</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9,8</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47</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0,02</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10</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0,2</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16</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11</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9</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2,2</w:t>
            </w:r>
          </w:p>
        </w:tc>
      </w:tr>
      <w:tr w:rsidR="00C60474" w:rsidRPr="00C60474" w:rsidTr="00C60474">
        <w:trPr>
          <w:trHeight w:val="510"/>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 xml:space="preserve">Соль йодированная </w:t>
            </w:r>
          </w:p>
        </w:tc>
        <w:tc>
          <w:tcPr>
            <w:tcW w:w="960" w:type="dxa"/>
            <w:tcBorders>
              <w:top w:val="nil"/>
              <w:left w:val="nil"/>
              <w:bottom w:val="single" w:sz="4" w:space="0" w:color="000000"/>
              <w:right w:val="single" w:sz="4" w:space="0" w:color="000000"/>
            </w:tcBorders>
            <w:shd w:val="clear" w:color="auto" w:fill="auto"/>
            <w:noWrap/>
            <w:vAlign w:val="bottom"/>
            <w:hideMark/>
          </w:tcPr>
          <w:p w:rsidR="00C60474" w:rsidRPr="00C60474" w:rsidRDefault="00C60474" w:rsidP="00C60474">
            <w:pPr>
              <w:jc w:val="center"/>
              <w:rPr>
                <w:b/>
                <w:bCs/>
                <w:color w:val="000000"/>
                <w:sz w:val="18"/>
                <w:szCs w:val="18"/>
              </w:rPr>
            </w:pPr>
            <w:r w:rsidRPr="00C60474">
              <w:rPr>
                <w:b/>
                <w:bCs/>
                <w:color w:val="000000"/>
                <w:sz w:val="18"/>
                <w:szCs w:val="18"/>
              </w:rPr>
              <w:t>1</w:t>
            </w:r>
          </w:p>
        </w:tc>
        <w:tc>
          <w:tcPr>
            <w:tcW w:w="960" w:type="dxa"/>
            <w:tcBorders>
              <w:top w:val="nil"/>
              <w:left w:val="nil"/>
              <w:bottom w:val="single" w:sz="4" w:space="0" w:color="000000"/>
              <w:right w:val="single" w:sz="4" w:space="0" w:color="000000"/>
            </w:tcBorders>
            <w:shd w:val="clear" w:color="auto" w:fill="auto"/>
            <w:noWrap/>
            <w:vAlign w:val="bottom"/>
            <w:hideMark/>
          </w:tcPr>
          <w:p w:rsidR="00C60474" w:rsidRPr="00C60474" w:rsidRDefault="00C60474" w:rsidP="00C60474">
            <w:pPr>
              <w:jc w:val="center"/>
              <w:rPr>
                <w:b/>
                <w:bCs/>
                <w:color w:val="000000"/>
                <w:sz w:val="18"/>
                <w:szCs w:val="18"/>
              </w:rPr>
            </w:pPr>
            <w:r w:rsidRPr="00C60474">
              <w:rPr>
                <w:b/>
                <w:bCs/>
                <w:color w:val="000000"/>
                <w:sz w:val="18"/>
                <w:szCs w:val="18"/>
              </w:rPr>
              <w:t>0</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0</w:t>
            </w:r>
          </w:p>
        </w:tc>
      </w:tr>
      <w:tr w:rsidR="00C60474" w:rsidRPr="00C60474" w:rsidTr="00C60474">
        <w:trPr>
          <w:trHeight w:val="300"/>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t xml:space="preserve"> ИТОГО       </w:t>
            </w:r>
          </w:p>
        </w:tc>
        <w:tc>
          <w:tcPr>
            <w:tcW w:w="2123"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right"/>
              <w:rPr>
                <w:color w:val="000000"/>
                <w:sz w:val="18"/>
                <w:szCs w:val="18"/>
              </w:rPr>
            </w:pPr>
            <w:r w:rsidRPr="00C60474">
              <w:rPr>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center"/>
              <w:rPr>
                <w:color w:val="000000"/>
                <w:sz w:val="18"/>
                <w:szCs w:val="18"/>
              </w:rPr>
            </w:pPr>
            <w:r w:rsidRPr="00C60474">
              <w:rPr>
                <w:color w:val="000000"/>
                <w:sz w:val="18"/>
                <w:szCs w:val="18"/>
              </w:rPr>
              <w:t>550</w:t>
            </w:r>
          </w:p>
        </w:tc>
        <w:tc>
          <w:tcPr>
            <w:tcW w:w="9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right"/>
              <w:rPr>
                <w:b/>
                <w:bCs/>
                <w:color w:val="000000"/>
                <w:sz w:val="18"/>
                <w:szCs w:val="18"/>
              </w:rPr>
            </w:pPr>
            <w:r w:rsidRPr="00C60474">
              <w:rPr>
                <w:b/>
                <w:bCs/>
                <w:color w:val="000000"/>
                <w:sz w:val="18"/>
                <w:szCs w:val="18"/>
              </w:rPr>
              <w:t>23,7</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right"/>
              <w:rPr>
                <w:b/>
                <w:bCs/>
                <w:color w:val="000000"/>
                <w:sz w:val="18"/>
                <w:szCs w:val="18"/>
              </w:rPr>
            </w:pPr>
            <w:r w:rsidRPr="00C60474">
              <w:rPr>
                <w:b/>
                <w:bCs/>
                <w:color w:val="000000"/>
                <w:sz w:val="18"/>
                <w:szCs w:val="18"/>
              </w:rPr>
              <w:t>21,5</w:t>
            </w:r>
          </w:p>
        </w:tc>
        <w:tc>
          <w:tcPr>
            <w:tcW w:w="6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right"/>
              <w:rPr>
                <w:b/>
                <w:bCs/>
                <w:color w:val="000000"/>
                <w:sz w:val="18"/>
                <w:szCs w:val="18"/>
              </w:rPr>
            </w:pPr>
            <w:r w:rsidRPr="00C60474">
              <w:rPr>
                <w:b/>
                <w:bCs/>
                <w:color w:val="000000"/>
                <w:sz w:val="18"/>
                <w:szCs w:val="18"/>
              </w:rPr>
              <w:t>71,4</w:t>
            </w:r>
          </w:p>
        </w:tc>
        <w:tc>
          <w:tcPr>
            <w:tcW w:w="1342"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right"/>
              <w:rPr>
                <w:b/>
                <w:bCs/>
                <w:color w:val="000000"/>
                <w:sz w:val="18"/>
                <w:szCs w:val="18"/>
              </w:rPr>
            </w:pPr>
            <w:r w:rsidRPr="00C60474">
              <w:rPr>
                <w:b/>
                <w:bCs/>
                <w:color w:val="000000"/>
                <w:sz w:val="18"/>
                <w:szCs w:val="18"/>
              </w:rPr>
              <w:t>559,7</w:t>
            </w:r>
          </w:p>
        </w:tc>
        <w:tc>
          <w:tcPr>
            <w:tcW w:w="66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right"/>
              <w:rPr>
                <w:b/>
                <w:bCs/>
                <w:color w:val="000000"/>
                <w:sz w:val="18"/>
                <w:szCs w:val="18"/>
              </w:rPr>
            </w:pPr>
            <w:r w:rsidRPr="00C60474">
              <w:rPr>
                <w:b/>
                <w:bCs/>
                <w:color w:val="000000"/>
                <w:sz w:val="18"/>
                <w:szCs w:val="18"/>
              </w:rPr>
              <w:t>0,17</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right"/>
              <w:rPr>
                <w:b/>
                <w:bCs/>
                <w:color w:val="000000"/>
                <w:sz w:val="18"/>
                <w:szCs w:val="18"/>
              </w:rPr>
            </w:pPr>
            <w:r w:rsidRPr="00C60474">
              <w:rPr>
                <w:b/>
                <w:bCs/>
                <w:color w:val="000000"/>
                <w:sz w:val="18"/>
                <w:szCs w:val="18"/>
              </w:rPr>
              <w:t>11,45</w:t>
            </w:r>
          </w:p>
        </w:tc>
        <w:tc>
          <w:tcPr>
            <w:tcW w:w="6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right"/>
              <w:rPr>
                <w:b/>
                <w:bCs/>
                <w:color w:val="000000"/>
                <w:sz w:val="18"/>
                <w:szCs w:val="18"/>
              </w:rPr>
            </w:pPr>
            <w:r w:rsidRPr="00C60474">
              <w:rPr>
                <w:b/>
                <w:bCs/>
                <w:color w:val="000000"/>
                <w:sz w:val="18"/>
                <w:szCs w:val="18"/>
              </w:rPr>
              <w:t>165,96</w:t>
            </w:r>
          </w:p>
        </w:tc>
        <w:tc>
          <w:tcPr>
            <w:tcW w:w="8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right"/>
              <w:rPr>
                <w:b/>
                <w:bCs/>
                <w:color w:val="000000"/>
                <w:sz w:val="18"/>
                <w:szCs w:val="18"/>
              </w:rPr>
            </w:pPr>
            <w:r w:rsidRPr="00C60474">
              <w:rPr>
                <w:b/>
                <w:bCs/>
                <w:color w:val="000000"/>
                <w:sz w:val="18"/>
                <w:szCs w:val="18"/>
              </w:rPr>
              <w:t>1,32</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right"/>
              <w:rPr>
                <w:b/>
                <w:bCs/>
                <w:color w:val="000000"/>
                <w:sz w:val="18"/>
                <w:szCs w:val="18"/>
              </w:rPr>
            </w:pPr>
            <w:r w:rsidRPr="00C60474">
              <w:rPr>
                <w:b/>
                <w:bCs/>
                <w:color w:val="000000"/>
                <w:sz w:val="18"/>
                <w:szCs w:val="18"/>
              </w:rPr>
              <w:t>504,9</w:t>
            </w:r>
          </w:p>
        </w:tc>
        <w:tc>
          <w:tcPr>
            <w:tcW w:w="74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right"/>
              <w:rPr>
                <w:b/>
                <w:bCs/>
                <w:color w:val="000000"/>
                <w:sz w:val="18"/>
                <w:szCs w:val="18"/>
              </w:rPr>
            </w:pPr>
            <w:r w:rsidRPr="00C60474">
              <w:rPr>
                <w:b/>
                <w:bCs/>
                <w:color w:val="000000"/>
                <w:sz w:val="18"/>
                <w:szCs w:val="18"/>
              </w:rPr>
              <w:t>376,6</w:t>
            </w:r>
          </w:p>
        </w:tc>
        <w:tc>
          <w:tcPr>
            <w:tcW w:w="70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right"/>
              <w:rPr>
                <w:b/>
                <w:bCs/>
                <w:color w:val="000000"/>
                <w:sz w:val="18"/>
                <w:szCs w:val="18"/>
              </w:rPr>
            </w:pPr>
            <w:r w:rsidRPr="00C60474">
              <w:rPr>
                <w:b/>
                <w:bCs/>
                <w:color w:val="000000"/>
                <w:sz w:val="18"/>
                <w:szCs w:val="18"/>
              </w:rPr>
              <w:t>57,4</w:t>
            </w:r>
          </w:p>
        </w:tc>
        <w:tc>
          <w:tcPr>
            <w:tcW w:w="680" w:type="dxa"/>
            <w:tcBorders>
              <w:top w:val="nil"/>
              <w:left w:val="nil"/>
              <w:bottom w:val="single" w:sz="4" w:space="0" w:color="000000"/>
              <w:right w:val="single" w:sz="4" w:space="0" w:color="000000"/>
            </w:tcBorders>
            <w:shd w:val="clear" w:color="auto" w:fill="auto"/>
            <w:vAlign w:val="center"/>
            <w:hideMark/>
          </w:tcPr>
          <w:p w:rsidR="00C60474" w:rsidRPr="00C60474" w:rsidRDefault="00C60474" w:rsidP="00C60474">
            <w:pPr>
              <w:jc w:val="right"/>
              <w:rPr>
                <w:b/>
                <w:bCs/>
                <w:color w:val="000000"/>
                <w:sz w:val="18"/>
                <w:szCs w:val="18"/>
              </w:rPr>
            </w:pPr>
            <w:r w:rsidRPr="00C60474">
              <w:rPr>
                <w:b/>
                <w:bCs/>
                <w:color w:val="000000"/>
                <w:sz w:val="18"/>
                <w:szCs w:val="18"/>
              </w:rPr>
              <w:t>5,5</w:t>
            </w:r>
          </w:p>
        </w:tc>
      </w:tr>
      <w:tr w:rsidR="00C60474" w:rsidRPr="00C60474" w:rsidTr="00C60474">
        <w:trPr>
          <w:trHeight w:val="585"/>
        </w:trPr>
        <w:tc>
          <w:tcPr>
            <w:tcW w:w="4676" w:type="dxa"/>
            <w:gridSpan w:val="2"/>
            <w:vMerge w:val="restar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0</w:t>
            </w:r>
          </w:p>
        </w:tc>
        <w:tc>
          <w:tcPr>
            <w:tcW w:w="9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0</w:t>
            </w:r>
          </w:p>
        </w:tc>
        <w:tc>
          <w:tcPr>
            <w:tcW w:w="9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0</w:t>
            </w:r>
          </w:p>
        </w:tc>
        <w:tc>
          <w:tcPr>
            <w:tcW w:w="1342"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0</w:t>
            </w:r>
          </w:p>
        </w:tc>
        <w:tc>
          <w:tcPr>
            <w:tcW w:w="6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0</w:t>
            </w:r>
          </w:p>
        </w:tc>
        <w:tc>
          <w:tcPr>
            <w:tcW w:w="1342"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0</w:t>
            </w:r>
          </w:p>
        </w:tc>
        <w:tc>
          <w:tcPr>
            <w:tcW w:w="6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0</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0</w:t>
            </w:r>
          </w:p>
        </w:tc>
        <w:tc>
          <w:tcPr>
            <w:tcW w:w="6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0</w:t>
            </w:r>
          </w:p>
        </w:tc>
        <w:tc>
          <w:tcPr>
            <w:tcW w:w="8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0</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0</w:t>
            </w:r>
          </w:p>
        </w:tc>
        <w:tc>
          <w:tcPr>
            <w:tcW w:w="7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0</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0</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C60474" w:rsidRPr="00C60474" w:rsidRDefault="00C60474" w:rsidP="00C60474">
            <w:pPr>
              <w:jc w:val="center"/>
              <w:rPr>
                <w:b/>
                <w:bCs/>
                <w:color w:val="000000"/>
                <w:sz w:val="18"/>
                <w:szCs w:val="18"/>
              </w:rPr>
            </w:pPr>
            <w:r w:rsidRPr="00C60474">
              <w:rPr>
                <w:b/>
                <w:bCs/>
                <w:color w:val="000000"/>
                <w:sz w:val="18"/>
                <w:szCs w:val="18"/>
              </w:rPr>
              <w:t>0</w:t>
            </w:r>
          </w:p>
        </w:tc>
      </w:tr>
      <w:tr w:rsidR="00C60474" w:rsidRPr="00C60474" w:rsidTr="00C60474">
        <w:trPr>
          <w:trHeight w:val="390"/>
        </w:trPr>
        <w:tc>
          <w:tcPr>
            <w:tcW w:w="4676" w:type="dxa"/>
            <w:gridSpan w:val="2"/>
            <w:vMerge/>
            <w:tcBorders>
              <w:top w:val="single" w:sz="4" w:space="0" w:color="000000"/>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96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96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0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6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4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74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C60474" w:rsidRPr="00C60474" w:rsidRDefault="00C60474" w:rsidP="00C60474">
            <w:pPr>
              <w:rPr>
                <w:b/>
                <w:bCs/>
                <w:color w:val="000000"/>
                <w:sz w:val="18"/>
                <w:szCs w:val="18"/>
              </w:rPr>
            </w:pPr>
          </w:p>
        </w:tc>
      </w:tr>
      <w:tr w:rsidR="00C60474" w:rsidRPr="00C60474" w:rsidTr="00C60474">
        <w:trPr>
          <w:trHeight w:val="390"/>
        </w:trPr>
        <w:tc>
          <w:tcPr>
            <w:tcW w:w="2553" w:type="dxa"/>
            <w:tcBorders>
              <w:top w:val="nil"/>
              <w:left w:val="nil"/>
              <w:bottom w:val="nil"/>
              <w:right w:val="nil"/>
            </w:tcBorders>
            <w:shd w:val="clear" w:color="auto" w:fill="auto"/>
            <w:vAlign w:val="center"/>
            <w:hideMark/>
          </w:tcPr>
          <w:p w:rsidR="00C60474" w:rsidRPr="00C60474" w:rsidRDefault="00C60474" w:rsidP="00C60474">
            <w:pPr>
              <w:jc w:val="center"/>
              <w:rPr>
                <w:b/>
                <w:bCs/>
                <w:color w:val="000000"/>
                <w:sz w:val="18"/>
                <w:szCs w:val="18"/>
              </w:rPr>
            </w:pPr>
          </w:p>
        </w:tc>
        <w:tc>
          <w:tcPr>
            <w:tcW w:w="2123" w:type="dxa"/>
            <w:tcBorders>
              <w:top w:val="nil"/>
              <w:left w:val="nil"/>
              <w:bottom w:val="nil"/>
              <w:right w:val="nil"/>
            </w:tcBorders>
            <w:shd w:val="clear" w:color="auto" w:fill="auto"/>
            <w:vAlign w:val="center"/>
            <w:hideMark/>
          </w:tcPr>
          <w:p w:rsidR="00C60474" w:rsidRPr="00C60474" w:rsidRDefault="00C60474" w:rsidP="00C60474">
            <w:pPr>
              <w:jc w:val="center"/>
              <w:rPr>
                <w:b/>
                <w:bCs/>
                <w:color w:val="000000"/>
                <w:sz w:val="18"/>
                <w:szCs w:val="18"/>
              </w:rPr>
            </w:pPr>
          </w:p>
        </w:tc>
        <w:tc>
          <w:tcPr>
            <w:tcW w:w="960" w:type="dxa"/>
            <w:tcBorders>
              <w:top w:val="nil"/>
              <w:left w:val="nil"/>
              <w:bottom w:val="nil"/>
              <w:right w:val="nil"/>
            </w:tcBorders>
            <w:shd w:val="clear" w:color="auto" w:fill="auto"/>
            <w:vAlign w:val="center"/>
            <w:hideMark/>
          </w:tcPr>
          <w:p w:rsidR="00C60474" w:rsidRPr="00C60474" w:rsidRDefault="00C60474" w:rsidP="00C60474">
            <w:pPr>
              <w:jc w:val="center"/>
              <w:rPr>
                <w:b/>
                <w:bCs/>
                <w:color w:val="000000"/>
                <w:sz w:val="18"/>
                <w:szCs w:val="18"/>
              </w:rPr>
            </w:pPr>
          </w:p>
        </w:tc>
        <w:tc>
          <w:tcPr>
            <w:tcW w:w="960" w:type="dxa"/>
            <w:tcBorders>
              <w:top w:val="nil"/>
              <w:left w:val="nil"/>
              <w:bottom w:val="nil"/>
              <w:right w:val="nil"/>
            </w:tcBorders>
            <w:shd w:val="clear" w:color="auto" w:fill="auto"/>
            <w:vAlign w:val="center"/>
            <w:hideMark/>
          </w:tcPr>
          <w:p w:rsidR="00C60474" w:rsidRPr="00C60474" w:rsidRDefault="00C60474" w:rsidP="00C60474">
            <w:pPr>
              <w:jc w:val="center"/>
              <w:rPr>
                <w:b/>
                <w:bCs/>
                <w:color w:val="000000"/>
                <w:sz w:val="18"/>
                <w:szCs w:val="18"/>
              </w:rPr>
            </w:pPr>
          </w:p>
        </w:tc>
        <w:tc>
          <w:tcPr>
            <w:tcW w:w="1342" w:type="dxa"/>
            <w:tcBorders>
              <w:top w:val="nil"/>
              <w:left w:val="nil"/>
              <w:bottom w:val="nil"/>
              <w:right w:val="nil"/>
            </w:tcBorders>
            <w:shd w:val="clear" w:color="auto" w:fill="auto"/>
            <w:vAlign w:val="center"/>
            <w:hideMark/>
          </w:tcPr>
          <w:p w:rsidR="00C60474" w:rsidRPr="00C60474" w:rsidRDefault="00C60474" w:rsidP="00C60474">
            <w:pPr>
              <w:jc w:val="center"/>
              <w:rPr>
                <w:b/>
                <w:bCs/>
                <w:color w:val="000000"/>
                <w:sz w:val="18"/>
                <w:szCs w:val="18"/>
              </w:rPr>
            </w:pPr>
          </w:p>
        </w:tc>
        <w:tc>
          <w:tcPr>
            <w:tcW w:w="600" w:type="dxa"/>
            <w:tcBorders>
              <w:top w:val="nil"/>
              <w:left w:val="nil"/>
              <w:bottom w:val="nil"/>
              <w:right w:val="nil"/>
            </w:tcBorders>
            <w:shd w:val="clear" w:color="auto" w:fill="auto"/>
            <w:vAlign w:val="center"/>
            <w:hideMark/>
          </w:tcPr>
          <w:p w:rsidR="00C60474" w:rsidRPr="00C60474" w:rsidRDefault="00C60474" w:rsidP="00C60474">
            <w:pPr>
              <w:jc w:val="center"/>
              <w:rPr>
                <w:b/>
                <w:bCs/>
                <w:color w:val="000000"/>
                <w:sz w:val="18"/>
                <w:szCs w:val="18"/>
              </w:rPr>
            </w:pPr>
          </w:p>
        </w:tc>
        <w:tc>
          <w:tcPr>
            <w:tcW w:w="1342" w:type="dxa"/>
            <w:tcBorders>
              <w:top w:val="nil"/>
              <w:left w:val="nil"/>
              <w:bottom w:val="nil"/>
              <w:right w:val="nil"/>
            </w:tcBorders>
            <w:shd w:val="clear" w:color="auto" w:fill="auto"/>
            <w:vAlign w:val="center"/>
            <w:hideMark/>
          </w:tcPr>
          <w:p w:rsidR="00C60474" w:rsidRPr="00C60474" w:rsidRDefault="00C60474" w:rsidP="00C60474">
            <w:pPr>
              <w:jc w:val="center"/>
              <w:rPr>
                <w:b/>
                <w:bCs/>
                <w:color w:val="000000"/>
                <w:sz w:val="18"/>
                <w:szCs w:val="18"/>
              </w:rPr>
            </w:pPr>
          </w:p>
        </w:tc>
        <w:tc>
          <w:tcPr>
            <w:tcW w:w="660" w:type="dxa"/>
            <w:tcBorders>
              <w:top w:val="nil"/>
              <w:left w:val="nil"/>
              <w:bottom w:val="nil"/>
              <w:right w:val="nil"/>
            </w:tcBorders>
            <w:shd w:val="clear" w:color="auto" w:fill="auto"/>
            <w:vAlign w:val="center"/>
            <w:hideMark/>
          </w:tcPr>
          <w:p w:rsidR="00C60474" w:rsidRPr="00C60474" w:rsidRDefault="00C60474" w:rsidP="00C60474">
            <w:pPr>
              <w:jc w:val="center"/>
              <w:rPr>
                <w:b/>
                <w:bCs/>
                <w:color w:val="000000"/>
                <w:sz w:val="18"/>
                <w:szCs w:val="18"/>
              </w:rPr>
            </w:pPr>
          </w:p>
        </w:tc>
        <w:tc>
          <w:tcPr>
            <w:tcW w:w="680" w:type="dxa"/>
            <w:tcBorders>
              <w:top w:val="nil"/>
              <w:left w:val="nil"/>
              <w:bottom w:val="nil"/>
              <w:right w:val="nil"/>
            </w:tcBorders>
            <w:shd w:val="clear" w:color="auto" w:fill="auto"/>
            <w:vAlign w:val="center"/>
            <w:hideMark/>
          </w:tcPr>
          <w:p w:rsidR="00C60474" w:rsidRPr="00C60474" w:rsidRDefault="00C60474" w:rsidP="00C60474">
            <w:pPr>
              <w:jc w:val="center"/>
              <w:rPr>
                <w:b/>
                <w:bCs/>
                <w:color w:val="000000"/>
                <w:sz w:val="18"/>
                <w:szCs w:val="18"/>
              </w:rPr>
            </w:pPr>
          </w:p>
        </w:tc>
        <w:tc>
          <w:tcPr>
            <w:tcW w:w="640" w:type="dxa"/>
            <w:tcBorders>
              <w:top w:val="nil"/>
              <w:left w:val="nil"/>
              <w:bottom w:val="nil"/>
              <w:right w:val="nil"/>
            </w:tcBorders>
            <w:shd w:val="clear" w:color="auto" w:fill="auto"/>
            <w:vAlign w:val="center"/>
            <w:hideMark/>
          </w:tcPr>
          <w:p w:rsidR="00C60474" w:rsidRPr="00C60474" w:rsidRDefault="00C60474" w:rsidP="00C60474">
            <w:pPr>
              <w:jc w:val="center"/>
              <w:rPr>
                <w:b/>
                <w:bCs/>
                <w:color w:val="000000"/>
                <w:sz w:val="18"/>
                <w:szCs w:val="18"/>
              </w:rPr>
            </w:pPr>
          </w:p>
        </w:tc>
        <w:tc>
          <w:tcPr>
            <w:tcW w:w="800" w:type="dxa"/>
            <w:tcBorders>
              <w:top w:val="nil"/>
              <w:left w:val="nil"/>
              <w:bottom w:val="nil"/>
              <w:right w:val="nil"/>
            </w:tcBorders>
            <w:shd w:val="clear" w:color="auto" w:fill="auto"/>
            <w:vAlign w:val="center"/>
            <w:hideMark/>
          </w:tcPr>
          <w:p w:rsidR="00C60474" w:rsidRPr="00C60474" w:rsidRDefault="00C60474" w:rsidP="00C60474">
            <w:pPr>
              <w:jc w:val="center"/>
              <w:rPr>
                <w:b/>
                <w:bCs/>
                <w:color w:val="000000"/>
                <w:sz w:val="18"/>
                <w:szCs w:val="18"/>
              </w:rPr>
            </w:pPr>
          </w:p>
        </w:tc>
        <w:tc>
          <w:tcPr>
            <w:tcW w:w="700" w:type="dxa"/>
            <w:tcBorders>
              <w:top w:val="nil"/>
              <w:left w:val="nil"/>
              <w:bottom w:val="nil"/>
              <w:right w:val="nil"/>
            </w:tcBorders>
            <w:shd w:val="clear" w:color="auto" w:fill="auto"/>
            <w:vAlign w:val="center"/>
            <w:hideMark/>
          </w:tcPr>
          <w:p w:rsidR="00C60474" w:rsidRPr="00C60474" w:rsidRDefault="00C60474" w:rsidP="00C60474">
            <w:pPr>
              <w:jc w:val="center"/>
              <w:rPr>
                <w:b/>
                <w:bCs/>
                <w:color w:val="000000"/>
                <w:sz w:val="18"/>
                <w:szCs w:val="18"/>
              </w:rPr>
            </w:pPr>
          </w:p>
        </w:tc>
        <w:tc>
          <w:tcPr>
            <w:tcW w:w="740" w:type="dxa"/>
            <w:tcBorders>
              <w:top w:val="nil"/>
              <w:left w:val="nil"/>
              <w:bottom w:val="nil"/>
              <w:right w:val="nil"/>
            </w:tcBorders>
            <w:shd w:val="clear" w:color="auto" w:fill="auto"/>
            <w:vAlign w:val="center"/>
            <w:hideMark/>
          </w:tcPr>
          <w:p w:rsidR="00C60474" w:rsidRPr="00C60474" w:rsidRDefault="00C60474" w:rsidP="00C60474">
            <w:pPr>
              <w:jc w:val="center"/>
              <w:rPr>
                <w:b/>
                <w:bCs/>
                <w:color w:val="000000"/>
                <w:sz w:val="18"/>
                <w:szCs w:val="18"/>
              </w:rPr>
            </w:pPr>
          </w:p>
        </w:tc>
        <w:tc>
          <w:tcPr>
            <w:tcW w:w="700" w:type="dxa"/>
            <w:tcBorders>
              <w:top w:val="nil"/>
              <w:left w:val="nil"/>
              <w:bottom w:val="nil"/>
              <w:right w:val="nil"/>
            </w:tcBorders>
            <w:shd w:val="clear" w:color="auto" w:fill="auto"/>
            <w:vAlign w:val="center"/>
            <w:hideMark/>
          </w:tcPr>
          <w:p w:rsidR="00C60474" w:rsidRPr="00C60474" w:rsidRDefault="00C60474" w:rsidP="00C60474">
            <w:pPr>
              <w:jc w:val="center"/>
              <w:rPr>
                <w:b/>
                <w:bCs/>
                <w:color w:val="000000"/>
                <w:sz w:val="18"/>
                <w:szCs w:val="18"/>
              </w:rPr>
            </w:pPr>
          </w:p>
        </w:tc>
        <w:tc>
          <w:tcPr>
            <w:tcW w:w="680" w:type="dxa"/>
            <w:tcBorders>
              <w:top w:val="nil"/>
              <w:left w:val="nil"/>
              <w:bottom w:val="nil"/>
              <w:right w:val="nil"/>
            </w:tcBorders>
            <w:shd w:val="clear" w:color="auto" w:fill="auto"/>
            <w:vAlign w:val="center"/>
            <w:hideMark/>
          </w:tcPr>
          <w:p w:rsidR="00C60474" w:rsidRPr="00C60474" w:rsidRDefault="00C60474" w:rsidP="00C60474">
            <w:pPr>
              <w:jc w:val="center"/>
              <w:rPr>
                <w:b/>
                <w:bCs/>
                <w:color w:val="000000"/>
                <w:sz w:val="18"/>
                <w:szCs w:val="18"/>
              </w:rPr>
            </w:pPr>
          </w:p>
        </w:tc>
      </w:tr>
      <w:tr w:rsidR="00C60474" w:rsidRPr="00C60474" w:rsidTr="00C60474">
        <w:trPr>
          <w:trHeight w:val="390"/>
        </w:trPr>
        <w:tc>
          <w:tcPr>
            <w:tcW w:w="2553" w:type="dxa"/>
            <w:tcBorders>
              <w:top w:val="nil"/>
              <w:left w:val="nil"/>
              <w:bottom w:val="nil"/>
              <w:right w:val="nil"/>
            </w:tcBorders>
            <w:shd w:val="clear" w:color="auto" w:fill="auto"/>
            <w:vAlign w:val="center"/>
            <w:hideMark/>
          </w:tcPr>
          <w:p w:rsidR="00C60474" w:rsidRPr="00C60474" w:rsidRDefault="00C60474" w:rsidP="00C60474">
            <w:pPr>
              <w:jc w:val="center"/>
              <w:rPr>
                <w:b/>
                <w:bCs/>
                <w:color w:val="000000"/>
                <w:sz w:val="18"/>
                <w:szCs w:val="18"/>
              </w:rPr>
            </w:pPr>
          </w:p>
        </w:tc>
        <w:tc>
          <w:tcPr>
            <w:tcW w:w="2123" w:type="dxa"/>
            <w:tcBorders>
              <w:top w:val="nil"/>
              <w:left w:val="nil"/>
              <w:bottom w:val="nil"/>
              <w:right w:val="nil"/>
            </w:tcBorders>
            <w:shd w:val="clear" w:color="auto" w:fill="auto"/>
            <w:vAlign w:val="center"/>
            <w:hideMark/>
          </w:tcPr>
          <w:p w:rsidR="00C60474" w:rsidRPr="00C60474" w:rsidRDefault="00C60474" w:rsidP="00C60474">
            <w:pPr>
              <w:jc w:val="center"/>
              <w:rPr>
                <w:b/>
                <w:bCs/>
                <w:color w:val="000000"/>
                <w:sz w:val="18"/>
                <w:szCs w:val="18"/>
              </w:rPr>
            </w:pPr>
          </w:p>
        </w:tc>
        <w:tc>
          <w:tcPr>
            <w:tcW w:w="960" w:type="dxa"/>
            <w:tcBorders>
              <w:top w:val="nil"/>
              <w:left w:val="nil"/>
              <w:bottom w:val="nil"/>
              <w:right w:val="nil"/>
            </w:tcBorders>
            <w:shd w:val="clear" w:color="auto" w:fill="auto"/>
            <w:vAlign w:val="center"/>
            <w:hideMark/>
          </w:tcPr>
          <w:p w:rsidR="00C60474" w:rsidRPr="00C60474" w:rsidRDefault="00C60474" w:rsidP="00C60474">
            <w:pPr>
              <w:jc w:val="center"/>
              <w:rPr>
                <w:b/>
                <w:bCs/>
                <w:color w:val="000000"/>
                <w:sz w:val="18"/>
                <w:szCs w:val="18"/>
              </w:rPr>
            </w:pPr>
          </w:p>
        </w:tc>
        <w:tc>
          <w:tcPr>
            <w:tcW w:w="960" w:type="dxa"/>
            <w:tcBorders>
              <w:top w:val="nil"/>
              <w:left w:val="nil"/>
              <w:bottom w:val="nil"/>
              <w:right w:val="nil"/>
            </w:tcBorders>
            <w:shd w:val="clear" w:color="auto" w:fill="auto"/>
            <w:vAlign w:val="center"/>
            <w:hideMark/>
          </w:tcPr>
          <w:p w:rsidR="00C60474" w:rsidRPr="00C60474" w:rsidRDefault="00C60474" w:rsidP="00C60474">
            <w:pPr>
              <w:jc w:val="center"/>
              <w:rPr>
                <w:b/>
                <w:bCs/>
                <w:color w:val="000000"/>
                <w:sz w:val="18"/>
                <w:szCs w:val="18"/>
              </w:rPr>
            </w:pPr>
          </w:p>
        </w:tc>
        <w:tc>
          <w:tcPr>
            <w:tcW w:w="1342" w:type="dxa"/>
            <w:tcBorders>
              <w:top w:val="nil"/>
              <w:left w:val="nil"/>
              <w:bottom w:val="nil"/>
              <w:right w:val="nil"/>
            </w:tcBorders>
            <w:shd w:val="clear" w:color="auto" w:fill="auto"/>
            <w:vAlign w:val="center"/>
            <w:hideMark/>
          </w:tcPr>
          <w:p w:rsidR="00C60474" w:rsidRPr="00C60474" w:rsidRDefault="00C60474" w:rsidP="00C60474">
            <w:pPr>
              <w:jc w:val="center"/>
              <w:rPr>
                <w:b/>
                <w:bCs/>
                <w:color w:val="000000"/>
                <w:sz w:val="18"/>
                <w:szCs w:val="18"/>
              </w:rPr>
            </w:pPr>
          </w:p>
        </w:tc>
        <w:tc>
          <w:tcPr>
            <w:tcW w:w="600" w:type="dxa"/>
            <w:tcBorders>
              <w:top w:val="nil"/>
              <w:left w:val="nil"/>
              <w:bottom w:val="nil"/>
              <w:right w:val="nil"/>
            </w:tcBorders>
            <w:shd w:val="clear" w:color="auto" w:fill="auto"/>
            <w:vAlign w:val="center"/>
            <w:hideMark/>
          </w:tcPr>
          <w:p w:rsidR="00C60474" w:rsidRPr="00C60474" w:rsidRDefault="00C60474" w:rsidP="00C60474">
            <w:pPr>
              <w:jc w:val="center"/>
              <w:rPr>
                <w:b/>
                <w:bCs/>
                <w:color w:val="000000"/>
                <w:sz w:val="18"/>
                <w:szCs w:val="18"/>
              </w:rPr>
            </w:pPr>
          </w:p>
        </w:tc>
        <w:tc>
          <w:tcPr>
            <w:tcW w:w="1342" w:type="dxa"/>
            <w:tcBorders>
              <w:top w:val="nil"/>
              <w:left w:val="nil"/>
              <w:bottom w:val="nil"/>
              <w:right w:val="nil"/>
            </w:tcBorders>
            <w:shd w:val="clear" w:color="auto" w:fill="auto"/>
            <w:vAlign w:val="center"/>
            <w:hideMark/>
          </w:tcPr>
          <w:p w:rsidR="00C60474" w:rsidRPr="00C60474" w:rsidRDefault="00C60474" w:rsidP="00C60474">
            <w:pPr>
              <w:jc w:val="center"/>
              <w:rPr>
                <w:b/>
                <w:bCs/>
                <w:color w:val="000000"/>
                <w:sz w:val="18"/>
                <w:szCs w:val="18"/>
              </w:rPr>
            </w:pPr>
          </w:p>
        </w:tc>
        <w:tc>
          <w:tcPr>
            <w:tcW w:w="660" w:type="dxa"/>
            <w:tcBorders>
              <w:top w:val="nil"/>
              <w:left w:val="nil"/>
              <w:bottom w:val="nil"/>
              <w:right w:val="nil"/>
            </w:tcBorders>
            <w:shd w:val="clear" w:color="auto" w:fill="auto"/>
            <w:vAlign w:val="center"/>
            <w:hideMark/>
          </w:tcPr>
          <w:p w:rsidR="00C60474" w:rsidRPr="00C60474" w:rsidRDefault="00C60474" w:rsidP="00C60474">
            <w:pPr>
              <w:jc w:val="center"/>
              <w:rPr>
                <w:b/>
                <w:bCs/>
                <w:color w:val="000000"/>
                <w:sz w:val="18"/>
                <w:szCs w:val="18"/>
              </w:rPr>
            </w:pPr>
          </w:p>
        </w:tc>
        <w:tc>
          <w:tcPr>
            <w:tcW w:w="680" w:type="dxa"/>
            <w:tcBorders>
              <w:top w:val="nil"/>
              <w:left w:val="nil"/>
              <w:bottom w:val="nil"/>
              <w:right w:val="nil"/>
            </w:tcBorders>
            <w:shd w:val="clear" w:color="auto" w:fill="auto"/>
            <w:vAlign w:val="center"/>
            <w:hideMark/>
          </w:tcPr>
          <w:p w:rsidR="00C60474" w:rsidRPr="00C60474" w:rsidRDefault="00C60474" w:rsidP="00C60474">
            <w:pPr>
              <w:jc w:val="center"/>
              <w:rPr>
                <w:b/>
                <w:bCs/>
                <w:color w:val="000000"/>
                <w:sz w:val="18"/>
                <w:szCs w:val="18"/>
              </w:rPr>
            </w:pPr>
          </w:p>
        </w:tc>
        <w:tc>
          <w:tcPr>
            <w:tcW w:w="640" w:type="dxa"/>
            <w:tcBorders>
              <w:top w:val="nil"/>
              <w:left w:val="nil"/>
              <w:bottom w:val="nil"/>
              <w:right w:val="nil"/>
            </w:tcBorders>
            <w:shd w:val="clear" w:color="auto" w:fill="auto"/>
            <w:vAlign w:val="center"/>
            <w:hideMark/>
          </w:tcPr>
          <w:p w:rsidR="00C60474" w:rsidRPr="00C60474" w:rsidRDefault="00C60474" w:rsidP="00C60474">
            <w:pPr>
              <w:jc w:val="center"/>
              <w:rPr>
                <w:b/>
                <w:bCs/>
                <w:color w:val="000000"/>
                <w:sz w:val="18"/>
                <w:szCs w:val="18"/>
              </w:rPr>
            </w:pPr>
          </w:p>
        </w:tc>
        <w:tc>
          <w:tcPr>
            <w:tcW w:w="800" w:type="dxa"/>
            <w:tcBorders>
              <w:top w:val="nil"/>
              <w:left w:val="nil"/>
              <w:bottom w:val="nil"/>
              <w:right w:val="nil"/>
            </w:tcBorders>
            <w:shd w:val="clear" w:color="auto" w:fill="auto"/>
            <w:vAlign w:val="center"/>
            <w:hideMark/>
          </w:tcPr>
          <w:p w:rsidR="00C60474" w:rsidRPr="00C60474" w:rsidRDefault="00C60474" w:rsidP="00C60474">
            <w:pPr>
              <w:jc w:val="center"/>
              <w:rPr>
                <w:b/>
                <w:bCs/>
                <w:color w:val="000000"/>
                <w:sz w:val="18"/>
                <w:szCs w:val="18"/>
              </w:rPr>
            </w:pPr>
          </w:p>
        </w:tc>
        <w:tc>
          <w:tcPr>
            <w:tcW w:w="700" w:type="dxa"/>
            <w:tcBorders>
              <w:top w:val="nil"/>
              <w:left w:val="nil"/>
              <w:bottom w:val="nil"/>
              <w:right w:val="nil"/>
            </w:tcBorders>
            <w:shd w:val="clear" w:color="auto" w:fill="auto"/>
            <w:vAlign w:val="center"/>
            <w:hideMark/>
          </w:tcPr>
          <w:p w:rsidR="00C60474" w:rsidRPr="00C60474" w:rsidRDefault="00C60474" w:rsidP="00C60474">
            <w:pPr>
              <w:jc w:val="center"/>
              <w:rPr>
                <w:b/>
                <w:bCs/>
                <w:color w:val="000000"/>
                <w:sz w:val="18"/>
                <w:szCs w:val="18"/>
              </w:rPr>
            </w:pPr>
          </w:p>
        </w:tc>
        <w:tc>
          <w:tcPr>
            <w:tcW w:w="740" w:type="dxa"/>
            <w:tcBorders>
              <w:top w:val="nil"/>
              <w:left w:val="nil"/>
              <w:bottom w:val="nil"/>
              <w:right w:val="nil"/>
            </w:tcBorders>
            <w:shd w:val="clear" w:color="auto" w:fill="auto"/>
            <w:vAlign w:val="center"/>
            <w:hideMark/>
          </w:tcPr>
          <w:p w:rsidR="00C60474" w:rsidRPr="00C60474" w:rsidRDefault="00C60474" w:rsidP="00C60474">
            <w:pPr>
              <w:jc w:val="center"/>
              <w:rPr>
                <w:b/>
                <w:bCs/>
                <w:color w:val="000000"/>
                <w:sz w:val="18"/>
                <w:szCs w:val="18"/>
              </w:rPr>
            </w:pPr>
          </w:p>
        </w:tc>
        <w:tc>
          <w:tcPr>
            <w:tcW w:w="700" w:type="dxa"/>
            <w:tcBorders>
              <w:top w:val="nil"/>
              <w:left w:val="nil"/>
              <w:bottom w:val="nil"/>
              <w:right w:val="nil"/>
            </w:tcBorders>
            <w:shd w:val="clear" w:color="auto" w:fill="auto"/>
            <w:vAlign w:val="center"/>
            <w:hideMark/>
          </w:tcPr>
          <w:p w:rsidR="00C60474" w:rsidRPr="00C60474" w:rsidRDefault="00C60474" w:rsidP="00C60474">
            <w:pPr>
              <w:jc w:val="center"/>
              <w:rPr>
                <w:b/>
                <w:bCs/>
                <w:color w:val="000000"/>
                <w:sz w:val="18"/>
                <w:szCs w:val="18"/>
              </w:rPr>
            </w:pPr>
          </w:p>
        </w:tc>
        <w:tc>
          <w:tcPr>
            <w:tcW w:w="680" w:type="dxa"/>
            <w:tcBorders>
              <w:top w:val="nil"/>
              <w:left w:val="nil"/>
              <w:bottom w:val="nil"/>
              <w:right w:val="nil"/>
            </w:tcBorders>
            <w:shd w:val="clear" w:color="auto" w:fill="auto"/>
            <w:vAlign w:val="center"/>
            <w:hideMark/>
          </w:tcPr>
          <w:p w:rsidR="00C60474" w:rsidRPr="00C60474" w:rsidRDefault="00C60474" w:rsidP="00C60474">
            <w:pPr>
              <w:jc w:val="center"/>
              <w:rPr>
                <w:b/>
                <w:bCs/>
                <w:color w:val="000000"/>
                <w:sz w:val="18"/>
                <w:szCs w:val="18"/>
              </w:rPr>
            </w:pPr>
          </w:p>
        </w:tc>
      </w:tr>
      <w:tr w:rsidR="00C60474" w:rsidRPr="00C60474" w:rsidTr="00C60474">
        <w:trPr>
          <w:trHeight w:val="720"/>
        </w:trPr>
        <w:tc>
          <w:tcPr>
            <w:tcW w:w="7938" w:type="dxa"/>
            <w:gridSpan w:val="5"/>
            <w:tcBorders>
              <w:top w:val="nil"/>
              <w:left w:val="nil"/>
              <w:bottom w:val="single" w:sz="8" w:space="0" w:color="000000"/>
              <w:right w:val="nil"/>
            </w:tcBorders>
            <w:shd w:val="clear" w:color="auto" w:fill="auto"/>
            <w:vAlign w:val="center"/>
            <w:hideMark/>
          </w:tcPr>
          <w:p w:rsidR="00C60474" w:rsidRPr="00C60474" w:rsidRDefault="00C60474" w:rsidP="00C60474">
            <w:pPr>
              <w:jc w:val="center"/>
              <w:rPr>
                <w:b/>
                <w:bCs/>
                <w:color w:val="000000"/>
                <w:sz w:val="18"/>
                <w:szCs w:val="18"/>
              </w:rPr>
            </w:pPr>
            <w:r w:rsidRPr="00C60474">
              <w:rPr>
                <w:b/>
                <w:bCs/>
                <w:color w:val="000000"/>
                <w:sz w:val="18"/>
                <w:szCs w:val="18"/>
              </w:rPr>
              <w:lastRenderedPageBreak/>
              <w:t>Основные показатели в пищевых веществах и энергетической ценности   (</w:t>
            </w:r>
            <w:r w:rsidRPr="00C60474">
              <w:rPr>
                <w:color w:val="000000"/>
                <w:sz w:val="18"/>
                <w:szCs w:val="18"/>
              </w:rPr>
              <w:t>к СанПиН 2.3/2.4.3590-20)</w:t>
            </w: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705"/>
        </w:trPr>
        <w:tc>
          <w:tcPr>
            <w:tcW w:w="2553" w:type="dxa"/>
            <w:tcBorders>
              <w:top w:val="nil"/>
              <w:left w:val="single" w:sz="8" w:space="0" w:color="000000"/>
              <w:bottom w:val="nil"/>
              <w:right w:val="single" w:sz="8" w:space="0" w:color="000000"/>
            </w:tcBorders>
            <w:shd w:val="clear" w:color="000000" w:fill="F2F2F2"/>
            <w:noWrap/>
            <w:vAlign w:val="center"/>
            <w:hideMark/>
          </w:tcPr>
          <w:p w:rsidR="00C60474" w:rsidRPr="00C60474" w:rsidRDefault="00C60474" w:rsidP="00C60474">
            <w:pPr>
              <w:rPr>
                <w:b/>
                <w:bCs/>
                <w:color w:val="000000"/>
                <w:sz w:val="18"/>
                <w:szCs w:val="18"/>
              </w:rPr>
            </w:pPr>
            <w:r w:rsidRPr="00C60474">
              <w:rPr>
                <w:b/>
                <w:bCs/>
                <w:color w:val="000000"/>
                <w:sz w:val="18"/>
                <w:szCs w:val="18"/>
              </w:rPr>
              <w:t>                Основные показатели</w:t>
            </w:r>
          </w:p>
        </w:tc>
        <w:tc>
          <w:tcPr>
            <w:tcW w:w="4043" w:type="dxa"/>
            <w:gridSpan w:val="3"/>
            <w:vMerge w:val="restart"/>
            <w:tcBorders>
              <w:top w:val="single" w:sz="8" w:space="0" w:color="000000"/>
              <w:left w:val="single" w:sz="8" w:space="0" w:color="000000"/>
              <w:bottom w:val="single" w:sz="8" w:space="0" w:color="000000"/>
              <w:right w:val="single" w:sz="8" w:space="0" w:color="000000"/>
            </w:tcBorders>
            <w:shd w:val="clear" w:color="000000" w:fill="F2F2F2"/>
            <w:noWrap/>
            <w:vAlign w:val="center"/>
            <w:hideMark/>
          </w:tcPr>
          <w:p w:rsidR="00C60474" w:rsidRPr="00C60474" w:rsidRDefault="00C60474" w:rsidP="00C60474">
            <w:pPr>
              <w:jc w:val="center"/>
              <w:rPr>
                <w:b/>
                <w:bCs/>
                <w:color w:val="000000"/>
                <w:sz w:val="18"/>
                <w:szCs w:val="18"/>
              </w:rPr>
            </w:pPr>
            <w:r w:rsidRPr="00C60474">
              <w:rPr>
                <w:b/>
                <w:bCs/>
                <w:color w:val="000000"/>
                <w:sz w:val="18"/>
                <w:szCs w:val="18"/>
              </w:rPr>
              <w:t>Пищевые вещества (г)</w:t>
            </w:r>
          </w:p>
        </w:tc>
        <w:tc>
          <w:tcPr>
            <w:tcW w:w="1342" w:type="dxa"/>
            <w:vMerge w:val="restart"/>
            <w:tcBorders>
              <w:top w:val="nil"/>
              <w:left w:val="single" w:sz="8" w:space="0" w:color="000000"/>
              <w:bottom w:val="single" w:sz="8" w:space="0" w:color="000000"/>
              <w:right w:val="single" w:sz="8" w:space="0" w:color="000000"/>
            </w:tcBorders>
            <w:shd w:val="clear" w:color="000000" w:fill="F2F2F2"/>
            <w:vAlign w:val="center"/>
            <w:hideMark/>
          </w:tcPr>
          <w:p w:rsidR="00C60474" w:rsidRPr="00C60474" w:rsidRDefault="00C60474" w:rsidP="00C60474">
            <w:pPr>
              <w:jc w:val="center"/>
              <w:rPr>
                <w:b/>
                <w:bCs/>
                <w:color w:val="000000"/>
                <w:sz w:val="18"/>
                <w:szCs w:val="18"/>
              </w:rPr>
            </w:pPr>
            <w:r w:rsidRPr="00C60474">
              <w:rPr>
                <w:b/>
                <w:bCs/>
                <w:color w:val="000000"/>
                <w:sz w:val="18"/>
                <w:szCs w:val="18"/>
              </w:rPr>
              <w:t>Энергетическая ценность (ккал)</w:t>
            </w: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center"/>
            <w:hideMark/>
          </w:tcPr>
          <w:p w:rsidR="00C60474" w:rsidRPr="00C60474" w:rsidRDefault="00C60474" w:rsidP="00C60474">
            <w:pPr>
              <w:jc w:val="center"/>
              <w:rPr>
                <w:color w:val="000000"/>
                <w:sz w:val="18"/>
                <w:szCs w:val="18"/>
              </w:rPr>
            </w:pPr>
          </w:p>
        </w:tc>
        <w:tc>
          <w:tcPr>
            <w:tcW w:w="660" w:type="dxa"/>
            <w:tcBorders>
              <w:top w:val="nil"/>
              <w:left w:val="nil"/>
              <w:bottom w:val="nil"/>
              <w:right w:val="nil"/>
            </w:tcBorders>
            <w:shd w:val="clear" w:color="auto" w:fill="auto"/>
            <w:noWrap/>
            <w:vAlign w:val="center"/>
            <w:hideMark/>
          </w:tcPr>
          <w:p w:rsidR="00C60474" w:rsidRPr="00C60474" w:rsidRDefault="00C60474" w:rsidP="00C60474">
            <w:pPr>
              <w:jc w:val="center"/>
              <w:rPr>
                <w:color w:val="000000"/>
                <w:sz w:val="18"/>
                <w:szCs w:val="18"/>
              </w:rPr>
            </w:pPr>
          </w:p>
        </w:tc>
        <w:tc>
          <w:tcPr>
            <w:tcW w:w="680" w:type="dxa"/>
            <w:tcBorders>
              <w:top w:val="nil"/>
              <w:left w:val="nil"/>
              <w:bottom w:val="nil"/>
              <w:right w:val="nil"/>
            </w:tcBorders>
            <w:shd w:val="clear" w:color="auto" w:fill="auto"/>
            <w:noWrap/>
            <w:vAlign w:val="center"/>
            <w:hideMark/>
          </w:tcPr>
          <w:p w:rsidR="00C60474" w:rsidRPr="00C60474" w:rsidRDefault="00C60474" w:rsidP="00C60474">
            <w:pPr>
              <w:jc w:val="center"/>
              <w:rPr>
                <w:color w:val="000000"/>
                <w:sz w:val="18"/>
                <w:szCs w:val="18"/>
              </w:rPr>
            </w:pPr>
          </w:p>
        </w:tc>
        <w:tc>
          <w:tcPr>
            <w:tcW w:w="640" w:type="dxa"/>
            <w:tcBorders>
              <w:top w:val="nil"/>
              <w:left w:val="nil"/>
              <w:bottom w:val="nil"/>
              <w:right w:val="nil"/>
            </w:tcBorders>
            <w:shd w:val="clear" w:color="auto" w:fill="auto"/>
            <w:noWrap/>
            <w:vAlign w:val="center"/>
            <w:hideMark/>
          </w:tcPr>
          <w:p w:rsidR="00C60474" w:rsidRPr="00C60474" w:rsidRDefault="00C60474" w:rsidP="00C60474">
            <w:pPr>
              <w:jc w:val="center"/>
              <w:rPr>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300"/>
        </w:trPr>
        <w:tc>
          <w:tcPr>
            <w:tcW w:w="2553" w:type="dxa"/>
            <w:tcBorders>
              <w:top w:val="nil"/>
              <w:left w:val="single" w:sz="8" w:space="0" w:color="000000"/>
              <w:bottom w:val="nil"/>
              <w:right w:val="single" w:sz="8" w:space="0" w:color="000000"/>
            </w:tcBorders>
            <w:shd w:val="clear" w:color="000000" w:fill="F2F2F2"/>
            <w:noWrap/>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4043" w:type="dxa"/>
            <w:gridSpan w:val="3"/>
            <w:vMerge/>
            <w:tcBorders>
              <w:top w:val="nil"/>
              <w:left w:val="single" w:sz="8" w:space="0" w:color="000000"/>
              <w:bottom w:val="nil"/>
              <w:right w:val="single" w:sz="8" w:space="0" w:color="000000"/>
            </w:tcBorders>
            <w:vAlign w:val="center"/>
            <w:hideMark/>
          </w:tcPr>
          <w:p w:rsidR="00C60474" w:rsidRPr="00C60474" w:rsidRDefault="00C60474" w:rsidP="00C60474">
            <w:pPr>
              <w:rPr>
                <w:b/>
                <w:bCs/>
                <w:color w:val="000000"/>
                <w:sz w:val="18"/>
                <w:szCs w:val="18"/>
              </w:rPr>
            </w:pPr>
          </w:p>
        </w:tc>
        <w:tc>
          <w:tcPr>
            <w:tcW w:w="1342" w:type="dxa"/>
            <w:vMerge/>
            <w:tcBorders>
              <w:top w:val="nil"/>
              <w:left w:val="single" w:sz="8" w:space="0" w:color="000000"/>
              <w:bottom w:val="single" w:sz="8" w:space="0" w:color="000000"/>
              <w:right w:val="single" w:sz="8" w:space="0" w:color="000000"/>
            </w:tcBorders>
            <w:vAlign w:val="center"/>
            <w:hideMark/>
          </w:tcPr>
          <w:p w:rsidR="00C60474" w:rsidRPr="00C60474" w:rsidRDefault="00C60474" w:rsidP="00C60474">
            <w:pPr>
              <w:rPr>
                <w:b/>
                <w:bCs/>
                <w:color w:val="000000"/>
                <w:sz w:val="18"/>
                <w:szCs w:val="18"/>
              </w:rPr>
            </w:pP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300"/>
        </w:trPr>
        <w:tc>
          <w:tcPr>
            <w:tcW w:w="2553" w:type="dxa"/>
            <w:tcBorders>
              <w:top w:val="nil"/>
              <w:left w:val="single" w:sz="8" w:space="0" w:color="000000"/>
              <w:bottom w:val="nil"/>
              <w:right w:val="single" w:sz="8" w:space="0" w:color="000000"/>
            </w:tcBorders>
            <w:shd w:val="clear" w:color="000000" w:fill="F2F2F2"/>
            <w:noWrap/>
            <w:vAlign w:val="center"/>
            <w:hideMark/>
          </w:tcPr>
          <w:p w:rsidR="00C60474" w:rsidRPr="00C60474" w:rsidRDefault="00C60474" w:rsidP="00C60474">
            <w:pPr>
              <w:rPr>
                <w:b/>
                <w:bCs/>
                <w:color w:val="000000"/>
                <w:sz w:val="18"/>
                <w:szCs w:val="18"/>
              </w:rPr>
            </w:pPr>
            <w:r w:rsidRPr="00C60474">
              <w:rPr>
                <w:b/>
                <w:bCs/>
                <w:color w:val="000000"/>
                <w:sz w:val="18"/>
                <w:szCs w:val="18"/>
              </w:rPr>
              <w:t> Дни по меню</w:t>
            </w:r>
          </w:p>
        </w:tc>
        <w:tc>
          <w:tcPr>
            <w:tcW w:w="4043" w:type="dxa"/>
            <w:gridSpan w:val="3"/>
            <w:vMerge/>
            <w:tcBorders>
              <w:top w:val="nil"/>
              <w:left w:val="single" w:sz="8" w:space="0" w:color="000000"/>
              <w:bottom w:val="nil"/>
              <w:right w:val="single" w:sz="8" w:space="0" w:color="000000"/>
            </w:tcBorders>
            <w:vAlign w:val="center"/>
            <w:hideMark/>
          </w:tcPr>
          <w:p w:rsidR="00C60474" w:rsidRPr="00C60474" w:rsidRDefault="00C60474" w:rsidP="00C60474">
            <w:pPr>
              <w:rPr>
                <w:b/>
                <w:bCs/>
                <w:color w:val="000000"/>
                <w:sz w:val="18"/>
                <w:szCs w:val="18"/>
              </w:rPr>
            </w:pPr>
          </w:p>
        </w:tc>
        <w:tc>
          <w:tcPr>
            <w:tcW w:w="1342" w:type="dxa"/>
            <w:vMerge/>
            <w:tcBorders>
              <w:top w:val="nil"/>
              <w:left w:val="single" w:sz="8" w:space="0" w:color="000000"/>
              <w:bottom w:val="single" w:sz="8" w:space="0" w:color="000000"/>
              <w:right w:val="single" w:sz="8" w:space="0" w:color="000000"/>
            </w:tcBorders>
            <w:vAlign w:val="center"/>
            <w:hideMark/>
          </w:tcPr>
          <w:p w:rsidR="00C60474" w:rsidRPr="00C60474" w:rsidRDefault="00C60474" w:rsidP="00C60474">
            <w:pPr>
              <w:rPr>
                <w:b/>
                <w:bCs/>
                <w:color w:val="000000"/>
                <w:sz w:val="18"/>
                <w:szCs w:val="18"/>
              </w:rPr>
            </w:pP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300"/>
        </w:trPr>
        <w:tc>
          <w:tcPr>
            <w:tcW w:w="2553" w:type="dxa"/>
            <w:tcBorders>
              <w:top w:val="nil"/>
              <w:left w:val="single" w:sz="8" w:space="0" w:color="000000"/>
              <w:bottom w:val="single" w:sz="8" w:space="0" w:color="000000"/>
              <w:right w:val="single" w:sz="8" w:space="0" w:color="000000"/>
            </w:tcBorders>
            <w:shd w:val="clear" w:color="000000" w:fill="F2F2F2"/>
            <w:noWrap/>
            <w:vAlign w:val="center"/>
            <w:hideMark/>
          </w:tcPr>
          <w:p w:rsidR="00C60474" w:rsidRPr="00C60474" w:rsidRDefault="00C60474" w:rsidP="00C60474">
            <w:pPr>
              <w:rPr>
                <w:b/>
                <w:bCs/>
                <w:color w:val="000000"/>
                <w:sz w:val="18"/>
                <w:szCs w:val="18"/>
              </w:rPr>
            </w:pPr>
            <w:r w:rsidRPr="00C60474">
              <w:rPr>
                <w:b/>
                <w:bCs/>
                <w:color w:val="000000"/>
                <w:sz w:val="18"/>
                <w:szCs w:val="18"/>
              </w:rPr>
              <w:t> </w:t>
            </w:r>
          </w:p>
        </w:tc>
        <w:tc>
          <w:tcPr>
            <w:tcW w:w="2123" w:type="dxa"/>
            <w:tcBorders>
              <w:top w:val="nil"/>
              <w:left w:val="nil"/>
              <w:bottom w:val="single" w:sz="8" w:space="0" w:color="000000"/>
              <w:right w:val="single" w:sz="8" w:space="0" w:color="000000"/>
            </w:tcBorders>
            <w:shd w:val="clear" w:color="000000" w:fill="F2F2F2"/>
            <w:noWrap/>
            <w:vAlign w:val="center"/>
            <w:hideMark/>
          </w:tcPr>
          <w:p w:rsidR="00C60474" w:rsidRPr="00C60474" w:rsidRDefault="00C60474" w:rsidP="00C60474">
            <w:pPr>
              <w:jc w:val="center"/>
              <w:rPr>
                <w:b/>
                <w:bCs/>
                <w:color w:val="000000"/>
                <w:sz w:val="18"/>
                <w:szCs w:val="18"/>
              </w:rPr>
            </w:pPr>
            <w:r w:rsidRPr="00C60474">
              <w:rPr>
                <w:b/>
                <w:bCs/>
                <w:color w:val="000000"/>
                <w:sz w:val="18"/>
                <w:szCs w:val="18"/>
              </w:rPr>
              <w:t>Б</w:t>
            </w:r>
          </w:p>
        </w:tc>
        <w:tc>
          <w:tcPr>
            <w:tcW w:w="960" w:type="dxa"/>
            <w:tcBorders>
              <w:top w:val="nil"/>
              <w:left w:val="nil"/>
              <w:bottom w:val="single" w:sz="8" w:space="0" w:color="000000"/>
              <w:right w:val="single" w:sz="8" w:space="0" w:color="000000"/>
            </w:tcBorders>
            <w:shd w:val="clear" w:color="000000" w:fill="F2F2F2"/>
            <w:noWrap/>
            <w:vAlign w:val="center"/>
            <w:hideMark/>
          </w:tcPr>
          <w:p w:rsidR="00C60474" w:rsidRPr="00C60474" w:rsidRDefault="00C60474" w:rsidP="00C60474">
            <w:pPr>
              <w:jc w:val="center"/>
              <w:rPr>
                <w:b/>
                <w:bCs/>
                <w:color w:val="000000"/>
                <w:sz w:val="18"/>
                <w:szCs w:val="18"/>
              </w:rPr>
            </w:pPr>
            <w:r w:rsidRPr="00C60474">
              <w:rPr>
                <w:b/>
                <w:bCs/>
                <w:color w:val="000000"/>
                <w:sz w:val="18"/>
                <w:szCs w:val="18"/>
              </w:rPr>
              <w:t>Ж</w:t>
            </w:r>
          </w:p>
        </w:tc>
        <w:tc>
          <w:tcPr>
            <w:tcW w:w="960" w:type="dxa"/>
            <w:tcBorders>
              <w:top w:val="nil"/>
              <w:left w:val="nil"/>
              <w:bottom w:val="single" w:sz="8" w:space="0" w:color="000000"/>
              <w:right w:val="single" w:sz="8" w:space="0" w:color="000000"/>
            </w:tcBorders>
            <w:shd w:val="clear" w:color="000000" w:fill="F2F2F2"/>
            <w:noWrap/>
            <w:vAlign w:val="center"/>
            <w:hideMark/>
          </w:tcPr>
          <w:p w:rsidR="00C60474" w:rsidRPr="00C60474" w:rsidRDefault="00C60474" w:rsidP="00C60474">
            <w:pPr>
              <w:jc w:val="center"/>
              <w:rPr>
                <w:b/>
                <w:bCs/>
                <w:color w:val="000000"/>
                <w:sz w:val="18"/>
                <w:szCs w:val="18"/>
              </w:rPr>
            </w:pPr>
            <w:r w:rsidRPr="00C60474">
              <w:rPr>
                <w:b/>
                <w:bCs/>
                <w:color w:val="000000"/>
                <w:sz w:val="18"/>
                <w:szCs w:val="18"/>
              </w:rPr>
              <w:t>У</w:t>
            </w:r>
          </w:p>
        </w:tc>
        <w:tc>
          <w:tcPr>
            <w:tcW w:w="1342" w:type="dxa"/>
            <w:vMerge/>
            <w:tcBorders>
              <w:top w:val="nil"/>
              <w:left w:val="single" w:sz="8" w:space="0" w:color="000000"/>
              <w:bottom w:val="single" w:sz="8" w:space="0" w:color="000000"/>
              <w:right w:val="single" w:sz="8" w:space="0" w:color="000000"/>
            </w:tcBorders>
            <w:vAlign w:val="center"/>
            <w:hideMark/>
          </w:tcPr>
          <w:p w:rsidR="00C60474" w:rsidRPr="00C60474" w:rsidRDefault="00C60474" w:rsidP="00C60474">
            <w:pPr>
              <w:rPr>
                <w:b/>
                <w:bCs/>
                <w:color w:val="000000"/>
                <w:sz w:val="18"/>
                <w:szCs w:val="18"/>
              </w:rPr>
            </w:pP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300"/>
        </w:trPr>
        <w:tc>
          <w:tcPr>
            <w:tcW w:w="2553" w:type="dxa"/>
            <w:tcBorders>
              <w:top w:val="nil"/>
              <w:left w:val="single" w:sz="8" w:space="0" w:color="000000"/>
              <w:bottom w:val="single" w:sz="8" w:space="0" w:color="000000"/>
              <w:right w:val="single" w:sz="8" w:space="0" w:color="000000"/>
            </w:tcBorders>
            <w:shd w:val="clear" w:color="auto" w:fill="auto"/>
            <w:noWrap/>
            <w:vAlign w:val="center"/>
            <w:hideMark/>
          </w:tcPr>
          <w:p w:rsidR="00C60474" w:rsidRPr="00C60474" w:rsidRDefault="00C60474" w:rsidP="00C60474">
            <w:pPr>
              <w:rPr>
                <w:b/>
                <w:bCs/>
                <w:color w:val="000000"/>
                <w:sz w:val="18"/>
                <w:szCs w:val="18"/>
              </w:rPr>
            </w:pPr>
            <w:r w:rsidRPr="00C60474">
              <w:rPr>
                <w:b/>
                <w:bCs/>
                <w:color w:val="000000"/>
                <w:sz w:val="18"/>
                <w:szCs w:val="18"/>
              </w:rPr>
              <w:t>1 день</w:t>
            </w:r>
          </w:p>
        </w:tc>
        <w:tc>
          <w:tcPr>
            <w:tcW w:w="2123" w:type="dxa"/>
            <w:tcBorders>
              <w:top w:val="nil"/>
              <w:left w:val="nil"/>
              <w:bottom w:val="single" w:sz="8" w:space="0" w:color="000000"/>
              <w:right w:val="single" w:sz="8" w:space="0" w:color="000000"/>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11,58</w:t>
            </w:r>
          </w:p>
        </w:tc>
        <w:tc>
          <w:tcPr>
            <w:tcW w:w="960" w:type="dxa"/>
            <w:tcBorders>
              <w:top w:val="nil"/>
              <w:left w:val="nil"/>
              <w:bottom w:val="single" w:sz="8" w:space="0" w:color="000000"/>
              <w:right w:val="single" w:sz="8" w:space="0" w:color="000000"/>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11,85</w:t>
            </w:r>
          </w:p>
        </w:tc>
        <w:tc>
          <w:tcPr>
            <w:tcW w:w="960" w:type="dxa"/>
            <w:tcBorders>
              <w:top w:val="nil"/>
              <w:left w:val="nil"/>
              <w:bottom w:val="single" w:sz="8" w:space="0" w:color="000000"/>
              <w:right w:val="single" w:sz="8" w:space="0" w:color="000000"/>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112,54</w:t>
            </w:r>
          </w:p>
        </w:tc>
        <w:tc>
          <w:tcPr>
            <w:tcW w:w="1342" w:type="dxa"/>
            <w:tcBorders>
              <w:top w:val="nil"/>
              <w:left w:val="nil"/>
              <w:bottom w:val="single" w:sz="8" w:space="0" w:color="000000"/>
              <w:right w:val="single" w:sz="8" w:space="0" w:color="000000"/>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593</w:t>
            </w: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300"/>
        </w:trPr>
        <w:tc>
          <w:tcPr>
            <w:tcW w:w="2553" w:type="dxa"/>
            <w:tcBorders>
              <w:top w:val="nil"/>
              <w:left w:val="single" w:sz="8" w:space="0" w:color="000000"/>
              <w:bottom w:val="single" w:sz="8" w:space="0" w:color="000000"/>
              <w:right w:val="single" w:sz="8" w:space="0" w:color="000000"/>
            </w:tcBorders>
            <w:shd w:val="clear" w:color="auto" w:fill="auto"/>
            <w:noWrap/>
            <w:vAlign w:val="center"/>
            <w:hideMark/>
          </w:tcPr>
          <w:p w:rsidR="00C60474" w:rsidRPr="00C60474" w:rsidRDefault="00C60474" w:rsidP="00C60474">
            <w:pPr>
              <w:rPr>
                <w:b/>
                <w:bCs/>
                <w:color w:val="000000"/>
                <w:sz w:val="18"/>
                <w:szCs w:val="18"/>
              </w:rPr>
            </w:pPr>
            <w:r w:rsidRPr="00C60474">
              <w:rPr>
                <w:b/>
                <w:bCs/>
                <w:color w:val="000000"/>
                <w:sz w:val="18"/>
                <w:szCs w:val="18"/>
              </w:rPr>
              <w:t>2 день</w:t>
            </w:r>
          </w:p>
        </w:tc>
        <w:tc>
          <w:tcPr>
            <w:tcW w:w="2123" w:type="dxa"/>
            <w:tcBorders>
              <w:top w:val="nil"/>
              <w:left w:val="nil"/>
              <w:bottom w:val="single" w:sz="8" w:space="0" w:color="000000"/>
              <w:right w:val="single" w:sz="8" w:space="0" w:color="000000"/>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25,7</w:t>
            </w:r>
          </w:p>
        </w:tc>
        <w:tc>
          <w:tcPr>
            <w:tcW w:w="960" w:type="dxa"/>
            <w:tcBorders>
              <w:top w:val="nil"/>
              <w:left w:val="nil"/>
              <w:bottom w:val="single" w:sz="8" w:space="0" w:color="000000"/>
              <w:right w:val="single" w:sz="8" w:space="0" w:color="000000"/>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21,21</w:t>
            </w:r>
          </w:p>
        </w:tc>
        <w:tc>
          <w:tcPr>
            <w:tcW w:w="960" w:type="dxa"/>
            <w:tcBorders>
              <w:top w:val="nil"/>
              <w:left w:val="nil"/>
              <w:bottom w:val="single" w:sz="8" w:space="0" w:color="000000"/>
              <w:right w:val="single" w:sz="8" w:space="0" w:color="000000"/>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105,36</w:t>
            </w:r>
          </w:p>
        </w:tc>
        <w:tc>
          <w:tcPr>
            <w:tcW w:w="1342" w:type="dxa"/>
            <w:tcBorders>
              <w:top w:val="nil"/>
              <w:left w:val="nil"/>
              <w:bottom w:val="single" w:sz="8" w:space="0" w:color="000000"/>
              <w:right w:val="single" w:sz="8" w:space="0" w:color="000000"/>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708,27</w:t>
            </w: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390"/>
        </w:trPr>
        <w:tc>
          <w:tcPr>
            <w:tcW w:w="2553" w:type="dxa"/>
            <w:tcBorders>
              <w:top w:val="nil"/>
              <w:left w:val="single" w:sz="8" w:space="0" w:color="000000"/>
              <w:bottom w:val="single" w:sz="8" w:space="0" w:color="000000"/>
              <w:right w:val="single" w:sz="8" w:space="0" w:color="000000"/>
            </w:tcBorders>
            <w:shd w:val="clear" w:color="auto" w:fill="auto"/>
            <w:noWrap/>
            <w:vAlign w:val="center"/>
            <w:hideMark/>
          </w:tcPr>
          <w:p w:rsidR="00C60474" w:rsidRPr="00C60474" w:rsidRDefault="00C60474" w:rsidP="00C60474">
            <w:pPr>
              <w:rPr>
                <w:b/>
                <w:bCs/>
                <w:color w:val="000000"/>
                <w:sz w:val="18"/>
                <w:szCs w:val="18"/>
              </w:rPr>
            </w:pPr>
            <w:r w:rsidRPr="00C60474">
              <w:rPr>
                <w:b/>
                <w:bCs/>
                <w:color w:val="000000"/>
                <w:sz w:val="18"/>
                <w:szCs w:val="18"/>
              </w:rPr>
              <w:t>3 день</w:t>
            </w:r>
          </w:p>
        </w:tc>
        <w:tc>
          <w:tcPr>
            <w:tcW w:w="2123" w:type="dxa"/>
            <w:tcBorders>
              <w:top w:val="nil"/>
              <w:left w:val="nil"/>
              <w:bottom w:val="single" w:sz="8" w:space="0" w:color="000000"/>
              <w:right w:val="single" w:sz="8" w:space="0" w:color="000000"/>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12,93</w:t>
            </w:r>
          </w:p>
        </w:tc>
        <w:tc>
          <w:tcPr>
            <w:tcW w:w="960" w:type="dxa"/>
            <w:tcBorders>
              <w:top w:val="nil"/>
              <w:left w:val="nil"/>
              <w:bottom w:val="single" w:sz="8" w:space="0" w:color="000000"/>
              <w:right w:val="single" w:sz="8" w:space="0" w:color="000000"/>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27,95</w:t>
            </w:r>
          </w:p>
        </w:tc>
        <w:tc>
          <w:tcPr>
            <w:tcW w:w="960" w:type="dxa"/>
            <w:tcBorders>
              <w:top w:val="nil"/>
              <w:left w:val="nil"/>
              <w:bottom w:val="single" w:sz="8" w:space="0" w:color="000000"/>
              <w:right w:val="single" w:sz="8" w:space="0" w:color="000000"/>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108,3</w:t>
            </w:r>
          </w:p>
        </w:tc>
        <w:tc>
          <w:tcPr>
            <w:tcW w:w="1342" w:type="dxa"/>
            <w:tcBorders>
              <w:top w:val="nil"/>
              <w:left w:val="nil"/>
              <w:bottom w:val="single" w:sz="8" w:space="0" w:color="000000"/>
              <w:right w:val="single" w:sz="8" w:space="0" w:color="000000"/>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749,8</w:t>
            </w: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300"/>
        </w:trPr>
        <w:tc>
          <w:tcPr>
            <w:tcW w:w="2553" w:type="dxa"/>
            <w:tcBorders>
              <w:top w:val="nil"/>
              <w:left w:val="single" w:sz="8" w:space="0" w:color="000000"/>
              <w:bottom w:val="single" w:sz="8" w:space="0" w:color="000000"/>
              <w:right w:val="single" w:sz="8" w:space="0" w:color="000000"/>
            </w:tcBorders>
            <w:shd w:val="clear" w:color="auto" w:fill="auto"/>
            <w:noWrap/>
            <w:vAlign w:val="center"/>
            <w:hideMark/>
          </w:tcPr>
          <w:p w:rsidR="00C60474" w:rsidRPr="00C60474" w:rsidRDefault="00C60474" w:rsidP="00C60474">
            <w:pPr>
              <w:rPr>
                <w:b/>
                <w:bCs/>
                <w:color w:val="000000"/>
                <w:sz w:val="18"/>
                <w:szCs w:val="18"/>
              </w:rPr>
            </w:pPr>
            <w:r w:rsidRPr="00C60474">
              <w:rPr>
                <w:b/>
                <w:bCs/>
                <w:color w:val="000000"/>
                <w:sz w:val="18"/>
                <w:szCs w:val="18"/>
              </w:rPr>
              <w:t>4 день</w:t>
            </w:r>
          </w:p>
        </w:tc>
        <w:tc>
          <w:tcPr>
            <w:tcW w:w="2123" w:type="dxa"/>
            <w:tcBorders>
              <w:top w:val="nil"/>
              <w:left w:val="nil"/>
              <w:bottom w:val="single" w:sz="8" w:space="0" w:color="000000"/>
              <w:right w:val="single" w:sz="8" w:space="0" w:color="000000"/>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16,3</w:t>
            </w:r>
          </w:p>
        </w:tc>
        <w:tc>
          <w:tcPr>
            <w:tcW w:w="960" w:type="dxa"/>
            <w:tcBorders>
              <w:top w:val="nil"/>
              <w:left w:val="nil"/>
              <w:bottom w:val="single" w:sz="8" w:space="0" w:color="000000"/>
              <w:right w:val="single" w:sz="8" w:space="0" w:color="000000"/>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20,01</w:t>
            </w:r>
          </w:p>
        </w:tc>
        <w:tc>
          <w:tcPr>
            <w:tcW w:w="960" w:type="dxa"/>
            <w:tcBorders>
              <w:top w:val="nil"/>
              <w:left w:val="nil"/>
              <w:bottom w:val="single" w:sz="8" w:space="0" w:color="000000"/>
              <w:right w:val="single" w:sz="8" w:space="0" w:color="000000"/>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96,9</w:t>
            </w:r>
          </w:p>
        </w:tc>
        <w:tc>
          <w:tcPr>
            <w:tcW w:w="1342" w:type="dxa"/>
            <w:tcBorders>
              <w:top w:val="nil"/>
              <w:left w:val="nil"/>
              <w:bottom w:val="single" w:sz="8" w:space="0" w:color="000000"/>
              <w:right w:val="single" w:sz="8" w:space="0" w:color="000000"/>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650,3</w:t>
            </w: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300"/>
        </w:trPr>
        <w:tc>
          <w:tcPr>
            <w:tcW w:w="2553" w:type="dxa"/>
            <w:tcBorders>
              <w:top w:val="nil"/>
              <w:left w:val="single" w:sz="8" w:space="0" w:color="000000"/>
              <w:bottom w:val="single" w:sz="8" w:space="0" w:color="000000"/>
              <w:right w:val="single" w:sz="8" w:space="0" w:color="000000"/>
            </w:tcBorders>
            <w:shd w:val="clear" w:color="auto" w:fill="auto"/>
            <w:noWrap/>
            <w:vAlign w:val="center"/>
            <w:hideMark/>
          </w:tcPr>
          <w:p w:rsidR="00C60474" w:rsidRPr="00C60474" w:rsidRDefault="00C60474" w:rsidP="00C60474">
            <w:pPr>
              <w:rPr>
                <w:b/>
                <w:bCs/>
                <w:color w:val="000000"/>
                <w:sz w:val="18"/>
                <w:szCs w:val="18"/>
              </w:rPr>
            </w:pPr>
            <w:r w:rsidRPr="00C60474">
              <w:rPr>
                <w:b/>
                <w:bCs/>
                <w:color w:val="000000"/>
                <w:sz w:val="18"/>
                <w:szCs w:val="18"/>
              </w:rPr>
              <w:t>5 день</w:t>
            </w:r>
          </w:p>
        </w:tc>
        <w:tc>
          <w:tcPr>
            <w:tcW w:w="2123" w:type="dxa"/>
            <w:tcBorders>
              <w:top w:val="nil"/>
              <w:left w:val="nil"/>
              <w:bottom w:val="single" w:sz="8" w:space="0" w:color="000000"/>
              <w:right w:val="single" w:sz="8" w:space="0" w:color="000000"/>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33,03</w:t>
            </w:r>
          </w:p>
        </w:tc>
        <w:tc>
          <w:tcPr>
            <w:tcW w:w="960" w:type="dxa"/>
            <w:tcBorders>
              <w:top w:val="nil"/>
              <w:left w:val="nil"/>
              <w:bottom w:val="single" w:sz="8" w:space="0" w:color="000000"/>
              <w:right w:val="single" w:sz="8" w:space="0" w:color="000000"/>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26,56</w:t>
            </w:r>
          </w:p>
        </w:tc>
        <w:tc>
          <w:tcPr>
            <w:tcW w:w="960" w:type="dxa"/>
            <w:tcBorders>
              <w:top w:val="nil"/>
              <w:left w:val="nil"/>
              <w:bottom w:val="single" w:sz="8" w:space="0" w:color="000000"/>
              <w:right w:val="single" w:sz="8" w:space="0" w:color="000000"/>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121,25</w:t>
            </w:r>
          </w:p>
        </w:tc>
        <w:tc>
          <w:tcPr>
            <w:tcW w:w="1342" w:type="dxa"/>
            <w:tcBorders>
              <w:top w:val="nil"/>
              <w:left w:val="nil"/>
              <w:bottom w:val="single" w:sz="8" w:space="0" w:color="000000"/>
              <w:right w:val="single" w:sz="8" w:space="0" w:color="000000"/>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875,14</w:t>
            </w: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300"/>
        </w:trPr>
        <w:tc>
          <w:tcPr>
            <w:tcW w:w="2553" w:type="dxa"/>
            <w:tcBorders>
              <w:top w:val="nil"/>
              <w:left w:val="single" w:sz="8" w:space="0" w:color="000000"/>
              <w:bottom w:val="single" w:sz="8" w:space="0" w:color="000000"/>
              <w:right w:val="single" w:sz="8" w:space="0" w:color="000000"/>
            </w:tcBorders>
            <w:shd w:val="clear" w:color="auto" w:fill="auto"/>
            <w:noWrap/>
            <w:vAlign w:val="center"/>
            <w:hideMark/>
          </w:tcPr>
          <w:p w:rsidR="00C60474" w:rsidRPr="00C60474" w:rsidRDefault="00C60474" w:rsidP="00C60474">
            <w:pPr>
              <w:rPr>
                <w:b/>
                <w:bCs/>
                <w:color w:val="000000"/>
                <w:sz w:val="18"/>
                <w:szCs w:val="18"/>
              </w:rPr>
            </w:pPr>
            <w:r w:rsidRPr="00C60474">
              <w:rPr>
                <w:b/>
                <w:bCs/>
                <w:color w:val="000000"/>
                <w:sz w:val="18"/>
                <w:szCs w:val="18"/>
              </w:rPr>
              <w:t>6 день</w:t>
            </w:r>
          </w:p>
        </w:tc>
        <w:tc>
          <w:tcPr>
            <w:tcW w:w="2123" w:type="dxa"/>
            <w:tcBorders>
              <w:top w:val="nil"/>
              <w:left w:val="nil"/>
              <w:bottom w:val="single" w:sz="4" w:space="0" w:color="000000"/>
              <w:right w:val="single" w:sz="8" w:space="0" w:color="000000"/>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27,24</w:t>
            </w:r>
          </w:p>
        </w:tc>
        <w:tc>
          <w:tcPr>
            <w:tcW w:w="960" w:type="dxa"/>
            <w:tcBorders>
              <w:top w:val="nil"/>
              <w:left w:val="nil"/>
              <w:bottom w:val="single" w:sz="4" w:space="0" w:color="000000"/>
              <w:right w:val="single" w:sz="8" w:space="0" w:color="000000"/>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26,16</w:t>
            </w:r>
          </w:p>
        </w:tc>
        <w:tc>
          <w:tcPr>
            <w:tcW w:w="960" w:type="dxa"/>
            <w:tcBorders>
              <w:top w:val="nil"/>
              <w:left w:val="nil"/>
              <w:bottom w:val="single" w:sz="4" w:space="0" w:color="000000"/>
              <w:right w:val="single" w:sz="8" w:space="0" w:color="000000"/>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101,6</w:t>
            </w:r>
          </w:p>
        </w:tc>
        <w:tc>
          <w:tcPr>
            <w:tcW w:w="1342" w:type="dxa"/>
            <w:tcBorders>
              <w:top w:val="nil"/>
              <w:left w:val="nil"/>
              <w:bottom w:val="single" w:sz="4" w:space="0" w:color="000000"/>
              <w:right w:val="single" w:sz="8" w:space="0" w:color="000000"/>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747,1</w:t>
            </w: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315"/>
        </w:trPr>
        <w:tc>
          <w:tcPr>
            <w:tcW w:w="2553" w:type="dxa"/>
            <w:tcBorders>
              <w:top w:val="nil"/>
              <w:left w:val="single" w:sz="8" w:space="0" w:color="000000"/>
              <w:bottom w:val="single" w:sz="8" w:space="0" w:color="000000"/>
              <w:right w:val="single" w:sz="8" w:space="0" w:color="000000"/>
            </w:tcBorders>
            <w:shd w:val="clear" w:color="auto" w:fill="auto"/>
            <w:noWrap/>
            <w:vAlign w:val="center"/>
            <w:hideMark/>
          </w:tcPr>
          <w:p w:rsidR="00C60474" w:rsidRPr="00C60474" w:rsidRDefault="00C60474" w:rsidP="00C60474">
            <w:pPr>
              <w:rPr>
                <w:b/>
                <w:bCs/>
                <w:color w:val="000000"/>
                <w:sz w:val="18"/>
                <w:szCs w:val="18"/>
              </w:rPr>
            </w:pPr>
            <w:r w:rsidRPr="00C60474">
              <w:rPr>
                <w:b/>
                <w:bCs/>
                <w:color w:val="000000"/>
                <w:sz w:val="18"/>
                <w:szCs w:val="18"/>
              </w:rPr>
              <w:t>7 день</w:t>
            </w:r>
          </w:p>
        </w:tc>
        <w:tc>
          <w:tcPr>
            <w:tcW w:w="2123" w:type="dxa"/>
            <w:tcBorders>
              <w:top w:val="single" w:sz="8" w:space="0" w:color="000000"/>
              <w:left w:val="nil"/>
              <w:bottom w:val="single" w:sz="8" w:space="0" w:color="000000"/>
              <w:right w:val="single" w:sz="8" w:space="0" w:color="000000"/>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8,92</w:t>
            </w:r>
          </w:p>
        </w:tc>
        <w:tc>
          <w:tcPr>
            <w:tcW w:w="960" w:type="dxa"/>
            <w:tcBorders>
              <w:top w:val="single" w:sz="8" w:space="0" w:color="000000"/>
              <w:left w:val="nil"/>
              <w:bottom w:val="single" w:sz="8" w:space="0" w:color="000000"/>
              <w:right w:val="single" w:sz="8" w:space="0" w:color="000000"/>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11,57</w:t>
            </w:r>
          </w:p>
        </w:tc>
        <w:tc>
          <w:tcPr>
            <w:tcW w:w="960" w:type="dxa"/>
            <w:tcBorders>
              <w:top w:val="single" w:sz="8" w:space="0" w:color="000000"/>
              <w:left w:val="nil"/>
              <w:bottom w:val="single" w:sz="8" w:space="0" w:color="000000"/>
              <w:right w:val="single" w:sz="8" w:space="0" w:color="000000"/>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153,9</w:t>
            </w:r>
          </w:p>
        </w:tc>
        <w:tc>
          <w:tcPr>
            <w:tcW w:w="1342" w:type="dxa"/>
            <w:tcBorders>
              <w:top w:val="single" w:sz="8" w:space="0" w:color="000000"/>
              <w:left w:val="nil"/>
              <w:bottom w:val="single" w:sz="8" w:space="0" w:color="000000"/>
              <w:right w:val="single" w:sz="8" w:space="0" w:color="000000"/>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741,96</w:t>
            </w: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300"/>
        </w:trPr>
        <w:tc>
          <w:tcPr>
            <w:tcW w:w="2553" w:type="dxa"/>
            <w:tcBorders>
              <w:top w:val="nil"/>
              <w:left w:val="single" w:sz="8" w:space="0" w:color="000000"/>
              <w:bottom w:val="nil"/>
              <w:right w:val="single" w:sz="4" w:space="0" w:color="000000"/>
            </w:tcBorders>
            <w:shd w:val="clear" w:color="auto" w:fill="auto"/>
            <w:noWrap/>
            <w:vAlign w:val="center"/>
            <w:hideMark/>
          </w:tcPr>
          <w:p w:rsidR="00C60474" w:rsidRPr="00C60474" w:rsidRDefault="00C60474" w:rsidP="00C60474">
            <w:pPr>
              <w:rPr>
                <w:b/>
                <w:bCs/>
                <w:color w:val="000000"/>
                <w:sz w:val="18"/>
                <w:szCs w:val="18"/>
              </w:rPr>
            </w:pPr>
            <w:r w:rsidRPr="00C60474">
              <w:rPr>
                <w:b/>
                <w:bCs/>
                <w:color w:val="000000"/>
                <w:sz w:val="18"/>
                <w:szCs w:val="18"/>
              </w:rPr>
              <w:t>8 день</w:t>
            </w:r>
          </w:p>
        </w:tc>
        <w:tc>
          <w:tcPr>
            <w:tcW w:w="2123" w:type="dxa"/>
            <w:tcBorders>
              <w:top w:val="single" w:sz="4" w:space="0" w:color="000000"/>
              <w:left w:val="nil"/>
              <w:bottom w:val="nil"/>
              <w:right w:val="single" w:sz="4" w:space="0" w:color="000000"/>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20,64</w:t>
            </w:r>
          </w:p>
        </w:tc>
        <w:tc>
          <w:tcPr>
            <w:tcW w:w="960" w:type="dxa"/>
            <w:tcBorders>
              <w:top w:val="single" w:sz="4" w:space="0" w:color="000000"/>
              <w:left w:val="nil"/>
              <w:bottom w:val="nil"/>
              <w:right w:val="single" w:sz="4" w:space="0" w:color="000000"/>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22,81</w:t>
            </w:r>
          </w:p>
        </w:tc>
        <w:tc>
          <w:tcPr>
            <w:tcW w:w="960" w:type="dxa"/>
            <w:tcBorders>
              <w:top w:val="single" w:sz="4" w:space="0" w:color="000000"/>
              <w:left w:val="nil"/>
              <w:bottom w:val="nil"/>
              <w:right w:val="single" w:sz="4" w:space="0" w:color="000000"/>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7,25</w:t>
            </w:r>
          </w:p>
        </w:tc>
        <w:tc>
          <w:tcPr>
            <w:tcW w:w="1342" w:type="dxa"/>
            <w:tcBorders>
              <w:top w:val="single" w:sz="4" w:space="0" w:color="000000"/>
              <w:left w:val="nil"/>
              <w:bottom w:val="nil"/>
              <w:right w:val="single" w:sz="4" w:space="0" w:color="000000"/>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652,37</w:t>
            </w: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300"/>
        </w:trPr>
        <w:tc>
          <w:tcPr>
            <w:tcW w:w="2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0474" w:rsidRPr="00C60474" w:rsidRDefault="00C60474" w:rsidP="00C60474">
            <w:pPr>
              <w:rPr>
                <w:b/>
                <w:bCs/>
                <w:color w:val="000000"/>
                <w:sz w:val="18"/>
                <w:szCs w:val="18"/>
              </w:rPr>
            </w:pPr>
            <w:r w:rsidRPr="00C60474">
              <w:rPr>
                <w:b/>
                <w:bCs/>
                <w:color w:val="000000"/>
                <w:sz w:val="18"/>
                <w:szCs w:val="18"/>
              </w:rPr>
              <w:t>9 день</w:t>
            </w:r>
          </w:p>
        </w:tc>
        <w:tc>
          <w:tcPr>
            <w:tcW w:w="2123" w:type="dxa"/>
            <w:tcBorders>
              <w:top w:val="single" w:sz="4" w:space="0" w:color="auto"/>
              <w:left w:val="nil"/>
              <w:bottom w:val="single" w:sz="4" w:space="0" w:color="auto"/>
              <w:right w:val="single" w:sz="4" w:space="0" w:color="auto"/>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17,65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16,8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126</w:t>
            </w:r>
          </w:p>
        </w:tc>
        <w:tc>
          <w:tcPr>
            <w:tcW w:w="1342" w:type="dxa"/>
            <w:tcBorders>
              <w:top w:val="single" w:sz="4" w:space="0" w:color="auto"/>
              <w:left w:val="nil"/>
              <w:bottom w:val="single" w:sz="4" w:space="0" w:color="auto"/>
              <w:right w:val="single" w:sz="4" w:space="0" w:color="auto"/>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718,2</w:t>
            </w: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30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rsidR="00C60474" w:rsidRPr="00C60474" w:rsidRDefault="00C60474" w:rsidP="00C60474">
            <w:pPr>
              <w:rPr>
                <w:b/>
                <w:bCs/>
                <w:color w:val="000000"/>
                <w:sz w:val="18"/>
                <w:szCs w:val="18"/>
              </w:rPr>
            </w:pPr>
            <w:r w:rsidRPr="00C60474">
              <w:rPr>
                <w:b/>
                <w:bCs/>
                <w:color w:val="000000"/>
                <w:sz w:val="18"/>
                <w:szCs w:val="18"/>
              </w:rPr>
              <w:t>10 день</w:t>
            </w:r>
          </w:p>
        </w:tc>
        <w:tc>
          <w:tcPr>
            <w:tcW w:w="2123" w:type="dxa"/>
            <w:tcBorders>
              <w:top w:val="nil"/>
              <w:left w:val="nil"/>
              <w:bottom w:val="single" w:sz="4" w:space="0" w:color="auto"/>
              <w:right w:val="single" w:sz="4" w:space="0" w:color="auto"/>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23,7</w:t>
            </w:r>
          </w:p>
        </w:tc>
        <w:tc>
          <w:tcPr>
            <w:tcW w:w="960" w:type="dxa"/>
            <w:tcBorders>
              <w:top w:val="nil"/>
              <w:left w:val="nil"/>
              <w:bottom w:val="single" w:sz="4" w:space="0" w:color="auto"/>
              <w:right w:val="single" w:sz="4" w:space="0" w:color="auto"/>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21,5</w:t>
            </w:r>
          </w:p>
        </w:tc>
        <w:tc>
          <w:tcPr>
            <w:tcW w:w="960" w:type="dxa"/>
            <w:tcBorders>
              <w:top w:val="nil"/>
              <w:left w:val="nil"/>
              <w:bottom w:val="single" w:sz="4" w:space="0" w:color="auto"/>
              <w:right w:val="single" w:sz="4" w:space="0" w:color="auto"/>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71,4</w:t>
            </w:r>
          </w:p>
        </w:tc>
        <w:tc>
          <w:tcPr>
            <w:tcW w:w="1342" w:type="dxa"/>
            <w:tcBorders>
              <w:top w:val="nil"/>
              <w:left w:val="nil"/>
              <w:bottom w:val="single" w:sz="4" w:space="0" w:color="auto"/>
              <w:right w:val="single" w:sz="4" w:space="0" w:color="auto"/>
            </w:tcBorders>
            <w:shd w:val="clear" w:color="auto" w:fill="auto"/>
            <w:noWrap/>
            <w:vAlign w:val="center"/>
            <w:hideMark/>
          </w:tcPr>
          <w:p w:rsidR="00C60474" w:rsidRPr="00C60474" w:rsidRDefault="00C60474" w:rsidP="00C60474">
            <w:pPr>
              <w:jc w:val="center"/>
              <w:rPr>
                <w:color w:val="000000"/>
                <w:sz w:val="18"/>
                <w:szCs w:val="18"/>
              </w:rPr>
            </w:pPr>
            <w:r w:rsidRPr="00C60474">
              <w:rPr>
                <w:color w:val="000000"/>
                <w:sz w:val="18"/>
                <w:szCs w:val="18"/>
              </w:rPr>
              <w:t>559.7</w:t>
            </w: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495"/>
        </w:trPr>
        <w:tc>
          <w:tcPr>
            <w:tcW w:w="2553" w:type="dxa"/>
            <w:tcBorders>
              <w:top w:val="nil"/>
              <w:left w:val="single" w:sz="8" w:space="0" w:color="000000"/>
              <w:bottom w:val="single" w:sz="8" w:space="0" w:color="000000"/>
              <w:right w:val="single" w:sz="8"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Итого за весь период:</w:t>
            </w:r>
          </w:p>
        </w:tc>
        <w:tc>
          <w:tcPr>
            <w:tcW w:w="2123" w:type="dxa"/>
            <w:tcBorders>
              <w:top w:val="nil"/>
              <w:left w:val="nil"/>
              <w:bottom w:val="single" w:sz="8" w:space="0" w:color="000000"/>
              <w:right w:val="single" w:sz="8" w:space="0" w:color="000000"/>
            </w:tcBorders>
            <w:shd w:val="clear" w:color="auto" w:fill="auto"/>
            <w:noWrap/>
            <w:vAlign w:val="center"/>
            <w:hideMark/>
          </w:tcPr>
          <w:p w:rsidR="00C60474" w:rsidRPr="00C60474" w:rsidRDefault="00C60474" w:rsidP="00C60474">
            <w:pPr>
              <w:jc w:val="center"/>
              <w:rPr>
                <w:b/>
                <w:bCs/>
                <w:color w:val="000000"/>
                <w:sz w:val="18"/>
                <w:szCs w:val="18"/>
              </w:rPr>
            </w:pPr>
            <w:r w:rsidRPr="00C60474">
              <w:rPr>
                <w:b/>
                <w:bCs/>
                <w:color w:val="000000"/>
                <w:sz w:val="18"/>
                <w:szCs w:val="18"/>
              </w:rPr>
              <w:t>197,69</w:t>
            </w:r>
          </w:p>
        </w:tc>
        <w:tc>
          <w:tcPr>
            <w:tcW w:w="960" w:type="dxa"/>
            <w:tcBorders>
              <w:top w:val="nil"/>
              <w:left w:val="nil"/>
              <w:bottom w:val="single" w:sz="8" w:space="0" w:color="000000"/>
              <w:right w:val="single" w:sz="8" w:space="0" w:color="000000"/>
            </w:tcBorders>
            <w:shd w:val="clear" w:color="auto" w:fill="auto"/>
            <w:noWrap/>
            <w:vAlign w:val="center"/>
            <w:hideMark/>
          </w:tcPr>
          <w:p w:rsidR="00C60474" w:rsidRPr="00C60474" w:rsidRDefault="00C60474" w:rsidP="00C60474">
            <w:pPr>
              <w:jc w:val="center"/>
              <w:rPr>
                <w:b/>
                <w:bCs/>
                <w:color w:val="000000"/>
                <w:sz w:val="18"/>
                <w:szCs w:val="18"/>
              </w:rPr>
            </w:pPr>
            <w:r w:rsidRPr="00C60474">
              <w:rPr>
                <w:b/>
                <w:bCs/>
                <w:color w:val="000000"/>
                <w:sz w:val="18"/>
                <w:szCs w:val="18"/>
              </w:rPr>
              <w:t>206,42</w:t>
            </w:r>
          </w:p>
        </w:tc>
        <w:tc>
          <w:tcPr>
            <w:tcW w:w="960" w:type="dxa"/>
            <w:tcBorders>
              <w:top w:val="nil"/>
              <w:left w:val="nil"/>
              <w:bottom w:val="single" w:sz="8" w:space="0" w:color="000000"/>
              <w:right w:val="single" w:sz="8" w:space="0" w:color="000000"/>
            </w:tcBorders>
            <w:shd w:val="clear" w:color="auto" w:fill="auto"/>
            <w:noWrap/>
            <w:vAlign w:val="center"/>
            <w:hideMark/>
          </w:tcPr>
          <w:p w:rsidR="00C60474" w:rsidRPr="00C60474" w:rsidRDefault="00C60474" w:rsidP="00C60474">
            <w:pPr>
              <w:jc w:val="center"/>
              <w:rPr>
                <w:b/>
                <w:bCs/>
                <w:color w:val="000000"/>
                <w:sz w:val="18"/>
                <w:szCs w:val="18"/>
              </w:rPr>
            </w:pPr>
            <w:r w:rsidRPr="00C60474">
              <w:rPr>
                <w:b/>
                <w:bCs/>
                <w:color w:val="000000"/>
                <w:sz w:val="18"/>
                <w:szCs w:val="18"/>
              </w:rPr>
              <w:t>1084,51</w:t>
            </w:r>
          </w:p>
        </w:tc>
        <w:tc>
          <w:tcPr>
            <w:tcW w:w="1342" w:type="dxa"/>
            <w:tcBorders>
              <w:top w:val="nil"/>
              <w:left w:val="nil"/>
              <w:bottom w:val="single" w:sz="8" w:space="0" w:color="000000"/>
              <w:right w:val="single" w:sz="8" w:space="0" w:color="000000"/>
            </w:tcBorders>
            <w:shd w:val="clear" w:color="auto" w:fill="auto"/>
            <w:noWrap/>
            <w:vAlign w:val="center"/>
            <w:hideMark/>
          </w:tcPr>
          <w:p w:rsidR="00C60474" w:rsidRPr="00C60474" w:rsidRDefault="00C60474" w:rsidP="00C60474">
            <w:pPr>
              <w:jc w:val="center"/>
              <w:rPr>
                <w:b/>
                <w:bCs/>
                <w:color w:val="000000"/>
                <w:sz w:val="18"/>
                <w:szCs w:val="18"/>
              </w:rPr>
            </w:pPr>
            <w:r w:rsidRPr="00C60474">
              <w:rPr>
                <w:b/>
                <w:bCs/>
                <w:color w:val="000000"/>
                <w:sz w:val="18"/>
                <w:szCs w:val="18"/>
              </w:rPr>
              <w:t>6995,84</w:t>
            </w: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882"/>
        </w:trPr>
        <w:tc>
          <w:tcPr>
            <w:tcW w:w="2553" w:type="dxa"/>
            <w:tcBorders>
              <w:top w:val="nil"/>
              <w:left w:val="single" w:sz="8" w:space="0" w:color="000000"/>
              <w:bottom w:val="single" w:sz="8" w:space="0" w:color="000000"/>
              <w:right w:val="single" w:sz="8" w:space="0" w:color="000000"/>
            </w:tcBorders>
            <w:shd w:val="clear" w:color="auto" w:fill="auto"/>
            <w:vAlign w:val="center"/>
            <w:hideMark/>
          </w:tcPr>
          <w:p w:rsidR="00C60474" w:rsidRPr="00C60474" w:rsidRDefault="00C60474" w:rsidP="00C60474">
            <w:pPr>
              <w:rPr>
                <w:b/>
                <w:bCs/>
                <w:color w:val="000000"/>
                <w:sz w:val="18"/>
                <w:szCs w:val="18"/>
              </w:rPr>
            </w:pPr>
            <w:r w:rsidRPr="00C60474">
              <w:rPr>
                <w:b/>
                <w:bCs/>
                <w:color w:val="000000"/>
                <w:sz w:val="18"/>
                <w:szCs w:val="18"/>
              </w:rPr>
              <w:t>Итого в среднем за 1день (прием пищи):</w:t>
            </w:r>
          </w:p>
        </w:tc>
        <w:tc>
          <w:tcPr>
            <w:tcW w:w="2123" w:type="dxa"/>
            <w:tcBorders>
              <w:top w:val="nil"/>
              <w:left w:val="nil"/>
              <w:bottom w:val="single" w:sz="8" w:space="0" w:color="000000"/>
              <w:right w:val="single" w:sz="8" w:space="0" w:color="000000"/>
            </w:tcBorders>
            <w:shd w:val="clear" w:color="auto" w:fill="auto"/>
            <w:noWrap/>
            <w:vAlign w:val="center"/>
            <w:hideMark/>
          </w:tcPr>
          <w:p w:rsidR="00C60474" w:rsidRPr="00C60474" w:rsidRDefault="00C60474" w:rsidP="00C60474">
            <w:pPr>
              <w:jc w:val="center"/>
              <w:rPr>
                <w:b/>
                <w:bCs/>
                <w:i/>
                <w:iCs/>
                <w:color w:val="000000"/>
                <w:sz w:val="18"/>
                <w:szCs w:val="18"/>
              </w:rPr>
            </w:pPr>
            <w:r w:rsidRPr="00C60474">
              <w:rPr>
                <w:b/>
                <w:bCs/>
                <w:i/>
                <w:iCs/>
                <w:color w:val="000000"/>
                <w:sz w:val="18"/>
                <w:szCs w:val="18"/>
              </w:rPr>
              <w:t>19,8</w:t>
            </w:r>
          </w:p>
        </w:tc>
        <w:tc>
          <w:tcPr>
            <w:tcW w:w="960" w:type="dxa"/>
            <w:tcBorders>
              <w:top w:val="nil"/>
              <w:left w:val="nil"/>
              <w:bottom w:val="single" w:sz="8" w:space="0" w:color="000000"/>
              <w:right w:val="single" w:sz="8" w:space="0" w:color="000000"/>
            </w:tcBorders>
            <w:shd w:val="clear" w:color="auto" w:fill="auto"/>
            <w:noWrap/>
            <w:vAlign w:val="center"/>
            <w:hideMark/>
          </w:tcPr>
          <w:p w:rsidR="00C60474" w:rsidRPr="00C60474" w:rsidRDefault="00C60474" w:rsidP="00C60474">
            <w:pPr>
              <w:jc w:val="center"/>
              <w:rPr>
                <w:b/>
                <w:bCs/>
                <w:color w:val="000000"/>
                <w:sz w:val="18"/>
                <w:szCs w:val="18"/>
              </w:rPr>
            </w:pPr>
            <w:r w:rsidRPr="00C60474">
              <w:rPr>
                <w:b/>
                <w:bCs/>
                <w:color w:val="000000"/>
                <w:sz w:val="18"/>
                <w:szCs w:val="18"/>
              </w:rPr>
              <w:t>20,6</w:t>
            </w:r>
          </w:p>
        </w:tc>
        <w:tc>
          <w:tcPr>
            <w:tcW w:w="960" w:type="dxa"/>
            <w:tcBorders>
              <w:top w:val="nil"/>
              <w:left w:val="nil"/>
              <w:bottom w:val="single" w:sz="8" w:space="0" w:color="000000"/>
              <w:right w:val="single" w:sz="8" w:space="0" w:color="000000"/>
            </w:tcBorders>
            <w:shd w:val="clear" w:color="auto" w:fill="auto"/>
            <w:noWrap/>
            <w:vAlign w:val="center"/>
            <w:hideMark/>
          </w:tcPr>
          <w:p w:rsidR="00C60474" w:rsidRPr="00C60474" w:rsidRDefault="00C60474" w:rsidP="00C60474">
            <w:pPr>
              <w:jc w:val="center"/>
              <w:rPr>
                <w:b/>
                <w:bCs/>
                <w:i/>
                <w:iCs/>
                <w:color w:val="000000"/>
                <w:sz w:val="18"/>
                <w:szCs w:val="18"/>
              </w:rPr>
            </w:pPr>
            <w:r w:rsidRPr="00C60474">
              <w:rPr>
                <w:b/>
                <w:bCs/>
                <w:i/>
                <w:iCs/>
                <w:color w:val="000000"/>
                <w:sz w:val="18"/>
                <w:szCs w:val="18"/>
              </w:rPr>
              <w:t>108,5</w:t>
            </w:r>
          </w:p>
        </w:tc>
        <w:tc>
          <w:tcPr>
            <w:tcW w:w="1342" w:type="dxa"/>
            <w:tcBorders>
              <w:top w:val="nil"/>
              <w:left w:val="nil"/>
              <w:bottom w:val="single" w:sz="8" w:space="0" w:color="000000"/>
              <w:right w:val="single" w:sz="8" w:space="0" w:color="000000"/>
            </w:tcBorders>
            <w:shd w:val="clear" w:color="auto" w:fill="auto"/>
            <w:noWrap/>
            <w:vAlign w:val="center"/>
            <w:hideMark/>
          </w:tcPr>
          <w:p w:rsidR="00C60474" w:rsidRPr="00C60474" w:rsidRDefault="00C60474" w:rsidP="00C60474">
            <w:pPr>
              <w:jc w:val="center"/>
              <w:rPr>
                <w:b/>
                <w:bCs/>
                <w:i/>
                <w:iCs/>
                <w:color w:val="000000"/>
                <w:sz w:val="18"/>
                <w:szCs w:val="18"/>
              </w:rPr>
            </w:pPr>
            <w:r w:rsidRPr="00C60474">
              <w:rPr>
                <w:b/>
                <w:bCs/>
                <w:i/>
                <w:iCs/>
                <w:color w:val="000000"/>
                <w:sz w:val="18"/>
                <w:szCs w:val="18"/>
              </w:rPr>
              <w:t>699,6</w:t>
            </w: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center"/>
            <w:hideMark/>
          </w:tcPr>
          <w:p w:rsidR="00C60474" w:rsidRPr="00C60474" w:rsidRDefault="00C60474" w:rsidP="00C60474">
            <w:pPr>
              <w:jc w:val="center"/>
              <w:rPr>
                <w:b/>
                <w:bCs/>
                <w:color w:val="000000"/>
                <w:sz w:val="18"/>
                <w:szCs w:val="18"/>
              </w:rPr>
            </w:pPr>
          </w:p>
        </w:tc>
        <w:tc>
          <w:tcPr>
            <w:tcW w:w="660" w:type="dxa"/>
            <w:tcBorders>
              <w:top w:val="nil"/>
              <w:left w:val="nil"/>
              <w:bottom w:val="nil"/>
              <w:right w:val="nil"/>
            </w:tcBorders>
            <w:shd w:val="clear" w:color="auto" w:fill="auto"/>
            <w:noWrap/>
            <w:vAlign w:val="center"/>
            <w:hideMark/>
          </w:tcPr>
          <w:p w:rsidR="00C60474" w:rsidRPr="00C60474" w:rsidRDefault="00C60474" w:rsidP="00C60474">
            <w:pPr>
              <w:rPr>
                <w:rFonts w:ascii="Calibri" w:hAnsi="Calibri"/>
                <w:b/>
                <w:bCs/>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300"/>
        </w:trPr>
        <w:tc>
          <w:tcPr>
            <w:tcW w:w="2553" w:type="dxa"/>
            <w:vMerge w:val="restart"/>
            <w:tcBorders>
              <w:top w:val="nil"/>
              <w:left w:val="single" w:sz="8" w:space="0" w:color="000000"/>
              <w:bottom w:val="single" w:sz="8" w:space="0" w:color="000000"/>
              <w:right w:val="single" w:sz="8" w:space="0" w:color="000000"/>
            </w:tcBorders>
            <w:shd w:val="clear" w:color="000000" w:fill="F2F2F2"/>
            <w:vAlign w:val="center"/>
            <w:hideMark/>
          </w:tcPr>
          <w:p w:rsidR="00C60474" w:rsidRPr="00C60474" w:rsidRDefault="00C60474" w:rsidP="00C60474">
            <w:pPr>
              <w:rPr>
                <w:b/>
                <w:bCs/>
                <w:color w:val="000000"/>
                <w:sz w:val="18"/>
                <w:szCs w:val="18"/>
              </w:rPr>
            </w:pPr>
            <w:r w:rsidRPr="00C60474">
              <w:rPr>
                <w:b/>
                <w:bCs/>
                <w:color w:val="000000"/>
                <w:sz w:val="18"/>
                <w:szCs w:val="18"/>
              </w:rPr>
              <w:t>Завтрак – 20-25% от нормы</w:t>
            </w:r>
          </w:p>
        </w:tc>
        <w:tc>
          <w:tcPr>
            <w:tcW w:w="2123" w:type="dxa"/>
            <w:tcBorders>
              <w:top w:val="nil"/>
              <w:left w:val="nil"/>
              <w:bottom w:val="nil"/>
              <w:right w:val="single" w:sz="8" w:space="0" w:color="000000"/>
            </w:tcBorders>
            <w:shd w:val="clear" w:color="000000" w:fill="F2F2F2"/>
            <w:vAlign w:val="center"/>
            <w:hideMark/>
          </w:tcPr>
          <w:p w:rsidR="00C60474" w:rsidRPr="00C60474" w:rsidRDefault="00C60474" w:rsidP="00C60474">
            <w:pPr>
              <w:jc w:val="center"/>
              <w:rPr>
                <w:color w:val="000000"/>
                <w:sz w:val="18"/>
                <w:szCs w:val="18"/>
              </w:rPr>
            </w:pPr>
            <w:r w:rsidRPr="00C60474">
              <w:rPr>
                <w:color w:val="000000"/>
                <w:sz w:val="18"/>
                <w:szCs w:val="18"/>
              </w:rPr>
              <w:t xml:space="preserve">20% -  от нормы                - 90.00, составит </w:t>
            </w:r>
          </w:p>
        </w:tc>
        <w:tc>
          <w:tcPr>
            <w:tcW w:w="960" w:type="dxa"/>
            <w:vMerge w:val="restart"/>
            <w:tcBorders>
              <w:top w:val="nil"/>
              <w:left w:val="single" w:sz="8" w:space="0" w:color="000000"/>
              <w:bottom w:val="single" w:sz="8" w:space="0" w:color="000000"/>
              <w:right w:val="single" w:sz="8" w:space="0" w:color="000000"/>
            </w:tcBorders>
            <w:shd w:val="clear" w:color="000000" w:fill="F2F2F2"/>
            <w:vAlign w:val="center"/>
            <w:hideMark/>
          </w:tcPr>
          <w:p w:rsidR="00C60474" w:rsidRPr="00C60474" w:rsidRDefault="00C60474" w:rsidP="00C60474">
            <w:pPr>
              <w:jc w:val="center"/>
              <w:rPr>
                <w:color w:val="000000"/>
                <w:sz w:val="18"/>
                <w:szCs w:val="18"/>
              </w:rPr>
            </w:pPr>
            <w:r w:rsidRPr="00C60474">
              <w:rPr>
                <w:color w:val="000000"/>
                <w:sz w:val="18"/>
                <w:szCs w:val="18"/>
              </w:rPr>
              <w:t>20% -  от нормы                92,00, составит               18,4</w:t>
            </w:r>
          </w:p>
        </w:tc>
        <w:tc>
          <w:tcPr>
            <w:tcW w:w="960" w:type="dxa"/>
            <w:vMerge w:val="restart"/>
            <w:tcBorders>
              <w:top w:val="nil"/>
              <w:left w:val="single" w:sz="8" w:space="0" w:color="000000"/>
              <w:bottom w:val="single" w:sz="8" w:space="0" w:color="000000"/>
              <w:right w:val="single" w:sz="8" w:space="0" w:color="000000"/>
            </w:tcBorders>
            <w:shd w:val="clear" w:color="000000" w:fill="F2F2F2"/>
            <w:vAlign w:val="center"/>
            <w:hideMark/>
          </w:tcPr>
          <w:p w:rsidR="00C60474" w:rsidRPr="00C60474" w:rsidRDefault="00C60474" w:rsidP="00C60474">
            <w:pPr>
              <w:jc w:val="center"/>
              <w:rPr>
                <w:color w:val="000000"/>
                <w:sz w:val="18"/>
                <w:szCs w:val="18"/>
              </w:rPr>
            </w:pPr>
            <w:r w:rsidRPr="00C60474">
              <w:rPr>
                <w:color w:val="000000"/>
                <w:sz w:val="18"/>
                <w:szCs w:val="18"/>
              </w:rPr>
              <w:t xml:space="preserve"> 20% -  от нормы                - 383.00, составит               76,6</w:t>
            </w:r>
          </w:p>
        </w:tc>
        <w:tc>
          <w:tcPr>
            <w:tcW w:w="1342" w:type="dxa"/>
            <w:vMerge w:val="restart"/>
            <w:tcBorders>
              <w:top w:val="nil"/>
              <w:left w:val="single" w:sz="8" w:space="0" w:color="000000"/>
              <w:bottom w:val="single" w:sz="8" w:space="0" w:color="000000"/>
              <w:right w:val="single" w:sz="8" w:space="0" w:color="000000"/>
            </w:tcBorders>
            <w:shd w:val="clear" w:color="000000" w:fill="F2F2F2"/>
            <w:vAlign w:val="center"/>
            <w:hideMark/>
          </w:tcPr>
          <w:p w:rsidR="00C60474" w:rsidRPr="00C60474" w:rsidRDefault="00C60474" w:rsidP="00C60474">
            <w:pPr>
              <w:jc w:val="center"/>
              <w:rPr>
                <w:color w:val="000000"/>
                <w:sz w:val="18"/>
                <w:szCs w:val="18"/>
              </w:rPr>
            </w:pPr>
            <w:r w:rsidRPr="00C60474">
              <w:rPr>
                <w:color w:val="000000"/>
                <w:sz w:val="18"/>
                <w:szCs w:val="18"/>
              </w:rPr>
              <w:t>20% -  от нормы                                                          - 2720,0, составит                                                                               544</w:t>
            </w: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1159"/>
        </w:trPr>
        <w:tc>
          <w:tcPr>
            <w:tcW w:w="2553" w:type="dxa"/>
            <w:vMerge/>
            <w:tcBorders>
              <w:top w:val="nil"/>
              <w:left w:val="single" w:sz="8" w:space="0" w:color="000000"/>
              <w:bottom w:val="single" w:sz="8" w:space="0" w:color="000000"/>
              <w:right w:val="single" w:sz="8" w:space="0" w:color="000000"/>
            </w:tcBorders>
            <w:vAlign w:val="center"/>
            <w:hideMark/>
          </w:tcPr>
          <w:p w:rsidR="00C60474" w:rsidRPr="00C60474" w:rsidRDefault="00C60474" w:rsidP="00C60474">
            <w:pPr>
              <w:rPr>
                <w:b/>
                <w:bCs/>
                <w:color w:val="000000"/>
                <w:sz w:val="18"/>
                <w:szCs w:val="18"/>
              </w:rPr>
            </w:pPr>
          </w:p>
        </w:tc>
        <w:tc>
          <w:tcPr>
            <w:tcW w:w="2123" w:type="dxa"/>
            <w:tcBorders>
              <w:top w:val="nil"/>
              <w:left w:val="nil"/>
              <w:bottom w:val="single" w:sz="8" w:space="0" w:color="000000"/>
              <w:right w:val="single" w:sz="8" w:space="0" w:color="000000"/>
            </w:tcBorders>
            <w:shd w:val="clear" w:color="000000" w:fill="F2F2F2"/>
            <w:noWrap/>
            <w:vAlign w:val="center"/>
            <w:hideMark/>
          </w:tcPr>
          <w:p w:rsidR="00C60474" w:rsidRPr="00C60474" w:rsidRDefault="00C60474" w:rsidP="00C60474">
            <w:pPr>
              <w:jc w:val="center"/>
              <w:rPr>
                <w:color w:val="000000"/>
                <w:sz w:val="18"/>
                <w:szCs w:val="18"/>
              </w:rPr>
            </w:pPr>
            <w:r w:rsidRPr="00C60474">
              <w:rPr>
                <w:color w:val="000000"/>
                <w:sz w:val="18"/>
                <w:szCs w:val="18"/>
              </w:rPr>
              <w:t>18</w:t>
            </w:r>
          </w:p>
        </w:tc>
        <w:tc>
          <w:tcPr>
            <w:tcW w:w="960" w:type="dxa"/>
            <w:vMerge/>
            <w:tcBorders>
              <w:top w:val="nil"/>
              <w:left w:val="single" w:sz="8" w:space="0" w:color="000000"/>
              <w:bottom w:val="single" w:sz="8" w:space="0" w:color="000000"/>
              <w:right w:val="single" w:sz="8" w:space="0" w:color="000000"/>
            </w:tcBorders>
            <w:vAlign w:val="center"/>
            <w:hideMark/>
          </w:tcPr>
          <w:p w:rsidR="00C60474" w:rsidRPr="00C60474" w:rsidRDefault="00C60474" w:rsidP="00C60474">
            <w:pPr>
              <w:rPr>
                <w:color w:val="000000"/>
                <w:sz w:val="18"/>
                <w:szCs w:val="18"/>
              </w:rPr>
            </w:pPr>
          </w:p>
        </w:tc>
        <w:tc>
          <w:tcPr>
            <w:tcW w:w="960" w:type="dxa"/>
            <w:vMerge/>
            <w:tcBorders>
              <w:top w:val="nil"/>
              <w:left w:val="single" w:sz="8" w:space="0" w:color="000000"/>
              <w:bottom w:val="single" w:sz="8" w:space="0" w:color="000000"/>
              <w:right w:val="single" w:sz="8" w:space="0" w:color="000000"/>
            </w:tcBorders>
            <w:vAlign w:val="center"/>
            <w:hideMark/>
          </w:tcPr>
          <w:p w:rsidR="00C60474" w:rsidRPr="00C60474" w:rsidRDefault="00C60474" w:rsidP="00C60474">
            <w:pPr>
              <w:rPr>
                <w:color w:val="000000"/>
                <w:sz w:val="18"/>
                <w:szCs w:val="18"/>
              </w:rPr>
            </w:pPr>
          </w:p>
        </w:tc>
        <w:tc>
          <w:tcPr>
            <w:tcW w:w="1342" w:type="dxa"/>
            <w:vMerge/>
            <w:tcBorders>
              <w:top w:val="nil"/>
              <w:left w:val="single" w:sz="8" w:space="0" w:color="000000"/>
              <w:bottom w:val="single" w:sz="8" w:space="0" w:color="000000"/>
              <w:right w:val="single" w:sz="8" w:space="0" w:color="000000"/>
            </w:tcBorders>
            <w:vAlign w:val="center"/>
            <w:hideMark/>
          </w:tcPr>
          <w:p w:rsidR="00C60474" w:rsidRPr="00C60474" w:rsidRDefault="00C60474" w:rsidP="00C60474">
            <w:pPr>
              <w:rPr>
                <w:color w:val="000000"/>
                <w:sz w:val="18"/>
                <w:szCs w:val="18"/>
              </w:rPr>
            </w:pP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315"/>
        </w:trPr>
        <w:tc>
          <w:tcPr>
            <w:tcW w:w="2553"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2123" w:type="dxa"/>
            <w:tcBorders>
              <w:top w:val="nil"/>
              <w:left w:val="nil"/>
              <w:bottom w:val="nil"/>
              <w:right w:val="nil"/>
            </w:tcBorders>
            <w:shd w:val="clear" w:color="auto" w:fill="auto"/>
            <w:noWrap/>
            <w:vAlign w:val="bottom"/>
            <w:hideMark/>
          </w:tcPr>
          <w:p w:rsidR="00C60474" w:rsidRPr="00C60474" w:rsidRDefault="00C60474" w:rsidP="00C60474">
            <w:pPr>
              <w:jc w:val="right"/>
              <w:rPr>
                <w:rFonts w:ascii="Calibri" w:hAnsi="Calibri"/>
                <w:color w:val="000000"/>
                <w:sz w:val="18"/>
                <w:szCs w:val="18"/>
              </w:rPr>
            </w:pPr>
            <w:r w:rsidRPr="00C60474">
              <w:rPr>
                <w:rFonts w:ascii="Calibri" w:hAnsi="Calibri"/>
                <w:color w:val="000000"/>
                <w:sz w:val="18"/>
                <w:szCs w:val="18"/>
              </w:rPr>
              <w:t>197,69</w:t>
            </w: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r w:rsidR="00C60474" w:rsidRPr="00C60474" w:rsidTr="00C60474">
        <w:trPr>
          <w:trHeight w:val="203"/>
        </w:trPr>
        <w:tc>
          <w:tcPr>
            <w:tcW w:w="2553"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2123"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C60474" w:rsidRPr="00C60474" w:rsidRDefault="00C60474" w:rsidP="00C60474">
            <w:pPr>
              <w:rPr>
                <w:rFonts w:ascii="Calibri" w:hAnsi="Calibri"/>
                <w:color w:val="000000"/>
                <w:sz w:val="18"/>
                <w:szCs w:val="18"/>
              </w:rPr>
            </w:pPr>
          </w:p>
        </w:tc>
      </w:tr>
    </w:tbl>
    <w:p w:rsidR="000E7B21" w:rsidRDefault="000E7B21" w:rsidP="00F261C4">
      <w:pPr>
        <w:jc w:val="center"/>
        <w:rPr>
          <w:sz w:val="20"/>
          <w:szCs w:val="20"/>
        </w:rPr>
      </w:pPr>
    </w:p>
    <w:p w:rsidR="000E7B21" w:rsidRDefault="000E7B21" w:rsidP="00F261C4">
      <w:pPr>
        <w:jc w:val="center"/>
        <w:rPr>
          <w:sz w:val="20"/>
          <w:szCs w:val="20"/>
        </w:rPr>
      </w:pPr>
    </w:p>
    <w:p w:rsidR="000E7B21" w:rsidRDefault="000E7B21" w:rsidP="00F261C4">
      <w:pPr>
        <w:jc w:val="center"/>
        <w:rPr>
          <w:sz w:val="20"/>
          <w:szCs w:val="20"/>
        </w:rPr>
      </w:pPr>
    </w:p>
    <w:p w:rsidR="000E7B21" w:rsidRDefault="000E7B21" w:rsidP="00F261C4">
      <w:pPr>
        <w:jc w:val="center"/>
        <w:rPr>
          <w:sz w:val="20"/>
          <w:szCs w:val="20"/>
        </w:rPr>
      </w:pPr>
    </w:p>
    <w:p w:rsidR="000E7B21" w:rsidRDefault="000E7B21" w:rsidP="00F261C4">
      <w:pPr>
        <w:jc w:val="center"/>
        <w:rPr>
          <w:sz w:val="20"/>
          <w:szCs w:val="20"/>
        </w:rPr>
      </w:pPr>
    </w:p>
    <w:p w:rsidR="000E7B21" w:rsidRDefault="000E7B21" w:rsidP="00F261C4">
      <w:pPr>
        <w:jc w:val="center"/>
        <w:rPr>
          <w:sz w:val="20"/>
          <w:szCs w:val="20"/>
        </w:rPr>
      </w:pPr>
    </w:p>
    <w:p w:rsidR="000E7B21" w:rsidRDefault="000E7B21" w:rsidP="00F261C4">
      <w:pPr>
        <w:jc w:val="center"/>
        <w:rPr>
          <w:sz w:val="20"/>
          <w:szCs w:val="20"/>
        </w:rPr>
      </w:pPr>
    </w:p>
    <w:p w:rsidR="000E7B21" w:rsidRDefault="000E7B21" w:rsidP="00F261C4">
      <w:pPr>
        <w:jc w:val="center"/>
        <w:rPr>
          <w:sz w:val="20"/>
          <w:szCs w:val="20"/>
        </w:rPr>
      </w:pPr>
    </w:p>
    <w:p w:rsidR="00F55ADA" w:rsidRDefault="00F55ADA" w:rsidP="00060399">
      <w:pPr>
        <w:tabs>
          <w:tab w:val="left" w:pos="4380"/>
        </w:tabs>
        <w:jc w:val="right"/>
        <w:rPr>
          <w:i/>
          <w:sz w:val="20"/>
          <w:szCs w:val="20"/>
        </w:rPr>
      </w:pPr>
    </w:p>
    <w:p w:rsidR="00F55ADA" w:rsidRDefault="00F55ADA" w:rsidP="00060399">
      <w:pPr>
        <w:tabs>
          <w:tab w:val="left" w:pos="4380"/>
        </w:tabs>
        <w:jc w:val="right"/>
        <w:rPr>
          <w:i/>
          <w:sz w:val="20"/>
          <w:szCs w:val="20"/>
        </w:rPr>
      </w:pPr>
    </w:p>
    <w:p w:rsidR="00060399" w:rsidRDefault="00060399" w:rsidP="00060399">
      <w:pPr>
        <w:tabs>
          <w:tab w:val="left" w:pos="4380"/>
        </w:tabs>
        <w:jc w:val="right"/>
        <w:rPr>
          <w:bCs/>
          <w:i/>
          <w:sz w:val="20"/>
          <w:szCs w:val="20"/>
        </w:rPr>
      </w:pPr>
      <w:r w:rsidRPr="001C0BA7">
        <w:rPr>
          <w:i/>
          <w:sz w:val="20"/>
          <w:szCs w:val="20"/>
        </w:rPr>
        <w:t>Приложение 1.</w:t>
      </w:r>
      <w:r>
        <w:rPr>
          <w:i/>
          <w:sz w:val="20"/>
          <w:szCs w:val="20"/>
        </w:rPr>
        <w:t>5</w:t>
      </w:r>
      <w:r w:rsidRPr="001C0BA7">
        <w:rPr>
          <w:i/>
          <w:sz w:val="20"/>
          <w:szCs w:val="20"/>
        </w:rPr>
        <w:t>.</w:t>
      </w:r>
      <w:r w:rsidRPr="001C0BA7">
        <w:rPr>
          <w:bCs/>
          <w:i/>
          <w:sz w:val="20"/>
          <w:szCs w:val="20"/>
        </w:rPr>
        <w:t xml:space="preserve"> к заданию на оказание услуг</w:t>
      </w:r>
    </w:p>
    <w:p w:rsidR="00060399" w:rsidRPr="00A513E0" w:rsidRDefault="00060399" w:rsidP="00060399">
      <w:pPr>
        <w:pStyle w:val="a7"/>
        <w:ind w:left="360"/>
        <w:jc w:val="center"/>
        <w:rPr>
          <w:i/>
          <w:sz w:val="18"/>
          <w:szCs w:val="18"/>
        </w:rPr>
      </w:pPr>
      <w:r w:rsidRPr="00A513E0">
        <w:rPr>
          <w:i/>
          <w:sz w:val="18"/>
          <w:szCs w:val="18"/>
        </w:rPr>
        <w:t>Меню по организации обеда для обучающихся 5-11классов  с ограниченными возможностями здоровья.</w:t>
      </w:r>
    </w:p>
    <w:tbl>
      <w:tblPr>
        <w:tblW w:w="15574" w:type="dxa"/>
        <w:tblInd w:w="93" w:type="dxa"/>
        <w:tblLook w:val="04A0"/>
      </w:tblPr>
      <w:tblGrid>
        <w:gridCol w:w="931"/>
        <w:gridCol w:w="3195"/>
        <w:gridCol w:w="864"/>
        <w:gridCol w:w="960"/>
        <w:gridCol w:w="940"/>
        <w:gridCol w:w="1000"/>
        <w:gridCol w:w="1528"/>
        <w:gridCol w:w="700"/>
        <w:gridCol w:w="640"/>
        <w:gridCol w:w="756"/>
        <w:gridCol w:w="760"/>
        <w:gridCol w:w="780"/>
        <w:gridCol w:w="880"/>
        <w:gridCol w:w="760"/>
        <w:gridCol w:w="880"/>
      </w:tblGrid>
      <w:tr w:rsidR="00377DB1" w:rsidRPr="00377DB1" w:rsidTr="002A0AD2">
        <w:trPr>
          <w:trHeight w:val="300"/>
        </w:trPr>
        <w:tc>
          <w:tcPr>
            <w:tcW w:w="931" w:type="dxa"/>
            <w:tcBorders>
              <w:top w:val="nil"/>
              <w:left w:val="nil"/>
              <w:bottom w:val="nil"/>
              <w:right w:val="nil"/>
            </w:tcBorders>
            <w:shd w:val="clear" w:color="auto" w:fill="auto"/>
            <w:noWrap/>
            <w:vAlign w:val="center"/>
            <w:hideMark/>
          </w:tcPr>
          <w:p w:rsidR="00377DB1" w:rsidRPr="00377DB1" w:rsidRDefault="00377DB1" w:rsidP="00377DB1">
            <w:pPr>
              <w:jc w:val="both"/>
              <w:rPr>
                <w:b/>
                <w:bCs/>
                <w:color w:val="333333"/>
                <w:sz w:val="18"/>
                <w:szCs w:val="18"/>
              </w:rPr>
            </w:pPr>
            <w:r w:rsidRPr="00377DB1">
              <w:rPr>
                <w:b/>
                <w:bCs/>
                <w:color w:val="333333"/>
                <w:sz w:val="18"/>
                <w:szCs w:val="18"/>
              </w:rPr>
              <w:t xml:space="preserve">День: </w:t>
            </w:r>
          </w:p>
        </w:tc>
        <w:tc>
          <w:tcPr>
            <w:tcW w:w="4059" w:type="dxa"/>
            <w:gridSpan w:val="2"/>
            <w:tcBorders>
              <w:top w:val="nil"/>
              <w:left w:val="nil"/>
              <w:bottom w:val="nil"/>
              <w:right w:val="nil"/>
            </w:tcBorders>
            <w:shd w:val="clear" w:color="auto" w:fill="auto"/>
            <w:vAlign w:val="center"/>
            <w:hideMark/>
          </w:tcPr>
          <w:p w:rsidR="00377DB1" w:rsidRPr="00377DB1" w:rsidRDefault="00377DB1" w:rsidP="00377DB1">
            <w:pPr>
              <w:jc w:val="center"/>
              <w:rPr>
                <w:b/>
                <w:sz w:val="18"/>
                <w:szCs w:val="18"/>
              </w:rPr>
            </w:pPr>
            <w:r w:rsidRPr="00377DB1">
              <w:rPr>
                <w:b/>
                <w:sz w:val="18"/>
                <w:szCs w:val="18"/>
              </w:rPr>
              <w:t>первый</w:t>
            </w:r>
          </w:p>
        </w:tc>
        <w:tc>
          <w:tcPr>
            <w:tcW w:w="9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56"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tcBorders>
              <w:top w:val="nil"/>
              <w:left w:val="nil"/>
              <w:bottom w:val="nil"/>
              <w:right w:val="nil"/>
            </w:tcBorders>
            <w:shd w:val="clear" w:color="auto" w:fill="auto"/>
            <w:noWrap/>
            <w:vAlign w:val="center"/>
            <w:hideMark/>
          </w:tcPr>
          <w:p w:rsidR="00377DB1" w:rsidRPr="00377DB1" w:rsidRDefault="00377DB1" w:rsidP="00377DB1">
            <w:pPr>
              <w:jc w:val="both"/>
              <w:rPr>
                <w:b/>
                <w:bCs/>
                <w:color w:val="333333"/>
                <w:sz w:val="18"/>
                <w:szCs w:val="18"/>
              </w:rPr>
            </w:pPr>
            <w:r w:rsidRPr="00377DB1">
              <w:rPr>
                <w:b/>
                <w:bCs/>
                <w:color w:val="333333"/>
                <w:sz w:val="18"/>
                <w:szCs w:val="18"/>
              </w:rPr>
              <w:t xml:space="preserve">Неделя: </w:t>
            </w:r>
          </w:p>
        </w:tc>
        <w:tc>
          <w:tcPr>
            <w:tcW w:w="4059" w:type="dxa"/>
            <w:gridSpan w:val="2"/>
            <w:tcBorders>
              <w:top w:val="nil"/>
              <w:left w:val="nil"/>
              <w:bottom w:val="nil"/>
              <w:right w:val="nil"/>
            </w:tcBorders>
            <w:shd w:val="clear" w:color="auto" w:fill="auto"/>
            <w:vAlign w:val="center"/>
            <w:hideMark/>
          </w:tcPr>
          <w:p w:rsidR="00377DB1" w:rsidRPr="00377DB1" w:rsidRDefault="00377DB1" w:rsidP="00377DB1">
            <w:pPr>
              <w:jc w:val="center"/>
              <w:rPr>
                <w:b/>
                <w:sz w:val="18"/>
                <w:szCs w:val="18"/>
              </w:rPr>
            </w:pPr>
            <w:r w:rsidRPr="00377DB1">
              <w:rPr>
                <w:b/>
                <w:sz w:val="18"/>
                <w:szCs w:val="18"/>
              </w:rPr>
              <w:t>первая</w:t>
            </w:r>
          </w:p>
        </w:tc>
        <w:tc>
          <w:tcPr>
            <w:tcW w:w="9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340" w:type="dxa"/>
            <w:gridSpan w:val="2"/>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56"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 рец.</w:t>
            </w:r>
          </w:p>
        </w:tc>
        <w:tc>
          <w:tcPr>
            <w:tcW w:w="3195"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Приём пищи, наименование блюда</w:t>
            </w:r>
          </w:p>
        </w:tc>
        <w:tc>
          <w:tcPr>
            <w:tcW w:w="864"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Масса порции</w:t>
            </w:r>
          </w:p>
        </w:tc>
        <w:tc>
          <w:tcPr>
            <w:tcW w:w="2900" w:type="dxa"/>
            <w:gridSpan w:val="3"/>
            <w:tcBorders>
              <w:top w:val="single" w:sz="4" w:space="0" w:color="000000"/>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Пищевые вещества (г.)</w:t>
            </w:r>
          </w:p>
        </w:tc>
        <w:tc>
          <w:tcPr>
            <w:tcW w:w="1528"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Энергетическая ценность (ккал)</w:t>
            </w:r>
          </w:p>
        </w:tc>
        <w:tc>
          <w:tcPr>
            <w:tcW w:w="2856" w:type="dxa"/>
            <w:gridSpan w:val="4"/>
            <w:tcBorders>
              <w:top w:val="single" w:sz="4" w:space="0" w:color="000000"/>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Витамины (мг.)</w:t>
            </w:r>
          </w:p>
        </w:tc>
        <w:tc>
          <w:tcPr>
            <w:tcW w:w="330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Минеральные вещества (мг.)</w:t>
            </w:r>
          </w:p>
        </w:tc>
      </w:tr>
      <w:tr w:rsidR="00377DB1" w:rsidRPr="00377DB1" w:rsidTr="002A0AD2">
        <w:trPr>
          <w:trHeight w:val="300"/>
        </w:trPr>
        <w:tc>
          <w:tcPr>
            <w:tcW w:w="931" w:type="dxa"/>
            <w:vMerge/>
            <w:tcBorders>
              <w:top w:val="single" w:sz="4" w:space="0" w:color="000000"/>
              <w:left w:val="single" w:sz="4" w:space="0" w:color="000000"/>
              <w:bottom w:val="nil"/>
              <w:right w:val="single" w:sz="4" w:space="0" w:color="000000"/>
            </w:tcBorders>
            <w:vAlign w:val="center"/>
            <w:hideMark/>
          </w:tcPr>
          <w:p w:rsidR="00377DB1" w:rsidRPr="00377DB1" w:rsidRDefault="00377DB1" w:rsidP="00377DB1">
            <w:pPr>
              <w:rPr>
                <w:b/>
                <w:bCs/>
                <w:sz w:val="18"/>
                <w:szCs w:val="18"/>
              </w:rPr>
            </w:pPr>
          </w:p>
        </w:tc>
        <w:tc>
          <w:tcPr>
            <w:tcW w:w="3195" w:type="dxa"/>
            <w:vMerge/>
            <w:tcBorders>
              <w:top w:val="single" w:sz="4" w:space="0" w:color="000000"/>
              <w:left w:val="single" w:sz="4" w:space="0" w:color="000000"/>
              <w:bottom w:val="nil"/>
              <w:right w:val="single" w:sz="4" w:space="0" w:color="000000"/>
            </w:tcBorders>
            <w:vAlign w:val="center"/>
            <w:hideMark/>
          </w:tcPr>
          <w:p w:rsidR="00377DB1" w:rsidRPr="00377DB1" w:rsidRDefault="00377DB1" w:rsidP="00377DB1">
            <w:pPr>
              <w:rPr>
                <w:b/>
                <w:bCs/>
                <w:sz w:val="18"/>
                <w:szCs w:val="18"/>
              </w:rPr>
            </w:pPr>
          </w:p>
        </w:tc>
        <w:tc>
          <w:tcPr>
            <w:tcW w:w="864" w:type="dxa"/>
            <w:vMerge/>
            <w:tcBorders>
              <w:top w:val="single" w:sz="4" w:space="0" w:color="000000"/>
              <w:left w:val="single" w:sz="4" w:space="0" w:color="000000"/>
              <w:bottom w:val="nil"/>
              <w:right w:val="single" w:sz="4" w:space="0" w:color="000000"/>
            </w:tcBorders>
            <w:vAlign w:val="center"/>
            <w:hideMark/>
          </w:tcPr>
          <w:p w:rsidR="00377DB1" w:rsidRPr="00377DB1" w:rsidRDefault="00377DB1" w:rsidP="00377DB1">
            <w:pPr>
              <w:rPr>
                <w:b/>
                <w:bCs/>
                <w:sz w:val="18"/>
                <w:szCs w:val="18"/>
              </w:rPr>
            </w:pPr>
          </w:p>
        </w:tc>
        <w:tc>
          <w:tcPr>
            <w:tcW w:w="960" w:type="dxa"/>
            <w:tcBorders>
              <w:top w:val="nil"/>
              <w:left w:val="nil"/>
              <w:bottom w:val="nil"/>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Б</w:t>
            </w:r>
          </w:p>
        </w:tc>
        <w:tc>
          <w:tcPr>
            <w:tcW w:w="940" w:type="dxa"/>
            <w:tcBorders>
              <w:top w:val="nil"/>
              <w:left w:val="nil"/>
              <w:bottom w:val="nil"/>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Ж</w:t>
            </w:r>
          </w:p>
        </w:tc>
        <w:tc>
          <w:tcPr>
            <w:tcW w:w="1000" w:type="dxa"/>
            <w:tcBorders>
              <w:top w:val="nil"/>
              <w:left w:val="nil"/>
              <w:bottom w:val="nil"/>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У</w:t>
            </w:r>
          </w:p>
        </w:tc>
        <w:tc>
          <w:tcPr>
            <w:tcW w:w="1528" w:type="dxa"/>
            <w:vMerge/>
            <w:tcBorders>
              <w:top w:val="single" w:sz="4" w:space="0" w:color="000000"/>
              <w:left w:val="single" w:sz="4" w:space="0" w:color="000000"/>
              <w:bottom w:val="nil"/>
              <w:right w:val="single" w:sz="4" w:space="0" w:color="000000"/>
            </w:tcBorders>
            <w:vAlign w:val="center"/>
            <w:hideMark/>
          </w:tcPr>
          <w:p w:rsidR="00377DB1" w:rsidRPr="00377DB1" w:rsidRDefault="00377DB1" w:rsidP="00377DB1">
            <w:pPr>
              <w:rPr>
                <w:b/>
                <w:bCs/>
                <w:sz w:val="18"/>
                <w:szCs w:val="18"/>
              </w:rPr>
            </w:pPr>
          </w:p>
        </w:tc>
        <w:tc>
          <w:tcPr>
            <w:tcW w:w="700" w:type="dxa"/>
            <w:tcBorders>
              <w:top w:val="nil"/>
              <w:left w:val="nil"/>
              <w:bottom w:val="nil"/>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В1</w:t>
            </w:r>
          </w:p>
        </w:tc>
        <w:tc>
          <w:tcPr>
            <w:tcW w:w="640" w:type="dxa"/>
            <w:tcBorders>
              <w:top w:val="nil"/>
              <w:left w:val="nil"/>
              <w:bottom w:val="nil"/>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С</w:t>
            </w:r>
          </w:p>
        </w:tc>
        <w:tc>
          <w:tcPr>
            <w:tcW w:w="756" w:type="dxa"/>
            <w:tcBorders>
              <w:top w:val="nil"/>
              <w:left w:val="nil"/>
              <w:bottom w:val="nil"/>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А</w:t>
            </w:r>
          </w:p>
        </w:tc>
        <w:tc>
          <w:tcPr>
            <w:tcW w:w="760" w:type="dxa"/>
            <w:tcBorders>
              <w:top w:val="nil"/>
              <w:left w:val="nil"/>
              <w:bottom w:val="nil"/>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Е</w:t>
            </w:r>
          </w:p>
        </w:tc>
        <w:tc>
          <w:tcPr>
            <w:tcW w:w="780" w:type="dxa"/>
            <w:tcBorders>
              <w:top w:val="nil"/>
              <w:left w:val="nil"/>
              <w:bottom w:val="nil"/>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Са</w:t>
            </w:r>
          </w:p>
        </w:tc>
        <w:tc>
          <w:tcPr>
            <w:tcW w:w="880" w:type="dxa"/>
            <w:tcBorders>
              <w:top w:val="nil"/>
              <w:left w:val="nil"/>
              <w:bottom w:val="nil"/>
              <w:right w:val="nil"/>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Р</w:t>
            </w:r>
          </w:p>
        </w:tc>
        <w:tc>
          <w:tcPr>
            <w:tcW w:w="760" w:type="dxa"/>
            <w:tcBorders>
              <w:top w:val="nil"/>
              <w:left w:val="single" w:sz="4" w:space="0" w:color="000000"/>
              <w:bottom w:val="nil"/>
              <w:right w:val="nil"/>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Мg</w:t>
            </w:r>
          </w:p>
        </w:tc>
        <w:tc>
          <w:tcPr>
            <w:tcW w:w="880" w:type="dxa"/>
            <w:tcBorders>
              <w:top w:val="nil"/>
              <w:left w:val="single" w:sz="4" w:space="0" w:color="000000"/>
              <w:bottom w:val="nil"/>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Fe</w:t>
            </w:r>
          </w:p>
        </w:tc>
      </w:tr>
      <w:tr w:rsidR="00377DB1" w:rsidRPr="00377DB1" w:rsidTr="002A0AD2">
        <w:trPr>
          <w:trHeight w:val="300"/>
        </w:trPr>
        <w:tc>
          <w:tcPr>
            <w:tcW w:w="931" w:type="dxa"/>
            <w:tcBorders>
              <w:top w:val="single" w:sz="4" w:space="0" w:color="000000"/>
              <w:left w:val="single" w:sz="4" w:space="0" w:color="000000"/>
              <w:bottom w:val="single" w:sz="4" w:space="0" w:color="95B3D7"/>
              <w:right w:val="single" w:sz="4" w:space="0" w:color="000000"/>
            </w:tcBorders>
            <w:shd w:val="clear" w:color="auto" w:fill="auto"/>
            <w:vAlign w:val="center"/>
            <w:hideMark/>
          </w:tcPr>
          <w:p w:rsidR="00377DB1" w:rsidRPr="00377DB1" w:rsidRDefault="00377DB1" w:rsidP="00377DB1">
            <w:pPr>
              <w:jc w:val="center"/>
              <w:rPr>
                <w:b/>
                <w:bCs/>
                <w:color w:val="000000"/>
                <w:sz w:val="18"/>
                <w:szCs w:val="18"/>
              </w:rPr>
            </w:pPr>
            <w:r w:rsidRPr="00377DB1">
              <w:rPr>
                <w:b/>
                <w:bCs/>
                <w:color w:val="000000"/>
                <w:sz w:val="18"/>
                <w:szCs w:val="18"/>
              </w:rPr>
              <w:t>62</w:t>
            </w:r>
          </w:p>
        </w:tc>
        <w:tc>
          <w:tcPr>
            <w:tcW w:w="3195" w:type="dxa"/>
            <w:tcBorders>
              <w:top w:val="single" w:sz="4" w:space="0" w:color="000000"/>
              <w:left w:val="nil"/>
              <w:bottom w:val="single" w:sz="4" w:space="0" w:color="000000"/>
              <w:right w:val="single" w:sz="4" w:space="0" w:color="000000"/>
            </w:tcBorders>
            <w:shd w:val="clear" w:color="auto" w:fill="auto"/>
            <w:vAlign w:val="center"/>
            <w:hideMark/>
          </w:tcPr>
          <w:p w:rsidR="00377DB1" w:rsidRPr="00377DB1" w:rsidRDefault="00377DB1" w:rsidP="00377DB1">
            <w:pPr>
              <w:rPr>
                <w:b/>
                <w:bCs/>
                <w:color w:val="000000"/>
                <w:sz w:val="18"/>
                <w:szCs w:val="18"/>
              </w:rPr>
            </w:pPr>
            <w:r w:rsidRPr="00377DB1">
              <w:rPr>
                <w:b/>
                <w:bCs/>
                <w:color w:val="000000"/>
                <w:sz w:val="18"/>
                <w:szCs w:val="18"/>
              </w:rPr>
              <w:t>Салат из моркови с сахаром</w:t>
            </w:r>
          </w:p>
        </w:tc>
        <w:tc>
          <w:tcPr>
            <w:tcW w:w="864" w:type="dxa"/>
            <w:tcBorders>
              <w:top w:val="single" w:sz="4" w:space="0" w:color="000000"/>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color w:val="000000"/>
                <w:sz w:val="18"/>
                <w:szCs w:val="18"/>
              </w:rPr>
            </w:pPr>
            <w:r w:rsidRPr="00377DB1">
              <w:rPr>
                <w:b/>
                <w:bCs/>
                <w:color w:val="000000"/>
                <w:sz w:val="18"/>
                <w:szCs w:val="18"/>
              </w:rPr>
              <w:t>100</w:t>
            </w:r>
          </w:p>
        </w:tc>
        <w:tc>
          <w:tcPr>
            <w:tcW w:w="960" w:type="dxa"/>
            <w:tcBorders>
              <w:top w:val="single" w:sz="4" w:space="0" w:color="000000"/>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1,20</w:t>
            </w:r>
          </w:p>
        </w:tc>
        <w:tc>
          <w:tcPr>
            <w:tcW w:w="940" w:type="dxa"/>
            <w:tcBorders>
              <w:top w:val="single" w:sz="4" w:space="0" w:color="000000"/>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0,10</w:t>
            </w:r>
          </w:p>
        </w:tc>
        <w:tc>
          <w:tcPr>
            <w:tcW w:w="1000" w:type="dxa"/>
            <w:tcBorders>
              <w:top w:val="single" w:sz="4" w:space="0" w:color="000000"/>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11,50</w:t>
            </w:r>
          </w:p>
        </w:tc>
        <w:tc>
          <w:tcPr>
            <w:tcW w:w="1528" w:type="dxa"/>
            <w:tcBorders>
              <w:top w:val="single" w:sz="4" w:space="0" w:color="000000"/>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81,70</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0,04</w:t>
            </w:r>
          </w:p>
        </w:tc>
        <w:tc>
          <w:tcPr>
            <w:tcW w:w="640" w:type="dxa"/>
            <w:tcBorders>
              <w:top w:val="single" w:sz="4" w:space="0" w:color="000000"/>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3,35</w:t>
            </w:r>
          </w:p>
        </w:tc>
        <w:tc>
          <w:tcPr>
            <w:tcW w:w="756" w:type="dxa"/>
            <w:tcBorders>
              <w:top w:val="single" w:sz="4" w:space="0" w:color="000000"/>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w:t>
            </w:r>
          </w:p>
        </w:tc>
        <w:tc>
          <w:tcPr>
            <w:tcW w:w="760" w:type="dxa"/>
            <w:tcBorders>
              <w:top w:val="single" w:sz="4" w:space="0" w:color="000000"/>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7,20</w:t>
            </w:r>
          </w:p>
        </w:tc>
        <w:tc>
          <w:tcPr>
            <w:tcW w:w="780" w:type="dxa"/>
            <w:tcBorders>
              <w:top w:val="single" w:sz="4" w:space="0" w:color="000000"/>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25,80</w:t>
            </w:r>
          </w:p>
        </w:tc>
        <w:tc>
          <w:tcPr>
            <w:tcW w:w="880" w:type="dxa"/>
            <w:tcBorders>
              <w:top w:val="single" w:sz="4" w:space="0" w:color="000000"/>
              <w:left w:val="nil"/>
              <w:bottom w:val="single" w:sz="4" w:space="0" w:color="000000"/>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52,80</w:t>
            </w:r>
          </w:p>
        </w:tc>
        <w:tc>
          <w:tcPr>
            <w:tcW w:w="760" w:type="dxa"/>
            <w:tcBorders>
              <w:top w:val="single" w:sz="4" w:space="0" w:color="000000"/>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36,00</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0,60</w:t>
            </w:r>
          </w:p>
        </w:tc>
      </w:tr>
      <w:tr w:rsidR="00377DB1" w:rsidRPr="00377DB1" w:rsidTr="002A0AD2">
        <w:trPr>
          <w:trHeight w:val="488"/>
        </w:trPr>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rFonts w:ascii="Calibri" w:hAnsi="Calibri"/>
                <w:b/>
                <w:bCs/>
                <w:color w:val="000000"/>
                <w:sz w:val="18"/>
                <w:szCs w:val="18"/>
              </w:rPr>
            </w:pPr>
            <w:r w:rsidRPr="00377DB1">
              <w:rPr>
                <w:rFonts w:ascii="Calibri" w:hAnsi="Calibri"/>
                <w:b/>
                <w:bCs/>
                <w:color w:val="000000"/>
                <w:sz w:val="18"/>
                <w:szCs w:val="18"/>
              </w:rPr>
              <w:t>102</w:t>
            </w:r>
          </w:p>
        </w:tc>
        <w:tc>
          <w:tcPr>
            <w:tcW w:w="3195" w:type="dxa"/>
            <w:tcBorders>
              <w:top w:val="nil"/>
              <w:left w:val="nil"/>
              <w:bottom w:val="single" w:sz="4" w:space="0" w:color="000000"/>
              <w:right w:val="single" w:sz="4" w:space="0" w:color="000000"/>
            </w:tcBorders>
            <w:shd w:val="clear" w:color="auto" w:fill="auto"/>
            <w:vAlign w:val="bottom"/>
            <w:hideMark/>
          </w:tcPr>
          <w:p w:rsidR="00377DB1" w:rsidRPr="00377DB1" w:rsidRDefault="00377DB1" w:rsidP="00377DB1">
            <w:pPr>
              <w:rPr>
                <w:b/>
                <w:bCs/>
                <w:color w:val="000000"/>
                <w:sz w:val="18"/>
                <w:szCs w:val="18"/>
              </w:rPr>
            </w:pPr>
            <w:r w:rsidRPr="00377DB1">
              <w:rPr>
                <w:b/>
                <w:bCs/>
                <w:color w:val="000000"/>
                <w:sz w:val="18"/>
                <w:szCs w:val="18"/>
              </w:rPr>
              <w:t xml:space="preserve"> Суп с бобовыми (горох) на кур.бульоне</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rFonts w:ascii="Calibri" w:hAnsi="Calibri"/>
                <w:b/>
                <w:bCs/>
                <w:color w:val="000000"/>
                <w:sz w:val="18"/>
                <w:szCs w:val="18"/>
              </w:rPr>
            </w:pPr>
            <w:r w:rsidRPr="00377DB1">
              <w:rPr>
                <w:rFonts w:ascii="Calibri" w:hAnsi="Calibri"/>
                <w:b/>
                <w:bCs/>
                <w:color w:val="000000"/>
                <w:sz w:val="18"/>
                <w:szCs w:val="18"/>
              </w:rPr>
              <w:t>250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6,86</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6,58</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20,7</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185,4</w:t>
            </w:r>
          </w:p>
        </w:tc>
        <w:tc>
          <w:tcPr>
            <w:tcW w:w="700" w:type="dxa"/>
            <w:tcBorders>
              <w:top w:val="nil"/>
              <w:left w:val="nil"/>
              <w:bottom w:val="single" w:sz="4" w:space="0" w:color="000000"/>
              <w:right w:val="single" w:sz="4" w:space="0" w:color="000000"/>
            </w:tcBorders>
            <w:shd w:val="clear" w:color="auto" w:fill="auto"/>
            <w:noWrap/>
            <w:vAlign w:val="center"/>
            <w:hideMark/>
          </w:tcPr>
          <w:p w:rsidR="00377DB1" w:rsidRPr="00377DB1" w:rsidRDefault="00377DB1" w:rsidP="00377DB1">
            <w:pPr>
              <w:jc w:val="center"/>
              <w:rPr>
                <w:color w:val="000000"/>
                <w:sz w:val="18"/>
                <w:szCs w:val="18"/>
              </w:rPr>
            </w:pPr>
            <w:r w:rsidRPr="00377DB1">
              <w:rPr>
                <w:color w:val="000000"/>
                <w:sz w:val="18"/>
                <w:szCs w:val="18"/>
              </w:rPr>
              <w:t>0,2</w:t>
            </w:r>
          </w:p>
        </w:tc>
        <w:tc>
          <w:tcPr>
            <w:tcW w:w="640" w:type="dxa"/>
            <w:tcBorders>
              <w:top w:val="nil"/>
              <w:left w:val="nil"/>
              <w:bottom w:val="single" w:sz="4" w:space="0" w:color="000000"/>
              <w:right w:val="single" w:sz="4" w:space="0" w:color="000000"/>
            </w:tcBorders>
            <w:shd w:val="clear" w:color="auto" w:fill="auto"/>
            <w:noWrap/>
            <w:vAlign w:val="center"/>
            <w:hideMark/>
          </w:tcPr>
          <w:p w:rsidR="00377DB1" w:rsidRPr="00377DB1" w:rsidRDefault="00377DB1" w:rsidP="00377DB1">
            <w:pPr>
              <w:jc w:val="center"/>
              <w:rPr>
                <w:color w:val="000000"/>
                <w:sz w:val="18"/>
                <w:szCs w:val="18"/>
              </w:rPr>
            </w:pPr>
            <w:r w:rsidRPr="00377DB1">
              <w:rPr>
                <w:color w:val="000000"/>
                <w:sz w:val="18"/>
                <w:szCs w:val="18"/>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377DB1" w:rsidRPr="00377DB1" w:rsidRDefault="00377DB1" w:rsidP="00377DB1">
            <w:pPr>
              <w:jc w:val="center"/>
              <w:rPr>
                <w:color w:val="000000"/>
                <w:sz w:val="18"/>
                <w:szCs w:val="18"/>
              </w:rPr>
            </w:pPr>
            <w:r w:rsidRPr="00377DB1">
              <w:rPr>
                <w:color w:val="000000"/>
                <w:sz w:val="18"/>
                <w:szCs w:val="18"/>
              </w:rPr>
              <w:t>-</w:t>
            </w:r>
          </w:p>
        </w:tc>
        <w:tc>
          <w:tcPr>
            <w:tcW w:w="760" w:type="dxa"/>
            <w:tcBorders>
              <w:top w:val="nil"/>
              <w:left w:val="nil"/>
              <w:bottom w:val="single" w:sz="4" w:space="0" w:color="000000"/>
              <w:right w:val="single" w:sz="4" w:space="0" w:color="000000"/>
            </w:tcBorders>
            <w:shd w:val="clear" w:color="auto" w:fill="auto"/>
            <w:noWrap/>
            <w:vAlign w:val="center"/>
            <w:hideMark/>
          </w:tcPr>
          <w:p w:rsidR="00377DB1" w:rsidRPr="00377DB1" w:rsidRDefault="00377DB1" w:rsidP="00377DB1">
            <w:pPr>
              <w:jc w:val="center"/>
              <w:rPr>
                <w:color w:val="000000"/>
                <w:sz w:val="18"/>
                <w:szCs w:val="18"/>
              </w:rPr>
            </w:pPr>
            <w:r w:rsidRPr="00377DB1">
              <w:rPr>
                <w:color w:val="000000"/>
                <w:sz w:val="18"/>
                <w:szCs w:val="18"/>
              </w:rPr>
              <w:t>17,8</w:t>
            </w:r>
          </w:p>
        </w:tc>
        <w:tc>
          <w:tcPr>
            <w:tcW w:w="780" w:type="dxa"/>
            <w:tcBorders>
              <w:top w:val="nil"/>
              <w:left w:val="nil"/>
              <w:bottom w:val="single" w:sz="4" w:space="0" w:color="000000"/>
              <w:right w:val="single" w:sz="4" w:space="0" w:color="000000"/>
            </w:tcBorders>
            <w:shd w:val="clear" w:color="auto" w:fill="auto"/>
            <w:noWrap/>
            <w:vAlign w:val="center"/>
            <w:hideMark/>
          </w:tcPr>
          <w:p w:rsidR="00377DB1" w:rsidRPr="00377DB1" w:rsidRDefault="00377DB1" w:rsidP="00377DB1">
            <w:pPr>
              <w:jc w:val="center"/>
              <w:rPr>
                <w:color w:val="000000"/>
                <w:sz w:val="18"/>
                <w:szCs w:val="18"/>
              </w:rPr>
            </w:pPr>
            <w:r w:rsidRPr="00377DB1">
              <w:rPr>
                <w:color w:val="000000"/>
                <w:sz w:val="18"/>
                <w:szCs w:val="18"/>
              </w:rPr>
              <w:t>41,9</w:t>
            </w:r>
          </w:p>
        </w:tc>
        <w:tc>
          <w:tcPr>
            <w:tcW w:w="880" w:type="dxa"/>
            <w:tcBorders>
              <w:top w:val="nil"/>
              <w:left w:val="nil"/>
              <w:bottom w:val="single" w:sz="4" w:space="0" w:color="000000"/>
              <w:right w:val="single" w:sz="4" w:space="0" w:color="000000"/>
            </w:tcBorders>
            <w:shd w:val="clear" w:color="auto" w:fill="auto"/>
            <w:noWrap/>
            <w:vAlign w:val="center"/>
            <w:hideMark/>
          </w:tcPr>
          <w:p w:rsidR="00377DB1" w:rsidRPr="00377DB1" w:rsidRDefault="00377DB1" w:rsidP="00377DB1">
            <w:pPr>
              <w:jc w:val="center"/>
              <w:rPr>
                <w:color w:val="000000"/>
                <w:sz w:val="18"/>
                <w:szCs w:val="18"/>
              </w:rPr>
            </w:pPr>
            <w:r w:rsidRPr="00377DB1">
              <w:rPr>
                <w:color w:val="000000"/>
                <w:sz w:val="18"/>
                <w:szCs w:val="18"/>
              </w:rPr>
              <w:t>76,4</w:t>
            </w:r>
          </w:p>
        </w:tc>
        <w:tc>
          <w:tcPr>
            <w:tcW w:w="760" w:type="dxa"/>
            <w:tcBorders>
              <w:top w:val="nil"/>
              <w:left w:val="nil"/>
              <w:bottom w:val="single" w:sz="4" w:space="0" w:color="000000"/>
              <w:right w:val="single" w:sz="4" w:space="0" w:color="000000"/>
            </w:tcBorders>
            <w:shd w:val="clear" w:color="auto" w:fill="auto"/>
            <w:noWrap/>
            <w:vAlign w:val="center"/>
            <w:hideMark/>
          </w:tcPr>
          <w:p w:rsidR="00377DB1" w:rsidRPr="00377DB1" w:rsidRDefault="00377DB1" w:rsidP="00377DB1">
            <w:pPr>
              <w:jc w:val="center"/>
              <w:rPr>
                <w:color w:val="000000"/>
                <w:sz w:val="18"/>
                <w:szCs w:val="18"/>
              </w:rPr>
            </w:pPr>
            <w:r w:rsidRPr="00377DB1">
              <w:rPr>
                <w:color w:val="000000"/>
                <w:sz w:val="18"/>
                <w:szCs w:val="18"/>
              </w:rPr>
              <w:t>29,6</w:t>
            </w:r>
          </w:p>
        </w:tc>
        <w:tc>
          <w:tcPr>
            <w:tcW w:w="880" w:type="dxa"/>
            <w:tcBorders>
              <w:top w:val="nil"/>
              <w:left w:val="nil"/>
              <w:bottom w:val="single" w:sz="4" w:space="0" w:color="000000"/>
              <w:right w:val="single" w:sz="4" w:space="0" w:color="000000"/>
            </w:tcBorders>
            <w:shd w:val="clear" w:color="auto" w:fill="auto"/>
            <w:noWrap/>
            <w:vAlign w:val="center"/>
            <w:hideMark/>
          </w:tcPr>
          <w:p w:rsidR="00377DB1" w:rsidRPr="00377DB1" w:rsidRDefault="00377DB1" w:rsidP="00377DB1">
            <w:pPr>
              <w:jc w:val="center"/>
              <w:rPr>
                <w:color w:val="000000"/>
                <w:sz w:val="18"/>
                <w:szCs w:val="18"/>
              </w:rPr>
            </w:pPr>
            <w:r w:rsidRPr="00377DB1">
              <w:rPr>
                <w:color w:val="000000"/>
                <w:sz w:val="18"/>
                <w:szCs w:val="18"/>
              </w:rPr>
              <w:t>2,1</w:t>
            </w:r>
          </w:p>
        </w:tc>
      </w:tr>
      <w:tr w:rsidR="00377DB1" w:rsidRPr="00377DB1" w:rsidTr="002A0AD2">
        <w:trPr>
          <w:trHeight w:val="39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rFonts w:ascii="Calibri" w:hAnsi="Calibri"/>
                <w:b/>
                <w:bCs/>
                <w:color w:val="000000"/>
                <w:sz w:val="18"/>
                <w:szCs w:val="18"/>
              </w:rPr>
            </w:pPr>
            <w:r w:rsidRPr="00377DB1">
              <w:rPr>
                <w:rFonts w:ascii="Calibri" w:hAnsi="Calibri"/>
                <w:b/>
                <w:bCs/>
                <w:color w:val="000000"/>
                <w:sz w:val="18"/>
                <w:szCs w:val="18"/>
              </w:rPr>
              <w:t>255</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color w:val="000000"/>
                <w:sz w:val="18"/>
                <w:szCs w:val="18"/>
              </w:rPr>
            </w:pPr>
            <w:r w:rsidRPr="00377DB1">
              <w:rPr>
                <w:b/>
                <w:bCs/>
                <w:color w:val="000000"/>
                <w:sz w:val="18"/>
                <w:szCs w:val="18"/>
              </w:rPr>
              <w:t>Печень по-строгоновски (60/40)</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rFonts w:ascii="Calibri" w:hAnsi="Calibri"/>
                <w:b/>
                <w:bCs/>
                <w:color w:val="000000"/>
                <w:sz w:val="18"/>
                <w:szCs w:val="18"/>
              </w:rPr>
            </w:pPr>
            <w:r w:rsidRPr="00377DB1">
              <w:rPr>
                <w:rFonts w:ascii="Calibri" w:hAnsi="Calibri"/>
                <w:b/>
                <w:bCs/>
                <w:color w:val="000000"/>
                <w:sz w:val="18"/>
                <w:szCs w:val="18"/>
              </w:rPr>
              <w:t>100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15,6</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11,3</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3,52</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171</w:t>
            </w:r>
          </w:p>
        </w:tc>
        <w:tc>
          <w:tcPr>
            <w:tcW w:w="700" w:type="dxa"/>
            <w:tcBorders>
              <w:top w:val="nil"/>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color w:val="000000"/>
                <w:sz w:val="18"/>
                <w:szCs w:val="18"/>
              </w:rPr>
            </w:pPr>
            <w:r w:rsidRPr="00377DB1">
              <w:rPr>
                <w:color w:val="000000"/>
                <w:sz w:val="18"/>
                <w:szCs w:val="18"/>
              </w:rPr>
              <w:t>0,2</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5,61</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2443</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3,44</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33,24</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239,32</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17,47</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5</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rFonts w:ascii="Calibri" w:hAnsi="Calibri"/>
                <w:b/>
                <w:bCs/>
                <w:color w:val="000000"/>
                <w:sz w:val="18"/>
                <w:szCs w:val="18"/>
              </w:rPr>
            </w:pPr>
            <w:r w:rsidRPr="00377DB1">
              <w:rPr>
                <w:rFonts w:ascii="Calibri" w:hAnsi="Calibri"/>
                <w:b/>
                <w:bCs/>
                <w:color w:val="000000"/>
                <w:sz w:val="18"/>
                <w:szCs w:val="18"/>
              </w:rPr>
              <w:t>304</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rFonts w:ascii="Calibri" w:hAnsi="Calibri"/>
                <w:b/>
                <w:bCs/>
                <w:color w:val="000000"/>
                <w:sz w:val="18"/>
                <w:szCs w:val="18"/>
              </w:rPr>
            </w:pPr>
            <w:r w:rsidRPr="00377DB1">
              <w:rPr>
                <w:rFonts w:ascii="Calibri" w:hAnsi="Calibri"/>
                <w:b/>
                <w:bCs/>
                <w:color w:val="000000"/>
                <w:sz w:val="18"/>
                <w:szCs w:val="18"/>
              </w:rPr>
              <w:t>Рис отварной</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rFonts w:ascii="Calibri" w:hAnsi="Calibri"/>
                <w:b/>
                <w:bCs/>
                <w:color w:val="000000"/>
                <w:sz w:val="18"/>
                <w:szCs w:val="18"/>
              </w:rPr>
            </w:pPr>
            <w:r w:rsidRPr="00377DB1">
              <w:rPr>
                <w:rFonts w:ascii="Calibri" w:hAnsi="Calibri"/>
                <w:b/>
                <w:bCs/>
                <w:color w:val="000000"/>
                <w:sz w:val="18"/>
                <w:szCs w:val="18"/>
              </w:rPr>
              <w:t>180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6,54</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8,64</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54</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251,64</w:t>
            </w:r>
          </w:p>
        </w:tc>
        <w:tc>
          <w:tcPr>
            <w:tcW w:w="700" w:type="dxa"/>
            <w:tcBorders>
              <w:top w:val="nil"/>
              <w:left w:val="nil"/>
              <w:bottom w:val="single" w:sz="4" w:space="0" w:color="000000"/>
              <w:right w:val="single" w:sz="4" w:space="0" w:color="000000"/>
            </w:tcBorders>
            <w:shd w:val="clear" w:color="auto" w:fill="auto"/>
            <w:noWrap/>
            <w:vAlign w:val="center"/>
            <w:hideMark/>
          </w:tcPr>
          <w:p w:rsidR="00377DB1" w:rsidRPr="00377DB1" w:rsidRDefault="00377DB1" w:rsidP="00377DB1">
            <w:pPr>
              <w:jc w:val="center"/>
              <w:rPr>
                <w:color w:val="000000"/>
                <w:sz w:val="18"/>
                <w:szCs w:val="18"/>
              </w:rPr>
            </w:pPr>
            <w:r w:rsidRPr="00377DB1">
              <w:rPr>
                <w:color w:val="000000"/>
                <w:sz w:val="18"/>
                <w:szCs w:val="18"/>
              </w:rPr>
              <w:t>0,04</w:t>
            </w:r>
          </w:p>
        </w:tc>
        <w:tc>
          <w:tcPr>
            <w:tcW w:w="640" w:type="dxa"/>
            <w:tcBorders>
              <w:top w:val="nil"/>
              <w:left w:val="nil"/>
              <w:bottom w:val="single" w:sz="4" w:space="0" w:color="000000"/>
              <w:right w:val="single" w:sz="4" w:space="0" w:color="000000"/>
            </w:tcBorders>
            <w:shd w:val="clear" w:color="auto" w:fill="auto"/>
            <w:noWrap/>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56" w:type="dxa"/>
            <w:tcBorders>
              <w:top w:val="nil"/>
              <w:left w:val="nil"/>
              <w:bottom w:val="single" w:sz="4" w:space="0" w:color="000000"/>
              <w:right w:val="single" w:sz="4" w:space="0" w:color="000000"/>
            </w:tcBorders>
            <w:shd w:val="clear" w:color="auto" w:fill="auto"/>
            <w:noWrap/>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noWrap/>
            <w:vAlign w:val="center"/>
            <w:hideMark/>
          </w:tcPr>
          <w:p w:rsidR="00377DB1" w:rsidRPr="00377DB1" w:rsidRDefault="00377DB1" w:rsidP="00377DB1">
            <w:pPr>
              <w:jc w:val="center"/>
              <w:rPr>
                <w:color w:val="000000"/>
                <w:sz w:val="18"/>
                <w:szCs w:val="18"/>
              </w:rPr>
            </w:pPr>
            <w:r w:rsidRPr="00377DB1">
              <w:rPr>
                <w:color w:val="000000"/>
                <w:sz w:val="18"/>
                <w:szCs w:val="18"/>
              </w:rPr>
              <w:t>0,3</w:t>
            </w:r>
          </w:p>
        </w:tc>
        <w:tc>
          <w:tcPr>
            <w:tcW w:w="780" w:type="dxa"/>
            <w:tcBorders>
              <w:top w:val="nil"/>
              <w:left w:val="nil"/>
              <w:bottom w:val="single" w:sz="4" w:space="0" w:color="000000"/>
              <w:right w:val="single" w:sz="4" w:space="0" w:color="000000"/>
            </w:tcBorders>
            <w:shd w:val="clear" w:color="auto" w:fill="auto"/>
            <w:noWrap/>
            <w:vAlign w:val="center"/>
            <w:hideMark/>
          </w:tcPr>
          <w:p w:rsidR="00377DB1" w:rsidRPr="00377DB1" w:rsidRDefault="00377DB1" w:rsidP="00377DB1">
            <w:pPr>
              <w:jc w:val="center"/>
              <w:rPr>
                <w:color w:val="000000"/>
                <w:sz w:val="18"/>
                <w:szCs w:val="18"/>
              </w:rPr>
            </w:pPr>
            <w:r w:rsidRPr="00377DB1">
              <w:rPr>
                <w:color w:val="000000"/>
                <w:sz w:val="18"/>
                <w:szCs w:val="18"/>
              </w:rPr>
              <w:t>1,6</w:t>
            </w:r>
          </w:p>
        </w:tc>
        <w:tc>
          <w:tcPr>
            <w:tcW w:w="880" w:type="dxa"/>
            <w:tcBorders>
              <w:top w:val="nil"/>
              <w:left w:val="nil"/>
              <w:bottom w:val="single" w:sz="4" w:space="0" w:color="000000"/>
              <w:right w:val="single" w:sz="4" w:space="0" w:color="000000"/>
            </w:tcBorders>
            <w:shd w:val="clear" w:color="auto" w:fill="auto"/>
            <w:noWrap/>
            <w:vAlign w:val="center"/>
            <w:hideMark/>
          </w:tcPr>
          <w:p w:rsidR="00377DB1" w:rsidRPr="00377DB1" w:rsidRDefault="00377DB1" w:rsidP="00377DB1">
            <w:pPr>
              <w:jc w:val="center"/>
              <w:rPr>
                <w:color w:val="000000"/>
                <w:sz w:val="18"/>
                <w:szCs w:val="18"/>
              </w:rPr>
            </w:pPr>
            <w:r w:rsidRPr="00377DB1">
              <w:rPr>
                <w:color w:val="000000"/>
                <w:sz w:val="18"/>
                <w:szCs w:val="18"/>
              </w:rPr>
              <w:t>73,14</w:t>
            </w:r>
          </w:p>
        </w:tc>
        <w:tc>
          <w:tcPr>
            <w:tcW w:w="760" w:type="dxa"/>
            <w:tcBorders>
              <w:top w:val="nil"/>
              <w:left w:val="nil"/>
              <w:bottom w:val="single" w:sz="4" w:space="0" w:color="000000"/>
              <w:right w:val="single" w:sz="4" w:space="0" w:color="000000"/>
            </w:tcBorders>
            <w:shd w:val="clear" w:color="auto" w:fill="auto"/>
            <w:noWrap/>
            <w:vAlign w:val="center"/>
            <w:hideMark/>
          </w:tcPr>
          <w:p w:rsidR="00377DB1" w:rsidRPr="00377DB1" w:rsidRDefault="00377DB1" w:rsidP="00377DB1">
            <w:pPr>
              <w:jc w:val="center"/>
              <w:rPr>
                <w:color w:val="000000"/>
                <w:sz w:val="18"/>
                <w:szCs w:val="18"/>
              </w:rPr>
            </w:pPr>
            <w:r w:rsidRPr="00377DB1">
              <w:rPr>
                <w:color w:val="000000"/>
                <w:sz w:val="18"/>
                <w:szCs w:val="18"/>
              </w:rPr>
              <w:t>19,6</w:t>
            </w:r>
          </w:p>
        </w:tc>
        <w:tc>
          <w:tcPr>
            <w:tcW w:w="880" w:type="dxa"/>
            <w:tcBorders>
              <w:top w:val="nil"/>
              <w:left w:val="nil"/>
              <w:bottom w:val="single" w:sz="4" w:space="0" w:color="000000"/>
              <w:right w:val="single" w:sz="4" w:space="0" w:color="000000"/>
            </w:tcBorders>
            <w:shd w:val="clear" w:color="auto" w:fill="auto"/>
            <w:noWrap/>
            <w:vAlign w:val="center"/>
            <w:hideMark/>
          </w:tcPr>
          <w:p w:rsidR="00377DB1" w:rsidRPr="00377DB1" w:rsidRDefault="00377DB1" w:rsidP="00377DB1">
            <w:pPr>
              <w:jc w:val="center"/>
              <w:rPr>
                <w:color w:val="000000"/>
                <w:sz w:val="18"/>
                <w:szCs w:val="18"/>
              </w:rPr>
            </w:pPr>
            <w:r w:rsidRPr="00377DB1">
              <w:rPr>
                <w:color w:val="000000"/>
                <w:sz w:val="18"/>
                <w:szCs w:val="18"/>
              </w:rPr>
              <w:t>0,6</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rFonts w:ascii="Calibri" w:hAnsi="Calibri"/>
                <w:b/>
                <w:bCs/>
                <w:color w:val="000000"/>
                <w:sz w:val="18"/>
                <w:szCs w:val="18"/>
              </w:rPr>
            </w:pPr>
            <w:r w:rsidRPr="00377DB1">
              <w:rPr>
                <w:rFonts w:ascii="Calibri" w:hAnsi="Calibri"/>
                <w:b/>
                <w:bCs/>
                <w:color w:val="000000"/>
                <w:sz w:val="18"/>
                <w:szCs w:val="18"/>
              </w:rPr>
              <w:t>342</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color w:val="000000"/>
                <w:sz w:val="18"/>
                <w:szCs w:val="18"/>
              </w:rPr>
            </w:pPr>
            <w:r w:rsidRPr="00377DB1">
              <w:rPr>
                <w:b/>
                <w:bCs/>
                <w:color w:val="000000"/>
                <w:sz w:val="18"/>
                <w:szCs w:val="18"/>
              </w:rPr>
              <w:t>Компот из свежих плодов</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rFonts w:ascii="Calibri" w:hAnsi="Calibri"/>
                <w:b/>
                <w:bCs/>
                <w:color w:val="000000"/>
                <w:sz w:val="18"/>
                <w:szCs w:val="18"/>
              </w:rPr>
            </w:pPr>
            <w:r w:rsidRPr="00377DB1">
              <w:rPr>
                <w:rFonts w:ascii="Calibri" w:hAnsi="Calibri"/>
                <w:b/>
                <w:bCs/>
                <w:color w:val="000000"/>
                <w:sz w:val="18"/>
                <w:szCs w:val="18"/>
              </w:rPr>
              <w:t>180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0,14</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0,14</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25,1</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103,14</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0,01</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0,8</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0,07</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15,3</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4,6</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6,4</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0,9</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color w:val="000000"/>
                <w:sz w:val="18"/>
                <w:szCs w:val="18"/>
              </w:rPr>
            </w:pPr>
            <w:r w:rsidRPr="00377DB1">
              <w:rPr>
                <w:b/>
                <w:bCs/>
                <w:color w:val="000000"/>
                <w:sz w:val="18"/>
                <w:szCs w:val="18"/>
              </w:rPr>
              <w:t>б/н</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color w:val="000000"/>
                <w:sz w:val="18"/>
                <w:szCs w:val="18"/>
              </w:rPr>
            </w:pPr>
            <w:r w:rsidRPr="00377DB1">
              <w:rPr>
                <w:b/>
                <w:bCs/>
                <w:color w:val="000000"/>
                <w:sz w:val="18"/>
                <w:szCs w:val="18"/>
              </w:rPr>
              <w:t>Хлеб ржаной</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rFonts w:ascii="Calibri" w:hAnsi="Calibri"/>
                <w:b/>
                <w:bCs/>
                <w:color w:val="000000"/>
                <w:sz w:val="18"/>
                <w:szCs w:val="18"/>
              </w:rPr>
            </w:pPr>
            <w:r w:rsidRPr="00377DB1">
              <w:rPr>
                <w:rFonts w:ascii="Calibri" w:hAnsi="Calibri"/>
                <w:b/>
                <w:bCs/>
                <w:color w:val="000000"/>
                <w:sz w:val="18"/>
                <w:szCs w:val="18"/>
              </w:rPr>
              <w:t>30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1,4</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0,47</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7,8</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42</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0,04</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0,36</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9,2</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42,4</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10</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1,24</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 </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Pr>
                <w:b/>
                <w:bCs/>
                <w:sz w:val="18"/>
                <w:szCs w:val="18"/>
              </w:rPr>
              <w:t>Соль й</w:t>
            </w:r>
            <w:r w:rsidRPr="00377DB1">
              <w:rPr>
                <w:b/>
                <w:bCs/>
                <w:sz w:val="18"/>
                <w:szCs w:val="18"/>
              </w:rPr>
              <w:t>одированная</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1</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000000" w:fill="7F7F7F"/>
            <w:vAlign w:val="center"/>
            <w:hideMark/>
          </w:tcPr>
          <w:p w:rsidR="00377DB1" w:rsidRPr="00377DB1" w:rsidRDefault="00377DB1" w:rsidP="00377DB1">
            <w:pPr>
              <w:jc w:val="center"/>
              <w:rPr>
                <w:b/>
                <w:bCs/>
                <w:sz w:val="18"/>
                <w:szCs w:val="18"/>
              </w:rPr>
            </w:pPr>
            <w:r w:rsidRPr="00377DB1">
              <w:rPr>
                <w:b/>
                <w:bCs/>
                <w:sz w:val="18"/>
                <w:szCs w:val="18"/>
              </w:rPr>
              <w:t>ИТОГО</w:t>
            </w:r>
          </w:p>
        </w:tc>
        <w:tc>
          <w:tcPr>
            <w:tcW w:w="3195" w:type="dxa"/>
            <w:tcBorders>
              <w:top w:val="nil"/>
              <w:left w:val="nil"/>
              <w:bottom w:val="single" w:sz="4" w:space="0" w:color="000000"/>
              <w:right w:val="single" w:sz="4" w:space="0" w:color="000000"/>
            </w:tcBorders>
            <w:shd w:val="clear" w:color="000000" w:fill="7F7F7F"/>
            <w:vAlign w:val="center"/>
            <w:hideMark/>
          </w:tcPr>
          <w:p w:rsidR="00377DB1" w:rsidRPr="00377DB1" w:rsidRDefault="00377DB1" w:rsidP="00377DB1">
            <w:pPr>
              <w:rPr>
                <w:b/>
                <w:bCs/>
                <w:sz w:val="18"/>
                <w:szCs w:val="18"/>
              </w:rPr>
            </w:pPr>
            <w:r w:rsidRPr="00377DB1">
              <w:rPr>
                <w:b/>
                <w:bCs/>
                <w:sz w:val="18"/>
                <w:szCs w:val="18"/>
              </w:rPr>
              <w:t> </w:t>
            </w:r>
          </w:p>
        </w:tc>
        <w:tc>
          <w:tcPr>
            <w:tcW w:w="864" w:type="dxa"/>
            <w:tcBorders>
              <w:top w:val="nil"/>
              <w:left w:val="nil"/>
              <w:bottom w:val="single" w:sz="4" w:space="0" w:color="000000"/>
              <w:right w:val="single" w:sz="4" w:space="0" w:color="000000"/>
            </w:tcBorders>
            <w:shd w:val="clear" w:color="000000" w:fill="7F7F7F"/>
            <w:vAlign w:val="center"/>
            <w:hideMark/>
          </w:tcPr>
          <w:p w:rsidR="00377DB1" w:rsidRPr="00377DB1" w:rsidRDefault="00377DB1" w:rsidP="00377DB1">
            <w:pPr>
              <w:jc w:val="center"/>
              <w:rPr>
                <w:b/>
                <w:bCs/>
                <w:sz w:val="18"/>
                <w:szCs w:val="18"/>
              </w:rPr>
            </w:pPr>
            <w:r w:rsidRPr="00377DB1">
              <w:rPr>
                <w:b/>
                <w:bCs/>
                <w:sz w:val="18"/>
                <w:szCs w:val="18"/>
              </w:rPr>
              <w:t>840</w:t>
            </w:r>
          </w:p>
        </w:tc>
        <w:tc>
          <w:tcPr>
            <w:tcW w:w="960" w:type="dxa"/>
            <w:tcBorders>
              <w:top w:val="nil"/>
              <w:left w:val="nil"/>
              <w:bottom w:val="single" w:sz="4" w:space="0" w:color="000000"/>
              <w:right w:val="single" w:sz="4" w:space="0" w:color="000000"/>
            </w:tcBorders>
            <w:shd w:val="clear" w:color="000000" w:fill="7F7F7F"/>
            <w:vAlign w:val="center"/>
            <w:hideMark/>
          </w:tcPr>
          <w:p w:rsidR="00377DB1" w:rsidRPr="00377DB1" w:rsidRDefault="00377DB1" w:rsidP="00377DB1">
            <w:pPr>
              <w:jc w:val="center"/>
              <w:rPr>
                <w:b/>
                <w:bCs/>
                <w:sz w:val="18"/>
                <w:szCs w:val="18"/>
              </w:rPr>
            </w:pPr>
            <w:r w:rsidRPr="00377DB1">
              <w:rPr>
                <w:b/>
                <w:bCs/>
                <w:sz w:val="18"/>
                <w:szCs w:val="18"/>
              </w:rPr>
              <w:t>31,74</w:t>
            </w:r>
          </w:p>
        </w:tc>
        <w:tc>
          <w:tcPr>
            <w:tcW w:w="940" w:type="dxa"/>
            <w:tcBorders>
              <w:top w:val="nil"/>
              <w:left w:val="nil"/>
              <w:bottom w:val="single" w:sz="4" w:space="0" w:color="000000"/>
              <w:right w:val="single" w:sz="4" w:space="0" w:color="000000"/>
            </w:tcBorders>
            <w:shd w:val="clear" w:color="000000" w:fill="7F7F7F"/>
            <w:vAlign w:val="center"/>
            <w:hideMark/>
          </w:tcPr>
          <w:p w:rsidR="00377DB1" w:rsidRPr="00377DB1" w:rsidRDefault="00377DB1" w:rsidP="00377DB1">
            <w:pPr>
              <w:jc w:val="center"/>
              <w:rPr>
                <w:b/>
                <w:bCs/>
                <w:sz w:val="18"/>
                <w:szCs w:val="18"/>
              </w:rPr>
            </w:pPr>
            <w:r w:rsidRPr="00377DB1">
              <w:rPr>
                <w:b/>
                <w:bCs/>
                <w:sz w:val="18"/>
                <w:szCs w:val="18"/>
              </w:rPr>
              <w:t>27,23</w:t>
            </w:r>
          </w:p>
        </w:tc>
        <w:tc>
          <w:tcPr>
            <w:tcW w:w="1000" w:type="dxa"/>
            <w:tcBorders>
              <w:top w:val="nil"/>
              <w:left w:val="nil"/>
              <w:bottom w:val="single" w:sz="4" w:space="0" w:color="000000"/>
              <w:right w:val="single" w:sz="4" w:space="0" w:color="000000"/>
            </w:tcBorders>
            <w:shd w:val="clear" w:color="000000" w:fill="7F7F7F"/>
            <w:vAlign w:val="center"/>
            <w:hideMark/>
          </w:tcPr>
          <w:p w:rsidR="00377DB1" w:rsidRPr="00377DB1" w:rsidRDefault="00377DB1" w:rsidP="00377DB1">
            <w:pPr>
              <w:jc w:val="center"/>
              <w:rPr>
                <w:b/>
                <w:bCs/>
                <w:sz w:val="18"/>
                <w:szCs w:val="18"/>
              </w:rPr>
            </w:pPr>
            <w:r w:rsidRPr="00377DB1">
              <w:rPr>
                <w:b/>
                <w:bCs/>
                <w:sz w:val="18"/>
                <w:szCs w:val="18"/>
              </w:rPr>
              <w:t>122,62</w:t>
            </w:r>
          </w:p>
        </w:tc>
        <w:tc>
          <w:tcPr>
            <w:tcW w:w="1528" w:type="dxa"/>
            <w:tcBorders>
              <w:top w:val="nil"/>
              <w:left w:val="nil"/>
              <w:bottom w:val="single" w:sz="4" w:space="0" w:color="000000"/>
              <w:right w:val="single" w:sz="4" w:space="0" w:color="000000"/>
            </w:tcBorders>
            <w:shd w:val="clear" w:color="000000" w:fill="7F7F7F"/>
            <w:vAlign w:val="center"/>
            <w:hideMark/>
          </w:tcPr>
          <w:p w:rsidR="00377DB1" w:rsidRPr="00377DB1" w:rsidRDefault="00377DB1" w:rsidP="00377DB1">
            <w:pPr>
              <w:jc w:val="center"/>
              <w:rPr>
                <w:b/>
                <w:bCs/>
                <w:sz w:val="18"/>
                <w:szCs w:val="18"/>
              </w:rPr>
            </w:pPr>
            <w:r w:rsidRPr="00377DB1">
              <w:rPr>
                <w:b/>
                <w:bCs/>
                <w:sz w:val="18"/>
                <w:szCs w:val="18"/>
              </w:rPr>
              <w:t>834,88</w:t>
            </w:r>
          </w:p>
        </w:tc>
        <w:tc>
          <w:tcPr>
            <w:tcW w:w="700" w:type="dxa"/>
            <w:tcBorders>
              <w:top w:val="nil"/>
              <w:left w:val="nil"/>
              <w:bottom w:val="single" w:sz="4" w:space="0" w:color="000000"/>
              <w:right w:val="single" w:sz="4" w:space="0" w:color="000000"/>
            </w:tcBorders>
            <w:shd w:val="clear" w:color="000000" w:fill="7F7F7F"/>
            <w:vAlign w:val="center"/>
            <w:hideMark/>
          </w:tcPr>
          <w:p w:rsidR="00377DB1" w:rsidRPr="00377DB1" w:rsidRDefault="00377DB1" w:rsidP="00377DB1">
            <w:pPr>
              <w:jc w:val="center"/>
              <w:rPr>
                <w:b/>
                <w:bCs/>
                <w:sz w:val="18"/>
                <w:szCs w:val="18"/>
              </w:rPr>
            </w:pPr>
            <w:r w:rsidRPr="00377DB1">
              <w:rPr>
                <w:b/>
                <w:bCs/>
                <w:sz w:val="18"/>
                <w:szCs w:val="18"/>
              </w:rPr>
              <w:t>0,53</w:t>
            </w:r>
          </w:p>
        </w:tc>
        <w:tc>
          <w:tcPr>
            <w:tcW w:w="640" w:type="dxa"/>
            <w:tcBorders>
              <w:top w:val="nil"/>
              <w:left w:val="nil"/>
              <w:bottom w:val="single" w:sz="4" w:space="0" w:color="000000"/>
              <w:right w:val="single" w:sz="4" w:space="0" w:color="000000"/>
            </w:tcBorders>
            <w:shd w:val="clear" w:color="000000" w:fill="7F7F7F"/>
            <w:vAlign w:val="center"/>
            <w:hideMark/>
          </w:tcPr>
          <w:p w:rsidR="00377DB1" w:rsidRPr="00377DB1" w:rsidRDefault="00377DB1" w:rsidP="00377DB1">
            <w:pPr>
              <w:jc w:val="center"/>
              <w:rPr>
                <w:b/>
                <w:bCs/>
                <w:sz w:val="18"/>
                <w:szCs w:val="18"/>
              </w:rPr>
            </w:pPr>
            <w:r w:rsidRPr="00377DB1">
              <w:rPr>
                <w:b/>
                <w:bCs/>
                <w:sz w:val="18"/>
                <w:szCs w:val="18"/>
              </w:rPr>
              <w:t>10,56</w:t>
            </w:r>
          </w:p>
        </w:tc>
        <w:tc>
          <w:tcPr>
            <w:tcW w:w="756" w:type="dxa"/>
            <w:tcBorders>
              <w:top w:val="nil"/>
              <w:left w:val="nil"/>
              <w:bottom w:val="single" w:sz="4" w:space="0" w:color="000000"/>
              <w:right w:val="single" w:sz="4" w:space="0" w:color="000000"/>
            </w:tcBorders>
            <w:shd w:val="clear" w:color="000000" w:fill="7F7F7F"/>
            <w:vAlign w:val="center"/>
            <w:hideMark/>
          </w:tcPr>
          <w:p w:rsidR="00377DB1" w:rsidRPr="00377DB1" w:rsidRDefault="00377DB1" w:rsidP="00377DB1">
            <w:pPr>
              <w:jc w:val="center"/>
              <w:rPr>
                <w:b/>
                <w:bCs/>
                <w:sz w:val="18"/>
                <w:szCs w:val="18"/>
              </w:rPr>
            </w:pPr>
            <w:r w:rsidRPr="00377DB1">
              <w:rPr>
                <w:b/>
                <w:bCs/>
                <w:sz w:val="18"/>
                <w:szCs w:val="18"/>
              </w:rPr>
              <w:t>######</w:t>
            </w:r>
          </w:p>
        </w:tc>
        <w:tc>
          <w:tcPr>
            <w:tcW w:w="760" w:type="dxa"/>
            <w:tcBorders>
              <w:top w:val="nil"/>
              <w:left w:val="nil"/>
              <w:bottom w:val="single" w:sz="4" w:space="0" w:color="000000"/>
              <w:right w:val="single" w:sz="4" w:space="0" w:color="000000"/>
            </w:tcBorders>
            <w:shd w:val="clear" w:color="000000" w:fill="7F7F7F"/>
            <w:vAlign w:val="center"/>
            <w:hideMark/>
          </w:tcPr>
          <w:p w:rsidR="00377DB1" w:rsidRPr="00377DB1" w:rsidRDefault="00377DB1" w:rsidP="00377DB1">
            <w:pPr>
              <w:jc w:val="center"/>
              <w:rPr>
                <w:b/>
                <w:bCs/>
                <w:sz w:val="18"/>
                <w:szCs w:val="18"/>
              </w:rPr>
            </w:pPr>
            <w:r w:rsidRPr="00377DB1">
              <w:rPr>
                <w:b/>
                <w:bCs/>
                <w:sz w:val="18"/>
                <w:szCs w:val="18"/>
              </w:rPr>
              <w:t>29,17</w:t>
            </w:r>
          </w:p>
        </w:tc>
        <w:tc>
          <w:tcPr>
            <w:tcW w:w="780" w:type="dxa"/>
            <w:tcBorders>
              <w:top w:val="nil"/>
              <w:left w:val="nil"/>
              <w:bottom w:val="single" w:sz="4" w:space="0" w:color="000000"/>
              <w:right w:val="single" w:sz="4" w:space="0" w:color="000000"/>
            </w:tcBorders>
            <w:shd w:val="clear" w:color="000000" w:fill="7F7F7F"/>
            <w:vAlign w:val="center"/>
            <w:hideMark/>
          </w:tcPr>
          <w:p w:rsidR="00377DB1" w:rsidRPr="00377DB1" w:rsidRDefault="00377DB1" w:rsidP="00377DB1">
            <w:pPr>
              <w:jc w:val="center"/>
              <w:rPr>
                <w:b/>
                <w:bCs/>
                <w:sz w:val="18"/>
                <w:szCs w:val="18"/>
              </w:rPr>
            </w:pPr>
            <w:r w:rsidRPr="00377DB1">
              <w:rPr>
                <w:b/>
                <w:bCs/>
                <w:sz w:val="18"/>
                <w:szCs w:val="18"/>
              </w:rPr>
              <w:t>127,04</w:t>
            </w:r>
          </w:p>
        </w:tc>
        <w:tc>
          <w:tcPr>
            <w:tcW w:w="880" w:type="dxa"/>
            <w:tcBorders>
              <w:top w:val="nil"/>
              <w:left w:val="nil"/>
              <w:bottom w:val="single" w:sz="4" w:space="0" w:color="000000"/>
              <w:right w:val="single" w:sz="4" w:space="0" w:color="000000"/>
            </w:tcBorders>
            <w:shd w:val="clear" w:color="000000" w:fill="7F7F7F"/>
            <w:vAlign w:val="center"/>
            <w:hideMark/>
          </w:tcPr>
          <w:p w:rsidR="00377DB1" w:rsidRPr="00377DB1" w:rsidRDefault="00377DB1" w:rsidP="00377DB1">
            <w:pPr>
              <w:jc w:val="center"/>
              <w:rPr>
                <w:b/>
                <w:bCs/>
                <w:sz w:val="18"/>
                <w:szCs w:val="18"/>
              </w:rPr>
            </w:pPr>
            <w:r w:rsidRPr="00377DB1">
              <w:rPr>
                <w:b/>
                <w:bCs/>
                <w:sz w:val="18"/>
                <w:szCs w:val="18"/>
              </w:rPr>
              <w:t>488,66</w:t>
            </w:r>
          </w:p>
        </w:tc>
        <w:tc>
          <w:tcPr>
            <w:tcW w:w="760" w:type="dxa"/>
            <w:tcBorders>
              <w:top w:val="nil"/>
              <w:left w:val="nil"/>
              <w:bottom w:val="single" w:sz="4" w:space="0" w:color="000000"/>
              <w:right w:val="single" w:sz="4" w:space="0" w:color="000000"/>
            </w:tcBorders>
            <w:shd w:val="clear" w:color="000000" w:fill="7F7F7F"/>
            <w:vAlign w:val="center"/>
            <w:hideMark/>
          </w:tcPr>
          <w:p w:rsidR="00377DB1" w:rsidRPr="00377DB1" w:rsidRDefault="00377DB1" w:rsidP="00377DB1">
            <w:pPr>
              <w:jc w:val="center"/>
              <w:rPr>
                <w:b/>
                <w:bCs/>
                <w:sz w:val="18"/>
                <w:szCs w:val="18"/>
              </w:rPr>
            </w:pPr>
            <w:r w:rsidRPr="00377DB1">
              <w:rPr>
                <w:b/>
                <w:bCs/>
                <w:sz w:val="18"/>
                <w:szCs w:val="18"/>
              </w:rPr>
              <w:t>119,07</w:t>
            </w:r>
          </w:p>
        </w:tc>
        <w:tc>
          <w:tcPr>
            <w:tcW w:w="880" w:type="dxa"/>
            <w:tcBorders>
              <w:top w:val="nil"/>
              <w:left w:val="nil"/>
              <w:bottom w:val="single" w:sz="4" w:space="0" w:color="000000"/>
              <w:right w:val="single" w:sz="4" w:space="0" w:color="000000"/>
            </w:tcBorders>
            <w:shd w:val="clear" w:color="000000" w:fill="7F7F7F"/>
            <w:vAlign w:val="center"/>
            <w:hideMark/>
          </w:tcPr>
          <w:p w:rsidR="00377DB1" w:rsidRPr="00377DB1" w:rsidRDefault="00377DB1" w:rsidP="00377DB1">
            <w:pPr>
              <w:jc w:val="center"/>
              <w:rPr>
                <w:b/>
                <w:bCs/>
                <w:sz w:val="18"/>
                <w:szCs w:val="18"/>
              </w:rPr>
            </w:pPr>
            <w:r w:rsidRPr="00377DB1">
              <w:rPr>
                <w:b/>
                <w:bCs/>
                <w:sz w:val="18"/>
                <w:szCs w:val="18"/>
              </w:rPr>
              <w:t>10,44</w:t>
            </w:r>
          </w:p>
        </w:tc>
      </w:tr>
      <w:tr w:rsidR="00377DB1" w:rsidRPr="00377DB1" w:rsidTr="002A0AD2">
        <w:trPr>
          <w:trHeight w:val="300"/>
        </w:trPr>
        <w:tc>
          <w:tcPr>
            <w:tcW w:w="931" w:type="dxa"/>
            <w:tcBorders>
              <w:top w:val="nil"/>
              <w:left w:val="nil"/>
              <w:bottom w:val="nil"/>
              <w:right w:val="nil"/>
            </w:tcBorders>
            <w:shd w:val="clear" w:color="auto" w:fill="auto"/>
            <w:noWrap/>
            <w:vAlign w:val="center"/>
            <w:hideMark/>
          </w:tcPr>
          <w:p w:rsidR="00377DB1" w:rsidRPr="00377DB1" w:rsidRDefault="00377DB1" w:rsidP="00377DB1">
            <w:pPr>
              <w:jc w:val="both"/>
              <w:rPr>
                <w:b/>
                <w:bCs/>
                <w:color w:val="333333"/>
                <w:sz w:val="18"/>
                <w:szCs w:val="18"/>
              </w:rPr>
            </w:pPr>
            <w:r w:rsidRPr="00377DB1">
              <w:rPr>
                <w:b/>
                <w:bCs/>
                <w:color w:val="333333"/>
                <w:sz w:val="18"/>
                <w:szCs w:val="18"/>
              </w:rPr>
              <w:t xml:space="preserve">День: </w:t>
            </w:r>
          </w:p>
        </w:tc>
        <w:tc>
          <w:tcPr>
            <w:tcW w:w="4059" w:type="dxa"/>
            <w:gridSpan w:val="2"/>
            <w:tcBorders>
              <w:top w:val="nil"/>
              <w:left w:val="nil"/>
              <w:bottom w:val="nil"/>
              <w:right w:val="nil"/>
            </w:tcBorders>
            <w:shd w:val="clear" w:color="auto" w:fill="auto"/>
            <w:vAlign w:val="center"/>
            <w:hideMark/>
          </w:tcPr>
          <w:p w:rsidR="00377DB1" w:rsidRPr="00377DB1" w:rsidRDefault="00377DB1" w:rsidP="00377DB1">
            <w:pPr>
              <w:jc w:val="center"/>
              <w:rPr>
                <w:b/>
                <w:sz w:val="18"/>
                <w:szCs w:val="18"/>
              </w:rPr>
            </w:pPr>
            <w:r w:rsidRPr="00377DB1">
              <w:rPr>
                <w:b/>
                <w:sz w:val="18"/>
                <w:szCs w:val="18"/>
              </w:rPr>
              <w:t>второй</w:t>
            </w:r>
          </w:p>
        </w:tc>
        <w:tc>
          <w:tcPr>
            <w:tcW w:w="9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56"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tcBorders>
              <w:top w:val="nil"/>
              <w:left w:val="nil"/>
              <w:bottom w:val="nil"/>
              <w:right w:val="nil"/>
            </w:tcBorders>
            <w:shd w:val="clear" w:color="auto" w:fill="auto"/>
            <w:noWrap/>
            <w:vAlign w:val="center"/>
            <w:hideMark/>
          </w:tcPr>
          <w:p w:rsidR="00377DB1" w:rsidRPr="00377DB1" w:rsidRDefault="00377DB1" w:rsidP="00377DB1">
            <w:pPr>
              <w:jc w:val="both"/>
              <w:rPr>
                <w:b/>
                <w:bCs/>
                <w:color w:val="333333"/>
                <w:sz w:val="18"/>
                <w:szCs w:val="18"/>
              </w:rPr>
            </w:pPr>
            <w:r w:rsidRPr="00377DB1">
              <w:rPr>
                <w:b/>
                <w:bCs/>
                <w:color w:val="333333"/>
                <w:sz w:val="18"/>
                <w:szCs w:val="18"/>
              </w:rPr>
              <w:t xml:space="preserve">Неделя: </w:t>
            </w:r>
          </w:p>
        </w:tc>
        <w:tc>
          <w:tcPr>
            <w:tcW w:w="4059" w:type="dxa"/>
            <w:gridSpan w:val="2"/>
            <w:tcBorders>
              <w:top w:val="nil"/>
              <w:left w:val="nil"/>
              <w:bottom w:val="nil"/>
              <w:right w:val="nil"/>
            </w:tcBorders>
            <w:shd w:val="clear" w:color="auto" w:fill="auto"/>
            <w:vAlign w:val="center"/>
            <w:hideMark/>
          </w:tcPr>
          <w:p w:rsidR="00377DB1" w:rsidRPr="00377DB1" w:rsidRDefault="00377DB1" w:rsidP="00377DB1">
            <w:pPr>
              <w:jc w:val="center"/>
              <w:rPr>
                <w:b/>
                <w:sz w:val="18"/>
                <w:szCs w:val="18"/>
              </w:rPr>
            </w:pPr>
            <w:r w:rsidRPr="00377DB1">
              <w:rPr>
                <w:b/>
                <w:sz w:val="18"/>
                <w:szCs w:val="18"/>
              </w:rPr>
              <w:t>первая</w:t>
            </w:r>
          </w:p>
        </w:tc>
        <w:tc>
          <w:tcPr>
            <w:tcW w:w="9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340" w:type="dxa"/>
            <w:gridSpan w:val="2"/>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56"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 рец.</w:t>
            </w:r>
          </w:p>
        </w:tc>
        <w:tc>
          <w:tcPr>
            <w:tcW w:w="3195"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Приём пищи, наименование блюда</w:t>
            </w:r>
          </w:p>
        </w:tc>
        <w:tc>
          <w:tcPr>
            <w:tcW w:w="864"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Масса порции</w:t>
            </w:r>
          </w:p>
        </w:tc>
        <w:tc>
          <w:tcPr>
            <w:tcW w:w="2900" w:type="dxa"/>
            <w:gridSpan w:val="3"/>
            <w:tcBorders>
              <w:top w:val="single" w:sz="4" w:space="0" w:color="000000"/>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Пищевые вещества (г.)</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Энергетическая ценность (ккал)</w:t>
            </w:r>
          </w:p>
        </w:tc>
        <w:tc>
          <w:tcPr>
            <w:tcW w:w="2856" w:type="dxa"/>
            <w:gridSpan w:val="4"/>
            <w:tcBorders>
              <w:top w:val="single" w:sz="4" w:space="0" w:color="000000"/>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Витамины (мг.)</w:t>
            </w:r>
          </w:p>
        </w:tc>
        <w:tc>
          <w:tcPr>
            <w:tcW w:w="330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Минеральные вещества (мг.)</w:t>
            </w:r>
          </w:p>
        </w:tc>
      </w:tr>
      <w:tr w:rsidR="00377DB1" w:rsidRPr="00377DB1" w:rsidTr="002A0AD2">
        <w:trPr>
          <w:trHeight w:val="645"/>
        </w:trPr>
        <w:tc>
          <w:tcPr>
            <w:tcW w:w="931" w:type="dxa"/>
            <w:vMerge/>
            <w:tcBorders>
              <w:top w:val="single" w:sz="4" w:space="0" w:color="000000"/>
              <w:left w:val="single" w:sz="4" w:space="0" w:color="000000"/>
              <w:bottom w:val="single" w:sz="4" w:space="0" w:color="000000"/>
              <w:right w:val="single" w:sz="4" w:space="0" w:color="000000"/>
            </w:tcBorders>
            <w:vAlign w:val="center"/>
            <w:hideMark/>
          </w:tcPr>
          <w:p w:rsidR="00377DB1" w:rsidRPr="00377DB1" w:rsidRDefault="00377DB1" w:rsidP="00377DB1">
            <w:pPr>
              <w:rPr>
                <w:b/>
                <w:bCs/>
                <w:sz w:val="18"/>
                <w:szCs w:val="18"/>
              </w:rPr>
            </w:pPr>
          </w:p>
        </w:tc>
        <w:tc>
          <w:tcPr>
            <w:tcW w:w="3195" w:type="dxa"/>
            <w:vMerge/>
            <w:tcBorders>
              <w:top w:val="single" w:sz="4" w:space="0" w:color="000000"/>
              <w:left w:val="single" w:sz="4" w:space="0" w:color="000000"/>
              <w:bottom w:val="single" w:sz="4" w:space="0" w:color="000000"/>
              <w:right w:val="single" w:sz="4" w:space="0" w:color="000000"/>
            </w:tcBorders>
            <w:vAlign w:val="center"/>
            <w:hideMark/>
          </w:tcPr>
          <w:p w:rsidR="00377DB1" w:rsidRPr="00377DB1" w:rsidRDefault="00377DB1" w:rsidP="00377DB1">
            <w:pPr>
              <w:rPr>
                <w:b/>
                <w:bCs/>
                <w:sz w:val="18"/>
                <w:szCs w:val="18"/>
              </w:rPr>
            </w:pPr>
          </w:p>
        </w:tc>
        <w:tc>
          <w:tcPr>
            <w:tcW w:w="864" w:type="dxa"/>
            <w:vMerge/>
            <w:tcBorders>
              <w:top w:val="single" w:sz="4" w:space="0" w:color="000000"/>
              <w:left w:val="single" w:sz="4" w:space="0" w:color="000000"/>
              <w:bottom w:val="single" w:sz="4" w:space="0" w:color="000000"/>
              <w:right w:val="single" w:sz="4" w:space="0" w:color="000000"/>
            </w:tcBorders>
            <w:vAlign w:val="center"/>
            <w:hideMark/>
          </w:tcPr>
          <w:p w:rsidR="00377DB1" w:rsidRPr="00377DB1" w:rsidRDefault="00377DB1" w:rsidP="00377DB1">
            <w:pPr>
              <w:rPr>
                <w:b/>
                <w:bCs/>
                <w:sz w:val="18"/>
                <w:szCs w:val="18"/>
              </w:rPr>
            </w:pPr>
          </w:p>
        </w:tc>
        <w:tc>
          <w:tcPr>
            <w:tcW w:w="96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Б</w:t>
            </w:r>
          </w:p>
        </w:tc>
        <w:tc>
          <w:tcPr>
            <w:tcW w:w="94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Ж</w:t>
            </w:r>
          </w:p>
        </w:tc>
        <w:tc>
          <w:tcPr>
            <w:tcW w:w="100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У</w:t>
            </w:r>
          </w:p>
        </w:tc>
        <w:tc>
          <w:tcPr>
            <w:tcW w:w="1528" w:type="dxa"/>
            <w:vMerge/>
            <w:tcBorders>
              <w:top w:val="single" w:sz="4" w:space="0" w:color="000000"/>
              <w:left w:val="single" w:sz="4" w:space="0" w:color="000000"/>
              <w:bottom w:val="single" w:sz="4" w:space="0" w:color="000000"/>
              <w:right w:val="single" w:sz="4" w:space="0" w:color="000000"/>
            </w:tcBorders>
            <w:vAlign w:val="center"/>
            <w:hideMark/>
          </w:tcPr>
          <w:p w:rsidR="00377DB1" w:rsidRPr="00377DB1" w:rsidRDefault="00377DB1" w:rsidP="00377DB1">
            <w:pPr>
              <w:rPr>
                <w:b/>
                <w:bCs/>
                <w:sz w:val="18"/>
                <w:szCs w:val="18"/>
              </w:rPr>
            </w:pPr>
          </w:p>
        </w:tc>
        <w:tc>
          <w:tcPr>
            <w:tcW w:w="70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В1</w:t>
            </w:r>
          </w:p>
        </w:tc>
        <w:tc>
          <w:tcPr>
            <w:tcW w:w="64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С</w:t>
            </w:r>
          </w:p>
        </w:tc>
        <w:tc>
          <w:tcPr>
            <w:tcW w:w="756"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А</w:t>
            </w:r>
          </w:p>
        </w:tc>
        <w:tc>
          <w:tcPr>
            <w:tcW w:w="76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Е</w:t>
            </w:r>
          </w:p>
        </w:tc>
        <w:tc>
          <w:tcPr>
            <w:tcW w:w="78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Са</w:t>
            </w:r>
          </w:p>
        </w:tc>
        <w:tc>
          <w:tcPr>
            <w:tcW w:w="880" w:type="dxa"/>
            <w:tcBorders>
              <w:top w:val="nil"/>
              <w:left w:val="nil"/>
              <w:bottom w:val="single" w:sz="4" w:space="0" w:color="000000"/>
              <w:right w:val="nil"/>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Р</w:t>
            </w:r>
          </w:p>
        </w:tc>
        <w:tc>
          <w:tcPr>
            <w:tcW w:w="760" w:type="dxa"/>
            <w:tcBorders>
              <w:top w:val="nil"/>
              <w:left w:val="single" w:sz="4" w:space="0" w:color="000000"/>
              <w:bottom w:val="single" w:sz="4" w:space="0" w:color="000000"/>
              <w:right w:val="nil"/>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Мg</w:t>
            </w:r>
          </w:p>
        </w:tc>
        <w:tc>
          <w:tcPr>
            <w:tcW w:w="880" w:type="dxa"/>
            <w:tcBorders>
              <w:top w:val="nil"/>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Fe</w:t>
            </w:r>
          </w:p>
        </w:tc>
      </w:tr>
      <w:tr w:rsidR="00377DB1" w:rsidRPr="00377DB1" w:rsidTr="002A0AD2">
        <w:trPr>
          <w:trHeight w:val="48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52</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Салат из свеклы  с растительным маслом</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100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1,3</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5</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8</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83,5</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0,01</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4</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32,5</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37,5</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19,2</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1,2</w:t>
            </w:r>
          </w:p>
        </w:tc>
      </w:tr>
      <w:tr w:rsidR="00377DB1" w:rsidRPr="00377DB1" w:rsidTr="002A0AD2">
        <w:trPr>
          <w:trHeight w:val="48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88</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Щи из  свежей капусты  на курином бульоне</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250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2,6</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5,15</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7,9</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124,75</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0,06</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15,75</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2,35</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51,25</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49</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22,12</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0,9</w:t>
            </w:r>
          </w:p>
        </w:tc>
      </w:tr>
      <w:tr w:rsidR="00377DB1" w:rsidRPr="00377DB1" w:rsidTr="002A0AD2">
        <w:trPr>
          <w:trHeight w:val="72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294</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Котлета рубленная из мяса птицы  с красным соусом № 331 (60/40)</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100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10,2</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11,92</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12,6</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199,8</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0,06</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45,9</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45,5</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16,5</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66,9</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1,2</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309</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 xml:space="preserve">Макароны отварные </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180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6,6</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5,4</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31,74</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202,14</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0,07</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1,2</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5,8</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44,6</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25,3</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1,32</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349</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Компот из сухофруктов</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180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1,04</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0,3</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42,5</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132,12</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0,02</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0,7</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0,18</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5,3</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41,4</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29,7</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0,8</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б/н</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Хлеб пшеничный</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20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1,58</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0,2</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9,66</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46,76</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0,02</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0,26</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4,6</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17,4</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6,6</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0,22</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б/н</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Хлеб ржаной</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30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1,4</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0,47</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7,8</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42</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0,04</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0,36</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9,2</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42,4</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10</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1,24</w:t>
            </w:r>
          </w:p>
        </w:tc>
      </w:tr>
      <w:tr w:rsidR="00377DB1" w:rsidRPr="00377DB1" w:rsidTr="002A0AD2">
        <w:trPr>
          <w:trHeight w:val="300"/>
        </w:trPr>
        <w:tc>
          <w:tcPr>
            <w:tcW w:w="931" w:type="dxa"/>
            <w:tcBorders>
              <w:top w:val="nil"/>
              <w:left w:val="single" w:sz="4" w:space="0" w:color="000000"/>
              <w:bottom w:val="nil"/>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 </w:t>
            </w:r>
          </w:p>
        </w:tc>
        <w:tc>
          <w:tcPr>
            <w:tcW w:w="3195" w:type="dxa"/>
            <w:tcBorders>
              <w:top w:val="nil"/>
              <w:left w:val="nil"/>
              <w:bottom w:val="nil"/>
              <w:right w:val="single" w:sz="4" w:space="0" w:color="000000"/>
            </w:tcBorders>
            <w:shd w:val="clear" w:color="auto" w:fill="auto"/>
            <w:vAlign w:val="center"/>
            <w:hideMark/>
          </w:tcPr>
          <w:p w:rsidR="00377DB1" w:rsidRPr="00377DB1" w:rsidRDefault="00377DB1" w:rsidP="00377DB1">
            <w:pPr>
              <w:rPr>
                <w:b/>
                <w:bCs/>
                <w:sz w:val="18"/>
                <w:szCs w:val="18"/>
              </w:rPr>
            </w:pPr>
            <w:r>
              <w:rPr>
                <w:b/>
                <w:bCs/>
                <w:sz w:val="18"/>
                <w:szCs w:val="18"/>
              </w:rPr>
              <w:t>Соль й</w:t>
            </w:r>
            <w:r w:rsidRPr="00377DB1">
              <w:rPr>
                <w:b/>
                <w:bCs/>
                <w:sz w:val="18"/>
                <w:szCs w:val="18"/>
              </w:rPr>
              <w:t>одированная</w:t>
            </w:r>
          </w:p>
        </w:tc>
        <w:tc>
          <w:tcPr>
            <w:tcW w:w="864" w:type="dxa"/>
            <w:tcBorders>
              <w:top w:val="nil"/>
              <w:left w:val="nil"/>
              <w:bottom w:val="nil"/>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1</w:t>
            </w:r>
          </w:p>
        </w:tc>
        <w:tc>
          <w:tcPr>
            <w:tcW w:w="960" w:type="dxa"/>
            <w:tcBorders>
              <w:top w:val="nil"/>
              <w:left w:val="nil"/>
              <w:bottom w:val="nil"/>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940" w:type="dxa"/>
            <w:tcBorders>
              <w:top w:val="nil"/>
              <w:left w:val="nil"/>
              <w:bottom w:val="nil"/>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1000" w:type="dxa"/>
            <w:tcBorders>
              <w:top w:val="nil"/>
              <w:left w:val="nil"/>
              <w:bottom w:val="nil"/>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1528" w:type="dxa"/>
            <w:tcBorders>
              <w:top w:val="nil"/>
              <w:left w:val="nil"/>
              <w:bottom w:val="nil"/>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00" w:type="dxa"/>
            <w:tcBorders>
              <w:top w:val="nil"/>
              <w:left w:val="nil"/>
              <w:bottom w:val="nil"/>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640" w:type="dxa"/>
            <w:tcBorders>
              <w:top w:val="nil"/>
              <w:left w:val="nil"/>
              <w:bottom w:val="nil"/>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56" w:type="dxa"/>
            <w:tcBorders>
              <w:top w:val="nil"/>
              <w:left w:val="nil"/>
              <w:bottom w:val="nil"/>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nil"/>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80" w:type="dxa"/>
            <w:tcBorders>
              <w:top w:val="nil"/>
              <w:left w:val="nil"/>
              <w:bottom w:val="nil"/>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880"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60" w:type="dxa"/>
            <w:tcBorders>
              <w:top w:val="nil"/>
              <w:left w:val="single" w:sz="4" w:space="0" w:color="000000"/>
              <w:bottom w:val="nil"/>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880" w:type="dxa"/>
            <w:tcBorders>
              <w:top w:val="nil"/>
              <w:left w:val="single" w:sz="4" w:space="0" w:color="000000"/>
              <w:bottom w:val="nil"/>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r>
      <w:tr w:rsidR="00377DB1" w:rsidRPr="00377DB1" w:rsidTr="002A0AD2">
        <w:trPr>
          <w:trHeight w:val="300"/>
        </w:trPr>
        <w:tc>
          <w:tcPr>
            <w:tcW w:w="931" w:type="dxa"/>
            <w:tcBorders>
              <w:top w:val="single" w:sz="4" w:space="0" w:color="000000"/>
              <w:left w:val="single" w:sz="4" w:space="0" w:color="000000"/>
              <w:bottom w:val="single" w:sz="4" w:space="0" w:color="000000"/>
              <w:right w:val="single" w:sz="4" w:space="0" w:color="000000"/>
            </w:tcBorders>
            <w:shd w:val="clear" w:color="000000" w:fill="7F7F7F"/>
            <w:vAlign w:val="center"/>
            <w:hideMark/>
          </w:tcPr>
          <w:p w:rsidR="00377DB1" w:rsidRPr="00377DB1" w:rsidRDefault="00377DB1" w:rsidP="00377DB1">
            <w:pPr>
              <w:jc w:val="center"/>
              <w:rPr>
                <w:b/>
                <w:bCs/>
                <w:sz w:val="18"/>
                <w:szCs w:val="18"/>
              </w:rPr>
            </w:pPr>
            <w:r w:rsidRPr="00377DB1">
              <w:rPr>
                <w:b/>
                <w:bCs/>
                <w:sz w:val="18"/>
                <w:szCs w:val="18"/>
              </w:rPr>
              <w:t>ИТОГО</w:t>
            </w:r>
          </w:p>
        </w:tc>
        <w:tc>
          <w:tcPr>
            <w:tcW w:w="3195" w:type="dxa"/>
            <w:tcBorders>
              <w:top w:val="single" w:sz="4" w:space="0" w:color="000000"/>
              <w:left w:val="nil"/>
              <w:bottom w:val="single" w:sz="4" w:space="0" w:color="000000"/>
              <w:right w:val="single" w:sz="4" w:space="0" w:color="000000"/>
            </w:tcBorders>
            <w:shd w:val="clear" w:color="000000" w:fill="7F7F7F"/>
            <w:vAlign w:val="center"/>
            <w:hideMark/>
          </w:tcPr>
          <w:p w:rsidR="00377DB1" w:rsidRPr="00377DB1" w:rsidRDefault="00377DB1" w:rsidP="00377DB1">
            <w:pPr>
              <w:rPr>
                <w:b/>
                <w:bCs/>
                <w:sz w:val="18"/>
                <w:szCs w:val="18"/>
              </w:rPr>
            </w:pPr>
            <w:r w:rsidRPr="00377DB1">
              <w:rPr>
                <w:b/>
                <w:bCs/>
                <w:sz w:val="18"/>
                <w:szCs w:val="18"/>
              </w:rPr>
              <w:t> </w:t>
            </w:r>
          </w:p>
        </w:tc>
        <w:tc>
          <w:tcPr>
            <w:tcW w:w="864" w:type="dxa"/>
            <w:tcBorders>
              <w:top w:val="single" w:sz="4" w:space="0" w:color="000000"/>
              <w:left w:val="nil"/>
              <w:bottom w:val="single" w:sz="4" w:space="0" w:color="000000"/>
              <w:right w:val="single" w:sz="4" w:space="0" w:color="000000"/>
            </w:tcBorders>
            <w:shd w:val="clear" w:color="000000" w:fill="7F7F7F"/>
            <w:vAlign w:val="center"/>
            <w:hideMark/>
          </w:tcPr>
          <w:p w:rsidR="00377DB1" w:rsidRPr="00377DB1" w:rsidRDefault="00377DB1" w:rsidP="00377DB1">
            <w:pPr>
              <w:jc w:val="center"/>
              <w:rPr>
                <w:b/>
                <w:bCs/>
                <w:sz w:val="18"/>
                <w:szCs w:val="18"/>
              </w:rPr>
            </w:pPr>
            <w:r w:rsidRPr="00377DB1">
              <w:rPr>
                <w:b/>
                <w:bCs/>
                <w:sz w:val="18"/>
                <w:szCs w:val="18"/>
              </w:rPr>
              <w:t>860</w:t>
            </w:r>
          </w:p>
        </w:tc>
        <w:tc>
          <w:tcPr>
            <w:tcW w:w="960" w:type="dxa"/>
            <w:tcBorders>
              <w:top w:val="single" w:sz="4" w:space="0" w:color="000000"/>
              <w:left w:val="nil"/>
              <w:bottom w:val="single" w:sz="4" w:space="0" w:color="000000"/>
              <w:right w:val="single" w:sz="4" w:space="0" w:color="000000"/>
            </w:tcBorders>
            <w:shd w:val="clear" w:color="000000" w:fill="7F7F7F"/>
            <w:vAlign w:val="center"/>
            <w:hideMark/>
          </w:tcPr>
          <w:p w:rsidR="00377DB1" w:rsidRPr="00377DB1" w:rsidRDefault="00377DB1" w:rsidP="00377DB1">
            <w:pPr>
              <w:jc w:val="center"/>
              <w:rPr>
                <w:b/>
                <w:bCs/>
                <w:sz w:val="18"/>
                <w:szCs w:val="18"/>
              </w:rPr>
            </w:pPr>
            <w:r w:rsidRPr="00377DB1">
              <w:rPr>
                <w:b/>
                <w:bCs/>
                <w:sz w:val="18"/>
                <w:szCs w:val="18"/>
              </w:rPr>
              <w:t>24,72</w:t>
            </w:r>
          </w:p>
        </w:tc>
        <w:tc>
          <w:tcPr>
            <w:tcW w:w="940" w:type="dxa"/>
            <w:tcBorders>
              <w:top w:val="single" w:sz="4" w:space="0" w:color="000000"/>
              <w:left w:val="nil"/>
              <w:bottom w:val="single" w:sz="4" w:space="0" w:color="000000"/>
              <w:right w:val="single" w:sz="4" w:space="0" w:color="000000"/>
            </w:tcBorders>
            <w:shd w:val="clear" w:color="000000" w:fill="7F7F7F"/>
            <w:vAlign w:val="center"/>
            <w:hideMark/>
          </w:tcPr>
          <w:p w:rsidR="00377DB1" w:rsidRPr="00377DB1" w:rsidRDefault="00377DB1" w:rsidP="00377DB1">
            <w:pPr>
              <w:jc w:val="center"/>
              <w:rPr>
                <w:b/>
                <w:bCs/>
                <w:sz w:val="18"/>
                <w:szCs w:val="18"/>
              </w:rPr>
            </w:pPr>
            <w:r w:rsidRPr="00377DB1">
              <w:rPr>
                <w:b/>
                <w:bCs/>
                <w:sz w:val="18"/>
                <w:szCs w:val="18"/>
              </w:rPr>
              <w:t>28,44</w:t>
            </w:r>
          </w:p>
        </w:tc>
        <w:tc>
          <w:tcPr>
            <w:tcW w:w="1000" w:type="dxa"/>
            <w:tcBorders>
              <w:top w:val="single" w:sz="4" w:space="0" w:color="000000"/>
              <w:left w:val="nil"/>
              <w:bottom w:val="single" w:sz="4" w:space="0" w:color="000000"/>
              <w:right w:val="single" w:sz="4" w:space="0" w:color="000000"/>
            </w:tcBorders>
            <w:shd w:val="clear" w:color="000000" w:fill="7F7F7F"/>
            <w:vAlign w:val="center"/>
            <w:hideMark/>
          </w:tcPr>
          <w:p w:rsidR="00377DB1" w:rsidRPr="00377DB1" w:rsidRDefault="00377DB1" w:rsidP="00377DB1">
            <w:pPr>
              <w:jc w:val="center"/>
              <w:rPr>
                <w:b/>
                <w:bCs/>
                <w:sz w:val="18"/>
                <w:szCs w:val="18"/>
              </w:rPr>
            </w:pPr>
            <w:r w:rsidRPr="00377DB1">
              <w:rPr>
                <w:b/>
                <w:bCs/>
                <w:sz w:val="18"/>
                <w:szCs w:val="18"/>
              </w:rPr>
              <w:t>120,2</w:t>
            </w:r>
          </w:p>
        </w:tc>
        <w:tc>
          <w:tcPr>
            <w:tcW w:w="1528" w:type="dxa"/>
            <w:tcBorders>
              <w:top w:val="single" w:sz="4" w:space="0" w:color="000000"/>
              <w:left w:val="nil"/>
              <w:bottom w:val="single" w:sz="4" w:space="0" w:color="000000"/>
              <w:right w:val="single" w:sz="4" w:space="0" w:color="000000"/>
            </w:tcBorders>
            <w:shd w:val="clear" w:color="000000" w:fill="7F7F7F"/>
            <w:vAlign w:val="center"/>
            <w:hideMark/>
          </w:tcPr>
          <w:p w:rsidR="00377DB1" w:rsidRPr="00377DB1" w:rsidRDefault="00377DB1" w:rsidP="00377DB1">
            <w:pPr>
              <w:jc w:val="center"/>
              <w:rPr>
                <w:b/>
                <w:bCs/>
                <w:sz w:val="18"/>
                <w:szCs w:val="18"/>
              </w:rPr>
            </w:pPr>
            <w:r w:rsidRPr="00377DB1">
              <w:rPr>
                <w:b/>
                <w:bCs/>
                <w:sz w:val="18"/>
                <w:szCs w:val="18"/>
              </w:rPr>
              <w:t>831,07</w:t>
            </w:r>
          </w:p>
        </w:tc>
        <w:tc>
          <w:tcPr>
            <w:tcW w:w="700" w:type="dxa"/>
            <w:tcBorders>
              <w:top w:val="single" w:sz="4" w:space="0" w:color="000000"/>
              <w:left w:val="nil"/>
              <w:bottom w:val="single" w:sz="4" w:space="0" w:color="000000"/>
              <w:right w:val="single" w:sz="4" w:space="0" w:color="000000"/>
            </w:tcBorders>
            <w:shd w:val="clear" w:color="000000" w:fill="7F7F7F"/>
            <w:vAlign w:val="center"/>
            <w:hideMark/>
          </w:tcPr>
          <w:p w:rsidR="00377DB1" w:rsidRPr="00377DB1" w:rsidRDefault="00377DB1" w:rsidP="00377DB1">
            <w:pPr>
              <w:jc w:val="center"/>
              <w:rPr>
                <w:b/>
                <w:bCs/>
                <w:sz w:val="18"/>
                <w:szCs w:val="18"/>
              </w:rPr>
            </w:pPr>
            <w:r w:rsidRPr="00377DB1">
              <w:rPr>
                <w:b/>
                <w:bCs/>
                <w:sz w:val="18"/>
                <w:szCs w:val="18"/>
              </w:rPr>
              <w:t>0,28</w:t>
            </w:r>
          </w:p>
        </w:tc>
        <w:tc>
          <w:tcPr>
            <w:tcW w:w="640" w:type="dxa"/>
            <w:tcBorders>
              <w:top w:val="single" w:sz="4" w:space="0" w:color="000000"/>
              <w:left w:val="nil"/>
              <w:bottom w:val="single" w:sz="4" w:space="0" w:color="000000"/>
              <w:right w:val="single" w:sz="4" w:space="0" w:color="000000"/>
            </w:tcBorders>
            <w:shd w:val="clear" w:color="000000" w:fill="7F7F7F"/>
            <w:vAlign w:val="center"/>
            <w:hideMark/>
          </w:tcPr>
          <w:p w:rsidR="00377DB1" w:rsidRPr="00377DB1" w:rsidRDefault="00377DB1" w:rsidP="00377DB1">
            <w:pPr>
              <w:jc w:val="center"/>
              <w:rPr>
                <w:b/>
                <w:bCs/>
                <w:color w:val="000000"/>
                <w:sz w:val="18"/>
                <w:szCs w:val="18"/>
              </w:rPr>
            </w:pPr>
            <w:r w:rsidRPr="00377DB1">
              <w:rPr>
                <w:b/>
                <w:bCs/>
                <w:color w:val="000000"/>
                <w:sz w:val="18"/>
                <w:szCs w:val="18"/>
              </w:rPr>
              <w:t>21,45</w:t>
            </w:r>
          </w:p>
        </w:tc>
        <w:tc>
          <w:tcPr>
            <w:tcW w:w="756" w:type="dxa"/>
            <w:tcBorders>
              <w:top w:val="single" w:sz="4" w:space="0" w:color="000000"/>
              <w:left w:val="nil"/>
              <w:bottom w:val="single" w:sz="4" w:space="0" w:color="000000"/>
              <w:right w:val="single" w:sz="4" w:space="0" w:color="000000"/>
            </w:tcBorders>
            <w:shd w:val="clear" w:color="000000" w:fill="7F7F7F"/>
            <w:vAlign w:val="center"/>
            <w:hideMark/>
          </w:tcPr>
          <w:p w:rsidR="00377DB1" w:rsidRPr="00377DB1" w:rsidRDefault="00377DB1" w:rsidP="00377DB1">
            <w:pPr>
              <w:jc w:val="center"/>
              <w:rPr>
                <w:b/>
                <w:bCs/>
                <w:color w:val="000000"/>
                <w:sz w:val="18"/>
                <w:szCs w:val="18"/>
              </w:rPr>
            </w:pPr>
            <w:r w:rsidRPr="00377DB1">
              <w:rPr>
                <w:b/>
                <w:bCs/>
                <w:color w:val="000000"/>
                <w:sz w:val="18"/>
                <w:szCs w:val="18"/>
              </w:rPr>
              <w:t>46,9</w:t>
            </w:r>
          </w:p>
        </w:tc>
        <w:tc>
          <w:tcPr>
            <w:tcW w:w="760" w:type="dxa"/>
            <w:tcBorders>
              <w:top w:val="single" w:sz="4" w:space="0" w:color="000000"/>
              <w:left w:val="nil"/>
              <w:bottom w:val="single" w:sz="4" w:space="0" w:color="000000"/>
              <w:right w:val="single" w:sz="4" w:space="0" w:color="000000"/>
            </w:tcBorders>
            <w:shd w:val="clear" w:color="000000" w:fill="7F7F7F"/>
            <w:vAlign w:val="center"/>
            <w:hideMark/>
          </w:tcPr>
          <w:p w:rsidR="00377DB1" w:rsidRPr="00377DB1" w:rsidRDefault="00377DB1" w:rsidP="00377DB1">
            <w:pPr>
              <w:jc w:val="center"/>
              <w:rPr>
                <w:b/>
                <w:bCs/>
                <w:sz w:val="18"/>
                <w:szCs w:val="18"/>
              </w:rPr>
            </w:pPr>
            <w:r w:rsidRPr="00377DB1">
              <w:rPr>
                <w:b/>
                <w:bCs/>
                <w:sz w:val="18"/>
                <w:szCs w:val="18"/>
              </w:rPr>
              <w:t>4,35</w:t>
            </w:r>
          </w:p>
        </w:tc>
        <w:tc>
          <w:tcPr>
            <w:tcW w:w="780" w:type="dxa"/>
            <w:tcBorders>
              <w:top w:val="single" w:sz="4" w:space="0" w:color="000000"/>
              <w:left w:val="nil"/>
              <w:bottom w:val="single" w:sz="4" w:space="0" w:color="000000"/>
              <w:right w:val="single" w:sz="4" w:space="0" w:color="000000"/>
            </w:tcBorders>
            <w:shd w:val="clear" w:color="000000" w:fill="7F7F7F"/>
            <w:vAlign w:val="center"/>
            <w:hideMark/>
          </w:tcPr>
          <w:p w:rsidR="00377DB1" w:rsidRPr="00377DB1" w:rsidRDefault="00377DB1" w:rsidP="00377DB1">
            <w:pPr>
              <w:jc w:val="center"/>
              <w:rPr>
                <w:b/>
                <w:bCs/>
                <w:sz w:val="18"/>
                <w:szCs w:val="18"/>
              </w:rPr>
            </w:pPr>
            <w:r w:rsidRPr="00377DB1">
              <w:rPr>
                <w:b/>
                <w:bCs/>
                <w:sz w:val="18"/>
                <w:szCs w:val="18"/>
              </w:rPr>
              <w:t>154,15</w:t>
            </w:r>
          </w:p>
        </w:tc>
        <w:tc>
          <w:tcPr>
            <w:tcW w:w="880" w:type="dxa"/>
            <w:tcBorders>
              <w:top w:val="single" w:sz="4" w:space="0" w:color="000000"/>
              <w:left w:val="nil"/>
              <w:bottom w:val="single" w:sz="4" w:space="0" w:color="000000"/>
              <w:right w:val="single" w:sz="4" w:space="0" w:color="000000"/>
            </w:tcBorders>
            <w:shd w:val="clear" w:color="000000" w:fill="7F7F7F"/>
            <w:vAlign w:val="center"/>
            <w:hideMark/>
          </w:tcPr>
          <w:p w:rsidR="00377DB1" w:rsidRPr="00377DB1" w:rsidRDefault="00377DB1" w:rsidP="00377DB1">
            <w:pPr>
              <w:jc w:val="center"/>
              <w:rPr>
                <w:b/>
                <w:bCs/>
                <w:sz w:val="18"/>
                <w:szCs w:val="18"/>
              </w:rPr>
            </w:pPr>
            <w:r w:rsidRPr="00377DB1">
              <w:rPr>
                <w:b/>
                <w:bCs/>
                <w:sz w:val="18"/>
                <w:szCs w:val="18"/>
              </w:rPr>
              <w:t>248,8</w:t>
            </w:r>
          </w:p>
        </w:tc>
        <w:tc>
          <w:tcPr>
            <w:tcW w:w="760" w:type="dxa"/>
            <w:tcBorders>
              <w:top w:val="single" w:sz="4" w:space="0" w:color="000000"/>
              <w:left w:val="nil"/>
              <w:bottom w:val="single" w:sz="4" w:space="0" w:color="000000"/>
              <w:right w:val="single" w:sz="4" w:space="0" w:color="000000"/>
            </w:tcBorders>
            <w:shd w:val="clear" w:color="000000" w:fill="7F7F7F"/>
            <w:vAlign w:val="center"/>
            <w:hideMark/>
          </w:tcPr>
          <w:p w:rsidR="00377DB1" w:rsidRPr="00377DB1" w:rsidRDefault="00377DB1" w:rsidP="00377DB1">
            <w:pPr>
              <w:jc w:val="center"/>
              <w:rPr>
                <w:b/>
                <w:bCs/>
                <w:sz w:val="18"/>
                <w:szCs w:val="18"/>
              </w:rPr>
            </w:pPr>
            <w:r w:rsidRPr="00377DB1">
              <w:rPr>
                <w:b/>
                <w:bCs/>
                <w:sz w:val="18"/>
                <w:szCs w:val="18"/>
              </w:rPr>
              <w:t>179,82</w:t>
            </w:r>
          </w:p>
        </w:tc>
        <w:tc>
          <w:tcPr>
            <w:tcW w:w="880" w:type="dxa"/>
            <w:tcBorders>
              <w:top w:val="single" w:sz="4" w:space="0" w:color="000000"/>
              <w:left w:val="nil"/>
              <w:bottom w:val="single" w:sz="4" w:space="0" w:color="000000"/>
              <w:right w:val="single" w:sz="4" w:space="0" w:color="000000"/>
            </w:tcBorders>
            <w:shd w:val="clear" w:color="000000" w:fill="7F7F7F"/>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6,88</w:t>
            </w:r>
          </w:p>
        </w:tc>
      </w:tr>
      <w:tr w:rsidR="00377DB1" w:rsidRPr="00377DB1" w:rsidTr="002A0AD2">
        <w:trPr>
          <w:trHeight w:val="300"/>
        </w:trPr>
        <w:tc>
          <w:tcPr>
            <w:tcW w:w="931" w:type="dxa"/>
            <w:tcBorders>
              <w:top w:val="nil"/>
              <w:left w:val="nil"/>
              <w:bottom w:val="nil"/>
              <w:right w:val="nil"/>
            </w:tcBorders>
            <w:shd w:val="clear" w:color="auto" w:fill="auto"/>
            <w:noWrap/>
            <w:vAlign w:val="center"/>
            <w:hideMark/>
          </w:tcPr>
          <w:p w:rsidR="002A0AD2" w:rsidRDefault="002A0AD2" w:rsidP="00377DB1">
            <w:pPr>
              <w:jc w:val="both"/>
              <w:rPr>
                <w:b/>
                <w:bCs/>
                <w:color w:val="333333"/>
                <w:sz w:val="18"/>
                <w:szCs w:val="18"/>
              </w:rPr>
            </w:pPr>
          </w:p>
          <w:p w:rsidR="002A0AD2" w:rsidRDefault="002A0AD2" w:rsidP="00377DB1">
            <w:pPr>
              <w:jc w:val="both"/>
              <w:rPr>
                <w:b/>
                <w:bCs/>
                <w:color w:val="333333"/>
                <w:sz w:val="18"/>
                <w:szCs w:val="18"/>
              </w:rPr>
            </w:pPr>
          </w:p>
          <w:p w:rsidR="002A0AD2" w:rsidRDefault="002A0AD2" w:rsidP="00377DB1">
            <w:pPr>
              <w:jc w:val="both"/>
              <w:rPr>
                <w:b/>
                <w:bCs/>
                <w:color w:val="333333"/>
                <w:sz w:val="18"/>
                <w:szCs w:val="18"/>
              </w:rPr>
            </w:pPr>
          </w:p>
          <w:p w:rsidR="002A0AD2" w:rsidRDefault="002A0AD2" w:rsidP="00377DB1">
            <w:pPr>
              <w:jc w:val="both"/>
              <w:rPr>
                <w:b/>
                <w:bCs/>
                <w:color w:val="333333"/>
                <w:sz w:val="18"/>
                <w:szCs w:val="18"/>
              </w:rPr>
            </w:pPr>
          </w:p>
          <w:p w:rsidR="002A0AD2" w:rsidRDefault="002A0AD2" w:rsidP="00377DB1">
            <w:pPr>
              <w:jc w:val="both"/>
              <w:rPr>
                <w:b/>
                <w:bCs/>
                <w:color w:val="333333"/>
                <w:sz w:val="18"/>
                <w:szCs w:val="18"/>
              </w:rPr>
            </w:pPr>
          </w:p>
          <w:p w:rsidR="002A0AD2" w:rsidRDefault="002A0AD2" w:rsidP="00377DB1">
            <w:pPr>
              <w:jc w:val="both"/>
              <w:rPr>
                <w:b/>
                <w:bCs/>
                <w:color w:val="333333"/>
                <w:sz w:val="18"/>
                <w:szCs w:val="18"/>
              </w:rPr>
            </w:pPr>
          </w:p>
          <w:p w:rsidR="002A0AD2" w:rsidRDefault="002A0AD2" w:rsidP="00377DB1">
            <w:pPr>
              <w:jc w:val="both"/>
              <w:rPr>
                <w:b/>
                <w:bCs/>
                <w:color w:val="333333"/>
                <w:sz w:val="18"/>
                <w:szCs w:val="18"/>
              </w:rPr>
            </w:pPr>
          </w:p>
          <w:p w:rsidR="00377DB1" w:rsidRPr="00377DB1" w:rsidRDefault="00377DB1" w:rsidP="00377DB1">
            <w:pPr>
              <w:jc w:val="both"/>
              <w:rPr>
                <w:b/>
                <w:bCs/>
                <w:color w:val="333333"/>
                <w:sz w:val="18"/>
                <w:szCs w:val="18"/>
              </w:rPr>
            </w:pPr>
            <w:r w:rsidRPr="00377DB1">
              <w:rPr>
                <w:b/>
                <w:bCs/>
                <w:color w:val="333333"/>
                <w:sz w:val="18"/>
                <w:szCs w:val="18"/>
              </w:rPr>
              <w:t xml:space="preserve">День: </w:t>
            </w:r>
          </w:p>
        </w:tc>
        <w:tc>
          <w:tcPr>
            <w:tcW w:w="4059" w:type="dxa"/>
            <w:gridSpan w:val="2"/>
            <w:tcBorders>
              <w:top w:val="nil"/>
              <w:left w:val="nil"/>
              <w:bottom w:val="nil"/>
              <w:right w:val="nil"/>
            </w:tcBorders>
            <w:shd w:val="clear" w:color="auto" w:fill="auto"/>
            <w:vAlign w:val="center"/>
            <w:hideMark/>
          </w:tcPr>
          <w:p w:rsidR="002A0AD2" w:rsidRPr="002A0AD2" w:rsidRDefault="002A0AD2" w:rsidP="00377DB1">
            <w:pPr>
              <w:jc w:val="center"/>
              <w:rPr>
                <w:b/>
                <w:sz w:val="18"/>
                <w:szCs w:val="18"/>
              </w:rPr>
            </w:pPr>
          </w:p>
          <w:p w:rsidR="002A0AD2" w:rsidRPr="002A0AD2" w:rsidRDefault="002A0AD2" w:rsidP="00377DB1">
            <w:pPr>
              <w:jc w:val="center"/>
              <w:rPr>
                <w:b/>
                <w:sz w:val="18"/>
                <w:szCs w:val="18"/>
              </w:rPr>
            </w:pPr>
          </w:p>
          <w:p w:rsidR="002A0AD2" w:rsidRPr="002A0AD2" w:rsidRDefault="002A0AD2" w:rsidP="00377DB1">
            <w:pPr>
              <w:jc w:val="center"/>
              <w:rPr>
                <w:b/>
                <w:sz w:val="18"/>
                <w:szCs w:val="18"/>
              </w:rPr>
            </w:pPr>
          </w:p>
          <w:p w:rsidR="002A0AD2" w:rsidRPr="002A0AD2" w:rsidRDefault="002A0AD2" w:rsidP="00377DB1">
            <w:pPr>
              <w:jc w:val="center"/>
              <w:rPr>
                <w:b/>
                <w:sz w:val="18"/>
                <w:szCs w:val="18"/>
              </w:rPr>
            </w:pPr>
          </w:p>
          <w:p w:rsidR="002A0AD2" w:rsidRPr="002A0AD2" w:rsidRDefault="002A0AD2" w:rsidP="00377DB1">
            <w:pPr>
              <w:jc w:val="center"/>
              <w:rPr>
                <w:b/>
                <w:sz w:val="18"/>
                <w:szCs w:val="18"/>
              </w:rPr>
            </w:pPr>
          </w:p>
          <w:p w:rsidR="002A0AD2" w:rsidRPr="002A0AD2" w:rsidRDefault="002A0AD2" w:rsidP="00377DB1">
            <w:pPr>
              <w:jc w:val="center"/>
              <w:rPr>
                <w:b/>
                <w:sz w:val="18"/>
                <w:szCs w:val="18"/>
              </w:rPr>
            </w:pPr>
          </w:p>
          <w:p w:rsidR="002A0AD2" w:rsidRPr="002A0AD2" w:rsidRDefault="002A0AD2" w:rsidP="00377DB1">
            <w:pPr>
              <w:jc w:val="center"/>
              <w:rPr>
                <w:b/>
                <w:sz w:val="18"/>
                <w:szCs w:val="18"/>
              </w:rPr>
            </w:pPr>
          </w:p>
          <w:p w:rsidR="00377DB1" w:rsidRPr="00377DB1" w:rsidRDefault="00377DB1" w:rsidP="00377DB1">
            <w:pPr>
              <w:jc w:val="center"/>
              <w:rPr>
                <w:b/>
                <w:sz w:val="18"/>
                <w:szCs w:val="18"/>
              </w:rPr>
            </w:pPr>
            <w:r w:rsidRPr="00377DB1">
              <w:rPr>
                <w:b/>
                <w:sz w:val="18"/>
                <w:szCs w:val="18"/>
              </w:rPr>
              <w:t>третий</w:t>
            </w:r>
          </w:p>
        </w:tc>
        <w:tc>
          <w:tcPr>
            <w:tcW w:w="9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56"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tcBorders>
              <w:top w:val="nil"/>
              <w:left w:val="nil"/>
              <w:bottom w:val="nil"/>
              <w:right w:val="nil"/>
            </w:tcBorders>
            <w:shd w:val="clear" w:color="auto" w:fill="auto"/>
            <w:noWrap/>
            <w:vAlign w:val="center"/>
            <w:hideMark/>
          </w:tcPr>
          <w:p w:rsidR="00377DB1" w:rsidRPr="00377DB1" w:rsidRDefault="00377DB1" w:rsidP="00377DB1">
            <w:pPr>
              <w:jc w:val="both"/>
              <w:rPr>
                <w:b/>
                <w:bCs/>
                <w:color w:val="333333"/>
                <w:sz w:val="18"/>
                <w:szCs w:val="18"/>
              </w:rPr>
            </w:pPr>
            <w:r w:rsidRPr="00377DB1">
              <w:rPr>
                <w:b/>
                <w:bCs/>
                <w:color w:val="333333"/>
                <w:sz w:val="18"/>
                <w:szCs w:val="18"/>
              </w:rPr>
              <w:lastRenderedPageBreak/>
              <w:t xml:space="preserve">Неделя: </w:t>
            </w:r>
          </w:p>
        </w:tc>
        <w:tc>
          <w:tcPr>
            <w:tcW w:w="4059" w:type="dxa"/>
            <w:gridSpan w:val="2"/>
            <w:tcBorders>
              <w:top w:val="nil"/>
              <w:left w:val="nil"/>
              <w:bottom w:val="nil"/>
              <w:right w:val="nil"/>
            </w:tcBorders>
            <w:shd w:val="clear" w:color="auto" w:fill="auto"/>
            <w:vAlign w:val="center"/>
            <w:hideMark/>
          </w:tcPr>
          <w:p w:rsidR="00377DB1" w:rsidRPr="00377DB1" w:rsidRDefault="00377DB1" w:rsidP="00377DB1">
            <w:pPr>
              <w:jc w:val="center"/>
              <w:rPr>
                <w:b/>
                <w:sz w:val="18"/>
                <w:szCs w:val="18"/>
              </w:rPr>
            </w:pPr>
            <w:r w:rsidRPr="00377DB1">
              <w:rPr>
                <w:b/>
                <w:sz w:val="18"/>
                <w:szCs w:val="18"/>
              </w:rPr>
              <w:t>первая</w:t>
            </w:r>
          </w:p>
        </w:tc>
        <w:tc>
          <w:tcPr>
            <w:tcW w:w="9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340" w:type="dxa"/>
            <w:gridSpan w:val="2"/>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56"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 рец.</w:t>
            </w:r>
          </w:p>
        </w:tc>
        <w:tc>
          <w:tcPr>
            <w:tcW w:w="3195"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Приём пищи, наименование блюда</w:t>
            </w:r>
          </w:p>
        </w:tc>
        <w:tc>
          <w:tcPr>
            <w:tcW w:w="864"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Масса порции</w:t>
            </w:r>
          </w:p>
        </w:tc>
        <w:tc>
          <w:tcPr>
            <w:tcW w:w="2900" w:type="dxa"/>
            <w:gridSpan w:val="3"/>
            <w:tcBorders>
              <w:top w:val="single" w:sz="4" w:space="0" w:color="000000"/>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Пищевые вещества (г.)</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Энергетическая ценность (ккал)</w:t>
            </w:r>
          </w:p>
        </w:tc>
        <w:tc>
          <w:tcPr>
            <w:tcW w:w="2856" w:type="dxa"/>
            <w:gridSpan w:val="4"/>
            <w:tcBorders>
              <w:top w:val="single" w:sz="4" w:space="0" w:color="000000"/>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Витамины (мг.)</w:t>
            </w:r>
          </w:p>
        </w:tc>
        <w:tc>
          <w:tcPr>
            <w:tcW w:w="330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Минеральные вещества (мг.)</w:t>
            </w:r>
          </w:p>
        </w:tc>
      </w:tr>
      <w:tr w:rsidR="00377DB1" w:rsidRPr="00377DB1" w:rsidTr="002A0AD2">
        <w:trPr>
          <w:trHeight w:val="630"/>
        </w:trPr>
        <w:tc>
          <w:tcPr>
            <w:tcW w:w="931" w:type="dxa"/>
            <w:vMerge/>
            <w:tcBorders>
              <w:top w:val="single" w:sz="4" w:space="0" w:color="000000"/>
              <w:left w:val="single" w:sz="4" w:space="0" w:color="000000"/>
              <w:bottom w:val="single" w:sz="4" w:space="0" w:color="000000"/>
              <w:right w:val="single" w:sz="4" w:space="0" w:color="000000"/>
            </w:tcBorders>
            <w:vAlign w:val="center"/>
            <w:hideMark/>
          </w:tcPr>
          <w:p w:rsidR="00377DB1" w:rsidRPr="00377DB1" w:rsidRDefault="00377DB1" w:rsidP="00377DB1">
            <w:pPr>
              <w:rPr>
                <w:b/>
                <w:bCs/>
                <w:sz w:val="18"/>
                <w:szCs w:val="18"/>
              </w:rPr>
            </w:pPr>
          </w:p>
        </w:tc>
        <w:tc>
          <w:tcPr>
            <w:tcW w:w="3195" w:type="dxa"/>
            <w:vMerge/>
            <w:tcBorders>
              <w:top w:val="single" w:sz="4" w:space="0" w:color="000000"/>
              <w:left w:val="single" w:sz="4" w:space="0" w:color="000000"/>
              <w:bottom w:val="single" w:sz="4" w:space="0" w:color="000000"/>
              <w:right w:val="single" w:sz="4" w:space="0" w:color="000000"/>
            </w:tcBorders>
            <w:vAlign w:val="center"/>
            <w:hideMark/>
          </w:tcPr>
          <w:p w:rsidR="00377DB1" w:rsidRPr="00377DB1" w:rsidRDefault="00377DB1" w:rsidP="00377DB1">
            <w:pPr>
              <w:rPr>
                <w:b/>
                <w:bCs/>
                <w:sz w:val="18"/>
                <w:szCs w:val="18"/>
              </w:rPr>
            </w:pPr>
          </w:p>
        </w:tc>
        <w:tc>
          <w:tcPr>
            <w:tcW w:w="864" w:type="dxa"/>
            <w:vMerge/>
            <w:tcBorders>
              <w:top w:val="single" w:sz="4" w:space="0" w:color="000000"/>
              <w:left w:val="single" w:sz="4" w:space="0" w:color="000000"/>
              <w:bottom w:val="single" w:sz="4" w:space="0" w:color="000000"/>
              <w:right w:val="single" w:sz="4" w:space="0" w:color="000000"/>
            </w:tcBorders>
            <w:vAlign w:val="center"/>
            <w:hideMark/>
          </w:tcPr>
          <w:p w:rsidR="00377DB1" w:rsidRPr="00377DB1" w:rsidRDefault="00377DB1" w:rsidP="00377DB1">
            <w:pPr>
              <w:rPr>
                <w:b/>
                <w:bCs/>
                <w:sz w:val="18"/>
                <w:szCs w:val="18"/>
              </w:rPr>
            </w:pPr>
          </w:p>
        </w:tc>
        <w:tc>
          <w:tcPr>
            <w:tcW w:w="96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Б</w:t>
            </w:r>
          </w:p>
        </w:tc>
        <w:tc>
          <w:tcPr>
            <w:tcW w:w="94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Ж</w:t>
            </w:r>
          </w:p>
        </w:tc>
        <w:tc>
          <w:tcPr>
            <w:tcW w:w="100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У</w:t>
            </w:r>
          </w:p>
        </w:tc>
        <w:tc>
          <w:tcPr>
            <w:tcW w:w="1528" w:type="dxa"/>
            <w:vMerge/>
            <w:tcBorders>
              <w:top w:val="single" w:sz="4" w:space="0" w:color="000000"/>
              <w:left w:val="single" w:sz="4" w:space="0" w:color="000000"/>
              <w:bottom w:val="single" w:sz="4" w:space="0" w:color="000000"/>
              <w:right w:val="single" w:sz="4" w:space="0" w:color="000000"/>
            </w:tcBorders>
            <w:vAlign w:val="center"/>
            <w:hideMark/>
          </w:tcPr>
          <w:p w:rsidR="00377DB1" w:rsidRPr="00377DB1" w:rsidRDefault="00377DB1" w:rsidP="00377DB1">
            <w:pPr>
              <w:rPr>
                <w:b/>
                <w:bCs/>
                <w:sz w:val="18"/>
                <w:szCs w:val="18"/>
              </w:rPr>
            </w:pPr>
          </w:p>
        </w:tc>
        <w:tc>
          <w:tcPr>
            <w:tcW w:w="70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В1</w:t>
            </w:r>
          </w:p>
        </w:tc>
        <w:tc>
          <w:tcPr>
            <w:tcW w:w="64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С</w:t>
            </w:r>
          </w:p>
        </w:tc>
        <w:tc>
          <w:tcPr>
            <w:tcW w:w="756"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А</w:t>
            </w:r>
          </w:p>
        </w:tc>
        <w:tc>
          <w:tcPr>
            <w:tcW w:w="76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Е</w:t>
            </w:r>
          </w:p>
        </w:tc>
        <w:tc>
          <w:tcPr>
            <w:tcW w:w="78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Са</w:t>
            </w:r>
          </w:p>
        </w:tc>
        <w:tc>
          <w:tcPr>
            <w:tcW w:w="880" w:type="dxa"/>
            <w:tcBorders>
              <w:top w:val="nil"/>
              <w:left w:val="nil"/>
              <w:bottom w:val="single" w:sz="4" w:space="0" w:color="000000"/>
              <w:right w:val="nil"/>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Р</w:t>
            </w:r>
          </w:p>
        </w:tc>
        <w:tc>
          <w:tcPr>
            <w:tcW w:w="760" w:type="dxa"/>
            <w:tcBorders>
              <w:top w:val="nil"/>
              <w:left w:val="single" w:sz="4" w:space="0" w:color="000000"/>
              <w:bottom w:val="single" w:sz="4" w:space="0" w:color="000000"/>
              <w:right w:val="nil"/>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Мg</w:t>
            </w:r>
          </w:p>
        </w:tc>
        <w:tc>
          <w:tcPr>
            <w:tcW w:w="880" w:type="dxa"/>
            <w:tcBorders>
              <w:top w:val="nil"/>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Fe</w:t>
            </w:r>
          </w:p>
        </w:tc>
      </w:tr>
      <w:tr w:rsidR="00377DB1" w:rsidRPr="00377DB1" w:rsidTr="002A0AD2">
        <w:trPr>
          <w:trHeight w:val="48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45/47</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Салат из свежей капусты или квашеной</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100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0,10</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3,20</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6,50</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60,40</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0,01</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16,80</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15,40</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25,70</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28,20</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15,20</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0,50</w:t>
            </w:r>
          </w:p>
        </w:tc>
      </w:tr>
      <w:tr w:rsidR="00377DB1" w:rsidRPr="00377DB1" w:rsidTr="002A0AD2">
        <w:trPr>
          <w:trHeight w:val="687"/>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96</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Рассольник по-Ленинградски на курином бульоне</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250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2,9</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5,3</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12,0</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141,3</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0,1</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8,4</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2,4</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31,2</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56,7</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24,2</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0,9</w:t>
            </w:r>
          </w:p>
        </w:tc>
      </w:tr>
      <w:tr w:rsidR="00377DB1" w:rsidRPr="00377DB1" w:rsidTr="002A0AD2">
        <w:trPr>
          <w:trHeight w:val="405"/>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278.1</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Тефтели из мяса птицы с соусом (60/40)</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100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15,69</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15,08</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14,65</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257,40</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0,17</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0,81</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30,20</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61,60</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53,79</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72,00</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19,98</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3,26</w:t>
            </w:r>
          </w:p>
        </w:tc>
      </w:tr>
      <w:tr w:rsidR="00377DB1" w:rsidRPr="00377DB1" w:rsidTr="002A0AD2">
        <w:trPr>
          <w:trHeight w:val="435"/>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302</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Каша рассыпчатая гречневая</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180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10,32</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7,3</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46,4</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292,56</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0,02</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0,7</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17,8</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244,7</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162,9</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5,5</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342</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Компот из свежих яблок</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180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0,14</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0,14</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25,1</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103,14</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0,01</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0,8</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0,07</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15,3</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4,6</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6,4</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0,9</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б/н</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Хлеб ржаной</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30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1,4</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0,47</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7,8</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42</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0,04</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0,36</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9,2</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42,4</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10</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1,24</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 </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соль</w:t>
            </w:r>
            <w:r w:rsidR="002A0AD2">
              <w:rPr>
                <w:b/>
                <w:bCs/>
                <w:sz w:val="18"/>
                <w:szCs w:val="18"/>
              </w:rPr>
              <w:t xml:space="preserve"> й</w:t>
            </w:r>
            <w:r w:rsidRPr="00377DB1">
              <w:rPr>
                <w:b/>
                <w:bCs/>
                <w:sz w:val="18"/>
                <w:szCs w:val="18"/>
              </w:rPr>
              <w:t>одированная</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1</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6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000000" w:fill="A6A6A6"/>
            <w:vAlign w:val="center"/>
            <w:hideMark/>
          </w:tcPr>
          <w:p w:rsidR="00377DB1" w:rsidRPr="00377DB1" w:rsidRDefault="00377DB1" w:rsidP="00377DB1">
            <w:pPr>
              <w:rPr>
                <w:b/>
                <w:bCs/>
                <w:sz w:val="18"/>
                <w:szCs w:val="18"/>
              </w:rPr>
            </w:pPr>
            <w:r w:rsidRPr="00377DB1">
              <w:rPr>
                <w:b/>
                <w:bCs/>
                <w:sz w:val="18"/>
                <w:szCs w:val="18"/>
              </w:rPr>
              <w:t>ИТОГО</w:t>
            </w:r>
          </w:p>
        </w:tc>
        <w:tc>
          <w:tcPr>
            <w:tcW w:w="3195"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rPr>
                <w:sz w:val="18"/>
                <w:szCs w:val="18"/>
              </w:rPr>
            </w:pPr>
            <w:r w:rsidRPr="00377DB1">
              <w:rPr>
                <w:sz w:val="18"/>
                <w:szCs w:val="18"/>
              </w:rPr>
              <w:t> </w:t>
            </w:r>
          </w:p>
        </w:tc>
        <w:tc>
          <w:tcPr>
            <w:tcW w:w="864"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color w:val="000000"/>
                <w:sz w:val="18"/>
                <w:szCs w:val="18"/>
              </w:rPr>
            </w:pPr>
            <w:r w:rsidRPr="00377DB1">
              <w:rPr>
                <w:b/>
                <w:bCs/>
                <w:color w:val="000000"/>
                <w:sz w:val="18"/>
                <w:szCs w:val="18"/>
              </w:rPr>
              <w:t>840</w:t>
            </w:r>
          </w:p>
        </w:tc>
        <w:tc>
          <w:tcPr>
            <w:tcW w:w="96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30,52</w:t>
            </w:r>
          </w:p>
        </w:tc>
        <w:tc>
          <w:tcPr>
            <w:tcW w:w="94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31,44</w:t>
            </w:r>
          </w:p>
        </w:tc>
        <w:tc>
          <w:tcPr>
            <w:tcW w:w="100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112,45</w:t>
            </w:r>
          </w:p>
        </w:tc>
        <w:tc>
          <w:tcPr>
            <w:tcW w:w="1528"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896,35</w:t>
            </w:r>
          </w:p>
        </w:tc>
        <w:tc>
          <w:tcPr>
            <w:tcW w:w="70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0,33</w:t>
            </w:r>
          </w:p>
        </w:tc>
        <w:tc>
          <w:tcPr>
            <w:tcW w:w="64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26,81</w:t>
            </w:r>
          </w:p>
        </w:tc>
        <w:tc>
          <w:tcPr>
            <w:tcW w:w="756"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30,2</w:t>
            </w:r>
          </w:p>
        </w:tc>
        <w:tc>
          <w:tcPr>
            <w:tcW w:w="76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80,48</w:t>
            </w:r>
          </w:p>
        </w:tc>
        <w:tc>
          <w:tcPr>
            <w:tcW w:w="78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152,94</w:t>
            </w:r>
          </w:p>
        </w:tc>
        <w:tc>
          <w:tcPr>
            <w:tcW w:w="88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448,6</w:t>
            </w:r>
          </w:p>
        </w:tc>
        <w:tc>
          <w:tcPr>
            <w:tcW w:w="76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238,68</w:t>
            </w:r>
          </w:p>
        </w:tc>
        <w:tc>
          <w:tcPr>
            <w:tcW w:w="88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12,3</w:t>
            </w:r>
          </w:p>
        </w:tc>
      </w:tr>
      <w:tr w:rsidR="00377DB1" w:rsidRPr="00377DB1" w:rsidTr="002A0AD2">
        <w:trPr>
          <w:trHeight w:val="300"/>
        </w:trPr>
        <w:tc>
          <w:tcPr>
            <w:tcW w:w="931"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3195"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64"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56"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tcBorders>
              <w:top w:val="nil"/>
              <w:left w:val="nil"/>
              <w:bottom w:val="nil"/>
              <w:right w:val="nil"/>
            </w:tcBorders>
            <w:shd w:val="clear" w:color="auto" w:fill="auto"/>
            <w:noWrap/>
            <w:vAlign w:val="center"/>
            <w:hideMark/>
          </w:tcPr>
          <w:p w:rsidR="00377DB1" w:rsidRPr="00377DB1" w:rsidRDefault="00377DB1" w:rsidP="00377DB1">
            <w:pPr>
              <w:jc w:val="both"/>
              <w:rPr>
                <w:b/>
                <w:bCs/>
                <w:color w:val="333333"/>
                <w:sz w:val="18"/>
                <w:szCs w:val="18"/>
              </w:rPr>
            </w:pPr>
            <w:r w:rsidRPr="00377DB1">
              <w:rPr>
                <w:b/>
                <w:bCs/>
                <w:color w:val="333333"/>
                <w:sz w:val="18"/>
                <w:szCs w:val="18"/>
              </w:rPr>
              <w:t xml:space="preserve">День: </w:t>
            </w:r>
          </w:p>
        </w:tc>
        <w:tc>
          <w:tcPr>
            <w:tcW w:w="4059" w:type="dxa"/>
            <w:gridSpan w:val="2"/>
            <w:tcBorders>
              <w:top w:val="nil"/>
              <w:left w:val="nil"/>
              <w:bottom w:val="nil"/>
              <w:right w:val="nil"/>
            </w:tcBorders>
            <w:shd w:val="clear" w:color="auto" w:fill="auto"/>
            <w:vAlign w:val="center"/>
            <w:hideMark/>
          </w:tcPr>
          <w:p w:rsidR="00377DB1" w:rsidRPr="00377DB1" w:rsidRDefault="00377DB1" w:rsidP="00377DB1">
            <w:pPr>
              <w:jc w:val="center"/>
              <w:rPr>
                <w:b/>
                <w:sz w:val="18"/>
                <w:szCs w:val="18"/>
              </w:rPr>
            </w:pPr>
            <w:r w:rsidRPr="00377DB1">
              <w:rPr>
                <w:b/>
                <w:sz w:val="18"/>
                <w:szCs w:val="18"/>
              </w:rPr>
              <w:t>четвертый</w:t>
            </w:r>
          </w:p>
        </w:tc>
        <w:tc>
          <w:tcPr>
            <w:tcW w:w="9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56"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tcBorders>
              <w:top w:val="nil"/>
              <w:left w:val="nil"/>
              <w:bottom w:val="nil"/>
              <w:right w:val="nil"/>
            </w:tcBorders>
            <w:shd w:val="clear" w:color="auto" w:fill="auto"/>
            <w:noWrap/>
            <w:vAlign w:val="center"/>
            <w:hideMark/>
          </w:tcPr>
          <w:p w:rsidR="00377DB1" w:rsidRPr="00377DB1" w:rsidRDefault="00377DB1" w:rsidP="00377DB1">
            <w:pPr>
              <w:jc w:val="both"/>
              <w:rPr>
                <w:b/>
                <w:bCs/>
                <w:color w:val="333333"/>
                <w:sz w:val="18"/>
                <w:szCs w:val="18"/>
              </w:rPr>
            </w:pPr>
            <w:r w:rsidRPr="00377DB1">
              <w:rPr>
                <w:b/>
                <w:bCs/>
                <w:color w:val="333333"/>
                <w:sz w:val="18"/>
                <w:szCs w:val="18"/>
              </w:rPr>
              <w:t xml:space="preserve">Неделя: </w:t>
            </w:r>
          </w:p>
        </w:tc>
        <w:tc>
          <w:tcPr>
            <w:tcW w:w="4059" w:type="dxa"/>
            <w:gridSpan w:val="2"/>
            <w:tcBorders>
              <w:top w:val="nil"/>
              <w:left w:val="nil"/>
              <w:bottom w:val="nil"/>
              <w:right w:val="nil"/>
            </w:tcBorders>
            <w:shd w:val="clear" w:color="auto" w:fill="auto"/>
            <w:vAlign w:val="center"/>
            <w:hideMark/>
          </w:tcPr>
          <w:p w:rsidR="00377DB1" w:rsidRPr="00377DB1" w:rsidRDefault="00377DB1" w:rsidP="00377DB1">
            <w:pPr>
              <w:jc w:val="center"/>
              <w:rPr>
                <w:b/>
                <w:sz w:val="18"/>
                <w:szCs w:val="18"/>
              </w:rPr>
            </w:pPr>
            <w:r w:rsidRPr="00377DB1">
              <w:rPr>
                <w:b/>
                <w:sz w:val="18"/>
                <w:szCs w:val="18"/>
              </w:rPr>
              <w:t>первая</w:t>
            </w:r>
          </w:p>
        </w:tc>
        <w:tc>
          <w:tcPr>
            <w:tcW w:w="9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340" w:type="dxa"/>
            <w:gridSpan w:val="2"/>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56"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 рец.</w:t>
            </w:r>
          </w:p>
        </w:tc>
        <w:tc>
          <w:tcPr>
            <w:tcW w:w="3195"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Приём пищи, наименование блюда</w:t>
            </w:r>
          </w:p>
        </w:tc>
        <w:tc>
          <w:tcPr>
            <w:tcW w:w="864"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Масса порции</w:t>
            </w:r>
          </w:p>
        </w:tc>
        <w:tc>
          <w:tcPr>
            <w:tcW w:w="2900" w:type="dxa"/>
            <w:gridSpan w:val="3"/>
            <w:tcBorders>
              <w:top w:val="single" w:sz="4" w:space="0" w:color="000000"/>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Пищевые вещества (г.)</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Энергетическая ценность (ккал)</w:t>
            </w:r>
          </w:p>
        </w:tc>
        <w:tc>
          <w:tcPr>
            <w:tcW w:w="2856" w:type="dxa"/>
            <w:gridSpan w:val="4"/>
            <w:tcBorders>
              <w:top w:val="single" w:sz="4" w:space="0" w:color="000000"/>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Витамины (мг.)</w:t>
            </w:r>
          </w:p>
        </w:tc>
        <w:tc>
          <w:tcPr>
            <w:tcW w:w="330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Минеральные вещества (мг.)</w:t>
            </w:r>
          </w:p>
        </w:tc>
      </w:tr>
      <w:tr w:rsidR="00377DB1" w:rsidRPr="00377DB1" w:rsidTr="002A0AD2">
        <w:trPr>
          <w:trHeight w:val="705"/>
        </w:trPr>
        <w:tc>
          <w:tcPr>
            <w:tcW w:w="931" w:type="dxa"/>
            <w:vMerge/>
            <w:tcBorders>
              <w:top w:val="single" w:sz="4" w:space="0" w:color="000000"/>
              <w:left w:val="single" w:sz="4" w:space="0" w:color="000000"/>
              <w:bottom w:val="single" w:sz="4" w:space="0" w:color="000000"/>
              <w:right w:val="single" w:sz="4" w:space="0" w:color="000000"/>
            </w:tcBorders>
            <w:vAlign w:val="center"/>
            <w:hideMark/>
          </w:tcPr>
          <w:p w:rsidR="00377DB1" w:rsidRPr="00377DB1" w:rsidRDefault="00377DB1" w:rsidP="00377DB1">
            <w:pPr>
              <w:rPr>
                <w:b/>
                <w:bCs/>
                <w:sz w:val="18"/>
                <w:szCs w:val="18"/>
              </w:rPr>
            </w:pPr>
          </w:p>
        </w:tc>
        <w:tc>
          <w:tcPr>
            <w:tcW w:w="3195" w:type="dxa"/>
            <w:vMerge/>
            <w:tcBorders>
              <w:top w:val="single" w:sz="4" w:space="0" w:color="000000"/>
              <w:left w:val="single" w:sz="4" w:space="0" w:color="000000"/>
              <w:bottom w:val="single" w:sz="4" w:space="0" w:color="000000"/>
              <w:right w:val="single" w:sz="4" w:space="0" w:color="000000"/>
            </w:tcBorders>
            <w:vAlign w:val="center"/>
            <w:hideMark/>
          </w:tcPr>
          <w:p w:rsidR="00377DB1" w:rsidRPr="00377DB1" w:rsidRDefault="00377DB1" w:rsidP="00377DB1">
            <w:pPr>
              <w:rPr>
                <w:b/>
                <w:bCs/>
                <w:sz w:val="18"/>
                <w:szCs w:val="18"/>
              </w:rPr>
            </w:pPr>
          </w:p>
        </w:tc>
        <w:tc>
          <w:tcPr>
            <w:tcW w:w="864" w:type="dxa"/>
            <w:vMerge/>
            <w:tcBorders>
              <w:top w:val="single" w:sz="4" w:space="0" w:color="000000"/>
              <w:left w:val="single" w:sz="4" w:space="0" w:color="000000"/>
              <w:bottom w:val="single" w:sz="4" w:space="0" w:color="000000"/>
              <w:right w:val="single" w:sz="4" w:space="0" w:color="000000"/>
            </w:tcBorders>
            <w:vAlign w:val="center"/>
            <w:hideMark/>
          </w:tcPr>
          <w:p w:rsidR="00377DB1" w:rsidRPr="00377DB1" w:rsidRDefault="00377DB1" w:rsidP="00377DB1">
            <w:pPr>
              <w:rPr>
                <w:b/>
                <w:bCs/>
                <w:sz w:val="18"/>
                <w:szCs w:val="18"/>
              </w:rPr>
            </w:pPr>
          </w:p>
        </w:tc>
        <w:tc>
          <w:tcPr>
            <w:tcW w:w="96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Б</w:t>
            </w:r>
          </w:p>
        </w:tc>
        <w:tc>
          <w:tcPr>
            <w:tcW w:w="94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Ж</w:t>
            </w:r>
          </w:p>
        </w:tc>
        <w:tc>
          <w:tcPr>
            <w:tcW w:w="100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У</w:t>
            </w:r>
          </w:p>
        </w:tc>
        <w:tc>
          <w:tcPr>
            <w:tcW w:w="1528" w:type="dxa"/>
            <w:vMerge/>
            <w:tcBorders>
              <w:top w:val="single" w:sz="4" w:space="0" w:color="000000"/>
              <w:left w:val="single" w:sz="4" w:space="0" w:color="000000"/>
              <w:bottom w:val="single" w:sz="4" w:space="0" w:color="000000"/>
              <w:right w:val="single" w:sz="4" w:space="0" w:color="000000"/>
            </w:tcBorders>
            <w:vAlign w:val="center"/>
            <w:hideMark/>
          </w:tcPr>
          <w:p w:rsidR="00377DB1" w:rsidRPr="00377DB1" w:rsidRDefault="00377DB1" w:rsidP="00377DB1">
            <w:pPr>
              <w:rPr>
                <w:b/>
                <w:bCs/>
                <w:sz w:val="18"/>
                <w:szCs w:val="18"/>
              </w:rPr>
            </w:pPr>
          </w:p>
        </w:tc>
        <w:tc>
          <w:tcPr>
            <w:tcW w:w="70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В1</w:t>
            </w:r>
          </w:p>
        </w:tc>
        <w:tc>
          <w:tcPr>
            <w:tcW w:w="64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С</w:t>
            </w:r>
          </w:p>
        </w:tc>
        <w:tc>
          <w:tcPr>
            <w:tcW w:w="756"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А</w:t>
            </w:r>
          </w:p>
        </w:tc>
        <w:tc>
          <w:tcPr>
            <w:tcW w:w="76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Е</w:t>
            </w:r>
          </w:p>
        </w:tc>
        <w:tc>
          <w:tcPr>
            <w:tcW w:w="78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Са</w:t>
            </w:r>
          </w:p>
        </w:tc>
        <w:tc>
          <w:tcPr>
            <w:tcW w:w="880" w:type="dxa"/>
            <w:tcBorders>
              <w:top w:val="nil"/>
              <w:left w:val="nil"/>
              <w:bottom w:val="single" w:sz="4" w:space="0" w:color="000000"/>
              <w:right w:val="nil"/>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Р</w:t>
            </w:r>
          </w:p>
        </w:tc>
        <w:tc>
          <w:tcPr>
            <w:tcW w:w="760" w:type="dxa"/>
            <w:tcBorders>
              <w:top w:val="nil"/>
              <w:left w:val="single" w:sz="4" w:space="0" w:color="000000"/>
              <w:bottom w:val="single" w:sz="4" w:space="0" w:color="000000"/>
              <w:right w:val="nil"/>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Мg</w:t>
            </w:r>
          </w:p>
        </w:tc>
        <w:tc>
          <w:tcPr>
            <w:tcW w:w="880" w:type="dxa"/>
            <w:tcBorders>
              <w:top w:val="nil"/>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Fe</w:t>
            </w:r>
          </w:p>
        </w:tc>
      </w:tr>
      <w:tr w:rsidR="00377DB1" w:rsidRPr="00377DB1" w:rsidTr="002A0AD2">
        <w:trPr>
          <w:trHeight w:val="507"/>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67</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Винегрет овощной с маслом растительным</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100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1,4</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10</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7,3</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125,1</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0,31</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9,6</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4,5</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31,16</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43,16</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19,5</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0,83</w:t>
            </w:r>
          </w:p>
        </w:tc>
      </w:tr>
      <w:tr w:rsidR="00377DB1" w:rsidRPr="00377DB1" w:rsidTr="002A0AD2">
        <w:trPr>
          <w:trHeight w:val="649"/>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99</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Суп из овощей на  курином бульоне</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250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1,60</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4,98</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9,10</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95,25</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0,07</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10,40</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2,30</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1,60</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34,90</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49,25</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20,80</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0,75</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291</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Плов из мяса птицы</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250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21,1</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13,12</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44,6</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381,6</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0,13</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7,5</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24,25</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0,6</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52,8</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219,1</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67,55</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1,4</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349</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Компот из сухофруктов</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180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1,04</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0,3</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42,5</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132,12</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0,02</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0,7</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0,18</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5,3</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41,4</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29,7</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0,8</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б/н</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Хлеб ржаной</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30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1,4</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0,47</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7,8</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42</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0,04</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0,36</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9,2</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42,4</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10</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1,24</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б/н</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Хлеб пшеничный</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20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1,58</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0,2</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9,66</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46,76</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0,02</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0,26</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4,6</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17,4</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6,6</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0,22</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 </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2A0AD2" w:rsidP="00377DB1">
            <w:pPr>
              <w:rPr>
                <w:b/>
                <w:bCs/>
                <w:sz w:val="18"/>
                <w:szCs w:val="18"/>
              </w:rPr>
            </w:pPr>
            <w:r>
              <w:rPr>
                <w:b/>
                <w:bCs/>
                <w:sz w:val="18"/>
                <w:szCs w:val="18"/>
              </w:rPr>
              <w:t>Соль й</w:t>
            </w:r>
            <w:r w:rsidR="00377DB1" w:rsidRPr="00377DB1">
              <w:rPr>
                <w:b/>
                <w:bCs/>
                <w:sz w:val="18"/>
                <w:szCs w:val="18"/>
              </w:rPr>
              <w:t>одированная</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1</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000000" w:fill="A6A6A6"/>
            <w:vAlign w:val="center"/>
            <w:hideMark/>
          </w:tcPr>
          <w:p w:rsidR="00377DB1" w:rsidRPr="00377DB1" w:rsidRDefault="00377DB1" w:rsidP="00377DB1">
            <w:pPr>
              <w:rPr>
                <w:b/>
                <w:bCs/>
                <w:sz w:val="18"/>
                <w:szCs w:val="18"/>
              </w:rPr>
            </w:pPr>
            <w:r w:rsidRPr="00377DB1">
              <w:rPr>
                <w:b/>
                <w:bCs/>
                <w:sz w:val="18"/>
                <w:szCs w:val="18"/>
              </w:rPr>
              <w:t>ИТОГО</w:t>
            </w:r>
          </w:p>
        </w:tc>
        <w:tc>
          <w:tcPr>
            <w:tcW w:w="3195"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rPr>
                <w:sz w:val="18"/>
                <w:szCs w:val="18"/>
              </w:rPr>
            </w:pPr>
            <w:r w:rsidRPr="00377DB1">
              <w:rPr>
                <w:sz w:val="18"/>
                <w:szCs w:val="18"/>
              </w:rPr>
              <w:t> </w:t>
            </w:r>
          </w:p>
        </w:tc>
        <w:tc>
          <w:tcPr>
            <w:tcW w:w="864"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color w:val="000000"/>
                <w:sz w:val="18"/>
                <w:szCs w:val="18"/>
              </w:rPr>
            </w:pPr>
            <w:r w:rsidRPr="00377DB1">
              <w:rPr>
                <w:b/>
                <w:bCs/>
                <w:color w:val="000000"/>
                <w:sz w:val="18"/>
                <w:szCs w:val="18"/>
              </w:rPr>
              <w:t>830</w:t>
            </w:r>
          </w:p>
        </w:tc>
        <w:tc>
          <w:tcPr>
            <w:tcW w:w="96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28,12</w:t>
            </w:r>
          </w:p>
        </w:tc>
        <w:tc>
          <w:tcPr>
            <w:tcW w:w="94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29,07</w:t>
            </w:r>
          </w:p>
        </w:tc>
        <w:tc>
          <w:tcPr>
            <w:tcW w:w="100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120,96</w:t>
            </w:r>
          </w:p>
        </w:tc>
        <w:tc>
          <w:tcPr>
            <w:tcW w:w="1528"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822,83</w:t>
            </w:r>
          </w:p>
        </w:tc>
        <w:tc>
          <w:tcPr>
            <w:tcW w:w="70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3,87</w:t>
            </w:r>
          </w:p>
        </w:tc>
        <w:tc>
          <w:tcPr>
            <w:tcW w:w="64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28,2</w:t>
            </w:r>
          </w:p>
        </w:tc>
        <w:tc>
          <w:tcPr>
            <w:tcW w:w="756"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26,55</w:t>
            </w:r>
          </w:p>
        </w:tc>
        <w:tc>
          <w:tcPr>
            <w:tcW w:w="76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7,5</w:t>
            </w:r>
          </w:p>
        </w:tc>
        <w:tc>
          <w:tcPr>
            <w:tcW w:w="78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137,96</w:t>
            </w:r>
          </w:p>
        </w:tc>
        <w:tc>
          <w:tcPr>
            <w:tcW w:w="88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412,71</w:t>
            </w:r>
          </w:p>
        </w:tc>
        <w:tc>
          <w:tcPr>
            <w:tcW w:w="76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154,15</w:t>
            </w:r>
          </w:p>
        </w:tc>
        <w:tc>
          <w:tcPr>
            <w:tcW w:w="88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5,24</w:t>
            </w:r>
          </w:p>
        </w:tc>
      </w:tr>
      <w:tr w:rsidR="00377DB1" w:rsidRPr="00377DB1" w:rsidTr="002A0AD2">
        <w:trPr>
          <w:trHeight w:val="300"/>
        </w:trPr>
        <w:tc>
          <w:tcPr>
            <w:tcW w:w="931" w:type="dxa"/>
            <w:tcBorders>
              <w:top w:val="nil"/>
              <w:left w:val="nil"/>
              <w:bottom w:val="nil"/>
              <w:right w:val="nil"/>
            </w:tcBorders>
            <w:shd w:val="clear" w:color="auto" w:fill="auto"/>
            <w:noWrap/>
            <w:vAlign w:val="center"/>
            <w:hideMark/>
          </w:tcPr>
          <w:p w:rsidR="001A302B" w:rsidRDefault="001A302B" w:rsidP="00377DB1">
            <w:pPr>
              <w:jc w:val="both"/>
              <w:rPr>
                <w:b/>
                <w:bCs/>
                <w:color w:val="333333"/>
                <w:sz w:val="18"/>
                <w:szCs w:val="18"/>
              </w:rPr>
            </w:pPr>
          </w:p>
          <w:p w:rsidR="001A302B" w:rsidRDefault="001A302B" w:rsidP="00377DB1">
            <w:pPr>
              <w:jc w:val="both"/>
              <w:rPr>
                <w:b/>
                <w:bCs/>
                <w:color w:val="333333"/>
                <w:sz w:val="18"/>
                <w:szCs w:val="18"/>
              </w:rPr>
            </w:pPr>
          </w:p>
          <w:p w:rsidR="001A302B" w:rsidRDefault="001A302B" w:rsidP="00377DB1">
            <w:pPr>
              <w:jc w:val="both"/>
              <w:rPr>
                <w:b/>
                <w:bCs/>
                <w:color w:val="333333"/>
                <w:sz w:val="18"/>
                <w:szCs w:val="18"/>
              </w:rPr>
            </w:pPr>
          </w:p>
          <w:p w:rsidR="001A302B" w:rsidRDefault="001A302B" w:rsidP="00377DB1">
            <w:pPr>
              <w:jc w:val="both"/>
              <w:rPr>
                <w:b/>
                <w:bCs/>
                <w:color w:val="333333"/>
                <w:sz w:val="18"/>
                <w:szCs w:val="18"/>
              </w:rPr>
            </w:pPr>
          </w:p>
          <w:p w:rsidR="00377DB1" w:rsidRPr="00377DB1" w:rsidRDefault="00377DB1" w:rsidP="00377DB1">
            <w:pPr>
              <w:jc w:val="both"/>
              <w:rPr>
                <w:b/>
                <w:bCs/>
                <w:color w:val="333333"/>
                <w:sz w:val="18"/>
                <w:szCs w:val="18"/>
              </w:rPr>
            </w:pPr>
            <w:r w:rsidRPr="00377DB1">
              <w:rPr>
                <w:b/>
                <w:bCs/>
                <w:color w:val="333333"/>
                <w:sz w:val="18"/>
                <w:szCs w:val="18"/>
              </w:rPr>
              <w:t xml:space="preserve">День: </w:t>
            </w:r>
          </w:p>
        </w:tc>
        <w:tc>
          <w:tcPr>
            <w:tcW w:w="4059" w:type="dxa"/>
            <w:gridSpan w:val="2"/>
            <w:tcBorders>
              <w:top w:val="nil"/>
              <w:left w:val="nil"/>
              <w:bottom w:val="nil"/>
              <w:right w:val="nil"/>
            </w:tcBorders>
            <w:shd w:val="clear" w:color="auto" w:fill="auto"/>
            <w:vAlign w:val="center"/>
            <w:hideMark/>
          </w:tcPr>
          <w:p w:rsidR="002A0AD2" w:rsidRPr="002A0AD2" w:rsidRDefault="002A0AD2" w:rsidP="00377DB1">
            <w:pPr>
              <w:jc w:val="center"/>
              <w:rPr>
                <w:b/>
                <w:sz w:val="18"/>
                <w:szCs w:val="18"/>
              </w:rPr>
            </w:pPr>
          </w:p>
          <w:p w:rsidR="002A0AD2" w:rsidRPr="002A0AD2" w:rsidRDefault="002A0AD2" w:rsidP="00377DB1">
            <w:pPr>
              <w:jc w:val="center"/>
              <w:rPr>
                <w:b/>
                <w:sz w:val="18"/>
                <w:szCs w:val="18"/>
              </w:rPr>
            </w:pPr>
          </w:p>
          <w:p w:rsidR="002A0AD2" w:rsidRDefault="002A0AD2" w:rsidP="00377DB1">
            <w:pPr>
              <w:jc w:val="center"/>
              <w:rPr>
                <w:b/>
                <w:sz w:val="18"/>
                <w:szCs w:val="18"/>
              </w:rPr>
            </w:pPr>
          </w:p>
          <w:p w:rsidR="002A0AD2" w:rsidRDefault="002A0AD2" w:rsidP="00377DB1">
            <w:pPr>
              <w:jc w:val="center"/>
              <w:rPr>
                <w:b/>
                <w:sz w:val="18"/>
                <w:szCs w:val="18"/>
              </w:rPr>
            </w:pPr>
          </w:p>
          <w:p w:rsidR="00377DB1" w:rsidRPr="00377DB1" w:rsidRDefault="00377DB1" w:rsidP="00377DB1">
            <w:pPr>
              <w:jc w:val="center"/>
              <w:rPr>
                <w:b/>
                <w:sz w:val="18"/>
                <w:szCs w:val="18"/>
              </w:rPr>
            </w:pPr>
            <w:r w:rsidRPr="00377DB1">
              <w:rPr>
                <w:b/>
                <w:sz w:val="18"/>
                <w:szCs w:val="18"/>
              </w:rPr>
              <w:t>пятый</w:t>
            </w:r>
          </w:p>
        </w:tc>
        <w:tc>
          <w:tcPr>
            <w:tcW w:w="9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56"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tcBorders>
              <w:top w:val="nil"/>
              <w:left w:val="nil"/>
              <w:bottom w:val="nil"/>
              <w:right w:val="nil"/>
            </w:tcBorders>
            <w:shd w:val="clear" w:color="auto" w:fill="auto"/>
            <w:noWrap/>
            <w:vAlign w:val="center"/>
            <w:hideMark/>
          </w:tcPr>
          <w:p w:rsidR="00377DB1" w:rsidRPr="00377DB1" w:rsidRDefault="00377DB1" w:rsidP="00377DB1">
            <w:pPr>
              <w:jc w:val="both"/>
              <w:rPr>
                <w:b/>
                <w:bCs/>
                <w:color w:val="333333"/>
                <w:sz w:val="18"/>
                <w:szCs w:val="18"/>
              </w:rPr>
            </w:pPr>
            <w:r w:rsidRPr="00377DB1">
              <w:rPr>
                <w:b/>
                <w:bCs/>
                <w:color w:val="333333"/>
                <w:sz w:val="18"/>
                <w:szCs w:val="18"/>
              </w:rPr>
              <w:lastRenderedPageBreak/>
              <w:t xml:space="preserve">Неделя: </w:t>
            </w:r>
          </w:p>
        </w:tc>
        <w:tc>
          <w:tcPr>
            <w:tcW w:w="4059" w:type="dxa"/>
            <w:gridSpan w:val="2"/>
            <w:tcBorders>
              <w:top w:val="nil"/>
              <w:left w:val="nil"/>
              <w:bottom w:val="nil"/>
              <w:right w:val="nil"/>
            </w:tcBorders>
            <w:shd w:val="clear" w:color="auto" w:fill="auto"/>
            <w:vAlign w:val="center"/>
            <w:hideMark/>
          </w:tcPr>
          <w:p w:rsidR="00377DB1" w:rsidRPr="00377DB1" w:rsidRDefault="00377DB1" w:rsidP="00377DB1">
            <w:pPr>
              <w:jc w:val="center"/>
              <w:rPr>
                <w:b/>
                <w:sz w:val="18"/>
                <w:szCs w:val="18"/>
              </w:rPr>
            </w:pPr>
            <w:r w:rsidRPr="00377DB1">
              <w:rPr>
                <w:b/>
                <w:sz w:val="18"/>
                <w:szCs w:val="18"/>
              </w:rPr>
              <w:t>первая</w:t>
            </w:r>
          </w:p>
        </w:tc>
        <w:tc>
          <w:tcPr>
            <w:tcW w:w="9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340" w:type="dxa"/>
            <w:gridSpan w:val="2"/>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56"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 рец.</w:t>
            </w:r>
          </w:p>
        </w:tc>
        <w:tc>
          <w:tcPr>
            <w:tcW w:w="3195"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Приём пищи, наименование блюда</w:t>
            </w:r>
          </w:p>
        </w:tc>
        <w:tc>
          <w:tcPr>
            <w:tcW w:w="864"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Масса порции</w:t>
            </w:r>
          </w:p>
        </w:tc>
        <w:tc>
          <w:tcPr>
            <w:tcW w:w="2900" w:type="dxa"/>
            <w:gridSpan w:val="3"/>
            <w:tcBorders>
              <w:top w:val="single" w:sz="4" w:space="0" w:color="000000"/>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Пищевые вещества (г.)</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Энергетическая ценность (ккал)</w:t>
            </w:r>
          </w:p>
        </w:tc>
        <w:tc>
          <w:tcPr>
            <w:tcW w:w="2856" w:type="dxa"/>
            <w:gridSpan w:val="4"/>
            <w:tcBorders>
              <w:top w:val="single" w:sz="4" w:space="0" w:color="000000"/>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Витамины (мг.)</w:t>
            </w:r>
          </w:p>
        </w:tc>
        <w:tc>
          <w:tcPr>
            <w:tcW w:w="330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Минеральные вещества (мг.)</w:t>
            </w:r>
          </w:p>
        </w:tc>
      </w:tr>
      <w:tr w:rsidR="00377DB1" w:rsidRPr="00377DB1" w:rsidTr="002A0AD2">
        <w:trPr>
          <w:trHeight w:val="645"/>
        </w:trPr>
        <w:tc>
          <w:tcPr>
            <w:tcW w:w="931" w:type="dxa"/>
            <w:vMerge/>
            <w:tcBorders>
              <w:top w:val="single" w:sz="4" w:space="0" w:color="000000"/>
              <w:left w:val="single" w:sz="4" w:space="0" w:color="000000"/>
              <w:bottom w:val="single" w:sz="4" w:space="0" w:color="000000"/>
              <w:right w:val="single" w:sz="4" w:space="0" w:color="000000"/>
            </w:tcBorders>
            <w:vAlign w:val="center"/>
            <w:hideMark/>
          </w:tcPr>
          <w:p w:rsidR="00377DB1" w:rsidRPr="00377DB1" w:rsidRDefault="00377DB1" w:rsidP="00377DB1">
            <w:pPr>
              <w:rPr>
                <w:b/>
                <w:bCs/>
                <w:sz w:val="18"/>
                <w:szCs w:val="18"/>
              </w:rPr>
            </w:pPr>
          </w:p>
        </w:tc>
        <w:tc>
          <w:tcPr>
            <w:tcW w:w="3195" w:type="dxa"/>
            <w:vMerge/>
            <w:tcBorders>
              <w:top w:val="single" w:sz="4" w:space="0" w:color="000000"/>
              <w:left w:val="single" w:sz="4" w:space="0" w:color="000000"/>
              <w:bottom w:val="single" w:sz="4" w:space="0" w:color="000000"/>
              <w:right w:val="single" w:sz="4" w:space="0" w:color="000000"/>
            </w:tcBorders>
            <w:vAlign w:val="center"/>
            <w:hideMark/>
          </w:tcPr>
          <w:p w:rsidR="00377DB1" w:rsidRPr="00377DB1" w:rsidRDefault="00377DB1" w:rsidP="00377DB1">
            <w:pPr>
              <w:rPr>
                <w:b/>
                <w:bCs/>
                <w:sz w:val="18"/>
                <w:szCs w:val="18"/>
              </w:rPr>
            </w:pPr>
          </w:p>
        </w:tc>
        <w:tc>
          <w:tcPr>
            <w:tcW w:w="864" w:type="dxa"/>
            <w:vMerge/>
            <w:tcBorders>
              <w:top w:val="single" w:sz="4" w:space="0" w:color="000000"/>
              <w:left w:val="single" w:sz="4" w:space="0" w:color="000000"/>
              <w:bottom w:val="single" w:sz="4" w:space="0" w:color="000000"/>
              <w:right w:val="single" w:sz="4" w:space="0" w:color="000000"/>
            </w:tcBorders>
            <w:vAlign w:val="center"/>
            <w:hideMark/>
          </w:tcPr>
          <w:p w:rsidR="00377DB1" w:rsidRPr="00377DB1" w:rsidRDefault="00377DB1" w:rsidP="00377DB1">
            <w:pPr>
              <w:rPr>
                <w:b/>
                <w:bCs/>
                <w:sz w:val="18"/>
                <w:szCs w:val="18"/>
              </w:rPr>
            </w:pPr>
          </w:p>
        </w:tc>
        <w:tc>
          <w:tcPr>
            <w:tcW w:w="96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Б</w:t>
            </w:r>
          </w:p>
        </w:tc>
        <w:tc>
          <w:tcPr>
            <w:tcW w:w="94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Ж</w:t>
            </w:r>
          </w:p>
        </w:tc>
        <w:tc>
          <w:tcPr>
            <w:tcW w:w="100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У</w:t>
            </w:r>
          </w:p>
        </w:tc>
        <w:tc>
          <w:tcPr>
            <w:tcW w:w="1528" w:type="dxa"/>
            <w:vMerge/>
            <w:tcBorders>
              <w:top w:val="single" w:sz="4" w:space="0" w:color="000000"/>
              <w:left w:val="single" w:sz="4" w:space="0" w:color="000000"/>
              <w:bottom w:val="single" w:sz="4" w:space="0" w:color="000000"/>
              <w:right w:val="single" w:sz="4" w:space="0" w:color="000000"/>
            </w:tcBorders>
            <w:vAlign w:val="center"/>
            <w:hideMark/>
          </w:tcPr>
          <w:p w:rsidR="00377DB1" w:rsidRPr="00377DB1" w:rsidRDefault="00377DB1" w:rsidP="00377DB1">
            <w:pPr>
              <w:rPr>
                <w:b/>
                <w:bCs/>
                <w:sz w:val="18"/>
                <w:szCs w:val="18"/>
              </w:rPr>
            </w:pPr>
          </w:p>
        </w:tc>
        <w:tc>
          <w:tcPr>
            <w:tcW w:w="70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В1</w:t>
            </w:r>
          </w:p>
        </w:tc>
        <w:tc>
          <w:tcPr>
            <w:tcW w:w="64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С</w:t>
            </w:r>
          </w:p>
        </w:tc>
        <w:tc>
          <w:tcPr>
            <w:tcW w:w="756"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А</w:t>
            </w:r>
          </w:p>
        </w:tc>
        <w:tc>
          <w:tcPr>
            <w:tcW w:w="76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Е</w:t>
            </w:r>
          </w:p>
        </w:tc>
        <w:tc>
          <w:tcPr>
            <w:tcW w:w="78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Са</w:t>
            </w:r>
          </w:p>
        </w:tc>
        <w:tc>
          <w:tcPr>
            <w:tcW w:w="880" w:type="dxa"/>
            <w:tcBorders>
              <w:top w:val="nil"/>
              <w:left w:val="nil"/>
              <w:bottom w:val="single" w:sz="4" w:space="0" w:color="000000"/>
              <w:right w:val="nil"/>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Р</w:t>
            </w:r>
          </w:p>
        </w:tc>
        <w:tc>
          <w:tcPr>
            <w:tcW w:w="760" w:type="dxa"/>
            <w:tcBorders>
              <w:top w:val="nil"/>
              <w:left w:val="single" w:sz="4" w:space="0" w:color="000000"/>
              <w:bottom w:val="single" w:sz="4" w:space="0" w:color="000000"/>
              <w:right w:val="nil"/>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Мg</w:t>
            </w:r>
          </w:p>
        </w:tc>
        <w:tc>
          <w:tcPr>
            <w:tcW w:w="880" w:type="dxa"/>
            <w:tcBorders>
              <w:top w:val="nil"/>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Fe</w:t>
            </w:r>
          </w:p>
        </w:tc>
      </w:tr>
      <w:tr w:rsidR="00377DB1" w:rsidRPr="00377DB1" w:rsidTr="002A0AD2">
        <w:trPr>
          <w:trHeight w:val="304"/>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color w:val="000000"/>
                <w:sz w:val="18"/>
                <w:szCs w:val="18"/>
              </w:rPr>
            </w:pPr>
            <w:r w:rsidRPr="00377DB1">
              <w:rPr>
                <w:b/>
                <w:bCs/>
                <w:color w:val="000000"/>
                <w:sz w:val="18"/>
                <w:szCs w:val="18"/>
              </w:rPr>
              <w:t>62</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color w:val="000000"/>
                <w:sz w:val="18"/>
                <w:szCs w:val="18"/>
              </w:rPr>
            </w:pPr>
            <w:r w:rsidRPr="00377DB1">
              <w:rPr>
                <w:b/>
                <w:bCs/>
                <w:color w:val="000000"/>
                <w:sz w:val="18"/>
                <w:szCs w:val="18"/>
              </w:rPr>
              <w:t>Салат из моркови с сахаром</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color w:val="000000"/>
                <w:sz w:val="18"/>
                <w:szCs w:val="18"/>
              </w:rPr>
            </w:pPr>
            <w:r w:rsidRPr="00377DB1">
              <w:rPr>
                <w:b/>
                <w:bCs/>
                <w:color w:val="000000"/>
                <w:sz w:val="18"/>
                <w:szCs w:val="18"/>
              </w:rPr>
              <w:t>100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1,20</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0,10</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11,50</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81,70</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0,04</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3,35</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7,20</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25,80</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52,80</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36,00</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0,60</w:t>
            </w:r>
          </w:p>
        </w:tc>
      </w:tr>
      <w:tr w:rsidR="00377DB1" w:rsidRPr="00377DB1" w:rsidTr="002A0AD2">
        <w:trPr>
          <w:trHeight w:val="548"/>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82</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 xml:space="preserve">Борщ с картофелем  и капустой на курином бульоне </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250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2,60</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5,10</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10,90</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138,75</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0,05</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10,60</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2,40</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51,75</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54,60</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26,10</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1,20</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234</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 xml:space="preserve">Котлета или биточек  рыбный  </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60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7,9</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5,94</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10,2</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126,96</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0,06</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0,96</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20,16</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3,48</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61,56</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138,36</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47,64</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w:t>
            </w:r>
          </w:p>
        </w:tc>
      </w:tr>
      <w:tr w:rsidR="00377DB1" w:rsidRPr="00377DB1" w:rsidTr="002A0AD2">
        <w:trPr>
          <w:trHeight w:val="285"/>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329</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Соус № 329</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50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1,8</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5,65</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6,2</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83,95</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0,02</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0,2</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0,2</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47,7</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7,9</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41,16</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0,18</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312</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Картофельное пюре</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i/>
                <w:iCs/>
                <w:sz w:val="18"/>
                <w:szCs w:val="18"/>
              </w:rPr>
            </w:pPr>
            <w:r w:rsidRPr="00377DB1">
              <w:rPr>
                <w:b/>
                <w:bCs/>
                <w:i/>
                <w:iCs/>
                <w:sz w:val="18"/>
                <w:szCs w:val="18"/>
              </w:rPr>
              <w:t>180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3,68</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5,76</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24,5</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164,7</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0,16</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21,79</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0,2</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44,4</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103,9</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33,3</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1,2</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349</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Компот из сухофруктов</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180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1,04</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0,3</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42,5</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132,12</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0,02</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0,7</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0,18</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5,3</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41,4</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29,7</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0,8</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б/н</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Хлеб ржаной</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30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1,4</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0,47</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7,8</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42</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0,04</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0,36</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9,2</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42,4</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10</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1,24</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б/н</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Хлеб пшеничный</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20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1,58</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0,2</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9,66</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46,76</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0,02</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0,26</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4,6</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17,4</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6,6</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0,22</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 </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2A0AD2" w:rsidP="00377DB1">
            <w:pPr>
              <w:rPr>
                <w:b/>
                <w:bCs/>
                <w:sz w:val="18"/>
                <w:szCs w:val="18"/>
              </w:rPr>
            </w:pPr>
            <w:r>
              <w:rPr>
                <w:b/>
                <w:bCs/>
                <w:sz w:val="18"/>
                <w:szCs w:val="18"/>
              </w:rPr>
              <w:t>Соль й</w:t>
            </w:r>
            <w:r w:rsidR="00377DB1" w:rsidRPr="00377DB1">
              <w:rPr>
                <w:b/>
                <w:bCs/>
                <w:sz w:val="18"/>
                <w:szCs w:val="18"/>
              </w:rPr>
              <w:t>одированная</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1</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r>
      <w:tr w:rsidR="00377DB1" w:rsidRPr="00377DB1" w:rsidTr="002A0AD2">
        <w:trPr>
          <w:trHeight w:val="480"/>
        </w:trPr>
        <w:tc>
          <w:tcPr>
            <w:tcW w:w="931" w:type="dxa"/>
            <w:tcBorders>
              <w:top w:val="nil"/>
              <w:left w:val="single" w:sz="4" w:space="0" w:color="000000"/>
              <w:bottom w:val="single" w:sz="4" w:space="0" w:color="000000"/>
              <w:right w:val="single" w:sz="4" w:space="0" w:color="000000"/>
            </w:tcBorders>
            <w:shd w:val="clear" w:color="000000" w:fill="A6A6A6"/>
            <w:vAlign w:val="center"/>
            <w:hideMark/>
          </w:tcPr>
          <w:p w:rsidR="00377DB1" w:rsidRPr="00377DB1" w:rsidRDefault="00377DB1" w:rsidP="00377DB1">
            <w:pPr>
              <w:rPr>
                <w:b/>
                <w:bCs/>
                <w:sz w:val="18"/>
                <w:szCs w:val="18"/>
              </w:rPr>
            </w:pPr>
            <w:r w:rsidRPr="00377DB1">
              <w:rPr>
                <w:b/>
                <w:bCs/>
                <w:sz w:val="18"/>
                <w:szCs w:val="18"/>
              </w:rPr>
              <w:t>ИТОГО:</w:t>
            </w:r>
          </w:p>
        </w:tc>
        <w:tc>
          <w:tcPr>
            <w:tcW w:w="3195"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rPr>
                <w:sz w:val="18"/>
                <w:szCs w:val="18"/>
              </w:rPr>
            </w:pPr>
            <w:r w:rsidRPr="00377DB1">
              <w:rPr>
                <w:sz w:val="18"/>
                <w:szCs w:val="18"/>
              </w:rPr>
              <w:t> </w:t>
            </w:r>
          </w:p>
        </w:tc>
        <w:tc>
          <w:tcPr>
            <w:tcW w:w="864"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color w:val="000000"/>
                <w:sz w:val="18"/>
                <w:szCs w:val="18"/>
              </w:rPr>
            </w:pPr>
            <w:r w:rsidRPr="00377DB1">
              <w:rPr>
                <w:b/>
                <w:bCs/>
                <w:color w:val="000000"/>
                <w:sz w:val="18"/>
                <w:szCs w:val="18"/>
              </w:rPr>
              <w:t>870</w:t>
            </w:r>
          </w:p>
        </w:tc>
        <w:tc>
          <w:tcPr>
            <w:tcW w:w="96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21,2</w:t>
            </w:r>
          </w:p>
        </w:tc>
        <w:tc>
          <w:tcPr>
            <w:tcW w:w="94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23,52</w:t>
            </w:r>
          </w:p>
        </w:tc>
        <w:tc>
          <w:tcPr>
            <w:tcW w:w="100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123,26</w:t>
            </w:r>
          </w:p>
        </w:tc>
        <w:tc>
          <w:tcPr>
            <w:tcW w:w="1528"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816,94</w:t>
            </w:r>
          </w:p>
        </w:tc>
        <w:tc>
          <w:tcPr>
            <w:tcW w:w="70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0,41</w:t>
            </w:r>
          </w:p>
        </w:tc>
        <w:tc>
          <w:tcPr>
            <w:tcW w:w="64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37,6</w:t>
            </w:r>
          </w:p>
        </w:tc>
        <w:tc>
          <w:tcPr>
            <w:tcW w:w="756"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20,36</w:t>
            </w:r>
          </w:p>
        </w:tc>
        <w:tc>
          <w:tcPr>
            <w:tcW w:w="76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14,08</w:t>
            </w:r>
          </w:p>
        </w:tc>
        <w:tc>
          <w:tcPr>
            <w:tcW w:w="78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250,31</w:t>
            </w:r>
          </w:p>
        </w:tc>
        <w:tc>
          <w:tcPr>
            <w:tcW w:w="88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458,76</w:t>
            </w:r>
          </w:p>
        </w:tc>
        <w:tc>
          <w:tcPr>
            <w:tcW w:w="76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230,5</w:t>
            </w:r>
          </w:p>
        </w:tc>
        <w:tc>
          <w:tcPr>
            <w:tcW w:w="88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6,44</w:t>
            </w:r>
          </w:p>
        </w:tc>
      </w:tr>
      <w:tr w:rsidR="00377DB1" w:rsidRPr="00377DB1" w:rsidTr="002A0AD2">
        <w:trPr>
          <w:trHeight w:val="300"/>
        </w:trPr>
        <w:tc>
          <w:tcPr>
            <w:tcW w:w="931"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3195"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64"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56"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tcBorders>
              <w:top w:val="nil"/>
              <w:left w:val="nil"/>
              <w:bottom w:val="nil"/>
              <w:right w:val="nil"/>
            </w:tcBorders>
            <w:shd w:val="clear" w:color="auto" w:fill="auto"/>
            <w:noWrap/>
            <w:vAlign w:val="center"/>
            <w:hideMark/>
          </w:tcPr>
          <w:p w:rsidR="00377DB1" w:rsidRPr="00377DB1" w:rsidRDefault="00377DB1" w:rsidP="00377DB1">
            <w:pPr>
              <w:jc w:val="both"/>
              <w:rPr>
                <w:b/>
                <w:bCs/>
                <w:color w:val="333333"/>
                <w:sz w:val="18"/>
                <w:szCs w:val="18"/>
              </w:rPr>
            </w:pPr>
            <w:r w:rsidRPr="00377DB1">
              <w:rPr>
                <w:b/>
                <w:bCs/>
                <w:color w:val="333333"/>
                <w:sz w:val="18"/>
                <w:szCs w:val="18"/>
              </w:rPr>
              <w:t xml:space="preserve">День: </w:t>
            </w:r>
          </w:p>
        </w:tc>
        <w:tc>
          <w:tcPr>
            <w:tcW w:w="4059" w:type="dxa"/>
            <w:gridSpan w:val="2"/>
            <w:tcBorders>
              <w:top w:val="nil"/>
              <w:left w:val="nil"/>
              <w:bottom w:val="nil"/>
              <w:right w:val="nil"/>
            </w:tcBorders>
            <w:shd w:val="clear" w:color="auto" w:fill="auto"/>
            <w:vAlign w:val="center"/>
            <w:hideMark/>
          </w:tcPr>
          <w:p w:rsidR="00377DB1" w:rsidRPr="00377DB1" w:rsidRDefault="00377DB1" w:rsidP="00377DB1">
            <w:pPr>
              <w:jc w:val="center"/>
              <w:rPr>
                <w:b/>
                <w:sz w:val="18"/>
                <w:szCs w:val="18"/>
              </w:rPr>
            </w:pPr>
            <w:r w:rsidRPr="00377DB1">
              <w:rPr>
                <w:b/>
                <w:sz w:val="18"/>
                <w:szCs w:val="18"/>
              </w:rPr>
              <w:t>шестой</w:t>
            </w:r>
          </w:p>
        </w:tc>
        <w:tc>
          <w:tcPr>
            <w:tcW w:w="9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56"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tcBorders>
              <w:top w:val="nil"/>
              <w:left w:val="nil"/>
              <w:bottom w:val="nil"/>
              <w:right w:val="nil"/>
            </w:tcBorders>
            <w:shd w:val="clear" w:color="auto" w:fill="auto"/>
            <w:noWrap/>
            <w:vAlign w:val="center"/>
            <w:hideMark/>
          </w:tcPr>
          <w:p w:rsidR="00377DB1" w:rsidRPr="00377DB1" w:rsidRDefault="00377DB1" w:rsidP="00377DB1">
            <w:pPr>
              <w:jc w:val="both"/>
              <w:rPr>
                <w:b/>
                <w:bCs/>
                <w:color w:val="333333"/>
                <w:sz w:val="18"/>
                <w:szCs w:val="18"/>
              </w:rPr>
            </w:pPr>
            <w:r w:rsidRPr="00377DB1">
              <w:rPr>
                <w:b/>
                <w:bCs/>
                <w:color w:val="333333"/>
                <w:sz w:val="18"/>
                <w:szCs w:val="18"/>
              </w:rPr>
              <w:t xml:space="preserve">Неделя: </w:t>
            </w:r>
          </w:p>
        </w:tc>
        <w:tc>
          <w:tcPr>
            <w:tcW w:w="4059" w:type="dxa"/>
            <w:gridSpan w:val="2"/>
            <w:tcBorders>
              <w:top w:val="nil"/>
              <w:left w:val="nil"/>
              <w:bottom w:val="nil"/>
              <w:right w:val="nil"/>
            </w:tcBorders>
            <w:shd w:val="clear" w:color="auto" w:fill="auto"/>
            <w:vAlign w:val="center"/>
            <w:hideMark/>
          </w:tcPr>
          <w:p w:rsidR="00377DB1" w:rsidRPr="00377DB1" w:rsidRDefault="00377DB1" w:rsidP="00377DB1">
            <w:pPr>
              <w:jc w:val="center"/>
              <w:rPr>
                <w:b/>
                <w:sz w:val="18"/>
                <w:szCs w:val="18"/>
              </w:rPr>
            </w:pPr>
            <w:r w:rsidRPr="00377DB1">
              <w:rPr>
                <w:b/>
                <w:sz w:val="18"/>
                <w:szCs w:val="18"/>
              </w:rPr>
              <w:t>вторая</w:t>
            </w:r>
          </w:p>
        </w:tc>
        <w:tc>
          <w:tcPr>
            <w:tcW w:w="9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340" w:type="dxa"/>
            <w:gridSpan w:val="2"/>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56"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 рец.</w:t>
            </w:r>
          </w:p>
        </w:tc>
        <w:tc>
          <w:tcPr>
            <w:tcW w:w="3195"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Приём пищи, наименование блюда</w:t>
            </w:r>
          </w:p>
        </w:tc>
        <w:tc>
          <w:tcPr>
            <w:tcW w:w="864"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Масса порции</w:t>
            </w:r>
          </w:p>
        </w:tc>
        <w:tc>
          <w:tcPr>
            <w:tcW w:w="2900" w:type="dxa"/>
            <w:gridSpan w:val="3"/>
            <w:tcBorders>
              <w:top w:val="single" w:sz="4" w:space="0" w:color="000000"/>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Пищевые вещества (г.)</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Энергетическая ценность (ккал)</w:t>
            </w:r>
          </w:p>
        </w:tc>
        <w:tc>
          <w:tcPr>
            <w:tcW w:w="2856" w:type="dxa"/>
            <w:gridSpan w:val="4"/>
            <w:tcBorders>
              <w:top w:val="single" w:sz="4" w:space="0" w:color="000000"/>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Витамины (мг.)</w:t>
            </w:r>
          </w:p>
        </w:tc>
        <w:tc>
          <w:tcPr>
            <w:tcW w:w="330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Минеральные вещества (мг.)</w:t>
            </w:r>
          </w:p>
        </w:tc>
      </w:tr>
      <w:tr w:rsidR="00377DB1" w:rsidRPr="00377DB1" w:rsidTr="002A0AD2">
        <w:trPr>
          <w:trHeight w:val="615"/>
        </w:trPr>
        <w:tc>
          <w:tcPr>
            <w:tcW w:w="931" w:type="dxa"/>
            <w:vMerge/>
            <w:tcBorders>
              <w:top w:val="single" w:sz="4" w:space="0" w:color="000000"/>
              <w:left w:val="single" w:sz="4" w:space="0" w:color="000000"/>
              <w:bottom w:val="single" w:sz="4" w:space="0" w:color="000000"/>
              <w:right w:val="single" w:sz="4" w:space="0" w:color="000000"/>
            </w:tcBorders>
            <w:vAlign w:val="center"/>
            <w:hideMark/>
          </w:tcPr>
          <w:p w:rsidR="00377DB1" w:rsidRPr="00377DB1" w:rsidRDefault="00377DB1" w:rsidP="00377DB1">
            <w:pPr>
              <w:rPr>
                <w:b/>
                <w:bCs/>
                <w:sz w:val="18"/>
                <w:szCs w:val="18"/>
              </w:rPr>
            </w:pPr>
          </w:p>
        </w:tc>
        <w:tc>
          <w:tcPr>
            <w:tcW w:w="3195" w:type="dxa"/>
            <w:vMerge/>
            <w:tcBorders>
              <w:top w:val="single" w:sz="4" w:space="0" w:color="000000"/>
              <w:left w:val="single" w:sz="4" w:space="0" w:color="000000"/>
              <w:bottom w:val="single" w:sz="4" w:space="0" w:color="000000"/>
              <w:right w:val="single" w:sz="4" w:space="0" w:color="000000"/>
            </w:tcBorders>
            <w:vAlign w:val="center"/>
            <w:hideMark/>
          </w:tcPr>
          <w:p w:rsidR="00377DB1" w:rsidRPr="00377DB1" w:rsidRDefault="00377DB1" w:rsidP="00377DB1">
            <w:pPr>
              <w:rPr>
                <w:b/>
                <w:bCs/>
                <w:sz w:val="18"/>
                <w:szCs w:val="18"/>
              </w:rPr>
            </w:pPr>
          </w:p>
        </w:tc>
        <w:tc>
          <w:tcPr>
            <w:tcW w:w="864" w:type="dxa"/>
            <w:vMerge/>
            <w:tcBorders>
              <w:top w:val="single" w:sz="4" w:space="0" w:color="000000"/>
              <w:left w:val="single" w:sz="4" w:space="0" w:color="000000"/>
              <w:bottom w:val="single" w:sz="4" w:space="0" w:color="000000"/>
              <w:right w:val="single" w:sz="4" w:space="0" w:color="000000"/>
            </w:tcBorders>
            <w:vAlign w:val="center"/>
            <w:hideMark/>
          </w:tcPr>
          <w:p w:rsidR="00377DB1" w:rsidRPr="00377DB1" w:rsidRDefault="00377DB1" w:rsidP="00377DB1">
            <w:pPr>
              <w:rPr>
                <w:b/>
                <w:bCs/>
                <w:sz w:val="18"/>
                <w:szCs w:val="18"/>
              </w:rPr>
            </w:pPr>
          </w:p>
        </w:tc>
        <w:tc>
          <w:tcPr>
            <w:tcW w:w="96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Б</w:t>
            </w:r>
          </w:p>
        </w:tc>
        <w:tc>
          <w:tcPr>
            <w:tcW w:w="94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Ж</w:t>
            </w:r>
          </w:p>
        </w:tc>
        <w:tc>
          <w:tcPr>
            <w:tcW w:w="100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У</w:t>
            </w:r>
          </w:p>
        </w:tc>
        <w:tc>
          <w:tcPr>
            <w:tcW w:w="1528" w:type="dxa"/>
            <w:vMerge/>
            <w:tcBorders>
              <w:top w:val="single" w:sz="4" w:space="0" w:color="000000"/>
              <w:left w:val="single" w:sz="4" w:space="0" w:color="000000"/>
              <w:bottom w:val="single" w:sz="4" w:space="0" w:color="000000"/>
              <w:right w:val="single" w:sz="4" w:space="0" w:color="000000"/>
            </w:tcBorders>
            <w:vAlign w:val="center"/>
            <w:hideMark/>
          </w:tcPr>
          <w:p w:rsidR="00377DB1" w:rsidRPr="00377DB1" w:rsidRDefault="00377DB1" w:rsidP="00377DB1">
            <w:pPr>
              <w:rPr>
                <w:b/>
                <w:bCs/>
                <w:sz w:val="18"/>
                <w:szCs w:val="18"/>
              </w:rPr>
            </w:pPr>
          </w:p>
        </w:tc>
        <w:tc>
          <w:tcPr>
            <w:tcW w:w="70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В1</w:t>
            </w:r>
          </w:p>
        </w:tc>
        <w:tc>
          <w:tcPr>
            <w:tcW w:w="64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С</w:t>
            </w:r>
          </w:p>
        </w:tc>
        <w:tc>
          <w:tcPr>
            <w:tcW w:w="756"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А</w:t>
            </w:r>
          </w:p>
        </w:tc>
        <w:tc>
          <w:tcPr>
            <w:tcW w:w="76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Е</w:t>
            </w:r>
          </w:p>
        </w:tc>
        <w:tc>
          <w:tcPr>
            <w:tcW w:w="78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Са</w:t>
            </w:r>
          </w:p>
        </w:tc>
        <w:tc>
          <w:tcPr>
            <w:tcW w:w="880" w:type="dxa"/>
            <w:tcBorders>
              <w:top w:val="nil"/>
              <w:left w:val="nil"/>
              <w:bottom w:val="single" w:sz="4" w:space="0" w:color="000000"/>
              <w:right w:val="nil"/>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Р</w:t>
            </w:r>
          </w:p>
        </w:tc>
        <w:tc>
          <w:tcPr>
            <w:tcW w:w="760" w:type="dxa"/>
            <w:tcBorders>
              <w:top w:val="nil"/>
              <w:left w:val="single" w:sz="4" w:space="0" w:color="000000"/>
              <w:bottom w:val="single" w:sz="4" w:space="0" w:color="000000"/>
              <w:right w:val="nil"/>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Мg</w:t>
            </w:r>
          </w:p>
        </w:tc>
        <w:tc>
          <w:tcPr>
            <w:tcW w:w="880" w:type="dxa"/>
            <w:tcBorders>
              <w:top w:val="nil"/>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Fe</w:t>
            </w:r>
          </w:p>
        </w:tc>
      </w:tr>
      <w:tr w:rsidR="00377DB1" w:rsidRPr="00377DB1" w:rsidTr="002A0AD2">
        <w:trPr>
          <w:trHeight w:val="439"/>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52</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Салат из свеклы  с растительным маслом</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100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1,3</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5</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8</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83,5</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0,01</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4</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32,5</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37,5</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19,2</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1,2</w:t>
            </w:r>
          </w:p>
        </w:tc>
      </w:tr>
      <w:tr w:rsidR="00377DB1" w:rsidRPr="00377DB1" w:rsidTr="002A0AD2">
        <w:trPr>
          <w:trHeight w:val="499"/>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96</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Рассольник по-Ленинградски на курином бульоне</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250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2,9</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5,3</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12,0</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141,3</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0,1</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8,4</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2,4</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31,2</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56,7</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24,2</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0,9</w:t>
            </w:r>
          </w:p>
        </w:tc>
      </w:tr>
      <w:tr w:rsidR="00377DB1" w:rsidRPr="00377DB1" w:rsidTr="002A0AD2">
        <w:trPr>
          <w:trHeight w:val="36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243</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Сосиска отварная</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100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10,4</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23,9</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0,4</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260,5</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0,6</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19,2</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98,6</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10,6</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1,2</w:t>
            </w:r>
          </w:p>
        </w:tc>
      </w:tr>
      <w:tr w:rsidR="00377DB1" w:rsidRPr="00377DB1" w:rsidTr="002A0AD2">
        <w:trPr>
          <w:trHeight w:val="48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309</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Макароны отварные со сливочным маслом</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180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6,6</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5,4</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31,7</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202,1</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0,1</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1,2</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5,8</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44,6</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25,3</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1,3</w:t>
            </w:r>
          </w:p>
        </w:tc>
      </w:tr>
      <w:tr w:rsidR="00377DB1" w:rsidRPr="00377DB1" w:rsidTr="002A0AD2">
        <w:trPr>
          <w:trHeight w:val="393"/>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349</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Компот из сухофруктов</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180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1,04</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0,3</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42,5</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132,12</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0,02</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0,7</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0,18</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5,3</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41,4</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29,7</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0,8</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б/н</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Хлеб пшеничный</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20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1,6</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0,2</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9,7</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46,8</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0,0</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0,3</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4,6</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17,4</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6,6</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0,2</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б/н</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Хлеб ржаной</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30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1,4</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0,5</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7,8</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42,0</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0,0</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0,4</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9,2</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42,4</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10,0</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1,2</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 </w:t>
            </w:r>
          </w:p>
        </w:tc>
        <w:tc>
          <w:tcPr>
            <w:tcW w:w="3195" w:type="dxa"/>
            <w:tcBorders>
              <w:top w:val="nil"/>
              <w:left w:val="nil"/>
              <w:bottom w:val="single" w:sz="4" w:space="0" w:color="auto"/>
              <w:right w:val="single" w:sz="4" w:space="0" w:color="000000"/>
            </w:tcBorders>
            <w:shd w:val="clear" w:color="auto" w:fill="auto"/>
            <w:vAlign w:val="center"/>
            <w:hideMark/>
          </w:tcPr>
          <w:p w:rsidR="00377DB1" w:rsidRPr="00377DB1" w:rsidRDefault="002A0AD2" w:rsidP="00377DB1">
            <w:pPr>
              <w:rPr>
                <w:b/>
                <w:bCs/>
                <w:sz w:val="18"/>
                <w:szCs w:val="18"/>
              </w:rPr>
            </w:pPr>
            <w:r>
              <w:rPr>
                <w:b/>
                <w:bCs/>
                <w:sz w:val="18"/>
                <w:szCs w:val="18"/>
              </w:rPr>
              <w:t>Соль й</w:t>
            </w:r>
            <w:r w:rsidR="00377DB1" w:rsidRPr="00377DB1">
              <w:rPr>
                <w:b/>
                <w:bCs/>
                <w:sz w:val="18"/>
                <w:szCs w:val="18"/>
              </w:rPr>
              <w:t>одированная</w:t>
            </w:r>
          </w:p>
        </w:tc>
        <w:tc>
          <w:tcPr>
            <w:tcW w:w="864" w:type="dxa"/>
            <w:tcBorders>
              <w:top w:val="nil"/>
              <w:left w:val="nil"/>
              <w:bottom w:val="single" w:sz="4" w:space="0" w:color="auto"/>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1</w:t>
            </w:r>
          </w:p>
        </w:tc>
        <w:tc>
          <w:tcPr>
            <w:tcW w:w="960" w:type="dxa"/>
            <w:tcBorders>
              <w:top w:val="nil"/>
              <w:left w:val="nil"/>
              <w:bottom w:val="single" w:sz="4" w:space="0" w:color="auto"/>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940" w:type="dxa"/>
            <w:tcBorders>
              <w:top w:val="nil"/>
              <w:left w:val="nil"/>
              <w:bottom w:val="single" w:sz="4" w:space="0" w:color="auto"/>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1000" w:type="dxa"/>
            <w:tcBorders>
              <w:top w:val="nil"/>
              <w:left w:val="nil"/>
              <w:bottom w:val="single" w:sz="4" w:space="0" w:color="auto"/>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1528" w:type="dxa"/>
            <w:tcBorders>
              <w:top w:val="nil"/>
              <w:left w:val="nil"/>
              <w:bottom w:val="single" w:sz="4" w:space="0" w:color="auto"/>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00" w:type="dxa"/>
            <w:tcBorders>
              <w:top w:val="nil"/>
              <w:left w:val="nil"/>
              <w:bottom w:val="single" w:sz="4" w:space="0" w:color="auto"/>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640" w:type="dxa"/>
            <w:tcBorders>
              <w:top w:val="nil"/>
              <w:left w:val="nil"/>
              <w:bottom w:val="single" w:sz="4" w:space="0" w:color="auto"/>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56" w:type="dxa"/>
            <w:tcBorders>
              <w:top w:val="nil"/>
              <w:left w:val="nil"/>
              <w:bottom w:val="single" w:sz="4" w:space="0" w:color="auto"/>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auto"/>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80" w:type="dxa"/>
            <w:tcBorders>
              <w:top w:val="nil"/>
              <w:left w:val="nil"/>
              <w:bottom w:val="single" w:sz="4" w:space="0" w:color="auto"/>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880" w:type="dxa"/>
            <w:tcBorders>
              <w:top w:val="nil"/>
              <w:left w:val="nil"/>
              <w:bottom w:val="single" w:sz="4" w:space="0" w:color="auto"/>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auto"/>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880" w:type="dxa"/>
            <w:tcBorders>
              <w:top w:val="nil"/>
              <w:left w:val="nil"/>
              <w:bottom w:val="single" w:sz="4" w:space="0" w:color="auto"/>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r>
      <w:tr w:rsidR="00377DB1" w:rsidRPr="00377DB1" w:rsidTr="002A0AD2">
        <w:trPr>
          <w:trHeight w:val="480"/>
        </w:trPr>
        <w:tc>
          <w:tcPr>
            <w:tcW w:w="931" w:type="dxa"/>
            <w:tcBorders>
              <w:top w:val="nil"/>
              <w:left w:val="single" w:sz="4" w:space="0" w:color="000000"/>
              <w:bottom w:val="single" w:sz="4" w:space="0" w:color="000000"/>
              <w:right w:val="single" w:sz="4" w:space="0" w:color="auto"/>
            </w:tcBorders>
            <w:shd w:val="clear" w:color="000000" w:fill="A6A6A6"/>
            <w:vAlign w:val="center"/>
            <w:hideMark/>
          </w:tcPr>
          <w:p w:rsidR="00377DB1" w:rsidRPr="00377DB1" w:rsidRDefault="00377DB1" w:rsidP="00377DB1">
            <w:pPr>
              <w:rPr>
                <w:b/>
                <w:bCs/>
                <w:sz w:val="18"/>
                <w:szCs w:val="18"/>
              </w:rPr>
            </w:pPr>
            <w:r w:rsidRPr="00377DB1">
              <w:rPr>
                <w:b/>
                <w:bCs/>
                <w:sz w:val="18"/>
                <w:szCs w:val="18"/>
              </w:rPr>
              <w:t>ИТОГО:</w:t>
            </w:r>
          </w:p>
        </w:tc>
        <w:tc>
          <w:tcPr>
            <w:tcW w:w="3195"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377DB1" w:rsidRPr="00377DB1" w:rsidRDefault="00377DB1" w:rsidP="00377DB1">
            <w:pPr>
              <w:rPr>
                <w:sz w:val="18"/>
                <w:szCs w:val="18"/>
              </w:rPr>
            </w:pPr>
            <w:r w:rsidRPr="00377DB1">
              <w:rPr>
                <w:sz w:val="18"/>
                <w:szCs w:val="18"/>
              </w:rPr>
              <w:t> </w:t>
            </w:r>
          </w:p>
        </w:tc>
        <w:tc>
          <w:tcPr>
            <w:tcW w:w="864"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377DB1" w:rsidRPr="00377DB1" w:rsidRDefault="00377DB1" w:rsidP="00377DB1">
            <w:pPr>
              <w:jc w:val="center"/>
              <w:rPr>
                <w:b/>
                <w:bCs/>
                <w:color w:val="000000"/>
                <w:sz w:val="18"/>
                <w:szCs w:val="18"/>
              </w:rPr>
            </w:pPr>
            <w:r w:rsidRPr="00377DB1">
              <w:rPr>
                <w:b/>
                <w:bCs/>
                <w:color w:val="000000"/>
                <w:sz w:val="18"/>
                <w:szCs w:val="18"/>
              </w:rPr>
              <w:t>860</w:t>
            </w:r>
          </w:p>
        </w:tc>
        <w:tc>
          <w:tcPr>
            <w:tcW w:w="96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25,2</w:t>
            </w:r>
          </w:p>
        </w:tc>
        <w:tc>
          <w:tcPr>
            <w:tcW w:w="94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40,5</w:t>
            </w:r>
          </w:p>
        </w:tc>
        <w:tc>
          <w:tcPr>
            <w:tcW w:w="100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112,1</w:t>
            </w:r>
          </w:p>
        </w:tc>
        <w:tc>
          <w:tcPr>
            <w:tcW w:w="1528"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908,3</w:t>
            </w:r>
          </w:p>
        </w:tc>
        <w:tc>
          <w:tcPr>
            <w:tcW w:w="70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0,2</w:t>
            </w:r>
          </w:p>
        </w:tc>
        <w:tc>
          <w:tcPr>
            <w:tcW w:w="64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13,1</w:t>
            </w:r>
          </w:p>
        </w:tc>
        <w:tc>
          <w:tcPr>
            <w:tcW w:w="75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1,0</w:t>
            </w:r>
          </w:p>
        </w:tc>
        <w:tc>
          <w:tcPr>
            <w:tcW w:w="76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5,0</w:t>
            </w:r>
          </w:p>
        </w:tc>
        <w:tc>
          <w:tcPr>
            <w:tcW w:w="78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107,8</w:t>
            </w:r>
          </w:p>
        </w:tc>
        <w:tc>
          <w:tcPr>
            <w:tcW w:w="88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338,6</w:t>
            </w:r>
          </w:p>
        </w:tc>
        <w:tc>
          <w:tcPr>
            <w:tcW w:w="76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125,6</w:t>
            </w:r>
          </w:p>
        </w:tc>
        <w:tc>
          <w:tcPr>
            <w:tcW w:w="88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6,9</w:t>
            </w:r>
          </w:p>
        </w:tc>
      </w:tr>
      <w:tr w:rsidR="00377DB1" w:rsidRPr="00377DB1" w:rsidTr="002A0AD2">
        <w:trPr>
          <w:trHeight w:val="735"/>
        </w:trPr>
        <w:tc>
          <w:tcPr>
            <w:tcW w:w="931" w:type="dxa"/>
            <w:tcBorders>
              <w:top w:val="nil"/>
              <w:left w:val="nil"/>
              <w:bottom w:val="nil"/>
              <w:right w:val="nil"/>
            </w:tcBorders>
            <w:shd w:val="clear" w:color="auto" w:fill="auto"/>
            <w:noWrap/>
            <w:vAlign w:val="center"/>
            <w:hideMark/>
          </w:tcPr>
          <w:p w:rsidR="00377DB1" w:rsidRPr="00377DB1" w:rsidRDefault="00377DB1" w:rsidP="00377DB1">
            <w:pPr>
              <w:jc w:val="both"/>
              <w:rPr>
                <w:b/>
                <w:bCs/>
                <w:color w:val="333333"/>
                <w:sz w:val="18"/>
                <w:szCs w:val="18"/>
              </w:rPr>
            </w:pPr>
          </w:p>
        </w:tc>
        <w:tc>
          <w:tcPr>
            <w:tcW w:w="4059" w:type="dxa"/>
            <w:gridSpan w:val="2"/>
            <w:tcBorders>
              <w:top w:val="single" w:sz="4" w:space="0" w:color="auto"/>
              <w:left w:val="nil"/>
              <w:bottom w:val="nil"/>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960" w:type="dxa"/>
            <w:tcBorders>
              <w:top w:val="single" w:sz="4" w:space="0" w:color="auto"/>
              <w:left w:val="nil"/>
              <w:bottom w:val="nil"/>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940" w:type="dxa"/>
            <w:tcBorders>
              <w:top w:val="single" w:sz="4" w:space="0" w:color="auto"/>
              <w:left w:val="nil"/>
              <w:bottom w:val="nil"/>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1000" w:type="dxa"/>
            <w:tcBorders>
              <w:top w:val="single" w:sz="4" w:space="0" w:color="auto"/>
              <w:left w:val="nil"/>
              <w:bottom w:val="nil"/>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1528" w:type="dxa"/>
            <w:tcBorders>
              <w:top w:val="single" w:sz="4" w:space="0" w:color="auto"/>
              <w:left w:val="nil"/>
              <w:bottom w:val="nil"/>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00" w:type="dxa"/>
            <w:tcBorders>
              <w:top w:val="single" w:sz="4" w:space="0" w:color="auto"/>
              <w:left w:val="nil"/>
              <w:bottom w:val="nil"/>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640" w:type="dxa"/>
            <w:tcBorders>
              <w:top w:val="single" w:sz="4" w:space="0" w:color="auto"/>
              <w:left w:val="nil"/>
              <w:bottom w:val="nil"/>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56" w:type="dxa"/>
            <w:tcBorders>
              <w:top w:val="single" w:sz="4" w:space="0" w:color="auto"/>
              <w:left w:val="nil"/>
              <w:bottom w:val="nil"/>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60" w:type="dxa"/>
            <w:tcBorders>
              <w:top w:val="single" w:sz="4" w:space="0" w:color="auto"/>
              <w:left w:val="nil"/>
              <w:bottom w:val="nil"/>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80" w:type="dxa"/>
            <w:tcBorders>
              <w:top w:val="single" w:sz="4" w:space="0" w:color="auto"/>
              <w:left w:val="nil"/>
              <w:bottom w:val="nil"/>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880" w:type="dxa"/>
            <w:tcBorders>
              <w:top w:val="single" w:sz="4" w:space="0" w:color="auto"/>
              <w:left w:val="nil"/>
              <w:bottom w:val="nil"/>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60" w:type="dxa"/>
            <w:tcBorders>
              <w:top w:val="single" w:sz="4" w:space="0" w:color="auto"/>
              <w:left w:val="nil"/>
              <w:bottom w:val="nil"/>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880" w:type="dxa"/>
            <w:tcBorders>
              <w:top w:val="single" w:sz="4" w:space="0" w:color="auto"/>
              <w:left w:val="nil"/>
              <w:bottom w:val="nil"/>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r>
      <w:tr w:rsidR="00377DB1" w:rsidRPr="00377DB1" w:rsidTr="002A0AD2">
        <w:trPr>
          <w:trHeight w:val="300"/>
        </w:trPr>
        <w:tc>
          <w:tcPr>
            <w:tcW w:w="931" w:type="dxa"/>
            <w:tcBorders>
              <w:top w:val="nil"/>
              <w:left w:val="nil"/>
              <w:bottom w:val="nil"/>
              <w:right w:val="nil"/>
            </w:tcBorders>
            <w:shd w:val="clear" w:color="auto" w:fill="auto"/>
            <w:noWrap/>
            <w:vAlign w:val="center"/>
            <w:hideMark/>
          </w:tcPr>
          <w:p w:rsidR="00377DB1" w:rsidRPr="00377DB1" w:rsidRDefault="00377DB1" w:rsidP="00377DB1">
            <w:pPr>
              <w:jc w:val="both"/>
              <w:rPr>
                <w:b/>
                <w:bCs/>
                <w:color w:val="333333"/>
                <w:sz w:val="18"/>
                <w:szCs w:val="18"/>
              </w:rPr>
            </w:pPr>
            <w:r w:rsidRPr="00377DB1">
              <w:rPr>
                <w:b/>
                <w:bCs/>
                <w:color w:val="333333"/>
                <w:sz w:val="18"/>
                <w:szCs w:val="18"/>
              </w:rPr>
              <w:t xml:space="preserve">День: </w:t>
            </w:r>
          </w:p>
        </w:tc>
        <w:tc>
          <w:tcPr>
            <w:tcW w:w="3195" w:type="dxa"/>
            <w:tcBorders>
              <w:top w:val="nil"/>
              <w:left w:val="nil"/>
              <w:bottom w:val="nil"/>
              <w:right w:val="nil"/>
            </w:tcBorders>
            <w:shd w:val="clear" w:color="auto" w:fill="auto"/>
            <w:vAlign w:val="center"/>
            <w:hideMark/>
          </w:tcPr>
          <w:p w:rsidR="00377DB1" w:rsidRPr="00377DB1" w:rsidRDefault="00377DB1" w:rsidP="00377DB1">
            <w:pPr>
              <w:jc w:val="center"/>
              <w:rPr>
                <w:b/>
                <w:sz w:val="18"/>
                <w:szCs w:val="18"/>
              </w:rPr>
            </w:pPr>
            <w:r w:rsidRPr="00377DB1">
              <w:rPr>
                <w:b/>
                <w:sz w:val="18"/>
                <w:szCs w:val="18"/>
              </w:rPr>
              <w:t xml:space="preserve">                 седьмой</w:t>
            </w:r>
          </w:p>
        </w:tc>
        <w:tc>
          <w:tcPr>
            <w:tcW w:w="864"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960"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940"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1000"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1528"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700"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640"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756"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760"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780"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880"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760"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880"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r>
      <w:tr w:rsidR="00377DB1" w:rsidRPr="00377DB1" w:rsidTr="002A0AD2">
        <w:trPr>
          <w:trHeight w:val="300"/>
        </w:trPr>
        <w:tc>
          <w:tcPr>
            <w:tcW w:w="931" w:type="dxa"/>
            <w:tcBorders>
              <w:top w:val="nil"/>
              <w:left w:val="nil"/>
              <w:bottom w:val="nil"/>
              <w:right w:val="nil"/>
            </w:tcBorders>
            <w:shd w:val="clear" w:color="auto" w:fill="auto"/>
            <w:noWrap/>
            <w:vAlign w:val="center"/>
            <w:hideMark/>
          </w:tcPr>
          <w:p w:rsidR="00377DB1" w:rsidRPr="00377DB1" w:rsidRDefault="00377DB1" w:rsidP="00377DB1">
            <w:pPr>
              <w:jc w:val="both"/>
              <w:rPr>
                <w:b/>
                <w:bCs/>
                <w:color w:val="333333"/>
                <w:sz w:val="18"/>
                <w:szCs w:val="18"/>
              </w:rPr>
            </w:pPr>
            <w:r w:rsidRPr="00377DB1">
              <w:rPr>
                <w:b/>
                <w:bCs/>
                <w:color w:val="333333"/>
                <w:sz w:val="18"/>
                <w:szCs w:val="18"/>
              </w:rPr>
              <w:t xml:space="preserve">Неделя: </w:t>
            </w:r>
          </w:p>
        </w:tc>
        <w:tc>
          <w:tcPr>
            <w:tcW w:w="4059" w:type="dxa"/>
            <w:gridSpan w:val="2"/>
            <w:tcBorders>
              <w:top w:val="nil"/>
              <w:left w:val="nil"/>
              <w:bottom w:val="nil"/>
              <w:right w:val="nil"/>
            </w:tcBorders>
            <w:shd w:val="clear" w:color="auto" w:fill="auto"/>
            <w:vAlign w:val="center"/>
            <w:hideMark/>
          </w:tcPr>
          <w:p w:rsidR="00377DB1" w:rsidRPr="00377DB1" w:rsidRDefault="00377DB1" w:rsidP="00377DB1">
            <w:pPr>
              <w:jc w:val="center"/>
              <w:rPr>
                <w:b/>
                <w:sz w:val="18"/>
                <w:szCs w:val="18"/>
              </w:rPr>
            </w:pPr>
            <w:r w:rsidRPr="00377DB1">
              <w:rPr>
                <w:b/>
                <w:sz w:val="18"/>
                <w:szCs w:val="18"/>
              </w:rPr>
              <w:t>вторая</w:t>
            </w:r>
          </w:p>
        </w:tc>
        <w:tc>
          <w:tcPr>
            <w:tcW w:w="960"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940"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1000"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1528"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700"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640"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756"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760"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780"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880"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760"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880"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r>
      <w:tr w:rsidR="00377DB1" w:rsidRPr="00377DB1" w:rsidTr="002A0AD2">
        <w:trPr>
          <w:trHeight w:val="300"/>
        </w:trPr>
        <w:tc>
          <w:tcPr>
            <w:tcW w:w="931"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 рец.</w:t>
            </w:r>
          </w:p>
        </w:tc>
        <w:tc>
          <w:tcPr>
            <w:tcW w:w="3195"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Приём пищи, наименование блюда</w:t>
            </w:r>
          </w:p>
        </w:tc>
        <w:tc>
          <w:tcPr>
            <w:tcW w:w="864"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Масса порции</w:t>
            </w:r>
          </w:p>
        </w:tc>
        <w:tc>
          <w:tcPr>
            <w:tcW w:w="2900" w:type="dxa"/>
            <w:gridSpan w:val="3"/>
            <w:tcBorders>
              <w:top w:val="single" w:sz="4" w:space="0" w:color="000000"/>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Пищевые вещества (г.)</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Энергетическая ценность (ккал)</w:t>
            </w:r>
          </w:p>
        </w:tc>
        <w:tc>
          <w:tcPr>
            <w:tcW w:w="2856" w:type="dxa"/>
            <w:gridSpan w:val="4"/>
            <w:tcBorders>
              <w:top w:val="single" w:sz="4" w:space="0" w:color="000000"/>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Витамины (мг.)</w:t>
            </w:r>
          </w:p>
        </w:tc>
        <w:tc>
          <w:tcPr>
            <w:tcW w:w="330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Минеральные вещества (мг.)</w:t>
            </w:r>
          </w:p>
        </w:tc>
      </w:tr>
      <w:tr w:rsidR="00377DB1" w:rsidRPr="00377DB1" w:rsidTr="002A0AD2">
        <w:trPr>
          <w:trHeight w:val="630"/>
        </w:trPr>
        <w:tc>
          <w:tcPr>
            <w:tcW w:w="931" w:type="dxa"/>
            <w:vMerge/>
            <w:tcBorders>
              <w:top w:val="single" w:sz="4" w:space="0" w:color="000000"/>
              <w:left w:val="single" w:sz="4" w:space="0" w:color="000000"/>
              <w:bottom w:val="single" w:sz="4" w:space="0" w:color="000000"/>
              <w:right w:val="single" w:sz="4" w:space="0" w:color="000000"/>
            </w:tcBorders>
            <w:vAlign w:val="center"/>
            <w:hideMark/>
          </w:tcPr>
          <w:p w:rsidR="00377DB1" w:rsidRPr="00377DB1" w:rsidRDefault="00377DB1" w:rsidP="00377DB1">
            <w:pPr>
              <w:rPr>
                <w:b/>
                <w:bCs/>
                <w:sz w:val="18"/>
                <w:szCs w:val="18"/>
              </w:rPr>
            </w:pPr>
          </w:p>
        </w:tc>
        <w:tc>
          <w:tcPr>
            <w:tcW w:w="3195" w:type="dxa"/>
            <w:vMerge/>
            <w:tcBorders>
              <w:top w:val="single" w:sz="4" w:space="0" w:color="000000"/>
              <w:left w:val="single" w:sz="4" w:space="0" w:color="000000"/>
              <w:bottom w:val="single" w:sz="4" w:space="0" w:color="000000"/>
              <w:right w:val="single" w:sz="4" w:space="0" w:color="000000"/>
            </w:tcBorders>
            <w:vAlign w:val="center"/>
            <w:hideMark/>
          </w:tcPr>
          <w:p w:rsidR="00377DB1" w:rsidRPr="00377DB1" w:rsidRDefault="00377DB1" w:rsidP="00377DB1">
            <w:pPr>
              <w:rPr>
                <w:b/>
                <w:bCs/>
                <w:sz w:val="18"/>
                <w:szCs w:val="18"/>
              </w:rPr>
            </w:pPr>
          </w:p>
        </w:tc>
        <w:tc>
          <w:tcPr>
            <w:tcW w:w="864" w:type="dxa"/>
            <w:vMerge/>
            <w:tcBorders>
              <w:top w:val="single" w:sz="4" w:space="0" w:color="000000"/>
              <w:left w:val="single" w:sz="4" w:space="0" w:color="000000"/>
              <w:bottom w:val="single" w:sz="4" w:space="0" w:color="000000"/>
              <w:right w:val="single" w:sz="4" w:space="0" w:color="000000"/>
            </w:tcBorders>
            <w:vAlign w:val="center"/>
            <w:hideMark/>
          </w:tcPr>
          <w:p w:rsidR="00377DB1" w:rsidRPr="00377DB1" w:rsidRDefault="00377DB1" w:rsidP="00377DB1">
            <w:pPr>
              <w:rPr>
                <w:b/>
                <w:bCs/>
                <w:sz w:val="18"/>
                <w:szCs w:val="18"/>
              </w:rPr>
            </w:pPr>
          </w:p>
        </w:tc>
        <w:tc>
          <w:tcPr>
            <w:tcW w:w="96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Б</w:t>
            </w:r>
          </w:p>
        </w:tc>
        <w:tc>
          <w:tcPr>
            <w:tcW w:w="94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Ж</w:t>
            </w:r>
          </w:p>
        </w:tc>
        <w:tc>
          <w:tcPr>
            <w:tcW w:w="100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У</w:t>
            </w:r>
          </w:p>
        </w:tc>
        <w:tc>
          <w:tcPr>
            <w:tcW w:w="1528" w:type="dxa"/>
            <w:vMerge/>
            <w:tcBorders>
              <w:top w:val="single" w:sz="4" w:space="0" w:color="000000"/>
              <w:left w:val="single" w:sz="4" w:space="0" w:color="000000"/>
              <w:bottom w:val="single" w:sz="4" w:space="0" w:color="000000"/>
              <w:right w:val="single" w:sz="4" w:space="0" w:color="000000"/>
            </w:tcBorders>
            <w:vAlign w:val="center"/>
            <w:hideMark/>
          </w:tcPr>
          <w:p w:rsidR="00377DB1" w:rsidRPr="00377DB1" w:rsidRDefault="00377DB1" w:rsidP="00377DB1">
            <w:pPr>
              <w:rPr>
                <w:b/>
                <w:bCs/>
                <w:sz w:val="18"/>
                <w:szCs w:val="18"/>
              </w:rPr>
            </w:pPr>
          </w:p>
        </w:tc>
        <w:tc>
          <w:tcPr>
            <w:tcW w:w="70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В1</w:t>
            </w:r>
          </w:p>
        </w:tc>
        <w:tc>
          <w:tcPr>
            <w:tcW w:w="64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С</w:t>
            </w:r>
          </w:p>
        </w:tc>
        <w:tc>
          <w:tcPr>
            <w:tcW w:w="756"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А</w:t>
            </w:r>
          </w:p>
        </w:tc>
        <w:tc>
          <w:tcPr>
            <w:tcW w:w="76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Е</w:t>
            </w:r>
          </w:p>
        </w:tc>
        <w:tc>
          <w:tcPr>
            <w:tcW w:w="78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Са</w:t>
            </w:r>
          </w:p>
        </w:tc>
        <w:tc>
          <w:tcPr>
            <w:tcW w:w="880" w:type="dxa"/>
            <w:tcBorders>
              <w:top w:val="nil"/>
              <w:left w:val="nil"/>
              <w:bottom w:val="single" w:sz="4" w:space="0" w:color="000000"/>
              <w:right w:val="nil"/>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Р</w:t>
            </w:r>
          </w:p>
        </w:tc>
        <w:tc>
          <w:tcPr>
            <w:tcW w:w="760" w:type="dxa"/>
            <w:tcBorders>
              <w:top w:val="nil"/>
              <w:left w:val="single" w:sz="4" w:space="0" w:color="000000"/>
              <w:bottom w:val="single" w:sz="4" w:space="0" w:color="000000"/>
              <w:right w:val="nil"/>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Мg</w:t>
            </w:r>
          </w:p>
        </w:tc>
        <w:tc>
          <w:tcPr>
            <w:tcW w:w="880" w:type="dxa"/>
            <w:tcBorders>
              <w:top w:val="nil"/>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Fe</w:t>
            </w:r>
          </w:p>
        </w:tc>
      </w:tr>
      <w:tr w:rsidR="00377DB1" w:rsidRPr="00377DB1" w:rsidTr="002A0AD2">
        <w:trPr>
          <w:trHeight w:val="345"/>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color w:val="000000"/>
                <w:sz w:val="18"/>
                <w:szCs w:val="18"/>
              </w:rPr>
            </w:pPr>
            <w:r w:rsidRPr="00377DB1">
              <w:rPr>
                <w:b/>
                <w:bCs/>
                <w:color w:val="000000"/>
                <w:sz w:val="18"/>
                <w:szCs w:val="18"/>
              </w:rPr>
              <w:t>62</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color w:val="000000"/>
                <w:sz w:val="18"/>
                <w:szCs w:val="18"/>
              </w:rPr>
            </w:pPr>
            <w:r w:rsidRPr="00377DB1">
              <w:rPr>
                <w:b/>
                <w:bCs/>
                <w:color w:val="000000"/>
                <w:sz w:val="18"/>
                <w:szCs w:val="18"/>
              </w:rPr>
              <w:t>Салат из моркови с сахаром</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color w:val="000000"/>
                <w:sz w:val="18"/>
                <w:szCs w:val="18"/>
              </w:rPr>
            </w:pPr>
            <w:r w:rsidRPr="00377DB1">
              <w:rPr>
                <w:b/>
                <w:bCs/>
                <w:color w:val="000000"/>
                <w:sz w:val="18"/>
                <w:szCs w:val="18"/>
              </w:rPr>
              <w:t>100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1,20</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0,10</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11,50</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81,70</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0,04</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3,35</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7,20</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25,80</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52,80</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36,00</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0,60</w:t>
            </w:r>
          </w:p>
        </w:tc>
      </w:tr>
      <w:tr w:rsidR="00377DB1" w:rsidRPr="00377DB1" w:rsidTr="002A0AD2">
        <w:trPr>
          <w:trHeight w:val="48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82</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 xml:space="preserve">Борщ с картофелем и капустой  на курином бульоне </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250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3,4</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6,8</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14,5</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185</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0,06</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14,1</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3,2</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69</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72,8</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34,8</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1,6</w:t>
            </w:r>
          </w:p>
        </w:tc>
      </w:tr>
      <w:tr w:rsidR="00377DB1" w:rsidRPr="00377DB1" w:rsidTr="002A0AD2">
        <w:trPr>
          <w:trHeight w:val="499"/>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290</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Птица тушеная с соусом № 331 (60/40)</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100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13,28</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10,84</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2,9</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166</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0,04</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0,66</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30,1</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0,5</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29,52</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76,93</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11,1</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0,7</w:t>
            </w:r>
          </w:p>
        </w:tc>
      </w:tr>
      <w:tr w:rsidR="00377DB1" w:rsidRPr="00377DB1" w:rsidTr="002A0AD2">
        <w:trPr>
          <w:trHeight w:val="39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302</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Каша рассыпчатая гречневая</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180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10,32</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7,3</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46,4</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292,56</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0,02</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0,7</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17,8</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244,7</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162,9</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5,5</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349</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Компот из сухофруктов</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180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1,04</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0,3</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42,5</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132,12</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0,02</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0,7</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0,18</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5,3</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41,4</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29,7</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0,8</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б/н</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Хлеб ржаной</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20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0,9</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0,3</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5,2</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28</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0,01</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0,24</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6,1</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28,3</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6,6</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0,8</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 </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2A0AD2" w:rsidP="00377DB1">
            <w:pPr>
              <w:rPr>
                <w:b/>
                <w:bCs/>
                <w:sz w:val="18"/>
                <w:szCs w:val="18"/>
              </w:rPr>
            </w:pPr>
            <w:r>
              <w:rPr>
                <w:b/>
                <w:bCs/>
                <w:sz w:val="18"/>
                <w:szCs w:val="18"/>
              </w:rPr>
              <w:t>Соль й</w:t>
            </w:r>
            <w:r w:rsidR="00377DB1" w:rsidRPr="00377DB1">
              <w:rPr>
                <w:b/>
                <w:bCs/>
                <w:sz w:val="18"/>
                <w:szCs w:val="18"/>
              </w:rPr>
              <w:t>одированная</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1</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r>
      <w:tr w:rsidR="00377DB1" w:rsidRPr="00377DB1" w:rsidTr="002A0AD2">
        <w:trPr>
          <w:trHeight w:val="480"/>
        </w:trPr>
        <w:tc>
          <w:tcPr>
            <w:tcW w:w="931" w:type="dxa"/>
            <w:tcBorders>
              <w:top w:val="nil"/>
              <w:left w:val="single" w:sz="4" w:space="0" w:color="000000"/>
              <w:bottom w:val="single" w:sz="4" w:space="0" w:color="000000"/>
              <w:right w:val="single" w:sz="4" w:space="0" w:color="000000"/>
            </w:tcBorders>
            <w:shd w:val="clear" w:color="000000" w:fill="A6A6A6"/>
            <w:vAlign w:val="center"/>
            <w:hideMark/>
          </w:tcPr>
          <w:p w:rsidR="00377DB1" w:rsidRPr="00377DB1" w:rsidRDefault="00377DB1" w:rsidP="00377DB1">
            <w:pPr>
              <w:rPr>
                <w:b/>
                <w:bCs/>
                <w:sz w:val="18"/>
                <w:szCs w:val="18"/>
              </w:rPr>
            </w:pPr>
            <w:r w:rsidRPr="00377DB1">
              <w:rPr>
                <w:b/>
                <w:bCs/>
                <w:sz w:val="18"/>
                <w:szCs w:val="18"/>
              </w:rPr>
              <w:t>ИТОГО:</w:t>
            </w:r>
          </w:p>
        </w:tc>
        <w:tc>
          <w:tcPr>
            <w:tcW w:w="3195"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rPr>
                <w:sz w:val="18"/>
                <w:szCs w:val="18"/>
              </w:rPr>
            </w:pPr>
            <w:r w:rsidRPr="00377DB1">
              <w:rPr>
                <w:sz w:val="18"/>
                <w:szCs w:val="18"/>
              </w:rPr>
              <w:t> </w:t>
            </w:r>
          </w:p>
        </w:tc>
        <w:tc>
          <w:tcPr>
            <w:tcW w:w="864"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color w:val="000000"/>
                <w:sz w:val="18"/>
                <w:szCs w:val="18"/>
              </w:rPr>
            </w:pPr>
            <w:r w:rsidRPr="00377DB1">
              <w:rPr>
                <w:b/>
                <w:bCs/>
                <w:color w:val="000000"/>
                <w:sz w:val="18"/>
                <w:szCs w:val="18"/>
              </w:rPr>
              <w:t>830</w:t>
            </w:r>
          </w:p>
        </w:tc>
        <w:tc>
          <w:tcPr>
            <w:tcW w:w="96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30,14</w:t>
            </w:r>
          </w:p>
        </w:tc>
        <w:tc>
          <w:tcPr>
            <w:tcW w:w="94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25,64</w:t>
            </w:r>
          </w:p>
        </w:tc>
        <w:tc>
          <w:tcPr>
            <w:tcW w:w="100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123</w:t>
            </w:r>
          </w:p>
        </w:tc>
        <w:tc>
          <w:tcPr>
            <w:tcW w:w="1528"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885,38</w:t>
            </w:r>
          </w:p>
        </w:tc>
        <w:tc>
          <w:tcPr>
            <w:tcW w:w="70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0,19</w:t>
            </w:r>
          </w:p>
        </w:tc>
        <w:tc>
          <w:tcPr>
            <w:tcW w:w="64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18,81</w:t>
            </w:r>
          </w:p>
        </w:tc>
        <w:tc>
          <w:tcPr>
            <w:tcW w:w="756"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30,1</w:t>
            </w:r>
          </w:p>
        </w:tc>
        <w:tc>
          <w:tcPr>
            <w:tcW w:w="76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12,02</w:t>
            </w:r>
          </w:p>
        </w:tc>
        <w:tc>
          <w:tcPr>
            <w:tcW w:w="78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153,52</w:t>
            </w:r>
          </w:p>
        </w:tc>
        <w:tc>
          <w:tcPr>
            <w:tcW w:w="88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516,93</w:t>
            </w:r>
          </w:p>
        </w:tc>
        <w:tc>
          <w:tcPr>
            <w:tcW w:w="76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281,1</w:t>
            </w:r>
          </w:p>
        </w:tc>
        <w:tc>
          <w:tcPr>
            <w:tcW w:w="88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10</w:t>
            </w:r>
          </w:p>
        </w:tc>
      </w:tr>
      <w:tr w:rsidR="00377DB1" w:rsidRPr="00377DB1" w:rsidTr="002A0AD2">
        <w:trPr>
          <w:trHeight w:val="300"/>
        </w:trPr>
        <w:tc>
          <w:tcPr>
            <w:tcW w:w="931"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3195"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64"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56"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tcBorders>
              <w:top w:val="nil"/>
              <w:left w:val="nil"/>
              <w:bottom w:val="nil"/>
              <w:right w:val="nil"/>
            </w:tcBorders>
            <w:shd w:val="clear" w:color="auto" w:fill="auto"/>
            <w:noWrap/>
            <w:vAlign w:val="center"/>
            <w:hideMark/>
          </w:tcPr>
          <w:p w:rsidR="00377DB1" w:rsidRPr="00377DB1" w:rsidRDefault="00377DB1" w:rsidP="00377DB1">
            <w:pPr>
              <w:jc w:val="both"/>
              <w:rPr>
                <w:bCs/>
                <w:color w:val="333333"/>
                <w:sz w:val="18"/>
                <w:szCs w:val="18"/>
              </w:rPr>
            </w:pPr>
            <w:r w:rsidRPr="00377DB1">
              <w:rPr>
                <w:bCs/>
                <w:color w:val="333333"/>
                <w:sz w:val="18"/>
                <w:szCs w:val="18"/>
              </w:rPr>
              <w:t xml:space="preserve">День: </w:t>
            </w:r>
          </w:p>
        </w:tc>
        <w:tc>
          <w:tcPr>
            <w:tcW w:w="4059" w:type="dxa"/>
            <w:gridSpan w:val="2"/>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 xml:space="preserve">восьмой </w:t>
            </w:r>
          </w:p>
        </w:tc>
        <w:tc>
          <w:tcPr>
            <w:tcW w:w="9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56"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tcBorders>
              <w:top w:val="nil"/>
              <w:left w:val="nil"/>
              <w:bottom w:val="nil"/>
              <w:right w:val="nil"/>
            </w:tcBorders>
            <w:shd w:val="clear" w:color="auto" w:fill="auto"/>
            <w:noWrap/>
            <w:vAlign w:val="center"/>
            <w:hideMark/>
          </w:tcPr>
          <w:p w:rsidR="00377DB1" w:rsidRPr="00377DB1" w:rsidRDefault="00377DB1" w:rsidP="00377DB1">
            <w:pPr>
              <w:jc w:val="both"/>
              <w:rPr>
                <w:bCs/>
                <w:color w:val="333333"/>
                <w:sz w:val="18"/>
                <w:szCs w:val="18"/>
              </w:rPr>
            </w:pPr>
            <w:r w:rsidRPr="00377DB1">
              <w:rPr>
                <w:bCs/>
                <w:color w:val="333333"/>
                <w:sz w:val="18"/>
                <w:szCs w:val="18"/>
              </w:rPr>
              <w:t xml:space="preserve">Неделя: </w:t>
            </w:r>
          </w:p>
        </w:tc>
        <w:tc>
          <w:tcPr>
            <w:tcW w:w="4059" w:type="dxa"/>
            <w:gridSpan w:val="2"/>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вторая</w:t>
            </w:r>
          </w:p>
        </w:tc>
        <w:tc>
          <w:tcPr>
            <w:tcW w:w="9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340" w:type="dxa"/>
            <w:gridSpan w:val="2"/>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56"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 рец.</w:t>
            </w:r>
          </w:p>
        </w:tc>
        <w:tc>
          <w:tcPr>
            <w:tcW w:w="3195"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Приём пищи, наименование блюда</w:t>
            </w:r>
          </w:p>
        </w:tc>
        <w:tc>
          <w:tcPr>
            <w:tcW w:w="864"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Масса порции</w:t>
            </w:r>
          </w:p>
        </w:tc>
        <w:tc>
          <w:tcPr>
            <w:tcW w:w="2900" w:type="dxa"/>
            <w:gridSpan w:val="3"/>
            <w:tcBorders>
              <w:top w:val="single" w:sz="4" w:space="0" w:color="000000"/>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Пищевые вещества (г.)</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Энергетическая ценность (ккал)</w:t>
            </w:r>
          </w:p>
        </w:tc>
        <w:tc>
          <w:tcPr>
            <w:tcW w:w="2856" w:type="dxa"/>
            <w:gridSpan w:val="4"/>
            <w:tcBorders>
              <w:top w:val="single" w:sz="4" w:space="0" w:color="000000"/>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Витамины (мг.)</w:t>
            </w:r>
          </w:p>
        </w:tc>
        <w:tc>
          <w:tcPr>
            <w:tcW w:w="330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Минеральные вещества (мг.)</w:t>
            </w:r>
          </w:p>
        </w:tc>
      </w:tr>
      <w:tr w:rsidR="00377DB1" w:rsidRPr="00377DB1" w:rsidTr="002A0AD2">
        <w:trPr>
          <w:trHeight w:val="705"/>
        </w:trPr>
        <w:tc>
          <w:tcPr>
            <w:tcW w:w="931" w:type="dxa"/>
            <w:vMerge/>
            <w:tcBorders>
              <w:top w:val="single" w:sz="4" w:space="0" w:color="000000"/>
              <w:left w:val="single" w:sz="4" w:space="0" w:color="000000"/>
              <w:bottom w:val="single" w:sz="4" w:space="0" w:color="000000"/>
              <w:right w:val="single" w:sz="4" w:space="0" w:color="000000"/>
            </w:tcBorders>
            <w:vAlign w:val="center"/>
            <w:hideMark/>
          </w:tcPr>
          <w:p w:rsidR="00377DB1" w:rsidRPr="00377DB1" w:rsidRDefault="00377DB1" w:rsidP="00377DB1">
            <w:pPr>
              <w:rPr>
                <w:b/>
                <w:bCs/>
                <w:sz w:val="18"/>
                <w:szCs w:val="18"/>
              </w:rPr>
            </w:pPr>
          </w:p>
        </w:tc>
        <w:tc>
          <w:tcPr>
            <w:tcW w:w="3195" w:type="dxa"/>
            <w:vMerge/>
            <w:tcBorders>
              <w:top w:val="single" w:sz="4" w:space="0" w:color="000000"/>
              <w:left w:val="single" w:sz="4" w:space="0" w:color="000000"/>
              <w:bottom w:val="single" w:sz="4" w:space="0" w:color="000000"/>
              <w:right w:val="single" w:sz="4" w:space="0" w:color="000000"/>
            </w:tcBorders>
            <w:vAlign w:val="center"/>
            <w:hideMark/>
          </w:tcPr>
          <w:p w:rsidR="00377DB1" w:rsidRPr="00377DB1" w:rsidRDefault="00377DB1" w:rsidP="00377DB1">
            <w:pPr>
              <w:rPr>
                <w:b/>
                <w:bCs/>
                <w:sz w:val="18"/>
                <w:szCs w:val="18"/>
              </w:rPr>
            </w:pPr>
          </w:p>
        </w:tc>
        <w:tc>
          <w:tcPr>
            <w:tcW w:w="864" w:type="dxa"/>
            <w:vMerge/>
            <w:tcBorders>
              <w:top w:val="single" w:sz="4" w:space="0" w:color="000000"/>
              <w:left w:val="single" w:sz="4" w:space="0" w:color="000000"/>
              <w:bottom w:val="single" w:sz="4" w:space="0" w:color="000000"/>
              <w:right w:val="single" w:sz="4" w:space="0" w:color="000000"/>
            </w:tcBorders>
            <w:vAlign w:val="center"/>
            <w:hideMark/>
          </w:tcPr>
          <w:p w:rsidR="00377DB1" w:rsidRPr="00377DB1" w:rsidRDefault="00377DB1" w:rsidP="00377DB1">
            <w:pPr>
              <w:rPr>
                <w:b/>
                <w:bCs/>
                <w:sz w:val="18"/>
                <w:szCs w:val="18"/>
              </w:rPr>
            </w:pPr>
          </w:p>
        </w:tc>
        <w:tc>
          <w:tcPr>
            <w:tcW w:w="96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Б</w:t>
            </w:r>
          </w:p>
        </w:tc>
        <w:tc>
          <w:tcPr>
            <w:tcW w:w="94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Ж</w:t>
            </w:r>
          </w:p>
        </w:tc>
        <w:tc>
          <w:tcPr>
            <w:tcW w:w="100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У</w:t>
            </w:r>
          </w:p>
        </w:tc>
        <w:tc>
          <w:tcPr>
            <w:tcW w:w="1528" w:type="dxa"/>
            <w:vMerge/>
            <w:tcBorders>
              <w:top w:val="single" w:sz="4" w:space="0" w:color="000000"/>
              <w:left w:val="single" w:sz="4" w:space="0" w:color="000000"/>
              <w:bottom w:val="single" w:sz="4" w:space="0" w:color="000000"/>
              <w:right w:val="single" w:sz="4" w:space="0" w:color="000000"/>
            </w:tcBorders>
            <w:vAlign w:val="center"/>
            <w:hideMark/>
          </w:tcPr>
          <w:p w:rsidR="00377DB1" w:rsidRPr="00377DB1" w:rsidRDefault="00377DB1" w:rsidP="00377DB1">
            <w:pPr>
              <w:rPr>
                <w:b/>
                <w:bCs/>
                <w:sz w:val="18"/>
                <w:szCs w:val="18"/>
              </w:rPr>
            </w:pPr>
          </w:p>
        </w:tc>
        <w:tc>
          <w:tcPr>
            <w:tcW w:w="70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В1</w:t>
            </w:r>
          </w:p>
        </w:tc>
        <w:tc>
          <w:tcPr>
            <w:tcW w:w="64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С</w:t>
            </w:r>
          </w:p>
        </w:tc>
        <w:tc>
          <w:tcPr>
            <w:tcW w:w="756"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А</w:t>
            </w:r>
          </w:p>
        </w:tc>
        <w:tc>
          <w:tcPr>
            <w:tcW w:w="76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Е</w:t>
            </w:r>
          </w:p>
        </w:tc>
        <w:tc>
          <w:tcPr>
            <w:tcW w:w="78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Са</w:t>
            </w:r>
          </w:p>
        </w:tc>
        <w:tc>
          <w:tcPr>
            <w:tcW w:w="880" w:type="dxa"/>
            <w:tcBorders>
              <w:top w:val="nil"/>
              <w:left w:val="nil"/>
              <w:bottom w:val="single" w:sz="4" w:space="0" w:color="000000"/>
              <w:right w:val="nil"/>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Р</w:t>
            </w:r>
          </w:p>
        </w:tc>
        <w:tc>
          <w:tcPr>
            <w:tcW w:w="760" w:type="dxa"/>
            <w:tcBorders>
              <w:top w:val="nil"/>
              <w:left w:val="single" w:sz="4" w:space="0" w:color="000000"/>
              <w:bottom w:val="single" w:sz="4" w:space="0" w:color="000000"/>
              <w:right w:val="nil"/>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Мg</w:t>
            </w:r>
          </w:p>
        </w:tc>
        <w:tc>
          <w:tcPr>
            <w:tcW w:w="880" w:type="dxa"/>
            <w:tcBorders>
              <w:top w:val="nil"/>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Fe</w:t>
            </w:r>
          </w:p>
        </w:tc>
      </w:tr>
      <w:tr w:rsidR="00377DB1" w:rsidRPr="00377DB1" w:rsidTr="002A0AD2">
        <w:trPr>
          <w:trHeight w:val="521"/>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45/47</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Салат из свежей капусты или квашеной</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100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0,10</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3,20</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6,50</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73,05</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0,01</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16,80</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15,40</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25,70</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28,20</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15,20</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0,50</w:t>
            </w:r>
          </w:p>
        </w:tc>
      </w:tr>
      <w:tr w:rsidR="00377DB1" w:rsidRPr="00377DB1" w:rsidTr="002A0AD2">
        <w:trPr>
          <w:trHeight w:val="432"/>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99</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Суп овощной на курином бульоне</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250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2,1</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6,65</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9,1</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104,65</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0,07</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17,9</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2,3</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34,85</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49,25</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20,75</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0,75</w:t>
            </w:r>
          </w:p>
        </w:tc>
      </w:tr>
      <w:tr w:rsidR="00377DB1" w:rsidRPr="00377DB1" w:rsidTr="002A0AD2">
        <w:trPr>
          <w:trHeight w:val="549"/>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259</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Жаркое по-домашнему с мясом свинины</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200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14,05</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33,7</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18,9</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437,7</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0,4</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7,7</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3,5</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32,8</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205,9</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48,96</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3,4</w:t>
            </w:r>
          </w:p>
        </w:tc>
      </w:tr>
      <w:tr w:rsidR="00377DB1" w:rsidRPr="00377DB1" w:rsidTr="002A0AD2">
        <w:trPr>
          <w:trHeight w:val="401"/>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342</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Компот из свежих плодов</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200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0,15</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0,15</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27,8</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114,6</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0,01</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0,88</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0,07</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17,5</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5,1</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7,1</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б/н</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Хлеб пшеничный</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20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1,6</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0,2</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9,7</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46,8</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0,0</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0,3</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4,6</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17,4</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6,6</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0,2</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б/н</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Хлеб ржаной</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35</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1,6</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0,5</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9,1</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49</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0,04</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0,4</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10,7</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49,5</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11,7</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1,4</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 </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 xml:space="preserve">Соль </w:t>
            </w:r>
            <w:r w:rsidR="002A0AD2">
              <w:rPr>
                <w:b/>
                <w:bCs/>
                <w:sz w:val="18"/>
                <w:szCs w:val="18"/>
              </w:rPr>
              <w:t>й</w:t>
            </w:r>
            <w:r w:rsidRPr="00377DB1">
              <w:rPr>
                <w:b/>
                <w:bCs/>
                <w:sz w:val="18"/>
                <w:szCs w:val="18"/>
              </w:rPr>
              <w:t>одированная</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1</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r>
      <w:tr w:rsidR="00377DB1" w:rsidRPr="00377DB1" w:rsidTr="002A0AD2">
        <w:trPr>
          <w:trHeight w:val="480"/>
        </w:trPr>
        <w:tc>
          <w:tcPr>
            <w:tcW w:w="931" w:type="dxa"/>
            <w:tcBorders>
              <w:top w:val="nil"/>
              <w:left w:val="single" w:sz="4" w:space="0" w:color="000000"/>
              <w:bottom w:val="single" w:sz="4" w:space="0" w:color="000000"/>
              <w:right w:val="single" w:sz="4" w:space="0" w:color="000000"/>
            </w:tcBorders>
            <w:shd w:val="clear" w:color="000000" w:fill="A6A6A6"/>
            <w:vAlign w:val="center"/>
            <w:hideMark/>
          </w:tcPr>
          <w:p w:rsidR="00377DB1" w:rsidRPr="00377DB1" w:rsidRDefault="00377DB1" w:rsidP="00377DB1">
            <w:pPr>
              <w:rPr>
                <w:b/>
                <w:bCs/>
                <w:sz w:val="18"/>
                <w:szCs w:val="18"/>
              </w:rPr>
            </w:pPr>
            <w:r w:rsidRPr="00377DB1">
              <w:rPr>
                <w:b/>
                <w:bCs/>
                <w:sz w:val="18"/>
                <w:szCs w:val="18"/>
              </w:rPr>
              <w:t>ИТОГО:</w:t>
            </w:r>
          </w:p>
        </w:tc>
        <w:tc>
          <w:tcPr>
            <w:tcW w:w="3195"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rPr>
                <w:sz w:val="18"/>
                <w:szCs w:val="18"/>
              </w:rPr>
            </w:pPr>
            <w:r w:rsidRPr="00377DB1">
              <w:rPr>
                <w:sz w:val="18"/>
                <w:szCs w:val="18"/>
              </w:rPr>
              <w:t> </w:t>
            </w:r>
          </w:p>
        </w:tc>
        <w:tc>
          <w:tcPr>
            <w:tcW w:w="864"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color w:val="000000"/>
                <w:sz w:val="18"/>
                <w:szCs w:val="18"/>
              </w:rPr>
            </w:pPr>
            <w:r w:rsidRPr="00377DB1">
              <w:rPr>
                <w:b/>
                <w:bCs/>
                <w:color w:val="000000"/>
                <w:sz w:val="18"/>
                <w:szCs w:val="18"/>
              </w:rPr>
              <w:t>805</w:t>
            </w:r>
          </w:p>
        </w:tc>
        <w:tc>
          <w:tcPr>
            <w:tcW w:w="96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19,58</w:t>
            </w:r>
          </w:p>
        </w:tc>
        <w:tc>
          <w:tcPr>
            <w:tcW w:w="94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44,4</w:t>
            </w:r>
          </w:p>
        </w:tc>
        <w:tc>
          <w:tcPr>
            <w:tcW w:w="100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81,06</w:t>
            </w:r>
          </w:p>
        </w:tc>
        <w:tc>
          <w:tcPr>
            <w:tcW w:w="1528"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825,76</w:t>
            </w:r>
          </w:p>
        </w:tc>
        <w:tc>
          <w:tcPr>
            <w:tcW w:w="70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0,55</w:t>
            </w:r>
          </w:p>
        </w:tc>
        <w:tc>
          <w:tcPr>
            <w:tcW w:w="64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43,28</w:t>
            </w:r>
          </w:p>
        </w:tc>
        <w:tc>
          <w:tcPr>
            <w:tcW w:w="756"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 </w:t>
            </w:r>
          </w:p>
        </w:tc>
        <w:tc>
          <w:tcPr>
            <w:tcW w:w="76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21,93</w:t>
            </w:r>
          </w:p>
        </w:tc>
        <w:tc>
          <w:tcPr>
            <w:tcW w:w="78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126,15</w:t>
            </w:r>
          </w:p>
        </w:tc>
        <w:tc>
          <w:tcPr>
            <w:tcW w:w="88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355,35</w:t>
            </w:r>
          </w:p>
        </w:tc>
        <w:tc>
          <w:tcPr>
            <w:tcW w:w="76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110,31</w:t>
            </w:r>
          </w:p>
        </w:tc>
        <w:tc>
          <w:tcPr>
            <w:tcW w:w="88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7,27</w:t>
            </w:r>
          </w:p>
        </w:tc>
      </w:tr>
      <w:tr w:rsidR="00377DB1" w:rsidRPr="00377DB1" w:rsidTr="002A0AD2">
        <w:trPr>
          <w:trHeight w:val="300"/>
        </w:trPr>
        <w:tc>
          <w:tcPr>
            <w:tcW w:w="931"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3195"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64"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56"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tcBorders>
              <w:top w:val="nil"/>
              <w:left w:val="nil"/>
              <w:bottom w:val="nil"/>
              <w:right w:val="nil"/>
            </w:tcBorders>
            <w:shd w:val="clear" w:color="auto" w:fill="auto"/>
            <w:noWrap/>
            <w:vAlign w:val="center"/>
            <w:hideMark/>
          </w:tcPr>
          <w:p w:rsidR="00377DB1" w:rsidRPr="00377DB1" w:rsidRDefault="00377DB1" w:rsidP="00377DB1">
            <w:pPr>
              <w:jc w:val="both"/>
              <w:rPr>
                <w:b/>
                <w:bCs/>
                <w:color w:val="333333"/>
                <w:sz w:val="18"/>
                <w:szCs w:val="18"/>
              </w:rPr>
            </w:pPr>
            <w:r w:rsidRPr="00377DB1">
              <w:rPr>
                <w:b/>
                <w:bCs/>
                <w:color w:val="333333"/>
                <w:sz w:val="18"/>
                <w:szCs w:val="18"/>
              </w:rPr>
              <w:t xml:space="preserve">День: </w:t>
            </w:r>
          </w:p>
        </w:tc>
        <w:tc>
          <w:tcPr>
            <w:tcW w:w="4059" w:type="dxa"/>
            <w:gridSpan w:val="2"/>
            <w:tcBorders>
              <w:top w:val="nil"/>
              <w:left w:val="nil"/>
              <w:bottom w:val="nil"/>
              <w:right w:val="nil"/>
            </w:tcBorders>
            <w:shd w:val="clear" w:color="auto" w:fill="auto"/>
            <w:vAlign w:val="center"/>
            <w:hideMark/>
          </w:tcPr>
          <w:p w:rsidR="00377DB1" w:rsidRPr="00377DB1" w:rsidRDefault="00377DB1" w:rsidP="00377DB1">
            <w:pPr>
              <w:jc w:val="center"/>
              <w:rPr>
                <w:b/>
                <w:sz w:val="18"/>
                <w:szCs w:val="18"/>
              </w:rPr>
            </w:pPr>
            <w:r w:rsidRPr="00377DB1">
              <w:rPr>
                <w:b/>
                <w:sz w:val="18"/>
                <w:szCs w:val="18"/>
              </w:rPr>
              <w:t>девятый</w:t>
            </w:r>
          </w:p>
        </w:tc>
        <w:tc>
          <w:tcPr>
            <w:tcW w:w="9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56"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tcBorders>
              <w:top w:val="nil"/>
              <w:left w:val="nil"/>
              <w:bottom w:val="nil"/>
              <w:right w:val="nil"/>
            </w:tcBorders>
            <w:shd w:val="clear" w:color="auto" w:fill="auto"/>
            <w:noWrap/>
            <w:vAlign w:val="center"/>
            <w:hideMark/>
          </w:tcPr>
          <w:p w:rsidR="00377DB1" w:rsidRPr="00377DB1" w:rsidRDefault="00377DB1" w:rsidP="00377DB1">
            <w:pPr>
              <w:jc w:val="both"/>
              <w:rPr>
                <w:b/>
                <w:bCs/>
                <w:color w:val="333333"/>
                <w:sz w:val="18"/>
                <w:szCs w:val="18"/>
              </w:rPr>
            </w:pPr>
            <w:r w:rsidRPr="00377DB1">
              <w:rPr>
                <w:b/>
                <w:bCs/>
                <w:color w:val="333333"/>
                <w:sz w:val="18"/>
                <w:szCs w:val="18"/>
              </w:rPr>
              <w:t xml:space="preserve">Неделя: </w:t>
            </w:r>
          </w:p>
        </w:tc>
        <w:tc>
          <w:tcPr>
            <w:tcW w:w="4059" w:type="dxa"/>
            <w:gridSpan w:val="2"/>
            <w:tcBorders>
              <w:top w:val="nil"/>
              <w:left w:val="nil"/>
              <w:bottom w:val="nil"/>
              <w:right w:val="nil"/>
            </w:tcBorders>
            <w:shd w:val="clear" w:color="auto" w:fill="auto"/>
            <w:vAlign w:val="center"/>
            <w:hideMark/>
          </w:tcPr>
          <w:p w:rsidR="00377DB1" w:rsidRPr="00377DB1" w:rsidRDefault="00377DB1" w:rsidP="00377DB1">
            <w:pPr>
              <w:jc w:val="center"/>
              <w:rPr>
                <w:b/>
                <w:sz w:val="18"/>
                <w:szCs w:val="18"/>
              </w:rPr>
            </w:pPr>
            <w:r w:rsidRPr="00377DB1">
              <w:rPr>
                <w:b/>
                <w:sz w:val="18"/>
                <w:szCs w:val="18"/>
              </w:rPr>
              <w:t>вторая</w:t>
            </w:r>
          </w:p>
        </w:tc>
        <w:tc>
          <w:tcPr>
            <w:tcW w:w="9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340" w:type="dxa"/>
            <w:gridSpan w:val="2"/>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56"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 рец.</w:t>
            </w:r>
          </w:p>
        </w:tc>
        <w:tc>
          <w:tcPr>
            <w:tcW w:w="3195"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Приём пищи, наименование блюда</w:t>
            </w:r>
          </w:p>
        </w:tc>
        <w:tc>
          <w:tcPr>
            <w:tcW w:w="864"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Масса порции</w:t>
            </w:r>
          </w:p>
        </w:tc>
        <w:tc>
          <w:tcPr>
            <w:tcW w:w="2900" w:type="dxa"/>
            <w:gridSpan w:val="3"/>
            <w:tcBorders>
              <w:top w:val="single" w:sz="4" w:space="0" w:color="000000"/>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Пищевые вещества (г.)</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Энергетическая ценность (ккал)</w:t>
            </w:r>
          </w:p>
        </w:tc>
        <w:tc>
          <w:tcPr>
            <w:tcW w:w="2856" w:type="dxa"/>
            <w:gridSpan w:val="4"/>
            <w:tcBorders>
              <w:top w:val="single" w:sz="4" w:space="0" w:color="000000"/>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Витамины (мг.)</w:t>
            </w:r>
          </w:p>
        </w:tc>
        <w:tc>
          <w:tcPr>
            <w:tcW w:w="330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Минеральные вещества (мг.)</w:t>
            </w:r>
          </w:p>
        </w:tc>
      </w:tr>
      <w:tr w:rsidR="00377DB1" w:rsidRPr="00377DB1" w:rsidTr="002A0AD2">
        <w:trPr>
          <w:trHeight w:val="600"/>
        </w:trPr>
        <w:tc>
          <w:tcPr>
            <w:tcW w:w="931" w:type="dxa"/>
            <w:vMerge/>
            <w:tcBorders>
              <w:top w:val="single" w:sz="4" w:space="0" w:color="000000"/>
              <w:left w:val="single" w:sz="4" w:space="0" w:color="000000"/>
              <w:bottom w:val="single" w:sz="4" w:space="0" w:color="000000"/>
              <w:right w:val="single" w:sz="4" w:space="0" w:color="000000"/>
            </w:tcBorders>
            <w:vAlign w:val="center"/>
            <w:hideMark/>
          </w:tcPr>
          <w:p w:rsidR="00377DB1" w:rsidRPr="00377DB1" w:rsidRDefault="00377DB1" w:rsidP="00377DB1">
            <w:pPr>
              <w:rPr>
                <w:b/>
                <w:bCs/>
                <w:sz w:val="18"/>
                <w:szCs w:val="18"/>
              </w:rPr>
            </w:pPr>
          </w:p>
        </w:tc>
        <w:tc>
          <w:tcPr>
            <w:tcW w:w="3195" w:type="dxa"/>
            <w:vMerge/>
            <w:tcBorders>
              <w:top w:val="single" w:sz="4" w:space="0" w:color="000000"/>
              <w:left w:val="single" w:sz="4" w:space="0" w:color="000000"/>
              <w:bottom w:val="single" w:sz="4" w:space="0" w:color="000000"/>
              <w:right w:val="single" w:sz="4" w:space="0" w:color="000000"/>
            </w:tcBorders>
            <w:vAlign w:val="center"/>
            <w:hideMark/>
          </w:tcPr>
          <w:p w:rsidR="00377DB1" w:rsidRPr="00377DB1" w:rsidRDefault="00377DB1" w:rsidP="00377DB1">
            <w:pPr>
              <w:rPr>
                <w:b/>
                <w:bCs/>
                <w:sz w:val="18"/>
                <w:szCs w:val="18"/>
              </w:rPr>
            </w:pPr>
          </w:p>
        </w:tc>
        <w:tc>
          <w:tcPr>
            <w:tcW w:w="864" w:type="dxa"/>
            <w:vMerge/>
            <w:tcBorders>
              <w:top w:val="single" w:sz="4" w:space="0" w:color="000000"/>
              <w:left w:val="single" w:sz="4" w:space="0" w:color="000000"/>
              <w:bottom w:val="single" w:sz="4" w:space="0" w:color="000000"/>
              <w:right w:val="single" w:sz="4" w:space="0" w:color="000000"/>
            </w:tcBorders>
            <w:vAlign w:val="center"/>
            <w:hideMark/>
          </w:tcPr>
          <w:p w:rsidR="00377DB1" w:rsidRPr="00377DB1" w:rsidRDefault="00377DB1" w:rsidP="00377DB1">
            <w:pPr>
              <w:rPr>
                <w:b/>
                <w:bCs/>
                <w:sz w:val="18"/>
                <w:szCs w:val="18"/>
              </w:rPr>
            </w:pPr>
          </w:p>
        </w:tc>
        <w:tc>
          <w:tcPr>
            <w:tcW w:w="96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Б</w:t>
            </w:r>
          </w:p>
        </w:tc>
        <w:tc>
          <w:tcPr>
            <w:tcW w:w="94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Ж</w:t>
            </w:r>
          </w:p>
        </w:tc>
        <w:tc>
          <w:tcPr>
            <w:tcW w:w="100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У</w:t>
            </w:r>
          </w:p>
        </w:tc>
        <w:tc>
          <w:tcPr>
            <w:tcW w:w="1528" w:type="dxa"/>
            <w:vMerge/>
            <w:tcBorders>
              <w:top w:val="single" w:sz="4" w:space="0" w:color="000000"/>
              <w:left w:val="single" w:sz="4" w:space="0" w:color="000000"/>
              <w:bottom w:val="single" w:sz="4" w:space="0" w:color="000000"/>
              <w:right w:val="single" w:sz="4" w:space="0" w:color="000000"/>
            </w:tcBorders>
            <w:vAlign w:val="center"/>
            <w:hideMark/>
          </w:tcPr>
          <w:p w:rsidR="00377DB1" w:rsidRPr="00377DB1" w:rsidRDefault="00377DB1" w:rsidP="00377DB1">
            <w:pPr>
              <w:rPr>
                <w:b/>
                <w:bCs/>
                <w:sz w:val="18"/>
                <w:szCs w:val="18"/>
              </w:rPr>
            </w:pPr>
          </w:p>
        </w:tc>
        <w:tc>
          <w:tcPr>
            <w:tcW w:w="70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В1</w:t>
            </w:r>
          </w:p>
        </w:tc>
        <w:tc>
          <w:tcPr>
            <w:tcW w:w="64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С</w:t>
            </w:r>
          </w:p>
        </w:tc>
        <w:tc>
          <w:tcPr>
            <w:tcW w:w="756"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А</w:t>
            </w:r>
          </w:p>
        </w:tc>
        <w:tc>
          <w:tcPr>
            <w:tcW w:w="76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Е</w:t>
            </w:r>
          </w:p>
        </w:tc>
        <w:tc>
          <w:tcPr>
            <w:tcW w:w="78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Са</w:t>
            </w:r>
          </w:p>
        </w:tc>
        <w:tc>
          <w:tcPr>
            <w:tcW w:w="880" w:type="dxa"/>
            <w:tcBorders>
              <w:top w:val="nil"/>
              <w:left w:val="nil"/>
              <w:bottom w:val="single" w:sz="4" w:space="0" w:color="000000"/>
              <w:right w:val="nil"/>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Р</w:t>
            </w:r>
          </w:p>
        </w:tc>
        <w:tc>
          <w:tcPr>
            <w:tcW w:w="760" w:type="dxa"/>
            <w:tcBorders>
              <w:top w:val="nil"/>
              <w:left w:val="single" w:sz="4" w:space="0" w:color="000000"/>
              <w:bottom w:val="single" w:sz="4" w:space="0" w:color="000000"/>
              <w:right w:val="nil"/>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Мg</w:t>
            </w:r>
          </w:p>
        </w:tc>
        <w:tc>
          <w:tcPr>
            <w:tcW w:w="880" w:type="dxa"/>
            <w:tcBorders>
              <w:top w:val="nil"/>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Fe</w:t>
            </w:r>
          </w:p>
        </w:tc>
      </w:tr>
      <w:tr w:rsidR="00377DB1" w:rsidRPr="00377DB1" w:rsidTr="002A0AD2">
        <w:trPr>
          <w:trHeight w:val="48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52</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Салат  из свеклы отварной с растительным маслом</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100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1,3</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5</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8</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83,5</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0,01</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4</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32,5</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37,5</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19,2</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1,2</w:t>
            </w:r>
          </w:p>
        </w:tc>
      </w:tr>
      <w:tr w:rsidR="00377DB1" w:rsidRPr="00377DB1" w:rsidTr="002A0AD2">
        <w:trPr>
          <w:trHeight w:val="762"/>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88</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Щи из свежей капусты с картофелем на курином бульоне</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250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2,6</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5,15</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7,9</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124,75</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0,06</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15,75</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2,35</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51,25</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49</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22,12</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0,9</w:t>
            </w:r>
          </w:p>
        </w:tc>
      </w:tr>
      <w:tr w:rsidR="00377DB1" w:rsidRPr="00377DB1" w:rsidTr="002A0AD2">
        <w:trPr>
          <w:trHeight w:val="48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297</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Фрикадельки из мяса птицы с соусом 60/40</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100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7,56</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12,14</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6,85</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168,04</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0,22</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0,53</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14,61</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160,61</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68,77</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65,25</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11,11</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0,77</w:t>
            </w:r>
          </w:p>
        </w:tc>
      </w:tr>
      <w:tr w:rsidR="00377DB1" w:rsidRPr="00377DB1" w:rsidTr="002A0AD2">
        <w:trPr>
          <w:trHeight w:val="349"/>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304</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Рис отварной</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180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6,54</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8,64</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54</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251,64</w:t>
            </w:r>
          </w:p>
        </w:tc>
        <w:tc>
          <w:tcPr>
            <w:tcW w:w="700" w:type="dxa"/>
            <w:tcBorders>
              <w:top w:val="nil"/>
              <w:left w:val="nil"/>
              <w:bottom w:val="single" w:sz="4" w:space="0" w:color="000000"/>
              <w:right w:val="single" w:sz="4" w:space="0" w:color="000000"/>
            </w:tcBorders>
            <w:shd w:val="clear" w:color="auto" w:fill="auto"/>
            <w:noWrap/>
            <w:vAlign w:val="center"/>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0,04</w:t>
            </w:r>
          </w:p>
        </w:tc>
        <w:tc>
          <w:tcPr>
            <w:tcW w:w="640" w:type="dxa"/>
            <w:tcBorders>
              <w:top w:val="nil"/>
              <w:left w:val="nil"/>
              <w:bottom w:val="single" w:sz="4" w:space="0" w:color="000000"/>
              <w:right w:val="single" w:sz="4" w:space="0" w:color="000000"/>
            </w:tcBorders>
            <w:shd w:val="clear" w:color="auto" w:fill="auto"/>
            <w:noWrap/>
            <w:vAlign w:val="center"/>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 </w:t>
            </w:r>
          </w:p>
        </w:tc>
        <w:tc>
          <w:tcPr>
            <w:tcW w:w="756" w:type="dxa"/>
            <w:tcBorders>
              <w:top w:val="nil"/>
              <w:left w:val="nil"/>
              <w:bottom w:val="single" w:sz="4" w:space="0" w:color="000000"/>
              <w:right w:val="single" w:sz="4" w:space="0" w:color="000000"/>
            </w:tcBorders>
            <w:shd w:val="clear" w:color="auto" w:fill="auto"/>
            <w:noWrap/>
            <w:vAlign w:val="center"/>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 </w:t>
            </w:r>
          </w:p>
        </w:tc>
        <w:tc>
          <w:tcPr>
            <w:tcW w:w="760" w:type="dxa"/>
            <w:tcBorders>
              <w:top w:val="nil"/>
              <w:left w:val="nil"/>
              <w:bottom w:val="single" w:sz="4" w:space="0" w:color="000000"/>
              <w:right w:val="single" w:sz="4" w:space="0" w:color="000000"/>
            </w:tcBorders>
            <w:shd w:val="clear" w:color="auto" w:fill="auto"/>
            <w:noWrap/>
            <w:vAlign w:val="center"/>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0,3</w:t>
            </w:r>
          </w:p>
        </w:tc>
        <w:tc>
          <w:tcPr>
            <w:tcW w:w="780" w:type="dxa"/>
            <w:tcBorders>
              <w:top w:val="nil"/>
              <w:left w:val="nil"/>
              <w:bottom w:val="single" w:sz="4" w:space="0" w:color="000000"/>
              <w:right w:val="single" w:sz="4" w:space="0" w:color="000000"/>
            </w:tcBorders>
            <w:shd w:val="clear" w:color="auto" w:fill="auto"/>
            <w:noWrap/>
            <w:vAlign w:val="center"/>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1,6</w:t>
            </w:r>
          </w:p>
        </w:tc>
        <w:tc>
          <w:tcPr>
            <w:tcW w:w="880" w:type="dxa"/>
            <w:tcBorders>
              <w:top w:val="nil"/>
              <w:left w:val="nil"/>
              <w:bottom w:val="single" w:sz="4" w:space="0" w:color="000000"/>
              <w:right w:val="single" w:sz="4" w:space="0" w:color="000000"/>
            </w:tcBorders>
            <w:shd w:val="clear" w:color="auto" w:fill="auto"/>
            <w:noWrap/>
            <w:vAlign w:val="center"/>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73,14</w:t>
            </w:r>
          </w:p>
        </w:tc>
        <w:tc>
          <w:tcPr>
            <w:tcW w:w="760" w:type="dxa"/>
            <w:tcBorders>
              <w:top w:val="nil"/>
              <w:left w:val="nil"/>
              <w:bottom w:val="single" w:sz="4" w:space="0" w:color="000000"/>
              <w:right w:val="single" w:sz="4" w:space="0" w:color="000000"/>
            </w:tcBorders>
            <w:shd w:val="clear" w:color="auto" w:fill="auto"/>
            <w:noWrap/>
            <w:vAlign w:val="center"/>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19,6</w:t>
            </w:r>
          </w:p>
        </w:tc>
        <w:tc>
          <w:tcPr>
            <w:tcW w:w="880" w:type="dxa"/>
            <w:tcBorders>
              <w:top w:val="nil"/>
              <w:left w:val="nil"/>
              <w:bottom w:val="single" w:sz="4" w:space="0" w:color="000000"/>
              <w:right w:val="single" w:sz="4" w:space="0" w:color="000000"/>
            </w:tcBorders>
            <w:shd w:val="clear" w:color="auto" w:fill="auto"/>
            <w:noWrap/>
            <w:vAlign w:val="center"/>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0,6</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349</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Компот из сухофруктов</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200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1,15</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0,3</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47,2</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146,8</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0,02</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0,8</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0,2</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5,8</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46</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33</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0,9</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б/н</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Хлеб ржаной</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30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1,4</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0,47</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7,8</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42</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0,04</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0,36</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9,2</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42,4</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10</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1,24</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 </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2A0AD2" w:rsidP="00377DB1">
            <w:pPr>
              <w:rPr>
                <w:b/>
                <w:bCs/>
                <w:sz w:val="18"/>
                <w:szCs w:val="18"/>
              </w:rPr>
            </w:pPr>
            <w:r>
              <w:rPr>
                <w:b/>
                <w:bCs/>
                <w:sz w:val="18"/>
                <w:szCs w:val="18"/>
              </w:rPr>
              <w:t>Соль й</w:t>
            </w:r>
            <w:r w:rsidR="00377DB1" w:rsidRPr="00377DB1">
              <w:rPr>
                <w:b/>
                <w:bCs/>
                <w:sz w:val="18"/>
                <w:szCs w:val="18"/>
              </w:rPr>
              <w:t>одированная</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1</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r>
      <w:tr w:rsidR="00377DB1" w:rsidRPr="00377DB1" w:rsidTr="002A0AD2">
        <w:trPr>
          <w:trHeight w:val="480"/>
        </w:trPr>
        <w:tc>
          <w:tcPr>
            <w:tcW w:w="931" w:type="dxa"/>
            <w:tcBorders>
              <w:top w:val="nil"/>
              <w:left w:val="single" w:sz="4" w:space="0" w:color="000000"/>
              <w:bottom w:val="nil"/>
              <w:right w:val="single" w:sz="4" w:space="0" w:color="000000"/>
            </w:tcBorders>
            <w:shd w:val="clear" w:color="000000" w:fill="A6A6A6"/>
            <w:vAlign w:val="center"/>
            <w:hideMark/>
          </w:tcPr>
          <w:p w:rsidR="00377DB1" w:rsidRPr="00377DB1" w:rsidRDefault="00377DB1" w:rsidP="00377DB1">
            <w:pPr>
              <w:rPr>
                <w:b/>
                <w:bCs/>
                <w:sz w:val="18"/>
                <w:szCs w:val="18"/>
              </w:rPr>
            </w:pPr>
            <w:r w:rsidRPr="00377DB1">
              <w:rPr>
                <w:b/>
                <w:bCs/>
                <w:sz w:val="18"/>
                <w:szCs w:val="18"/>
              </w:rPr>
              <w:t>ИТОГО:</w:t>
            </w:r>
          </w:p>
        </w:tc>
        <w:tc>
          <w:tcPr>
            <w:tcW w:w="3195" w:type="dxa"/>
            <w:tcBorders>
              <w:top w:val="nil"/>
              <w:left w:val="nil"/>
              <w:bottom w:val="nil"/>
              <w:right w:val="single" w:sz="4" w:space="0" w:color="000000"/>
            </w:tcBorders>
            <w:shd w:val="clear" w:color="000000" w:fill="A6A6A6"/>
            <w:vAlign w:val="center"/>
            <w:hideMark/>
          </w:tcPr>
          <w:p w:rsidR="00377DB1" w:rsidRPr="00377DB1" w:rsidRDefault="00377DB1" w:rsidP="00377DB1">
            <w:pPr>
              <w:rPr>
                <w:sz w:val="18"/>
                <w:szCs w:val="18"/>
              </w:rPr>
            </w:pPr>
            <w:r w:rsidRPr="00377DB1">
              <w:rPr>
                <w:sz w:val="18"/>
                <w:szCs w:val="18"/>
              </w:rPr>
              <w:t> </w:t>
            </w:r>
          </w:p>
        </w:tc>
        <w:tc>
          <w:tcPr>
            <w:tcW w:w="864" w:type="dxa"/>
            <w:tcBorders>
              <w:top w:val="nil"/>
              <w:left w:val="nil"/>
              <w:bottom w:val="nil"/>
              <w:right w:val="single" w:sz="4" w:space="0" w:color="000000"/>
            </w:tcBorders>
            <w:shd w:val="clear" w:color="000000" w:fill="A6A6A6"/>
            <w:vAlign w:val="center"/>
            <w:hideMark/>
          </w:tcPr>
          <w:p w:rsidR="00377DB1" w:rsidRPr="00377DB1" w:rsidRDefault="00377DB1" w:rsidP="00377DB1">
            <w:pPr>
              <w:jc w:val="center"/>
              <w:rPr>
                <w:b/>
                <w:bCs/>
                <w:color w:val="000000"/>
                <w:sz w:val="18"/>
                <w:szCs w:val="18"/>
              </w:rPr>
            </w:pPr>
            <w:r w:rsidRPr="00377DB1">
              <w:rPr>
                <w:b/>
                <w:bCs/>
                <w:color w:val="000000"/>
                <w:sz w:val="18"/>
                <w:szCs w:val="18"/>
              </w:rPr>
              <w:t>860</w:t>
            </w:r>
          </w:p>
        </w:tc>
        <w:tc>
          <w:tcPr>
            <w:tcW w:w="960" w:type="dxa"/>
            <w:tcBorders>
              <w:top w:val="nil"/>
              <w:left w:val="nil"/>
              <w:bottom w:val="nil"/>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20,55</w:t>
            </w:r>
          </w:p>
        </w:tc>
        <w:tc>
          <w:tcPr>
            <w:tcW w:w="940" w:type="dxa"/>
            <w:tcBorders>
              <w:top w:val="nil"/>
              <w:left w:val="nil"/>
              <w:bottom w:val="nil"/>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31,7</w:t>
            </w:r>
          </w:p>
        </w:tc>
        <w:tc>
          <w:tcPr>
            <w:tcW w:w="1000" w:type="dxa"/>
            <w:tcBorders>
              <w:top w:val="nil"/>
              <w:left w:val="nil"/>
              <w:bottom w:val="nil"/>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131,75</w:t>
            </w:r>
          </w:p>
        </w:tc>
        <w:tc>
          <w:tcPr>
            <w:tcW w:w="1528" w:type="dxa"/>
            <w:tcBorders>
              <w:top w:val="nil"/>
              <w:left w:val="nil"/>
              <w:bottom w:val="nil"/>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816,73</w:t>
            </w:r>
          </w:p>
        </w:tc>
        <w:tc>
          <w:tcPr>
            <w:tcW w:w="700" w:type="dxa"/>
            <w:tcBorders>
              <w:top w:val="nil"/>
              <w:left w:val="nil"/>
              <w:bottom w:val="nil"/>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0,39</w:t>
            </w:r>
          </w:p>
        </w:tc>
        <w:tc>
          <w:tcPr>
            <w:tcW w:w="640" w:type="dxa"/>
            <w:tcBorders>
              <w:top w:val="nil"/>
              <w:left w:val="nil"/>
              <w:bottom w:val="nil"/>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21,08</w:t>
            </w:r>
          </w:p>
        </w:tc>
        <w:tc>
          <w:tcPr>
            <w:tcW w:w="756" w:type="dxa"/>
            <w:tcBorders>
              <w:top w:val="nil"/>
              <w:left w:val="nil"/>
              <w:bottom w:val="nil"/>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15,61</w:t>
            </w:r>
          </w:p>
        </w:tc>
        <w:tc>
          <w:tcPr>
            <w:tcW w:w="760" w:type="dxa"/>
            <w:tcBorders>
              <w:top w:val="nil"/>
              <w:left w:val="nil"/>
              <w:bottom w:val="nil"/>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163,46</w:t>
            </w:r>
          </w:p>
        </w:tc>
        <w:tc>
          <w:tcPr>
            <w:tcW w:w="780" w:type="dxa"/>
            <w:tcBorders>
              <w:top w:val="nil"/>
              <w:left w:val="nil"/>
              <w:bottom w:val="nil"/>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169,12</w:t>
            </w:r>
          </w:p>
        </w:tc>
        <w:tc>
          <w:tcPr>
            <w:tcW w:w="880" w:type="dxa"/>
            <w:tcBorders>
              <w:top w:val="nil"/>
              <w:left w:val="nil"/>
              <w:bottom w:val="nil"/>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313,29</w:t>
            </w:r>
          </w:p>
        </w:tc>
        <w:tc>
          <w:tcPr>
            <w:tcW w:w="760" w:type="dxa"/>
            <w:tcBorders>
              <w:top w:val="nil"/>
              <w:left w:val="nil"/>
              <w:bottom w:val="nil"/>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115,03</w:t>
            </w:r>
          </w:p>
        </w:tc>
        <w:tc>
          <w:tcPr>
            <w:tcW w:w="880" w:type="dxa"/>
            <w:tcBorders>
              <w:top w:val="nil"/>
              <w:left w:val="nil"/>
              <w:bottom w:val="nil"/>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5,61</w:t>
            </w:r>
          </w:p>
        </w:tc>
      </w:tr>
      <w:tr w:rsidR="00377DB1" w:rsidRPr="00377DB1" w:rsidTr="002A0AD2">
        <w:trPr>
          <w:trHeight w:val="300"/>
        </w:trPr>
        <w:tc>
          <w:tcPr>
            <w:tcW w:w="931" w:type="dxa"/>
            <w:tcBorders>
              <w:top w:val="single" w:sz="4" w:space="0" w:color="000000"/>
              <w:left w:val="nil"/>
              <w:bottom w:val="nil"/>
              <w:right w:val="nil"/>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 </w:t>
            </w:r>
          </w:p>
        </w:tc>
        <w:tc>
          <w:tcPr>
            <w:tcW w:w="3195" w:type="dxa"/>
            <w:tcBorders>
              <w:top w:val="single" w:sz="4" w:space="0" w:color="000000"/>
              <w:left w:val="nil"/>
              <w:bottom w:val="nil"/>
              <w:right w:val="nil"/>
            </w:tcBorders>
            <w:shd w:val="clear" w:color="auto" w:fill="auto"/>
            <w:vAlign w:val="center"/>
            <w:hideMark/>
          </w:tcPr>
          <w:p w:rsidR="00377DB1" w:rsidRPr="00377DB1" w:rsidRDefault="00377DB1" w:rsidP="00377DB1">
            <w:pPr>
              <w:rPr>
                <w:b/>
                <w:bCs/>
                <w:sz w:val="18"/>
                <w:szCs w:val="18"/>
              </w:rPr>
            </w:pPr>
            <w:r w:rsidRPr="00377DB1">
              <w:rPr>
                <w:b/>
                <w:bCs/>
                <w:sz w:val="18"/>
                <w:szCs w:val="18"/>
              </w:rPr>
              <w:t> </w:t>
            </w:r>
          </w:p>
        </w:tc>
        <w:tc>
          <w:tcPr>
            <w:tcW w:w="864" w:type="dxa"/>
            <w:tcBorders>
              <w:top w:val="single" w:sz="4" w:space="0" w:color="000000"/>
              <w:left w:val="nil"/>
              <w:bottom w:val="nil"/>
              <w:right w:val="nil"/>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 </w:t>
            </w:r>
          </w:p>
        </w:tc>
        <w:tc>
          <w:tcPr>
            <w:tcW w:w="960" w:type="dxa"/>
            <w:tcBorders>
              <w:top w:val="single" w:sz="4" w:space="0" w:color="000000"/>
              <w:left w:val="nil"/>
              <w:bottom w:val="nil"/>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940" w:type="dxa"/>
            <w:tcBorders>
              <w:top w:val="single" w:sz="4" w:space="0" w:color="000000"/>
              <w:left w:val="nil"/>
              <w:bottom w:val="nil"/>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1000" w:type="dxa"/>
            <w:tcBorders>
              <w:top w:val="single" w:sz="4" w:space="0" w:color="000000"/>
              <w:left w:val="nil"/>
              <w:bottom w:val="nil"/>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1528" w:type="dxa"/>
            <w:tcBorders>
              <w:top w:val="single" w:sz="4" w:space="0" w:color="000000"/>
              <w:left w:val="nil"/>
              <w:bottom w:val="nil"/>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00" w:type="dxa"/>
            <w:tcBorders>
              <w:top w:val="single" w:sz="4" w:space="0" w:color="000000"/>
              <w:left w:val="nil"/>
              <w:bottom w:val="nil"/>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640" w:type="dxa"/>
            <w:tcBorders>
              <w:top w:val="single" w:sz="4" w:space="0" w:color="000000"/>
              <w:left w:val="nil"/>
              <w:bottom w:val="nil"/>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56" w:type="dxa"/>
            <w:tcBorders>
              <w:top w:val="single" w:sz="4" w:space="0" w:color="000000"/>
              <w:left w:val="nil"/>
              <w:bottom w:val="nil"/>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single" w:sz="4" w:space="0" w:color="000000"/>
              <w:left w:val="nil"/>
              <w:bottom w:val="nil"/>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80" w:type="dxa"/>
            <w:tcBorders>
              <w:top w:val="single" w:sz="4" w:space="0" w:color="000000"/>
              <w:left w:val="nil"/>
              <w:bottom w:val="nil"/>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880" w:type="dxa"/>
            <w:tcBorders>
              <w:top w:val="single" w:sz="4" w:space="0" w:color="000000"/>
              <w:left w:val="nil"/>
              <w:bottom w:val="nil"/>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60" w:type="dxa"/>
            <w:tcBorders>
              <w:top w:val="single" w:sz="4" w:space="0" w:color="000000"/>
              <w:left w:val="nil"/>
              <w:bottom w:val="nil"/>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880" w:type="dxa"/>
            <w:tcBorders>
              <w:top w:val="single" w:sz="4" w:space="0" w:color="000000"/>
              <w:left w:val="nil"/>
              <w:bottom w:val="nil"/>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r>
      <w:tr w:rsidR="00377DB1" w:rsidRPr="00377DB1" w:rsidTr="002A0AD2">
        <w:trPr>
          <w:trHeight w:val="300"/>
        </w:trPr>
        <w:tc>
          <w:tcPr>
            <w:tcW w:w="931"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3195"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864"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960"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940"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1000" w:type="dxa"/>
            <w:tcBorders>
              <w:top w:val="nil"/>
              <w:left w:val="nil"/>
              <w:bottom w:val="nil"/>
              <w:right w:val="nil"/>
            </w:tcBorders>
            <w:shd w:val="clear" w:color="auto" w:fill="auto"/>
            <w:vAlign w:val="center"/>
            <w:hideMark/>
          </w:tcPr>
          <w:p w:rsidR="00377DB1" w:rsidRPr="00377DB1" w:rsidRDefault="00377DB1" w:rsidP="00377DB1">
            <w:pPr>
              <w:jc w:val="center"/>
              <w:rPr>
                <w:color w:val="000000"/>
                <w:sz w:val="18"/>
                <w:szCs w:val="18"/>
              </w:rPr>
            </w:pPr>
          </w:p>
        </w:tc>
        <w:tc>
          <w:tcPr>
            <w:tcW w:w="1528" w:type="dxa"/>
            <w:tcBorders>
              <w:top w:val="nil"/>
              <w:left w:val="nil"/>
              <w:bottom w:val="nil"/>
              <w:right w:val="nil"/>
            </w:tcBorders>
            <w:shd w:val="clear" w:color="auto" w:fill="auto"/>
            <w:vAlign w:val="center"/>
            <w:hideMark/>
          </w:tcPr>
          <w:p w:rsidR="00377DB1" w:rsidRPr="00377DB1" w:rsidRDefault="00377DB1" w:rsidP="00377DB1">
            <w:pPr>
              <w:jc w:val="center"/>
              <w:rPr>
                <w:color w:val="000000"/>
                <w:sz w:val="18"/>
                <w:szCs w:val="18"/>
              </w:rPr>
            </w:pPr>
          </w:p>
        </w:tc>
        <w:tc>
          <w:tcPr>
            <w:tcW w:w="700"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640"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756"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760"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780"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tcBorders>
              <w:top w:val="nil"/>
              <w:left w:val="nil"/>
              <w:bottom w:val="nil"/>
              <w:right w:val="nil"/>
            </w:tcBorders>
            <w:shd w:val="clear" w:color="auto" w:fill="auto"/>
            <w:vAlign w:val="center"/>
            <w:hideMark/>
          </w:tcPr>
          <w:p w:rsidR="00377DB1" w:rsidRPr="00377DB1" w:rsidRDefault="00377DB1" w:rsidP="00377DB1">
            <w:pPr>
              <w:jc w:val="center"/>
              <w:rPr>
                <w:b/>
                <w:sz w:val="18"/>
                <w:szCs w:val="18"/>
              </w:rPr>
            </w:pPr>
            <w:r w:rsidRPr="00377DB1">
              <w:rPr>
                <w:b/>
                <w:sz w:val="18"/>
                <w:szCs w:val="18"/>
              </w:rPr>
              <w:t>День:</w:t>
            </w:r>
          </w:p>
        </w:tc>
        <w:tc>
          <w:tcPr>
            <w:tcW w:w="3195" w:type="dxa"/>
            <w:tcBorders>
              <w:top w:val="nil"/>
              <w:left w:val="nil"/>
              <w:bottom w:val="nil"/>
              <w:right w:val="nil"/>
            </w:tcBorders>
            <w:shd w:val="clear" w:color="auto" w:fill="auto"/>
            <w:vAlign w:val="center"/>
            <w:hideMark/>
          </w:tcPr>
          <w:p w:rsidR="00377DB1" w:rsidRPr="00377DB1" w:rsidRDefault="00377DB1" w:rsidP="00377DB1">
            <w:pPr>
              <w:jc w:val="center"/>
              <w:rPr>
                <w:b/>
                <w:sz w:val="18"/>
                <w:szCs w:val="18"/>
              </w:rPr>
            </w:pPr>
            <w:r w:rsidRPr="00377DB1">
              <w:rPr>
                <w:b/>
                <w:sz w:val="18"/>
                <w:szCs w:val="18"/>
              </w:rPr>
              <w:t xml:space="preserve">              десятый</w:t>
            </w:r>
          </w:p>
        </w:tc>
        <w:tc>
          <w:tcPr>
            <w:tcW w:w="864"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960"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940"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1000" w:type="dxa"/>
            <w:tcBorders>
              <w:top w:val="nil"/>
              <w:left w:val="nil"/>
              <w:bottom w:val="nil"/>
              <w:right w:val="nil"/>
            </w:tcBorders>
            <w:shd w:val="clear" w:color="auto" w:fill="auto"/>
            <w:vAlign w:val="center"/>
            <w:hideMark/>
          </w:tcPr>
          <w:p w:rsidR="00377DB1" w:rsidRPr="00377DB1" w:rsidRDefault="00377DB1" w:rsidP="00377DB1">
            <w:pPr>
              <w:jc w:val="center"/>
              <w:rPr>
                <w:color w:val="000000"/>
                <w:sz w:val="18"/>
                <w:szCs w:val="18"/>
              </w:rPr>
            </w:pPr>
          </w:p>
        </w:tc>
        <w:tc>
          <w:tcPr>
            <w:tcW w:w="1528" w:type="dxa"/>
            <w:tcBorders>
              <w:top w:val="nil"/>
              <w:left w:val="nil"/>
              <w:bottom w:val="nil"/>
              <w:right w:val="nil"/>
            </w:tcBorders>
            <w:shd w:val="clear" w:color="auto" w:fill="auto"/>
            <w:vAlign w:val="center"/>
            <w:hideMark/>
          </w:tcPr>
          <w:p w:rsidR="00377DB1" w:rsidRPr="00377DB1" w:rsidRDefault="00377DB1" w:rsidP="00377DB1">
            <w:pPr>
              <w:jc w:val="center"/>
              <w:rPr>
                <w:color w:val="000000"/>
                <w:sz w:val="18"/>
                <w:szCs w:val="18"/>
              </w:rPr>
            </w:pPr>
          </w:p>
        </w:tc>
        <w:tc>
          <w:tcPr>
            <w:tcW w:w="700"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640"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756"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760"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780" w:type="dxa"/>
            <w:tcBorders>
              <w:top w:val="nil"/>
              <w:left w:val="nil"/>
              <w:bottom w:val="nil"/>
              <w:right w:val="nil"/>
            </w:tcBorders>
            <w:shd w:val="clear" w:color="auto" w:fill="auto"/>
            <w:vAlign w:val="center"/>
            <w:hideMark/>
          </w:tcPr>
          <w:p w:rsidR="00377DB1" w:rsidRPr="00377DB1" w:rsidRDefault="00377DB1" w:rsidP="00377DB1">
            <w:pPr>
              <w:jc w:val="center"/>
              <w:rPr>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b/>
                <w:sz w:val="18"/>
                <w:szCs w:val="18"/>
              </w:rPr>
            </w:pPr>
            <w:r w:rsidRPr="00377DB1">
              <w:rPr>
                <w:b/>
                <w:sz w:val="18"/>
                <w:szCs w:val="18"/>
              </w:rPr>
              <w:t>Неделя</w:t>
            </w:r>
          </w:p>
        </w:tc>
        <w:tc>
          <w:tcPr>
            <w:tcW w:w="3195"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b/>
                <w:sz w:val="18"/>
                <w:szCs w:val="18"/>
              </w:rPr>
            </w:pPr>
            <w:r w:rsidRPr="00377DB1">
              <w:rPr>
                <w:b/>
                <w:sz w:val="18"/>
                <w:szCs w:val="18"/>
              </w:rPr>
              <w:t xml:space="preserve">              вторая</w:t>
            </w:r>
          </w:p>
        </w:tc>
        <w:tc>
          <w:tcPr>
            <w:tcW w:w="864"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96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94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100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1528"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0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64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56"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6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880" w:type="dxa"/>
            <w:tcBorders>
              <w:top w:val="nil"/>
              <w:left w:val="nil"/>
              <w:bottom w:val="single" w:sz="4" w:space="0" w:color="000000"/>
              <w:right w:val="nil"/>
            </w:tcBorders>
            <w:shd w:val="clear" w:color="auto" w:fill="auto"/>
            <w:noWrap/>
            <w:vAlign w:val="bottom"/>
            <w:hideMark/>
          </w:tcPr>
          <w:p w:rsidR="00377DB1" w:rsidRPr="00377DB1" w:rsidRDefault="00377DB1" w:rsidP="00377DB1">
            <w:pPr>
              <w:rPr>
                <w:rFonts w:ascii="Calibri" w:hAnsi="Calibri"/>
                <w:color w:val="000000"/>
                <w:sz w:val="18"/>
                <w:szCs w:val="18"/>
              </w:rPr>
            </w:pPr>
            <w:r w:rsidRPr="00377DB1">
              <w:rPr>
                <w:rFonts w:ascii="Calibri" w:hAnsi="Calibri"/>
                <w:color w:val="000000"/>
                <w:sz w:val="18"/>
                <w:szCs w:val="18"/>
              </w:rPr>
              <w:t> </w:t>
            </w:r>
          </w:p>
        </w:tc>
        <w:tc>
          <w:tcPr>
            <w:tcW w:w="760" w:type="dxa"/>
            <w:tcBorders>
              <w:top w:val="nil"/>
              <w:left w:val="nil"/>
              <w:bottom w:val="single" w:sz="4" w:space="0" w:color="000000"/>
              <w:right w:val="nil"/>
            </w:tcBorders>
            <w:shd w:val="clear" w:color="auto" w:fill="auto"/>
            <w:noWrap/>
            <w:vAlign w:val="bottom"/>
            <w:hideMark/>
          </w:tcPr>
          <w:p w:rsidR="00377DB1" w:rsidRPr="00377DB1" w:rsidRDefault="00377DB1" w:rsidP="00377DB1">
            <w:pPr>
              <w:rPr>
                <w:rFonts w:ascii="Calibri" w:hAnsi="Calibri"/>
                <w:color w:val="000000"/>
                <w:sz w:val="18"/>
                <w:szCs w:val="18"/>
              </w:rPr>
            </w:pPr>
            <w:r w:rsidRPr="00377DB1">
              <w:rPr>
                <w:rFonts w:ascii="Calibri" w:hAnsi="Calibri"/>
                <w:color w:val="000000"/>
                <w:sz w:val="18"/>
                <w:szCs w:val="18"/>
              </w:rPr>
              <w:t> </w:t>
            </w:r>
          </w:p>
        </w:tc>
        <w:tc>
          <w:tcPr>
            <w:tcW w:w="880" w:type="dxa"/>
            <w:tcBorders>
              <w:top w:val="nil"/>
              <w:left w:val="nil"/>
              <w:bottom w:val="single" w:sz="4" w:space="0" w:color="000000"/>
              <w:right w:val="nil"/>
            </w:tcBorders>
            <w:shd w:val="clear" w:color="auto" w:fill="auto"/>
            <w:noWrap/>
            <w:vAlign w:val="bottom"/>
            <w:hideMark/>
          </w:tcPr>
          <w:p w:rsidR="00377DB1" w:rsidRPr="00377DB1" w:rsidRDefault="00377DB1" w:rsidP="00377DB1">
            <w:pPr>
              <w:rPr>
                <w:rFonts w:ascii="Calibri" w:hAnsi="Calibri"/>
                <w:color w:val="000000"/>
                <w:sz w:val="18"/>
                <w:szCs w:val="18"/>
              </w:rPr>
            </w:pPr>
            <w:r w:rsidRPr="00377DB1">
              <w:rPr>
                <w:rFonts w:ascii="Calibri" w:hAnsi="Calibri"/>
                <w:color w:val="000000"/>
                <w:sz w:val="18"/>
                <w:szCs w:val="18"/>
              </w:rPr>
              <w:t> </w:t>
            </w:r>
          </w:p>
        </w:tc>
      </w:tr>
      <w:tr w:rsidR="00377DB1" w:rsidRPr="00377DB1" w:rsidTr="002A0AD2">
        <w:trPr>
          <w:trHeight w:val="300"/>
        </w:trPr>
        <w:tc>
          <w:tcPr>
            <w:tcW w:w="931" w:type="dxa"/>
            <w:vMerge w:val="restart"/>
            <w:tcBorders>
              <w:top w:val="nil"/>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 рец.</w:t>
            </w:r>
          </w:p>
        </w:tc>
        <w:tc>
          <w:tcPr>
            <w:tcW w:w="3195" w:type="dxa"/>
            <w:vMerge w:val="restart"/>
            <w:tcBorders>
              <w:top w:val="nil"/>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Приём пищи, наименование блюда</w:t>
            </w:r>
          </w:p>
        </w:tc>
        <w:tc>
          <w:tcPr>
            <w:tcW w:w="864" w:type="dxa"/>
            <w:vMerge w:val="restart"/>
            <w:tcBorders>
              <w:top w:val="nil"/>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Масса порции</w:t>
            </w:r>
          </w:p>
        </w:tc>
        <w:tc>
          <w:tcPr>
            <w:tcW w:w="2900" w:type="dxa"/>
            <w:gridSpan w:val="3"/>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Пищевые вещества (г.)</w:t>
            </w:r>
          </w:p>
        </w:tc>
        <w:tc>
          <w:tcPr>
            <w:tcW w:w="1528" w:type="dxa"/>
            <w:vMerge w:val="restart"/>
            <w:tcBorders>
              <w:top w:val="nil"/>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Энергетическая ценность (ккал)</w:t>
            </w:r>
          </w:p>
        </w:tc>
        <w:tc>
          <w:tcPr>
            <w:tcW w:w="2856" w:type="dxa"/>
            <w:gridSpan w:val="4"/>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Витамины (мг.)</w:t>
            </w:r>
          </w:p>
        </w:tc>
        <w:tc>
          <w:tcPr>
            <w:tcW w:w="3300" w:type="dxa"/>
            <w:gridSpan w:val="4"/>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Минеральные вещества (мг.)</w:t>
            </w:r>
          </w:p>
        </w:tc>
      </w:tr>
      <w:tr w:rsidR="00377DB1" w:rsidRPr="00377DB1" w:rsidTr="002A0AD2">
        <w:trPr>
          <w:trHeight w:val="615"/>
        </w:trPr>
        <w:tc>
          <w:tcPr>
            <w:tcW w:w="931" w:type="dxa"/>
            <w:vMerge/>
            <w:tcBorders>
              <w:top w:val="nil"/>
              <w:left w:val="single" w:sz="4" w:space="0" w:color="000000"/>
              <w:bottom w:val="single" w:sz="4" w:space="0" w:color="000000"/>
              <w:right w:val="single" w:sz="4" w:space="0" w:color="000000"/>
            </w:tcBorders>
            <w:vAlign w:val="center"/>
            <w:hideMark/>
          </w:tcPr>
          <w:p w:rsidR="00377DB1" w:rsidRPr="00377DB1" w:rsidRDefault="00377DB1" w:rsidP="00377DB1">
            <w:pPr>
              <w:rPr>
                <w:b/>
                <w:bCs/>
                <w:sz w:val="18"/>
                <w:szCs w:val="18"/>
              </w:rPr>
            </w:pPr>
          </w:p>
        </w:tc>
        <w:tc>
          <w:tcPr>
            <w:tcW w:w="3195" w:type="dxa"/>
            <w:vMerge/>
            <w:tcBorders>
              <w:top w:val="nil"/>
              <w:left w:val="single" w:sz="4" w:space="0" w:color="000000"/>
              <w:bottom w:val="single" w:sz="4" w:space="0" w:color="000000"/>
              <w:right w:val="single" w:sz="4" w:space="0" w:color="000000"/>
            </w:tcBorders>
            <w:vAlign w:val="center"/>
            <w:hideMark/>
          </w:tcPr>
          <w:p w:rsidR="00377DB1" w:rsidRPr="00377DB1" w:rsidRDefault="00377DB1" w:rsidP="00377DB1">
            <w:pPr>
              <w:rPr>
                <w:b/>
                <w:bCs/>
                <w:sz w:val="18"/>
                <w:szCs w:val="18"/>
              </w:rPr>
            </w:pPr>
          </w:p>
        </w:tc>
        <w:tc>
          <w:tcPr>
            <w:tcW w:w="864" w:type="dxa"/>
            <w:vMerge/>
            <w:tcBorders>
              <w:top w:val="nil"/>
              <w:left w:val="single" w:sz="4" w:space="0" w:color="000000"/>
              <w:bottom w:val="single" w:sz="4" w:space="0" w:color="000000"/>
              <w:right w:val="single" w:sz="4" w:space="0" w:color="000000"/>
            </w:tcBorders>
            <w:vAlign w:val="center"/>
            <w:hideMark/>
          </w:tcPr>
          <w:p w:rsidR="00377DB1" w:rsidRPr="00377DB1" w:rsidRDefault="00377DB1" w:rsidP="00377DB1">
            <w:pPr>
              <w:rPr>
                <w:b/>
                <w:bCs/>
                <w:sz w:val="18"/>
                <w:szCs w:val="18"/>
              </w:rPr>
            </w:pPr>
          </w:p>
        </w:tc>
        <w:tc>
          <w:tcPr>
            <w:tcW w:w="96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Б</w:t>
            </w:r>
          </w:p>
        </w:tc>
        <w:tc>
          <w:tcPr>
            <w:tcW w:w="94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Ж</w:t>
            </w:r>
          </w:p>
        </w:tc>
        <w:tc>
          <w:tcPr>
            <w:tcW w:w="100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У</w:t>
            </w:r>
          </w:p>
        </w:tc>
        <w:tc>
          <w:tcPr>
            <w:tcW w:w="1528" w:type="dxa"/>
            <w:vMerge/>
            <w:tcBorders>
              <w:top w:val="nil"/>
              <w:left w:val="single" w:sz="4" w:space="0" w:color="000000"/>
              <w:bottom w:val="single" w:sz="4" w:space="0" w:color="000000"/>
              <w:right w:val="single" w:sz="4" w:space="0" w:color="000000"/>
            </w:tcBorders>
            <w:vAlign w:val="center"/>
            <w:hideMark/>
          </w:tcPr>
          <w:p w:rsidR="00377DB1" w:rsidRPr="00377DB1" w:rsidRDefault="00377DB1" w:rsidP="00377DB1">
            <w:pPr>
              <w:rPr>
                <w:b/>
                <w:bCs/>
                <w:sz w:val="18"/>
                <w:szCs w:val="18"/>
              </w:rPr>
            </w:pPr>
          </w:p>
        </w:tc>
        <w:tc>
          <w:tcPr>
            <w:tcW w:w="70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В1</w:t>
            </w:r>
          </w:p>
        </w:tc>
        <w:tc>
          <w:tcPr>
            <w:tcW w:w="64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С</w:t>
            </w:r>
          </w:p>
        </w:tc>
        <w:tc>
          <w:tcPr>
            <w:tcW w:w="756"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А</w:t>
            </w:r>
          </w:p>
        </w:tc>
        <w:tc>
          <w:tcPr>
            <w:tcW w:w="76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Е</w:t>
            </w:r>
          </w:p>
        </w:tc>
        <w:tc>
          <w:tcPr>
            <w:tcW w:w="780" w:type="dxa"/>
            <w:tcBorders>
              <w:top w:val="nil"/>
              <w:left w:val="nil"/>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Са</w:t>
            </w:r>
          </w:p>
        </w:tc>
        <w:tc>
          <w:tcPr>
            <w:tcW w:w="880" w:type="dxa"/>
            <w:tcBorders>
              <w:top w:val="nil"/>
              <w:left w:val="nil"/>
              <w:bottom w:val="single" w:sz="4" w:space="0" w:color="000000"/>
              <w:right w:val="nil"/>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Р</w:t>
            </w:r>
          </w:p>
        </w:tc>
        <w:tc>
          <w:tcPr>
            <w:tcW w:w="760" w:type="dxa"/>
            <w:tcBorders>
              <w:top w:val="nil"/>
              <w:left w:val="single" w:sz="4" w:space="0" w:color="000000"/>
              <w:bottom w:val="single" w:sz="4" w:space="0" w:color="000000"/>
              <w:right w:val="nil"/>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Мg</w:t>
            </w:r>
          </w:p>
        </w:tc>
        <w:tc>
          <w:tcPr>
            <w:tcW w:w="880" w:type="dxa"/>
            <w:tcBorders>
              <w:top w:val="nil"/>
              <w:left w:val="single" w:sz="4" w:space="0" w:color="000000"/>
              <w:bottom w:val="single" w:sz="4" w:space="0" w:color="000000"/>
              <w:right w:val="single" w:sz="4" w:space="0" w:color="000000"/>
            </w:tcBorders>
            <w:shd w:val="clear" w:color="000000" w:fill="D9D9D9"/>
            <w:vAlign w:val="center"/>
            <w:hideMark/>
          </w:tcPr>
          <w:p w:rsidR="00377DB1" w:rsidRPr="00377DB1" w:rsidRDefault="00377DB1" w:rsidP="00377DB1">
            <w:pPr>
              <w:jc w:val="center"/>
              <w:rPr>
                <w:b/>
                <w:bCs/>
                <w:sz w:val="18"/>
                <w:szCs w:val="18"/>
              </w:rPr>
            </w:pPr>
            <w:r w:rsidRPr="00377DB1">
              <w:rPr>
                <w:b/>
                <w:bCs/>
                <w:sz w:val="18"/>
                <w:szCs w:val="18"/>
              </w:rPr>
              <w:t>Fe</w:t>
            </w:r>
          </w:p>
        </w:tc>
      </w:tr>
      <w:tr w:rsidR="00377DB1" w:rsidRPr="00377DB1" w:rsidTr="002A0AD2">
        <w:trPr>
          <w:trHeight w:val="484"/>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45/47</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Салат из свежей капусты или квашеной</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100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0,10</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3,20</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6,50</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60,40</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0,01</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16,80</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15,40</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25,70</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28,20</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15,20</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0,50</w:t>
            </w:r>
          </w:p>
        </w:tc>
      </w:tr>
      <w:tr w:rsidR="00377DB1" w:rsidRPr="00377DB1" w:rsidTr="002A0AD2">
        <w:trPr>
          <w:trHeight w:val="582"/>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96</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Рассольник по -Ленинградски на курином бульоне</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250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2,87</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5,25</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12</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141,25</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0,08</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8,4</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2,35</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31,15</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56,7</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24,2</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0,9</w:t>
            </w:r>
          </w:p>
        </w:tc>
      </w:tr>
      <w:tr w:rsidR="00377DB1" w:rsidRPr="00377DB1" w:rsidTr="002A0AD2">
        <w:trPr>
          <w:trHeight w:val="48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278.1</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Тефтели из мяса птицы с соусом (60/40)</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100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15,69</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15,08</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14,65</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257,4</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0,17</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0,81</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30,2</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61,6</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53,79</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72</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19,98</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3,26</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309</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Макароны отварные</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180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6,6</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5,4</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31,74</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202,14</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0,07</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1,2</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5,8</w:t>
            </w:r>
          </w:p>
        </w:tc>
        <w:tc>
          <w:tcPr>
            <w:tcW w:w="880" w:type="dxa"/>
            <w:tcBorders>
              <w:top w:val="nil"/>
              <w:left w:val="nil"/>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44,6</w:t>
            </w:r>
          </w:p>
        </w:tc>
        <w:tc>
          <w:tcPr>
            <w:tcW w:w="760"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sz w:val="18"/>
                <w:szCs w:val="18"/>
              </w:rPr>
            </w:pPr>
            <w:r w:rsidRPr="00377DB1">
              <w:rPr>
                <w:sz w:val="18"/>
                <w:szCs w:val="18"/>
              </w:rPr>
              <w:t>25,3</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1,32</w:t>
            </w:r>
          </w:p>
        </w:tc>
      </w:tr>
      <w:tr w:rsidR="00377DB1" w:rsidRPr="00377DB1" w:rsidTr="002A0AD2">
        <w:trPr>
          <w:trHeight w:val="297"/>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349</w:t>
            </w:r>
          </w:p>
        </w:tc>
        <w:tc>
          <w:tcPr>
            <w:tcW w:w="3195"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Компот из сухофруктов</w:t>
            </w:r>
          </w:p>
        </w:tc>
        <w:tc>
          <w:tcPr>
            <w:tcW w:w="864"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200</w:t>
            </w:r>
          </w:p>
        </w:tc>
        <w:tc>
          <w:tcPr>
            <w:tcW w:w="9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1,15</w:t>
            </w:r>
          </w:p>
        </w:tc>
        <w:tc>
          <w:tcPr>
            <w:tcW w:w="9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0,3</w:t>
            </w:r>
          </w:p>
        </w:tc>
        <w:tc>
          <w:tcPr>
            <w:tcW w:w="10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47,2</w:t>
            </w:r>
          </w:p>
        </w:tc>
        <w:tc>
          <w:tcPr>
            <w:tcW w:w="1528"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146,8</w:t>
            </w:r>
          </w:p>
        </w:tc>
        <w:tc>
          <w:tcPr>
            <w:tcW w:w="70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0,02</w:t>
            </w:r>
          </w:p>
        </w:tc>
        <w:tc>
          <w:tcPr>
            <w:tcW w:w="64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0,8</w:t>
            </w:r>
          </w:p>
        </w:tc>
        <w:tc>
          <w:tcPr>
            <w:tcW w:w="756"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0,2</w:t>
            </w:r>
          </w:p>
        </w:tc>
        <w:tc>
          <w:tcPr>
            <w:tcW w:w="7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5,8</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46</w:t>
            </w:r>
          </w:p>
        </w:tc>
        <w:tc>
          <w:tcPr>
            <w:tcW w:w="76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33</w:t>
            </w:r>
          </w:p>
        </w:tc>
        <w:tc>
          <w:tcPr>
            <w:tcW w:w="880" w:type="dxa"/>
            <w:tcBorders>
              <w:top w:val="nil"/>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0,9</w:t>
            </w:r>
          </w:p>
        </w:tc>
      </w:tr>
      <w:tr w:rsidR="00377DB1" w:rsidRPr="00377DB1" w:rsidTr="002A0AD2">
        <w:trPr>
          <w:trHeight w:val="300"/>
        </w:trPr>
        <w:tc>
          <w:tcPr>
            <w:tcW w:w="931" w:type="dxa"/>
            <w:tcBorders>
              <w:top w:val="nil"/>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б/н</w:t>
            </w:r>
          </w:p>
        </w:tc>
        <w:tc>
          <w:tcPr>
            <w:tcW w:w="3195" w:type="dxa"/>
            <w:tcBorders>
              <w:top w:val="nil"/>
              <w:left w:val="nil"/>
              <w:bottom w:val="nil"/>
              <w:right w:val="single" w:sz="4" w:space="0" w:color="000000"/>
            </w:tcBorders>
            <w:shd w:val="clear" w:color="auto" w:fill="auto"/>
            <w:vAlign w:val="center"/>
            <w:hideMark/>
          </w:tcPr>
          <w:p w:rsidR="00377DB1" w:rsidRPr="00377DB1" w:rsidRDefault="00377DB1" w:rsidP="00377DB1">
            <w:pPr>
              <w:rPr>
                <w:b/>
                <w:bCs/>
                <w:sz w:val="18"/>
                <w:szCs w:val="18"/>
              </w:rPr>
            </w:pPr>
            <w:r w:rsidRPr="00377DB1">
              <w:rPr>
                <w:b/>
                <w:bCs/>
                <w:sz w:val="18"/>
                <w:szCs w:val="18"/>
              </w:rPr>
              <w:t>Хлеб пшеничный</w:t>
            </w:r>
          </w:p>
        </w:tc>
        <w:tc>
          <w:tcPr>
            <w:tcW w:w="864" w:type="dxa"/>
            <w:tcBorders>
              <w:top w:val="nil"/>
              <w:left w:val="nil"/>
              <w:bottom w:val="nil"/>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20</w:t>
            </w:r>
          </w:p>
        </w:tc>
        <w:tc>
          <w:tcPr>
            <w:tcW w:w="960" w:type="dxa"/>
            <w:tcBorders>
              <w:top w:val="nil"/>
              <w:left w:val="nil"/>
              <w:bottom w:val="nil"/>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1,58</w:t>
            </w:r>
          </w:p>
        </w:tc>
        <w:tc>
          <w:tcPr>
            <w:tcW w:w="940" w:type="dxa"/>
            <w:tcBorders>
              <w:top w:val="nil"/>
              <w:left w:val="nil"/>
              <w:bottom w:val="nil"/>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0,2</w:t>
            </w:r>
          </w:p>
        </w:tc>
        <w:tc>
          <w:tcPr>
            <w:tcW w:w="1000" w:type="dxa"/>
            <w:tcBorders>
              <w:top w:val="nil"/>
              <w:left w:val="nil"/>
              <w:bottom w:val="nil"/>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9,66</w:t>
            </w:r>
          </w:p>
        </w:tc>
        <w:tc>
          <w:tcPr>
            <w:tcW w:w="1528" w:type="dxa"/>
            <w:tcBorders>
              <w:top w:val="nil"/>
              <w:left w:val="nil"/>
              <w:bottom w:val="nil"/>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46,76</w:t>
            </w:r>
          </w:p>
        </w:tc>
        <w:tc>
          <w:tcPr>
            <w:tcW w:w="700" w:type="dxa"/>
            <w:tcBorders>
              <w:top w:val="nil"/>
              <w:left w:val="nil"/>
              <w:bottom w:val="nil"/>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0,02</w:t>
            </w:r>
          </w:p>
        </w:tc>
        <w:tc>
          <w:tcPr>
            <w:tcW w:w="640" w:type="dxa"/>
            <w:tcBorders>
              <w:top w:val="nil"/>
              <w:left w:val="nil"/>
              <w:bottom w:val="nil"/>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56" w:type="dxa"/>
            <w:tcBorders>
              <w:top w:val="nil"/>
              <w:left w:val="nil"/>
              <w:bottom w:val="nil"/>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nil"/>
              <w:left w:val="nil"/>
              <w:bottom w:val="nil"/>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0,26</w:t>
            </w:r>
          </w:p>
        </w:tc>
        <w:tc>
          <w:tcPr>
            <w:tcW w:w="780" w:type="dxa"/>
            <w:tcBorders>
              <w:top w:val="nil"/>
              <w:left w:val="nil"/>
              <w:bottom w:val="nil"/>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4,6</w:t>
            </w:r>
          </w:p>
        </w:tc>
        <w:tc>
          <w:tcPr>
            <w:tcW w:w="880" w:type="dxa"/>
            <w:tcBorders>
              <w:top w:val="nil"/>
              <w:left w:val="nil"/>
              <w:bottom w:val="nil"/>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17,4</w:t>
            </w:r>
          </w:p>
        </w:tc>
        <w:tc>
          <w:tcPr>
            <w:tcW w:w="760" w:type="dxa"/>
            <w:tcBorders>
              <w:top w:val="nil"/>
              <w:left w:val="single" w:sz="4" w:space="0" w:color="000000"/>
              <w:bottom w:val="nil"/>
              <w:right w:val="nil"/>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6,6</w:t>
            </w:r>
          </w:p>
        </w:tc>
        <w:tc>
          <w:tcPr>
            <w:tcW w:w="880" w:type="dxa"/>
            <w:tcBorders>
              <w:top w:val="nil"/>
              <w:left w:val="single" w:sz="4" w:space="0" w:color="000000"/>
              <w:bottom w:val="nil"/>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0,22</w:t>
            </w:r>
          </w:p>
        </w:tc>
      </w:tr>
      <w:tr w:rsidR="00377DB1" w:rsidRPr="00377DB1" w:rsidTr="002A0AD2">
        <w:trPr>
          <w:trHeight w:val="300"/>
        </w:trPr>
        <w:tc>
          <w:tcPr>
            <w:tcW w:w="931" w:type="dxa"/>
            <w:tcBorders>
              <w:top w:val="nil"/>
              <w:left w:val="single" w:sz="4" w:space="0" w:color="000000"/>
              <w:bottom w:val="single" w:sz="4" w:space="0" w:color="000000"/>
              <w:right w:val="nil"/>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 </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77DB1" w:rsidRPr="00377DB1" w:rsidRDefault="002A0AD2" w:rsidP="00377DB1">
            <w:pPr>
              <w:rPr>
                <w:b/>
                <w:bCs/>
                <w:sz w:val="18"/>
                <w:szCs w:val="18"/>
              </w:rPr>
            </w:pPr>
            <w:r>
              <w:rPr>
                <w:b/>
                <w:bCs/>
                <w:sz w:val="18"/>
                <w:szCs w:val="18"/>
              </w:rPr>
              <w:t>Соль й</w:t>
            </w:r>
            <w:r w:rsidR="00377DB1" w:rsidRPr="00377DB1">
              <w:rPr>
                <w:b/>
                <w:bCs/>
                <w:sz w:val="18"/>
                <w:szCs w:val="18"/>
              </w:rPr>
              <w:t>одированная</w:t>
            </w:r>
          </w:p>
        </w:tc>
        <w:tc>
          <w:tcPr>
            <w:tcW w:w="864" w:type="dxa"/>
            <w:tcBorders>
              <w:top w:val="single" w:sz="4" w:space="0" w:color="000000"/>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b/>
                <w:bCs/>
                <w:sz w:val="18"/>
                <w:szCs w:val="18"/>
              </w:rPr>
            </w:pPr>
            <w:r w:rsidRPr="00377DB1">
              <w:rPr>
                <w:b/>
                <w:bCs/>
                <w:sz w:val="18"/>
                <w:szCs w:val="18"/>
              </w:rPr>
              <w:t>1</w:t>
            </w:r>
          </w:p>
        </w:tc>
        <w:tc>
          <w:tcPr>
            <w:tcW w:w="960" w:type="dxa"/>
            <w:tcBorders>
              <w:top w:val="single" w:sz="4" w:space="0" w:color="000000"/>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940" w:type="dxa"/>
            <w:tcBorders>
              <w:top w:val="single" w:sz="4" w:space="0" w:color="000000"/>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1000" w:type="dxa"/>
            <w:tcBorders>
              <w:top w:val="single" w:sz="4" w:space="0" w:color="000000"/>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1528" w:type="dxa"/>
            <w:tcBorders>
              <w:top w:val="single" w:sz="4" w:space="0" w:color="000000"/>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640" w:type="dxa"/>
            <w:tcBorders>
              <w:top w:val="single" w:sz="4" w:space="0" w:color="000000"/>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56" w:type="dxa"/>
            <w:tcBorders>
              <w:top w:val="single" w:sz="4" w:space="0" w:color="000000"/>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60" w:type="dxa"/>
            <w:tcBorders>
              <w:top w:val="single" w:sz="4" w:space="0" w:color="000000"/>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color w:val="000000"/>
                <w:sz w:val="18"/>
                <w:szCs w:val="18"/>
              </w:rPr>
            </w:pPr>
            <w:r w:rsidRPr="00377DB1">
              <w:rPr>
                <w:color w:val="000000"/>
                <w:sz w:val="18"/>
                <w:szCs w:val="18"/>
              </w:rPr>
              <w:t> </w:t>
            </w:r>
          </w:p>
        </w:tc>
        <w:tc>
          <w:tcPr>
            <w:tcW w:w="780" w:type="dxa"/>
            <w:tcBorders>
              <w:top w:val="single" w:sz="4" w:space="0" w:color="000000"/>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880" w:type="dxa"/>
            <w:tcBorders>
              <w:top w:val="single" w:sz="4" w:space="0" w:color="000000"/>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760" w:type="dxa"/>
            <w:tcBorders>
              <w:top w:val="single" w:sz="4" w:space="0" w:color="000000"/>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c>
          <w:tcPr>
            <w:tcW w:w="880" w:type="dxa"/>
            <w:tcBorders>
              <w:top w:val="single" w:sz="4" w:space="0" w:color="000000"/>
              <w:left w:val="nil"/>
              <w:bottom w:val="single" w:sz="4" w:space="0" w:color="000000"/>
              <w:right w:val="single" w:sz="4" w:space="0" w:color="000000"/>
            </w:tcBorders>
            <w:shd w:val="clear" w:color="auto" w:fill="auto"/>
            <w:vAlign w:val="center"/>
            <w:hideMark/>
          </w:tcPr>
          <w:p w:rsidR="00377DB1" w:rsidRPr="00377DB1" w:rsidRDefault="00377DB1" w:rsidP="00377DB1">
            <w:pPr>
              <w:jc w:val="center"/>
              <w:rPr>
                <w:sz w:val="18"/>
                <w:szCs w:val="18"/>
              </w:rPr>
            </w:pPr>
            <w:r w:rsidRPr="00377DB1">
              <w:rPr>
                <w:sz w:val="18"/>
                <w:szCs w:val="18"/>
              </w:rPr>
              <w:t> </w:t>
            </w:r>
          </w:p>
        </w:tc>
      </w:tr>
      <w:tr w:rsidR="00377DB1" w:rsidRPr="00377DB1" w:rsidTr="002A0AD2">
        <w:trPr>
          <w:trHeight w:val="480"/>
        </w:trPr>
        <w:tc>
          <w:tcPr>
            <w:tcW w:w="931" w:type="dxa"/>
            <w:tcBorders>
              <w:top w:val="nil"/>
              <w:left w:val="single" w:sz="4" w:space="0" w:color="000000"/>
              <w:bottom w:val="single" w:sz="4" w:space="0" w:color="000000"/>
              <w:right w:val="nil"/>
            </w:tcBorders>
            <w:shd w:val="clear" w:color="000000" w:fill="A6A6A6"/>
            <w:vAlign w:val="center"/>
            <w:hideMark/>
          </w:tcPr>
          <w:p w:rsidR="00377DB1" w:rsidRPr="00377DB1" w:rsidRDefault="00377DB1" w:rsidP="00377DB1">
            <w:pPr>
              <w:rPr>
                <w:b/>
                <w:bCs/>
                <w:sz w:val="18"/>
                <w:szCs w:val="18"/>
              </w:rPr>
            </w:pPr>
            <w:r w:rsidRPr="00377DB1">
              <w:rPr>
                <w:b/>
                <w:bCs/>
                <w:sz w:val="18"/>
                <w:szCs w:val="18"/>
              </w:rPr>
              <w:t>ИТОГО:</w:t>
            </w:r>
          </w:p>
        </w:tc>
        <w:tc>
          <w:tcPr>
            <w:tcW w:w="3195" w:type="dxa"/>
            <w:tcBorders>
              <w:top w:val="nil"/>
              <w:left w:val="single" w:sz="4" w:space="0" w:color="000000"/>
              <w:bottom w:val="single" w:sz="4" w:space="0" w:color="000000"/>
              <w:right w:val="single" w:sz="4" w:space="0" w:color="000000"/>
            </w:tcBorders>
            <w:shd w:val="clear" w:color="000000" w:fill="A6A6A6"/>
            <w:vAlign w:val="center"/>
            <w:hideMark/>
          </w:tcPr>
          <w:p w:rsidR="00377DB1" w:rsidRPr="00377DB1" w:rsidRDefault="00377DB1" w:rsidP="00377DB1">
            <w:pPr>
              <w:rPr>
                <w:sz w:val="18"/>
                <w:szCs w:val="18"/>
              </w:rPr>
            </w:pPr>
            <w:r w:rsidRPr="00377DB1">
              <w:rPr>
                <w:sz w:val="18"/>
                <w:szCs w:val="18"/>
              </w:rPr>
              <w:t> </w:t>
            </w:r>
          </w:p>
        </w:tc>
        <w:tc>
          <w:tcPr>
            <w:tcW w:w="864"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850</w:t>
            </w:r>
          </w:p>
        </w:tc>
        <w:tc>
          <w:tcPr>
            <w:tcW w:w="96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27,99</w:t>
            </w:r>
          </w:p>
        </w:tc>
        <w:tc>
          <w:tcPr>
            <w:tcW w:w="94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29,43</w:t>
            </w:r>
          </w:p>
        </w:tc>
        <w:tc>
          <w:tcPr>
            <w:tcW w:w="100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121,75</w:t>
            </w:r>
          </w:p>
        </w:tc>
        <w:tc>
          <w:tcPr>
            <w:tcW w:w="1528"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854,75</w:t>
            </w:r>
          </w:p>
        </w:tc>
        <w:tc>
          <w:tcPr>
            <w:tcW w:w="70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0,37</w:t>
            </w:r>
          </w:p>
        </w:tc>
        <w:tc>
          <w:tcPr>
            <w:tcW w:w="64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26,81</w:t>
            </w:r>
          </w:p>
        </w:tc>
        <w:tc>
          <w:tcPr>
            <w:tcW w:w="756"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30,2</w:t>
            </w:r>
          </w:p>
        </w:tc>
        <w:tc>
          <w:tcPr>
            <w:tcW w:w="76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81,01</w:t>
            </w:r>
          </w:p>
        </w:tc>
        <w:tc>
          <w:tcPr>
            <w:tcW w:w="78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126,84</w:t>
            </w:r>
          </w:p>
        </w:tc>
        <w:tc>
          <w:tcPr>
            <w:tcW w:w="88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264,9</w:t>
            </w:r>
          </w:p>
        </w:tc>
        <w:tc>
          <w:tcPr>
            <w:tcW w:w="76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124,28</w:t>
            </w:r>
          </w:p>
        </w:tc>
        <w:tc>
          <w:tcPr>
            <w:tcW w:w="880" w:type="dxa"/>
            <w:tcBorders>
              <w:top w:val="nil"/>
              <w:left w:val="nil"/>
              <w:bottom w:val="single" w:sz="4" w:space="0" w:color="000000"/>
              <w:right w:val="single" w:sz="4" w:space="0" w:color="000000"/>
            </w:tcBorders>
            <w:shd w:val="clear" w:color="000000" w:fill="A6A6A6"/>
            <w:vAlign w:val="center"/>
            <w:hideMark/>
          </w:tcPr>
          <w:p w:rsidR="00377DB1" w:rsidRPr="00377DB1" w:rsidRDefault="00377DB1" w:rsidP="00377DB1">
            <w:pPr>
              <w:jc w:val="center"/>
              <w:rPr>
                <w:b/>
                <w:bCs/>
                <w:i/>
                <w:iCs/>
                <w:color w:val="000000"/>
                <w:sz w:val="18"/>
                <w:szCs w:val="18"/>
              </w:rPr>
            </w:pPr>
            <w:r w:rsidRPr="00377DB1">
              <w:rPr>
                <w:b/>
                <w:bCs/>
                <w:i/>
                <w:iCs/>
                <w:color w:val="000000"/>
                <w:sz w:val="18"/>
                <w:szCs w:val="18"/>
              </w:rPr>
              <w:t>7,1</w:t>
            </w:r>
          </w:p>
        </w:tc>
      </w:tr>
      <w:tr w:rsidR="00377DB1" w:rsidRPr="00377DB1" w:rsidTr="002A0AD2">
        <w:trPr>
          <w:trHeight w:val="300"/>
        </w:trPr>
        <w:tc>
          <w:tcPr>
            <w:tcW w:w="931"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3195"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64"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56"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3195"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64"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56"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3195"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64"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56"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3195"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64"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56"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3195"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b/>
                <w:bCs/>
                <w:color w:val="000000"/>
                <w:sz w:val="18"/>
                <w:szCs w:val="18"/>
              </w:rPr>
            </w:pPr>
          </w:p>
        </w:tc>
        <w:tc>
          <w:tcPr>
            <w:tcW w:w="864"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56"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15574" w:type="dxa"/>
            <w:gridSpan w:val="15"/>
            <w:tcBorders>
              <w:top w:val="nil"/>
              <w:left w:val="nil"/>
              <w:bottom w:val="nil"/>
              <w:right w:val="nil"/>
            </w:tcBorders>
            <w:shd w:val="clear" w:color="auto" w:fill="auto"/>
            <w:noWrap/>
            <w:vAlign w:val="bottom"/>
            <w:hideMark/>
          </w:tcPr>
          <w:p w:rsidR="00377DB1" w:rsidRPr="00377DB1" w:rsidRDefault="00377DB1" w:rsidP="00377DB1">
            <w:pPr>
              <w:jc w:val="center"/>
              <w:rPr>
                <w:b/>
                <w:bCs/>
                <w:color w:val="000000"/>
                <w:sz w:val="18"/>
                <w:szCs w:val="18"/>
              </w:rPr>
            </w:pPr>
            <w:r w:rsidRPr="00377DB1">
              <w:rPr>
                <w:b/>
                <w:bCs/>
                <w:color w:val="000000"/>
                <w:sz w:val="18"/>
                <w:szCs w:val="18"/>
              </w:rPr>
              <w:t>Основные показатели в пищевых веществах и энергетической ценности</w:t>
            </w:r>
          </w:p>
        </w:tc>
      </w:tr>
      <w:tr w:rsidR="00377DB1" w:rsidRPr="00377DB1" w:rsidTr="002A0AD2">
        <w:trPr>
          <w:trHeight w:val="300"/>
        </w:trPr>
        <w:tc>
          <w:tcPr>
            <w:tcW w:w="15574" w:type="dxa"/>
            <w:gridSpan w:val="15"/>
            <w:tcBorders>
              <w:top w:val="nil"/>
              <w:left w:val="nil"/>
              <w:bottom w:val="nil"/>
              <w:right w:val="nil"/>
            </w:tcBorders>
            <w:shd w:val="clear" w:color="auto" w:fill="auto"/>
            <w:noWrap/>
            <w:vAlign w:val="bottom"/>
            <w:hideMark/>
          </w:tcPr>
          <w:p w:rsidR="00377DB1" w:rsidRPr="00377DB1" w:rsidRDefault="00377DB1" w:rsidP="00377DB1">
            <w:pPr>
              <w:jc w:val="center"/>
              <w:rPr>
                <w:color w:val="000000"/>
                <w:sz w:val="18"/>
                <w:szCs w:val="18"/>
              </w:rPr>
            </w:pPr>
            <w:r w:rsidRPr="00377DB1">
              <w:rPr>
                <w:color w:val="000000"/>
                <w:sz w:val="18"/>
                <w:szCs w:val="18"/>
              </w:rPr>
              <w:t>( Приложение № 10 к СанПиН 2.3/2.4.3590-20)</w:t>
            </w:r>
          </w:p>
        </w:tc>
      </w:tr>
      <w:tr w:rsidR="00377DB1" w:rsidRPr="00377DB1" w:rsidTr="002A0AD2">
        <w:trPr>
          <w:trHeight w:val="300"/>
        </w:trPr>
        <w:tc>
          <w:tcPr>
            <w:tcW w:w="931"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3195"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64"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56"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501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377DB1" w:rsidRPr="00377DB1" w:rsidRDefault="00377DB1" w:rsidP="00377DB1">
            <w:pPr>
              <w:rPr>
                <w:rFonts w:ascii="Calibri" w:hAnsi="Calibri"/>
                <w:b/>
                <w:bCs/>
                <w:color w:val="000000"/>
                <w:sz w:val="18"/>
                <w:szCs w:val="18"/>
              </w:rPr>
            </w:pPr>
            <w:r w:rsidRPr="00377DB1">
              <w:rPr>
                <w:rFonts w:ascii="Calibri" w:hAnsi="Calibri"/>
                <w:b/>
                <w:bCs/>
                <w:color w:val="000000"/>
                <w:sz w:val="18"/>
                <w:szCs w:val="18"/>
              </w:rPr>
              <w:t xml:space="preserve">                                                    Основные показатели              дни по меню</w:t>
            </w:r>
          </w:p>
        </w:tc>
        <w:tc>
          <w:tcPr>
            <w:tcW w:w="5564" w:type="dxa"/>
            <w:gridSpan w:val="6"/>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b/>
                <w:bCs/>
                <w:color w:val="000000"/>
                <w:sz w:val="18"/>
                <w:szCs w:val="18"/>
              </w:rPr>
            </w:pPr>
            <w:r w:rsidRPr="00377DB1">
              <w:rPr>
                <w:rFonts w:ascii="Calibri" w:hAnsi="Calibri"/>
                <w:b/>
                <w:bCs/>
                <w:color w:val="000000"/>
                <w:sz w:val="18"/>
                <w:szCs w:val="18"/>
              </w:rPr>
              <w:t>пищевые вещества (г)</w:t>
            </w:r>
          </w:p>
        </w:tc>
        <w:tc>
          <w:tcPr>
            <w:tcW w:w="318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77DB1" w:rsidRPr="00377DB1" w:rsidRDefault="00377DB1" w:rsidP="00377DB1">
            <w:pPr>
              <w:jc w:val="center"/>
              <w:rPr>
                <w:rFonts w:ascii="Calibri" w:hAnsi="Calibri"/>
                <w:b/>
                <w:bCs/>
                <w:color w:val="000000"/>
                <w:sz w:val="18"/>
                <w:szCs w:val="18"/>
              </w:rPr>
            </w:pPr>
            <w:r w:rsidRPr="00377DB1">
              <w:rPr>
                <w:rFonts w:ascii="Calibri" w:hAnsi="Calibri"/>
                <w:b/>
                <w:bCs/>
                <w:color w:val="000000"/>
                <w:sz w:val="18"/>
                <w:szCs w:val="18"/>
              </w:rPr>
              <w:t>Энергетическая ценность (ккал)</w:t>
            </w: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5019" w:type="dxa"/>
            <w:gridSpan w:val="3"/>
            <w:vMerge/>
            <w:tcBorders>
              <w:top w:val="nil"/>
              <w:left w:val="nil"/>
              <w:bottom w:val="nil"/>
              <w:right w:val="nil"/>
            </w:tcBorders>
            <w:vAlign w:val="center"/>
            <w:hideMark/>
          </w:tcPr>
          <w:p w:rsidR="00377DB1" w:rsidRPr="00377DB1" w:rsidRDefault="00377DB1" w:rsidP="00377DB1">
            <w:pPr>
              <w:rPr>
                <w:rFonts w:ascii="Calibri" w:hAnsi="Calibri"/>
                <w:b/>
                <w:bCs/>
                <w:color w:val="000000"/>
                <w:sz w:val="18"/>
                <w:szCs w:val="18"/>
              </w:rPr>
            </w:pPr>
          </w:p>
        </w:tc>
        <w:tc>
          <w:tcPr>
            <w:tcW w:w="1940"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377DB1" w:rsidRPr="00377DB1" w:rsidRDefault="00377DB1" w:rsidP="00377DB1">
            <w:pPr>
              <w:jc w:val="center"/>
              <w:rPr>
                <w:rFonts w:ascii="Calibri" w:hAnsi="Calibri"/>
                <w:b/>
                <w:bCs/>
                <w:i/>
                <w:iCs/>
                <w:color w:val="000000"/>
                <w:sz w:val="18"/>
                <w:szCs w:val="18"/>
              </w:rPr>
            </w:pPr>
            <w:r w:rsidRPr="00377DB1">
              <w:rPr>
                <w:rFonts w:ascii="Calibri" w:hAnsi="Calibri"/>
                <w:b/>
                <w:bCs/>
                <w:i/>
                <w:iCs/>
                <w:color w:val="000000"/>
                <w:sz w:val="18"/>
                <w:szCs w:val="18"/>
              </w:rPr>
              <w:t>Б</w:t>
            </w:r>
          </w:p>
        </w:tc>
        <w:tc>
          <w:tcPr>
            <w:tcW w:w="2228"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377DB1" w:rsidRPr="00377DB1" w:rsidRDefault="00377DB1" w:rsidP="00377DB1">
            <w:pPr>
              <w:jc w:val="center"/>
              <w:rPr>
                <w:rFonts w:ascii="Calibri" w:hAnsi="Calibri"/>
                <w:b/>
                <w:bCs/>
                <w:i/>
                <w:iCs/>
                <w:color w:val="000000"/>
                <w:sz w:val="18"/>
                <w:szCs w:val="18"/>
              </w:rPr>
            </w:pPr>
            <w:r w:rsidRPr="00377DB1">
              <w:rPr>
                <w:rFonts w:ascii="Calibri" w:hAnsi="Calibri"/>
                <w:b/>
                <w:bCs/>
                <w:i/>
                <w:iCs/>
                <w:color w:val="000000"/>
                <w:sz w:val="18"/>
                <w:szCs w:val="18"/>
              </w:rPr>
              <w:t>Ж</w:t>
            </w:r>
          </w:p>
        </w:tc>
        <w:tc>
          <w:tcPr>
            <w:tcW w:w="1396"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377DB1" w:rsidRPr="00377DB1" w:rsidRDefault="00377DB1" w:rsidP="00377DB1">
            <w:pPr>
              <w:jc w:val="center"/>
              <w:rPr>
                <w:rFonts w:ascii="Calibri" w:hAnsi="Calibri"/>
                <w:b/>
                <w:bCs/>
                <w:i/>
                <w:iCs/>
                <w:color w:val="000000"/>
                <w:sz w:val="18"/>
                <w:szCs w:val="18"/>
              </w:rPr>
            </w:pPr>
            <w:r w:rsidRPr="00377DB1">
              <w:rPr>
                <w:rFonts w:ascii="Calibri" w:hAnsi="Calibri"/>
                <w:b/>
                <w:bCs/>
                <w:i/>
                <w:iCs/>
                <w:color w:val="000000"/>
                <w:sz w:val="18"/>
                <w:szCs w:val="18"/>
              </w:rPr>
              <w:t>У</w:t>
            </w:r>
          </w:p>
        </w:tc>
        <w:tc>
          <w:tcPr>
            <w:tcW w:w="3180" w:type="dxa"/>
            <w:gridSpan w:val="4"/>
            <w:vMerge/>
            <w:tcBorders>
              <w:top w:val="single" w:sz="4" w:space="0" w:color="000000"/>
              <w:left w:val="single" w:sz="4" w:space="0" w:color="000000"/>
              <w:bottom w:val="single" w:sz="4" w:space="0" w:color="000000"/>
              <w:right w:val="single" w:sz="4" w:space="0" w:color="000000"/>
            </w:tcBorders>
            <w:vAlign w:val="center"/>
            <w:hideMark/>
          </w:tcPr>
          <w:p w:rsidR="00377DB1" w:rsidRPr="00377DB1" w:rsidRDefault="00377DB1" w:rsidP="00377DB1">
            <w:pPr>
              <w:rPr>
                <w:rFonts w:ascii="Calibri" w:hAnsi="Calibri"/>
                <w:b/>
                <w:bCs/>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50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77DB1" w:rsidRPr="00377DB1" w:rsidRDefault="00377DB1" w:rsidP="00377DB1">
            <w:pPr>
              <w:rPr>
                <w:rFonts w:ascii="Calibri" w:hAnsi="Calibri"/>
                <w:b/>
                <w:bCs/>
                <w:color w:val="000000"/>
                <w:sz w:val="18"/>
                <w:szCs w:val="18"/>
              </w:rPr>
            </w:pPr>
            <w:r w:rsidRPr="00377DB1">
              <w:rPr>
                <w:rFonts w:ascii="Calibri" w:hAnsi="Calibri"/>
                <w:b/>
                <w:bCs/>
                <w:color w:val="000000"/>
                <w:sz w:val="18"/>
                <w:szCs w:val="18"/>
              </w:rPr>
              <w:t>1 день</w:t>
            </w:r>
          </w:p>
        </w:tc>
        <w:tc>
          <w:tcPr>
            <w:tcW w:w="1940" w:type="dxa"/>
            <w:gridSpan w:val="2"/>
            <w:tcBorders>
              <w:top w:val="single" w:sz="4" w:space="0" w:color="000000"/>
              <w:left w:val="nil"/>
              <w:bottom w:val="nil"/>
              <w:right w:val="nil"/>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31,74</w:t>
            </w:r>
          </w:p>
        </w:tc>
        <w:tc>
          <w:tcPr>
            <w:tcW w:w="2228" w:type="dxa"/>
            <w:gridSpan w:val="2"/>
            <w:tcBorders>
              <w:top w:val="single" w:sz="4" w:space="0" w:color="000000"/>
              <w:left w:val="single" w:sz="4" w:space="0" w:color="000000"/>
              <w:bottom w:val="nil"/>
              <w:right w:val="nil"/>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27,23</w:t>
            </w:r>
          </w:p>
        </w:tc>
        <w:tc>
          <w:tcPr>
            <w:tcW w:w="1396"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122,62</w:t>
            </w:r>
          </w:p>
        </w:tc>
        <w:tc>
          <w:tcPr>
            <w:tcW w:w="3180"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834,88</w:t>
            </w: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50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77DB1" w:rsidRPr="00377DB1" w:rsidRDefault="00377DB1" w:rsidP="00377DB1">
            <w:pPr>
              <w:rPr>
                <w:rFonts w:ascii="Calibri" w:hAnsi="Calibri"/>
                <w:b/>
                <w:bCs/>
                <w:color w:val="000000"/>
                <w:sz w:val="18"/>
                <w:szCs w:val="18"/>
              </w:rPr>
            </w:pPr>
            <w:r w:rsidRPr="00377DB1">
              <w:rPr>
                <w:rFonts w:ascii="Calibri" w:hAnsi="Calibri"/>
                <w:b/>
                <w:bCs/>
                <w:color w:val="000000"/>
                <w:sz w:val="18"/>
                <w:szCs w:val="18"/>
              </w:rPr>
              <w:t>2 день</w:t>
            </w:r>
          </w:p>
        </w:tc>
        <w:tc>
          <w:tcPr>
            <w:tcW w:w="1940"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24,72</w:t>
            </w:r>
          </w:p>
        </w:tc>
        <w:tc>
          <w:tcPr>
            <w:tcW w:w="222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28,44</w:t>
            </w:r>
          </w:p>
        </w:tc>
        <w:tc>
          <w:tcPr>
            <w:tcW w:w="139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120,2</w:t>
            </w:r>
          </w:p>
        </w:tc>
        <w:tc>
          <w:tcPr>
            <w:tcW w:w="3180"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831,07</w:t>
            </w: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50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77DB1" w:rsidRPr="00377DB1" w:rsidRDefault="00377DB1" w:rsidP="00377DB1">
            <w:pPr>
              <w:rPr>
                <w:rFonts w:ascii="Calibri" w:hAnsi="Calibri"/>
                <w:b/>
                <w:bCs/>
                <w:color w:val="000000"/>
                <w:sz w:val="18"/>
                <w:szCs w:val="18"/>
              </w:rPr>
            </w:pPr>
            <w:r w:rsidRPr="00377DB1">
              <w:rPr>
                <w:rFonts w:ascii="Calibri" w:hAnsi="Calibri"/>
                <w:b/>
                <w:bCs/>
                <w:color w:val="000000"/>
                <w:sz w:val="18"/>
                <w:szCs w:val="18"/>
              </w:rPr>
              <w:t>3 день</w:t>
            </w:r>
          </w:p>
        </w:tc>
        <w:tc>
          <w:tcPr>
            <w:tcW w:w="1940"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30,52</w:t>
            </w:r>
          </w:p>
        </w:tc>
        <w:tc>
          <w:tcPr>
            <w:tcW w:w="222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31,44</w:t>
            </w:r>
          </w:p>
        </w:tc>
        <w:tc>
          <w:tcPr>
            <w:tcW w:w="139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112,45</w:t>
            </w:r>
          </w:p>
        </w:tc>
        <w:tc>
          <w:tcPr>
            <w:tcW w:w="3180"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896,35</w:t>
            </w: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50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77DB1" w:rsidRPr="00377DB1" w:rsidRDefault="00377DB1" w:rsidP="00377DB1">
            <w:pPr>
              <w:rPr>
                <w:rFonts w:ascii="Calibri" w:hAnsi="Calibri"/>
                <w:b/>
                <w:bCs/>
                <w:color w:val="000000"/>
                <w:sz w:val="18"/>
                <w:szCs w:val="18"/>
              </w:rPr>
            </w:pPr>
            <w:r w:rsidRPr="00377DB1">
              <w:rPr>
                <w:rFonts w:ascii="Calibri" w:hAnsi="Calibri"/>
                <w:b/>
                <w:bCs/>
                <w:color w:val="000000"/>
                <w:sz w:val="18"/>
                <w:szCs w:val="18"/>
              </w:rPr>
              <w:t>4 день</w:t>
            </w:r>
          </w:p>
        </w:tc>
        <w:tc>
          <w:tcPr>
            <w:tcW w:w="1940"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28,12</w:t>
            </w:r>
          </w:p>
        </w:tc>
        <w:tc>
          <w:tcPr>
            <w:tcW w:w="222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29,07</w:t>
            </w:r>
          </w:p>
        </w:tc>
        <w:tc>
          <w:tcPr>
            <w:tcW w:w="139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120,96</w:t>
            </w:r>
          </w:p>
        </w:tc>
        <w:tc>
          <w:tcPr>
            <w:tcW w:w="3180"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822,83</w:t>
            </w: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50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77DB1" w:rsidRPr="00377DB1" w:rsidRDefault="00377DB1" w:rsidP="00377DB1">
            <w:pPr>
              <w:rPr>
                <w:rFonts w:ascii="Calibri" w:hAnsi="Calibri"/>
                <w:b/>
                <w:bCs/>
                <w:color w:val="000000"/>
                <w:sz w:val="18"/>
                <w:szCs w:val="18"/>
              </w:rPr>
            </w:pPr>
            <w:r w:rsidRPr="00377DB1">
              <w:rPr>
                <w:rFonts w:ascii="Calibri" w:hAnsi="Calibri"/>
                <w:b/>
                <w:bCs/>
                <w:color w:val="000000"/>
                <w:sz w:val="18"/>
                <w:szCs w:val="18"/>
              </w:rPr>
              <w:t>5 день</w:t>
            </w:r>
          </w:p>
        </w:tc>
        <w:tc>
          <w:tcPr>
            <w:tcW w:w="1940"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21,2</w:t>
            </w:r>
          </w:p>
        </w:tc>
        <w:tc>
          <w:tcPr>
            <w:tcW w:w="222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23,52</w:t>
            </w:r>
          </w:p>
        </w:tc>
        <w:tc>
          <w:tcPr>
            <w:tcW w:w="139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123,26</w:t>
            </w:r>
          </w:p>
        </w:tc>
        <w:tc>
          <w:tcPr>
            <w:tcW w:w="3180"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816,94</w:t>
            </w: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50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77DB1" w:rsidRPr="00377DB1" w:rsidRDefault="00377DB1" w:rsidP="00377DB1">
            <w:pPr>
              <w:rPr>
                <w:rFonts w:ascii="Calibri" w:hAnsi="Calibri"/>
                <w:b/>
                <w:bCs/>
                <w:color w:val="000000"/>
                <w:sz w:val="18"/>
                <w:szCs w:val="18"/>
              </w:rPr>
            </w:pPr>
            <w:r w:rsidRPr="00377DB1">
              <w:rPr>
                <w:rFonts w:ascii="Calibri" w:hAnsi="Calibri"/>
                <w:b/>
                <w:bCs/>
                <w:color w:val="000000"/>
                <w:sz w:val="18"/>
                <w:szCs w:val="18"/>
              </w:rPr>
              <w:t>6 день</w:t>
            </w:r>
          </w:p>
        </w:tc>
        <w:tc>
          <w:tcPr>
            <w:tcW w:w="1940"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25,2</w:t>
            </w:r>
          </w:p>
        </w:tc>
        <w:tc>
          <w:tcPr>
            <w:tcW w:w="222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40,5</w:t>
            </w:r>
          </w:p>
        </w:tc>
        <w:tc>
          <w:tcPr>
            <w:tcW w:w="139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112,1</w:t>
            </w:r>
          </w:p>
        </w:tc>
        <w:tc>
          <w:tcPr>
            <w:tcW w:w="3180"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908,3</w:t>
            </w: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50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77DB1" w:rsidRPr="00377DB1" w:rsidRDefault="00377DB1" w:rsidP="00377DB1">
            <w:pPr>
              <w:rPr>
                <w:rFonts w:ascii="Calibri" w:hAnsi="Calibri"/>
                <w:b/>
                <w:bCs/>
                <w:color w:val="000000"/>
                <w:sz w:val="18"/>
                <w:szCs w:val="18"/>
              </w:rPr>
            </w:pPr>
            <w:r w:rsidRPr="00377DB1">
              <w:rPr>
                <w:rFonts w:ascii="Calibri" w:hAnsi="Calibri"/>
                <w:b/>
                <w:bCs/>
                <w:color w:val="000000"/>
                <w:sz w:val="18"/>
                <w:szCs w:val="18"/>
              </w:rPr>
              <w:t>7 день</w:t>
            </w:r>
          </w:p>
        </w:tc>
        <w:tc>
          <w:tcPr>
            <w:tcW w:w="1940"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30,14</w:t>
            </w:r>
          </w:p>
        </w:tc>
        <w:tc>
          <w:tcPr>
            <w:tcW w:w="222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25,64</w:t>
            </w:r>
          </w:p>
        </w:tc>
        <w:tc>
          <w:tcPr>
            <w:tcW w:w="139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123</w:t>
            </w:r>
          </w:p>
        </w:tc>
        <w:tc>
          <w:tcPr>
            <w:tcW w:w="3180"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885,38</w:t>
            </w: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50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77DB1" w:rsidRPr="00377DB1" w:rsidRDefault="00377DB1" w:rsidP="00377DB1">
            <w:pPr>
              <w:rPr>
                <w:rFonts w:ascii="Calibri" w:hAnsi="Calibri"/>
                <w:b/>
                <w:bCs/>
                <w:color w:val="000000"/>
                <w:sz w:val="18"/>
                <w:szCs w:val="18"/>
              </w:rPr>
            </w:pPr>
            <w:r w:rsidRPr="00377DB1">
              <w:rPr>
                <w:rFonts w:ascii="Calibri" w:hAnsi="Calibri"/>
                <w:b/>
                <w:bCs/>
                <w:color w:val="000000"/>
                <w:sz w:val="18"/>
                <w:szCs w:val="18"/>
              </w:rPr>
              <w:t>8 день</w:t>
            </w:r>
          </w:p>
        </w:tc>
        <w:tc>
          <w:tcPr>
            <w:tcW w:w="1940"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19,58</w:t>
            </w:r>
          </w:p>
        </w:tc>
        <w:tc>
          <w:tcPr>
            <w:tcW w:w="222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44,4</w:t>
            </w:r>
          </w:p>
        </w:tc>
        <w:tc>
          <w:tcPr>
            <w:tcW w:w="139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81,06</w:t>
            </w:r>
          </w:p>
        </w:tc>
        <w:tc>
          <w:tcPr>
            <w:tcW w:w="3180"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825,76</w:t>
            </w: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50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77DB1" w:rsidRPr="00377DB1" w:rsidRDefault="00377DB1" w:rsidP="00377DB1">
            <w:pPr>
              <w:rPr>
                <w:rFonts w:ascii="Calibri" w:hAnsi="Calibri"/>
                <w:b/>
                <w:bCs/>
                <w:color w:val="000000"/>
                <w:sz w:val="18"/>
                <w:szCs w:val="18"/>
              </w:rPr>
            </w:pPr>
            <w:r w:rsidRPr="00377DB1">
              <w:rPr>
                <w:rFonts w:ascii="Calibri" w:hAnsi="Calibri"/>
                <w:b/>
                <w:bCs/>
                <w:color w:val="000000"/>
                <w:sz w:val="18"/>
                <w:szCs w:val="18"/>
              </w:rPr>
              <w:t>9 день</w:t>
            </w:r>
          </w:p>
        </w:tc>
        <w:tc>
          <w:tcPr>
            <w:tcW w:w="1940"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20,55</w:t>
            </w:r>
          </w:p>
        </w:tc>
        <w:tc>
          <w:tcPr>
            <w:tcW w:w="222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31,7</w:t>
            </w:r>
          </w:p>
        </w:tc>
        <w:tc>
          <w:tcPr>
            <w:tcW w:w="139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131,75</w:t>
            </w:r>
          </w:p>
        </w:tc>
        <w:tc>
          <w:tcPr>
            <w:tcW w:w="3180"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816,73</w:t>
            </w: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50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77DB1" w:rsidRPr="00377DB1" w:rsidRDefault="00377DB1" w:rsidP="00377DB1">
            <w:pPr>
              <w:rPr>
                <w:rFonts w:ascii="Calibri" w:hAnsi="Calibri"/>
                <w:b/>
                <w:bCs/>
                <w:color w:val="000000"/>
                <w:sz w:val="18"/>
                <w:szCs w:val="18"/>
              </w:rPr>
            </w:pPr>
            <w:r w:rsidRPr="00377DB1">
              <w:rPr>
                <w:rFonts w:ascii="Calibri" w:hAnsi="Calibri"/>
                <w:b/>
                <w:bCs/>
                <w:color w:val="000000"/>
                <w:sz w:val="18"/>
                <w:szCs w:val="18"/>
              </w:rPr>
              <w:t>10 день</w:t>
            </w:r>
          </w:p>
        </w:tc>
        <w:tc>
          <w:tcPr>
            <w:tcW w:w="1940"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27,99</w:t>
            </w:r>
          </w:p>
        </w:tc>
        <w:tc>
          <w:tcPr>
            <w:tcW w:w="222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29,43</w:t>
            </w:r>
          </w:p>
        </w:tc>
        <w:tc>
          <w:tcPr>
            <w:tcW w:w="139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121,75</w:t>
            </w:r>
          </w:p>
        </w:tc>
        <w:tc>
          <w:tcPr>
            <w:tcW w:w="3180"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854,75</w:t>
            </w: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300"/>
        </w:trPr>
        <w:tc>
          <w:tcPr>
            <w:tcW w:w="931"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50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77DB1" w:rsidRPr="00377DB1" w:rsidRDefault="00377DB1" w:rsidP="00377DB1">
            <w:pPr>
              <w:rPr>
                <w:rFonts w:ascii="Calibri" w:hAnsi="Calibri"/>
                <w:b/>
                <w:bCs/>
                <w:color w:val="000000"/>
                <w:sz w:val="18"/>
                <w:szCs w:val="18"/>
              </w:rPr>
            </w:pPr>
            <w:r w:rsidRPr="00377DB1">
              <w:rPr>
                <w:rFonts w:ascii="Calibri" w:hAnsi="Calibri"/>
                <w:b/>
                <w:bCs/>
                <w:color w:val="000000"/>
                <w:sz w:val="18"/>
                <w:szCs w:val="18"/>
              </w:rPr>
              <w:t>Итого за весь период:</w:t>
            </w:r>
          </w:p>
        </w:tc>
        <w:tc>
          <w:tcPr>
            <w:tcW w:w="1940"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259,76</w:t>
            </w:r>
          </w:p>
        </w:tc>
        <w:tc>
          <w:tcPr>
            <w:tcW w:w="222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311,37</w:t>
            </w:r>
          </w:p>
        </w:tc>
        <w:tc>
          <w:tcPr>
            <w:tcW w:w="139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1169,15</w:t>
            </w:r>
          </w:p>
        </w:tc>
        <w:tc>
          <w:tcPr>
            <w:tcW w:w="3180"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8492,99</w:t>
            </w: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Ani" w:hAnsi="Ani"/>
                <w:color w:val="000000"/>
                <w:sz w:val="18"/>
                <w:szCs w:val="18"/>
              </w:rPr>
            </w:pPr>
          </w:p>
        </w:tc>
      </w:tr>
      <w:tr w:rsidR="00377DB1" w:rsidRPr="00377DB1" w:rsidTr="002A0AD2">
        <w:trPr>
          <w:trHeight w:val="300"/>
        </w:trPr>
        <w:tc>
          <w:tcPr>
            <w:tcW w:w="931"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5019" w:type="dxa"/>
            <w:gridSpan w:val="3"/>
            <w:tcBorders>
              <w:top w:val="single" w:sz="4" w:space="0" w:color="000000"/>
              <w:left w:val="single" w:sz="4" w:space="0" w:color="000000"/>
              <w:bottom w:val="nil"/>
              <w:right w:val="single" w:sz="4" w:space="0" w:color="000000"/>
            </w:tcBorders>
            <w:shd w:val="clear" w:color="auto" w:fill="auto"/>
            <w:noWrap/>
            <w:vAlign w:val="bottom"/>
            <w:hideMark/>
          </w:tcPr>
          <w:p w:rsidR="00377DB1" w:rsidRPr="00377DB1" w:rsidRDefault="00377DB1" w:rsidP="00377DB1">
            <w:pPr>
              <w:rPr>
                <w:rFonts w:ascii="Calibri" w:hAnsi="Calibri"/>
                <w:b/>
                <w:bCs/>
                <w:color w:val="000000"/>
                <w:sz w:val="18"/>
                <w:szCs w:val="18"/>
              </w:rPr>
            </w:pPr>
            <w:r w:rsidRPr="00377DB1">
              <w:rPr>
                <w:rFonts w:ascii="Calibri" w:hAnsi="Calibri"/>
                <w:b/>
                <w:bCs/>
                <w:color w:val="000000"/>
                <w:sz w:val="18"/>
                <w:szCs w:val="18"/>
              </w:rPr>
              <w:t>Итого в среднем за 1 день(прием пищи -обед)</w:t>
            </w:r>
          </w:p>
        </w:tc>
        <w:tc>
          <w:tcPr>
            <w:tcW w:w="1940"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b/>
                <w:bCs/>
                <w:color w:val="000000"/>
                <w:sz w:val="18"/>
                <w:szCs w:val="18"/>
              </w:rPr>
            </w:pPr>
            <w:r w:rsidRPr="00377DB1">
              <w:rPr>
                <w:rFonts w:ascii="Calibri" w:hAnsi="Calibri"/>
                <w:b/>
                <w:bCs/>
                <w:color w:val="000000"/>
                <w:sz w:val="18"/>
                <w:szCs w:val="18"/>
              </w:rPr>
              <w:t>25,9</w:t>
            </w:r>
          </w:p>
        </w:tc>
        <w:tc>
          <w:tcPr>
            <w:tcW w:w="2228"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b/>
                <w:bCs/>
                <w:color w:val="000000"/>
                <w:sz w:val="18"/>
                <w:szCs w:val="18"/>
              </w:rPr>
            </w:pPr>
            <w:r w:rsidRPr="00377DB1">
              <w:rPr>
                <w:rFonts w:ascii="Calibri" w:hAnsi="Calibri"/>
                <w:b/>
                <w:bCs/>
                <w:color w:val="000000"/>
                <w:sz w:val="18"/>
                <w:szCs w:val="18"/>
              </w:rPr>
              <w:t>31,1</w:t>
            </w:r>
          </w:p>
        </w:tc>
        <w:tc>
          <w:tcPr>
            <w:tcW w:w="139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b/>
                <w:bCs/>
                <w:color w:val="000000"/>
                <w:sz w:val="18"/>
                <w:szCs w:val="18"/>
              </w:rPr>
            </w:pPr>
            <w:r w:rsidRPr="00377DB1">
              <w:rPr>
                <w:rFonts w:ascii="Calibri" w:hAnsi="Calibri"/>
                <w:b/>
                <w:bCs/>
                <w:color w:val="000000"/>
                <w:sz w:val="18"/>
                <w:szCs w:val="18"/>
              </w:rPr>
              <w:t>116,9</w:t>
            </w:r>
          </w:p>
        </w:tc>
        <w:tc>
          <w:tcPr>
            <w:tcW w:w="3180"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377DB1" w:rsidRPr="00377DB1" w:rsidRDefault="00377DB1" w:rsidP="00377DB1">
            <w:pPr>
              <w:jc w:val="center"/>
              <w:rPr>
                <w:rFonts w:ascii="Calibri" w:hAnsi="Calibri"/>
                <w:b/>
                <w:bCs/>
                <w:color w:val="000000"/>
                <w:sz w:val="18"/>
                <w:szCs w:val="18"/>
              </w:rPr>
            </w:pPr>
            <w:r w:rsidRPr="00377DB1">
              <w:rPr>
                <w:rFonts w:ascii="Calibri" w:hAnsi="Calibri"/>
                <w:b/>
                <w:bCs/>
                <w:color w:val="000000"/>
                <w:sz w:val="18"/>
                <w:szCs w:val="18"/>
              </w:rPr>
              <w:t>849,2</w:t>
            </w: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660"/>
        </w:trPr>
        <w:tc>
          <w:tcPr>
            <w:tcW w:w="931"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5019" w:type="dxa"/>
            <w:gridSpan w:val="3"/>
            <w:tcBorders>
              <w:top w:val="single" w:sz="4" w:space="0" w:color="000000"/>
              <w:left w:val="single" w:sz="4" w:space="0" w:color="000000"/>
              <w:bottom w:val="nil"/>
              <w:right w:val="single" w:sz="4" w:space="0" w:color="000000"/>
            </w:tcBorders>
            <w:shd w:val="clear" w:color="auto" w:fill="auto"/>
            <w:noWrap/>
            <w:vAlign w:val="bottom"/>
            <w:hideMark/>
          </w:tcPr>
          <w:p w:rsidR="00377DB1" w:rsidRPr="00377DB1" w:rsidRDefault="00377DB1" w:rsidP="00377DB1">
            <w:pPr>
              <w:rPr>
                <w:rFonts w:ascii="Calibri" w:hAnsi="Calibri"/>
                <w:b/>
                <w:bCs/>
                <w:color w:val="000000"/>
                <w:sz w:val="18"/>
                <w:szCs w:val="18"/>
              </w:rPr>
            </w:pPr>
            <w:r w:rsidRPr="00377DB1">
              <w:rPr>
                <w:rFonts w:ascii="Calibri" w:hAnsi="Calibri"/>
                <w:b/>
                <w:bCs/>
                <w:color w:val="000000"/>
                <w:sz w:val="18"/>
                <w:szCs w:val="18"/>
              </w:rPr>
              <w:t xml:space="preserve">Обед составляет 30% от  дневной нормы </w:t>
            </w:r>
          </w:p>
        </w:tc>
        <w:tc>
          <w:tcPr>
            <w:tcW w:w="19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 xml:space="preserve">30% от нормы 90 г составляет 27,0 г  </w:t>
            </w:r>
          </w:p>
        </w:tc>
        <w:tc>
          <w:tcPr>
            <w:tcW w:w="222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rFonts w:ascii="Calibri" w:hAnsi="Calibri"/>
                <w:color w:val="000000"/>
                <w:sz w:val="18"/>
                <w:szCs w:val="18"/>
              </w:rPr>
            </w:pPr>
            <w:r w:rsidRPr="00377DB1">
              <w:rPr>
                <w:rFonts w:ascii="Calibri" w:hAnsi="Calibri"/>
                <w:color w:val="000000"/>
                <w:sz w:val="18"/>
                <w:szCs w:val="18"/>
              </w:rPr>
              <w:t xml:space="preserve">30% от дневной нормы 92 г составляет 27,6 г </w:t>
            </w:r>
          </w:p>
        </w:tc>
        <w:tc>
          <w:tcPr>
            <w:tcW w:w="139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rFonts w:ascii="Calibri" w:hAnsi="Calibri"/>
                <w:b/>
                <w:bCs/>
                <w:color w:val="000000"/>
                <w:sz w:val="18"/>
                <w:szCs w:val="18"/>
              </w:rPr>
            </w:pPr>
            <w:r w:rsidRPr="00377DB1">
              <w:rPr>
                <w:rFonts w:ascii="Calibri" w:hAnsi="Calibri"/>
                <w:b/>
                <w:bCs/>
                <w:color w:val="000000"/>
                <w:sz w:val="18"/>
                <w:szCs w:val="18"/>
              </w:rPr>
              <w:t>30% от дневной нормы 383 г составляет 114,9 г</w:t>
            </w:r>
          </w:p>
        </w:tc>
        <w:tc>
          <w:tcPr>
            <w:tcW w:w="318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77DB1" w:rsidRPr="00377DB1" w:rsidRDefault="00377DB1" w:rsidP="00377DB1">
            <w:pPr>
              <w:jc w:val="center"/>
              <w:rPr>
                <w:rFonts w:ascii="Calibri" w:hAnsi="Calibri"/>
                <w:b/>
                <w:bCs/>
                <w:color w:val="000000"/>
                <w:sz w:val="18"/>
                <w:szCs w:val="18"/>
              </w:rPr>
            </w:pPr>
            <w:r w:rsidRPr="00377DB1">
              <w:rPr>
                <w:rFonts w:ascii="Calibri" w:hAnsi="Calibri"/>
                <w:b/>
                <w:bCs/>
                <w:color w:val="000000"/>
                <w:sz w:val="18"/>
                <w:szCs w:val="18"/>
              </w:rPr>
              <w:t xml:space="preserve">30% от дневной нормы 2720 ккал составляет 816 ккал  </w:t>
            </w: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765"/>
        </w:trPr>
        <w:tc>
          <w:tcPr>
            <w:tcW w:w="931"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5019" w:type="dxa"/>
            <w:gridSpan w:val="3"/>
            <w:tcBorders>
              <w:top w:val="nil"/>
              <w:left w:val="single" w:sz="4" w:space="0" w:color="000000"/>
              <w:bottom w:val="single" w:sz="4" w:space="0" w:color="000000"/>
              <w:right w:val="single" w:sz="4" w:space="0" w:color="000000"/>
            </w:tcBorders>
            <w:shd w:val="clear" w:color="auto" w:fill="auto"/>
            <w:noWrap/>
            <w:hideMark/>
          </w:tcPr>
          <w:p w:rsidR="00377DB1" w:rsidRPr="00377DB1" w:rsidRDefault="00377DB1" w:rsidP="00377DB1">
            <w:pPr>
              <w:rPr>
                <w:rFonts w:ascii="Calibri" w:hAnsi="Calibri"/>
                <w:b/>
                <w:bCs/>
                <w:color w:val="000000"/>
                <w:sz w:val="18"/>
                <w:szCs w:val="18"/>
              </w:rPr>
            </w:pPr>
            <w:r w:rsidRPr="00377DB1">
              <w:rPr>
                <w:rFonts w:ascii="Calibri" w:hAnsi="Calibri"/>
                <w:b/>
                <w:bCs/>
                <w:color w:val="000000"/>
                <w:sz w:val="18"/>
                <w:szCs w:val="18"/>
              </w:rPr>
              <w:t> </w:t>
            </w:r>
          </w:p>
        </w:tc>
        <w:tc>
          <w:tcPr>
            <w:tcW w:w="1940" w:type="dxa"/>
            <w:gridSpan w:val="2"/>
            <w:vMerge/>
            <w:tcBorders>
              <w:top w:val="single" w:sz="4" w:space="0" w:color="000000"/>
              <w:left w:val="single" w:sz="4" w:space="0" w:color="000000"/>
              <w:bottom w:val="single" w:sz="4" w:space="0" w:color="000000"/>
              <w:right w:val="single" w:sz="4" w:space="0" w:color="000000"/>
            </w:tcBorders>
            <w:vAlign w:val="center"/>
            <w:hideMark/>
          </w:tcPr>
          <w:p w:rsidR="00377DB1" w:rsidRPr="00377DB1" w:rsidRDefault="00377DB1" w:rsidP="00377DB1">
            <w:pPr>
              <w:rPr>
                <w:rFonts w:ascii="Calibri" w:hAnsi="Calibri"/>
                <w:color w:val="000000"/>
                <w:sz w:val="18"/>
                <w:szCs w:val="18"/>
              </w:rPr>
            </w:pPr>
          </w:p>
        </w:tc>
        <w:tc>
          <w:tcPr>
            <w:tcW w:w="2228" w:type="dxa"/>
            <w:gridSpan w:val="2"/>
            <w:vMerge/>
            <w:tcBorders>
              <w:top w:val="single" w:sz="4" w:space="0" w:color="000000"/>
              <w:left w:val="single" w:sz="4" w:space="0" w:color="000000"/>
              <w:bottom w:val="single" w:sz="4" w:space="0" w:color="000000"/>
              <w:right w:val="single" w:sz="4" w:space="0" w:color="000000"/>
            </w:tcBorders>
            <w:vAlign w:val="center"/>
            <w:hideMark/>
          </w:tcPr>
          <w:p w:rsidR="00377DB1" w:rsidRPr="00377DB1" w:rsidRDefault="00377DB1" w:rsidP="00377DB1">
            <w:pPr>
              <w:rPr>
                <w:rFonts w:ascii="Calibri" w:hAnsi="Calibri"/>
                <w:color w:val="000000"/>
                <w:sz w:val="18"/>
                <w:szCs w:val="18"/>
              </w:rPr>
            </w:pPr>
          </w:p>
        </w:tc>
        <w:tc>
          <w:tcPr>
            <w:tcW w:w="1396" w:type="dxa"/>
            <w:gridSpan w:val="2"/>
            <w:vMerge/>
            <w:tcBorders>
              <w:top w:val="single" w:sz="4" w:space="0" w:color="000000"/>
              <w:left w:val="single" w:sz="4" w:space="0" w:color="000000"/>
              <w:bottom w:val="single" w:sz="4" w:space="0" w:color="000000"/>
              <w:right w:val="single" w:sz="4" w:space="0" w:color="000000"/>
            </w:tcBorders>
            <w:vAlign w:val="center"/>
            <w:hideMark/>
          </w:tcPr>
          <w:p w:rsidR="00377DB1" w:rsidRPr="00377DB1" w:rsidRDefault="00377DB1" w:rsidP="00377DB1">
            <w:pPr>
              <w:rPr>
                <w:rFonts w:ascii="Calibri" w:hAnsi="Calibri"/>
                <w:b/>
                <w:bCs/>
                <w:color w:val="000000"/>
                <w:sz w:val="18"/>
                <w:szCs w:val="18"/>
              </w:rPr>
            </w:pPr>
          </w:p>
        </w:tc>
        <w:tc>
          <w:tcPr>
            <w:tcW w:w="3180" w:type="dxa"/>
            <w:gridSpan w:val="4"/>
            <w:vMerge/>
            <w:tcBorders>
              <w:top w:val="single" w:sz="4" w:space="0" w:color="000000"/>
              <w:left w:val="single" w:sz="4" w:space="0" w:color="000000"/>
              <w:bottom w:val="single" w:sz="4" w:space="0" w:color="000000"/>
              <w:right w:val="single" w:sz="4" w:space="0" w:color="000000"/>
            </w:tcBorders>
            <w:vAlign w:val="center"/>
            <w:hideMark/>
          </w:tcPr>
          <w:p w:rsidR="00377DB1" w:rsidRPr="00377DB1" w:rsidRDefault="00377DB1" w:rsidP="00377DB1">
            <w:pPr>
              <w:rPr>
                <w:rFonts w:ascii="Calibri" w:hAnsi="Calibri"/>
                <w:b/>
                <w:bCs/>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135"/>
        </w:trPr>
        <w:tc>
          <w:tcPr>
            <w:tcW w:w="931"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3195" w:type="dxa"/>
            <w:tcBorders>
              <w:top w:val="nil"/>
              <w:left w:val="nil"/>
              <w:bottom w:val="nil"/>
              <w:right w:val="nil"/>
            </w:tcBorders>
            <w:shd w:val="clear" w:color="auto" w:fill="auto"/>
            <w:noWrap/>
            <w:hideMark/>
          </w:tcPr>
          <w:p w:rsidR="00377DB1" w:rsidRPr="00377DB1" w:rsidRDefault="00377DB1" w:rsidP="00377DB1">
            <w:pPr>
              <w:rPr>
                <w:rFonts w:ascii="Calibri" w:hAnsi="Calibri"/>
                <w:b/>
                <w:bCs/>
                <w:color w:val="000000"/>
                <w:sz w:val="18"/>
                <w:szCs w:val="18"/>
              </w:rPr>
            </w:pPr>
          </w:p>
        </w:tc>
        <w:tc>
          <w:tcPr>
            <w:tcW w:w="864" w:type="dxa"/>
            <w:tcBorders>
              <w:top w:val="nil"/>
              <w:left w:val="nil"/>
              <w:bottom w:val="nil"/>
              <w:right w:val="nil"/>
            </w:tcBorders>
            <w:shd w:val="clear" w:color="auto" w:fill="auto"/>
            <w:noWrap/>
            <w:hideMark/>
          </w:tcPr>
          <w:p w:rsidR="00377DB1" w:rsidRPr="00377DB1" w:rsidRDefault="00377DB1" w:rsidP="00377DB1">
            <w:pPr>
              <w:rPr>
                <w:rFonts w:ascii="Calibri" w:hAnsi="Calibri"/>
                <w:b/>
                <w:bCs/>
                <w:color w:val="000000"/>
                <w:sz w:val="18"/>
                <w:szCs w:val="18"/>
              </w:rPr>
            </w:pPr>
          </w:p>
        </w:tc>
        <w:tc>
          <w:tcPr>
            <w:tcW w:w="960" w:type="dxa"/>
            <w:tcBorders>
              <w:top w:val="nil"/>
              <w:left w:val="nil"/>
              <w:bottom w:val="nil"/>
              <w:right w:val="nil"/>
            </w:tcBorders>
            <w:shd w:val="clear" w:color="auto" w:fill="auto"/>
            <w:noWrap/>
            <w:hideMark/>
          </w:tcPr>
          <w:p w:rsidR="00377DB1" w:rsidRPr="00377DB1" w:rsidRDefault="00377DB1" w:rsidP="00377DB1">
            <w:pPr>
              <w:rPr>
                <w:rFonts w:ascii="Calibri" w:hAnsi="Calibri"/>
                <w:b/>
                <w:bCs/>
                <w:color w:val="000000"/>
                <w:sz w:val="18"/>
                <w:szCs w:val="18"/>
              </w:rPr>
            </w:pPr>
          </w:p>
        </w:tc>
        <w:tc>
          <w:tcPr>
            <w:tcW w:w="940" w:type="dxa"/>
            <w:tcBorders>
              <w:top w:val="nil"/>
              <w:left w:val="nil"/>
              <w:bottom w:val="nil"/>
              <w:right w:val="nil"/>
            </w:tcBorders>
            <w:shd w:val="clear" w:color="auto" w:fill="auto"/>
            <w:vAlign w:val="center"/>
            <w:hideMark/>
          </w:tcPr>
          <w:p w:rsidR="00377DB1" w:rsidRPr="00377DB1" w:rsidRDefault="00377DB1" w:rsidP="00377DB1">
            <w:pPr>
              <w:jc w:val="center"/>
              <w:rPr>
                <w:rFonts w:ascii="Calibri" w:hAnsi="Calibri"/>
                <w:color w:val="000000"/>
                <w:sz w:val="18"/>
                <w:szCs w:val="18"/>
              </w:rPr>
            </w:pPr>
          </w:p>
        </w:tc>
        <w:tc>
          <w:tcPr>
            <w:tcW w:w="1000" w:type="dxa"/>
            <w:tcBorders>
              <w:top w:val="nil"/>
              <w:left w:val="nil"/>
              <w:bottom w:val="nil"/>
              <w:right w:val="nil"/>
            </w:tcBorders>
            <w:shd w:val="clear" w:color="auto" w:fill="auto"/>
            <w:vAlign w:val="center"/>
            <w:hideMark/>
          </w:tcPr>
          <w:p w:rsidR="00377DB1" w:rsidRPr="00377DB1" w:rsidRDefault="00377DB1" w:rsidP="00377DB1">
            <w:pPr>
              <w:jc w:val="center"/>
              <w:rPr>
                <w:rFonts w:ascii="Calibri" w:hAnsi="Calibri"/>
                <w:color w:val="000000"/>
                <w:sz w:val="18"/>
                <w:szCs w:val="18"/>
              </w:rPr>
            </w:pPr>
          </w:p>
        </w:tc>
        <w:tc>
          <w:tcPr>
            <w:tcW w:w="1528" w:type="dxa"/>
            <w:tcBorders>
              <w:top w:val="nil"/>
              <w:left w:val="nil"/>
              <w:bottom w:val="nil"/>
              <w:right w:val="nil"/>
            </w:tcBorders>
            <w:shd w:val="clear" w:color="auto" w:fill="auto"/>
            <w:vAlign w:val="center"/>
            <w:hideMark/>
          </w:tcPr>
          <w:p w:rsidR="00377DB1" w:rsidRPr="00377DB1" w:rsidRDefault="00377DB1" w:rsidP="00377DB1">
            <w:pPr>
              <w:jc w:val="center"/>
              <w:rPr>
                <w:rFonts w:ascii="Calibri" w:hAnsi="Calibri"/>
                <w:color w:val="000000"/>
                <w:sz w:val="18"/>
                <w:szCs w:val="18"/>
              </w:rPr>
            </w:pPr>
          </w:p>
        </w:tc>
        <w:tc>
          <w:tcPr>
            <w:tcW w:w="700" w:type="dxa"/>
            <w:tcBorders>
              <w:top w:val="nil"/>
              <w:left w:val="nil"/>
              <w:bottom w:val="nil"/>
              <w:right w:val="nil"/>
            </w:tcBorders>
            <w:shd w:val="clear" w:color="auto" w:fill="auto"/>
            <w:vAlign w:val="center"/>
            <w:hideMark/>
          </w:tcPr>
          <w:p w:rsidR="00377DB1" w:rsidRPr="00377DB1" w:rsidRDefault="00377DB1" w:rsidP="00377DB1">
            <w:pPr>
              <w:jc w:val="center"/>
              <w:rPr>
                <w:rFonts w:ascii="Calibri" w:hAnsi="Calibri"/>
                <w:color w:val="000000"/>
                <w:sz w:val="18"/>
                <w:szCs w:val="18"/>
              </w:rPr>
            </w:pPr>
          </w:p>
        </w:tc>
        <w:tc>
          <w:tcPr>
            <w:tcW w:w="640" w:type="dxa"/>
            <w:tcBorders>
              <w:top w:val="nil"/>
              <w:left w:val="nil"/>
              <w:bottom w:val="nil"/>
              <w:right w:val="nil"/>
            </w:tcBorders>
            <w:shd w:val="clear" w:color="auto" w:fill="auto"/>
            <w:vAlign w:val="center"/>
            <w:hideMark/>
          </w:tcPr>
          <w:p w:rsidR="00377DB1" w:rsidRPr="00377DB1" w:rsidRDefault="00377DB1" w:rsidP="00377DB1">
            <w:pPr>
              <w:jc w:val="center"/>
              <w:rPr>
                <w:rFonts w:ascii="Calibri" w:hAnsi="Calibri"/>
                <w:color w:val="000000"/>
                <w:sz w:val="18"/>
                <w:szCs w:val="18"/>
              </w:rPr>
            </w:pPr>
          </w:p>
        </w:tc>
        <w:tc>
          <w:tcPr>
            <w:tcW w:w="756" w:type="dxa"/>
            <w:tcBorders>
              <w:top w:val="nil"/>
              <w:left w:val="nil"/>
              <w:bottom w:val="nil"/>
              <w:right w:val="nil"/>
            </w:tcBorders>
            <w:shd w:val="clear" w:color="auto" w:fill="auto"/>
            <w:vAlign w:val="center"/>
            <w:hideMark/>
          </w:tcPr>
          <w:p w:rsidR="00377DB1" w:rsidRPr="00377DB1" w:rsidRDefault="00377DB1" w:rsidP="00377DB1">
            <w:pPr>
              <w:jc w:val="center"/>
              <w:rPr>
                <w:rFonts w:ascii="Calibri" w:hAnsi="Calibri"/>
                <w:color w:val="000000"/>
                <w:sz w:val="18"/>
                <w:szCs w:val="18"/>
              </w:rPr>
            </w:pPr>
          </w:p>
        </w:tc>
        <w:tc>
          <w:tcPr>
            <w:tcW w:w="760" w:type="dxa"/>
            <w:tcBorders>
              <w:top w:val="nil"/>
              <w:left w:val="nil"/>
              <w:bottom w:val="nil"/>
              <w:right w:val="nil"/>
            </w:tcBorders>
            <w:shd w:val="clear" w:color="auto" w:fill="auto"/>
            <w:vAlign w:val="center"/>
            <w:hideMark/>
          </w:tcPr>
          <w:p w:rsidR="00377DB1" w:rsidRPr="00377DB1" w:rsidRDefault="00377DB1" w:rsidP="00377DB1">
            <w:pPr>
              <w:jc w:val="center"/>
              <w:rPr>
                <w:rFonts w:ascii="Calibri" w:hAnsi="Calibri"/>
                <w:color w:val="000000"/>
                <w:sz w:val="18"/>
                <w:szCs w:val="18"/>
              </w:rPr>
            </w:pPr>
          </w:p>
        </w:tc>
        <w:tc>
          <w:tcPr>
            <w:tcW w:w="780" w:type="dxa"/>
            <w:tcBorders>
              <w:top w:val="nil"/>
              <w:left w:val="nil"/>
              <w:bottom w:val="nil"/>
              <w:right w:val="nil"/>
            </w:tcBorders>
            <w:shd w:val="clear" w:color="auto" w:fill="auto"/>
            <w:vAlign w:val="center"/>
            <w:hideMark/>
          </w:tcPr>
          <w:p w:rsidR="00377DB1" w:rsidRPr="00377DB1" w:rsidRDefault="00377DB1" w:rsidP="00377DB1">
            <w:pPr>
              <w:jc w:val="center"/>
              <w:rPr>
                <w:rFonts w:ascii="Calibri" w:hAnsi="Calibri"/>
                <w:color w:val="000000"/>
                <w:sz w:val="18"/>
                <w:szCs w:val="18"/>
              </w:rPr>
            </w:pPr>
          </w:p>
        </w:tc>
        <w:tc>
          <w:tcPr>
            <w:tcW w:w="880" w:type="dxa"/>
            <w:tcBorders>
              <w:top w:val="nil"/>
              <w:left w:val="nil"/>
              <w:bottom w:val="nil"/>
              <w:right w:val="nil"/>
            </w:tcBorders>
            <w:shd w:val="clear" w:color="auto" w:fill="auto"/>
            <w:vAlign w:val="center"/>
            <w:hideMark/>
          </w:tcPr>
          <w:p w:rsidR="00377DB1" w:rsidRPr="00377DB1" w:rsidRDefault="00377DB1" w:rsidP="00377DB1">
            <w:pPr>
              <w:jc w:val="center"/>
              <w:rPr>
                <w:rFonts w:ascii="Calibri" w:hAnsi="Calibri"/>
                <w:color w:val="000000"/>
                <w:sz w:val="18"/>
                <w:szCs w:val="18"/>
              </w:rPr>
            </w:pPr>
          </w:p>
        </w:tc>
        <w:tc>
          <w:tcPr>
            <w:tcW w:w="760" w:type="dxa"/>
            <w:tcBorders>
              <w:top w:val="nil"/>
              <w:left w:val="nil"/>
              <w:bottom w:val="nil"/>
              <w:right w:val="nil"/>
            </w:tcBorders>
            <w:shd w:val="clear" w:color="auto" w:fill="auto"/>
            <w:vAlign w:val="center"/>
            <w:hideMark/>
          </w:tcPr>
          <w:p w:rsidR="00377DB1" w:rsidRPr="00377DB1" w:rsidRDefault="00377DB1" w:rsidP="00377DB1">
            <w:pPr>
              <w:jc w:val="cente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150"/>
        </w:trPr>
        <w:tc>
          <w:tcPr>
            <w:tcW w:w="931"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3195"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64"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56"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105"/>
        </w:trPr>
        <w:tc>
          <w:tcPr>
            <w:tcW w:w="931"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3195"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64"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56"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r w:rsidR="00377DB1" w:rsidRPr="00377DB1" w:rsidTr="002A0AD2">
        <w:trPr>
          <w:trHeight w:val="135"/>
        </w:trPr>
        <w:tc>
          <w:tcPr>
            <w:tcW w:w="931"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3195"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64"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9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1528"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56"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76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c>
          <w:tcPr>
            <w:tcW w:w="880" w:type="dxa"/>
            <w:tcBorders>
              <w:top w:val="nil"/>
              <w:left w:val="nil"/>
              <w:bottom w:val="nil"/>
              <w:right w:val="nil"/>
            </w:tcBorders>
            <w:shd w:val="clear" w:color="auto" w:fill="auto"/>
            <w:noWrap/>
            <w:vAlign w:val="bottom"/>
            <w:hideMark/>
          </w:tcPr>
          <w:p w:rsidR="00377DB1" w:rsidRPr="00377DB1" w:rsidRDefault="00377DB1" w:rsidP="00377DB1">
            <w:pPr>
              <w:rPr>
                <w:rFonts w:ascii="Calibri" w:hAnsi="Calibri"/>
                <w:color w:val="000000"/>
                <w:sz w:val="18"/>
                <w:szCs w:val="18"/>
              </w:rPr>
            </w:pPr>
          </w:p>
        </w:tc>
      </w:tr>
    </w:tbl>
    <w:p w:rsidR="00060399" w:rsidRDefault="00060399" w:rsidP="00060399">
      <w:pPr>
        <w:tabs>
          <w:tab w:val="left" w:pos="4380"/>
        </w:tabs>
        <w:jc w:val="right"/>
        <w:rPr>
          <w:bCs/>
          <w:i/>
          <w:sz w:val="20"/>
          <w:szCs w:val="20"/>
        </w:rPr>
      </w:pPr>
    </w:p>
    <w:p w:rsidR="0008465D" w:rsidRDefault="0008465D" w:rsidP="00060399">
      <w:pPr>
        <w:tabs>
          <w:tab w:val="left" w:pos="4380"/>
        </w:tabs>
        <w:jc w:val="right"/>
        <w:rPr>
          <w:bCs/>
          <w:i/>
          <w:sz w:val="20"/>
          <w:szCs w:val="20"/>
        </w:rPr>
      </w:pPr>
    </w:p>
    <w:p w:rsidR="0008465D" w:rsidRDefault="0008465D" w:rsidP="00060399">
      <w:pPr>
        <w:tabs>
          <w:tab w:val="left" w:pos="4380"/>
        </w:tabs>
        <w:jc w:val="right"/>
        <w:rPr>
          <w:bCs/>
          <w:i/>
          <w:sz w:val="20"/>
          <w:szCs w:val="20"/>
        </w:rPr>
      </w:pPr>
    </w:p>
    <w:p w:rsidR="0008465D" w:rsidRDefault="0008465D" w:rsidP="00060399">
      <w:pPr>
        <w:tabs>
          <w:tab w:val="left" w:pos="4380"/>
        </w:tabs>
        <w:jc w:val="right"/>
        <w:rPr>
          <w:bCs/>
          <w:i/>
          <w:sz w:val="20"/>
          <w:szCs w:val="20"/>
        </w:rPr>
      </w:pPr>
    </w:p>
    <w:p w:rsidR="0008465D" w:rsidRDefault="0008465D" w:rsidP="00060399">
      <w:pPr>
        <w:tabs>
          <w:tab w:val="left" w:pos="4380"/>
        </w:tabs>
        <w:jc w:val="right"/>
        <w:rPr>
          <w:bCs/>
          <w:i/>
          <w:sz w:val="20"/>
          <w:szCs w:val="20"/>
        </w:rPr>
      </w:pPr>
    </w:p>
    <w:p w:rsidR="0008465D" w:rsidRDefault="0008465D" w:rsidP="00060399">
      <w:pPr>
        <w:tabs>
          <w:tab w:val="left" w:pos="4380"/>
        </w:tabs>
        <w:jc w:val="right"/>
        <w:rPr>
          <w:bCs/>
          <w:i/>
          <w:sz w:val="20"/>
          <w:szCs w:val="20"/>
        </w:rPr>
      </w:pPr>
    </w:p>
    <w:p w:rsidR="0008465D" w:rsidRDefault="0008465D" w:rsidP="00060399">
      <w:pPr>
        <w:tabs>
          <w:tab w:val="left" w:pos="4380"/>
        </w:tabs>
        <w:jc w:val="right"/>
        <w:rPr>
          <w:bCs/>
          <w:i/>
          <w:sz w:val="20"/>
          <w:szCs w:val="20"/>
        </w:rPr>
      </w:pPr>
    </w:p>
    <w:p w:rsidR="0008465D" w:rsidRDefault="0008465D" w:rsidP="00060399">
      <w:pPr>
        <w:tabs>
          <w:tab w:val="left" w:pos="4380"/>
        </w:tabs>
        <w:jc w:val="right"/>
        <w:rPr>
          <w:bCs/>
          <w:i/>
          <w:sz w:val="20"/>
          <w:szCs w:val="20"/>
        </w:rPr>
      </w:pPr>
    </w:p>
    <w:p w:rsidR="0008465D" w:rsidRDefault="0008465D" w:rsidP="00060399">
      <w:pPr>
        <w:tabs>
          <w:tab w:val="left" w:pos="4380"/>
        </w:tabs>
        <w:jc w:val="right"/>
        <w:rPr>
          <w:bCs/>
          <w:i/>
          <w:sz w:val="20"/>
          <w:szCs w:val="20"/>
        </w:rPr>
      </w:pPr>
    </w:p>
    <w:p w:rsidR="0008465D" w:rsidRDefault="0008465D" w:rsidP="00060399">
      <w:pPr>
        <w:tabs>
          <w:tab w:val="left" w:pos="4380"/>
        </w:tabs>
        <w:jc w:val="right"/>
        <w:rPr>
          <w:bCs/>
          <w:i/>
          <w:sz w:val="20"/>
          <w:szCs w:val="20"/>
        </w:rPr>
      </w:pPr>
    </w:p>
    <w:p w:rsidR="0008465D" w:rsidRDefault="0008465D" w:rsidP="00060399">
      <w:pPr>
        <w:tabs>
          <w:tab w:val="left" w:pos="4380"/>
        </w:tabs>
        <w:jc w:val="right"/>
        <w:rPr>
          <w:bCs/>
          <w:i/>
          <w:sz w:val="20"/>
          <w:szCs w:val="20"/>
        </w:rPr>
      </w:pPr>
    </w:p>
    <w:p w:rsidR="001A302B" w:rsidRDefault="001A302B" w:rsidP="00060399">
      <w:pPr>
        <w:tabs>
          <w:tab w:val="left" w:pos="4380"/>
        </w:tabs>
        <w:jc w:val="right"/>
        <w:rPr>
          <w:i/>
          <w:sz w:val="20"/>
          <w:szCs w:val="20"/>
        </w:rPr>
      </w:pPr>
    </w:p>
    <w:p w:rsidR="00060399" w:rsidRDefault="00060399" w:rsidP="00060399">
      <w:pPr>
        <w:tabs>
          <w:tab w:val="left" w:pos="4380"/>
        </w:tabs>
        <w:jc w:val="right"/>
        <w:rPr>
          <w:bCs/>
          <w:i/>
          <w:sz w:val="20"/>
          <w:szCs w:val="20"/>
        </w:rPr>
      </w:pPr>
      <w:r w:rsidRPr="001C0BA7">
        <w:rPr>
          <w:i/>
          <w:sz w:val="20"/>
          <w:szCs w:val="20"/>
        </w:rPr>
        <w:t>Приложение 1.</w:t>
      </w:r>
      <w:r>
        <w:rPr>
          <w:i/>
          <w:sz w:val="20"/>
          <w:szCs w:val="20"/>
        </w:rPr>
        <w:t>6</w:t>
      </w:r>
      <w:r w:rsidRPr="001C0BA7">
        <w:rPr>
          <w:i/>
          <w:sz w:val="20"/>
          <w:szCs w:val="20"/>
        </w:rPr>
        <w:t>.</w:t>
      </w:r>
      <w:r w:rsidRPr="001C0BA7">
        <w:rPr>
          <w:bCs/>
          <w:i/>
          <w:sz w:val="20"/>
          <w:szCs w:val="20"/>
        </w:rPr>
        <w:t xml:space="preserve"> к заданию на оказание услуг</w:t>
      </w:r>
    </w:p>
    <w:p w:rsidR="00060399" w:rsidRDefault="00060399" w:rsidP="00060399">
      <w:pPr>
        <w:tabs>
          <w:tab w:val="left" w:pos="4380"/>
        </w:tabs>
        <w:jc w:val="right"/>
        <w:rPr>
          <w:bCs/>
          <w:i/>
          <w:sz w:val="20"/>
          <w:szCs w:val="20"/>
        </w:rPr>
      </w:pPr>
    </w:p>
    <w:p w:rsidR="00060399" w:rsidRPr="00A513E0" w:rsidRDefault="00060399" w:rsidP="00060399">
      <w:pPr>
        <w:pStyle w:val="a7"/>
        <w:ind w:left="360"/>
        <w:jc w:val="center"/>
        <w:rPr>
          <w:i/>
          <w:sz w:val="18"/>
          <w:szCs w:val="18"/>
        </w:rPr>
      </w:pPr>
      <w:r w:rsidRPr="00A513E0">
        <w:rPr>
          <w:i/>
          <w:sz w:val="18"/>
          <w:szCs w:val="18"/>
        </w:rPr>
        <w:t>Меню по организации полдника для обучающихся 1-11классов  с ограниченными возможностями здоровья</w:t>
      </w:r>
    </w:p>
    <w:tbl>
      <w:tblPr>
        <w:tblW w:w="14800" w:type="dxa"/>
        <w:tblInd w:w="93" w:type="dxa"/>
        <w:tblLook w:val="04A0"/>
      </w:tblPr>
      <w:tblGrid>
        <w:gridCol w:w="2553"/>
        <w:gridCol w:w="1385"/>
        <w:gridCol w:w="1000"/>
        <w:gridCol w:w="1060"/>
        <w:gridCol w:w="1528"/>
        <w:gridCol w:w="621"/>
        <w:gridCol w:w="1528"/>
        <w:gridCol w:w="660"/>
        <w:gridCol w:w="680"/>
        <w:gridCol w:w="640"/>
        <w:gridCol w:w="800"/>
        <w:gridCol w:w="711"/>
        <w:gridCol w:w="740"/>
        <w:gridCol w:w="700"/>
        <w:gridCol w:w="680"/>
      </w:tblGrid>
      <w:tr w:rsidR="00B232BD" w:rsidRPr="00B232BD" w:rsidTr="001A302B">
        <w:trPr>
          <w:trHeight w:val="441"/>
        </w:trPr>
        <w:tc>
          <w:tcPr>
            <w:tcW w:w="2553" w:type="dxa"/>
            <w:tcBorders>
              <w:top w:val="nil"/>
              <w:left w:val="nil"/>
              <w:bottom w:val="nil"/>
              <w:right w:val="nil"/>
            </w:tcBorders>
            <w:shd w:val="clear" w:color="auto" w:fill="auto"/>
            <w:vAlign w:val="center"/>
            <w:hideMark/>
          </w:tcPr>
          <w:p w:rsidR="00B232BD" w:rsidRPr="00B232BD" w:rsidRDefault="00B232BD" w:rsidP="00B232BD">
            <w:pPr>
              <w:rPr>
                <w:b/>
                <w:bCs/>
                <w:sz w:val="18"/>
                <w:szCs w:val="18"/>
              </w:rPr>
            </w:pPr>
            <w:r w:rsidRPr="00B232BD">
              <w:rPr>
                <w:b/>
                <w:bCs/>
                <w:sz w:val="18"/>
                <w:szCs w:val="18"/>
              </w:rPr>
              <w:t xml:space="preserve">День:  </w:t>
            </w:r>
          </w:p>
        </w:tc>
        <w:tc>
          <w:tcPr>
            <w:tcW w:w="1332" w:type="dxa"/>
            <w:tcBorders>
              <w:top w:val="nil"/>
              <w:left w:val="nil"/>
              <w:bottom w:val="nil"/>
              <w:right w:val="nil"/>
            </w:tcBorders>
            <w:shd w:val="clear" w:color="auto" w:fill="auto"/>
            <w:vAlign w:val="center"/>
            <w:hideMark/>
          </w:tcPr>
          <w:p w:rsidR="00B232BD" w:rsidRPr="00B232BD" w:rsidRDefault="00B232BD" w:rsidP="00B232BD">
            <w:pPr>
              <w:rPr>
                <w:b/>
                <w:bCs/>
                <w:color w:val="333333"/>
                <w:sz w:val="18"/>
                <w:szCs w:val="18"/>
              </w:rPr>
            </w:pPr>
            <w:r w:rsidRPr="00B232BD">
              <w:rPr>
                <w:b/>
                <w:bCs/>
                <w:color w:val="333333"/>
                <w:sz w:val="18"/>
                <w:szCs w:val="18"/>
              </w:rPr>
              <w:t>первый</w:t>
            </w:r>
          </w:p>
        </w:tc>
        <w:tc>
          <w:tcPr>
            <w:tcW w:w="1000" w:type="dxa"/>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1060" w:type="dxa"/>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1913" w:type="dxa"/>
            <w:gridSpan w:val="2"/>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1342" w:type="dxa"/>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660" w:type="dxa"/>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680" w:type="dxa"/>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640" w:type="dxa"/>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800" w:type="dxa"/>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700" w:type="dxa"/>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740" w:type="dxa"/>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1380" w:type="dxa"/>
            <w:gridSpan w:val="2"/>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r>
      <w:tr w:rsidR="00B232BD" w:rsidRPr="00B232BD" w:rsidTr="00B232BD">
        <w:trPr>
          <w:trHeight w:val="720"/>
        </w:trPr>
        <w:tc>
          <w:tcPr>
            <w:tcW w:w="2553" w:type="dxa"/>
            <w:tcBorders>
              <w:top w:val="nil"/>
              <w:left w:val="nil"/>
              <w:bottom w:val="nil"/>
              <w:right w:val="nil"/>
            </w:tcBorders>
            <w:shd w:val="clear" w:color="auto" w:fill="auto"/>
            <w:noWrap/>
            <w:vAlign w:val="center"/>
            <w:hideMark/>
          </w:tcPr>
          <w:p w:rsidR="00B232BD" w:rsidRPr="00B232BD" w:rsidRDefault="00B232BD" w:rsidP="00B232BD">
            <w:pPr>
              <w:jc w:val="both"/>
              <w:rPr>
                <w:b/>
                <w:bCs/>
                <w:color w:val="333333"/>
                <w:sz w:val="18"/>
                <w:szCs w:val="18"/>
              </w:rPr>
            </w:pPr>
            <w:r w:rsidRPr="00B232BD">
              <w:rPr>
                <w:b/>
                <w:bCs/>
                <w:color w:val="333333"/>
                <w:sz w:val="18"/>
                <w:szCs w:val="18"/>
              </w:rPr>
              <w:t xml:space="preserve">Неделя: </w:t>
            </w:r>
          </w:p>
        </w:tc>
        <w:tc>
          <w:tcPr>
            <w:tcW w:w="1332" w:type="dxa"/>
            <w:tcBorders>
              <w:top w:val="nil"/>
              <w:left w:val="nil"/>
              <w:bottom w:val="nil"/>
              <w:right w:val="nil"/>
            </w:tcBorders>
            <w:shd w:val="clear" w:color="auto" w:fill="auto"/>
            <w:vAlign w:val="center"/>
            <w:hideMark/>
          </w:tcPr>
          <w:p w:rsidR="00B232BD" w:rsidRPr="00B232BD" w:rsidRDefault="00B232BD" w:rsidP="00B232BD">
            <w:pPr>
              <w:rPr>
                <w:b/>
                <w:color w:val="000000"/>
                <w:sz w:val="18"/>
                <w:szCs w:val="18"/>
              </w:rPr>
            </w:pPr>
            <w:r w:rsidRPr="00B232BD">
              <w:rPr>
                <w:b/>
                <w:color w:val="000000"/>
                <w:sz w:val="18"/>
                <w:szCs w:val="18"/>
              </w:rPr>
              <w:t>первая</w:t>
            </w:r>
          </w:p>
        </w:tc>
        <w:tc>
          <w:tcPr>
            <w:tcW w:w="1000" w:type="dxa"/>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1060" w:type="dxa"/>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1342" w:type="dxa"/>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571" w:type="dxa"/>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1342" w:type="dxa"/>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1340" w:type="dxa"/>
            <w:gridSpan w:val="2"/>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640" w:type="dxa"/>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800" w:type="dxa"/>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700" w:type="dxa"/>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740" w:type="dxa"/>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1380" w:type="dxa"/>
            <w:gridSpan w:val="2"/>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r>
      <w:tr w:rsidR="00B232BD" w:rsidRPr="00B232BD" w:rsidTr="00B232BD">
        <w:trPr>
          <w:trHeight w:val="435"/>
        </w:trPr>
        <w:tc>
          <w:tcPr>
            <w:tcW w:w="2553"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 рецептуры</w:t>
            </w:r>
          </w:p>
        </w:tc>
        <w:tc>
          <w:tcPr>
            <w:tcW w:w="1332"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Приём пищи, наименование блюда</w:t>
            </w:r>
          </w:p>
        </w:tc>
        <w:tc>
          <w:tcPr>
            <w:tcW w:w="1000"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Масса порции (г)</w:t>
            </w:r>
          </w:p>
        </w:tc>
        <w:tc>
          <w:tcPr>
            <w:tcW w:w="2973" w:type="dxa"/>
            <w:gridSpan w:val="3"/>
            <w:tcBorders>
              <w:top w:val="single" w:sz="4" w:space="0" w:color="000000"/>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Пищевые вещества (г.)</w:t>
            </w:r>
          </w:p>
        </w:tc>
        <w:tc>
          <w:tcPr>
            <w:tcW w:w="1342"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Энергетическая ценность (ккал)</w:t>
            </w:r>
          </w:p>
        </w:tc>
        <w:tc>
          <w:tcPr>
            <w:tcW w:w="278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Витамины (мг.)</w:t>
            </w:r>
          </w:p>
        </w:tc>
        <w:tc>
          <w:tcPr>
            <w:tcW w:w="28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Минеральные вещества (мг.)</w:t>
            </w:r>
          </w:p>
        </w:tc>
      </w:tr>
      <w:tr w:rsidR="00B232BD" w:rsidRPr="00B232BD" w:rsidTr="00B232BD">
        <w:trPr>
          <w:trHeight w:val="720"/>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332" w:type="dxa"/>
            <w:vMerge/>
            <w:tcBorders>
              <w:top w:val="single" w:sz="4" w:space="0" w:color="000000"/>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000" w:type="dxa"/>
            <w:vMerge/>
            <w:tcBorders>
              <w:top w:val="single" w:sz="4" w:space="0" w:color="000000"/>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060" w:type="dxa"/>
            <w:tcBorders>
              <w:top w:val="nil"/>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Б</w:t>
            </w:r>
          </w:p>
        </w:tc>
        <w:tc>
          <w:tcPr>
            <w:tcW w:w="1342" w:type="dxa"/>
            <w:tcBorders>
              <w:top w:val="nil"/>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Ж</w:t>
            </w:r>
          </w:p>
        </w:tc>
        <w:tc>
          <w:tcPr>
            <w:tcW w:w="571" w:type="dxa"/>
            <w:tcBorders>
              <w:top w:val="nil"/>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У</w:t>
            </w:r>
          </w:p>
        </w:tc>
        <w:tc>
          <w:tcPr>
            <w:tcW w:w="1342" w:type="dxa"/>
            <w:vMerge/>
            <w:tcBorders>
              <w:top w:val="single" w:sz="4" w:space="0" w:color="000000"/>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60" w:type="dxa"/>
            <w:tcBorders>
              <w:top w:val="nil"/>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В1</w:t>
            </w:r>
          </w:p>
        </w:tc>
        <w:tc>
          <w:tcPr>
            <w:tcW w:w="680" w:type="dxa"/>
            <w:tcBorders>
              <w:top w:val="nil"/>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С</w:t>
            </w:r>
          </w:p>
        </w:tc>
        <w:tc>
          <w:tcPr>
            <w:tcW w:w="640" w:type="dxa"/>
            <w:tcBorders>
              <w:top w:val="nil"/>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А</w:t>
            </w:r>
          </w:p>
        </w:tc>
        <w:tc>
          <w:tcPr>
            <w:tcW w:w="800" w:type="dxa"/>
            <w:tcBorders>
              <w:top w:val="nil"/>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Е</w:t>
            </w:r>
          </w:p>
        </w:tc>
        <w:tc>
          <w:tcPr>
            <w:tcW w:w="700" w:type="dxa"/>
            <w:tcBorders>
              <w:top w:val="nil"/>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Са</w:t>
            </w:r>
          </w:p>
        </w:tc>
        <w:tc>
          <w:tcPr>
            <w:tcW w:w="740" w:type="dxa"/>
            <w:tcBorders>
              <w:top w:val="nil"/>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Р</w:t>
            </w:r>
          </w:p>
        </w:tc>
        <w:tc>
          <w:tcPr>
            <w:tcW w:w="700" w:type="dxa"/>
            <w:tcBorders>
              <w:top w:val="nil"/>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Мg</w:t>
            </w:r>
          </w:p>
        </w:tc>
        <w:tc>
          <w:tcPr>
            <w:tcW w:w="680" w:type="dxa"/>
            <w:tcBorders>
              <w:top w:val="nil"/>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Fe</w:t>
            </w:r>
          </w:p>
        </w:tc>
      </w:tr>
      <w:tr w:rsidR="00B232BD" w:rsidRPr="00B232BD" w:rsidTr="00B232BD">
        <w:trPr>
          <w:trHeight w:val="495"/>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406</w:t>
            </w:r>
          </w:p>
        </w:tc>
        <w:tc>
          <w:tcPr>
            <w:tcW w:w="133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b/>
                <w:bCs/>
                <w:color w:val="000000"/>
                <w:sz w:val="18"/>
                <w:szCs w:val="18"/>
              </w:rPr>
            </w:pPr>
            <w:r w:rsidRPr="00B232BD">
              <w:rPr>
                <w:b/>
                <w:bCs/>
                <w:color w:val="000000"/>
                <w:sz w:val="18"/>
                <w:szCs w:val="18"/>
              </w:rPr>
              <w:t>Пирожок с яблоком</w:t>
            </w:r>
          </w:p>
        </w:tc>
        <w:tc>
          <w:tcPr>
            <w:tcW w:w="10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100</w:t>
            </w:r>
          </w:p>
        </w:tc>
        <w:tc>
          <w:tcPr>
            <w:tcW w:w="10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5,5</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5,2</w:t>
            </w:r>
          </w:p>
        </w:tc>
        <w:tc>
          <w:tcPr>
            <w:tcW w:w="571"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45,9</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252,0</w:t>
            </w:r>
          </w:p>
        </w:tc>
        <w:tc>
          <w:tcPr>
            <w:tcW w:w="6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0,1</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0,5</w:t>
            </w:r>
          </w:p>
        </w:tc>
        <w:tc>
          <w:tcPr>
            <w:tcW w:w="6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16,1</w:t>
            </w:r>
          </w:p>
        </w:tc>
        <w:tc>
          <w:tcPr>
            <w:tcW w:w="8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2,0</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21,0</w:t>
            </w:r>
          </w:p>
        </w:tc>
        <w:tc>
          <w:tcPr>
            <w:tcW w:w="7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56,7</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21,2</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1,8</w:t>
            </w:r>
          </w:p>
        </w:tc>
      </w:tr>
      <w:tr w:rsidR="00B232BD" w:rsidRPr="00B232BD" w:rsidTr="00B232BD">
        <w:trPr>
          <w:trHeight w:val="660"/>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389</w:t>
            </w:r>
          </w:p>
        </w:tc>
        <w:tc>
          <w:tcPr>
            <w:tcW w:w="133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b/>
                <w:bCs/>
                <w:color w:val="000000"/>
                <w:sz w:val="18"/>
                <w:szCs w:val="18"/>
              </w:rPr>
            </w:pPr>
            <w:r w:rsidRPr="00B232BD">
              <w:rPr>
                <w:b/>
                <w:bCs/>
                <w:color w:val="000000"/>
                <w:sz w:val="18"/>
                <w:szCs w:val="18"/>
              </w:rPr>
              <w:t>Сок плодово- ягодный</w:t>
            </w:r>
          </w:p>
        </w:tc>
        <w:tc>
          <w:tcPr>
            <w:tcW w:w="10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200</w:t>
            </w:r>
          </w:p>
        </w:tc>
        <w:tc>
          <w:tcPr>
            <w:tcW w:w="10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1,0</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0,0</w:t>
            </w:r>
          </w:p>
        </w:tc>
        <w:tc>
          <w:tcPr>
            <w:tcW w:w="571"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20,2</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84,8</w:t>
            </w:r>
          </w:p>
        </w:tc>
        <w:tc>
          <w:tcPr>
            <w:tcW w:w="6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0,2</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6,0</w:t>
            </w:r>
          </w:p>
        </w:tc>
        <w:tc>
          <w:tcPr>
            <w:tcW w:w="6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0,2</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14,0</w:t>
            </w:r>
          </w:p>
        </w:tc>
        <w:tc>
          <w:tcPr>
            <w:tcW w:w="7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14,0</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8,0</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8,0</w:t>
            </w:r>
          </w:p>
        </w:tc>
      </w:tr>
      <w:tr w:rsidR="00B232BD" w:rsidRPr="00B232BD" w:rsidTr="00B232BD">
        <w:trPr>
          <w:trHeight w:val="510"/>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133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xml:space="preserve">Соль йодированная </w:t>
            </w:r>
          </w:p>
        </w:tc>
        <w:tc>
          <w:tcPr>
            <w:tcW w:w="10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color w:val="000000"/>
                <w:sz w:val="18"/>
                <w:szCs w:val="18"/>
              </w:rPr>
            </w:pPr>
            <w:r w:rsidRPr="00B232BD">
              <w:rPr>
                <w:color w:val="000000"/>
                <w:sz w:val="18"/>
                <w:szCs w:val="18"/>
              </w:rPr>
              <w:t>1</w:t>
            </w:r>
          </w:p>
        </w:tc>
        <w:tc>
          <w:tcPr>
            <w:tcW w:w="10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571"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6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r>
      <w:tr w:rsidR="00B232BD" w:rsidRPr="00B232BD" w:rsidTr="00B232BD">
        <w:trPr>
          <w:trHeight w:val="300"/>
        </w:trPr>
        <w:tc>
          <w:tcPr>
            <w:tcW w:w="3885" w:type="dxa"/>
            <w:gridSpan w:val="2"/>
            <w:vMerge w:val="restar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ИТОГО:</w:t>
            </w:r>
          </w:p>
        </w:tc>
        <w:tc>
          <w:tcPr>
            <w:tcW w:w="10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300</w:t>
            </w:r>
          </w:p>
        </w:tc>
        <w:tc>
          <w:tcPr>
            <w:tcW w:w="10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6,5</w:t>
            </w:r>
          </w:p>
        </w:tc>
        <w:tc>
          <w:tcPr>
            <w:tcW w:w="1342"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5,2</w:t>
            </w:r>
          </w:p>
        </w:tc>
        <w:tc>
          <w:tcPr>
            <w:tcW w:w="571"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66,1</w:t>
            </w:r>
          </w:p>
        </w:tc>
        <w:tc>
          <w:tcPr>
            <w:tcW w:w="1342"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336,8</w:t>
            </w:r>
          </w:p>
        </w:tc>
        <w:tc>
          <w:tcPr>
            <w:tcW w:w="6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0,3</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6,5</w:t>
            </w:r>
          </w:p>
        </w:tc>
        <w:tc>
          <w:tcPr>
            <w:tcW w:w="6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16,1</w:t>
            </w:r>
          </w:p>
        </w:tc>
        <w:tc>
          <w:tcPr>
            <w:tcW w:w="8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2,2</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35</w:t>
            </w:r>
          </w:p>
        </w:tc>
        <w:tc>
          <w:tcPr>
            <w:tcW w:w="7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70,7</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29,2</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9,8</w:t>
            </w:r>
          </w:p>
        </w:tc>
      </w:tr>
      <w:tr w:rsidR="00B232BD" w:rsidRPr="00B232BD" w:rsidTr="00B232BD">
        <w:trPr>
          <w:trHeight w:val="300"/>
        </w:trPr>
        <w:tc>
          <w:tcPr>
            <w:tcW w:w="3885" w:type="dxa"/>
            <w:gridSpan w:val="2"/>
            <w:vMerge/>
            <w:tcBorders>
              <w:top w:val="single" w:sz="4" w:space="0" w:color="000000"/>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00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06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571"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6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4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74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r>
      <w:tr w:rsidR="00B232BD" w:rsidRPr="00B232BD" w:rsidTr="001A302B">
        <w:trPr>
          <w:trHeight w:val="456"/>
        </w:trPr>
        <w:tc>
          <w:tcPr>
            <w:tcW w:w="2553" w:type="dxa"/>
            <w:tcBorders>
              <w:top w:val="nil"/>
              <w:left w:val="nil"/>
              <w:bottom w:val="nil"/>
              <w:right w:val="nil"/>
            </w:tcBorders>
            <w:shd w:val="clear" w:color="auto" w:fill="auto"/>
            <w:vAlign w:val="center"/>
            <w:hideMark/>
          </w:tcPr>
          <w:p w:rsidR="00B232BD" w:rsidRPr="00B232BD" w:rsidRDefault="00B232BD" w:rsidP="00B232BD">
            <w:pPr>
              <w:rPr>
                <w:b/>
                <w:bCs/>
                <w:sz w:val="18"/>
                <w:szCs w:val="18"/>
              </w:rPr>
            </w:pPr>
            <w:r w:rsidRPr="00B232BD">
              <w:rPr>
                <w:b/>
                <w:bCs/>
                <w:sz w:val="18"/>
                <w:szCs w:val="18"/>
              </w:rPr>
              <w:t xml:space="preserve">День:  </w:t>
            </w:r>
          </w:p>
        </w:tc>
        <w:tc>
          <w:tcPr>
            <w:tcW w:w="1332" w:type="dxa"/>
            <w:tcBorders>
              <w:top w:val="nil"/>
              <w:left w:val="nil"/>
              <w:bottom w:val="nil"/>
              <w:right w:val="nil"/>
            </w:tcBorders>
            <w:shd w:val="clear" w:color="auto" w:fill="auto"/>
            <w:vAlign w:val="center"/>
            <w:hideMark/>
          </w:tcPr>
          <w:p w:rsidR="00B232BD" w:rsidRPr="00B232BD" w:rsidRDefault="00B232BD" w:rsidP="00B232BD">
            <w:pPr>
              <w:rPr>
                <w:b/>
                <w:bCs/>
                <w:sz w:val="18"/>
                <w:szCs w:val="18"/>
              </w:rPr>
            </w:pPr>
            <w:r w:rsidRPr="00B232BD">
              <w:rPr>
                <w:b/>
                <w:bCs/>
                <w:sz w:val="18"/>
                <w:szCs w:val="18"/>
              </w:rPr>
              <w:t>второй</w:t>
            </w:r>
          </w:p>
        </w:tc>
        <w:tc>
          <w:tcPr>
            <w:tcW w:w="1000" w:type="dxa"/>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1060" w:type="dxa"/>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1913" w:type="dxa"/>
            <w:gridSpan w:val="2"/>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1342" w:type="dxa"/>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660" w:type="dxa"/>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680" w:type="dxa"/>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640" w:type="dxa"/>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800" w:type="dxa"/>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700" w:type="dxa"/>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740" w:type="dxa"/>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1380" w:type="dxa"/>
            <w:gridSpan w:val="2"/>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r>
      <w:tr w:rsidR="00B232BD" w:rsidRPr="00B232BD" w:rsidTr="00B232BD">
        <w:trPr>
          <w:trHeight w:val="315"/>
        </w:trPr>
        <w:tc>
          <w:tcPr>
            <w:tcW w:w="2553" w:type="dxa"/>
            <w:vMerge w:val="restart"/>
            <w:tcBorders>
              <w:top w:val="nil"/>
              <w:left w:val="nil"/>
              <w:bottom w:val="nil"/>
              <w:right w:val="nil"/>
            </w:tcBorders>
            <w:shd w:val="clear" w:color="auto" w:fill="auto"/>
            <w:noWrap/>
            <w:vAlign w:val="center"/>
            <w:hideMark/>
          </w:tcPr>
          <w:p w:rsidR="00B232BD" w:rsidRPr="00B232BD" w:rsidRDefault="00B232BD" w:rsidP="00B232BD">
            <w:pPr>
              <w:jc w:val="both"/>
              <w:rPr>
                <w:b/>
                <w:bCs/>
                <w:sz w:val="18"/>
                <w:szCs w:val="18"/>
              </w:rPr>
            </w:pPr>
            <w:r w:rsidRPr="00B232BD">
              <w:rPr>
                <w:b/>
                <w:bCs/>
                <w:sz w:val="18"/>
                <w:szCs w:val="18"/>
              </w:rPr>
              <w:t xml:space="preserve">Неделя: </w:t>
            </w:r>
          </w:p>
        </w:tc>
        <w:tc>
          <w:tcPr>
            <w:tcW w:w="1332" w:type="dxa"/>
            <w:vMerge w:val="restart"/>
            <w:tcBorders>
              <w:top w:val="nil"/>
              <w:left w:val="nil"/>
              <w:bottom w:val="nil"/>
              <w:right w:val="nil"/>
            </w:tcBorders>
            <w:shd w:val="clear" w:color="auto" w:fill="auto"/>
            <w:vAlign w:val="center"/>
            <w:hideMark/>
          </w:tcPr>
          <w:p w:rsidR="00B232BD" w:rsidRPr="00B232BD" w:rsidRDefault="00B232BD" w:rsidP="00B232BD">
            <w:pPr>
              <w:rPr>
                <w:b/>
                <w:sz w:val="18"/>
                <w:szCs w:val="18"/>
              </w:rPr>
            </w:pPr>
            <w:r w:rsidRPr="00B232BD">
              <w:rPr>
                <w:b/>
                <w:sz w:val="18"/>
                <w:szCs w:val="18"/>
              </w:rPr>
              <w:t>первая</w:t>
            </w:r>
          </w:p>
        </w:tc>
        <w:tc>
          <w:tcPr>
            <w:tcW w:w="1000" w:type="dxa"/>
            <w:vMerge w:val="restart"/>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1060" w:type="dxa"/>
            <w:vMerge w:val="restart"/>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1342" w:type="dxa"/>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571" w:type="dxa"/>
            <w:vMerge w:val="restart"/>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1342" w:type="dxa"/>
            <w:vMerge w:val="restart"/>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1340" w:type="dxa"/>
            <w:gridSpan w:val="2"/>
            <w:vMerge w:val="restart"/>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640" w:type="dxa"/>
            <w:vMerge w:val="restart"/>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800" w:type="dxa"/>
            <w:vMerge w:val="restart"/>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700" w:type="dxa"/>
            <w:vMerge w:val="restart"/>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740" w:type="dxa"/>
            <w:vMerge w:val="restart"/>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1380" w:type="dxa"/>
            <w:gridSpan w:val="2"/>
            <w:vMerge w:val="restart"/>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r>
      <w:tr w:rsidR="00B232BD" w:rsidRPr="00B232BD" w:rsidTr="00B232BD">
        <w:trPr>
          <w:trHeight w:val="360"/>
        </w:trPr>
        <w:tc>
          <w:tcPr>
            <w:tcW w:w="2553" w:type="dxa"/>
            <w:vMerge/>
            <w:tcBorders>
              <w:top w:val="nil"/>
              <w:left w:val="nil"/>
              <w:bottom w:val="nil"/>
              <w:right w:val="nil"/>
            </w:tcBorders>
            <w:vAlign w:val="center"/>
            <w:hideMark/>
          </w:tcPr>
          <w:p w:rsidR="00B232BD" w:rsidRPr="00B232BD" w:rsidRDefault="00B232BD" w:rsidP="00B232BD">
            <w:pPr>
              <w:rPr>
                <w:b/>
                <w:bCs/>
                <w:sz w:val="18"/>
                <w:szCs w:val="18"/>
              </w:rPr>
            </w:pPr>
          </w:p>
        </w:tc>
        <w:tc>
          <w:tcPr>
            <w:tcW w:w="1332" w:type="dxa"/>
            <w:vMerge/>
            <w:tcBorders>
              <w:top w:val="nil"/>
              <w:left w:val="nil"/>
              <w:bottom w:val="nil"/>
              <w:right w:val="nil"/>
            </w:tcBorders>
            <w:vAlign w:val="center"/>
            <w:hideMark/>
          </w:tcPr>
          <w:p w:rsidR="00B232BD" w:rsidRPr="00B232BD" w:rsidRDefault="00B232BD" w:rsidP="00B232BD">
            <w:pPr>
              <w:rPr>
                <w:sz w:val="18"/>
                <w:szCs w:val="18"/>
              </w:rPr>
            </w:pPr>
          </w:p>
        </w:tc>
        <w:tc>
          <w:tcPr>
            <w:tcW w:w="1000" w:type="dxa"/>
            <w:vMerge/>
            <w:tcBorders>
              <w:top w:val="nil"/>
              <w:left w:val="nil"/>
              <w:bottom w:val="nil"/>
              <w:right w:val="nil"/>
            </w:tcBorders>
            <w:vAlign w:val="center"/>
            <w:hideMark/>
          </w:tcPr>
          <w:p w:rsidR="00B232BD" w:rsidRPr="00B232BD" w:rsidRDefault="00B232BD" w:rsidP="00B232BD">
            <w:pPr>
              <w:rPr>
                <w:color w:val="000000"/>
                <w:sz w:val="18"/>
                <w:szCs w:val="18"/>
              </w:rPr>
            </w:pPr>
          </w:p>
        </w:tc>
        <w:tc>
          <w:tcPr>
            <w:tcW w:w="1060" w:type="dxa"/>
            <w:vMerge/>
            <w:tcBorders>
              <w:top w:val="nil"/>
              <w:left w:val="nil"/>
              <w:bottom w:val="nil"/>
              <w:right w:val="nil"/>
            </w:tcBorders>
            <w:vAlign w:val="center"/>
            <w:hideMark/>
          </w:tcPr>
          <w:p w:rsidR="00B232BD" w:rsidRPr="00B232BD" w:rsidRDefault="00B232BD" w:rsidP="00B232BD">
            <w:pPr>
              <w:rPr>
                <w:color w:val="000000"/>
                <w:sz w:val="18"/>
                <w:szCs w:val="18"/>
              </w:rPr>
            </w:pPr>
          </w:p>
        </w:tc>
        <w:tc>
          <w:tcPr>
            <w:tcW w:w="1342" w:type="dxa"/>
            <w:tcBorders>
              <w:top w:val="nil"/>
              <w:left w:val="nil"/>
              <w:bottom w:val="nil"/>
              <w:right w:val="nil"/>
            </w:tcBorders>
            <w:shd w:val="clear" w:color="auto" w:fill="auto"/>
            <w:noWrap/>
            <w:vAlign w:val="center"/>
            <w:hideMark/>
          </w:tcPr>
          <w:p w:rsidR="00B232BD" w:rsidRPr="00B232BD" w:rsidRDefault="00B232BD" w:rsidP="00B232BD">
            <w:pPr>
              <w:rPr>
                <w:color w:val="000000"/>
                <w:sz w:val="18"/>
                <w:szCs w:val="18"/>
              </w:rPr>
            </w:pPr>
          </w:p>
        </w:tc>
        <w:tc>
          <w:tcPr>
            <w:tcW w:w="571" w:type="dxa"/>
            <w:vMerge/>
            <w:tcBorders>
              <w:top w:val="nil"/>
              <w:left w:val="nil"/>
              <w:bottom w:val="nil"/>
              <w:right w:val="nil"/>
            </w:tcBorders>
            <w:vAlign w:val="center"/>
            <w:hideMark/>
          </w:tcPr>
          <w:p w:rsidR="00B232BD" w:rsidRPr="00B232BD" w:rsidRDefault="00B232BD" w:rsidP="00B232BD">
            <w:pPr>
              <w:rPr>
                <w:color w:val="000000"/>
                <w:sz w:val="18"/>
                <w:szCs w:val="18"/>
              </w:rPr>
            </w:pPr>
          </w:p>
        </w:tc>
        <w:tc>
          <w:tcPr>
            <w:tcW w:w="1342" w:type="dxa"/>
            <w:vMerge/>
            <w:tcBorders>
              <w:top w:val="nil"/>
              <w:left w:val="nil"/>
              <w:bottom w:val="nil"/>
              <w:right w:val="nil"/>
            </w:tcBorders>
            <w:vAlign w:val="center"/>
            <w:hideMark/>
          </w:tcPr>
          <w:p w:rsidR="00B232BD" w:rsidRPr="00B232BD" w:rsidRDefault="00B232BD" w:rsidP="00B232BD">
            <w:pPr>
              <w:rPr>
                <w:color w:val="000000"/>
                <w:sz w:val="18"/>
                <w:szCs w:val="18"/>
              </w:rPr>
            </w:pPr>
          </w:p>
        </w:tc>
        <w:tc>
          <w:tcPr>
            <w:tcW w:w="1340" w:type="dxa"/>
            <w:gridSpan w:val="2"/>
            <w:vMerge/>
            <w:tcBorders>
              <w:top w:val="nil"/>
              <w:left w:val="nil"/>
              <w:bottom w:val="nil"/>
              <w:right w:val="nil"/>
            </w:tcBorders>
            <w:vAlign w:val="center"/>
            <w:hideMark/>
          </w:tcPr>
          <w:p w:rsidR="00B232BD" w:rsidRPr="00B232BD" w:rsidRDefault="00B232BD" w:rsidP="00B232BD">
            <w:pPr>
              <w:rPr>
                <w:color w:val="000000"/>
                <w:sz w:val="18"/>
                <w:szCs w:val="18"/>
              </w:rPr>
            </w:pPr>
          </w:p>
        </w:tc>
        <w:tc>
          <w:tcPr>
            <w:tcW w:w="640" w:type="dxa"/>
            <w:vMerge/>
            <w:tcBorders>
              <w:top w:val="nil"/>
              <w:left w:val="nil"/>
              <w:bottom w:val="nil"/>
              <w:right w:val="nil"/>
            </w:tcBorders>
            <w:vAlign w:val="center"/>
            <w:hideMark/>
          </w:tcPr>
          <w:p w:rsidR="00B232BD" w:rsidRPr="00B232BD" w:rsidRDefault="00B232BD" w:rsidP="00B232BD">
            <w:pPr>
              <w:rPr>
                <w:color w:val="000000"/>
                <w:sz w:val="18"/>
                <w:szCs w:val="18"/>
              </w:rPr>
            </w:pPr>
          </w:p>
        </w:tc>
        <w:tc>
          <w:tcPr>
            <w:tcW w:w="800" w:type="dxa"/>
            <w:vMerge/>
            <w:tcBorders>
              <w:top w:val="nil"/>
              <w:left w:val="nil"/>
              <w:bottom w:val="nil"/>
              <w:right w:val="nil"/>
            </w:tcBorders>
            <w:vAlign w:val="center"/>
            <w:hideMark/>
          </w:tcPr>
          <w:p w:rsidR="00B232BD" w:rsidRPr="00B232BD" w:rsidRDefault="00B232BD" w:rsidP="00B232BD">
            <w:pPr>
              <w:rPr>
                <w:color w:val="000000"/>
                <w:sz w:val="18"/>
                <w:szCs w:val="18"/>
              </w:rPr>
            </w:pPr>
          </w:p>
        </w:tc>
        <w:tc>
          <w:tcPr>
            <w:tcW w:w="700" w:type="dxa"/>
            <w:vMerge/>
            <w:tcBorders>
              <w:top w:val="nil"/>
              <w:left w:val="nil"/>
              <w:bottom w:val="nil"/>
              <w:right w:val="nil"/>
            </w:tcBorders>
            <w:vAlign w:val="center"/>
            <w:hideMark/>
          </w:tcPr>
          <w:p w:rsidR="00B232BD" w:rsidRPr="00B232BD" w:rsidRDefault="00B232BD" w:rsidP="00B232BD">
            <w:pPr>
              <w:rPr>
                <w:color w:val="000000"/>
                <w:sz w:val="18"/>
                <w:szCs w:val="18"/>
              </w:rPr>
            </w:pPr>
          </w:p>
        </w:tc>
        <w:tc>
          <w:tcPr>
            <w:tcW w:w="740" w:type="dxa"/>
            <w:vMerge/>
            <w:tcBorders>
              <w:top w:val="nil"/>
              <w:left w:val="nil"/>
              <w:bottom w:val="nil"/>
              <w:right w:val="nil"/>
            </w:tcBorders>
            <w:vAlign w:val="center"/>
            <w:hideMark/>
          </w:tcPr>
          <w:p w:rsidR="00B232BD" w:rsidRPr="00B232BD" w:rsidRDefault="00B232BD" w:rsidP="00B232BD">
            <w:pPr>
              <w:rPr>
                <w:color w:val="000000"/>
                <w:sz w:val="18"/>
                <w:szCs w:val="18"/>
              </w:rPr>
            </w:pPr>
          </w:p>
        </w:tc>
        <w:tc>
          <w:tcPr>
            <w:tcW w:w="1380" w:type="dxa"/>
            <w:gridSpan w:val="2"/>
            <w:vMerge/>
            <w:tcBorders>
              <w:top w:val="nil"/>
              <w:left w:val="nil"/>
              <w:bottom w:val="nil"/>
              <w:right w:val="nil"/>
            </w:tcBorders>
            <w:vAlign w:val="center"/>
            <w:hideMark/>
          </w:tcPr>
          <w:p w:rsidR="00B232BD" w:rsidRPr="00B232BD" w:rsidRDefault="00B232BD" w:rsidP="00B232BD">
            <w:pPr>
              <w:rPr>
                <w:color w:val="000000"/>
                <w:sz w:val="18"/>
                <w:szCs w:val="18"/>
              </w:rPr>
            </w:pPr>
          </w:p>
        </w:tc>
      </w:tr>
      <w:tr w:rsidR="00B232BD" w:rsidRPr="00B232BD" w:rsidTr="00B232BD">
        <w:trPr>
          <w:trHeight w:val="300"/>
        </w:trPr>
        <w:tc>
          <w:tcPr>
            <w:tcW w:w="2553"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 рецептуры</w:t>
            </w:r>
          </w:p>
        </w:tc>
        <w:tc>
          <w:tcPr>
            <w:tcW w:w="1332"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Приём пищи, наименование блюда</w:t>
            </w:r>
          </w:p>
        </w:tc>
        <w:tc>
          <w:tcPr>
            <w:tcW w:w="1000"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Масса порции (г)</w:t>
            </w:r>
          </w:p>
        </w:tc>
        <w:tc>
          <w:tcPr>
            <w:tcW w:w="2973" w:type="dxa"/>
            <w:gridSpan w:val="3"/>
            <w:tcBorders>
              <w:top w:val="single" w:sz="4" w:space="0" w:color="000000"/>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Пищевые вещества (г.)</w:t>
            </w:r>
          </w:p>
        </w:tc>
        <w:tc>
          <w:tcPr>
            <w:tcW w:w="1342"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Энергетическая ценность (ккал)</w:t>
            </w:r>
          </w:p>
        </w:tc>
        <w:tc>
          <w:tcPr>
            <w:tcW w:w="278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Витамины (мг.)</w:t>
            </w:r>
          </w:p>
        </w:tc>
        <w:tc>
          <w:tcPr>
            <w:tcW w:w="28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Минеральные вещества (мг.)</w:t>
            </w:r>
          </w:p>
        </w:tc>
      </w:tr>
      <w:tr w:rsidR="00B232BD" w:rsidRPr="00B232BD" w:rsidTr="00B232BD">
        <w:trPr>
          <w:trHeight w:val="645"/>
        </w:trPr>
        <w:tc>
          <w:tcPr>
            <w:tcW w:w="2553" w:type="dxa"/>
            <w:vMerge/>
            <w:tcBorders>
              <w:top w:val="single" w:sz="4" w:space="0" w:color="000000"/>
              <w:left w:val="single" w:sz="4" w:space="0" w:color="000000"/>
              <w:bottom w:val="nil"/>
              <w:right w:val="single" w:sz="4" w:space="0" w:color="000000"/>
            </w:tcBorders>
            <w:vAlign w:val="center"/>
            <w:hideMark/>
          </w:tcPr>
          <w:p w:rsidR="00B232BD" w:rsidRPr="00B232BD" w:rsidRDefault="00B232BD" w:rsidP="00B232BD">
            <w:pPr>
              <w:rPr>
                <w:b/>
                <w:bCs/>
                <w:color w:val="000000"/>
                <w:sz w:val="18"/>
                <w:szCs w:val="18"/>
              </w:rPr>
            </w:pPr>
          </w:p>
        </w:tc>
        <w:tc>
          <w:tcPr>
            <w:tcW w:w="1332" w:type="dxa"/>
            <w:vMerge/>
            <w:tcBorders>
              <w:top w:val="single" w:sz="4" w:space="0" w:color="000000"/>
              <w:left w:val="single" w:sz="4" w:space="0" w:color="000000"/>
              <w:bottom w:val="nil"/>
              <w:right w:val="single" w:sz="4" w:space="0" w:color="000000"/>
            </w:tcBorders>
            <w:vAlign w:val="center"/>
            <w:hideMark/>
          </w:tcPr>
          <w:p w:rsidR="00B232BD" w:rsidRPr="00B232BD" w:rsidRDefault="00B232BD" w:rsidP="00B232BD">
            <w:pPr>
              <w:rPr>
                <w:b/>
                <w:bCs/>
                <w:color w:val="000000"/>
                <w:sz w:val="18"/>
                <w:szCs w:val="18"/>
              </w:rPr>
            </w:pPr>
          </w:p>
        </w:tc>
        <w:tc>
          <w:tcPr>
            <w:tcW w:w="1000" w:type="dxa"/>
            <w:vMerge/>
            <w:tcBorders>
              <w:top w:val="single" w:sz="4" w:space="0" w:color="000000"/>
              <w:left w:val="single" w:sz="4" w:space="0" w:color="000000"/>
              <w:bottom w:val="nil"/>
              <w:right w:val="single" w:sz="4" w:space="0" w:color="000000"/>
            </w:tcBorders>
            <w:vAlign w:val="center"/>
            <w:hideMark/>
          </w:tcPr>
          <w:p w:rsidR="00B232BD" w:rsidRPr="00B232BD" w:rsidRDefault="00B232BD" w:rsidP="00B232BD">
            <w:pPr>
              <w:rPr>
                <w:b/>
                <w:bCs/>
                <w:color w:val="000000"/>
                <w:sz w:val="18"/>
                <w:szCs w:val="18"/>
              </w:rPr>
            </w:pPr>
          </w:p>
        </w:tc>
        <w:tc>
          <w:tcPr>
            <w:tcW w:w="106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Б</w:t>
            </w:r>
          </w:p>
        </w:tc>
        <w:tc>
          <w:tcPr>
            <w:tcW w:w="1342"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Ж</w:t>
            </w:r>
          </w:p>
        </w:tc>
        <w:tc>
          <w:tcPr>
            <w:tcW w:w="571"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У</w:t>
            </w:r>
          </w:p>
        </w:tc>
        <w:tc>
          <w:tcPr>
            <w:tcW w:w="1342" w:type="dxa"/>
            <w:vMerge/>
            <w:tcBorders>
              <w:top w:val="single" w:sz="4" w:space="0" w:color="000000"/>
              <w:left w:val="single" w:sz="4" w:space="0" w:color="000000"/>
              <w:bottom w:val="nil"/>
              <w:right w:val="single" w:sz="4" w:space="0" w:color="000000"/>
            </w:tcBorders>
            <w:vAlign w:val="center"/>
            <w:hideMark/>
          </w:tcPr>
          <w:p w:rsidR="00B232BD" w:rsidRPr="00B232BD" w:rsidRDefault="00B232BD" w:rsidP="00B232BD">
            <w:pPr>
              <w:rPr>
                <w:b/>
                <w:bCs/>
                <w:color w:val="000000"/>
                <w:sz w:val="18"/>
                <w:szCs w:val="18"/>
              </w:rPr>
            </w:pPr>
          </w:p>
        </w:tc>
        <w:tc>
          <w:tcPr>
            <w:tcW w:w="66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В1</w:t>
            </w:r>
          </w:p>
        </w:tc>
        <w:tc>
          <w:tcPr>
            <w:tcW w:w="68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С</w:t>
            </w:r>
          </w:p>
        </w:tc>
        <w:tc>
          <w:tcPr>
            <w:tcW w:w="64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А</w:t>
            </w:r>
          </w:p>
        </w:tc>
        <w:tc>
          <w:tcPr>
            <w:tcW w:w="80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Е</w:t>
            </w:r>
          </w:p>
        </w:tc>
        <w:tc>
          <w:tcPr>
            <w:tcW w:w="70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Са</w:t>
            </w:r>
          </w:p>
        </w:tc>
        <w:tc>
          <w:tcPr>
            <w:tcW w:w="74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Р</w:t>
            </w:r>
          </w:p>
        </w:tc>
        <w:tc>
          <w:tcPr>
            <w:tcW w:w="70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Мg</w:t>
            </w:r>
          </w:p>
        </w:tc>
        <w:tc>
          <w:tcPr>
            <w:tcW w:w="68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Fe</w:t>
            </w:r>
          </w:p>
        </w:tc>
      </w:tr>
      <w:tr w:rsidR="00B232BD" w:rsidRPr="00B232BD" w:rsidTr="00B232BD">
        <w:trPr>
          <w:trHeight w:val="615"/>
        </w:trPr>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413 2-й вариант</w:t>
            </w:r>
          </w:p>
        </w:tc>
        <w:tc>
          <w:tcPr>
            <w:tcW w:w="1332"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rPr>
                <w:b/>
                <w:bCs/>
                <w:color w:val="000000"/>
                <w:sz w:val="18"/>
                <w:szCs w:val="18"/>
              </w:rPr>
            </w:pPr>
            <w:r w:rsidRPr="00B232BD">
              <w:rPr>
                <w:b/>
                <w:bCs/>
                <w:color w:val="000000"/>
                <w:sz w:val="18"/>
                <w:szCs w:val="18"/>
              </w:rPr>
              <w:t>Пицца</w:t>
            </w:r>
          </w:p>
        </w:tc>
        <w:tc>
          <w:tcPr>
            <w:tcW w:w="100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100</w:t>
            </w:r>
          </w:p>
        </w:tc>
        <w:tc>
          <w:tcPr>
            <w:tcW w:w="106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9,89</w:t>
            </w:r>
          </w:p>
        </w:tc>
        <w:tc>
          <w:tcPr>
            <w:tcW w:w="1342"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16,25</w:t>
            </w:r>
          </w:p>
        </w:tc>
        <w:tc>
          <w:tcPr>
            <w:tcW w:w="571"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28,3</w:t>
            </w:r>
          </w:p>
        </w:tc>
        <w:tc>
          <w:tcPr>
            <w:tcW w:w="1342"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299</w:t>
            </w:r>
          </w:p>
        </w:tc>
        <w:tc>
          <w:tcPr>
            <w:tcW w:w="66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0,12</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0,19</w:t>
            </w:r>
          </w:p>
        </w:tc>
        <w:tc>
          <w:tcPr>
            <w:tcW w:w="64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34,3</w:t>
            </w:r>
          </w:p>
        </w:tc>
        <w:tc>
          <w:tcPr>
            <w:tcW w:w="80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4,03</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98,29</w:t>
            </w:r>
          </w:p>
        </w:tc>
        <w:tc>
          <w:tcPr>
            <w:tcW w:w="74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128,02</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25,92</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1,33</w:t>
            </w:r>
          </w:p>
        </w:tc>
      </w:tr>
      <w:tr w:rsidR="00B232BD" w:rsidRPr="00B232BD" w:rsidTr="00B232BD">
        <w:trPr>
          <w:trHeight w:val="690"/>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376</w:t>
            </w:r>
          </w:p>
        </w:tc>
        <w:tc>
          <w:tcPr>
            <w:tcW w:w="133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b/>
                <w:bCs/>
                <w:color w:val="000000"/>
                <w:sz w:val="18"/>
                <w:szCs w:val="18"/>
              </w:rPr>
            </w:pPr>
            <w:r w:rsidRPr="00B232BD">
              <w:rPr>
                <w:b/>
                <w:bCs/>
                <w:color w:val="000000"/>
                <w:sz w:val="18"/>
                <w:szCs w:val="18"/>
              </w:rPr>
              <w:t xml:space="preserve">Чай     с сахаром  </w:t>
            </w:r>
          </w:p>
        </w:tc>
        <w:tc>
          <w:tcPr>
            <w:tcW w:w="10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200</w:t>
            </w:r>
          </w:p>
        </w:tc>
        <w:tc>
          <w:tcPr>
            <w:tcW w:w="10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0,1</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0,02</w:t>
            </w:r>
          </w:p>
        </w:tc>
        <w:tc>
          <w:tcPr>
            <w:tcW w:w="571"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7</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28,6</w:t>
            </w:r>
          </w:p>
        </w:tc>
        <w:tc>
          <w:tcPr>
            <w:tcW w:w="6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1,6</w:t>
            </w:r>
          </w:p>
        </w:tc>
        <w:tc>
          <w:tcPr>
            <w:tcW w:w="6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w:t>
            </w:r>
          </w:p>
        </w:tc>
        <w:tc>
          <w:tcPr>
            <w:tcW w:w="8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11,1</w:t>
            </w:r>
          </w:p>
        </w:tc>
        <w:tc>
          <w:tcPr>
            <w:tcW w:w="7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2,8</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1,4</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0,03</w:t>
            </w:r>
          </w:p>
        </w:tc>
      </w:tr>
      <w:tr w:rsidR="00B232BD" w:rsidRPr="00B232BD" w:rsidTr="00B232BD">
        <w:trPr>
          <w:trHeight w:val="720"/>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133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xml:space="preserve">Соль йодированная </w:t>
            </w:r>
          </w:p>
        </w:tc>
        <w:tc>
          <w:tcPr>
            <w:tcW w:w="10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color w:val="000000"/>
                <w:sz w:val="18"/>
                <w:szCs w:val="18"/>
              </w:rPr>
            </w:pPr>
            <w:r w:rsidRPr="00B232BD">
              <w:rPr>
                <w:color w:val="000000"/>
                <w:sz w:val="18"/>
                <w:szCs w:val="18"/>
              </w:rPr>
              <w:t>1</w:t>
            </w:r>
          </w:p>
        </w:tc>
        <w:tc>
          <w:tcPr>
            <w:tcW w:w="10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571"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6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r>
      <w:tr w:rsidR="00B232BD" w:rsidRPr="00B232BD" w:rsidTr="00B232BD">
        <w:trPr>
          <w:trHeight w:val="300"/>
        </w:trPr>
        <w:tc>
          <w:tcPr>
            <w:tcW w:w="3885" w:type="dxa"/>
            <w:gridSpan w:val="2"/>
            <w:vMerge w:val="restar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ИТОГО:</w:t>
            </w:r>
          </w:p>
        </w:tc>
        <w:tc>
          <w:tcPr>
            <w:tcW w:w="10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300</w:t>
            </w:r>
          </w:p>
        </w:tc>
        <w:tc>
          <w:tcPr>
            <w:tcW w:w="10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9,99</w:t>
            </w:r>
          </w:p>
        </w:tc>
        <w:tc>
          <w:tcPr>
            <w:tcW w:w="1342"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16,27</w:t>
            </w:r>
          </w:p>
        </w:tc>
        <w:tc>
          <w:tcPr>
            <w:tcW w:w="571"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35,3</w:t>
            </w:r>
          </w:p>
        </w:tc>
        <w:tc>
          <w:tcPr>
            <w:tcW w:w="1342"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327,6</w:t>
            </w:r>
          </w:p>
        </w:tc>
        <w:tc>
          <w:tcPr>
            <w:tcW w:w="6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0,12</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1,79</w:t>
            </w:r>
          </w:p>
        </w:tc>
        <w:tc>
          <w:tcPr>
            <w:tcW w:w="6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34,3</w:t>
            </w:r>
          </w:p>
        </w:tc>
        <w:tc>
          <w:tcPr>
            <w:tcW w:w="8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4,03</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109,39</w:t>
            </w:r>
          </w:p>
        </w:tc>
        <w:tc>
          <w:tcPr>
            <w:tcW w:w="7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130,82</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27,32</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1,36</w:t>
            </w:r>
          </w:p>
        </w:tc>
      </w:tr>
      <w:tr w:rsidR="00B232BD" w:rsidRPr="00B232BD" w:rsidTr="00B232BD">
        <w:trPr>
          <w:trHeight w:val="450"/>
        </w:trPr>
        <w:tc>
          <w:tcPr>
            <w:tcW w:w="3885" w:type="dxa"/>
            <w:gridSpan w:val="2"/>
            <w:vMerge/>
            <w:tcBorders>
              <w:top w:val="single" w:sz="4" w:space="0" w:color="000000"/>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00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06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571"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6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4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74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r>
      <w:tr w:rsidR="00B232BD" w:rsidRPr="00B232BD" w:rsidTr="00B232BD">
        <w:trPr>
          <w:trHeight w:val="600"/>
        </w:trPr>
        <w:tc>
          <w:tcPr>
            <w:tcW w:w="2553" w:type="dxa"/>
            <w:tcBorders>
              <w:top w:val="nil"/>
              <w:left w:val="nil"/>
              <w:bottom w:val="nil"/>
              <w:right w:val="nil"/>
            </w:tcBorders>
            <w:shd w:val="clear" w:color="auto" w:fill="auto"/>
            <w:vAlign w:val="center"/>
            <w:hideMark/>
          </w:tcPr>
          <w:p w:rsidR="00B232BD" w:rsidRDefault="00B232BD" w:rsidP="00B232BD">
            <w:pPr>
              <w:rPr>
                <w:b/>
                <w:bCs/>
                <w:sz w:val="18"/>
                <w:szCs w:val="18"/>
              </w:rPr>
            </w:pPr>
          </w:p>
          <w:p w:rsidR="00B232BD" w:rsidRDefault="00B232BD" w:rsidP="00B232BD">
            <w:pPr>
              <w:rPr>
                <w:b/>
                <w:bCs/>
                <w:sz w:val="18"/>
                <w:szCs w:val="18"/>
              </w:rPr>
            </w:pPr>
          </w:p>
          <w:p w:rsidR="00B232BD" w:rsidRDefault="00B232BD" w:rsidP="00B232BD">
            <w:pPr>
              <w:rPr>
                <w:b/>
                <w:bCs/>
                <w:sz w:val="18"/>
                <w:szCs w:val="18"/>
              </w:rPr>
            </w:pPr>
          </w:p>
          <w:p w:rsidR="00B232BD" w:rsidRDefault="00B232BD" w:rsidP="00B232BD">
            <w:pPr>
              <w:rPr>
                <w:b/>
                <w:bCs/>
                <w:sz w:val="18"/>
                <w:szCs w:val="18"/>
              </w:rPr>
            </w:pPr>
          </w:p>
          <w:p w:rsidR="00B232BD" w:rsidRPr="00B232BD" w:rsidRDefault="00B232BD" w:rsidP="00B232BD">
            <w:pPr>
              <w:rPr>
                <w:b/>
                <w:bCs/>
                <w:sz w:val="18"/>
                <w:szCs w:val="18"/>
              </w:rPr>
            </w:pPr>
            <w:r w:rsidRPr="00B232BD">
              <w:rPr>
                <w:b/>
                <w:bCs/>
                <w:sz w:val="18"/>
                <w:szCs w:val="18"/>
              </w:rPr>
              <w:t xml:space="preserve">День:  </w:t>
            </w:r>
          </w:p>
        </w:tc>
        <w:tc>
          <w:tcPr>
            <w:tcW w:w="1332" w:type="dxa"/>
            <w:tcBorders>
              <w:top w:val="nil"/>
              <w:left w:val="nil"/>
              <w:bottom w:val="nil"/>
              <w:right w:val="nil"/>
            </w:tcBorders>
            <w:shd w:val="clear" w:color="auto" w:fill="auto"/>
            <w:vAlign w:val="center"/>
            <w:hideMark/>
          </w:tcPr>
          <w:p w:rsidR="00B232BD" w:rsidRDefault="00B232BD" w:rsidP="00B232BD">
            <w:pPr>
              <w:rPr>
                <w:b/>
                <w:bCs/>
                <w:sz w:val="18"/>
                <w:szCs w:val="18"/>
              </w:rPr>
            </w:pPr>
          </w:p>
          <w:p w:rsidR="00B232BD" w:rsidRDefault="00B232BD" w:rsidP="00B232BD">
            <w:pPr>
              <w:rPr>
                <w:b/>
                <w:bCs/>
                <w:sz w:val="18"/>
                <w:szCs w:val="18"/>
              </w:rPr>
            </w:pPr>
          </w:p>
          <w:p w:rsidR="00B232BD" w:rsidRDefault="00B232BD" w:rsidP="00B232BD">
            <w:pPr>
              <w:rPr>
                <w:b/>
                <w:bCs/>
                <w:sz w:val="18"/>
                <w:szCs w:val="18"/>
              </w:rPr>
            </w:pPr>
          </w:p>
          <w:p w:rsidR="00B232BD" w:rsidRDefault="00B232BD" w:rsidP="00B232BD">
            <w:pPr>
              <w:rPr>
                <w:b/>
                <w:bCs/>
                <w:sz w:val="18"/>
                <w:szCs w:val="18"/>
              </w:rPr>
            </w:pPr>
          </w:p>
          <w:p w:rsidR="00B232BD" w:rsidRPr="00B232BD" w:rsidRDefault="00B232BD" w:rsidP="00B232BD">
            <w:pPr>
              <w:rPr>
                <w:b/>
                <w:bCs/>
                <w:sz w:val="18"/>
                <w:szCs w:val="18"/>
              </w:rPr>
            </w:pPr>
            <w:r w:rsidRPr="00B232BD">
              <w:rPr>
                <w:b/>
                <w:bCs/>
                <w:sz w:val="18"/>
                <w:szCs w:val="18"/>
              </w:rPr>
              <w:t>третий</w:t>
            </w:r>
          </w:p>
        </w:tc>
        <w:tc>
          <w:tcPr>
            <w:tcW w:w="10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0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630"/>
        </w:trPr>
        <w:tc>
          <w:tcPr>
            <w:tcW w:w="2553" w:type="dxa"/>
            <w:tcBorders>
              <w:top w:val="nil"/>
              <w:left w:val="nil"/>
              <w:bottom w:val="nil"/>
              <w:right w:val="nil"/>
            </w:tcBorders>
            <w:shd w:val="clear" w:color="auto" w:fill="auto"/>
            <w:noWrap/>
            <w:vAlign w:val="center"/>
            <w:hideMark/>
          </w:tcPr>
          <w:p w:rsidR="00B232BD" w:rsidRPr="00B232BD" w:rsidRDefault="00B232BD" w:rsidP="00B232BD">
            <w:pPr>
              <w:jc w:val="both"/>
              <w:rPr>
                <w:b/>
                <w:bCs/>
                <w:sz w:val="18"/>
                <w:szCs w:val="18"/>
              </w:rPr>
            </w:pPr>
            <w:r w:rsidRPr="00B232BD">
              <w:rPr>
                <w:b/>
                <w:bCs/>
                <w:sz w:val="18"/>
                <w:szCs w:val="18"/>
              </w:rPr>
              <w:t xml:space="preserve">Неделя: </w:t>
            </w:r>
          </w:p>
        </w:tc>
        <w:tc>
          <w:tcPr>
            <w:tcW w:w="1332" w:type="dxa"/>
            <w:tcBorders>
              <w:top w:val="nil"/>
              <w:left w:val="nil"/>
              <w:bottom w:val="nil"/>
              <w:right w:val="nil"/>
            </w:tcBorders>
            <w:shd w:val="clear" w:color="auto" w:fill="auto"/>
            <w:vAlign w:val="center"/>
            <w:hideMark/>
          </w:tcPr>
          <w:p w:rsidR="00B232BD" w:rsidRPr="00B232BD" w:rsidRDefault="00B232BD" w:rsidP="00B232BD">
            <w:pPr>
              <w:rPr>
                <w:b/>
                <w:sz w:val="18"/>
                <w:szCs w:val="18"/>
              </w:rPr>
            </w:pPr>
            <w:r w:rsidRPr="00B232BD">
              <w:rPr>
                <w:b/>
                <w:sz w:val="18"/>
                <w:szCs w:val="18"/>
              </w:rPr>
              <w:t>первая</w:t>
            </w:r>
          </w:p>
        </w:tc>
        <w:tc>
          <w:tcPr>
            <w:tcW w:w="10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0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300"/>
        </w:trPr>
        <w:tc>
          <w:tcPr>
            <w:tcW w:w="2553"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 рецептуры</w:t>
            </w:r>
          </w:p>
        </w:tc>
        <w:tc>
          <w:tcPr>
            <w:tcW w:w="1332"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Приём пищи, наименование блюда</w:t>
            </w:r>
          </w:p>
        </w:tc>
        <w:tc>
          <w:tcPr>
            <w:tcW w:w="1000"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Масса порции (г)</w:t>
            </w:r>
          </w:p>
        </w:tc>
        <w:tc>
          <w:tcPr>
            <w:tcW w:w="2973" w:type="dxa"/>
            <w:gridSpan w:val="3"/>
            <w:tcBorders>
              <w:top w:val="single" w:sz="4" w:space="0" w:color="000000"/>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Пищевые вещества (г.)</w:t>
            </w:r>
          </w:p>
        </w:tc>
        <w:tc>
          <w:tcPr>
            <w:tcW w:w="1342"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Энергетическая ценность (ккал)</w:t>
            </w:r>
          </w:p>
        </w:tc>
        <w:tc>
          <w:tcPr>
            <w:tcW w:w="278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Витамины (мг.)</w:t>
            </w:r>
          </w:p>
        </w:tc>
        <w:tc>
          <w:tcPr>
            <w:tcW w:w="28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Минеральные вещества (мг.)</w:t>
            </w:r>
          </w:p>
        </w:tc>
      </w:tr>
      <w:tr w:rsidR="00B232BD" w:rsidRPr="00B232BD" w:rsidTr="00B232BD">
        <w:trPr>
          <w:trHeight w:val="645"/>
        </w:trPr>
        <w:tc>
          <w:tcPr>
            <w:tcW w:w="2553" w:type="dxa"/>
            <w:vMerge/>
            <w:tcBorders>
              <w:top w:val="single" w:sz="4" w:space="0" w:color="000000"/>
              <w:left w:val="single" w:sz="4" w:space="0" w:color="000000"/>
              <w:bottom w:val="nil"/>
              <w:right w:val="single" w:sz="4" w:space="0" w:color="000000"/>
            </w:tcBorders>
            <w:vAlign w:val="center"/>
            <w:hideMark/>
          </w:tcPr>
          <w:p w:rsidR="00B232BD" w:rsidRPr="00B232BD" w:rsidRDefault="00B232BD" w:rsidP="00B232BD">
            <w:pPr>
              <w:rPr>
                <w:b/>
                <w:bCs/>
                <w:color w:val="000000"/>
                <w:sz w:val="18"/>
                <w:szCs w:val="18"/>
              </w:rPr>
            </w:pPr>
          </w:p>
        </w:tc>
        <w:tc>
          <w:tcPr>
            <w:tcW w:w="1332" w:type="dxa"/>
            <w:vMerge/>
            <w:tcBorders>
              <w:top w:val="single" w:sz="4" w:space="0" w:color="000000"/>
              <w:left w:val="single" w:sz="4" w:space="0" w:color="000000"/>
              <w:bottom w:val="nil"/>
              <w:right w:val="single" w:sz="4" w:space="0" w:color="000000"/>
            </w:tcBorders>
            <w:vAlign w:val="center"/>
            <w:hideMark/>
          </w:tcPr>
          <w:p w:rsidR="00B232BD" w:rsidRPr="00B232BD" w:rsidRDefault="00B232BD" w:rsidP="00B232BD">
            <w:pPr>
              <w:rPr>
                <w:b/>
                <w:bCs/>
                <w:color w:val="000000"/>
                <w:sz w:val="18"/>
                <w:szCs w:val="18"/>
              </w:rPr>
            </w:pPr>
          </w:p>
        </w:tc>
        <w:tc>
          <w:tcPr>
            <w:tcW w:w="1000" w:type="dxa"/>
            <w:vMerge/>
            <w:tcBorders>
              <w:top w:val="single" w:sz="4" w:space="0" w:color="000000"/>
              <w:left w:val="single" w:sz="4" w:space="0" w:color="000000"/>
              <w:bottom w:val="nil"/>
              <w:right w:val="single" w:sz="4" w:space="0" w:color="000000"/>
            </w:tcBorders>
            <w:vAlign w:val="center"/>
            <w:hideMark/>
          </w:tcPr>
          <w:p w:rsidR="00B232BD" w:rsidRPr="00B232BD" w:rsidRDefault="00B232BD" w:rsidP="00B232BD">
            <w:pPr>
              <w:rPr>
                <w:b/>
                <w:bCs/>
                <w:color w:val="000000"/>
                <w:sz w:val="18"/>
                <w:szCs w:val="18"/>
              </w:rPr>
            </w:pPr>
          </w:p>
        </w:tc>
        <w:tc>
          <w:tcPr>
            <w:tcW w:w="1060" w:type="dxa"/>
            <w:tcBorders>
              <w:top w:val="nil"/>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Б</w:t>
            </w:r>
          </w:p>
        </w:tc>
        <w:tc>
          <w:tcPr>
            <w:tcW w:w="1342" w:type="dxa"/>
            <w:tcBorders>
              <w:top w:val="nil"/>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Ж</w:t>
            </w:r>
          </w:p>
        </w:tc>
        <w:tc>
          <w:tcPr>
            <w:tcW w:w="571" w:type="dxa"/>
            <w:tcBorders>
              <w:top w:val="nil"/>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У</w:t>
            </w:r>
          </w:p>
        </w:tc>
        <w:tc>
          <w:tcPr>
            <w:tcW w:w="1342" w:type="dxa"/>
            <w:vMerge/>
            <w:tcBorders>
              <w:top w:val="single" w:sz="4" w:space="0" w:color="000000"/>
              <w:left w:val="single" w:sz="4" w:space="0" w:color="000000"/>
              <w:bottom w:val="nil"/>
              <w:right w:val="single" w:sz="4" w:space="0" w:color="000000"/>
            </w:tcBorders>
            <w:vAlign w:val="center"/>
            <w:hideMark/>
          </w:tcPr>
          <w:p w:rsidR="00B232BD" w:rsidRPr="00B232BD" w:rsidRDefault="00B232BD" w:rsidP="00B232BD">
            <w:pPr>
              <w:rPr>
                <w:b/>
                <w:bCs/>
                <w:color w:val="000000"/>
                <w:sz w:val="18"/>
                <w:szCs w:val="18"/>
              </w:rPr>
            </w:pPr>
          </w:p>
        </w:tc>
        <w:tc>
          <w:tcPr>
            <w:tcW w:w="660" w:type="dxa"/>
            <w:tcBorders>
              <w:top w:val="nil"/>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В1</w:t>
            </w:r>
          </w:p>
        </w:tc>
        <w:tc>
          <w:tcPr>
            <w:tcW w:w="680" w:type="dxa"/>
            <w:tcBorders>
              <w:top w:val="nil"/>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С</w:t>
            </w:r>
          </w:p>
        </w:tc>
        <w:tc>
          <w:tcPr>
            <w:tcW w:w="640" w:type="dxa"/>
            <w:tcBorders>
              <w:top w:val="nil"/>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А</w:t>
            </w:r>
          </w:p>
        </w:tc>
        <w:tc>
          <w:tcPr>
            <w:tcW w:w="800" w:type="dxa"/>
            <w:tcBorders>
              <w:top w:val="nil"/>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Е</w:t>
            </w:r>
          </w:p>
        </w:tc>
        <w:tc>
          <w:tcPr>
            <w:tcW w:w="700" w:type="dxa"/>
            <w:tcBorders>
              <w:top w:val="nil"/>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Са</w:t>
            </w:r>
          </w:p>
        </w:tc>
        <w:tc>
          <w:tcPr>
            <w:tcW w:w="740" w:type="dxa"/>
            <w:tcBorders>
              <w:top w:val="nil"/>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Р</w:t>
            </w:r>
          </w:p>
        </w:tc>
        <w:tc>
          <w:tcPr>
            <w:tcW w:w="700" w:type="dxa"/>
            <w:tcBorders>
              <w:top w:val="nil"/>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Мg</w:t>
            </w:r>
          </w:p>
        </w:tc>
        <w:tc>
          <w:tcPr>
            <w:tcW w:w="680" w:type="dxa"/>
            <w:tcBorders>
              <w:top w:val="nil"/>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Fe</w:t>
            </w:r>
          </w:p>
        </w:tc>
      </w:tr>
      <w:tr w:rsidR="00B232BD" w:rsidRPr="00B232BD" w:rsidTr="00B232BD">
        <w:trPr>
          <w:trHeight w:val="600"/>
        </w:trPr>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1332"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rPr>
                <w:b/>
                <w:bCs/>
                <w:color w:val="000000"/>
                <w:sz w:val="18"/>
                <w:szCs w:val="18"/>
              </w:rPr>
            </w:pPr>
            <w:r w:rsidRPr="00B232BD">
              <w:rPr>
                <w:b/>
                <w:bCs/>
                <w:color w:val="000000"/>
                <w:sz w:val="18"/>
                <w:szCs w:val="18"/>
              </w:rPr>
              <w:t>Хачапури с сыром</w:t>
            </w:r>
          </w:p>
        </w:tc>
        <w:tc>
          <w:tcPr>
            <w:tcW w:w="100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100</w:t>
            </w:r>
          </w:p>
        </w:tc>
        <w:tc>
          <w:tcPr>
            <w:tcW w:w="10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9,2</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25,8</w:t>
            </w:r>
          </w:p>
        </w:tc>
        <w:tc>
          <w:tcPr>
            <w:tcW w:w="571"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1,3</w:t>
            </w:r>
          </w:p>
        </w:tc>
        <w:tc>
          <w:tcPr>
            <w:tcW w:w="1342"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280,5</w:t>
            </w:r>
          </w:p>
        </w:tc>
        <w:tc>
          <w:tcPr>
            <w:tcW w:w="6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0,29</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2,9</w:t>
            </w:r>
          </w:p>
        </w:tc>
        <w:tc>
          <w:tcPr>
            <w:tcW w:w="6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77</w:t>
            </w:r>
          </w:p>
        </w:tc>
        <w:tc>
          <w:tcPr>
            <w:tcW w:w="7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88</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17</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2,03</w:t>
            </w:r>
          </w:p>
        </w:tc>
      </w:tr>
      <w:tr w:rsidR="00B232BD" w:rsidRPr="00B232BD" w:rsidTr="00B232BD">
        <w:trPr>
          <w:trHeight w:val="720"/>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379</w:t>
            </w:r>
          </w:p>
        </w:tc>
        <w:tc>
          <w:tcPr>
            <w:tcW w:w="133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b/>
                <w:bCs/>
                <w:color w:val="000000"/>
                <w:sz w:val="18"/>
                <w:szCs w:val="18"/>
              </w:rPr>
            </w:pPr>
            <w:r w:rsidRPr="00B232BD">
              <w:rPr>
                <w:b/>
                <w:bCs/>
                <w:color w:val="000000"/>
                <w:sz w:val="18"/>
                <w:szCs w:val="18"/>
              </w:rPr>
              <w:t>Кофейный напиток</w:t>
            </w:r>
          </w:p>
        </w:tc>
        <w:tc>
          <w:tcPr>
            <w:tcW w:w="10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200</w:t>
            </w:r>
          </w:p>
        </w:tc>
        <w:tc>
          <w:tcPr>
            <w:tcW w:w="10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3,2</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2,7</w:t>
            </w:r>
          </w:p>
        </w:tc>
        <w:tc>
          <w:tcPr>
            <w:tcW w:w="571"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11,9</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83,3</w:t>
            </w:r>
          </w:p>
        </w:tc>
        <w:tc>
          <w:tcPr>
            <w:tcW w:w="6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2,8</w:t>
            </w:r>
          </w:p>
        </w:tc>
        <w:tc>
          <w:tcPr>
            <w:tcW w:w="6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w:t>
            </w:r>
          </w:p>
        </w:tc>
        <w:tc>
          <w:tcPr>
            <w:tcW w:w="8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0,01</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15,3</w:t>
            </w:r>
          </w:p>
        </w:tc>
        <w:tc>
          <w:tcPr>
            <w:tcW w:w="7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4,4</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2,4</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0,4</w:t>
            </w:r>
          </w:p>
        </w:tc>
      </w:tr>
      <w:tr w:rsidR="00B232BD" w:rsidRPr="00B232BD" w:rsidTr="00B232BD">
        <w:trPr>
          <w:trHeight w:val="480"/>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133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xml:space="preserve">Соль йодированная </w:t>
            </w:r>
          </w:p>
        </w:tc>
        <w:tc>
          <w:tcPr>
            <w:tcW w:w="10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color w:val="000000"/>
                <w:sz w:val="18"/>
                <w:szCs w:val="18"/>
              </w:rPr>
            </w:pPr>
            <w:r w:rsidRPr="00B232BD">
              <w:rPr>
                <w:color w:val="000000"/>
                <w:sz w:val="18"/>
                <w:szCs w:val="18"/>
              </w:rPr>
              <w:t>1</w:t>
            </w:r>
          </w:p>
        </w:tc>
        <w:tc>
          <w:tcPr>
            <w:tcW w:w="10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571"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6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r>
      <w:tr w:rsidR="00B232BD" w:rsidRPr="00B232BD" w:rsidTr="00B232BD">
        <w:trPr>
          <w:trHeight w:val="300"/>
        </w:trPr>
        <w:tc>
          <w:tcPr>
            <w:tcW w:w="3885" w:type="dxa"/>
            <w:gridSpan w:val="2"/>
            <w:vMerge w:val="restar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ИТОГО:</w:t>
            </w:r>
          </w:p>
        </w:tc>
        <w:tc>
          <w:tcPr>
            <w:tcW w:w="1000"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300</w:t>
            </w:r>
          </w:p>
        </w:tc>
        <w:tc>
          <w:tcPr>
            <w:tcW w:w="1060"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12,83</w:t>
            </w:r>
          </w:p>
        </w:tc>
        <w:tc>
          <w:tcPr>
            <w:tcW w:w="1342"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14,86</w:t>
            </w:r>
          </w:p>
        </w:tc>
        <w:tc>
          <w:tcPr>
            <w:tcW w:w="571"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13,2</w:t>
            </w:r>
          </w:p>
        </w:tc>
        <w:tc>
          <w:tcPr>
            <w:tcW w:w="1342"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363,8</w:t>
            </w:r>
          </w:p>
        </w:tc>
        <w:tc>
          <w:tcPr>
            <w:tcW w:w="660"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0,3</w:t>
            </w:r>
          </w:p>
        </w:tc>
        <w:tc>
          <w:tcPr>
            <w:tcW w:w="680"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5,7</w:t>
            </w:r>
          </w:p>
        </w:tc>
        <w:tc>
          <w:tcPr>
            <w:tcW w:w="640"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800"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0,01</w:t>
            </w:r>
          </w:p>
        </w:tc>
        <w:tc>
          <w:tcPr>
            <w:tcW w:w="700"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92,3</w:t>
            </w:r>
          </w:p>
        </w:tc>
        <w:tc>
          <w:tcPr>
            <w:tcW w:w="7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92,4</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19,4</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2,43</w:t>
            </w:r>
          </w:p>
        </w:tc>
      </w:tr>
      <w:tr w:rsidR="00B232BD" w:rsidRPr="00B232BD" w:rsidTr="00B232BD">
        <w:trPr>
          <w:trHeight w:val="300"/>
        </w:trPr>
        <w:tc>
          <w:tcPr>
            <w:tcW w:w="3885" w:type="dxa"/>
            <w:gridSpan w:val="2"/>
            <w:vMerge/>
            <w:tcBorders>
              <w:top w:val="single" w:sz="4" w:space="0" w:color="000000"/>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00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06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571"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6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4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74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r>
      <w:tr w:rsidR="00B232BD" w:rsidRPr="00B232BD" w:rsidTr="00B232BD">
        <w:trPr>
          <w:trHeight w:val="570"/>
        </w:trPr>
        <w:tc>
          <w:tcPr>
            <w:tcW w:w="2553" w:type="dxa"/>
            <w:tcBorders>
              <w:top w:val="nil"/>
              <w:left w:val="nil"/>
              <w:bottom w:val="nil"/>
              <w:right w:val="nil"/>
            </w:tcBorders>
            <w:shd w:val="clear" w:color="auto" w:fill="auto"/>
            <w:vAlign w:val="center"/>
            <w:hideMark/>
          </w:tcPr>
          <w:p w:rsidR="00B232BD" w:rsidRDefault="00B232BD" w:rsidP="00B232BD">
            <w:pPr>
              <w:rPr>
                <w:b/>
                <w:bCs/>
                <w:sz w:val="18"/>
                <w:szCs w:val="18"/>
              </w:rPr>
            </w:pPr>
          </w:p>
          <w:p w:rsidR="00B232BD" w:rsidRDefault="00B232BD" w:rsidP="00B232BD">
            <w:pPr>
              <w:rPr>
                <w:b/>
                <w:bCs/>
                <w:sz w:val="18"/>
                <w:szCs w:val="18"/>
              </w:rPr>
            </w:pPr>
          </w:p>
          <w:p w:rsidR="00B232BD" w:rsidRDefault="00B232BD" w:rsidP="00B232BD">
            <w:pPr>
              <w:rPr>
                <w:b/>
                <w:bCs/>
                <w:sz w:val="18"/>
                <w:szCs w:val="18"/>
              </w:rPr>
            </w:pPr>
          </w:p>
          <w:p w:rsidR="00B232BD" w:rsidRPr="00B232BD" w:rsidRDefault="00B232BD" w:rsidP="00B232BD">
            <w:pPr>
              <w:rPr>
                <w:b/>
                <w:bCs/>
                <w:sz w:val="18"/>
                <w:szCs w:val="18"/>
              </w:rPr>
            </w:pPr>
            <w:r w:rsidRPr="00B232BD">
              <w:rPr>
                <w:b/>
                <w:bCs/>
                <w:sz w:val="18"/>
                <w:szCs w:val="18"/>
              </w:rPr>
              <w:t xml:space="preserve">День:  </w:t>
            </w:r>
          </w:p>
        </w:tc>
        <w:tc>
          <w:tcPr>
            <w:tcW w:w="1332" w:type="dxa"/>
            <w:tcBorders>
              <w:top w:val="nil"/>
              <w:left w:val="nil"/>
              <w:bottom w:val="nil"/>
              <w:right w:val="nil"/>
            </w:tcBorders>
            <w:shd w:val="clear" w:color="auto" w:fill="auto"/>
            <w:vAlign w:val="center"/>
            <w:hideMark/>
          </w:tcPr>
          <w:p w:rsidR="00B232BD" w:rsidRDefault="00B232BD" w:rsidP="00B232BD">
            <w:pPr>
              <w:rPr>
                <w:b/>
                <w:bCs/>
                <w:sz w:val="18"/>
                <w:szCs w:val="18"/>
              </w:rPr>
            </w:pPr>
          </w:p>
          <w:p w:rsidR="00B232BD" w:rsidRDefault="00B232BD" w:rsidP="00B232BD">
            <w:pPr>
              <w:rPr>
                <w:b/>
                <w:bCs/>
                <w:sz w:val="18"/>
                <w:szCs w:val="18"/>
              </w:rPr>
            </w:pPr>
          </w:p>
          <w:p w:rsidR="00B232BD" w:rsidRDefault="00B232BD" w:rsidP="00B232BD">
            <w:pPr>
              <w:rPr>
                <w:b/>
                <w:bCs/>
                <w:sz w:val="18"/>
                <w:szCs w:val="18"/>
              </w:rPr>
            </w:pPr>
          </w:p>
          <w:p w:rsidR="00B232BD" w:rsidRPr="00B232BD" w:rsidRDefault="00B232BD" w:rsidP="00B232BD">
            <w:pPr>
              <w:rPr>
                <w:b/>
                <w:bCs/>
                <w:sz w:val="18"/>
                <w:szCs w:val="18"/>
              </w:rPr>
            </w:pPr>
            <w:r w:rsidRPr="00B232BD">
              <w:rPr>
                <w:b/>
                <w:bCs/>
                <w:sz w:val="18"/>
                <w:szCs w:val="18"/>
              </w:rPr>
              <w:t>четвертый</w:t>
            </w:r>
          </w:p>
        </w:tc>
        <w:tc>
          <w:tcPr>
            <w:tcW w:w="10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0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300"/>
        </w:trPr>
        <w:tc>
          <w:tcPr>
            <w:tcW w:w="2553" w:type="dxa"/>
            <w:vMerge w:val="restart"/>
            <w:tcBorders>
              <w:top w:val="nil"/>
              <w:left w:val="nil"/>
              <w:bottom w:val="nil"/>
              <w:right w:val="nil"/>
            </w:tcBorders>
            <w:shd w:val="clear" w:color="auto" w:fill="auto"/>
            <w:noWrap/>
            <w:vAlign w:val="center"/>
            <w:hideMark/>
          </w:tcPr>
          <w:p w:rsidR="00B232BD" w:rsidRPr="00B232BD" w:rsidRDefault="00B232BD" w:rsidP="00B232BD">
            <w:pPr>
              <w:jc w:val="both"/>
              <w:rPr>
                <w:b/>
                <w:bCs/>
                <w:sz w:val="18"/>
                <w:szCs w:val="18"/>
              </w:rPr>
            </w:pPr>
            <w:r w:rsidRPr="00B232BD">
              <w:rPr>
                <w:b/>
                <w:bCs/>
                <w:sz w:val="18"/>
                <w:szCs w:val="18"/>
              </w:rPr>
              <w:t xml:space="preserve">Неделя: </w:t>
            </w:r>
          </w:p>
        </w:tc>
        <w:tc>
          <w:tcPr>
            <w:tcW w:w="1332" w:type="dxa"/>
            <w:vMerge w:val="restart"/>
            <w:tcBorders>
              <w:top w:val="nil"/>
              <w:left w:val="nil"/>
              <w:bottom w:val="nil"/>
              <w:right w:val="nil"/>
            </w:tcBorders>
            <w:shd w:val="clear" w:color="auto" w:fill="auto"/>
            <w:vAlign w:val="center"/>
            <w:hideMark/>
          </w:tcPr>
          <w:p w:rsidR="00B232BD" w:rsidRPr="00B232BD" w:rsidRDefault="00B232BD" w:rsidP="00B232BD">
            <w:pPr>
              <w:rPr>
                <w:b/>
                <w:sz w:val="18"/>
                <w:szCs w:val="18"/>
              </w:rPr>
            </w:pPr>
            <w:r w:rsidRPr="00B232BD">
              <w:rPr>
                <w:b/>
                <w:sz w:val="18"/>
                <w:szCs w:val="18"/>
              </w:rPr>
              <w:t>первая</w:t>
            </w:r>
          </w:p>
        </w:tc>
        <w:tc>
          <w:tcPr>
            <w:tcW w:w="10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0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450"/>
        </w:trPr>
        <w:tc>
          <w:tcPr>
            <w:tcW w:w="2553" w:type="dxa"/>
            <w:vMerge/>
            <w:tcBorders>
              <w:top w:val="nil"/>
              <w:left w:val="nil"/>
              <w:bottom w:val="nil"/>
              <w:right w:val="nil"/>
            </w:tcBorders>
            <w:vAlign w:val="center"/>
            <w:hideMark/>
          </w:tcPr>
          <w:p w:rsidR="00B232BD" w:rsidRPr="00B232BD" w:rsidRDefault="00B232BD" w:rsidP="00B232BD">
            <w:pPr>
              <w:rPr>
                <w:b/>
                <w:bCs/>
                <w:sz w:val="18"/>
                <w:szCs w:val="18"/>
              </w:rPr>
            </w:pPr>
          </w:p>
        </w:tc>
        <w:tc>
          <w:tcPr>
            <w:tcW w:w="1332" w:type="dxa"/>
            <w:vMerge/>
            <w:tcBorders>
              <w:top w:val="nil"/>
              <w:left w:val="nil"/>
              <w:bottom w:val="nil"/>
              <w:right w:val="nil"/>
            </w:tcBorders>
            <w:vAlign w:val="center"/>
            <w:hideMark/>
          </w:tcPr>
          <w:p w:rsidR="00B232BD" w:rsidRPr="00B232BD" w:rsidRDefault="00B232BD" w:rsidP="00B232BD">
            <w:pPr>
              <w:rPr>
                <w:sz w:val="18"/>
                <w:szCs w:val="18"/>
              </w:rPr>
            </w:pPr>
          </w:p>
        </w:tc>
        <w:tc>
          <w:tcPr>
            <w:tcW w:w="10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0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300"/>
        </w:trPr>
        <w:tc>
          <w:tcPr>
            <w:tcW w:w="25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 рецептуры</w:t>
            </w:r>
          </w:p>
        </w:tc>
        <w:tc>
          <w:tcPr>
            <w:tcW w:w="133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Приём пищи, наименование блюда</w:t>
            </w:r>
          </w:p>
        </w:tc>
        <w:tc>
          <w:tcPr>
            <w:tcW w:w="10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Масса порции (г)</w:t>
            </w:r>
          </w:p>
        </w:tc>
        <w:tc>
          <w:tcPr>
            <w:tcW w:w="2973" w:type="dxa"/>
            <w:gridSpan w:val="3"/>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Пищевые вещества (г.)</w:t>
            </w:r>
          </w:p>
        </w:tc>
        <w:tc>
          <w:tcPr>
            <w:tcW w:w="13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Энергетическая ценность (ккал)</w:t>
            </w:r>
          </w:p>
        </w:tc>
        <w:tc>
          <w:tcPr>
            <w:tcW w:w="2780" w:type="dxa"/>
            <w:gridSpan w:val="4"/>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Витамины (мг.)</w:t>
            </w:r>
          </w:p>
        </w:tc>
        <w:tc>
          <w:tcPr>
            <w:tcW w:w="28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Минеральные вещества (мг.)</w:t>
            </w:r>
          </w:p>
        </w:tc>
      </w:tr>
      <w:tr w:rsidR="00B232BD" w:rsidRPr="00B232BD" w:rsidTr="00B232BD">
        <w:trPr>
          <w:trHeight w:val="690"/>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332" w:type="dxa"/>
            <w:vMerge/>
            <w:tcBorders>
              <w:top w:val="single" w:sz="4" w:space="0" w:color="000000"/>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000" w:type="dxa"/>
            <w:vMerge/>
            <w:tcBorders>
              <w:top w:val="single" w:sz="4" w:space="0" w:color="000000"/>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0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Б</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Ж</w:t>
            </w:r>
          </w:p>
        </w:tc>
        <w:tc>
          <w:tcPr>
            <w:tcW w:w="571"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У</w:t>
            </w:r>
          </w:p>
        </w:tc>
        <w:tc>
          <w:tcPr>
            <w:tcW w:w="1342" w:type="dxa"/>
            <w:vMerge/>
            <w:tcBorders>
              <w:top w:val="single" w:sz="4" w:space="0" w:color="000000"/>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В1</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С</w:t>
            </w:r>
          </w:p>
        </w:tc>
        <w:tc>
          <w:tcPr>
            <w:tcW w:w="6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А</w:t>
            </w:r>
          </w:p>
        </w:tc>
        <w:tc>
          <w:tcPr>
            <w:tcW w:w="8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Е</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Са</w:t>
            </w:r>
          </w:p>
        </w:tc>
        <w:tc>
          <w:tcPr>
            <w:tcW w:w="7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Р</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Мg</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Fe</w:t>
            </w:r>
          </w:p>
        </w:tc>
      </w:tr>
      <w:tr w:rsidR="00B232BD" w:rsidRPr="00B232BD" w:rsidTr="00B232BD">
        <w:trPr>
          <w:trHeight w:val="315"/>
        </w:trPr>
        <w:tc>
          <w:tcPr>
            <w:tcW w:w="255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424</w:t>
            </w:r>
          </w:p>
        </w:tc>
        <w:tc>
          <w:tcPr>
            <w:tcW w:w="133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rPr>
                <w:b/>
                <w:bCs/>
                <w:color w:val="000000"/>
                <w:sz w:val="18"/>
                <w:szCs w:val="18"/>
              </w:rPr>
            </w:pPr>
            <w:r w:rsidRPr="00B232BD">
              <w:rPr>
                <w:b/>
                <w:bCs/>
                <w:color w:val="000000"/>
                <w:sz w:val="18"/>
                <w:szCs w:val="18"/>
              </w:rPr>
              <w:t>Плюшка с сахаром</w:t>
            </w:r>
          </w:p>
        </w:tc>
        <w:tc>
          <w:tcPr>
            <w:tcW w:w="1000" w:type="dxa"/>
            <w:vMerge w:val="restart"/>
            <w:tcBorders>
              <w:top w:val="nil"/>
              <w:left w:val="single" w:sz="4" w:space="0" w:color="000000"/>
              <w:bottom w:val="nil"/>
              <w:right w:val="nil"/>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100</w:t>
            </w:r>
          </w:p>
        </w:tc>
        <w:tc>
          <w:tcPr>
            <w:tcW w:w="1060" w:type="dxa"/>
            <w:vMerge w:val="restart"/>
            <w:tcBorders>
              <w:top w:val="nil"/>
              <w:left w:val="single" w:sz="4" w:space="0" w:color="000000"/>
              <w:bottom w:val="nil"/>
              <w:right w:val="nil"/>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7,28</w:t>
            </w:r>
          </w:p>
        </w:tc>
        <w:tc>
          <w:tcPr>
            <w:tcW w:w="134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12,52</w:t>
            </w:r>
          </w:p>
        </w:tc>
        <w:tc>
          <w:tcPr>
            <w:tcW w:w="571" w:type="dxa"/>
            <w:vMerge w:val="restart"/>
            <w:tcBorders>
              <w:top w:val="nil"/>
              <w:left w:val="single" w:sz="4" w:space="0" w:color="000000"/>
              <w:bottom w:val="nil"/>
              <w:right w:val="nil"/>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43,92</w:t>
            </w:r>
          </w:p>
        </w:tc>
        <w:tc>
          <w:tcPr>
            <w:tcW w:w="1342" w:type="dxa"/>
            <w:vMerge w:val="restart"/>
            <w:tcBorders>
              <w:top w:val="nil"/>
              <w:left w:val="single" w:sz="4" w:space="0" w:color="000000"/>
              <w:bottom w:val="nil"/>
              <w:right w:val="nil"/>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318</w:t>
            </w:r>
          </w:p>
        </w:tc>
        <w:tc>
          <w:tcPr>
            <w:tcW w:w="6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0,12</w:t>
            </w:r>
          </w:p>
        </w:tc>
        <w:tc>
          <w:tcPr>
            <w:tcW w:w="680" w:type="dxa"/>
            <w:vMerge w:val="restart"/>
            <w:tcBorders>
              <w:top w:val="nil"/>
              <w:left w:val="single" w:sz="4" w:space="0" w:color="000000"/>
              <w:bottom w:val="nil"/>
              <w:right w:val="nil"/>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64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4</w:t>
            </w:r>
          </w:p>
        </w:tc>
        <w:tc>
          <w:tcPr>
            <w:tcW w:w="800" w:type="dxa"/>
            <w:vMerge w:val="restart"/>
            <w:tcBorders>
              <w:top w:val="nil"/>
              <w:left w:val="single" w:sz="4" w:space="0" w:color="000000"/>
              <w:bottom w:val="nil"/>
              <w:right w:val="nil"/>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4,66</w:t>
            </w:r>
          </w:p>
        </w:tc>
        <w:tc>
          <w:tcPr>
            <w:tcW w:w="700" w:type="dxa"/>
            <w:vMerge w:val="restart"/>
            <w:tcBorders>
              <w:top w:val="nil"/>
              <w:left w:val="single" w:sz="4" w:space="0" w:color="000000"/>
              <w:bottom w:val="nil"/>
              <w:right w:val="nil"/>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19,8</w:t>
            </w:r>
          </w:p>
        </w:tc>
        <w:tc>
          <w:tcPr>
            <w:tcW w:w="740" w:type="dxa"/>
            <w:vMerge w:val="restart"/>
            <w:tcBorders>
              <w:top w:val="nil"/>
              <w:left w:val="single" w:sz="4" w:space="0" w:color="000000"/>
              <w:bottom w:val="nil"/>
              <w:right w:val="nil"/>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70</w:t>
            </w:r>
          </w:p>
        </w:tc>
        <w:tc>
          <w:tcPr>
            <w:tcW w:w="700" w:type="dxa"/>
            <w:vMerge w:val="restart"/>
            <w:tcBorders>
              <w:top w:val="nil"/>
              <w:left w:val="single" w:sz="4" w:space="0" w:color="000000"/>
              <w:bottom w:val="nil"/>
              <w:right w:val="nil"/>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27,4</w:t>
            </w:r>
          </w:p>
        </w:tc>
        <w:tc>
          <w:tcPr>
            <w:tcW w:w="680" w:type="dxa"/>
            <w:vMerge w:val="restart"/>
            <w:tcBorders>
              <w:top w:val="nil"/>
              <w:left w:val="single" w:sz="4" w:space="0" w:color="000000"/>
              <w:bottom w:val="nil"/>
              <w:right w:val="nil"/>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1,3</w:t>
            </w:r>
          </w:p>
        </w:tc>
      </w:tr>
      <w:tr w:rsidR="00B232BD" w:rsidRPr="00B232BD" w:rsidTr="00B232BD">
        <w:trPr>
          <w:trHeight w:val="225"/>
        </w:trPr>
        <w:tc>
          <w:tcPr>
            <w:tcW w:w="2553"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332"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000" w:type="dxa"/>
            <w:vMerge/>
            <w:tcBorders>
              <w:top w:val="nil"/>
              <w:left w:val="single" w:sz="4" w:space="0" w:color="000000"/>
              <w:bottom w:val="nil"/>
              <w:right w:val="nil"/>
            </w:tcBorders>
            <w:vAlign w:val="center"/>
            <w:hideMark/>
          </w:tcPr>
          <w:p w:rsidR="00B232BD" w:rsidRPr="00B232BD" w:rsidRDefault="00B232BD" w:rsidP="00B232BD">
            <w:pPr>
              <w:rPr>
                <w:b/>
                <w:bCs/>
                <w:color w:val="000000"/>
                <w:sz w:val="18"/>
                <w:szCs w:val="18"/>
              </w:rPr>
            </w:pPr>
          </w:p>
        </w:tc>
        <w:tc>
          <w:tcPr>
            <w:tcW w:w="1060" w:type="dxa"/>
            <w:vMerge/>
            <w:tcBorders>
              <w:top w:val="nil"/>
              <w:left w:val="single" w:sz="4" w:space="0" w:color="000000"/>
              <w:bottom w:val="nil"/>
              <w:right w:val="nil"/>
            </w:tcBorders>
            <w:vAlign w:val="center"/>
            <w:hideMark/>
          </w:tcPr>
          <w:p w:rsidR="00B232BD" w:rsidRPr="00B232BD" w:rsidRDefault="00B232BD" w:rsidP="00B232BD">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571" w:type="dxa"/>
            <w:vMerge/>
            <w:tcBorders>
              <w:top w:val="nil"/>
              <w:left w:val="single" w:sz="4" w:space="0" w:color="000000"/>
              <w:bottom w:val="nil"/>
              <w:right w:val="nil"/>
            </w:tcBorders>
            <w:vAlign w:val="center"/>
            <w:hideMark/>
          </w:tcPr>
          <w:p w:rsidR="00B232BD" w:rsidRPr="00B232BD" w:rsidRDefault="00B232BD" w:rsidP="00B232BD">
            <w:pPr>
              <w:rPr>
                <w:b/>
                <w:bCs/>
                <w:color w:val="000000"/>
                <w:sz w:val="18"/>
                <w:szCs w:val="18"/>
              </w:rPr>
            </w:pPr>
          </w:p>
        </w:tc>
        <w:tc>
          <w:tcPr>
            <w:tcW w:w="1342" w:type="dxa"/>
            <w:vMerge/>
            <w:tcBorders>
              <w:top w:val="nil"/>
              <w:left w:val="single" w:sz="4" w:space="0" w:color="000000"/>
              <w:bottom w:val="nil"/>
              <w:right w:val="nil"/>
            </w:tcBorders>
            <w:vAlign w:val="center"/>
            <w:hideMark/>
          </w:tcPr>
          <w:p w:rsidR="00B232BD" w:rsidRPr="00B232BD" w:rsidRDefault="00B232BD" w:rsidP="00B232BD">
            <w:pPr>
              <w:rPr>
                <w:b/>
                <w:bCs/>
                <w:color w:val="000000"/>
                <w:sz w:val="18"/>
                <w:szCs w:val="18"/>
              </w:rPr>
            </w:pPr>
          </w:p>
        </w:tc>
        <w:tc>
          <w:tcPr>
            <w:tcW w:w="66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80" w:type="dxa"/>
            <w:vMerge/>
            <w:tcBorders>
              <w:top w:val="nil"/>
              <w:left w:val="single" w:sz="4" w:space="0" w:color="000000"/>
              <w:bottom w:val="nil"/>
              <w:right w:val="nil"/>
            </w:tcBorders>
            <w:vAlign w:val="center"/>
            <w:hideMark/>
          </w:tcPr>
          <w:p w:rsidR="00B232BD" w:rsidRPr="00B232BD" w:rsidRDefault="00B232BD" w:rsidP="00B232BD">
            <w:pPr>
              <w:rPr>
                <w:b/>
                <w:bCs/>
                <w:color w:val="000000"/>
                <w:sz w:val="18"/>
                <w:szCs w:val="18"/>
              </w:rPr>
            </w:pPr>
          </w:p>
        </w:tc>
        <w:tc>
          <w:tcPr>
            <w:tcW w:w="64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800" w:type="dxa"/>
            <w:vMerge/>
            <w:tcBorders>
              <w:top w:val="nil"/>
              <w:left w:val="single" w:sz="4" w:space="0" w:color="000000"/>
              <w:bottom w:val="nil"/>
              <w:right w:val="nil"/>
            </w:tcBorders>
            <w:vAlign w:val="center"/>
            <w:hideMark/>
          </w:tcPr>
          <w:p w:rsidR="00B232BD" w:rsidRPr="00B232BD" w:rsidRDefault="00B232BD" w:rsidP="00B232BD">
            <w:pPr>
              <w:rPr>
                <w:b/>
                <w:bCs/>
                <w:color w:val="000000"/>
                <w:sz w:val="18"/>
                <w:szCs w:val="18"/>
              </w:rPr>
            </w:pPr>
          </w:p>
        </w:tc>
        <w:tc>
          <w:tcPr>
            <w:tcW w:w="700" w:type="dxa"/>
            <w:vMerge/>
            <w:tcBorders>
              <w:top w:val="nil"/>
              <w:left w:val="single" w:sz="4" w:space="0" w:color="000000"/>
              <w:bottom w:val="nil"/>
              <w:right w:val="nil"/>
            </w:tcBorders>
            <w:vAlign w:val="center"/>
            <w:hideMark/>
          </w:tcPr>
          <w:p w:rsidR="00B232BD" w:rsidRPr="00B232BD" w:rsidRDefault="00B232BD" w:rsidP="00B232BD">
            <w:pPr>
              <w:rPr>
                <w:b/>
                <w:bCs/>
                <w:color w:val="000000"/>
                <w:sz w:val="18"/>
                <w:szCs w:val="18"/>
              </w:rPr>
            </w:pPr>
          </w:p>
        </w:tc>
        <w:tc>
          <w:tcPr>
            <w:tcW w:w="740" w:type="dxa"/>
            <w:vMerge/>
            <w:tcBorders>
              <w:top w:val="nil"/>
              <w:left w:val="single" w:sz="4" w:space="0" w:color="000000"/>
              <w:bottom w:val="nil"/>
              <w:right w:val="nil"/>
            </w:tcBorders>
            <w:vAlign w:val="center"/>
            <w:hideMark/>
          </w:tcPr>
          <w:p w:rsidR="00B232BD" w:rsidRPr="00B232BD" w:rsidRDefault="00B232BD" w:rsidP="00B232BD">
            <w:pPr>
              <w:rPr>
                <w:b/>
                <w:bCs/>
                <w:color w:val="000000"/>
                <w:sz w:val="18"/>
                <w:szCs w:val="18"/>
              </w:rPr>
            </w:pPr>
          </w:p>
        </w:tc>
        <w:tc>
          <w:tcPr>
            <w:tcW w:w="700" w:type="dxa"/>
            <w:vMerge/>
            <w:tcBorders>
              <w:top w:val="nil"/>
              <w:left w:val="single" w:sz="4" w:space="0" w:color="000000"/>
              <w:bottom w:val="nil"/>
              <w:right w:val="nil"/>
            </w:tcBorders>
            <w:vAlign w:val="center"/>
            <w:hideMark/>
          </w:tcPr>
          <w:p w:rsidR="00B232BD" w:rsidRPr="00B232BD" w:rsidRDefault="00B232BD" w:rsidP="00B232BD">
            <w:pPr>
              <w:rPr>
                <w:b/>
                <w:bCs/>
                <w:color w:val="000000"/>
                <w:sz w:val="18"/>
                <w:szCs w:val="18"/>
              </w:rPr>
            </w:pPr>
          </w:p>
        </w:tc>
        <w:tc>
          <w:tcPr>
            <w:tcW w:w="680" w:type="dxa"/>
            <w:vMerge/>
            <w:tcBorders>
              <w:top w:val="nil"/>
              <w:left w:val="single" w:sz="4" w:space="0" w:color="000000"/>
              <w:bottom w:val="nil"/>
              <w:right w:val="nil"/>
            </w:tcBorders>
            <w:vAlign w:val="center"/>
            <w:hideMark/>
          </w:tcPr>
          <w:p w:rsidR="00B232BD" w:rsidRPr="00B232BD" w:rsidRDefault="00B232BD" w:rsidP="00B232BD">
            <w:pPr>
              <w:rPr>
                <w:b/>
                <w:bCs/>
                <w:color w:val="000000"/>
                <w:sz w:val="18"/>
                <w:szCs w:val="18"/>
              </w:rPr>
            </w:pPr>
          </w:p>
        </w:tc>
      </w:tr>
      <w:tr w:rsidR="00B232BD" w:rsidRPr="00B232BD" w:rsidTr="00B232BD">
        <w:trPr>
          <w:trHeight w:val="600"/>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389</w:t>
            </w:r>
          </w:p>
        </w:tc>
        <w:tc>
          <w:tcPr>
            <w:tcW w:w="133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b/>
                <w:bCs/>
                <w:color w:val="000000"/>
                <w:sz w:val="18"/>
                <w:szCs w:val="18"/>
              </w:rPr>
            </w:pPr>
            <w:r w:rsidRPr="00B232BD">
              <w:rPr>
                <w:b/>
                <w:bCs/>
                <w:color w:val="000000"/>
                <w:sz w:val="18"/>
                <w:szCs w:val="18"/>
              </w:rPr>
              <w:t>Сок плодово- ягодный</w:t>
            </w:r>
          </w:p>
        </w:tc>
        <w:tc>
          <w:tcPr>
            <w:tcW w:w="100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200</w:t>
            </w:r>
          </w:p>
        </w:tc>
        <w:tc>
          <w:tcPr>
            <w:tcW w:w="106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1,0</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0,0</w:t>
            </w:r>
          </w:p>
        </w:tc>
        <w:tc>
          <w:tcPr>
            <w:tcW w:w="571"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20,2</w:t>
            </w:r>
          </w:p>
        </w:tc>
        <w:tc>
          <w:tcPr>
            <w:tcW w:w="1342"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84,8</w:t>
            </w:r>
          </w:p>
        </w:tc>
        <w:tc>
          <w:tcPr>
            <w:tcW w:w="6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0,2</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6,0</w:t>
            </w:r>
          </w:p>
        </w:tc>
        <w:tc>
          <w:tcPr>
            <w:tcW w:w="6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80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0,2</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14,0</w:t>
            </w:r>
          </w:p>
        </w:tc>
        <w:tc>
          <w:tcPr>
            <w:tcW w:w="74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14,0</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8,0</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8,0</w:t>
            </w:r>
          </w:p>
        </w:tc>
      </w:tr>
      <w:tr w:rsidR="00B232BD" w:rsidRPr="00B232BD" w:rsidTr="00B232BD">
        <w:trPr>
          <w:trHeight w:val="300"/>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133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10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10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571"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6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r>
      <w:tr w:rsidR="00B232BD" w:rsidRPr="00B232BD" w:rsidTr="00B232BD">
        <w:trPr>
          <w:trHeight w:val="300"/>
        </w:trPr>
        <w:tc>
          <w:tcPr>
            <w:tcW w:w="3885" w:type="dxa"/>
            <w:gridSpan w:val="2"/>
            <w:vMerge w:val="restar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1000"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300</w:t>
            </w:r>
          </w:p>
        </w:tc>
        <w:tc>
          <w:tcPr>
            <w:tcW w:w="1060"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8,28</w:t>
            </w:r>
          </w:p>
        </w:tc>
        <w:tc>
          <w:tcPr>
            <w:tcW w:w="1342"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12,52</w:t>
            </w:r>
          </w:p>
        </w:tc>
        <w:tc>
          <w:tcPr>
            <w:tcW w:w="571"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112,2</w:t>
            </w:r>
          </w:p>
        </w:tc>
        <w:tc>
          <w:tcPr>
            <w:tcW w:w="1342"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402,8</w:t>
            </w:r>
          </w:p>
        </w:tc>
        <w:tc>
          <w:tcPr>
            <w:tcW w:w="660"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0,32</w:t>
            </w:r>
          </w:p>
        </w:tc>
        <w:tc>
          <w:tcPr>
            <w:tcW w:w="680"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6</w:t>
            </w:r>
          </w:p>
        </w:tc>
        <w:tc>
          <w:tcPr>
            <w:tcW w:w="640"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4</w:t>
            </w:r>
          </w:p>
        </w:tc>
        <w:tc>
          <w:tcPr>
            <w:tcW w:w="800"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4,86</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33,8</w:t>
            </w:r>
          </w:p>
        </w:tc>
        <w:tc>
          <w:tcPr>
            <w:tcW w:w="7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84</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35,4</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9,3</w:t>
            </w:r>
          </w:p>
        </w:tc>
      </w:tr>
      <w:tr w:rsidR="00B232BD" w:rsidRPr="00B232BD" w:rsidTr="00B232BD">
        <w:trPr>
          <w:trHeight w:val="300"/>
        </w:trPr>
        <w:tc>
          <w:tcPr>
            <w:tcW w:w="3885" w:type="dxa"/>
            <w:gridSpan w:val="2"/>
            <w:vMerge/>
            <w:tcBorders>
              <w:top w:val="single" w:sz="4" w:space="0" w:color="000000"/>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00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06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571"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6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4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74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r>
      <w:tr w:rsidR="00B232BD" w:rsidRPr="00B232BD" w:rsidTr="00B232BD">
        <w:trPr>
          <w:trHeight w:val="585"/>
        </w:trPr>
        <w:tc>
          <w:tcPr>
            <w:tcW w:w="2553" w:type="dxa"/>
            <w:tcBorders>
              <w:top w:val="nil"/>
              <w:left w:val="nil"/>
              <w:bottom w:val="nil"/>
              <w:right w:val="nil"/>
            </w:tcBorders>
            <w:shd w:val="clear" w:color="auto" w:fill="auto"/>
            <w:vAlign w:val="center"/>
            <w:hideMark/>
          </w:tcPr>
          <w:p w:rsidR="00B232BD" w:rsidRDefault="00B232BD" w:rsidP="00B232BD">
            <w:pPr>
              <w:jc w:val="center"/>
              <w:rPr>
                <w:b/>
                <w:bCs/>
                <w:color w:val="000000"/>
                <w:sz w:val="18"/>
                <w:szCs w:val="18"/>
              </w:rPr>
            </w:pPr>
          </w:p>
          <w:p w:rsidR="00B232BD" w:rsidRDefault="00B232BD" w:rsidP="00B232BD">
            <w:pPr>
              <w:jc w:val="center"/>
              <w:rPr>
                <w:b/>
                <w:bCs/>
                <w:color w:val="000000"/>
                <w:sz w:val="18"/>
                <w:szCs w:val="18"/>
              </w:rPr>
            </w:pPr>
          </w:p>
          <w:p w:rsidR="00B232BD" w:rsidRDefault="00B232BD" w:rsidP="00B232BD">
            <w:pPr>
              <w:jc w:val="center"/>
              <w:rPr>
                <w:b/>
                <w:bCs/>
                <w:color w:val="000000"/>
                <w:sz w:val="18"/>
                <w:szCs w:val="18"/>
              </w:rPr>
            </w:pPr>
          </w:p>
          <w:p w:rsidR="00B232BD" w:rsidRDefault="00B232BD" w:rsidP="00B232BD">
            <w:pPr>
              <w:jc w:val="center"/>
              <w:rPr>
                <w:b/>
                <w:bCs/>
                <w:color w:val="000000"/>
                <w:sz w:val="18"/>
                <w:szCs w:val="18"/>
              </w:rPr>
            </w:pPr>
          </w:p>
          <w:p w:rsidR="00B232BD" w:rsidRDefault="00B232BD" w:rsidP="00B232BD">
            <w:pPr>
              <w:jc w:val="center"/>
              <w:rPr>
                <w:b/>
                <w:bCs/>
                <w:color w:val="000000"/>
                <w:sz w:val="18"/>
                <w:szCs w:val="18"/>
              </w:rPr>
            </w:pPr>
          </w:p>
          <w:p w:rsidR="00B232BD" w:rsidRDefault="00B232BD" w:rsidP="00B232BD">
            <w:pPr>
              <w:jc w:val="center"/>
              <w:rPr>
                <w:b/>
                <w:bCs/>
                <w:color w:val="000000"/>
                <w:sz w:val="18"/>
                <w:szCs w:val="18"/>
              </w:rPr>
            </w:pPr>
          </w:p>
          <w:p w:rsidR="00B232BD" w:rsidRDefault="00B232BD" w:rsidP="00B232BD">
            <w:pPr>
              <w:jc w:val="center"/>
              <w:rPr>
                <w:b/>
                <w:bCs/>
                <w:color w:val="000000"/>
                <w:sz w:val="18"/>
                <w:szCs w:val="18"/>
              </w:rPr>
            </w:pPr>
          </w:p>
          <w:p w:rsidR="00B232BD" w:rsidRPr="00B232BD" w:rsidRDefault="00B232BD" w:rsidP="00B232BD">
            <w:pPr>
              <w:jc w:val="center"/>
              <w:rPr>
                <w:b/>
                <w:bCs/>
                <w:color w:val="000000"/>
                <w:sz w:val="18"/>
                <w:szCs w:val="18"/>
              </w:rPr>
            </w:pPr>
          </w:p>
        </w:tc>
        <w:tc>
          <w:tcPr>
            <w:tcW w:w="1332" w:type="dxa"/>
            <w:tcBorders>
              <w:top w:val="nil"/>
              <w:left w:val="nil"/>
              <w:bottom w:val="nil"/>
              <w:right w:val="nil"/>
            </w:tcBorders>
            <w:shd w:val="clear" w:color="auto" w:fill="auto"/>
            <w:vAlign w:val="center"/>
            <w:hideMark/>
          </w:tcPr>
          <w:p w:rsidR="00B232BD" w:rsidRPr="00B232BD" w:rsidRDefault="00B232BD" w:rsidP="00B232BD">
            <w:pPr>
              <w:jc w:val="center"/>
              <w:rPr>
                <w:b/>
                <w:bCs/>
                <w:color w:val="000000"/>
                <w:sz w:val="18"/>
                <w:szCs w:val="18"/>
              </w:rPr>
            </w:pPr>
          </w:p>
        </w:tc>
        <w:tc>
          <w:tcPr>
            <w:tcW w:w="1000" w:type="dxa"/>
            <w:tcBorders>
              <w:top w:val="nil"/>
              <w:left w:val="nil"/>
              <w:bottom w:val="nil"/>
              <w:right w:val="nil"/>
            </w:tcBorders>
            <w:shd w:val="clear" w:color="auto" w:fill="auto"/>
            <w:vAlign w:val="center"/>
            <w:hideMark/>
          </w:tcPr>
          <w:p w:rsidR="00B232BD" w:rsidRPr="00B232BD" w:rsidRDefault="00B232BD" w:rsidP="00B232BD">
            <w:pPr>
              <w:jc w:val="center"/>
              <w:rPr>
                <w:b/>
                <w:bCs/>
                <w:color w:val="000000"/>
                <w:sz w:val="18"/>
                <w:szCs w:val="18"/>
              </w:rPr>
            </w:pPr>
          </w:p>
        </w:tc>
        <w:tc>
          <w:tcPr>
            <w:tcW w:w="1060" w:type="dxa"/>
            <w:tcBorders>
              <w:top w:val="nil"/>
              <w:left w:val="nil"/>
              <w:bottom w:val="nil"/>
              <w:right w:val="nil"/>
            </w:tcBorders>
            <w:shd w:val="clear" w:color="auto" w:fill="auto"/>
            <w:vAlign w:val="center"/>
            <w:hideMark/>
          </w:tcPr>
          <w:p w:rsidR="00B232BD" w:rsidRPr="00B232BD" w:rsidRDefault="00B232BD" w:rsidP="00B232BD">
            <w:pPr>
              <w:jc w:val="center"/>
              <w:rPr>
                <w:b/>
                <w:bCs/>
                <w:color w:val="000000"/>
                <w:sz w:val="18"/>
                <w:szCs w:val="18"/>
              </w:rPr>
            </w:pPr>
          </w:p>
        </w:tc>
        <w:tc>
          <w:tcPr>
            <w:tcW w:w="1342" w:type="dxa"/>
            <w:tcBorders>
              <w:top w:val="nil"/>
              <w:left w:val="nil"/>
              <w:bottom w:val="nil"/>
              <w:right w:val="nil"/>
            </w:tcBorders>
            <w:shd w:val="clear" w:color="auto" w:fill="auto"/>
            <w:vAlign w:val="center"/>
            <w:hideMark/>
          </w:tcPr>
          <w:p w:rsidR="00B232BD" w:rsidRPr="00B232BD" w:rsidRDefault="00B232BD" w:rsidP="00B232BD">
            <w:pPr>
              <w:jc w:val="center"/>
              <w:rPr>
                <w:b/>
                <w:bCs/>
                <w:color w:val="000000"/>
                <w:sz w:val="18"/>
                <w:szCs w:val="18"/>
              </w:rPr>
            </w:pPr>
          </w:p>
        </w:tc>
        <w:tc>
          <w:tcPr>
            <w:tcW w:w="571" w:type="dxa"/>
            <w:tcBorders>
              <w:top w:val="nil"/>
              <w:left w:val="nil"/>
              <w:bottom w:val="nil"/>
              <w:right w:val="nil"/>
            </w:tcBorders>
            <w:shd w:val="clear" w:color="auto" w:fill="auto"/>
            <w:vAlign w:val="center"/>
            <w:hideMark/>
          </w:tcPr>
          <w:p w:rsidR="00B232BD" w:rsidRPr="00B232BD" w:rsidRDefault="00B232BD" w:rsidP="00B232BD">
            <w:pPr>
              <w:jc w:val="center"/>
              <w:rPr>
                <w:b/>
                <w:bCs/>
                <w:color w:val="000000"/>
                <w:sz w:val="18"/>
                <w:szCs w:val="18"/>
              </w:rPr>
            </w:pPr>
          </w:p>
        </w:tc>
        <w:tc>
          <w:tcPr>
            <w:tcW w:w="1342" w:type="dxa"/>
            <w:tcBorders>
              <w:top w:val="nil"/>
              <w:left w:val="nil"/>
              <w:bottom w:val="nil"/>
              <w:right w:val="nil"/>
            </w:tcBorders>
            <w:shd w:val="clear" w:color="auto" w:fill="auto"/>
            <w:vAlign w:val="center"/>
            <w:hideMark/>
          </w:tcPr>
          <w:p w:rsidR="00B232BD" w:rsidRPr="00B232BD" w:rsidRDefault="00B232BD" w:rsidP="00B232BD">
            <w:pPr>
              <w:jc w:val="center"/>
              <w:rPr>
                <w:b/>
                <w:bCs/>
                <w:color w:val="000000"/>
                <w:sz w:val="18"/>
                <w:szCs w:val="18"/>
              </w:rPr>
            </w:pPr>
          </w:p>
        </w:tc>
        <w:tc>
          <w:tcPr>
            <w:tcW w:w="660" w:type="dxa"/>
            <w:tcBorders>
              <w:top w:val="nil"/>
              <w:left w:val="nil"/>
              <w:bottom w:val="nil"/>
              <w:right w:val="nil"/>
            </w:tcBorders>
            <w:shd w:val="clear" w:color="auto" w:fill="auto"/>
            <w:vAlign w:val="center"/>
            <w:hideMark/>
          </w:tcPr>
          <w:p w:rsidR="00B232BD" w:rsidRPr="00B232BD" w:rsidRDefault="00B232BD" w:rsidP="00B232BD">
            <w:pPr>
              <w:jc w:val="center"/>
              <w:rPr>
                <w:b/>
                <w:bCs/>
                <w:color w:val="000000"/>
                <w:sz w:val="18"/>
                <w:szCs w:val="18"/>
              </w:rPr>
            </w:pPr>
          </w:p>
        </w:tc>
        <w:tc>
          <w:tcPr>
            <w:tcW w:w="680" w:type="dxa"/>
            <w:tcBorders>
              <w:top w:val="nil"/>
              <w:left w:val="nil"/>
              <w:bottom w:val="nil"/>
              <w:right w:val="nil"/>
            </w:tcBorders>
            <w:shd w:val="clear" w:color="auto" w:fill="auto"/>
            <w:vAlign w:val="center"/>
            <w:hideMark/>
          </w:tcPr>
          <w:p w:rsidR="00B232BD" w:rsidRPr="00B232BD" w:rsidRDefault="00B232BD" w:rsidP="00B232BD">
            <w:pPr>
              <w:jc w:val="center"/>
              <w:rPr>
                <w:b/>
                <w:bCs/>
                <w:color w:val="000000"/>
                <w:sz w:val="18"/>
                <w:szCs w:val="18"/>
              </w:rPr>
            </w:pPr>
          </w:p>
        </w:tc>
        <w:tc>
          <w:tcPr>
            <w:tcW w:w="640" w:type="dxa"/>
            <w:tcBorders>
              <w:top w:val="nil"/>
              <w:left w:val="nil"/>
              <w:bottom w:val="nil"/>
              <w:right w:val="nil"/>
            </w:tcBorders>
            <w:shd w:val="clear" w:color="auto" w:fill="auto"/>
            <w:vAlign w:val="center"/>
            <w:hideMark/>
          </w:tcPr>
          <w:p w:rsidR="00B232BD" w:rsidRPr="00B232BD" w:rsidRDefault="00B232BD" w:rsidP="00B232BD">
            <w:pPr>
              <w:jc w:val="center"/>
              <w:rPr>
                <w:b/>
                <w:bCs/>
                <w:color w:val="000000"/>
                <w:sz w:val="18"/>
                <w:szCs w:val="18"/>
              </w:rPr>
            </w:pPr>
          </w:p>
        </w:tc>
        <w:tc>
          <w:tcPr>
            <w:tcW w:w="800" w:type="dxa"/>
            <w:tcBorders>
              <w:top w:val="nil"/>
              <w:left w:val="nil"/>
              <w:bottom w:val="nil"/>
              <w:right w:val="nil"/>
            </w:tcBorders>
            <w:shd w:val="clear" w:color="auto" w:fill="auto"/>
            <w:vAlign w:val="center"/>
            <w:hideMark/>
          </w:tcPr>
          <w:p w:rsidR="00B232BD" w:rsidRPr="00B232BD" w:rsidRDefault="00B232BD" w:rsidP="00B232BD">
            <w:pPr>
              <w:jc w:val="center"/>
              <w:rPr>
                <w:b/>
                <w:bCs/>
                <w:color w:val="000000"/>
                <w:sz w:val="18"/>
                <w:szCs w:val="18"/>
              </w:rPr>
            </w:pPr>
          </w:p>
        </w:tc>
        <w:tc>
          <w:tcPr>
            <w:tcW w:w="700" w:type="dxa"/>
            <w:tcBorders>
              <w:top w:val="nil"/>
              <w:left w:val="nil"/>
              <w:bottom w:val="nil"/>
              <w:right w:val="nil"/>
            </w:tcBorders>
            <w:shd w:val="clear" w:color="auto" w:fill="auto"/>
            <w:vAlign w:val="center"/>
            <w:hideMark/>
          </w:tcPr>
          <w:p w:rsidR="00B232BD" w:rsidRPr="00B232BD" w:rsidRDefault="00B232BD" w:rsidP="00B232BD">
            <w:pPr>
              <w:jc w:val="center"/>
              <w:rPr>
                <w:b/>
                <w:bCs/>
                <w:color w:val="000000"/>
                <w:sz w:val="18"/>
                <w:szCs w:val="18"/>
              </w:rPr>
            </w:pPr>
          </w:p>
        </w:tc>
        <w:tc>
          <w:tcPr>
            <w:tcW w:w="740" w:type="dxa"/>
            <w:tcBorders>
              <w:top w:val="nil"/>
              <w:left w:val="nil"/>
              <w:bottom w:val="nil"/>
              <w:right w:val="nil"/>
            </w:tcBorders>
            <w:shd w:val="clear" w:color="auto" w:fill="auto"/>
            <w:vAlign w:val="center"/>
            <w:hideMark/>
          </w:tcPr>
          <w:p w:rsidR="00B232BD" w:rsidRPr="00B232BD" w:rsidRDefault="00B232BD" w:rsidP="00B232BD">
            <w:pPr>
              <w:jc w:val="center"/>
              <w:rPr>
                <w:b/>
                <w:bCs/>
                <w:color w:val="000000"/>
                <w:sz w:val="18"/>
                <w:szCs w:val="18"/>
              </w:rPr>
            </w:pPr>
          </w:p>
        </w:tc>
        <w:tc>
          <w:tcPr>
            <w:tcW w:w="700" w:type="dxa"/>
            <w:tcBorders>
              <w:top w:val="nil"/>
              <w:left w:val="nil"/>
              <w:bottom w:val="nil"/>
              <w:right w:val="nil"/>
            </w:tcBorders>
            <w:shd w:val="clear" w:color="auto" w:fill="auto"/>
            <w:vAlign w:val="center"/>
            <w:hideMark/>
          </w:tcPr>
          <w:p w:rsidR="00B232BD" w:rsidRPr="00B232BD" w:rsidRDefault="00B232BD" w:rsidP="00B232BD">
            <w:pPr>
              <w:jc w:val="center"/>
              <w:rPr>
                <w:b/>
                <w:bCs/>
                <w:color w:val="000000"/>
                <w:sz w:val="18"/>
                <w:szCs w:val="18"/>
              </w:rPr>
            </w:pPr>
          </w:p>
        </w:tc>
        <w:tc>
          <w:tcPr>
            <w:tcW w:w="680" w:type="dxa"/>
            <w:tcBorders>
              <w:top w:val="nil"/>
              <w:left w:val="nil"/>
              <w:bottom w:val="nil"/>
              <w:right w:val="nil"/>
            </w:tcBorders>
            <w:shd w:val="clear" w:color="auto" w:fill="auto"/>
            <w:vAlign w:val="center"/>
            <w:hideMark/>
          </w:tcPr>
          <w:p w:rsidR="00B232BD" w:rsidRPr="00B232BD" w:rsidRDefault="00B232BD" w:rsidP="00B232BD">
            <w:pPr>
              <w:jc w:val="center"/>
              <w:rPr>
                <w:b/>
                <w:bCs/>
                <w:color w:val="000000"/>
                <w:sz w:val="18"/>
                <w:szCs w:val="18"/>
              </w:rPr>
            </w:pPr>
          </w:p>
        </w:tc>
      </w:tr>
      <w:tr w:rsidR="00B232BD" w:rsidRPr="00B232BD" w:rsidTr="00B232BD">
        <w:trPr>
          <w:trHeight w:val="570"/>
        </w:trPr>
        <w:tc>
          <w:tcPr>
            <w:tcW w:w="2553" w:type="dxa"/>
            <w:tcBorders>
              <w:top w:val="nil"/>
              <w:left w:val="nil"/>
              <w:bottom w:val="nil"/>
              <w:right w:val="nil"/>
            </w:tcBorders>
            <w:shd w:val="clear" w:color="auto" w:fill="auto"/>
            <w:vAlign w:val="center"/>
            <w:hideMark/>
          </w:tcPr>
          <w:p w:rsidR="00B232BD" w:rsidRPr="00B232BD" w:rsidRDefault="00B232BD" w:rsidP="00B232BD">
            <w:pPr>
              <w:rPr>
                <w:b/>
                <w:bCs/>
                <w:sz w:val="18"/>
                <w:szCs w:val="18"/>
              </w:rPr>
            </w:pPr>
            <w:r w:rsidRPr="00B232BD">
              <w:rPr>
                <w:b/>
                <w:bCs/>
                <w:sz w:val="18"/>
                <w:szCs w:val="18"/>
              </w:rPr>
              <w:lastRenderedPageBreak/>
              <w:t xml:space="preserve">День:  </w:t>
            </w:r>
          </w:p>
        </w:tc>
        <w:tc>
          <w:tcPr>
            <w:tcW w:w="1332" w:type="dxa"/>
            <w:tcBorders>
              <w:top w:val="nil"/>
              <w:left w:val="nil"/>
              <w:bottom w:val="nil"/>
              <w:right w:val="nil"/>
            </w:tcBorders>
            <w:shd w:val="clear" w:color="auto" w:fill="auto"/>
            <w:vAlign w:val="center"/>
            <w:hideMark/>
          </w:tcPr>
          <w:p w:rsidR="00B232BD" w:rsidRPr="00B232BD" w:rsidRDefault="00B232BD" w:rsidP="00B232BD">
            <w:pPr>
              <w:rPr>
                <w:b/>
                <w:bCs/>
                <w:sz w:val="18"/>
                <w:szCs w:val="18"/>
              </w:rPr>
            </w:pPr>
            <w:r w:rsidRPr="00B232BD">
              <w:rPr>
                <w:b/>
                <w:bCs/>
                <w:sz w:val="18"/>
                <w:szCs w:val="18"/>
              </w:rPr>
              <w:t>пятый</w:t>
            </w:r>
          </w:p>
        </w:tc>
        <w:tc>
          <w:tcPr>
            <w:tcW w:w="10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0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300"/>
        </w:trPr>
        <w:tc>
          <w:tcPr>
            <w:tcW w:w="2553" w:type="dxa"/>
            <w:vMerge w:val="restart"/>
            <w:tcBorders>
              <w:top w:val="nil"/>
              <w:left w:val="nil"/>
              <w:bottom w:val="nil"/>
              <w:right w:val="nil"/>
            </w:tcBorders>
            <w:shd w:val="clear" w:color="auto" w:fill="auto"/>
            <w:noWrap/>
            <w:vAlign w:val="center"/>
            <w:hideMark/>
          </w:tcPr>
          <w:p w:rsidR="00B232BD" w:rsidRPr="00B232BD" w:rsidRDefault="00B232BD" w:rsidP="00B232BD">
            <w:pPr>
              <w:jc w:val="both"/>
              <w:rPr>
                <w:b/>
                <w:bCs/>
                <w:sz w:val="18"/>
                <w:szCs w:val="18"/>
              </w:rPr>
            </w:pPr>
            <w:r w:rsidRPr="00B232BD">
              <w:rPr>
                <w:b/>
                <w:bCs/>
                <w:sz w:val="18"/>
                <w:szCs w:val="18"/>
              </w:rPr>
              <w:t xml:space="preserve">Неделя: </w:t>
            </w:r>
          </w:p>
        </w:tc>
        <w:tc>
          <w:tcPr>
            <w:tcW w:w="1332" w:type="dxa"/>
            <w:vMerge w:val="restart"/>
            <w:tcBorders>
              <w:top w:val="nil"/>
              <w:left w:val="nil"/>
              <w:bottom w:val="nil"/>
              <w:right w:val="nil"/>
            </w:tcBorders>
            <w:shd w:val="clear" w:color="auto" w:fill="auto"/>
            <w:vAlign w:val="center"/>
            <w:hideMark/>
          </w:tcPr>
          <w:p w:rsidR="00B232BD" w:rsidRPr="00B232BD" w:rsidRDefault="00B232BD" w:rsidP="00B232BD">
            <w:pPr>
              <w:rPr>
                <w:b/>
                <w:sz w:val="18"/>
                <w:szCs w:val="18"/>
              </w:rPr>
            </w:pPr>
            <w:r w:rsidRPr="00B232BD">
              <w:rPr>
                <w:b/>
                <w:sz w:val="18"/>
                <w:szCs w:val="18"/>
              </w:rPr>
              <w:t>первая</w:t>
            </w:r>
          </w:p>
        </w:tc>
        <w:tc>
          <w:tcPr>
            <w:tcW w:w="10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0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270"/>
        </w:trPr>
        <w:tc>
          <w:tcPr>
            <w:tcW w:w="2553" w:type="dxa"/>
            <w:vMerge/>
            <w:tcBorders>
              <w:top w:val="nil"/>
              <w:left w:val="nil"/>
              <w:bottom w:val="nil"/>
              <w:right w:val="nil"/>
            </w:tcBorders>
            <w:vAlign w:val="center"/>
            <w:hideMark/>
          </w:tcPr>
          <w:p w:rsidR="00B232BD" w:rsidRPr="00B232BD" w:rsidRDefault="00B232BD" w:rsidP="00B232BD">
            <w:pPr>
              <w:rPr>
                <w:b/>
                <w:bCs/>
                <w:sz w:val="18"/>
                <w:szCs w:val="18"/>
              </w:rPr>
            </w:pPr>
          </w:p>
        </w:tc>
        <w:tc>
          <w:tcPr>
            <w:tcW w:w="1332" w:type="dxa"/>
            <w:vMerge/>
            <w:tcBorders>
              <w:top w:val="nil"/>
              <w:left w:val="nil"/>
              <w:bottom w:val="nil"/>
              <w:right w:val="nil"/>
            </w:tcBorders>
            <w:vAlign w:val="center"/>
            <w:hideMark/>
          </w:tcPr>
          <w:p w:rsidR="00B232BD" w:rsidRPr="00B232BD" w:rsidRDefault="00B232BD" w:rsidP="00B232BD">
            <w:pPr>
              <w:rPr>
                <w:sz w:val="18"/>
                <w:szCs w:val="18"/>
              </w:rPr>
            </w:pPr>
          </w:p>
        </w:tc>
        <w:tc>
          <w:tcPr>
            <w:tcW w:w="10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0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300"/>
        </w:trPr>
        <w:tc>
          <w:tcPr>
            <w:tcW w:w="2553"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 рецептуры</w:t>
            </w:r>
          </w:p>
        </w:tc>
        <w:tc>
          <w:tcPr>
            <w:tcW w:w="1332"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Приём пищи, наименование блюда</w:t>
            </w:r>
          </w:p>
        </w:tc>
        <w:tc>
          <w:tcPr>
            <w:tcW w:w="1000"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Масса порции (г)</w:t>
            </w:r>
          </w:p>
        </w:tc>
        <w:tc>
          <w:tcPr>
            <w:tcW w:w="2973" w:type="dxa"/>
            <w:gridSpan w:val="3"/>
            <w:tcBorders>
              <w:top w:val="single" w:sz="4" w:space="0" w:color="000000"/>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Пищевые вещества (г.)</w:t>
            </w:r>
          </w:p>
        </w:tc>
        <w:tc>
          <w:tcPr>
            <w:tcW w:w="1342"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Энергетическая ценность (ккал)</w:t>
            </w:r>
          </w:p>
        </w:tc>
        <w:tc>
          <w:tcPr>
            <w:tcW w:w="278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Витамины (мг.)</w:t>
            </w:r>
          </w:p>
        </w:tc>
        <w:tc>
          <w:tcPr>
            <w:tcW w:w="28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Минеральные вещества (мг.)</w:t>
            </w:r>
          </w:p>
        </w:tc>
      </w:tr>
      <w:tr w:rsidR="00B232BD" w:rsidRPr="00B232BD" w:rsidTr="00B232BD">
        <w:trPr>
          <w:trHeight w:val="300"/>
        </w:trPr>
        <w:tc>
          <w:tcPr>
            <w:tcW w:w="2553" w:type="dxa"/>
            <w:vMerge/>
            <w:tcBorders>
              <w:top w:val="single" w:sz="4" w:space="0" w:color="000000"/>
              <w:left w:val="single" w:sz="4" w:space="0" w:color="000000"/>
              <w:bottom w:val="nil"/>
              <w:right w:val="single" w:sz="4" w:space="0" w:color="000000"/>
            </w:tcBorders>
            <w:vAlign w:val="center"/>
            <w:hideMark/>
          </w:tcPr>
          <w:p w:rsidR="00B232BD" w:rsidRPr="00B232BD" w:rsidRDefault="00B232BD" w:rsidP="00B232BD">
            <w:pPr>
              <w:rPr>
                <w:b/>
                <w:bCs/>
                <w:color w:val="000000"/>
                <w:sz w:val="18"/>
                <w:szCs w:val="18"/>
              </w:rPr>
            </w:pPr>
          </w:p>
        </w:tc>
        <w:tc>
          <w:tcPr>
            <w:tcW w:w="1332" w:type="dxa"/>
            <w:vMerge/>
            <w:tcBorders>
              <w:top w:val="single" w:sz="4" w:space="0" w:color="000000"/>
              <w:left w:val="single" w:sz="4" w:space="0" w:color="000000"/>
              <w:bottom w:val="nil"/>
              <w:right w:val="single" w:sz="4" w:space="0" w:color="000000"/>
            </w:tcBorders>
            <w:vAlign w:val="center"/>
            <w:hideMark/>
          </w:tcPr>
          <w:p w:rsidR="00B232BD" w:rsidRPr="00B232BD" w:rsidRDefault="00B232BD" w:rsidP="00B232BD">
            <w:pPr>
              <w:rPr>
                <w:b/>
                <w:bCs/>
                <w:color w:val="000000"/>
                <w:sz w:val="18"/>
                <w:szCs w:val="18"/>
              </w:rPr>
            </w:pPr>
          </w:p>
        </w:tc>
        <w:tc>
          <w:tcPr>
            <w:tcW w:w="1000" w:type="dxa"/>
            <w:vMerge/>
            <w:tcBorders>
              <w:top w:val="single" w:sz="4" w:space="0" w:color="000000"/>
              <w:left w:val="single" w:sz="4" w:space="0" w:color="000000"/>
              <w:bottom w:val="nil"/>
              <w:right w:val="single" w:sz="4" w:space="0" w:color="000000"/>
            </w:tcBorders>
            <w:vAlign w:val="center"/>
            <w:hideMark/>
          </w:tcPr>
          <w:p w:rsidR="00B232BD" w:rsidRPr="00B232BD" w:rsidRDefault="00B232BD" w:rsidP="00B232BD">
            <w:pPr>
              <w:rPr>
                <w:b/>
                <w:bCs/>
                <w:color w:val="000000"/>
                <w:sz w:val="18"/>
                <w:szCs w:val="18"/>
              </w:rPr>
            </w:pPr>
          </w:p>
        </w:tc>
        <w:tc>
          <w:tcPr>
            <w:tcW w:w="106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Б</w:t>
            </w:r>
          </w:p>
        </w:tc>
        <w:tc>
          <w:tcPr>
            <w:tcW w:w="1342"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Ж</w:t>
            </w:r>
          </w:p>
        </w:tc>
        <w:tc>
          <w:tcPr>
            <w:tcW w:w="571"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У</w:t>
            </w:r>
          </w:p>
        </w:tc>
        <w:tc>
          <w:tcPr>
            <w:tcW w:w="1342" w:type="dxa"/>
            <w:vMerge/>
            <w:tcBorders>
              <w:top w:val="single" w:sz="4" w:space="0" w:color="000000"/>
              <w:left w:val="single" w:sz="4" w:space="0" w:color="000000"/>
              <w:bottom w:val="nil"/>
              <w:right w:val="single" w:sz="4" w:space="0" w:color="000000"/>
            </w:tcBorders>
            <w:vAlign w:val="center"/>
            <w:hideMark/>
          </w:tcPr>
          <w:p w:rsidR="00B232BD" w:rsidRPr="00B232BD" w:rsidRDefault="00B232BD" w:rsidP="00B232BD">
            <w:pPr>
              <w:rPr>
                <w:b/>
                <w:bCs/>
                <w:color w:val="000000"/>
                <w:sz w:val="18"/>
                <w:szCs w:val="18"/>
              </w:rPr>
            </w:pPr>
          </w:p>
        </w:tc>
        <w:tc>
          <w:tcPr>
            <w:tcW w:w="66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В1</w:t>
            </w:r>
          </w:p>
        </w:tc>
        <w:tc>
          <w:tcPr>
            <w:tcW w:w="68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С</w:t>
            </w:r>
          </w:p>
        </w:tc>
        <w:tc>
          <w:tcPr>
            <w:tcW w:w="64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А</w:t>
            </w:r>
          </w:p>
        </w:tc>
        <w:tc>
          <w:tcPr>
            <w:tcW w:w="80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Е</w:t>
            </w:r>
          </w:p>
        </w:tc>
        <w:tc>
          <w:tcPr>
            <w:tcW w:w="70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Са</w:t>
            </w:r>
          </w:p>
        </w:tc>
        <w:tc>
          <w:tcPr>
            <w:tcW w:w="74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Р</w:t>
            </w:r>
          </w:p>
        </w:tc>
        <w:tc>
          <w:tcPr>
            <w:tcW w:w="70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Мg</w:t>
            </w:r>
          </w:p>
        </w:tc>
        <w:tc>
          <w:tcPr>
            <w:tcW w:w="68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Fe</w:t>
            </w:r>
          </w:p>
        </w:tc>
      </w:tr>
      <w:tr w:rsidR="00B232BD" w:rsidRPr="00B232BD" w:rsidTr="00B232BD">
        <w:trPr>
          <w:trHeight w:val="945"/>
        </w:trPr>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420</w:t>
            </w:r>
          </w:p>
        </w:tc>
        <w:tc>
          <w:tcPr>
            <w:tcW w:w="1332"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rPr>
                <w:b/>
                <w:bCs/>
                <w:color w:val="000000"/>
                <w:sz w:val="18"/>
                <w:szCs w:val="18"/>
              </w:rPr>
            </w:pPr>
            <w:r w:rsidRPr="00B232BD">
              <w:rPr>
                <w:b/>
                <w:bCs/>
                <w:color w:val="000000"/>
                <w:sz w:val="18"/>
                <w:szCs w:val="18"/>
              </w:rPr>
              <w:t>Сосиски, запеченные в тесте</w:t>
            </w:r>
          </w:p>
        </w:tc>
        <w:tc>
          <w:tcPr>
            <w:tcW w:w="100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100</w:t>
            </w:r>
          </w:p>
        </w:tc>
        <w:tc>
          <w:tcPr>
            <w:tcW w:w="106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9,6</w:t>
            </w:r>
          </w:p>
        </w:tc>
        <w:tc>
          <w:tcPr>
            <w:tcW w:w="1342"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13,84</w:t>
            </w:r>
          </w:p>
        </w:tc>
        <w:tc>
          <w:tcPr>
            <w:tcW w:w="571"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26,9</w:t>
            </w:r>
          </w:p>
        </w:tc>
        <w:tc>
          <w:tcPr>
            <w:tcW w:w="1342"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271</w:t>
            </w:r>
          </w:p>
        </w:tc>
        <w:tc>
          <w:tcPr>
            <w:tcW w:w="66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0,07</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64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3,75</w:t>
            </w:r>
          </w:p>
        </w:tc>
        <w:tc>
          <w:tcPr>
            <w:tcW w:w="80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0,76</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134,68</w:t>
            </w:r>
          </w:p>
        </w:tc>
        <w:tc>
          <w:tcPr>
            <w:tcW w:w="74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52,23</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12</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0,75</w:t>
            </w:r>
          </w:p>
        </w:tc>
      </w:tr>
      <w:tr w:rsidR="00B232BD" w:rsidRPr="00B232BD" w:rsidTr="00B232BD">
        <w:trPr>
          <w:trHeight w:val="750"/>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376</w:t>
            </w:r>
          </w:p>
        </w:tc>
        <w:tc>
          <w:tcPr>
            <w:tcW w:w="133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b/>
                <w:bCs/>
                <w:color w:val="000000"/>
                <w:sz w:val="18"/>
                <w:szCs w:val="18"/>
              </w:rPr>
            </w:pPr>
            <w:r w:rsidRPr="00B232BD">
              <w:rPr>
                <w:b/>
                <w:bCs/>
                <w:color w:val="000000"/>
                <w:sz w:val="18"/>
                <w:szCs w:val="18"/>
              </w:rPr>
              <w:t xml:space="preserve">Чай     с сахаром  </w:t>
            </w:r>
          </w:p>
        </w:tc>
        <w:tc>
          <w:tcPr>
            <w:tcW w:w="10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200</w:t>
            </w:r>
          </w:p>
        </w:tc>
        <w:tc>
          <w:tcPr>
            <w:tcW w:w="10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0,1</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0,02</w:t>
            </w:r>
          </w:p>
        </w:tc>
        <w:tc>
          <w:tcPr>
            <w:tcW w:w="571"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7</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28,6</w:t>
            </w:r>
          </w:p>
        </w:tc>
        <w:tc>
          <w:tcPr>
            <w:tcW w:w="6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1,6</w:t>
            </w:r>
          </w:p>
        </w:tc>
        <w:tc>
          <w:tcPr>
            <w:tcW w:w="6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w:t>
            </w:r>
          </w:p>
        </w:tc>
        <w:tc>
          <w:tcPr>
            <w:tcW w:w="8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11,1</w:t>
            </w:r>
          </w:p>
        </w:tc>
        <w:tc>
          <w:tcPr>
            <w:tcW w:w="7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2,8</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1,4</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0,03</w:t>
            </w:r>
          </w:p>
        </w:tc>
      </w:tr>
      <w:tr w:rsidR="00B232BD" w:rsidRPr="00B232BD" w:rsidTr="00B232BD">
        <w:trPr>
          <w:trHeight w:val="660"/>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133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xml:space="preserve">Соль йодированная </w:t>
            </w:r>
          </w:p>
        </w:tc>
        <w:tc>
          <w:tcPr>
            <w:tcW w:w="10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color w:val="000000"/>
                <w:sz w:val="18"/>
                <w:szCs w:val="18"/>
              </w:rPr>
            </w:pPr>
            <w:r w:rsidRPr="00B232BD">
              <w:rPr>
                <w:color w:val="000000"/>
                <w:sz w:val="18"/>
                <w:szCs w:val="18"/>
              </w:rPr>
              <w:t>1</w:t>
            </w:r>
          </w:p>
        </w:tc>
        <w:tc>
          <w:tcPr>
            <w:tcW w:w="10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571"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6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r>
      <w:tr w:rsidR="00B232BD" w:rsidRPr="00B232BD" w:rsidTr="00B232BD">
        <w:trPr>
          <w:trHeight w:val="300"/>
        </w:trPr>
        <w:tc>
          <w:tcPr>
            <w:tcW w:w="3885" w:type="dxa"/>
            <w:gridSpan w:val="2"/>
            <w:vMerge w:val="restar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ИТОГО:</w:t>
            </w:r>
          </w:p>
        </w:tc>
        <w:tc>
          <w:tcPr>
            <w:tcW w:w="1000"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300</w:t>
            </w:r>
          </w:p>
        </w:tc>
        <w:tc>
          <w:tcPr>
            <w:tcW w:w="1060"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9,7</w:t>
            </w:r>
          </w:p>
        </w:tc>
        <w:tc>
          <w:tcPr>
            <w:tcW w:w="1342"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13,86</w:t>
            </w:r>
          </w:p>
        </w:tc>
        <w:tc>
          <w:tcPr>
            <w:tcW w:w="571"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33,9</w:t>
            </w:r>
          </w:p>
        </w:tc>
        <w:tc>
          <w:tcPr>
            <w:tcW w:w="1342"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299,6</w:t>
            </w:r>
          </w:p>
        </w:tc>
        <w:tc>
          <w:tcPr>
            <w:tcW w:w="6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0,07</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1,6</w:t>
            </w:r>
          </w:p>
        </w:tc>
        <w:tc>
          <w:tcPr>
            <w:tcW w:w="6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3,75</w:t>
            </w:r>
          </w:p>
        </w:tc>
        <w:tc>
          <w:tcPr>
            <w:tcW w:w="8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0,76</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145,78</w:t>
            </w:r>
          </w:p>
        </w:tc>
        <w:tc>
          <w:tcPr>
            <w:tcW w:w="7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55,03</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13,4</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0,78</w:t>
            </w:r>
          </w:p>
        </w:tc>
      </w:tr>
      <w:tr w:rsidR="00B232BD" w:rsidRPr="00B232BD" w:rsidTr="00B232BD">
        <w:trPr>
          <w:trHeight w:val="300"/>
        </w:trPr>
        <w:tc>
          <w:tcPr>
            <w:tcW w:w="3885" w:type="dxa"/>
            <w:gridSpan w:val="2"/>
            <w:vMerge/>
            <w:tcBorders>
              <w:top w:val="single" w:sz="4" w:space="0" w:color="000000"/>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00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06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571"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6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4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74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r>
      <w:tr w:rsidR="00B232BD" w:rsidRPr="00B232BD" w:rsidTr="00B232BD">
        <w:trPr>
          <w:trHeight w:val="765"/>
        </w:trPr>
        <w:tc>
          <w:tcPr>
            <w:tcW w:w="2553" w:type="dxa"/>
            <w:tcBorders>
              <w:top w:val="nil"/>
              <w:left w:val="nil"/>
              <w:bottom w:val="nil"/>
              <w:right w:val="nil"/>
            </w:tcBorders>
            <w:shd w:val="clear" w:color="auto" w:fill="auto"/>
            <w:vAlign w:val="center"/>
            <w:hideMark/>
          </w:tcPr>
          <w:p w:rsidR="00B232BD" w:rsidRDefault="00B232BD" w:rsidP="00B232BD">
            <w:pPr>
              <w:rPr>
                <w:b/>
                <w:bCs/>
                <w:sz w:val="18"/>
                <w:szCs w:val="18"/>
              </w:rPr>
            </w:pPr>
          </w:p>
          <w:p w:rsidR="00B232BD" w:rsidRPr="00B232BD" w:rsidRDefault="00B232BD" w:rsidP="00B232BD">
            <w:pPr>
              <w:rPr>
                <w:b/>
                <w:bCs/>
                <w:sz w:val="18"/>
                <w:szCs w:val="18"/>
              </w:rPr>
            </w:pPr>
            <w:r w:rsidRPr="00B232BD">
              <w:rPr>
                <w:b/>
                <w:bCs/>
                <w:sz w:val="18"/>
                <w:szCs w:val="18"/>
              </w:rPr>
              <w:t xml:space="preserve">День:  </w:t>
            </w:r>
          </w:p>
        </w:tc>
        <w:tc>
          <w:tcPr>
            <w:tcW w:w="1332" w:type="dxa"/>
            <w:tcBorders>
              <w:top w:val="nil"/>
              <w:left w:val="nil"/>
              <w:bottom w:val="nil"/>
              <w:right w:val="nil"/>
            </w:tcBorders>
            <w:shd w:val="clear" w:color="auto" w:fill="auto"/>
            <w:vAlign w:val="center"/>
            <w:hideMark/>
          </w:tcPr>
          <w:p w:rsidR="00B232BD" w:rsidRPr="00B232BD" w:rsidRDefault="00B232BD" w:rsidP="00B232BD">
            <w:pPr>
              <w:rPr>
                <w:b/>
                <w:bCs/>
                <w:sz w:val="18"/>
                <w:szCs w:val="18"/>
              </w:rPr>
            </w:pPr>
            <w:r w:rsidRPr="00B232BD">
              <w:rPr>
                <w:b/>
                <w:bCs/>
                <w:sz w:val="18"/>
                <w:szCs w:val="18"/>
              </w:rPr>
              <w:t>шестой</w:t>
            </w:r>
          </w:p>
        </w:tc>
        <w:tc>
          <w:tcPr>
            <w:tcW w:w="10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0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300"/>
        </w:trPr>
        <w:tc>
          <w:tcPr>
            <w:tcW w:w="2553" w:type="dxa"/>
            <w:vMerge w:val="restart"/>
            <w:tcBorders>
              <w:top w:val="nil"/>
              <w:left w:val="nil"/>
              <w:bottom w:val="nil"/>
              <w:right w:val="nil"/>
            </w:tcBorders>
            <w:shd w:val="clear" w:color="auto" w:fill="auto"/>
            <w:noWrap/>
            <w:vAlign w:val="center"/>
            <w:hideMark/>
          </w:tcPr>
          <w:p w:rsidR="00B232BD" w:rsidRPr="00B232BD" w:rsidRDefault="00B232BD" w:rsidP="00B232BD">
            <w:pPr>
              <w:jc w:val="both"/>
              <w:rPr>
                <w:b/>
                <w:bCs/>
                <w:sz w:val="18"/>
                <w:szCs w:val="18"/>
              </w:rPr>
            </w:pPr>
            <w:r w:rsidRPr="00B232BD">
              <w:rPr>
                <w:b/>
                <w:bCs/>
                <w:sz w:val="18"/>
                <w:szCs w:val="18"/>
              </w:rPr>
              <w:t xml:space="preserve">Неделя: </w:t>
            </w:r>
          </w:p>
        </w:tc>
        <w:tc>
          <w:tcPr>
            <w:tcW w:w="1332" w:type="dxa"/>
            <w:vMerge w:val="restart"/>
            <w:tcBorders>
              <w:top w:val="nil"/>
              <w:left w:val="nil"/>
              <w:bottom w:val="nil"/>
              <w:right w:val="nil"/>
            </w:tcBorders>
            <w:shd w:val="clear" w:color="auto" w:fill="auto"/>
            <w:vAlign w:val="center"/>
            <w:hideMark/>
          </w:tcPr>
          <w:p w:rsidR="00B232BD" w:rsidRPr="00B232BD" w:rsidRDefault="00B232BD" w:rsidP="00B232BD">
            <w:pPr>
              <w:rPr>
                <w:b/>
                <w:sz w:val="18"/>
                <w:szCs w:val="18"/>
              </w:rPr>
            </w:pPr>
            <w:r w:rsidRPr="00B232BD">
              <w:rPr>
                <w:b/>
                <w:sz w:val="18"/>
                <w:szCs w:val="18"/>
              </w:rPr>
              <w:t>вторая</w:t>
            </w:r>
          </w:p>
        </w:tc>
        <w:tc>
          <w:tcPr>
            <w:tcW w:w="10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0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405"/>
        </w:trPr>
        <w:tc>
          <w:tcPr>
            <w:tcW w:w="2553" w:type="dxa"/>
            <w:vMerge/>
            <w:tcBorders>
              <w:top w:val="nil"/>
              <w:left w:val="nil"/>
              <w:bottom w:val="nil"/>
              <w:right w:val="nil"/>
            </w:tcBorders>
            <w:vAlign w:val="center"/>
            <w:hideMark/>
          </w:tcPr>
          <w:p w:rsidR="00B232BD" w:rsidRPr="00B232BD" w:rsidRDefault="00B232BD" w:rsidP="00B232BD">
            <w:pPr>
              <w:rPr>
                <w:b/>
                <w:bCs/>
                <w:sz w:val="18"/>
                <w:szCs w:val="18"/>
              </w:rPr>
            </w:pPr>
          </w:p>
        </w:tc>
        <w:tc>
          <w:tcPr>
            <w:tcW w:w="1332" w:type="dxa"/>
            <w:vMerge/>
            <w:tcBorders>
              <w:top w:val="nil"/>
              <w:left w:val="nil"/>
              <w:bottom w:val="nil"/>
              <w:right w:val="nil"/>
            </w:tcBorders>
            <w:vAlign w:val="center"/>
            <w:hideMark/>
          </w:tcPr>
          <w:p w:rsidR="00B232BD" w:rsidRPr="00B232BD" w:rsidRDefault="00B232BD" w:rsidP="00B232BD">
            <w:pPr>
              <w:rPr>
                <w:sz w:val="18"/>
                <w:szCs w:val="18"/>
              </w:rPr>
            </w:pPr>
          </w:p>
        </w:tc>
        <w:tc>
          <w:tcPr>
            <w:tcW w:w="10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0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300"/>
        </w:trPr>
        <w:tc>
          <w:tcPr>
            <w:tcW w:w="2553"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 рецептуры</w:t>
            </w:r>
          </w:p>
        </w:tc>
        <w:tc>
          <w:tcPr>
            <w:tcW w:w="1332"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Приём пищи, наименование блюда</w:t>
            </w:r>
          </w:p>
        </w:tc>
        <w:tc>
          <w:tcPr>
            <w:tcW w:w="1000"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Масса порции (г)</w:t>
            </w:r>
          </w:p>
        </w:tc>
        <w:tc>
          <w:tcPr>
            <w:tcW w:w="2973" w:type="dxa"/>
            <w:gridSpan w:val="3"/>
            <w:tcBorders>
              <w:top w:val="single" w:sz="4" w:space="0" w:color="000000"/>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Пищевые вещества (г.)</w:t>
            </w:r>
          </w:p>
        </w:tc>
        <w:tc>
          <w:tcPr>
            <w:tcW w:w="1342"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Энергетическая ценность (ккал)</w:t>
            </w:r>
          </w:p>
        </w:tc>
        <w:tc>
          <w:tcPr>
            <w:tcW w:w="278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Витамины (мг.)</w:t>
            </w:r>
          </w:p>
        </w:tc>
        <w:tc>
          <w:tcPr>
            <w:tcW w:w="28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Минеральные вещества (мг.)</w:t>
            </w:r>
          </w:p>
        </w:tc>
      </w:tr>
      <w:tr w:rsidR="00B232BD" w:rsidRPr="00B232BD" w:rsidTr="00B232BD">
        <w:trPr>
          <w:trHeight w:val="300"/>
        </w:trPr>
        <w:tc>
          <w:tcPr>
            <w:tcW w:w="2553" w:type="dxa"/>
            <w:vMerge/>
            <w:tcBorders>
              <w:top w:val="single" w:sz="4" w:space="0" w:color="000000"/>
              <w:left w:val="single" w:sz="4" w:space="0" w:color="000000"/>
              <w:bottom w:val="nil"/>
              <w:right w:val="single" w:sz="4" w:space="0" w:color="000000"/>
            </w:tcBorders>
            <w:vAlign w:val="center"/>
            <w:hideMark/>
          </w:tcPr>
          <w:p w:rsidR="00B232BD" w:rsidRPr="00B232BD" w:rsidRDefault="00B232BD" w:rsidP="00B232BD">
            <w:pPr>
              <w:rPr>
                <w:b/>
                <w:bCs/>
                <w:color w:val="000000"/>
                <w:sz w:val="18"/>
                <w:szCs w:val="18"/>
              </w:rPr>
            </w:pPr>
          </w:p>
        </w:tc>
        <w:tc>
          <w:tcPr>
            <w:tcW w:w="1332" w:type="dxa"/>
            <w:vMerge/>
            <w:tcBorders>
              <w:top w:val="single" w:sz="4" w:space="0" w:color="000000"/>
              <w:left w:val="single" w:sz="4" w:space="0" w:color="000000"/>
              <w:bottom w:val="nil"/>
              <w:right w:val="single" w:sz="4" w:space="0" w:color="000000"/>
            </w:tcBorders>
            <w:vAlign w:val="center"/>
            <w:hideMark/>
          </w:tcPr>
          <w:p w:rsidR="00B232BD" w:rsidRPr="00B232BD" w:rsidRDefault="00B232BD" w:rsidP="00B232BD">
            <w:pPr>
              <w:rPr>
                <w:b/>
                <w:bCs/>
                <w:color w:val="000000"/>
                <w:sz w:val="18"/>
                <w:szCs w:val="18"/>
              </w:rPr>
            </w:pPr>
          </w:p>
        </w:tc>
        <w:tc>
          <w:tcPr>
            <w:tcW w:w="1000" w:type="dxa"/>
            <w:vMerge/>
            <w:tcBorders>
              <w:top w:val="single" w:sz="4" w:space="0" w:color="000000"/>
              <w:left w:val="single" w:sz="4" w:space="0" w:color="000000"/>
              <w:bottom w:val="nil"/>
              <w:right w:val="single" w:sz="4" w:space="0" w:color="000000"/>
            </w:tcBorders>
            <w:vAlign w:val="center"/>
            <w:hideMark/>
          </w:tcPr>
          <w:p w:rsidR="00B232BD" w:rsidRPr="00B232BD" w:rsidRDefault="00B232BD" w:rsidP="00B232BD">
            <w:pPr>
              <w:rPr>
                <w:b/>
                <w:bCs/>
                <w:color w:val="000000"/>
                <w:sz w:val="18"/>
                <w:szCs w:val="18"/>
              </w:rPr>
            </w:pPr>
          </w:p>
        </w:tc>
        <w:tc>
          <w:tcPr>
            <w:tcW w:w="106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Б</w:t>
            </w:r>
          </w:p>
        </w:tc>
        <w:tc>
          <w:tcPr>
            <w:tcW w:w="1342"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Ж</w:t>
            </w:r>
          </w:p>
        </w:tc>
        <w:tc>
          <w:tcPr>
            <w:tcW w:w="571"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У</w:t>
            </w:r>
          </w:p>
        </w:tc>
        <w:tc>
          <w:tcPr>
            <w:tcW w:w="1342" w:type="dxa"/>
            <w:vMerge/>
            <w:tcBorders>
              <w:top w:val="single" w:sz="4" w:space="0" w:color="000000"/>
              <w:left w:val="single" w:sz="4" w:space="0" w:color="000000"/>
              <w:bottom w:val="nil"/>
              <w:right w:val="single" w:sz="4" w:space="0" w:color="000000"/>
            </w:tcBorders>
            <w:vAlign w:val="center"/>
            <w:hideMark/>
          </w:tcPr>
          <w:p w:rsidR="00B232BD" w:rsidRPr="00B232BD" w:rsidRDefault="00B232BD" w:rsidP="00B232BD">
            <w:pPr>
              <w:rPr>
                <w:b/>
                <w:bCs/>
                <w:color w:val="000000"/>
                <w:sz w:val="18"/>
                <w:szCs w:val="18"/>
              </w:rPr>
            </w:pPr>
          </w:p>
        </w:tc>
        <w:tc>
          <w:tcPr>
            <w:tcW w:w="66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В1</w:t>
            </w:r>
          </w:p>
        </w:tc>
        <w:tc>
          <w:tcPr>
            <w:tcW w:w="68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С</w:t>
            </w:r>
          </w:p>
        </w:tc>
        <w:tc>
          <w:tcPr>
            <w:tcW w:w="64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А</w:t>
            </w:r>
          </w:p>
        </w:tc>
        <w:tc>
          <w:tcPr>
            <w:tcW w:w="80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Е</w:t>
            </w:r>
          </w:p>
        </w:tc>
        <w:tc>
          <w:tcPr>
            <w:tcW w:w="70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Са</w:t>
            </w:r>
          </w:p>
        </w:tc>
        <w:tc>
          <w:tcPr>
            <w:tcW w:w="74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Р</w:t>
            </w:r>
          </w:p>
        </w:tc>
        <w:tc>
          <w:tcPr>
            <w:tcW w:w="700" w:type="dxa"/>
            <w:tcBorders>
              <w:top w:val="nil"/>
              <w:left w:val="nil"/>
              <w:bottom w:val="nil"/>
              <w:right w:val="single" w:sz="4" w:space="0" w:color="auto"/>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Мg</w:t>
            </w:r>
          </w:p>
        </w:tc>
        <w:tc>
          <w:tcPr>
            <w:tcW w:w="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Fe</w:t>
            </w:r>
          </w:p>
        </w:tc>
      </w:tr>
      <w:tr w:rsidR="00B232BD" w:rsidRPr="00B232BD" w:rsidTr="00B232BD">
        <w:trPr>
          <w:trHeight w:val="237"/>
        </w:trPr>
        <w:tc>
          <w:tcPr>
            <w:tcW w:w="25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407</w:t>
            </w:r>
          </w:p>
        </w:tc>
        <w:tc>
          <w:tcPr>
            <w:tcW w:w="133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rPr>
                <w:b/>
                <w:bCs/>
                <w:color w:val="000000"/>
                <w:sz w:val="18"/>
                <w:szCs w:val="18"/>
              </w:rPr>
            </w:pPr>
            <w:r w:rsidRPr="00B232BD">
              <w:rPr>
                <w:b/>
                <w:bCs/>
                <w:color w:val="000000"/>
                <w:sz w:val="18"/>
                <w:szCs w:val="18"/>
              </w:rPr>
              <w:t>Бантик слоеный</w:t>
            </w:r>
          </w:p>
        </w:tc>
        <w:tc>
          <w:tcPr>
            <w:tcW w:w="1000" w:type="dxa"/>
            <w:vMerge w:val="restart"/>
            <w:tcBorders>
              <w:top w:val="single" w:sz="4" w:space="0" w:color="000000"/>
              <w:left w:val="single" w:sz="4" w:space="0" w:color="000000"/>
              <w:bottom w:val="nil"/>
              <w:right w:val="nil"/>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100</w:t>
            </w:r>
          </w:p>
        </w:tc>
        <w:tc>
          <w:tcPr>
            <w:tcW w:w="1060" w:type="dxa"/>
            <w:vMerge w:val="restart"/>
            <w:tcBorders>
              <w:top w:val="single" w:sz="4" w:space="0" w:color="000000"/>
              <w:left w:val="single" w:sz="4" w:space="0" w:color="000000"/>
              <w:bottom w:val="nil"/>
              <w:right w:val="nil"/>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6,1</w:t>
            </w:r>
          </w:p>
        </w:tc>
        <w:tc>
          <w:tcPr>
            <w:tcW w:w="1342" w:type="dxa"/>
            <w:vMerge w:val="restart"/>
            <w:tcBorders>
              <w:top w:val="single" w:sz="4" w:space="0" w:color="000000"/>
              <w:left w:val="single" w:sz="4" w:space="0" w:color="000000"/>
              <w:bottom w:val="nil"/>
              <w:right w:val="nil"/>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18,5</w:t>
            </w:r>
          </w:p>
        </w:tc>
        <w:tc>
          <w:tcPr>
            <w:tcW w:w="571" w:type="dxa"/>
            <w:vMerge w:val="restart"/>
            <w:tcBorders>
              <w:top w:val="single" w:sz="4" w:space="0" w:color="000000"/>
              <w:left w:val="single" w:sz="4" w:space="0" w:color="000000"/>
              <w:bottom w:val="nil"/>
              <w:right w:val="nil"/>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36,1</w:t>
            </w:r>
          </w:p>
        </w:tc>
        <w:tc>
          <w:tcPr>
            <w:tcW w:w="1342" w:type="dxa"/>
            <w:vMerge w:val="restart"/>
            <w:tcBorders>
              <w:top w:val="single" w:sz="4" w:space="0" w:color="000000"/>
              <w:left w:val="single" w:sz="4" w:space="0" w:color="000000"/>
              <w:bottom w:val="nil"/>
              <w:right w:val="nil"/>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335,7</w:t>
            </w:r>
          </w:p>
        </w:tc>
        <w:tc>
          <w:tcPr>
            <w:tcW w:w="660" w:type="dxa"/>
            <w:vMerge w:val="restart"/>
            <w:tcBorders>
              <w:top w:val="single" w:sz="4" w:space="0" w:color="000000"/>
              <w:left w:val="single" w:sz="4" w:space="0" w:color="000000"/>
              <w:bottom w:val="nil"/>
              <w:right w:val="nil"/>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0,9</w:t>
            </w:r>
          </w:p>
        </w:tc>
        <w:tc>
          <w:tcPr>
            <w:tcW w:w="680" w:type="dxa"/>
            <w:vMerge w:val="restart"/>
            <w:tcBorders>
              <w:top w:val="single" w:sz="4" w:space="0" w:color="000000"/>
              <w:left w:val="single" w:sz="4" w:space="0" w:color="000000"/>
              <w:bottom w:val="nil"/>
              <w:right w:val="nil"/>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8,3</w:t>
            </w:r>
          </w:p>
        </w:tc>
        <w:tc>
          <w:tcPr>
            <w:tcW w:w="8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5,7</w:t>
            </w:r>
          </w:p>
        </w:tc>
        <w:tc>
          <w:tcPr>
            <w:tcW w:w="700" w:type="dxa"/>
            <w:vMerge w:val="restart"/>
            <w:tcBorders>
              <w:top w:val="single" w:sz="4" w:space="0" w:color="000000"/>
              <w:left w:val="single" w:sz="4" w:space="0" w:color="000000"/>
              <w:bottom w:val="nil"/>
              <w:right w:val="nil"/>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18</w:t>
            </w:r>
          </w:p>
        </w:tc>
        <w:tc>
          <w:tcPr>
            <w:tcW w:w="740" w:type="dxa"/>
            <w:vMerge w:val="restart"/>
            <w:tcBorders>
              <w:top w:val="single" w:sz="4" w:space="0" w:color="000000"/>
              <w:left w:val="single" w:sz="4" w:space="0" w:color="000000"/>
              <w:bottom w:val="nil"/>
              <w:right w:val="nil"/>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53,4</w:t>
            </w:r>
          </w:p>
        </w:tc>
        <w:tc>
          <w:tcPr>
            <w:tcW w:w="700" w:type="dxa"/>
            <w:vMerge w:val="restart"/>
            <w:tcBorders>
              <w:top w:val="single" w:sz="4" w:space="0" w:color="000000"/>
              <w:left w:val="single" w:sz="4" w:space="0" w:color="000000"/>
              <w:bottom w:val="nil"/>
              <w:right w:val="single" w:sz="4" w:space="0" w:color="auto"/>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9,3</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0,7</w:t>
            </w:r>
          </w:p>
        </w:tc>
      </w:tr>
      <w:tr w:rsidR="00B232BD" w:rsidRPr="00B232BD" w:rsidTr="00B232BD">
        <w:trPr>
          <w:trHeight w:val="600"/>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332" w:type="dxa"/>
            <w:vMerge/>
            <w:tcBorders>
              <w:top w:val="single" w:sz="4" w:space="0" w:color="000000"/>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000" w:type="dxa"/>
            <w:vMerge/>
            <w:tcBorders>
              <w:top w:val="single" w:sz="4" w:space="0" w:color="000000"/>
              <w:left w:val="single" w:sz="4" w:space="0" w:color="000000"/>
              <w:bottom w:val="nil"/>
              <w:right w:val="nil"/>
            </w:tcBorders>
            <w:vAlign w:val="center"/>
            <w:hideMark/>
          </w:tcPr>
          <w:p w:rsidR="00B232BD" w:rsidRPr="00B232BD" w:rsidRDefault="00B232BD" w:rsidP="00B232BD">
            <w:pPr>
              <w:rPr>
                <w:b/>
                <w:bCs/>
                <w:color w:val="000000"/>
                <w:sz w:val="18"/>
                <w:szCs w:val="18"/>
              </w:rPr>
            </w:pPr>
          </w:p>
        </w:tc>
        <w:tc>
          <w:tcPr>
            <w:tcW w:w="1060" w:type="dxa"/>
            <w:vMerge/>
            <w:tcBorders>
              <w:top w:val="single" w:sz="4" w:space="0" w:color="000000"/>
              <w:left w:val="single" w:sz="4" w:space="0" w:color="000000"/>
              <w:bottom w:val="nil"/>
              <w:right w:val="nil"/>
            </w:tcBorders>
            <w:vAlign w:val="center"/>
            <w:hideMark/>
          </w:tcPr>
          <w:p w:rsidR="00B232BD" w:rsidRPr="00B232BD" w:rsidRDefault="00B232BD" w:rsidP="00B232BD">
            <w:pPr>
              <w:rPr>
                <w:b/>
                <w:bCs/>
                <w:color w:val="000000"/>
                <w:sz w:val="18"/>
                <w:szCs w:val="18"/>
              </w:rPr>
            </w:pPr>
          </w:p>
        </w:tc>
        <w:tc>
          <w:tcPr>
            <w:tcW w:w="1342" w:type="dxa"/>
            <w:vMerge/>
            <w:tcBorders>
              <w:top w:val="single" w:sz="4" w:space="0" w:color="000000"/>
              <w:left w:val="single" w:sz="4" w:space="0" w:color="000000"/>
              <w:bottom w:val="nil"/>
              <w:right w:val="nil"/>
            </w:tcBorders>
            <w:vAlign w:val="center"/>
            <w:hideMark/>
          </w:tcPr>
          <w:p w:rsidR="00B232BD" w:rsidRPr="00B232BD" w:rsidRDefault="00B232BD" w:rsidP="00B232BD">
            <w:pPr>
              <w:rPr>
                <w:b/>
                <w:bCs/>
                <w:color w:val="000000"/>
                <w:sz w:val="18"/>
                <w:szCs w:val="18"/>
              </w:rPr>
            </w:pPr>
          </w:p>
        </w:tc>
        <w:tc>
          <w:tcPr>
            <w:tcW w:w="571" w:type="dxa"/>
            <w:vMerge/>
            <w:tcBorders>
              <w:top w:val="single" w:sz="4" w:space="0" w:color="000000"/>
              <w:left w:val="single" w:sz="4" w:space="0" w:color="000000"/>
              <w:bottom w:val="nil"/>
              <w:right w:val="nil"/>
            </w:tcBorders>
            <w:vAlign w:val="center"/>
            <w:hideMark/>
          </w:tcPr>
          <w:p w:rsidR="00B232BD" w:rsidRPr="00B232BD" w:rsidRDefault="00B232BD" w:rsidP="00B232BD">
            <w:pPr>
              <w:rPr>
                <w:b/>
                <w:bCs/>
                <w:color w:val="000000"/>
                <w:sz w:val="18"/>
                <w:szCs w:val="18"/>
              </w:rPr>
            </w:pPr>
          </w:p>
        </w:tc>
        <w:tc>
          <w:tcPr>
            <w:tcW w:w="1342" w:type="dxa"/>
            <w:vMerge/>
            <w:tcBorders>
              <w:top w:val="single" w:sz="4" w:space="0" w:color="000000"/>
              <w:left w:val="single" w:sz="4" w:space="0" w:color="000000"/>
              <w:bottom w:val="nil"/>
              <w:right w:val="nil"/>
            </w:tcBorders>
            <w:vAlign w:val="center"/>
            <w:hideMark/>
          </w:tcPr>
          <w:p w:rsidR="00B232BD" w:rsidRPr="00B232BD" w:rsidRDefault="00B232BD" w:rsidP="00B232BD">
            <w:pPr>
              <w:rPr>
                <w:b/>
                <w:bCs/>
                <w:color w:val="000000"/>
                <w:sz w:val="18"/>
                <w:szCs w:val="18"/>
              </w:rPr>
            </w:pPr>
          </w:p>
        </w:tc>
        <w:tc>
          <w:tcPr>
            <w:tcW w:w="660" w:type="dxa"/>
            <w:vMerge/>
            <w:tcBorders>
              <w:top w:val="single" w:sz="4" w:space="0" w:color="000000"/>
              <w:left w:val="single" w:sz="4" w:space="0" w:color="000000"/>
              <w:bottom w:val="nil"/>
              <w:right w:val="nil"/>
            </w:tcBorders>
            <w:vAlign w:val="center"/>
            <w:hideMark/>
          </w:tcPr>
          <w:p w:rsidR="00B232BD" w:rsidRPr="00B232BD" w:rsidRDefault="00B232BD" w:rsidP="00B232BD">
            <w:pPr>
              <w:rPr>
                <w:b/>
                <w:bCs/>
                <w:color w:val="000000"/>
                <w:sz w:val="18"/>
                <w:szCs w:val="18"/>
              </w:rPr>
            </w:pPr>
          </w:p>
        </w:tc>
        <w:tc>
          <w:tcPr>
            <w:tcW w:w="680" w:type="dxa"/>
            <w:vMerge/>
            <w:tcBorders>
              <w:top w:val="single" w:sz="4" w:space="0" w:color="000000"/>
              <w:left w:val="single" w:sz="4" w:space="0" w:color="000000"/>
              <w:bottom w:val="nil"/>
              <w:right w:val="nil"/>
            </w:tcBorders>
            <w:vAlign w:val="center"/>
            <w:hideMark/>
          </w:tcPr>
          <w:p w:rsidR="00B232BD" w:rsidRPr="00B232BD" w:rsidRDefault="00B232BD" w:rsidP="00B232BD">
            <w:pPr>
              <w:rPr>
                <w:b/>
                <w:bCs/>
                <w:color w:val="000000"/>
                <w:sz w:val="18"/>
                <w:szCs w:val="18"/>
              </w:rPr>
            </w:pPr>
          </w:p>
        </w:tc>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800" w:type="dxa"/>
            <w:vMerge/>
            <w:tcBorders>
              <w:top w:val="single" w:sz="4" w:space="0" w:color="000000"/>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700" w:type="dxa"/>
            <w:vMerge/>
            <w:tcBorders>
              <w:top w:val="single" w:sz="4" w:space="0" w:color="000000"/>
              <w:left w:val="single" w:sz="4" w:space="0" w:color="000000"/>
              <w:bottom w:val="nil"/>
              <w:right w:val="nil"/>
            </w:tcBorders>
            <w:vAlign w:val="center"/>
            <w:hideMark/>
          </w:tcPr>
          <w:p w:rsidR="00B232BD" w:rsidRPr="00B232BD" w:rsidRDefault="00B232BD" w:rsidP="00B232BD">
            <w:pPr>
              <w:rPr>
                <w:b/>
                <w:bCs/>
                <w:color w:val="000000"/>
                <w:sz w:val="18"/>
                <w:szCs w:val="18"/>
              </w:rPr>
            </w:pPr>
          </w:p>
        </w:tc>
        <w:tc>
          <w:tcPr>
            <w:tcW w:w="740" w:type="dxa"/>
            <w:vMerge/>
            <w:tcBorders>
              <w:top w:val="single" w:sz="4" w:space="0" w:color="000000"/>
              <w:left w:val="single" w:sz="4" w:space="0" w:color="000000"/>
              <w:bottom w:val="nil"/>
              <w:right w:val="nil"/>
            </w:tcBorders>
            <w:vAlign w:val="center"/>
            <w:hideMark/>
          </w:tcPr>
          <w:p w:rsidR="00B232BD" w:rsidRPr="00B232BD" w:rsidRDefault="00B232BD" w:rsidP="00B232BD">
            <w:pPr>
              <w:rPr>
                <w:b/>
                <w:bCs/>
                <w:color w:val="000000"/>
                <w:sz w:val="18"/>
                <w:szCs w:val="18"/>
              </w:rPr>
            </w:pPr>
          </w:p>
        </w:tc>
        <w:tc>
          <w:tcPr>
            <w:tcW w:w="700" w:type="dxa"/>
            <w:vMerge/>
            <w:tcBorders>
              <w:top w:val="single" w:sz="4" w:space="0" w:color="000000"/>
              <w:left w:val="single" w:sz="4" w:space="0" w:color="000000"/>
              <w:bottom w:val="nil"/>
              <w:right w:val="single" w:sz="4" w:space="0" w:color="auto"/>
            </w:tcBorders>
            <w:vAlign w:val="center"/>
            <w:hideMark/>
          </w:tcPr>
          <w:p w:rsidR="00B232BD" w:rsidRPr="00B232BD" w:rsidRDefault="00B232BD" w:rsidP="00B232BD">
            <w:pPr>
              <w:rPr>
                <w:b/>
                <w:bCs/>
                <w:color w:val="000000"/>
                <w:sz w:val="18"/>
                <w:szCs w:val="18"/>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B232BD" w:rsidRPr="00B232BD" w:rsidRDefault="00B232BD" w:rsidP="00B232BD">
            <w:pPr>
              <w:rPr>
                <w:b/>
                <w:bCs/>
                <w:color w:val="000000"/>
                <w:sz w:val="18"/>
                <w:szCs w:val="18"/>
              </w:rPr>
            </w:pPr>
          </w:p>
        </w:tc>
      </w:tr>
      <w:tr w:rsidR="00B232BD" w:rsidRPr="00B232BD" w:rsidTr="00B232BD">
        <w:trPr>
          <w:trHeight w:val="675"/>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342</w:t>
            </w:r>
          </w:p>
        </w:tc>
        <w:tc>
          <w:tcPr>
            <w:tcW w:w="133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b/>
                <w:bCs/>
                <w:sz w:val="18"/>
                <w:szCs w:val="18"/>
              </w:rPr>
            </w:pPr>
            <w:r w:rsidRPr="00B232BD">
              <w:rPr>
                <w:b/>
                <w:bCs/>
                <w:sz w:val="18"/>
                <w:szCs w:val="18"/>
              </w:rPr>
              <w:t>Компот из свежих плодов</w:t>
            </w:r>
          </w:p>
        </w:tc>
        <w:tc>
          <w:tcPr>
            <w:tcW w:w="100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200</w:t>
            </w:r>
          </w:p>
        </w:tc>
        <w:tc>
          <w:tcPr>
            <w:tcW w:w="106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0,15</w:t>
            </w:r>
          </w:p>
        </w:tc>
        <w:tc>
          <w:tcPr>
            <w:tcW w:w="1342"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0,15</w:t>
            </w:r>
          </w:p>
        </w:tc>
        <w:tc>
          <w:tcPr>
            <w:tcW w:w="571"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27,80</w:t>
            </w:r>
          </w:p>
        </w:tc>
        <w:tc>
          <w:tcPr>
            <w:tcW w:w="1342"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114,60</w:t>
            </w:r>
          </w:p>
        </w:tc>
        <w:tc>
          <w:tcPr>
            <w:tcW w:w="66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0,01</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0,88</w:t>
            </w:r>
          </w:p>
        </w:tc>
        <w:tc>
          <w:tcPr>
            <w:tcW w:w="6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0,08</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17,00</w:t>
            </w:r>
          </w:p>
        </w:tc>
        <w:tc>
          <w:tcPr>
            <w:tcW w:w="740" w:type="dxa"/>
            <w:tcBorders>
              <w:top w:val="single" w:sz="4" w:space="0" w:color="000000"/>
              <w:left w:val="nil"/>
              <w:bottom w:val="single" w:sz="4" w:space="0" w:color="000000"/>
              <w:right w:val="nil"/>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5,10</w:t>
            </w:r>
          </w:p>
        </w:tc>
        <w:tc>
          <w:tcPr>
            <w:tcW w:w="700" w:type="dxa"/>
            <w:tcBorders>
              <w:top w:val="single" w:sz="4" w:space="0" w:color="000000"/>
              <w:left w:val="single" w:sz="4" w:space="0" w:color="000000"/>
              <w:bottom w:val="single" w:sz="4" w:space="0" w:color="000000"/>
              <w:right w:val="nil"/>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7,10</w:t>
            </w:r>
          </w:p>
        </w:tc>
        <w:tc>
          <w:tcPr>
            <w:tcW w:w="68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1,00</w:t>
            </w:r>
          </w:p>
        </w:tc>
      </w:tr>
      <w:tr w:rsidR="00B232BD" w:rsidRPr="00B232BD" w:rsidTr="00B232BD">
        <w:trPr>
          <w:trHeight w:val="555"/>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133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xml:space="preserve">Соль йодированная </w:t>
            </w:r>
          </w:p>
        </w:tc>
        <w:tc>
          <w:tcPr>
            <w:tcW w:w="10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color w:val="000000"/>
                <w:sz w:val="18"/>
                <w:szCs w:val="18"/>
              </w:rPr>
            </w:pPr>
            <w:r w:rsidRPr="00B232BD">
              <w:rPr>
                <w:color w:val="000000"/>
                <w:sz w:val="18"/>
                <w:szCs w:val="18"/>
              </w:rPr>
              <w:t>1</w:t>
            </w:r>
          </w:p>
        </w:tc>
        <w:tc>
          <w:tcPr>
            <w:tcW w:w="10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b/>
                <w:bCs/>
                <w:color w:val="000000"/>
                <w:sz w:val="18"/>
                <w:szCs w:val="18"/>
              </w:rPr>
            </w:pPr>
            <w:r w:rsidRPr="00B232BD">
              <w:rPr>
                <w:b/>
                <w:bCs/>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b/>
                <w:bCs/>
                <w:color w:val="000000"/>
                <w:sz w:val="18"/>
                <w:szCs w:val="18"/>
              </w:rPr>
            </w:pPr>
            <w:r w:rsidRPr="00B232BD">
              <w:rPr>
                <w:b/>
                <w:bCs/>
                <w:color w:val="000000"/>
                <w:sz w:val="18"/>
                <w:szCs w:val="18"/>
              </w:rPr>
              <w:t> </w:t>
            </w:r>
          </w:p>
        </w:tc>
        <w:tc>
          <w:tcPr>
            <w:tcW w:w="571"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b/>
                <w:bCs/>
                <w:color w:val="000000"/>
                <w:sz w:val="18"/>
                <w:szCs w:val="18"/>
              </w:rPr>
            </w:pPr>
            <w:r w:rsidRPr="00B232BD">
              <w:rPr>
                <w:b/>
                <w:bCs/>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b/>
                <w:bCs/>
                <w:color w:val="000000"/>
                <w:sz w:val="18"/>
                <w:szCs w:val="18"/>
              </w:rPr>
            </w:pPr>
            <w:r w:rsidRPr="00B232BD">
              <w:rPr>
                <w:b/>
                <w:bCs/>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b/>
                <w:bCs/>
                <w:color w:val="000000"/>
                <w:sz w:val="18"/>
                <w:szCs w:val="18"/>
              </w:rPr>
            </w:pPr>
            <w:r w:rsidRPr="00B232BD">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b/>
                <w:bCs/>
                <w:color w:val="000000"/>
                <w:sz w:val="18"/>
                <w:szCs w:val="18"/>
              </w:rPr>
            </w:pPr>
            <w:r w:rsidRPr="00B232BD">
              <w:rPr>
                <w:b/>
                <w:bCs/>
                <w:color w:val="000000"/>
                <w:sz w:val="18"/>
                <w:szCs w:val="18"/>
              </w:rPr>
              <w:t> </w:t>
            </w:r>
          </w:p>
        </w:tc>
        <w:tc>
          <w:tcPr>
            <w:tcW w:w="6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b/>
                <w:bCs/>
                <w:color w:val="000000"/>
                <w:sz w:val="18"/>
                <w:szCs w:val="18"/>
              </w:rPr>
            </w:pPr>
            <w:r w:rsidRPr="00B232BD">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b/>
                <w:bCs/>
                <w:color w:val="000000"/>
                <w:sz w:val="18"/>
                <w:szCs w:val="18"/>
              </w:rPr>
            </w:pPr>
            <w:r w:rsidRPr="00B232BD">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b/>
                <w:bCs/>
                <w:color w:val="000000"/>
                <w:sz w:val="18"/>
                <w:szCs w:val="18"/>
              </w:rPr>
            </w:pPr>
            <w:r w:rsidRPr="00B232BD">
              <w:rPr>
                <w:b/>
                <w:bCs/>
                <w:color w:val="000000"/>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b/>
                <w:bCs/>
                <w:color w:val="000000"/>
                <w:sz w:val="18"/>
                <w:szCs w:val="18"/>
              </w:rPr>
            </w:pPr>
            <w:r w:rsidRPr="00B232BD">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b/>
                <w:bCs/>
                <w:color w:val="000000"/>
                <w:sz w:val="18"/>
                <w:szCs w:val="18"/>
              </w:rPr>
            </w:pPr>
            <w:r w:rsidRPr="00B232BD">
              <w:rPr>
                <w:b/>
                <w:bCs/>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b/>
                <w:bCs/>
                <w:color w:val="000000"/>
                <w:sz w:val="18"/>
                <w:szCs w:val="18"/>
              </w:rPr>
            </w:pPr>
            <w:r w:rsidRPr="00B232BD">
              <w:rPr>
                <w:b/>
                <w:bCs/>
                <w:color w:val="000000"/>
                <w:sz w:val="18"/>
                <w:szCs w:val="18"/>
              </w:rPr>
              <w:t> </w:t>
            </w:r>
          </w:p>
        </w:tc>
      </w:tr>
      <w:tr w:rsidR="00B232BD" w:rsidRPr="00B232BD" w:rsidTr="00B232BD">
        <w:trPr>
          <w:trHeight w:val="300"/>
        </w:trPr>
        <w:tc>
          <w:tcPr>
            <w:tcW w:w="3885" w:type="dxa"/>
            <w:gridSpan w:val="2"/>
            <w:vMerge w:val="restar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ИТОГО:</w:t>
            </w:r>
          </w:p>
        </w:tc>
        <w:tc>
          <w:tcPr>
            <w:tcW w:w="10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300</w:t>
            </w:r>
          </w:p>
        </w:tc>
        <w:tc>
          <w:tcPr>
            <w:tcW w:w="10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6,25</w:t>
            </w:r>
          </w:p>
        </w:tc>
        <w:tc>
          <w:tcPr>
            <w:tcW w:w="1342"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18,65</w:t>
            </w:r>
          </w:p>
        </w:tc>
        <w:tc>
          <w:tcPr>
            <w:tcW w:w="571"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63,9</w:t>
            </w:r>
          </w:p>
        </w:tc>
        <w:tc>
          <w:tcPr>
            <w:tcW w:w="1342"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450,3</w:t>
            </w:r>
          </w:p>
        </w:tc>
        <w:tc>
          <w:tcPr>
            <w:tcW w:w="6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0,91</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0,88</w:t>
            </w:r>
          </w:p>
        </w:tc>
        <w:tc>
          <w:tcPr>
            <w:tcW w:w="6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8,3</w:t>
            </w:r>
          </w:p>
        </w:tc>
        <w:tc>
          <w:tcPr>
            <w:tcW w:w="8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0,2</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35</w:t>
            </w:r>
          </w:p>
        </w:tc>
        <w:tc>
          <w:tcPr>
            <w:tcW w:w="7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58,5</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16,4</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1,7</w:t>
            </w:r>
          </w:p>
        </w:tc>
      </w:tr>
      <w:tr w:rsidR="00B232BD" w:rsidRPr="00B232BD" w:rsidTr="00B232BD">
        <w:trPr>
          <w:trHeight w:val="435"/>
        </w:trPr>
        <w:tc>
          <w:tcPr>
            <w:tcW w:w="3885" w:type="dxa"/>
            <w:gridSpan w:val="2"/>
            <w:vMerge/>
            <w:tcBorders>
              <w:top w:val="single" w:sz="4" w:space="0" w:color="000000"/>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00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06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571"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6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4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74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r>
      <w:tr w:rsidR="00B232BD" w:rsidRPr="00B232BD" w:rsidTr="00B232BD">
        <w:trPr>
          <w:trHeight w:val="690"/>
        </w:trPr>
        <w:tc>
          <w:tcPr>
            <w:tcW w:w="2553" w:type="dxa"/>
            <w:tcBorders>
              <w:top w:val="nil"/>
              <w:left w:val="nil"/>
              <w:bottom w:val="nil"/>
              <w:right w:val="nil"/>
            </w:tcBorders>
            <w:shd w:val="clear" w:color="auto" w:fill="auto"/>
            <w:vAlign w:val="center"/>
            <w:hideMark/>
          </w:tcPr>
          <w:p w:rsidR="00B232BD" w:rsidRDefault="00B232BD" w:rsidP="00B232BD">
            <w:pPr>
              <w:rPr>
                <w:b/>
                <w:bCs/>
                <w:sz w:val="18"/>
                <w:szCs w:val="18"/>
              </w:rPr>
            </w:pPr>
          </w:p>
          <w:p w:rsidR="00B232BD" w:rsidRDefault="00B232BD" w:rsidP="00B232BD">
            <w:pPr>
              <w:rPr>
                <w:b/>
                <w:bCs/>
                <w:sz w:val="18"/>
                <w:szCs w:val="18"/>
              </w:rPr>
            </w:pPr>
          </w:p>
          <w:p w:rsidR="00B232BD" w:rsidRDefault="00B232BD" w:rsidP="00B232BD">
            <w:pPr>
              <w:rPr>
                <w:b/>
                <w:bCs/>
                <w:sz w:val="18"/>
                <w:szCs w:val="18"/>
              </w:rPr>
            </w:pPr>
          </w:p>
          <w:p w:rsidR="00B232BD" w:rsidRDefault="00B232BD" w:rsidP="00B232BD">
            <w:pPr>
              <w:rPr>
                <w:b/>
                <w:bCs/>
                <w:sz w:val="18"/>
                <w:szCs w:val="18"/>
              </w:rPr>
            </w:pPr>
          </w:p>
          <w:p w:rsidR="00B232BD" w:rsidRDefault="00B232BD" w:rsidP="00B232BD">
            <w:pPr>
              <w:rPr>
                <w:b/>
                <w:bCs/>
                <w:sz w:val="18"/>
                <w:szCs w:val="18"/>
              </w:rPr>
            </w:pPr>
          </w:p>
          <w:p w:rsidR="00B232BD" w:rsidRDefault="00B232BD" w:rsidP="00B232BD">
            <w:pPr>
              <w:rPr>
                <w:b/>
                <w:bCs/>
                <w:sz w:val="18"/>
                <w:szCs w:val="18"/>
              </w:rPr>
            </w:pPr>
          </w:p>
          <w:p w:rsidR="00B232BD" w:rsidRPr="00B232BD" w:rsidRDefault="00B232BD" w:rsidP="00B232BD">
            <w:pPr>
              <w:rPr>
                <w:b/>
                <w:bCs/>
                <w:sz w:val="18"/>
                <w:szCs w:val="18"/>
              </w:rPr>
            </w:pPr>
            <w:r w:rsidRPr="00B232BD">
              <w:rPr>
                <w:b/>
                <w:bCs/>
                <w:sz w:val="18"/>
                <w:szCs w:val="18"/>
              </w:rPr>
              <w:t xml:space="preserve">День:  </w:t>
            </w:r>
          </w:p>
        </w:tc>
        <w:tc>
          <w:tcPr>
            <w:tcW w:w="1332" w:type="dxa"/>
            <w:tcBorders>
              <w:top w:val="nil"/>
              <w:left w:val="nil"/>
              <w:bottom w:val="nil"/>
              <w:right w:val="nil"/>
            </w:tcBorders>
            <w:shd w:val="clear" w:color="auto" w:fill="auto"/>
            <w:vAlign w:val="center"/>
            <w:hideMark/>
          </w:tcPr>
          <w:p w:rsidR="00B232BD" w:rsidRDefault="00B232BD" w:rsidP="00B232BD">
            <w:pPr>
              <w:rPr>
                <w:b/>
                <w:bCs/>
                <w:sz w:val="18"/>
                <w:szCs w:val="18"/>
              </w:rPr>
            </w:pPr>
          </w:p>
          <w:p w:rsidR="00B232BD" w:rsidRDefault="00B232BD" w:rsidP="00B232BD">
            <w:pPr>
              <w:rPr>
                <w:b/>
                <w:bCs/>
                <w:sz w:val="18"/>
                <w:szCs w:val="18"/>
              </w:rPr>
            </w:pPr>
          </w:p>
          <w:p w:rsidR="00B232BD" w:rsidRDefault="00B232BD" w:rsidP="00B232BD">
            <w:pPr>
              <w:rPr>
                <w:b/>
                <w:bCs/>
                <w:sz w:val="18"/>
                <w:szCs w:val="18"/>
              </w:rPr>
            </w:pPr>
          </w:p>
          <w:p w:rsidR="00B232BD" w:rsidRDefault="00B232BD" w:rsidP="00B232BD">
            <w:pPr>
              <w:rPr>
                <w:b/>
                <w:bCs/>
                <w:sz w:val="18"/>
                <w:szCs w:val="18"/>
              </w:rPr>
            </w:pPr>
          </w:p>
          <w:p w:rsidR="00B232BD" w:rsidRDefault="00B232BD" w:rsidP="00B232BD">
            <w:pPr>
              <w:rPr>
                <w:b/>
                <w:bCs/>
                <w:sz w:val="18"/>
                <w:szCs w:val="18"/>
              </w:rPr>
            </w:pPr>
          </w:p>
          <w:p w:rsidR="00B232BD" w:rsidRDefault="00B232BD" w:rsidP="00B232BD">
            <w:pPr>
              <w:rPr>
                <w:b/>
                <w:bCs/>
                <w:sz w:val="18"/>
                <w:szCs w:val="18"/>
              </w:rPr>
            </w:pPr>
          </w:p>
          <w:p w:rsidR="00B232BD" w:rsidRPr="00B232BD" w:rsidRDefault="00B232BD" w:rsidP="00B232BD">
            <w:pPr>
              <w:rPr>
                <w:b/>
                <w:bCs/>
                <w:sz w:val="18"/>
                <w:szCs w:val="18"/>
              </w:rPr>
            </w:pPr>
            <w:r w:rsidRPr="00B232BD">
              <w:rPr>
                <w:b/>
                <w:bCs/>
                <w:sz w:val="18"/>
                <w:szCs w:val="18"/>
              </w:rPr>
              <w:t>седьмой</w:t>
            </w:r>
          </w:p>
        </w:tc>
        <w:tc>
          <w:tcPr>
            <w:tcW w:w="10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0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930"/>
        </w:trPr>
        <w:tc>
          <w:tcPr>
            <w:tcW w:w="2553" w:type="dxa"/>
            <w:tcBorders>
              <w:top w:val="nil"/>
              <w:left w:val="nil"/>
              <w:bottom w:val="nil"/>
              <w:right w:val="nil"/>
            </w:tcBorders>
            <w:shd w:val="clear" w:color="auto" w:fill="auto"/>
            <w:noWrap/>
            <w:vAlign w:val="center"/>
            <w:hideMark/>
          </w:tcPr>
          <w:p w:rsidR="00B232BD" w:rsidRPr="00B232BD" w:rsidRDefault="00B232BD" w:rsidP="00B232BD">
            <w:pPr>
              <w:jc w:val="both"/>
              <w:rPr>
                <w:b/>
                <w:bCs/>
                <w:sz w:val="18"/>
                <w:szCs w:val="18"/>
              </w:rPr>
            </w:pPr>
            <w:r w:rsidRPr="00B232BD">
              <w:rPr>
                <w:b/>
                <w:bCs/>
                <w:sz w:val="18"/>
                <w:szCs w:val="18"/>
              </w:rPr>
              <w:lastRenderedPageBreak/>
              <w:t xml:space="preserve">Неделя: </w:t>
            </w:r>
          </w:p>
        </w:tc>
        <w:tc>
          <w:tcPr>
            <w:tcW w:w="1332" w:type="dxa"/>
            <w:tcBorders>
              <w:top w:val="nil"/>
              <w:left w:val="nil"/>
              <w:bottom w:val="nil"/>
              <w:right w:val="nil"/>
            </w:tcBorders>
            <w:shd w:val="clear" w:color="auto" w:fill="auto"/>
            <w:vAlign w:val="center"/>
            <w:hideMark/>
          </w:tcPr>
          <w:p w:rsidR="00B232BD" w:rsidRPr="00B232BD" w:rsidRDefault="00B232BD" w:rsidP="00B232BD">
            <w:pPr>
              <w:rPr>
                <w:b/>
                <w:sz w:val="18"/>
                <w:szCs w:val="18"/>
              </w:rPr>
            </w:pPr>
            <w:r w:rsidRPr="00B232BD">
              <w:rPr>
                <w:b/>
                <w:sz w:val="18"/>
                <w:szCs w:val="18"/>
              </w:rPr>
              <w:t>вторая</w:t>
            </w:r>
          </w:p>
        </w:tc>
        <w:tc>
          <w:tcPr>
            <w:tcW w:w="10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0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300"/>
        </w:trPr>
        <w:tc>
          <w:tcPr>
            <w:tcW w:w="2553"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 рецептуры</w:t>
            </w:r>
          </w:p>
        </w:tc>
        <w:tc>
          <w:tcPr>
            <w:tcW w:w="1332"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Приём пищи, наименование блюда</w:t>
            </w:r>
          </w:p>
        </w:tc>
        <w:tc>
          <w:tcPr>
            <w:tcW w:w="1000"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Масса порции (г)</w:t>
            </w:r>
          </w:p>
        </w:tc>
        <w:tc>
          <w:tcPr>
            <w:tcW w:w="2973" w:type="dxa"/>
            <w:gridSpan w:val="3"/>
            <w:tcBorders>
              <w:top w:val="single" w:sz="4" w:space="0" w:color="000000"/>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Пищевые вещества (г.)</w:t>
            </w:r>
          </w:p>
        </w:tc>
        <w:tc>
          <w:tcPr>
            <w:tcW w:w="1342"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Энергетическая ценность (ккал)</w:t>
            </w:r>
          </w:p>
        </w:tc>
        <w:tc>
          <w:tcPr>
            <w:tcW w:w="278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Витамины (мг.)</w:t>
            </w:r>
          </w:p>
        </w:tc>
        <w:tc>
          <w:tcPr>
            <w:tcW w:w="28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Минеральные вещества (мг.)</w:t>
            </w:r>
          </w:p>
        </w:tc>
      </w:tr>
      <w:tr w:rsidR="00B232BD" w:rsidRPr="00B232BD" w:rsidTr="00B232BD">
        <w:trPr>
          <w:trHeight w:val="630"/>
        </w:trPr>
        <w:tc>
          <w:tcPr>
            <w:tcW w:w="2553" w:type="dxa"/>
            <w:vMerge/>
            <w:tcBorders>
              <w:top w:val="single" w:sz="4" w:space="0" w:color="000000"/>
              <w:left w:val="single" w:sz="4" w:space="0" w:color="000000"/>
              <w:bottom w:val="nil"/>
              <w:right w:val="single" w:sz="4" w:space="0" w:color="000000"/>
            </w:tcBorders>
            <w:vAlign w:val="center"/>
            <w:hideMark/>
          </w:tcPr>
          <w:p w:rsidR="00B232BD" w:rsidRPr="00B232BD" w:rsidRDefault="00B232BD" w:rsidP="00B232BD">
            <w:pPr>
              <w:rPr>
                <w:b/>
                <w:bCs/>
                <w:color w:val="000000"/>
                <w:sz w:val="18"/>
                <w:szCs w:val="18"/>
              </w:rPr>
            </w:pPr>
          </w:p>
        </w:tc>
        <w:tc>
          <w:tcPr>
            <w:tcW w:w="1332" w:type="dxa"/>
            <w:vMerge/>
            <w:tcBorders>
              <w:top w:val="single" w:sz="4" w:space="0" w:color="000000"/>
              <w:left w:val="single" w:sz="4" w:space="0" w:color="000000"/>
              <w:bottom w:val="nil"/>
              <w:right w:val="single" w:sz="4" w:space="0" w:color="000000"/>
            </w:tcBorders>
            <w:vAlign w:val="center"/>
            <w:hideMark/>
          </w:tcPr>
          <w:p w:rsidR="00B232BD" w:rsidRPr="00B232BD" w:rsidRDefault="00B232BD" w:rsidP="00B232BD">
            <w:pPr>
              <w:rPr>
                <w:b/>
                <w:bCs/>
                <w:color w:val="000000"/>
                <w:sz w:val="18"/>
                <w:szCs w:val="18"/>
              </w:rPr>
            </w:pPr>
          </w:p>
        </w:tc>
        <w:tc>
          <w:tcPr>
            <w:tcW w:w="1000" w:type="dxa"/>
            <w:vMerge/>
            <w:tcBorders>
              <w:top w:val="single" w:sz="4" w:space="0" w:color="000000"/>
              <w:left w:val="single" w:sz="4" w:space="0" w:color="000000"/>
              <w:bottom w:val="nil"/>
              <w:right w:val="single" w:sz="4" w:space="0" w:color="000000"/>
            </w:tcBorders>
            <w:vAlign w:val="center"/>
            <w:hideMark/>
          </w:tcPr>
          <w:p w:rsidR="00B232BD" w:rsidRPr="00B232BD" w:rsidRDefault="00B232BD" w:rsidP="00B232BD">
            <w:pPr>
              <w:rPr>
                <w:b/>
                <w:bCs/>
                <w:color w:val="000000"/>
                <w:sz w:val="18"/>
                <w:szCs w:val="18"/>
              </w:rPr>
            </w:pPr>
          </w:p>
        </w:tc>
        <w:tc>
          <w:tcPr>
            <w:tcW w:w="106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Б</w:t>
            </w:r>
          </w:p>
        </w:tc>
        <w:tc>
          <w:tcPr>
            <w:tcW w:w="1342"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Ж</w:t>
            </w:r>
          </w:p>
        </w:tc>
        <w:tc>
          <w:tcPr>
            <w:tcW w:w="571"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У</w:t>
            </w:r>
          </w:p>
        </w:tc>
        <w:tc>
          <w:tcPr>
            <w:tcW w:w="1342" w:type="dxa"/>
            <w:vMerge/>
            <w:tcBorders>
              <w:top w:val="single" w:sz="4" w:space="0" w:color="000000"/>
              <w:left w:val="single" w:sz="4" w:space="0" w:color="000000"/>
              <w:bottom w:val="nil"/>
              <w:right w:val="single" w:sz="4" w:space="0" w:color="000000"/>
            </w:tcBorders>
            <w:vAlign w:val="center"/>
            <w:hideMark/>
          </w:tcPr>
          <w:p w:rsidR="00B232BD" w:rsidRPr="00B232BD" w:rsidRDefault="00B232BD" w:rsidP="00B232BD">
            <w:pPr>
              <w:rPr>
                <w:b/>
                <w:bCs/>
                <w:color w:val="000000"/>
                <w:sz w:val="18"/>
                <w:szCs w:val="18"/>
              </w:rPr>
            </w:pPr>
          </w:p>
        </w:tc>
        <w:tc>
          <w:tcPr>
            <w:tcW w:w="66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В1</w:t>
            </w:r>
          </w:p>
        </w:tc>
        <w:tc>
          <w:tcPr>
            <w:tcW w:w="68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С</w:t>
            </w:r>
          </w:p>
        </w:tc>
        <w:tc>
          <w:tcPr>
            <w:tcW w:w="64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А</w:t>
            </w:r>
          </w:p>
        </w:tc>
        <w:tc>
          <w:tcPr>
            <w:tcW w:w="80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Е</w:t>
            </w:r>
          </w:p>
        </w:tc>
        <w:tc>
          <w:tcPr>
            <w:tcW w:w="70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Са</w:t>
            </w:r>
          </w:p>
        </w:tc>
        <w:tc>
          <w:tcPr>
            <w:tcW w:w="74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Р</w:t>
            </w:r>
          </w:p>
        </w:tc>
        <w:tc>
          <w:tcPr>
            <w:tcW w:w="70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Мg</w:t>
            </w:r>
          </w:p>
        </w:tc>
        <w:tc>
          <w:tcPr>
            <w:tcW w:w="68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Fe</w:t>
            </w:r>
          </w:p>
        </w:tc>
      </w:tr>
      <w:tr w:rsidR="00B232BD" w:rsidRPr="00B232BD" w:rsidTr="00B232BD">
        <w:trPr>
          <w:trHeight w:val="600"/>
        </w:trPr>
        <w:tc>
          <w:tcPr>
            <w:tcW w:w="2553" w:type="dxa"/>
            <w:tcBorders>
              <w:top w:val="single" w:sz="4" w:space="0" w:color="000000"/>
              <w:left w:val="single" w:sz="4" w:space="0" w:color="000000"/>
              <w:bottom w:val="nil"/>
              <w:right w:val="nil"/>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1332" w:type="dxa"/>
            <w:tcBorders>
              <w:top w:val="single" w:sz="4" w:space="0" w:color="000000"/>
              <w:left w:val="single" w:sz="4" w:space="0" w:color="000000"/>
              <w:bottom w:val="nil"/>
              <w:right w:val="nil"/>
            </w:tcBorders>
            <w:shd w:val="clear" w:color="auto" w:fill="auto"/>
            <w:vAlign w:val="center"/>
            <w:hideMark/>
          </w:tcPr>
          <w:p w:rsidR="00B232BD" w:rsidRPr="00B232BD" w:rsidRDefault="00B232BD" w:rsidP="00B232BD">
            <w:pPr>
              <w:rPr>
                <w:b/>
                <w:bCs/>
                <w:color w:val="000000"/>
                <w:sz w:val="18"/>
                <w:szCs w:val="18"/>
              </w:rPr>
            </w:pPr>
            <w:r w:rsidRPr="00B232BD">
              <w:rPr>
                <w:b/>
                <w:bCs/>
                <w:color w:val="000000"/>
                <w:sz w:val="18"/>
                <w:szCs w:val="18"/>
              </w:rPr>
              <w:t>Хачапури с сыром</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100</w:t>
            </w:r>
          </w:p>
        </w:tc>
        <w:tc>
          <w:tcPr>
            <w:tcW w:w="106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9,2</w:t>
            </w:r>
          </w:p>
        </w:tc>
        <w:tc>
          <w:tcPr>
            <w:tcW w:w="1342"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25,8</w:t>
            </w:r>
          </w:p>
        </w:tc>
        <w:tc>
          <w:tcPr>
            <w:tcW w:w="571"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1,3</w:t>
            </w:r>
          </w:p>
        </w:tc>
        <w:tc>
          <w:tcPr>
            <w:tcW w:w="1342"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280,5</w:t>
            </w:r>
          </w:p>
        </w:tc>
        <w:tc>
          <w:tcPr>
            <w:tcW w:w="66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0,29</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2,9</w:t>
            </w:r>
          </w:p>
        </w:tc>
        <w:tc>
          <w:tcPr>
            <w:tcW w:w="64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80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77</w:t>
            </w:r>
          </w:p>
        </w:tc>
        <w:tc>
          <w:tcPr>
            <w:tcW w:w="74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88</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17</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2,03</w:t>
            </w:r>
          </w:p>
        </w:tc>
      </w:tr>
      <w:tr w:rsidR="00B232BD" w:rsidRPr="00B232BD" w:rsidTr="00B232BD">
        <w:trPr>
          <w:trHeight w:val="840"/>
        </w:trPr>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379</w:t>
            </w:r>
          </w:p>
        </w:tc>
        <w:tc>
          <w:tcPr>
            <w:tcW w:w="1332"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rPr>
                <w:b/>
                <w:bCs/>
                <w:color w:val="000000"/>
                <w:sz w:val="18"/>
                <w:szCs w:val="18"/>
              </w:rPr>
            </w:pPr>
            <w:r w:rsidRPr="00B232BD">
              <w:rPr>
                <w:b/>
                <w:bCs/>
                <w:color w:val="000000"/>
                <w:sz w:val="18"/>
                <w:szCs w:val="18"/>
              </w:rPr>
              <w:t>Кофейный напиток</w:t>
            </w:r>
          </w:p>
        </w:tc>
        <w:tc>
          <w:tcPr>
            <w:tcW w:w="10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200</w:t>
            </w:r>
          </w:p>
        </w:tc>
        <w:tc>
          <w:tcPr>
            <w:tcW w:w="10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3,2</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2,7</w:t>
            </w:r>
          </w:p>
        </w:tc>
        <w:tc>
          <w:tcPr>
            <w:tcW w:w="571"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11,9</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83,3</w:t>
            </w:r>
          </w:p>
        </w:tc>
        <w:tc>
          <w:tcPr>
            <w:tcW w:w="6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2,8</w:t>
            </w:r>
          </w:p>
        </w:tc>
        <w:tc>
          <w:tcPr>
            <w:tcW w:w="6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w:t>
            </w:r>
          </w:p>
        </w:tc>
        <w:tc>
          <w:tcPr>
            <w:tcW w:w="8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0,01</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15,3</w:t>
            </w:r>
          </w:p>
        </w:tc>
        <w:tc>
          <w:tcPr>
            <w:tcW w:w="7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4,4</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2,4</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0,4</w:t>
            </w:r>
          </w:p>
        </w:tc>
      </w:tr>
      <w:tr w:rsidR="00B232BD" w:rsidRPr="00B232BD" w:rsidTr="00B232BD">
        <w:trPr>
          <w:trHeight w:val="360"/>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133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xml:space="preserve">Соль йодированная </w:t>
            </w:r>
          </w:p>
        </w:tc>
        <w:tc>
          <w:tcPr>
            <w:tcW w:w="10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color w:val="000000"/>
                <w:sz w:val="18"/>
                <w:szCs w:val="18"/>
              </w:rPr>
            </w:pPr>
            <w:r w:rsidRPr="00B232BD">
              <w:rPr>
                <w:color w:val="000000"/>
                <w:sz w:val="18"/>
                <w:szCs w:val="18"/>
              </w:rPr>
              <w:t>1</w:t>
            </w:r>
          </w:p>
        </w:tc>
        <w:tc>
          <w:tcPr>
            <w:tcW w:w="10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571"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6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r>
      <w:tr w:rsidR="00B232BD" w:rsidRPr="00B232BD" w:rsidTr="00B232BD">
        <w:trPr>
          <w:trHeight w:val="450"/>
        </w:trPr>
        <w:tc>
          <w:tcPr>
            <w:tcW w:w="3885" w:type="dxa"/>
            <w:gridSpan w:val="2"/>
            <w:vMerge w:val="restar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ИТОГО:</w:t>
            </w:r>
          </w:p>
        </w:tc>
        <w:tc>
          <w:tcPr>
            <w:tcW w:w="1000" w:type="dxa"/>
            <w:vMerge w:val="restart"/>
            <w:tcBorders>
              <w:top w:val="nil"/>
              <w:left w:val="single" w:sz="4" w:space="0" w:color="000000"/>
              <w:bottom w:val="single" w:sz="8" w:space="0" w:color="000000"/>
              <w:right w:val="nil"/>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300</w:t>
            </w:r>
          </w:p>
        </w:tc>
        <w:tc>
          <w:tcPr>
            <w:tcW w:w="1060"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12,4</w:t>
            </w:r>
          </w:p>
        </w:tc>
        <w:tc>
          <w:tcPr>
            <w:tcW w:w="1342"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28,5</w:t>
            </w:r>
          </w:p>
        </w:tc>
        <w:tc>
          <w:tcPr>
            <w:tcW w:w="571"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13,2</w:t>
            </w:r>
          </w:p>
        </w:tc>
        <w:tc>
          <w:tcPr>
            <w:tcW w:w="1342"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363,8</w:t>
            </w:r>
          </w:p>
        </w:tc>
        <w:tc>
          <w:tcPr>
            <w:tcW w:w="660"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0,29</w:t>
            </w:r>
          </w:p>
        </w:tc>
        <w:tc>
          <w:tcPr>
            <w:tcW w:w="680"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5,7</w:t>
            </w:r>
          </w:p>
        </w:tc>
        <w:tc>
          <w:tcPr>
            <w:tcW w:w="640"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800"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0,01</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92,3</w:t>
            </w:r>
          </w:p>
        </w:tc>
        <w:tc>
          <w:tcPr>
            <w:tcW w:w="7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92,4</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19,4</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2,43</w:t>
            </w:r>
          </w:p>
        </w:tc>
      </w:tr>
      <w:tr w:rsidR="00B232BD" w:rsidRPr="00B232BD" w:rsidTr="00B232BD">
        <w:trPr>
          <w:trHeight w:val="300"/>
        </w:trPr>
        <w:tc>
          <w:tcPr>
            <w:tcW w:w="3885" w:type="dxa"/>
            <w:gridSpan w:val="2"/>
            <w:vMerge/>
            <w:tcBorders>
              <w:top w:val="single" w:sz="4" w:space="0" w:color="000000"/>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000" w:type="dxa"/>
            <w:vMerge/>
            <w:tcBorders>
              <w:top w:val="nil"/>
              <w:left w:val="single" w:sz="4" w:space="0" w:color="000000"/>
              <w:bottom w:val="single" w:sz="8" w:space="0" w:color="000000"/>
              <w:right w:val="nil"/>
            </w:tcBorders>
            <w:vAlign w:val="center"/>
            <w:hideMark/>
          </w:tcPr>
          <w:p w:rsidR="00B232BD" w:rsidRPr="00B232BD" w:rsidRDefault="00B232BD" w:rsidP="00B232BD">
            <w:pPr>
              <w:rPr>
                <w:b/>
                <w:bCs/>
                <w:color w:val="000000"/>
                <w:sz w:val="18"/>
                <w:szCs w:val="18"/>
              </w:rPr>
            </w:pPr>
          </w:p>
        </w:tc>
        <w:tc>
          <w:tcPr>
            <w:tcW w:w="106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571"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6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4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74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r>
      <w:tr w:rsidR="00B232BD" w:rsidRPr="00B232BD" w:rsidTr="00B232BD">
        <w:trPr>
          <w:trHeight w:val="552"/>
        </w:trPr>
        <w:tc>
          <w:tcPr>
            <w:tcW w:w="2553" w:type="dxa"/>
            <w:tcBorders>
              <w:top w:val="nil"/>
              <w:left w:val="nil"/>
              <w:bottom w:val="nil"/>
              <w:right w:val="nil"/>
            </w:tcBorders>
            <w:shd w:val="clear" w:color="auto" w:fill="auto"/>
            <w:vAlign w:val="center"/>
            <w:hideMark/>
          </w:tcPr>
          <w:p w:rsidR="00B232BD" w:rsidRPr="00B232BD" w:rsidRDefault="00B232BD" w:rsidP="00B232BD">
            <w:pPr>
              <w:rPr>
                <w:b/>
                <w:bCs/>
                <w:sz w:val="18"/>
                <w:szCs w:val="18"/>
              </w:rPr>
            </w:pPr>
            <w:r w:rsidRPr="00B232BD">
              <w:rPr>
                <w:b/>
                <w:bCs/>
                <w:sz w:val="18"/>
                <w:szCs w:val="18"/>
              </w:rPr>
              <w:t xml:space="preserve">День:  </w:t>
            </w:r>
          </w:p>
        </w:tc>
        <w:tc>
          <w:tcPr>
            <w:tcW w:w="1332" w:type="dxa"/>
            <w:tcBorders>
              <w:top w:val="nil"/>
              <w:left w:val="nil"/>
              <w:bottom w:val="nil"/>
              <w:right w:val="nil"/>
            </w:tcBorders>
            <w:shd w:val="clear" w:color="auto" w:fill="auto"/>
            <w:vAlign w:val="center"/>
            <w:hideMark/>
          </w:tcPr>
          <w:p w:rsidR="00B232BD" w:rsidRPr="00B232BD" w:rsidRDefault="00B232BD" w:rsidP="00B232BD">
            <w:pPr>
              <w:rPr>
                <w:b/>
                <w:bCs/>
                <w:sz w:val="18"/>
                <w:szCs w:val="18"/>
              </w:rPr>
            </w:pPr>
            <w:r w:rsidRPr="00B232BD">
              <w:rPr>
                <w:b/>
                <w:bCs/>
                <w:sz w:val="18"/>
                <w:szCs w:val="18"/>
              </w:rPr>
              <w:t>восьмой</w:t>
            </w:r>
          </w:p>
        </w:tc>
        <w:tc>
          <w:tcPr>
            <w:tcW w:w="10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0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435"/>
        </w:trPr>
        <w:tc>
          <w:tcPr>
            <w:tcW w:w="2553" w:type="dxa"/>
            <w:tcBorders>
              <w:top w:val="nil"/>
              <w:left w:val="nil"/>
              <w:bottom w:val="nil"/>
              <w:right w:val="nil"/>
            </w:tcBorders>
            <w:shd w:val="clear" w:color="auto" w:fill="auto"/>
            <w:noWrap/>
            <w:vAlign w:val="center"/>
            <w:hideMark/>
          </w:tcPr>
          <w:p w:rsidR="00B232BD" w:rsidRPr="00B232BD" w:rsidRDefault="00B232BD" w:rsidP="00B232BD">
            <w:pPr>
              <w:jc w:val="both"/>
              <w:rPr>
                <w:b/>
                <w:bCs/>
                <w:sz w:val="18"/>
                <w:szCs w:val="18"/>
              </w:rPr>
            </w:pPr>
            <w:r w:rsidRPr="00B232BD">
              <w:rPr>
                <w:b/>
                <w:bCs/>
                <w:sz w:val="18"/>
                <w:szCs w:val="18"/>
              </w:rPr>
              <w:t xml:space="preserve">Неделя: </w:t>
            </w:r>
          </w:p>
        </w:tc>
        <w:tc>
          <w:tcPr>
            <w:tcW w:w="1332" w:type="dxa"/>
            <w:tcBorders>
              <w:top w:val="nil"/>
              <w:left w:val="nil"/>
              <w:bottom w:val="nil"/>
              <w:right w:val="nil"/>
            </w:tcBorders>
            <w:shd w:val="clear" w:color="auto" w:fill="auto"/>
            <w:vAlign w:val="center"/>
            <w:hideMark/>
          </w:tcPr>
          <w:p w:rsidR="00B232BD" w:rsidRPr="00B232BD" w:rsidRDefault="00B232BD" w:rsidP="00B232BD">
            <w:pPr>
              <w:rPr>
                <w:b/>
                <w:sz w:val="18"/>
                <w:szCs w:val="18"/>
              </w:rPr>
            </w:pPr>
            <w:r w:rsidRPr="00B232BD">
              <w:rPr>
                <w:b/>
                <w:sz w:val="18"/>
                <w:szCs w:val="18"/>
              </w:rPr>
              <w:t>вторая</w:t>
            </w:r>
          </w:p>
        </w:tc>
        <w:tc>
          <w:tcPr>
            <w:tcW w:w="10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0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300"/>
        </w:trPr>
        <w:tc>
          <w:tcPr>
            <w:tcW w:w="2553"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 рецептуры</w:t>
            </w:r>
          </w:p>
        </w:tc>
        <w:tc>
          <w:tcPr>
            <w:tcW w:w="1332"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Приём пищи, наименование блюда</w:t>
            </w:r>
          </w:p>
        </w:tc>
        <w:tc>
          <w:tcPr>
            <w:tcW w:w="1000"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Масса порции (г)</w:t>
            </w:r>
          </w:p>
        </w:tc>
        <w:tc>
          <w:tcPr>
            <w:tcW w:w="2973" w:type="dxa"/>
            <w:gridSpan w:val="3"/>
            <w:tcBorders>
              <w:top w:val="single" w:sz="4" w:space="0" w:color="000000"/>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Пищевые вещества (г.)</w:t>
            </w:r>
          </w:p>
        </w:tc>
        <w:tc>
          <w:tcPr>
            <w:tcW w:w="1342"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Энергетическая ценность (ккал)</w:t>
            </w:r>
          </w:p>
        </w:tc>
        <w:tc>
          <w:tcPr>
            <w:tcW w:w="278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Витамины (мг.)</w:t>
            </w:r>
          </w:p>
        </w:tc>
        <w:tc>
          <w:tcPr>
            <w:tcW w:w="28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Минеральные вещества (мг.)</w:t>
            </w:r>
          </w:p>
        </w:tc>
      </w:tr>
      <w:tr w:rsidR="00B232BD" w:rsidRPr="00B232BD" w:rsidTr="00B232BD">
        <w:trPr>
          <w:trHeight w:val="675"/>
        </w:trPr>
        <w:tc>
          <w:tcPr>
            <w:tcW w:w="2553" w:type="dxa"/>
            <w:vMerge/>
            <w:tcBorders>
              <w:top w:val="single" w:sz="4" w:space="0" w:color="000000"/>
              <w:left w:val="single" w:sz="4" w:space="0" w:color="000000"/>
              <w:bottom w:val="nil"/>
              <w:right w:val="single" w:sz="4" w:space="0" w:color="000000"/>
            </w:tcBorders>
            <w:vAlign w:val="center"/>
            <w:hideMark/>
          </w:tcPr>
          <w:p w:rsidR="00B232BD" w:rsidRPr="00B232BD" w:rsidRDefault="00B232BD" w:rsidP="00B232BD">
            <w:pPr>
              <w:rPr>
                <w:b/>
                <w:bCs/>
                <w:color w:val="000000"/>
                <w:sz w:val="18"/>
                <w:szCs w:val="18"/>
              </w:rPr>
            </w:pPr>
          </w:p>
        </w:tc>
        <w:tc>
          <w:tcPr>
            <w:tcW w:w="1332" w:type="dxa"/>
            <w:vMerge/>
            <w:tcBorders>
              <w:top w:val="single" w:sz="4" w:space="0" w:color="000000"/>
              <w:left w:val="single" w:sz="4" w:space="0" w:color="000000"/>
              <w:bottom w:val="nil"/>
              <w:right w:val="single" w:sz="4" w:space="0" w:color="000000"/>
            </w:tcBorders>
            <w:vAlign w:val="center"/>
            <w:hideMark/>
          </w:tcPr>
          <w:p w:rsidR="00B232BD" w:rsidRPr="00B232BD" w:rsidRDefault="00B232BD" w:rsidP="00B232BD">
            <w:pPr>
              <w:rPr>
                <w:b/>
                <w:bCs/>
                <w:color w:val="000000"/>
                <w:sz w:val="18"/>
                <w:szCs w:val="18"/>
              </w:rPr>
            </w:pPr>
          </w:p>
        </w:tc>
        <w:tc>
          <w:tcPr>
            <w:tcW w:w="1000" w:type="dxa"/>
            <w:vMerge/>
            <w:tcBorders>
              <w:top w:val="single" w:sz="4" w:space="0" w:color="000000"/>
              <w:left w:val="single" w:sz="4" w:space="0" w:color="000000"/>
              <w:bottom w:val="nil"/>
              <w:right w:val="single" w:sz="4" w:space="0" w:color="000000"/>
            </w:tcBorders>
            <w:vAlign w:val="center"/>
            <w:hideMark/>
          </w:tcPr>
          <w:p w:rsidR="00B232BD" w:rsidRPr="00B232BD" w:rsidRDefault="00B232BD" w:rsidP="00B232BD">
            <w:pPr>
              <w:rPr>
                <w:b/>
                <w:bCs/>
                <w:color w:val="000000"/>
                <w:sz w:val="18"/>
                <w:szCs w:val="18"/>
              </w:rPr>
            </w:pPr>
          </w:p>
        </w:tc>
        <w:tc>
          <w:tcPr>
            <w:tcW w:w="106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Б</w:t>
            </w:r>
          </w:p>
        </w:tc>
        <w:tc>
          <w:tcPr>
            <w:tcW w:w="1342"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Ж</w:t>
            </w:r>
          </w:p>
        </w:tc>
        <w:tc>
          <w:tcPr>
            <w:tcW w:w="571"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У</w:t>
            </w:r>
          </w:p>
        </w:tc>
        <w:tc>
          <w:tcPr>
            <w:tcW w:w="1342" w:type="dxa"/>
            <w:vMerge/>
            <w:tcBorders>
              <w:top w:val="single" w:sz="4" w:space="0" w:color="000000"/>
              <w:left w:val="single" w:sz="4" w:space="0" w:color="000000"/>
              <w:bottom w:val="nil"/>
              <w:right w:val="single" w:sz="4" w:space="0" w:color="000000"/>
            </w:tcBorders>
            <w:vAlign w:val="center"/>
            <w:hideMark/>
          </w:tcPr>
          <w:p w:rsidR="00B232BD" w:rsidRPr="00B232BD" w:rsidRDefault="00B232BD" w:rsidP="00B232BD">
            <w:pPr>
              <w:rPr>
                <w:b/>
                <w:bCs/>
                <w:color w:val="000000"/>
                <w:sz w:val="18"/>
                <w:szCs w:val="18"/>
              </w:rPr>
            </w:pPr>
          </w:p>
        </w:tc>
        <w:tc>
          <w:tcPr>
            <w:tcW w:w="66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В1</w:t>
            </w:r>
          </w:p>
        </w:tc>
        <w:tc>
          <w:tcPr>
            <w:tcW w:w="68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С</w:t>
            </w:r>
          </w:p>
        </w:tc>
        <w:tc>
          <w:tcPr>
            <w:tcW w:w="64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А</w:t>
            </w:r>
          </w:p>
        </w:tc>
        <w:tc>
          <w:tcPr>
            <w:tcW w:w="80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Е</w:t>
            </w:r>
          </w:p>
        </w:tc>
        <w:tc>
          <w:tcPr>
            <w:tcW w:w="70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Са</w:t>
            </w:r>
          </w:p>
        </w:tc>
        <w:tc>
          <w:tcPr>
            <w:tcW w:w="74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Р</w:t>
            </w:r>
          </w:p>
        </w:tc>
        <w:tc>
          <w:tcPr>
            <w:tcW w:w="70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Мg</w:t>
            </w:r>
          </w:p>
        </w:tc>
        <w:tc>
          <w:tcPr>
            <w:tcW w:w="68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Fe</w:t>
            </w:r>
          </w:p>
        </w:tc>
      </w:tr>
      <w:tr w:rsidR="00B232BD" w:rsidRPr="00B232BD" w:rsidTr="00B232BD">
        <w:trPr>
          <w:trHeight w:val="930"/>
        </w:trPr>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406</w:t>
            </w:r>
          </w:p>
        </w:tc>
        <w:tc>
          <w:tcPr>
            <w:tcW w:w="1332"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rPr>
                <w:b/>
                <w:bCs/>
                <w:color w:val="000000"/>
                <w:sz w:val="18"/>
                <w:szCs w:val="18"/>
              </w:rPr>
            </w:pPr>
            <w:r w:rsidRPr="00B232BD">
              <w:rPr>
                <w:b/>
                <w:bCs/>
                <w:color w:val="000000"/>
                <w:sz w:val="18"/>
                <w:szCs w:val="18"/>
              </w:rPr>
              <w:t>Пирожок с картофелем</w:t>
            </w:r>
          </w:p>
        </w:tc>
        <w:tc>
          <w:tcPr>
            <w:tcW w:w="100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100</w:t>
            </w:r>
          </w:p>
        </w:tc>
        <w:tc>
          <w:tcPr>
            <w:tcW w:w="106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6,4</w:t>
            </w:r>
          </w:p>
        </w:tc>
        <w:tc>
          <w:tcPr>
            <w:tcW w:w="1342"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6,7</w:t>
            </w:r>
          </w:p>
        </w:tc>
        <w:tc>
          <w:tcPr>
            <w:tcW w:w="571"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40,92</w:t>
            </w:r>
          </w:p>
        </w:tc>
        <w:tc>
          <w:tcPr>
            <w:tcW w:w="1342"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232</w:t>
            </w:r>
          </w:p>
        </w:tc>
        <w:tc>
          <w:tcPr>
            <w:tcW w:w="66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12</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0,68</w:t>
            </w:r>
          </w:p>
        </w:tc>
        <w:tc>
          <w:tcPr>
            <w:tcW w:w="64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36</w:t>
            </w:r>
          </w:p>
        </w:tc>
        <w:tc>
          <w:tcPr>
            <w:tcW w:w="80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2,08</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21,1</w:t>
            </w:r>
          </w:p>
        </w:tc>
        <w:tc>
          <w:tcPr>
            <w:tcW w:w="74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71,4</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28</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1,28</w:t>
            </w:r>
          </w:p>
        </w:tc>
      </w:tr>
      <w:tr w:rsidR="00B232BD" w:rsidRPr="00B232BD" w:rsidTr="00B232BD">
        <w:trPr>
          <w:trHeight w:val="900"/>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376</w:t>
            </w:r>
          </w:p>
        </w:tc>
        <w:tc>
          <w:tcPr>
            <w:tcW w:w="133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b/>
                <w:bCs/>
                <w:color w:val="000000"/>
                <w:sz w:val="18"/>
                <w:szCs w:val="18"/>
              </w:rPr>
            </w:pPr>
            <w:r w:rsidRPr="00B232BD">
              <w:rPr>
                <w:b/>
                <w:bCs/>
                <w:color w:val="000000"/>
                <w:sz w:val="18"/>
                <w:szCs w:val="18"/>
              </w:rPr>
              <w:t xml:space="preserve">Чай     с сахаром  </w:t>
            </w:r>
          </w:p>
        </w:tc>
        <w:tc>
          <w:tcPr>
            <w:tcW w:w="10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200</w:t>
            </w:r>
          </w:p>
        </w:tc>
        <w:tc>
          <w:tcPr>
            <w:tcW w:w="10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0,1</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0,02</w:t>
            </w:r>
          </w:p>
        </w:tc>
        <w:tc>
          <w:tcPr>
            <w:tcW w:w="571"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7</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28,6</w:t>
            </w:r>
          </w:p>
        </w:tc>
        <w:tc>
          <w:tcPr>
            <w:tcW w:w="6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1,6</w:t>
            </w:r>
          </w:p>
        </w:tc>
        <w:tc>
          <w:tcPr>
            <w:tcW w:w="6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w:t>
            </w:r>
          </w:p>
        </w:tc>
        <w:tc>
          <w:tcPr>
            <w:tcW w:w="8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11,1</w:t>
            </w:r>
          </w:p>
        </w:tc>
        <w:tc>
          <w:tcPr>
            <w:tcW w:w="7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2,8</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1,4</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0,03</w:t>
            </w:r>
          </w:p>
        </w:tc>
      </w:tr>
      <w:tr w:rsidR="00B232BD" w:rsidRPr="00B232BD" w:rsidTr="00B232BD">
        <w:trPr>
          <w:trHeight w:val="330"/>
        </w:trPr>
        <w:tc>
          <w:tcPr>
            <w:tcW w:w="2553" w:type="dxa"/>
            <w:tcBorders>
              <w:top w:val="nil"/>
              <w:left w:val="single" w:sz="4" w:space="0" w:color="000000"/>
              <w:bottom w:val="single" w:sz="4" w:space="0" w:color="auto"/>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1332" w:type="dxa"/>
            <w:tcBorders>
              <w:top w:val="nil"/>
              <w:left w:val="nil"/>
              <w:bottom w:val="single" w:sz="4" w:space="0" w:color="auto"/>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xml:space="preserve">Соль йодированная </w:t>
            </w:r>
          </w:p>
        </w:tc>
        <w:tc>
          <w:tcPr>
            <w:tcW w:w="1000" w:type="dxa"/>
            <w:tcBorders>
              <w:top w:val="nil"/>
              <w:left w:val="nil"/>
              <w:bottom w:val="single" w:sz="4" w:space="0" w:color="auto"/>
              <w:right w:val="single" w:sz="4" w:space="0" w:color="000000"/>
            </w:tcBorders>
            <w:shd w:val="clear" w:color="auto" w:fill="auto"/>
            <w:vAlign w:val="center"/>
            <w:hideMark/>
          </w:tcPr>
          <w:p w:rsidR="00B232BD" w:rsidRPr="00B232BD" w:rsidRDefault="00B232BD" w:rsidP="00B232BD">
            <w:pPr>
              <w:jc w:val="center"/>
              <w:rPr>
                <w:color w:val="000000"/>
                <w:sz w:val="18"/>
                <w:szCs w:val="18"/>
              </w:rPr>
            </w:pPr>
            <w:r w:rsidRPr="00B232BD">
              <w:rPr>
                <w:color w:val="000000"/>
                <w:sz w:val="18"/>
                <w:szCs w:val="18"/>
              </w:rPr>
              <w:t>1</w:t>
            </w:r>
          </w:p>
        </w:tc>
        <w:tc>
          <w:tcPr>
            <w:tcW w:w="1060" w:type="dxa"/>
            <w:tcBorders>
              <w:top w:val="nil"/>
              <w:left w:val="nil"/>
              <w:bottom w:val="single" w:sz="4" w:space="0" w:color="auto"/>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571"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6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r>
      <w:tr w:rsidR="00B232BD" w:rsidRPr="00B232BD" w:rsidTr="00B232BD">
        <w:trPr>
          <w:trHeight w:val="300"/>
        </w:trPr>
        <w:tc>
          <w:tcPr>
            <w:tcW w:w="3885" w:type="dxa"/>
            <w:gridSpan w:val="2"/>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ИТОГО:</w:t>
            </w:r>
          </w:p>
        </w:tc>
        <w:tc>
          <w:tcPr>
            <w:tcW w:w="1000" w:type="dxa"/>
            <w:vMerge w:val="restart"/>
            <w:tcBorders>
              <w:top w:val="single" w:sz="4" w:space="0" w:color="auto"/>
              <w:left w:val="single" w:sz="4" w:space="0" w:color="auto"/>
              <w:bottom w:val="single" w:sz="4" w:space="0" w:color="auto"/>
              <w:right w:val="single" w:sz="4" w:space="0" w:color="auto"/>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300</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6,5</w:t>
            </w:r>
          </w:p>
        </w:tc>
        <w:tc>
          <w:tcPr>
            <w:tcW w:w="1342" w:type="dxa"/>
            <w:vMerge w:val="restart"/>
            <w:tcBorders>
              <w:top w:val="nil"/>
              <w:left w:val="single" w:sz="4" w:space="0" w:color="auto"/>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6,72</w:t>
            </w:r>
          </w:p>
        </w:tc>
        <w:tc>
          <w:tcPr>
            <w:tcW w:w="571"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47,92</w:t>
            </w:r>
          </w:p>
        </w:tc>
        <w:tc>
          <w:tcPr>
            <w:tcW w:w="1342"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260,6</w:t>
            </w:r>
          </w:p>
        </w:tc>
        <w:tc>
          <w:tcPr>
            <w:tcW w:w="660"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12</w:t>
            </w:r>
          </w:p>
        </w:tc>
        <w:tc>
          <w:tcPr>
            <w:tcW w:w="680"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2,28</w:t>
            </w:r>
          </w:p>
        </w:tc>
        <w:tc>
          <w:tcPr>
            <w:tcW w:w="640"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36</w:t>
            </w:r>
          </w:p>
        </w:tc>
        <w:tc>
          <w:tcPr>
            <w:tcW w:w="800"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2,08</w:t>
            </w:r>
          </w:p>
        </w:tc>
        <w:tc>
          <w:tcPr>
            <w:tcW w:w="700" w:type="dxa"/>
            <w:vMerge w:val="restart"/>
            <w:tcBorders>
              <w:top w:val="nil"/>
              <w:left w:val="single" w:sz="4" w:space="0" w:color="000000"/>
              <w:bottom w:val="single" w:sz="4" w:space="0" w:color="000000"/>
              <w:right w:val="single" w:sz="4" w:space="0" w:color="000000"/>
            </w:tcBorders>
            <w:shd w:val="clear" w:color="000000" w:fill="B3B3B3"/>
            <w:vAlign w:val="center"/>
            <w:hideMark/>
          </w:tcPr>
          <w:p w:rsidR="00B232BD" w:rsidRPr="00B232BD" w:rsidRDefault="00B232BD" w:rsidP="00B232BD">
            <w:pPr>
              <w:jc w:val="center"/>
              <w:rPr>
                <w:b/>
                <w:bCs/>
                <w:color w:val="000000"/>
                <w:sz w:val="18"/>
                <w:szCs w:val="18"/>
              </w:rPr>
            </w:pPr>
            <w:r w:rsidRPr="00B232BD">
              <w:rPr>
                <w:b/>
                <w:bCs/>
                <w:color w:val="000000"/>
                <w:sz w:val="18"/>
                <w:szCs w:val="18"/>
              </w:rPr>
              <w:t>32,2</w:t>
            </w:r>
          </w:p>
        </w:tc>
        <w:tc>
          <w:tcPr>
            <w:tcW w:w="7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74,2</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29,4</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1,31</w:t>
            </w:r>
          </w:p>
        </w:tc>
      </w:tr>
      <w:tr w:rsidR="00B232BD" w:rsidRPr="00B232BD" w:rsidTr="00B232BD">
        <w:trPr>
          <w:trHeight w:val="300"/>
        </w:trPr>
        <w:tc>
          <w:tcPr>
            <w:tcW w:w="3885" w:type="dxa"/>
            <w:gridSpan w:val="2"/>
            <w:vMerge/>
            <w:tcBorders>
              <w:top w:val="single" w:sz="4" w:space="0" w:color="auto"/>
              <w:left w:val="single" w:sz="4" w:space="0" w:color="auto"/>
              <w:bottom w:val="single" w:sz="4" w:space="0" w:color="auto"/>
              <w:right w:val="single" w:sz="4" w:space="0" w:color="auto"/>
            </w:tcBorders>
            <w:vAlign w:val="center"/>
            <w:hideMark/>
          </w:tcPr>
          <w:p w:rsidR="00B232BD" w:rsidRPr="00B232BD" w:rsidRDefault="00B232BD" w:rsidP="00B232BD">
            <w:pPr>
              <w:rPr>
                <w:b/>
                <w:bCs/>
                <w:color w:val="000000"/>
                <w:sz w:val="18"/>
                <w:szCs w:val="18"/>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B232BD" w:rsidRPr="00B232BD" w:rsidRDefault="00B232BD" w:rsidP="00B232BD">
            <w:pPr>
              <w:rPr>
                <w:b/>
                <w:bCs/>
                <w:color w:val="000000"/>
                <w:sz w:val="18"/>
                <w:szCs w:val="18"/>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B232BD" w:rsidRPr="00B232BD" w:rsidRDefault="00B232BD" w:rsidP="00B232BD">
            <w:pPr>
              <w:rPr>
                <w:b/>
                <w:bCs/>
                <w:color w:val="000000"/>
                <w:sz w:val="18"/>
                <w:szCs w:val="18"/>
              </w:rPr>
            </w:pPr>
          </w:p>
        </w:tc>
        <w:tc>
          <w:tcPr>
            <w:tcW w:w="1342" w:type="dxa"/>
            <w:vMerge/>
            <w:tcBorders>
              <w:top w:val="nil"/>
              <w:left w:val="single" w:sz="4" w:space="0" w:color="auto"/>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571"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6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4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74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r>
      <w:tr w:rsidR="00B232BD" w:rsidRPr="00B232BD" w:rsidTr="00B232BD">
        <w:trPr>
          <w:trHeight w:val="795"/>
        </w:trPr>
        <w:tc>
          <w:tcPr>
            <w:tcW w:w="2553" w:type="dxa"/>
            <w:tcBorders>
              <w:top w:val="single" w:sz="4" w:space="0" w:color="auto"/>
              <w:left w:val="nil"/>
              <w:bottom w:val="nil"/>
              <w:right w:val="nil"/>
            </w:tcBorders>
            <w:shd w:val="clear" w:color="auto" w:fill="auto"/>
            <w:vAlign w:val="center"/>
            <w:hideMark/>
          </w:tcPr>
          <w:p w:rsidR="00B232BD" w:rsidRDefault="00B232BD" w:rsidP="00B232BD">
            <w:pPr>
              <w:rPr>
                <w:b/>
                <w:bCs/>
                <w:sz w:val="18"/>
                <w:szCs w:val="18"/>
              </w:rPr>
            </w:pPr>
          </w:p>
          <w:p w:rsidR="00B232BD" w:rsidRPr="00B232BD" w:rsidRDefault="00B232BD" w:rsidP="00B232BD">
            <w:pPr>
              <w:rPr>
                <w:b/>
                <w:bCs/>
                <w:sz w:val="18"/>
                <w:szCs w:val="18"/>
              </w:rPr>
            </w:pPr>
            <w:r w:rsidRPr="00B232BD">
              <w:rPr>
                <w:b/>
                <w:bCs/>
                <w:sz w:val="18"/>
                <w:szCs w:val="18"/>
              </w:rPr>
              <w:t xml:space="preserve">День:  </w:t>
            </w:r>
          </w:p>
        </w:tc>
        <w:tc>
          <w:tcPr>
            <w:tcW w:w="1332" w:type="dxa"/>
            <w:tcBorders>
              <w:top w:val="single" w:sz="4" w:space="0" w:color="auto"/>
              <w:left w:val="nil"/>
              <w:bottom w:val="nil"/>
              <w:right w:val="nil"/>
            </w:tcBorders>
            <w:shd w:val="clear" w:color="auto" w:fill="auto"/>
            <w:vAlign w:val="center"/>
            <w:hideMark/>
          </w:tcPr>
          <w:p w:rsidR="00B232BD" w:rsidRDefault="00B232BD" w:rsidP="00B232BD">
            <w:pPr>
              <w:rPr>
                <w:b/>
                <w:bCs/>
                <w:sz w:val="18"/>
                <w:szCs w:val="18"/>
              </w:rPr>
            </w:pPr>
          </w:p>
          <w:p w:rsidR="00B232BD" w:rsidRPr="00B232BD" w:rsidRDefault="00B232BD" w:rsidP="00B232BD">
            <w:pPr>
              <w:rPr>
                <w:b/>
                <w:bCs/>
                <w:sz w:val="18"/>
                <w:szCs w:val="18"/>
              </w:rPr>
            </w:pPr>
            <w:r w:rsidRPr="00B232BD">
              <w:rPr>
                <w:b/>
                <w:bCs/>
                <w:sz w:val="18"/>
                <w:szCs w:val="18"/>
              </w:rPr>
              <w:t>девятый</w:t>
            </w:r>
          </w:p>
        </w:tc>
        <w:tc>
          <w:tcPr>
            <w:tcW w:w="1000" w:type="dxa"/>
            <w:tcBorders>
              <w:top w:val="single" w:sz="4" w:space="0" w:color="auto"/>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060" w:type="dxa"/>
            <w:tcBorders>
              <w:top w:val="single" w:sz="4" w:space="0" w:color="auto"/>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300"/>
        </w:trPr>
        <w:tc>
          <w:tcPr>
            <w:tcW w:w="2553" w:type="dxa"/>
            <w:vMerge w:val="restart"/>
            <w:tcBorders>
              <w:top w:val="nil"/>
              <w:left w:val="nil"/>
              <w:bottom w:val="nil"/>
              <w:right w:val="nil"/>
            </w:tcBorders>
            <w:shd w:val="clear" w:color="auto" w:fill="auto"/>
            <w:noWrap/>
            <w:vAlign w:val="center"/>
            <w:hideMark/>
          </w:tcPr>
          <w:p w:rsidR="00B232BD" w:rsidRPr="00B232BD" w:rsidRDefault="00B232BD" w:rsidP="00B232BD">
            <w:pPr>
              <w:jc w:val="both"/>
              <w:rPr>
                <w:b/>
                <w:bCs/>
                <w:sz w:val="18"/>
                <w:szCs w:val="18"/>
              </w:rPr>
            </w:pPr>
            <w:r w:rsidRPr="00B232BD">
              <w:rPr>
                <w:b/>
                <w:bCs/>
                <w:sz w:val="18"/>
                <w:szCs w:val="18"/>
              </w:rPr>
              <w:t xml:space="preserve">Неделя: </w:t>
            </w:r>
          </w:p>
        </w:tc>
        <w:tc>
          <w:tcPr>
            <w:tcW w:w="1332" w:type="dxa"/>
            <w:vMerge w:val="restart"/>
            <w:tcBorders>
              <w:top w:val="nil"/>
              <w:left w:val="nil"/>
              <w:bottom w:val="nil"/>
              <w:right w:val="nil"/>
            </w:tcBorders>
            <w:shd w:val="clear" w:color="auto" w:fill="auto"/>
            <w:vAlign w:val="center"/>
            <w:hideMark/>
          </w:tcPr>
          <w:p w:rsidR="00B232BD" w:rsidRPr="00B232BD" w:rsidRDefault="00B232BD" w:rsidP="00B232BD">
            <w:pPr>
              <w:rPr>
                <w:b/>
                <w:sz w:val="18"/>
                <w:szCs w:val="18"/>
              </w:rPr>
            </w:pPr>
            <w:r w:rsidRPr="00B232BD">
              <w:rPr>
                <w:b/>
                <w:sz w:val="18"/>
                <w:szCs w:val="18"/>
              </w:rPr>
              <w:t>вторая</w:t>
            </w:r>
          </w:p>
        </w:tc>
        <w:tc>
          <w:tcPr>
            <w:tcW w:w="10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0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90"/>
        </w:trPr>
        <w:tc>
          <w:tcPr>
            <w:tcW w:w="2553" w:type="dxa"/>
            <w:vMerge/>
            <w:tcBorders>
              <w:top w:val="nil"/>
              <w:left w:val="nil"/>
              <w:bottom w:val="nil"/>
              <w:right w:val="nil"/>
            </w:tcBorders>
            <w:vAlign w:val="center"/>
            <w:hideMark/>
          </w:tcPr>
          <w:p w:rsidR="00B232BD" w:rsidRPr="00B232BD" w:rsidRDefault="00B232BD" w:rsidP="00B232BD">
            <w:pPr>
              <w:rPr>
                <w:b/>
                <w:bCs/>
                <w:sz w:val="18"/>
                <w:szCs w:val="18"/>
              </w:rPr>
            </w:pPr>
          </w:p>
        </w:tc>
        <w:tc>
          <w:tcPr>
            <w:tcW w:w="1332" w:type="dxa"/>
            <w:vMerge/>
            <w:tcBorders>
              <w:top w:val="nil"/>
              <w:left w:val="nil"/>
              <w:bottom w:val="nil"/>
              <w:right w:val="nil"/>
            </w:tcBorders>
            <w:vAlign w:val="center"/>
            <w:hideMark/>
          </w:tcPr>
          <w:p w:rsidR="00B232BD" w:rsidRPr="00B232BD" w:rsidRDefault="00B232BD" w:rsidP="00B232BD">
            <w:pPr>
              <w:rPr>
                <w:sz w:val="18"/>
                <w:szCs w:val="18"/>
              </w:rPr>
            </w:pPr>
          </w:p>
        </w:tc>
        <w:tc>
          <w:tcPr>
            <w:tcW w:w="10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0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300"/>
        </w:trPr>
        <w:tc>
          <w:tcPr>
            <w:tcW w:w="2553"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 рецептуры</w:t>
            </w:r>
          </w:p>
        </w:tc>
        <w:tc>
          <w:tcPr>
            <w:tcW w:w="1332"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Приём пищи, наименование блюда</w:t>
            </w:r>
          </w:p>
        </w:tc>
        <w:tc>
          <w:tcPr>
            <w:tcW w:w="1000"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Масса порции (г)</w:t>
            </w:r>
          </w:p>
        </w:tc>
        <w:tc>
          <w:tcPr>
            <w:tcW w:w="2973" w:type="dxa"/>
            <w:gridSpan w:val="3"/>
            <w:tcBorders>
              <w:top w:val="single" w:sz="4" w:space="0" w:color="000000"/>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Пищевые вещества (г.)</w:t>
            </w:r>
          </w:p>
        </w:tc>
        <w:tc>
          <w:tcPr>
            <w:tcW w:w="1342"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Энергетическая ценность (ккал)</w:t>
            </w:r>
          </w:p>
        </w:tc>
        <w:tc>
          <w:tcPr>
            <w:tcW w:w="278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Витамины (мг.)</w:t>
            </w:r>
          </w:p>
        </w:tc>
        <w:tc>
          <w:tcPr>
            <w:tcW w:w="28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Минеральные вещества (мг.)</w:t>
            </w:r>
          </w:p>
        </w:tc>
      </w:tr>
      <w:tr w:rsidR="00B232BD" w:rsidRPr="00B232BD" w:rsidTr="00B232BD">
        <w:trPr>
          <w:trHeight w:val="300"/>
        </w:trPr>
        <w:tc>
          <w:tcPr>
            <w:tcW w:w="2553" w:type="dxa"/>
            <w:vMerge/>
            <w:tcBorders>
              <w:top w:val="single" w:sz="4" w:space="0" w:color="000000"/>
              <w:left w:val="single" w:sz="4" w:space="0" w:color="000000"/>
              <w:bottom w:val="nil"/>
              <w:right w:val="single" w:sz="4" w:space="0" w:color="000000"/>
            </w:tcBorders>
            <w:vAlign w:val="center"/>
            <w:hideMark/>
          </w:tcPr>
          <w:p w:rsidR="00B232BD" w:rsidRPr="00B232BD" w:rsidRDefault="00B232BD" w:rsidP="00B232BD">
            <w:pPr>
              <w:rPr>
                <w:b/>
                <w:bCs/>
                <w:color w:val="000000"/>
                <w:sz w:val="18"/>
                <w:szCs w:val="18"/>
              </w:rPr>
            </w:pPr>
          </w:p>
        </w:tc>
        <w:tc>
          <w:tcPr>
            <w:tcW w:w="1332" w:type="dxa"/>
            <w:vMerge/>
            <w:tcBorders>
              <w:top w:val="single" w:sz="4" w:space="0" w:color="000000"/>
              <w:left w:val="single" w:sz="4" w:space="0" w:color="000000"/>
              <w:bottom w:val="nil"/>
              <w:right w:val="single" w:sz="4" w:space="0" w:color="000000"/>
            </w:tcBorders>
            <w:vAlign w:val="center"/>
            <w:hideMark/>
          </w:tcPr>
          <w:p w:rsidR="00B232BD" w:rsidRPr="00B232BD" w:rsidRDefault="00B232BD" w:rsidP="00B232BD">
            <w:pPr>
              <w:rPr>
                <w:b/>
                <w:bCs/>
                <w:color w:val="000000"/>
                <w:sz w:val="18"/>
                <w:szCs w:val="18"/>
              </w:rPr>
            </w:pPr>
          </w:p>
        </w:tc>
        <w:tc>
          <w:tcPr>
            <w:tcW w:w="1000" w:type="dxa"/>
            <w:vMerge/>
            <w:tcBorders>
              <w:top w:val="single" w:sz="4" w:space="0" w:color="000000"/>
              <w:left w:val="single" w:sz="4" w:space="0" w:color="000000"/>
              <w:bottom w:val="nil"/>
              <w:right w:val="single" w:sz="4" w:space="0" w:color="000000"/>
            </w:tcBorders>
            <w:vAlign w:val="center"/>
            <w:hideMark/>
          </w:tcPr>
          <w:p w:rsidR="00B232BD" w:rsidRPr="00B232BD" w:rsidRDefault="00B232BD" w:rsidP="00B232BD">
            <w:pPr>
              <w:rPr>
                <w:b/>
                <w:bCs/>
                <w:color w:val="000000"/>
                <w:sz w:val="18"/>
                <w:szCs w:val="18"/>
              </w:rPr>
            </w:pPr>
          </w:p>
        </w:tc>
        <w:tc>
          <w:tcPr>
            <w:tcW w:w="106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Б</w:t>
            </w:r>
          </w:p>
        </w:tc>
        <w:tc>
          <w:tcPr>
            <w:tcW w:w="1342"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Ж</w:t>
            </w:r>
          </w:p>
        </w:tc>
        <w:tc>
          <w:tcPr>
            <w:tcW w:w="571"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У</w:t>
            </w:r>
          </w:p>
        </w:tc>
        <w:tc>
          <w:tcPr>
            <w:tcW w:w="1342" w:type="dxa"/>
            <w:vMerge/>
            <w:tcBorders>
              <w:top w:val="single" w:sz="4" w:space="0" w:color="000000"/>
              <w:left w:val="single" w:sz="4" w:space="0" w:color="000000"/>
              <w:bottom w:val="nil"/>
              <w:right w:val="single" w:sz="4" w:space="0" w:color="000000"/>
            </w:tcBorders>
            <w:vAlign w:val="center"/>
            <w:hideMark/>
          </w:tcPr>
          <w:p w:rsidR="00B232BD" w:rsidRPr="00B232BD" w:rsidRDefault="00B232BD" w:rsidP="00B232BD">
            <w:pPr>
              <w:rPr>
                <w:b/>
                <w:bCs/>
                <w:color w:val="000000"/>
                <w:sz w:val="18"/>
                <w:szCs w:val="18"/>
              </w:rPr>
            </w:pPr>
          </w:p>
        </w:tc>
        <w:tc>
          <w:tcPr>
            <w:tcW w:w="66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В1</w:t>
            </w:r>
          </w:p>
        </w:tc>
        <w:tc>
          <w:tcPr>
            <w:tcW w:w="68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С</w:t>
            </w:r>
          </w:p>
        </w:tc>
        <w:tc>
          <w:tcPr>
            <w:tcW w:w="64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А</w:t>
            </w:r>
          </w:p>
        </w:tc>
        <w:tc>
          <w:tcPr>
            <w:tcW w:w="80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Е</w:t>
            </w:r>
          </w:p>
        </w:tc>
        <w:tc>
          <w:tcPr>
            <w:tcW w:w="70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Са</w:t>
            </w:r>
          </w:p>
        </w:tc>
        <w:tc>
          <w:tcPr>
            <w:tcW w:w="74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Р</w:t>
            </w:r>
          </w:p>
        </w:tc>
        <w:tc>
          <w:tcPr>
            <w:tcW w:w="70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Мg</w:t>
            </w:r>
          </w:p>
        </w:tc>
        <w:tc>
          <w:tcPr>
            <w:tcW w:w="68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Fe</w:t>
            </w:r>
          </w:p>
        </w:tc>
      </w:tr>
      <w:tr w:rsidR="00B232BD" w:rsidRPr="00B232BD" w:rsidTr="00B232BD">
        <w:trPr>
          <w:trHeight w:val="975"/>
        </w:trPr>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420</w:t>
            </w:r>
          </w:p>
        </w:tc>
        <w:tc>
          <w:tcPr>
            <w:tcW w:w="1332"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rPr>
                <w:b/>
                <w:bCs/>
                <w:color w:val="000000"/>
                <w:sz w:val="18"/>
                <w:szCs w:val="18"/>
              </w:rPr>
            </w:pPr>
            <w:r w:rsidRPr="00B232BD">
              <w:rPr>
                <w:b/>
                <w:bCs/>
                <w:color w:val="000000"/>
                <w:sz w:val="18"/>
                <w:szCs w:val="18"/>
              </w:rPr>
              <w:t>Сосиски, запеченные в тесте</w:t>
            </w:r>
          </w:p>
        </w:tc>
        <w:tc>
          <w:tcPr>
            <w:tcW w:w="100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100</w:t>
            </w:r>
          </w:p>
        </w:tc>
        <w:tc>
          <w:tcPr>
            <w:tcW w:w="106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9,6</w:t>
            </w:r>
          </w:p>
        </w:tc>
        <w:tc>
          <w:tcPr>
            <w:tcW w:w="1342"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13,84</w:t>
            </w:r>
          </w:p>
        </w:tc>
        <w:tc>
          <w:tcPr>
            <w:tcW w:w="571"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26,9</w:t>
            </w:r>
          </w:p>
        </w:tc>
        <w:tc>
          <w:tcPr>
            <w:tcW w:w="1342"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271</w:t>
            </w:r>
          </w:p>
        </w:tc>
        <w:tc>
          <w:tcPr>
            <w:tcW w:w="66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0,07</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64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3,75</w:t>
            </w:r>
          </w:p>
        </w:tc>
        <w:tc>
          <w:tcPr>
            <w:tcW w:w="80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0,76</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134,68</w:t>
            </w:r>
          </w:p>
        </w:tc>
        <w:tc>
          <w:tcPr>
            <w:tcW w:w="74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52,23</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12</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0,75</w:t>
            </w:r>
          </w:p>
        </w:tc>
      </w:tr>
      <w:tr w:rsidR="00B232BD" w:rsidRPr="00B232BD" w:rsidTr="00B232BD">
        <w:trPr>
          <w:trHeight w:val="825"/>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382</w:t>
            </w:r>
          </w:p>
        </w:tc>
        <w:tc>
          <w:tcPr>
            <w:tcW w:w="133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b/>
                <w:bCs/>
                <w:color w:val="000000"/>
                <w:sz w:val="18"/>
                <w:szCs w:val="18"/>
              </w:rPr>
            </w:pPr>
            <w:r w:rsidRPr="00B232BD">
              <w:rPr>
                <w:b/>
                <w:bCs/>
                <w:color w:val="000000"/>
                <w:sz w:val="18"/>
                <w:szCs w:val="18"/>
              </w:rPr>
              <w:t xml:space="preserve">Какао с молоком </w:t>
            </w:r>
          </w:p>
        </w:tc>
        <w:tc>
          <w:tcPr>
            <w:tcW w:w="10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200</w:t>
            </w:r>
          </w:p>
        </w:tc>
        <w:tc>
          <w:tcPr>
            <w:tcW w:w="10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6,5</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1,3</w:t>
            </w:r>
          </w:p>
        </w:tc>
        <w:tc>
          <w:tcPr>
            <w:tcW w:w="571"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19</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94,8</w:t>
            </w:r>
          </w:p>
        </w:tc>
        <w:tc>
          <w:tcPr>
            <w:tcW w:w="6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0,05</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1,3</w:t>
            </w:r>
          </w:p>
        </w:tc>
        <w:tc>
          <w:tcPr>
            <w:tcW w:w="6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24,4</w:t>
            </w:r>
          </w:p>
        </w:tc>
        <w:tc>
          <w:tcPr>
            <w:tcW w:w="8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133,2</w:t>
            </w:r>
          </w:p>
        </w:tc>
        <w:tc>
          <w:tcPr>
            <w:tcW w:w="7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124,6</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25,6</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w:t>
            </w:r>
          </w:p>
        </w:tc>
      </w:tr>
      <w:tr w:rsidR="00B232BD" w:rsidRPr="00B232BD" w:rsidTr="00B232BD">
        <w:trPr>
          <w:trHeight w:val="300"/>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133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xml:space="preserve">Соль йодированная </w:t>
            </w:r>
          </w:p>
        </w:tc>
        <w:tc>
          <w:tcPr>
            <w:tcW w:w="10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color w:val="000000"/>
                <w:sz w:val="18"/>
                <w:szCs w:val="18"/>
              </w:rPr>
            </w:pPr>
            <w:r w:rsidRPr="00B232BD">
              <w:rPr>
                <w:color w:val="000000"/>
                <w:sz w:val="18"/>
                <w:szCs w:val="18"/>
              </w:rPr>
              <w:t>1</w:t>
            </w:r>
          </w:p>
        </w:tc>
        <w:tc>
          <w:tcPr>
            <w:tcW w:w="10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571"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6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6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7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r>
      <w:tr w:rsidR="00B232BD" w:rsidRPr="00B232BD" w:rsidTr="00B232BD">
        <w:trPr>
          <w:trHeight w:val="300"/>
        </w:trPr>
        <w:tc>
          <w:tcPr>
            <w:tcW w:w="3885" w:type="dxa"/>
            <w:gridSpan w:val="2"/>
            <w:vMerge w:val="restar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ИТОГО:</w:t>
            </w:r>
          </w:p>
        </w:tc>
        <w:tc>
          <w:tcPr>
            <w:tcW w:w="10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300</w:t>
            </w:r>
          </w:p>
        </w:tc>
        <w:tc>
          <w:tcPr>
            <w:tcW w:w="10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16,1</w:t>
            </w:r>
          </w:p>
        </w:tc>
        <w:tc>
          <w:tcPr>
            <w:tcW w:w="1342"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15,14</w:t>
            </w:r>
          </w:p>
        </w:tc>
        <w:tc>
          <w:tcPr>
            <w:tcW w:w="571"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45,9</w:t>
            </w:r>
          </w:p>
        </w:tc>
        <w:tc>
          <w:tcPr>
            <w:tcW w:w="1342"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365,8</w:t>
            </w:r>
          </w:p>
        </w:tc>
        <w:tc>
          <w:tcPr>
            <w:tcW w:w="66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0,12</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1,3</w:t>
            </w:r>
          </w:p>
        </w:tc>
        <w:tc>
          <w:tcPr>
            <w:tcW w:w="6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28,15</w:t>
            </w:r>
          </w:p>
        </w:tc>
        <w:tc>
          <w:tcPr>
            <w:tcW w:w="8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0,76</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267,88</w:t>
            </w:r>
          </w:p>
        </w:tc>
        <w:tc>
          <w:tcPr>
            <w:tcW w:w="74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176,83</w:t>
            </w:r>
          </w:p>
        </w:tc>
        <w:tc>
          <w:tcPr>
            <w:tcW w:w="70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37,6</w:t>
            </w:r>
          </w:p>
        </w:tc>
        <w:tc>
          <w:tcPr>
            <w:tcW w:w="680" w:type="dxa"/>
            <w:vMerge w:val="restart"/>
            <w:tcBorders>
              <w:top w:val="nil"/>
              <w:left w:val="single" w:sz="4" w:space="0" w:color="000000"/>
              <w:bottom w:val="single" w:sz="4" w:space="0" w:color="000000"/>
              <w:right w:val="single" w:sz="4" w:space="0" w:color="000000"/>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2,75</w:t>
            </w:r>
          </w:p>
        </w:tc>
      </w:tr>
      <w:tr w:rsidR="00B232BD" w:rsidRPr="00B232BD" w:rsidTr="00B232BD">
        <w:trPr>
          <w:trHeight w:val="300"/>
        </w:trPr>
        <w:tc>
          <w:tcPr>
            <w:tcW w:w="3885" w:type="dxa"/>
            <w:gridSpan w:val="2"/>
            <w:vMerge/>
            <w:tcBorders>
              <w:top w:val="single" w:sz="4" w:space="0" w:color="000000"/>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00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06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571"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1342"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6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4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74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c>
          <w:tcPr>
            <w:tcW w:w="680" w:type="dxa"/>
            <w:vMerge/>
            <w:tcBorders>
              <w:top w:val="nil"/>
              <w:left w:val="single" w:sz="4" w:space="0" w:color="000000"/>
              <w:bottom w:val="single" w:sz="4" w:space="0" w:color="000000"/>
              <w:right w:val="single" w:sz="4" w:space="0" w:color="000000"/>
            </w:tcBorders>
            <w:vAlign w:val="center"/>
            <w:hideMark/>
          </w:tcPr>
          <w:p w:rsidR="00B232BD" w:rsidRPr="00B232BD" w:rsidRDefault="00B232BD" w:rsidP="00B232BD">
            <w:pPr>
              <w:rPr>
                <w:b/>
                <w:bCs/>
                <w:color w:val="000000"/>
                <w:sz w:val="18"/>
                <w:szCs w:val="18"/>
              </w:rPr>
            </w:pPr>
          </w:p>
        </w:tc>
      </w:tr>
      <w:tr w:rsidR="00B232BD" w:rsidRPr="00B232BD" w:rsidTr="00B232BD">
        <w:trPr>
          <w:trHeight w:val="705"/>
        </w:trPr>
        <w:tc>
          <w:tcPr>
            <w:tcW w:w="2553" w:type="dxa"/>
            <w:tcBorders>
              <w:top w:val="nil"/>
              <w:left w:val="nil"/>
              <w:bottom w:val="nil"/>
              <w:right w:val="nil"/>
            </w:tcBorders>
            <w:shd w:val="clear" w:color="auto" w:fill="auto"/>
            <w:vAlign w:val="center"/>
            <w:hideMark/>
          </w:tcPr>
          <w:p w:rsidR="00B232BD" w:rsidRPr="00B232BD" w:rsidRDefault="00B232BD" w:rsidP="00B232BD">
            <w:pPr>
              <w:rPr>
                <w:b/>
                <w:bCs/>
                <w:sz w:val="18"/>
                <w:szCs w:val="18"/>
              </w:rPr>
            </w:pPr>
            <w:r w:rsidRPr="00B232BD">
              <w:rPr>
                <w:b/>
                <w:bCs/>
                <w:sz w:val="18"/>
                <w:szCs w:val="18"/>
              </w:rPr>
              <w:t xml:space="preserve">День:  </w:t>
            </w:r>
          </w:p>
        </w:tc>
        <w:tc>
          <w:tcPr>
            <w:tcW w:w="1332" w:type="dxa"/>
            <w:tcBorders>
              <w:top w:val="nil"/>
              <w:left w:val="nil"/>
              <w:bottom w:val="nil"/>
              <w:right w:val="nil"/>
            </w:tcBorders>
            <w:shd w:val="clear" w:color="auto" w:fill="auto"/>
            <w:vAlign w:val="center"/>
            <w:hideMark/>
          </w:tcPr>
          <w:p w:rsidR="00B232BD" w:rsidRPr="00B232BD" w:rsidRDefault="00B232BD" w:rsidP="00B232BD">
            <w:pPr>
              <w:rPr>
                <w:b/>
                <w:bCs/>
                <w:sz w:val="18"/>
                <w:szCs w:val="18"/>
              </w:rPr>
            </w:pPr>
            <w:r w:rsidRPr="00B232BD">
              <w:rPr>
                <w:b/>
                <w:bCs/>
                <w:sz w:val="18"/>
                <w:szCs w:val="18"/>
              </w:rPr>
              <w:t>десятый</w:t>
            </w:r>
          </w:p>
        </w:tc>
        <w:tc>
          <w:tcPr>
            <w:tcW w:w="10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0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300"/>
        </w:trPr>
        <w:tc>
          <w:tcPr>
            <w:tcW w:w="2553" w:type="dxa"/>
            <w:vMerge w:val="restart"/>
            <w:tcBorders>
              <w:top w:val="nil"/>
              <w:left w:val="nil"/>
              <w:bottom w:val="nil"/>
              <w:right w:val="nil"/>
            </w:tcBorders>
            <w:shd w:val="clear" w:color="auto" w:fill="auto"/>
            <w:noWrap/>
            <w:vAlign w:val="center"/>
            <w:hideMark/>
          </w:tcPr>
          <w:p w:rsidR="00B232BD" w:rsidRPr="00B232BD" w:rsidRDefault="00B232BD" w:rsidP="00B232BD">
            <w:pPr>
              <w:jc w:val="both"/>
              <w:rPr>
                <w:b/>
                <w:bCs/>
                <w:sz w:val="18"/>
                <w:szCs w:val="18"/>
              </w:rPr>
            </w:pPr>
            <w:r w:rsidRPr="00B232BD">
              <w:rPr>
                <w:b/>
                <w:bCs/>
                <w:sz w:val="18"/>
                <w:szCs w:val="18"/>
              </w:rPr>
              <w:t xml:space="preserve">Неделя: </w:t>
            </w:r>
          </w:p>
        </w:tc>
        <w:tc>
          <w:tcPr>
            <w:tcW w:w="1332" w:type="dxa"/>
            <w:vMerge w:val="restart"/>
            <w:tcBorders>
              <w:top w:val="nil"/>
              <w:left w:val="nil"/>
              <w:bottom w:val="nil"/>
              <w:right w:val="nil"/>
            </w:tcBorders>
            <w:shd w:val="clear" w:color="auto" w:fill="auto"/>
            <w:vAlign w:val="center"/>
            <w:hideMark/>
          </w:tcPr>
          <w:p w:rsidR="00B232BD" w:rsidRPr="00B232BD" w:rsidRDefault="00B232BD" w:rsidP="00B232BD">
            <w:pPr>
              <w:rPr>
                <w:b/>
                <w:sz w:val="18"/>
                <w:szCs w:val="18"/>
              </w:rPr>
            </w:pPr>
            <w:r w:rsidRPr="00B232BD">
              <w:rPr>
                <w:b/>
                <w:sz w:val="18"/>
                <w:szCs w:val="18"/>
              </w:rPr>
              <w:t>вторая</w:t>
            </w:r>
          </w:p>
        </w:tc>
        <w:tc>
          <w:tcPr>
            <w:tcW w:w="10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0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300"/>
        </w:trPr>
        <w:tc>
          <w:tcPr>
            <w:tcW w:w="2553" w:type="dxa"/>
            <w:vMerge/>
            <w:tcBorders>
              <w:top w:val="nil"/>
              <w:left w:val="nil"/>
              <w:bottom w:val="nil"/>
              <w:right w:val="nil"/>
            </w:tcBorders>
            <w:vAlign w:val="center"/>
            <w:hideMark/>
          </w:tcPr>
          <w:p w:rsidR="00B232BD" w:rsidRPr="00B232BD" w:rsidRDefault="00B232BD" w:rsidP="00B232BD">
            <w:pPr>
              <w:rPr>
                <w:b/>
                <w:bCs/>
                <w:sz w:val="18"/>
                <w:szCs w:val="18"/>
              </w:rPr>
            </w:pPr>
          </w:p>
        </w:tc>
        <w:tc>
          <w:tcPr>
            <w:tcW w:w="1332" w:type="dxa"/>
            <w:vMerge/>
            <w:tcBorders>
              <w:top w:val="nil"/>
              <w:left w:val="nil"/>
              <w:bottom w:val="nil"/>
              <w:right w:val="nil"/>
            </w:tcBorders>
            <w:vAlign w:val="center"/>
            <w:hideMark/>
          </w:tcPr>
          <w:p w:rsidR="00B232BD" w:rsidRPr="00B232BD" w:rsidRDefault="00B232BD" w:rsidP="00B232BD">
            <w:pPr>
              <w:rPr>
                <w:sz w:val="18"/>
                <w:szCs w:val="18"/>
              </w:rPr>
            </w:pPr>
          </w:p>
        </w:tc>
        <w:tc>
          <w:tcPr>
            <w:tcW w:w="10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0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300"/>
        </w:trPr>
        <w:tc>
          <w:tcPr>
            <w:tcW w:w="2553"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 рецептуры</w:t>
            </w:r>
          </w:p>
        </w:tc>
        <w:tc>
          <w:tcPr>
            <w:tcW w:w="1332"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Приём пищи, наименование блюда</w:t>
            </w:r>
          </w:p>
        </w:tc>
        <w:tc>
          <w:tcPr>
            <w:tcW w:w="1000"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Масса порции (г)</w:t>
            </w:r>
          </w:p>
        </w:tc>
        <w:tc>
          <w:tcPr>
            <w:tcW w:w="2973" w:type="dxa"/>
            <w:gridSpan w:val="3"/>
            <w:tcBorders>
              <w:top w:val="single" w:sz="4" w:space="0" w:color="000000"/>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Пищевые вещества (г.)</w:t>
            </w:r>
          </w:p>
        </w:tc>
        <w:tc>
          <w:tcPr>
            <w:tcW w:w="1342" w:type="dxa"/>
            <w:vMerge w:val="restart"/>
            <w:tcBorders>
              <w:top w:val="single" w:sz="4" w:space="0" w:color="000000"/>
              <w:left w:val="single" w:sz="4" w:space="0" w:color="000000"/>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Энергетическая ценность (ккал)</w:t>
            </w:r>
          </w:p>
        </w:tc>
        <w:tc>
          <w:tcPr>
            <w:tcW w:w="278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Витамины (мг.)</w:t>
            </w:r>
          </w:p>
        </w:tc>
        <w:tc>
          <w:tcPr>
            <w:tcW w:w="2820" w:type="dxa"/>
            <w:gridSpan w:val="4"/>
            <w:tcBorders>
              <w:top w:val="single" w:sz="4" w:space="0" w:color="000000"/>
              <w:left w:val="nil"/>
              <w:bottom w:val="single" w:sz="4" w:space="0" w:color="000000"/>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Минеральные вещества (мг.)</w:t>
            </w:r>
          </w:p>
        </w:tc>
      </w:tr>
      <w:tr w:rsidR="00B232BD" w:rsidRPr="00B232BD" w:rsidTr="00B232BD">
        <w:trPr>
          <w:trHeight w:val="300"/>
        </w:trPr>
        <w:tc>
          <w:tcPr>
            <w:tcW w:w="2553" w:type="dxa"/>
            <w:vMerge/>
            <w:tcBorders>
              <w:top w:val="single" w:sz="4" w:space="0" w:color="000000"/>
              <w:left w:val="single" w:sz="4" w:space="0" w:color="000000"/>
              <w:bottom w:val="nil"/>
              <w:right w:val="single" w:sz="4" w:space="0" w:color="000000"/>
            </w:tcBorders>
            <w:vAlign w:val="center"/>
            <w:hideMark/>
          </w:tcPr>
          <w:p w:rsidR="00B232BD" w:rsidRPr="00B232BD" w:rsidRDefault="00B232BD" w:rsidP="00B232BD">
            <w:pPr>
              <w:rPr>
                <w:b/>
                <w:bCs/>
                <w:color w:val="000000"/>
                <w:sz w:val="18"/>
                <w:szCs w:val="18"/>
              </w:rPr>
            </w:pPr>
          </w:p>
        </w:tc>
        <w:tc>
          <w:tcPr>
            <w:tcW w:w="1332" w:type="dxa"/>
            <w:vMerge/>
            <w:tcBorders>
              <w:top w:val="single" w:sz="4" w:space="0" w:color="000000"/>
              <w:left w:val="single" w:sz="4" w:space="0" w:color="000000"/>
              <w:bottom w:val="nil"/>
              <w:right w:val="single" w:sz="4" w:space="0" w:color="000000"/>
            </w:tcBorders>
            <w:vAlign w:val="center"/>
            <w:hideMark/>
          </w:tcPr>
          <w:p w:rsidR="00B232BD" w:rsidRPr="00B232BD" w:rsidRDefault="00B232BD" w:rsidP="00B232BD">
            <w:pPr>
              <w:rPr>
                <w:b/>
                <w:bCs/>
                <w:color w:val="000000"/>
                <w:sz w:val="18"/>
                <w:szCs w:val="18"/>
              </w:rPr>
            </w:pPr>
          </w:p>
        </w:tc>
        <w:tc>
          <w:tcPr>
            <w:tcW w:w="1000" w:type="dxa"/>
            <w:vMerge/>
            <w:tcBorders>
              <w:top w:val="single" w:sz="4" w:space="0" w:color="000000"/>
              <w:left w:val="single" w:sz="4" w:space="0" w:color="000000"/>
              <w:bottom w:val="nil"/>
              <w:right w:val="single" w:sz="4" w:space="0" w:color="000000"/>
            </w:tcBorders>
            <w:vAlign w:val="center"/>
            <w:hideMark/>
          </w:tcPr>
          <w:p w:rsidR="00B232BD" w:rsidRPr="00B232BD" w:rsidRDefault="00B232BD" w:rsidP="00B232BD">
            <w:pPr>
              <w:rPr>
                <w:b/>
                <w:bCs/>
                <w:color w:val="000000"/>
                <w:sz w:val="18"/>
                <w:szCs w:val="18"/>
              </w:rPr>
            </w:pPr>
          </w:p>
        </w:tc>
        <w:tc>
          <w:tcPr>
            <w:tcW w:w="106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Б</w:t>
            </w:r>
          </w:p>
        </w:tc>
        <w:tc>
          <w:tcPr>
            <w:tcW w:w="1342"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Ж</w:t>
            </w:r>
          </w:p>
        </w:tc>
        <w:tc>
          <w:tcPr>
            <w:tcW w:w="571"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У</w:t>
            </w:r>
          </w:p>
        </w:tc>
        <w:tc>
          <w:tcPr>
            <w:tcW w:w="1342" w:type="dxa"/>
            <w:vMerge/>
            <w:tcBorders>
              <w:top w:val="single" w:sz="4" w:space="0" w:color="000000"/>
              <w:left w:val="single" w:sz="4" w:space="0" w:color="000000"/>
              <w:bottom w:val="nil"/>
              <w:right w:val="single" w:sz="4" w:space="0" w:color="000000"/>
            </w:tcBorders>
            <w:vAlign w:val="center"/>
            <w:hideMark/>
          </w:tcPr>
          <w:p w:rsidR="00B232BD" w:rsidRPr="00B232BD" w:rsidRDefault="00B232BD" w:rsidP="00B232BD">
            <w:pPr>
              <w:rPr>
                <w:b/>
                <w:bCs/>
                <w:color w:val="000000"/>
                <w:sz w:val="18"/>
                <w:szCs w:val="18"/>
              </w:rPr>
            </w:pPr>
          </w:p>
        </w:tc>
        <w:tc>
          <w:tcPr>
            <w:tcW w:w="66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В1</w:t>
            </w:r>
          </w:p>
        </w:tc>
        <w:tc>
          <w:tcPr>
            <w:tcW w:w="68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С</w:t>
            </w:r>
          </w:p>
        </w:tc>
        <w:tc>
          <w:tcPr>
            <w:tcW w:w="64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А</w:t>
            </w:r>
          </w:p>
        </w:tc>
        <w:tc>
          <w:tcPr>
            <w:tcW w:w="80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Е</w:t>
            </w:r>
          </w:p>
        </w:tc>
        <w:tc>
          <w:tcPr>
            <w:tcW w:w="70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Са</w:t>
            </w:r>
          </w:p>
        </w:tc>
        <w:tc>
          <w:tcPr>
            <w:tcW w:w="74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Р</w:t>
            </w:r>
          </w:p>
        </w:tc>
        <w:tc>
          <w:tcPr>
            <w:tcW w:w="70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Мg</w:t>
            </w:r>
          </w:p>
        </w:tc>
        <w:tc>
          <w:tcPr>
            <w:tcW w:w="680" w:type="dxa"/>
            <w:tcBorders>
              <w:top w:val="nil"/>
              <w:left w:val="nil"/>
              <w:bottom w:val="nil"/>
              <w:right w:val="single" w:sz="4" w:space="0" w:color="000000"/>
            </w:tcBorders>
            <w:shd w:val="clear" w:color="000000" w:fill="D9D9D9"/>
            <w:vAlign w:val="center"/>
            <w:hideMark/>
          </w:tcPr>
          <w:p w:rsidR="00B232BD" w:rsidRPr="00B232BD" w:rsidRDefault="00B232BD" w:rsidP="00B232BD">
            <w:pPr>
              <w:jc w:val="center"/>
              <w:rPr>
                <w:b/>
                <w:bCs/>
                <w:color w:val="000000"/>
                <w:sz w:val="18"/>
                <w:szCs w:val="18"/>
              </w:rPr>
            </w:pPr>
            <w:r w:rsidRPr="00B232BD">
              <w:rPr>
                <w:b/>
                <w:bCs/>
                <w:color w:val="000000"/>
                <w:sz w:val="18"/>
                <w:szCs w:val="18"/>
              </w:rPr>
              <w:t>Fe</w:t>
            </w:r>
          </w:p>
        </w:tc>
      </w:tr>
      <w:tr w:rsidR="00B232BD" w:rsidRPr="00B232BD" w:rsidTr="00B232BD">
        <w:trPr>
          <w:trHeight w:val="900"/>
        </w:trPr>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413 2-й вариант</w:t>
            </w:r>
          </w:p>
        </w:tc>
        <w:tc>
          <w:tcPr>
            <w:tcW w:w="1332"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rPr>
                <w:b/>
                <w:bCs/>
                <w:color w:val="000000"/>
                <w:sz w:val="18"/>
                <w:szCs w:val="18"/>
              </w:rPr>
            </w:pPr>
            <w:r w:rsidRPr="00B232BD">
              <w:rPr>
                <w:b/>
                <w:bCs/>
                <w:color w:val="000000"/>
                <w:sz w:val="18"/>
                <w:szCs w:val="18"/>
              </w:rPr>
              <w:t>Пицца</w:t>
            </w:r>
          </w:p>
        </w:tc>
        <w:tc>
          <w:tcPr>
            <w:tcW w:w="100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100</w:t>
            </w:r>
          </w:p>
        </w:tc>
        <w:tc>
          <w:tcPr>
            <w:tcW w:w="106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9,89</w:t>
            </w:r>
          </w:p>
        </w:tc>
        <w:tc>
          <w:tcPr>
            <w:tcW w:w="1342"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16,25</w:t>
            </w:r>
          </w:p>
        </w:tc>
        <w:tc>
          <w:tcPr>
            <w:tcW w:w="571"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28,3</w:t>
            </w:r>
          </w:p>
        </w:tc>
        <w:tc>
          <w:tcPr>
            <w:tcW w:w="1342"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299</w:t>
            </w:r>
          </w:p>
        </w:tc>
        <w:tc>
          <w:tcPr>
            <w:tcW w:w="66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0,12</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0,19</w:t>
            </w:r>
          </w:p>
        </w:tc>
        <w:tc>
          <w:tcPr>
            <w:tcW w:w="64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34,3</w:t>
            </w:r>
          </w:p>
        </w:tc>
        <w:tc>
          <w:tcPr>
            <w:tcW w:w="80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4,03</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98,29</w:t>
            </w:r>
          </w:p>
        </w:tc>
        <w:tc>
          <w:tcPr>
            <w:tcW w:w="74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128,02</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25,92</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1,33</w:t>
            </w:r>
          </w:p>
        </w:tc>
      </w:tr>
      <w:tr w:rsidR="00B232BD" w:rsidRPr="00B232BD" w:rsidTr="00B232BD">
        <w:trPr>
          <w:trHeight w:val="870"/>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389</w:t>
            </w:r>
          </w:p>
        </w:tc>
        <w:tc>
          <w:tcPr>
            <w:tcW w:w="133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rPr>
                <w:b/>
                <w:bCs/>
                <w:color w:val="000000"/>
                <w:sz w:val="18"/>
                <w:szCs w:val="18"/>
              </w:rPr>
            </w:pPr>
            <w:r w:rsidRPr="00B232BD">
              <w:rPr>
                <w:b/>
                <w:bCs/>
                <w:color w:val="000000"/>
                <w:sz w:val="18"/>
                <w:szCs w:val="18"/>
              </w:rPr>
              <w:t>Сок плодово- ягодный</w:t>
            </w:r>
          </w:p>
        </w:tc>
        <w:tc>
          <w:tcPr>
            <w:tcW w:w="10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200</w:t>
            </w:r>
          </w:p>
        </w:tc>
        <w:tc>
          <w:tcPr>
            <w:tcW w:w="10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1,0</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0,0</w:t>
            </w:r>
          </w:p>
        </w:tc>
        <w:tc>
          <w:tcPr>
            <w:tcW w:w="571"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20,2</w:t>
            </w:r>
          </w:p>
        </w:tc>
        <w:tc>
          <w:tcPr>
            <w:tcW w:w="1342"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84,8</w:t>
            </w:r>
          </w:p>
        </w:tc>
        <w:tc>
          <w:tcPr>
            <w:tcW w:w="66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0,2</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6,0</w:t>
            </w:r>
          </w:p>
        </w:tc>
        <w:tc>
          <w:tcPr>
            <w:tcW w:w="6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8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0,2</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14,0</w:t>
            </w:r>
          </w:p>
        </w:tc>
        <w:tc>
          <w:tcPr>
            <w:tcW w:w="74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14,0</w:t>
            </w:r>
          </w:p>
        </w:tc>
        <w:tc>
          <w:tcPr>
            <w:tcW w:w="70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8,0</w:t>
            </w:r>
          </w:p>
        </w:tc>
        <w:tc>
          <w:tcPr>
            <w:tcW w:w="680" w:type="dxa"/>
            <w:tcBorders>
              <w:top w:val="nil"/>
              <w:left w:val="nil"/>
              <w:bottom w:val="single" w:sz="4" w:space="0" w:color="000000"/>
              <w:right w:val="single" w:sz="4" w:space="0" w:color="000000"/>
            </w:tcBorders>
            <w:shd w:val="clear" w:color="auto" w:fill="auto"/>
            <w:vAlign w:val="center"/>
            <w:hideMark/>
          </w:tcPr>
          <w:p w:rsidR="00B232BD" w:rsidRPr="00B232BD" w:rsidRDefault="00B232BD" w:rsidP="00B232BD">
            <w:pPr>
              <w:jc w:val="center"/>
              <w:rPr>
                <w:b/>
                <w:bCs/>
                <w:sz w:val="18"/>
                <w:szCs w:val="18"/>
              </w:rPr>
            </w:pPr>
            <w:r w:rsidRPr="00B232BD">
              <w:rPr>
                <w:b/>
                <w:bCs/>
                <w:sz w:val="18"/>
                <w:szCs w:val="18"/>
              </w:rPr>
              <w:t>8,0</w:t>
            </w:r>
          </w:p>
        </w:tc>
      </w:tr>
      <w:tr w:rsidR="00B232BD" w:rsidRPr="00B232BD" w:rsidTr="00B232BD">
        <w:trPr>
          <w:trHeight w:val="300"/>
        </w:trPr>
        <w:tc>
          <w:tcPr>
            <w:tcW w:w="2553" w:type="dxa"/>
            <w:tcBorders>
              <w:top w:val="nil"/>
              <w:left w:val="single" w:sz="4" w:space="0" w:color="000000"/>
              <w:bottom w:val="single" w:sz="4" w:space="0" w:color="auto"/>
              <w:right w:val="single" w:sz="4" w:space="0" w:color="000000"/>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1332" w:type="dxa"/>
            <w:tcBorders>
              <w:top w:val="nil"/>
              <w:left w:val="nil"/>
              <w:bottom w:val="single" w:sz="4" w:space="0" w:color="auto"/>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xml:space="preserve">Соль йодированная </w:t>
            </w:r>
          </w:p>
        </w:tc>
        <w:tc>
          <w:tcPr>
            <w:tcW w:w="1000" w:type="dxa"/>
            <w:tcBorders>
              <w:top w:val="nil"/>
              <w:left w:val="nil"/>
              <w:bottom w:val="single" w:sz="4" w:space="0" w:color="auto"/>
              <w:right w:val="single" w:sz="4" w:space="0" w:color="000000"/>
            </w:tcBorders>
            <w:shd w:val="clear" w:color="auto" w:fill="auto"/>
            <w:vAlign w:val="center"/>
            <w:hideMark/>
          </w:tcPr>
          <w:p w:rsidR="00B232BD" w:rsidRPr="00B232BD" w:rsidRDefault="00B232BD" w:rsidP="00B232BD">
            <w:pPr>
              <w:jc w:val="center"/>
              <w:rPr>
                <w:color w:val="000000"/>
                <w:sz w:val="18"/>
                <w:szCs w:val="18"/>
              </w:rPr>
            </w:pPr>
            <w:r w:rsidRPr="00B232BD">
              <w:rPr>
                <w:color w:val="000000"/>
                <w:sz w:val="18"/>
                <w:szCs w:val="18"/>
              </w:rPr>
              <w:t>1</w:t>
            </w:r>
          </w:p>
        </w:tc>
        <w:tc>
          <w:tcPr>
            <w:tcW w:w="1060" w:type="dxa"/>
            <w:tcBorders>
              <w:top w:val="nil"/>
              <w:left w:val="nil"/>
              <w:bottom w:val="single" w:sz="4" w:space="0" w:color="auto"/>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1342" w:type="dxa"/>
            <w:tcBorders>
              <w:top w:val="nil"/>
              <w:left w:val="nil"/>
              <w:bottom w:val="single" w:sz="4" w:space="0" w:color="auto"/>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571" w:type="dxa"/>
            <w:tcBorders>
              <w:top w:val="nil"/>
              <w:left w:val="nil"/>
              <w:bottom w:val="single" w:sz="4" w:space="0" w:color="auto"/>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1342" w:type="dxa"/>
            <w:tcBorders>
              <w:top w:val="nil"/>
              <w:left w:val="nil"/>
              <w:bottom w:val="single" w:sz="4" w:space="0" w:color="auto"/>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660" w:type="dxa"/>
            <w:tcBorders>
              <w:top w:val="nil"/>
              <w:left w:val="nil"/>
              <w:bottom w:val="single" w:sz="4" w:space="0" w:color="auto"/>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680" w:type="dxa"/>
            <w:tcBorders>
              <w:top w:val="nil"/>
              <w:left w:val="nil"/>
              <w:bottom w:val="single" w:sz="4" w:space="0" w:color="auto"/>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640" w:type="dxa"/>
            <w:tcBorders>
              <w:top w:val="nil"/>
              <w:left w:val="nil"/>
              <w:bottom w:val="single" w:sz="4" w:space="0" w:color="auto"/>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800" w:type="dxa"/>
            <w:tcBorders>
              <w:top w:val="nil"/>
              <w:left w:val="nil"/>
              <w:bottom w:val="single" w:sz="4" w:space="0" w:color="auto"/>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700" w:type="dxa"/>
            <w:tcBorders>
              <w:top w:val="nil"/>
              <w:left w:val="nil"/>
              <w:bottom w:val="single" w:sz="4" w:space="0" w:color="auto"/>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740" w:type="dxa"/>
            <w:tcBorders>
              <w:top w:val="nil"/>
              <w:left w:val="nil"/>
              <w:bottom w:val="single" w:sz="4" w:space="0" w:color="auto"/>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700" w:type="dxa"/>
            <w:tcBorders>
              <w:top w:val="nil"/>
              <w:left w:val="nil"/>
              <w:bottom w:val="single" w:sz="4" w:space="0" w:color="auto"/>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c>
          <w:tcPr>
            <w:tcW w:w="680" w:type="dxa"/>
            <w:tcBorders>
              <w:top w:val="nil"/>
              <w:left w:val="nil"/>
              <w:bottom w:val="single" w:sz="4" w:space="0" w:color="auto"/>
              <w:right w:val="single" w:sz="4" w:space="0" w:color="000000"/>
            </w:tcBorders>
            <w:shd w:val="clear" w:color="auto" w:fill="auto"/>
            <w:vAlign w:val="center"/>
            <w:hideMark/>
          </w:tcPr>
          <w:p w:rsidR="00B232BD" w:rsidRPr="00B232BD" w:rsidRDefault="00B232BD" w:rsidP="00B232BD">
            <w:pPr>
              <w:rPr>
                <w:color w:val="000000"/>
                <w:sz w:val="18"/>
                <w:szCs w:val="18"/>
              </w:rPr>
            </w:pPr>
            <w:r w:rsidRPr="00B232BD">
              <w:rPr>
                <w:color w:val="000000"/>
                <w:sz w:val="18"/>
                <w:szCs w:val="18"/>
              </w:rPr>
              <w:t> </w:t>
            </w:r>
          </w:p>
        </w:tc>
      </w:tr>
      <w:tr w:rsidR="00B232BD" w:rsidRPr="00B232BD" w:rsidTr="00B232BD">
        <w:trPr>
          <w:trHeight w:val="300"/>
        </w:trPr>
        <w:tc>
          <w:tcPr>
            <w:tcW w:w="3885" w:type="dxa"/>
            <w:gridSpan w:val="2"/>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ИТОГО:</w:t>
            </w:r>
          </w:p>
        </w:tc>
        <w:tc>
          <w:tcPr>
            <w:tcW w:w="100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300</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10,89</w:t>
            </w:r>
          </w:p>
        </w:tc>
        <w:tc>
          <w:tcPr>
            <w:tcW w:w="1342"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16,25</w:t>
            </w:r>
          </w:p>
        </w:tc>
        <w:tc>
          <w:tcPr>
            <w:tcW w:w="571"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48,5</w:t>
            </w:r>
          </w:p>
        </w:tc>
        <w:tc>
          <w:tcPr>
            <w:tcW w:w="1342"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383,8</w:t>
            </w:r>
          </w:p>
        </w:tc>
        <w:tc>
          <w:tcPr>
            <w:tcW w:w="66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0,3</w:t>
            </w:r>
          </w:p>
        </w:tc>
        <w:tc>
          <w:tcPr>
            <w:tcW w:w="68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6,19</w:t>
            </w:r>
          </w:p>
        </w:tc>
        <w:tc>
          <w:tcPr>
            <w:tcW w:w="64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34,3</w:t>
            </w:r>
          </w:p>
        </w:tc>
        <w:tc>
          <w:tcPr>
            <w:tcW w:w="80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4,21</w:t>
            </w:r>
          </w:p>
        </w:tc>
        <w:tc>
          <w:tcPr>
            <w:tcW w:w="70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112,29</w:t>
            </w:r>
          </w:p>
        </w:tc>
        <w:tc>
          <w:tcPr>
            <w:tcW w:w="74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142,02</w:t>
            </w:r>
          </w:p>
        </w:tc>
        <w:tc>
          <w:tcPr>
            <w:tcW w:w="70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33,92</w:t>
            </w:r>
          </w:p>
        </w:tc>
        <w:tc>
          <w:tcPr>
            <w:tcW w:w="68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B232BD" w:rsidRPr="00B232BD" w:rsidRDefault="00B232BD" w:rsidP="00B232BD">
            <w:pPr>
              <w:jc w:val="center"/>
              <w:rPr>
                <w:b/>
                <w:bCs/>
                <w:color w:val="000000"/>
                <w:sz w:val="18"/>
                <w:szCs w:val="18"/>
              </w:rPr>
            </w:pPr>
            <w:r w:rsidRPr="00B232BD">
              <w:rPr>
                <w:b/>
                <w:bCs/>
                <w:color w:val="000000"/>
                <w:sz w:val="18"/>
                <w:szCs w:val="18"/>
              </w:rPr>
              <w:t>9,33</w:t>
            </w:r>
          </w:p>
        </w:tc>
      </w:tr>
      <w:tr w:rsidR="00B232BD" w:rsidRPr="00B232BD" w:rsidTr="00B232BD">
        <w:trPr>
          <w:trHeight w:val="300"/>
        </w:trPr>
        <w:tc>
          <w:tcPr>
            <w:tcW w:w="3885" w:type="dxa"/>
            <w:gridSpan w:val="2"/>
            <w:vMerge/>
            <w:tcBorders>
              <w:top w:val="single" w:sz="4" w:space="0" w:color="auto"/>
              <w:left w:val="single" w:sz="4" w:space="0" w:color="auto"/>
              <w:bottom w:val="single" w:sz="4" w:space="0" w:color="auto"/>
              <w:right w:val="single" w:sz="4" w:space="0" w:color="auto"/>
            </w:tcBorders>
            <w:vAlign w:val="center"/>
            <w:hideMark/>
          </w:tcPr>
          <w:p w:rsidR="00B232BD" w:rsidRPr="00B232BD" w:rsidRDefault="00B232BD" w:rsidP="00B232BD">
            <w:pPr>
              <w:rPr>
                <w:b/>
                <w:bCs/>
                <w:color w:val="000000"/>
                <w:sz w:val="18"/>
                <w:szCs w:val="18"/>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B232BD" w:rsidRPr="00B232BD" w:rsidRDefault="00B232BD" w:rsidP="00B232BD">
            <w:pPr>
              <w:rPr>
                <w:b/>
                <w:bCs/>
                <w:color w:val="000000"/>
                <w:sz w:val="18"/>
                <w:szCs w:val="18"/>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B232BD" w:rsidRPr="00B232BD" w:rsidRDefault="00B232BD" w:rsidP="00B232BD">
            <w:pPr>
              <w:rPr>
                <w:b/>
                <w:bCs/>
                <w:color w:val="000000"/>
                <w:sz w:val="18"/>
                <w:szCs w:val="18"/>
              </w:rPr>
            </w:pPr>
          </w:p>
        </w:tc>
        <w:tc>
          <w:tcPr>
            <w:tcW w:w="1342" w:type="dxa"/>
            <w:vMerge/>
            <w:tcBorders>
              <w:top w:val="single" w:sz="4" w:space="0" w:color="auto"/>
              <w:left w:val="single" w:sz="4" w:space="0" w:color="auto"/>
              <w:bottom w:val="single" w:sz="4" w:space="0" w:color="auto"/>
              <w:right w:val="single" w:sz="4" w:space="0" w:color="auto"/>
            </w:tcBorders>
            <w:vAlign w:val="center"/>
            <w:hideMark/>
          </w:tcPr>
          <w:p w:rsidR="00B232BD" w:rsidRPr="00B232BD" w:rsidRDefault="00B232BD" w:rsidP="00B232BD">
            <w:pPr>
              <w:rPr>
                <w:b/>
                <w:bCs/>
                <w:color w:val="000000"/>
                <w:sz w:val="18"/>
                <w:szCs w:val="18"/>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B232BD" w:rsidRPr="00B232BD" w:rsidRDefault="00B232BD" w:rsidP="00B232BD">
            <w:pPr>
              <w:rPr>
                <w:b/>
                <w:bCs/>
                <w:color w:val="000000"/>
                <w:sz w:val="18"/>
                <w:szCs w:val="18"/>
              </w:rPr>
            </w:pPr>
          </w:p>
        </w:tc>
        <w:tc>
          <w:tcPr>
            <w:tcW w:w="1342" w:type="dxa"/>
            <w:vMerge/>
            <w:tcBorders>
              <w:top w:val="single" w:sz="4" w:space="0" w:color="auto"/>
              <w:left w:val="single" w:sz="4" w:space="0" w:color="auto"/>
              <w:bottom w:val="single" w:sz="4" w:space="0" w:color="auto"/>
              <w:right w:val="single" w:sz="4" w:space="0" w:color="auto"/>
            </w:tcBorders>
            <w:vAlign w:val="center"/>
            <w:hideMark/>
          </w:tcPr>
          <w:p w:rsidR="00B232BD" w:rsidRPr="00B232BD" w:rsidRDefault="00B232BD" w:rsidP="00B232BD">
            <w:pPr>
              <w:rPr>
                <w:b/>
                <w:bCs/>
                <w:color w:val="000000"/>
                <w:sz w:val="18"/>
                <w:szCs w:val="18"/>
              </w:rPr>
            </w:pP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B232BD" w:rsidRPr="00B232BD" w:rsidRDefault="00B232BD" w:rsidP="00B232BD">
            <w:pPr>
              <w:rPr>
                <w:b/>
                <w:bCs/>
                <w:color w:val="000000"/>
                <w:sz w:val="18"/>
                <w:szCs w:val="18"/>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B232BD" w:rsidRPr="00B232BD" w:rsidRDefault="00B232BD" w:rsidP="00B232BD">
            <w:pPr>
              <w:rPr>
                <w:b/>
                <w:bCs/>
                <w:color w:val="000000"/>
                <w:sz w:val="18"/>
                <w:szCs w:val="18"/>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B232BD" w:rsidRPr="00B232BD" w:rsidRDefault="00B232BD" w:rsidP="00B232BD">
            <w:pPr>
              <w:rPr>
                <w:b/>
                <w:bCs/>
                <w:color w:val="000000"/>
                <w:sz w:val="18"/>
                <w:szCs w:val="18"/>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B232BD" w:rsidRPr="00B232BD" w:rsidRDefault="00B232BD" w:rsidP="00B232BD">
            <w:pPr>
              <w:rPr>
                <w:b/>
                <w:bCs/>
                <w:color w:val="000000"/>
                <w:sz w:val="18"/>
                <w:szCs w:val="18"/>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B232BD" w:rsidRPr="00B232BD" w:rsidRDefault="00B232BD" w:rsidP="00B232BD">
            <w:pPr>
              <w:rPr>
                <w:b/>
                <w:bCs/>
                <w:color w:val="000000"/>
                <w:sz w:val="18"/>
                <w:szCs w:val="18"/>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rsidR="00B232BD" w:rsidRPr="00B232BD" w:rsidRDefault="00B232BD" w:rsidP="00B232BD">
            <w:pPr>
              <w:rPr>
                <w:b/>
                <w:bCs/>
                <w:color w:val="000000"/>
                <w:sz w:val="18"/>
                <w:szCs w:val="18"/>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B232BD" w:rsidRPr="00B232BD" w:rsidRDefault="00B232BD" w:rsidP="00B232BD">
            <w:pPr>
              <w:rPr>
                <w:b/>
                <w:bCs/>
                <w:color w:val="000000"/>
                <w:sz w:val="18"/>
                <w:szCs w:val="18"/>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B232BD" w:rsidRPr="00B232BD" w:rsidRDefault="00B232BD" w:rsidP="00B232BD">
            <w:pPr>
              <w:rPr>
                <w:b/>
                <w:bCs/>
                <w:color w:val="000000"/>
                <w:sz w:val="18"/>
                <w:szCs w:val="18"/>
              </w:rPr>
            </w:pPr>
          </w:p>
        </w:tc>
      </w:tr>
      <w:tr w:rsidR="00B232BD" w:rsidRPr="00B232BD" w:rsidTr="00B232BD">
        <w:trPr>
          <w:trHeight w:val="1515"/>
        </w:trPr>
        <w:tc>
          <w:tcPr>
            <w:tcW w:w="2553" w:type="dxa"/>
            <w:tcBorders>
              <w:top w:val="single" w:sz="4" w:space="0" w:color="auto"/>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32" w:type="dxa"/>
            <w:tcBorders>
              <w:top w:val="single" w:sz="4" w:space="0" w:color="auto"/>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000" w:type="dxa"/>
            <w:tcBorders>
              <w:top w:val="single" w:sz="4" w:space="0" w:color="auto"/>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060" w:type="dxa"/>
            <w:tcBorders>
              <w:top w:val="single" w:sz="4" w:space="0" w:color="auto"/>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single" w:sz="4" w:space="0" w:color="auto"/>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571" w:type="dxa"/>
            <w:tcBorders>
              <w:top w:val="single" w:sz="4" w:space="0" w:color="auto"/>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single" w:sz="4" w:space="0" w:color="auto"/>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single" w:sz="4" w:space="0" w:color="auto"/>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single" w:sz="4" w:space="0" w:color="auto"/>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single" w:sz="4" w:space="0" w:color="auto"/>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single" w:sz="4" w:space="0" w:color="auto"/>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single" w:sz="4" w:space="0" w:color="auto"/>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single" w:sz="4" w:space="0" w:color="auto"/>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single" w:sz="4" w:space="0" w:color="auto"/>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single" w:sz="4" w:space="0" w:color="auto"/>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2325"/>
        </w:trPr>
        <w:tc>
          <w:tcPr>
            <w:tcW w:w="2553"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3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0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915"/>
        </w:trPr>
        <w:tc>
          <w:tcPr>
            <w:tcW w:w="7287" w:type="dxa"/>
            <w:gridSpan w:val="5"/>
            <w:tcBorders>
              <w:top w:val="nil"/>
              <w:left w:val="nil"/>
              <w:bottom w:val="single" w:sz="8" w:space="0" w:color="000000"/>
              <w:right w:val="nil"/>
            </w:tcBorders>
            <w:shd w:val="clear" w:color="auto" w:fill="auto"/>
            <w:vAlign w:val="center"/>
            <w:hideMark/>
          </w:tcPr>
          <w:p w:rsidR="00B232BD" w:rsidRPr="00B232BD" w:rsidRDefault="00B232BD" w:rsidP="00B232BD">
            <w:pPr>
              <w:jc w:val="center"/>
              <w:rPr>
                <w:b/>
                <w:bCs/>
                <w:color w:val="000000"/>
                <w:sz w:val="18"/>
                <w:szCs w:val="18"/>
              </w:rPr>
            </w:pPr>
            <w:r w:rsidRPr="00B232BD">
              <w:rPr>
                <w:b/>
                <w:bCs/>
                <w:color w:val="000000"/>
                <w:sz w:val="18"/>
                <w:szCs w:val="18"/>
              </w:rPr>
              <w:t>Основные показатели в пищевых веществах и энергетической ценности   (</w:t>
            </w:r>
            <w:r w:rsidRPr="00B232BD">
              <w:rPr>
                <w:color w:val="000000"/>
                <w:sz w:val="18"/>
                <w:szCs w:val="18"/>
              </w:rPr>
              <w:t>к СанПиН 2.3/2.4.3590-20)</w:t>
            </w: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705"/>
        </w:trPr>
        <w:tc>
          <w:tcPr>
            <w:tcW w:w="2553" w:type="dxa"/>
            <w:tcBorders>
              <w:top w:val="nil"/>
              <w:left w:val="single" w:sz="8" w:space="0" w:color="000000"/>
              <w:bottom w:val="nil"/>
              <w:right w:val="single" w:sz="8" w:space="0" w:color="000000"/>
            </w:tcBorders>
            <w:shd w:val="clear" w:color="000000" w:fill="F2F2F2"/>
            <w:noWrap/>
            <w:vAlign w:val="center"/>
            <w:hideMark/>
          </w:tcPr>
          <w:p w:rsidR="00B232BD" w:rsidRPr="00B232BD" w:rsidRDefault="00B232BD" w:rsidP="00B232BD">
            <w:pPr>
              <w:rPr>
                <w:b/>
                <w:bCs/>
                <w:color w:val="000000"/>
                <w:sz w:val="18"/>
                <w:szCs w:val="18"/>
              </w:rPr>
            </w:pPr>
            <w:r w:rsidRPr="00B232BD">
              <w:rPr>
                <w:b/>
                <w:bCs/>
                <w:color w:val="000000"/>
                <w:sz w:val="18"/>
                <w:szCs w:val="18"/>
              </w:rPr>
              <w:t>                Основные показатели</w:t>
            </w:r>
          </w:p>
        </w:tc>
        <w:tc>
          <w:tcPr>
            <w:tcW w:w="3392" w:type="dxa"/>
            <w:gridSpan w:val="3"/>
            <w:vMerge w:val="restart"/>
            <w:tcBorders>
              <w:top w:val="single" w:sz="8" w:space="0" w:color="000000"/>
              <w:left w:val="single" w:sz="8" w:space="0" w:color="000000"/>
              <w:bottom w:val="single" w:sz="8" w:space="0" w:color="000000"/>
              <w:right w:val="single" w:sz="8" w:space="0" w:color="000000"/>
            </w:tcBorders>
            <w:shd w:val="clear" w:color="000000" w:fill="F2F2F2"/>
            <w:noWrap/>
            <w:vAlign w:val="center"/>
            <w:hideMark/>
          </w:tcPr>
          <w:p w:rsidR="00B232BD" w:rsidRPr="00B232BD" w:rsidRDefault="00B232BD" w:rsidP="00B232BD">
            <w:pPr>
              <w:jc w:val="center"/>
              <w:rPr>
                <w:b/>
                <w:bCs/>
                <w:color w:val="000000"/>
                <w:sz w:val="18"/>
                <w:szCs w:val="18"/>
              </w:rPr>
            </w:pPr>
            <w:r w:rsidRPr="00B232BD">
              <w:rPr>
                <w:b/>
                <w:bCs/>
                <w:color w:val="000000"/>
                <w:sz w:val="18"/>
                <w:szCs w:val="18"/>
              </w:rPr>
              <w:t>Пищевые вещества (г)</w:t>
            </w:r>
          </w:p>
        </w:tc>
        <w:tc>
          <w:tcPr>
            <w:tcW w:w="1342" w:type="dxa"/>
            <w:vMerge w:val="restart"/>
            <w:tcBorders>
              <w:top w:val="nil"/>
              <w:left w:val="single" w:sz="8" w:space="0" w:color="000000"/>
              <w:bottom w:val="single" w:sz="8" w:space="0" w:color="000000"/>
              <w:right w:val="single" w:sz="8" w:space="0" w:color="000000"/>
            </w:tcBorders>
            <w:shd w:val="clear" w:color="000000" w:fill="F2F2F2"/>
            <w:vAlign w:val="center"/>
            <w:hideMark/>
          </w:tcPr>
          <w:p w:rsidR="00B232BD" w:rsidRPr="00B232BD" w:rsidRDefault="00B232BD" w:rsidP="00B232BD">
            <w:pPr>
              <w:jc w:val="center"/>
              <w:rPr>
                <w:b/>
                <w:bCs/>
                <w:color w:val="000000"/>
                <w:sz w:val="18"/>
                <w:szCs w:val="18"/>
              </w:rPr>
            </w:pPr>
            <w:r w:rsidRPr="00B232BD">
              <w:rPr>
                <w:b/>
                <w:bCs/>
                <w:color w:val="000000"/>
                <w:sz w:val="18"/>
                <w:szCs w:val="18"/>
              </w:rPr>
              <w:t>Энергетическая ценность (ккал)</w:t>
            </w: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300"/>
        </w:trPr>
        <w:tc>
          <w:tcPr>
            <w:tcW w:w="2553" w:type="dxa"/>
            <w:tcBorders>
              <w:top w:val="nil"/>
              <w:left w:val="single" w:sz="8" w:space="0" w:color="000000"/>
              <w:bottom w:val="nil"/>
              <w:right w:val="single" w:sz="8" w:space="0" w:color="000000"/>
            </w:tcBorders>
            <w:shd w:val="clear" w:color="000000" w:fill="F2F2F2"/>
            <w:noWrap/>
            <w:vAlign w:val="center"/>
            <w:hideMark/>
          </w:tcPr>
          <w:p w:rsidR="00B232BD" w:rsidRPr="00B232BD" w:rsidRDefault="00B232BD" w:rsidP="00B232BD">
            <w:pPr>
              <w:rPr>
                <w:b/>
                <w:bCs/>
                <w:color w:val="000000"/>
                <w:sz w:val="18"/>
                <w:szCs w:val="18"/>
              </w:rPr>
            </w:pPr>
            <w:r w:rsidRPr="00B232BD">
              <w:rPr>
                <w:b/>
                <w:bCs/>
                <w:color w:val="000000"/>
                <w:sz w:val="18"/>
                <w:szCs w:val="18"/>
              </w:rPr>
              <w:t> </w:t>
            </w:r>
          </w:p>
        </w:tc>
        <w:tc>
          <w:tcPr>
            <w:tcW w:w="3392" w:type="dxa"/>
            <w:gridSpan w:val="3"/>
            <w:vMerge/>
            <w:tcBorders>
              <w:top w:val="nil"/>
              <w:left w:val="single" w:sz="8" w:space="0" w:color="000000"/>
              <w:bottom w:val="nil"/>
              <w:right w:val="single" w:sz="8" w:space="0" w:color="000000"/>
            </w:tcBorders>
            <w:vAlign w:val="center"/>
            <w:hideMark/>
          </w:tcPr>
          <w:p w:rsidR="00B232BD" w:rsidRPr="00B232BD" w:rsidRDefault="00B232BD" w:rsidP="00B232BD">
            <w:pPr>
              <w:rPr>
                <w:b/>
                <w:bCs/>
                <w:color w:val="000000"/>
                <w:sz w:val="18"/>
                <w:szCs w:val="18"/>
              </w:rPr>
            </w:pPr>
          </w:p>
        </w:tc>
        <w:tc>
          <w:tcPr>
            <w:tcW w:w="1342" w:type="dxa"/>
            <w:vMerge/>
            <w:tcBorders>
              <w:top w:val="nil"/>
              <w:left w:val="single" w:sz="8" w:space="0" w:color="000000"/>
              <w:bottom w:val="single" w:sz="8" w:space="0" w:color="000000"/>
              <w:right w:val="single" w:sz="8" w:space="0" w:color="000000"/>
            </w:tcBorders>
            <w:vAlign w:val="center"/>
            <w:hideMark/>
          </w:tcPr>
          <w:p w:rsidR="00B232BD" w:rsidRPr="00B232BD" w:rsidRDefault="00B232BD" w:rsidP="00B232BD">
            <w:pPr>
              <w:rPr>
                <w:b/>
                <w:bCs/>
                <w:color w:val="000000"/>
                <w:sz w:val="18"/>
                <w:szCs w:val="18"/>
              </w:rPr>
            </w:pP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300"/>
        </w:trPr>
        <w:tc>
          <w:tcPr>
            <w:tcW w:w="2553" w:type="dxa"/>
            <w:tcBorders>
              <w:top w:val="nil"/>
              <w:left w:val="single" w:sz="8" w:space="0" w:color="000000"/>
              <w:bottom w:val="nil"/>
              <w:right w:val="single" w:sz="8" w:space="0" w:color="000000"/>
            </w:tcBorders>
            <w:shd w:val="clear" w:color="000000" w:fill="F2F2F2"/>
            <w:noWrap/>
            <w:vAlign w:val="center"/>
            <w:hideMark/>
          </w:tcPr>
          <w:p w:rsidR="00B232BD" w:rsidRPr="00B232BD" w:rsidRDefault="00B232BD" w:rsidP="00B232BD">
            <w:pPr>
              <w:rPr>
                <w:b/>
                <w:bCs/>
                <w:color w:val="000000"/>
                <w:sz w:val="18"/>
                <w:szCs w:val="18"/>
              </w:rPr>
            </w:pPr>
            <w:r w:rsidRPr="00B232BD">
              <w:rPr>
                <w:b/>
                <w:bCs/>
                <w:color w:val="000000"/>
                <w:sz w:val="18"/>
                <w:szCs w:val="18"/>
              </w:rPr>
              <w:t> </w:t>
            </w:r>
          </w:p>
        </w:tc>
        <w:tc>
          <w:tcPr>
            <w:tcW w:w="3392" w:type="dxa"/>
            <w:gridSpan w:val="3"/>
            <w:vMerge/>
            <w:tcBorders>
              <w:top w:val="nil"/>
              <w:left w:val="single" w:sz="8" w:space="0" w:color="000000"/>
              <w:bottom w:val="nil"/>
              <w:right w:val="single" w:sz="8" w:space="0" w:color="000000"/>
            </w:tcBorders>
            <w:vAlign w:val="center"/>
            <w:hideMark/>
          </w:tcPr>
          <w:p w:rsidR="00B232BD" w:rsidRPr="00B232BD" w:rsidRDefault="00B232BD" w:rsidP="00B232BD">
            <w:pPr>
              <w:rPr>
                <w:b/>
                <w:bCs/>
                <w:color w:val="000000"/>
                <w:sz w:val="18"/>
                <w:szCs w:val="18"/>
              </w:rPr>
            </w:pPr>
          </w:p>
        </w:tc>
        <w:tc>
          <w:tcPr>
            <w:tcW w:w="1342" w:type="dxa"/>
            <w:vMerge/>
            <w:tcBorders>
              <w:top w:val="nil"/>
              <w:left w:val="single" w:sz="8" w:space="0" w:color="000000"/>
              <w:bottom w:val="single" w:sz="8" w:space="0" w:color="000000"/>
              <w:right w:val="single" w:sz="8" w:space="0" w:color="000000"/>
            </w:tcBorders>
            <w:vAlign w:val="center"/>
            <w:hideMark/>
          </w:tcPr>
          <w:p w:rsidR="00B232BD" w:rsidRPr="00B232BD" w:rsidRDefault="00B232BD" w:rsidP="00B232BD">
            <w:pPr>
              <w:rPr>
                <w:b/>
                <w:bCs/>
                <w:color w:val="000000"/>
                <w:sz w:val="18"/>
                <w:szCs w:val="18"/>
              </w:rPr>
            </w:pP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195"/>
        </w:trPr>
        <w:tc>
          <w:tcPr>
            <w:tcW w:w="2553" w:type="dxa"/>
            <w:tcBorders>
              <w:top w:val="nil"/>
              <w:left w:val="single" w:sz="8" w:space="0" w:color="000000"/>
              <w:bottom w:val="single" w:sz="8" w:space="0" w:color="000000"/>
              <w:right w:val="single" w:sz="8" w:space="0" w:color="000000"/>
            </w:tcBorders>
            <w:shd w:val="clear" w:color="000000" w:fill="F2F2F2"/>
            <w:noWrap/>
            <w:vAlign w:val="center"/>
            <w:hideMark/>
          </w:tcPr>
          <w:p w:rsidR="00B232BD" w:rsidRPr="00B232BD" w:rsidRDefault="00B232BD" w:rsidP="00B232BD">
            <w:pPr>
              <w:rPr>
                <w:b/>
                <w:bCs/>
                <w:color w:val="000000"/>
                <w:sz w:val="18"/>
                <w:szCs w:val="18"/>
              </w:rPr>
            </w:pPr>
            <w:r w:rsidRPr="00B232BD">
              <w:rPr>
                <w:b/>
                <w:bCs/>
                <w:color w:val="000000"/>
                <w:sz w:val="18"/>
                <w:szCs w:val="18"/>
              </w:rPr>
              <w:t> </w:t>
            </w:r>
          </w:p>
        </w:tc>
        <w:tc>
          <w:tcPr>
            <w:tcW w:w="1332" w:type="dxa"/>
            <w:tcBorders>
              <w:top w:val="nil"/>
              <w:left w:val="nil"/>
              <w:bottom w:val="single" w:sz="8" w:space="0" w:color="000000"/>
              <w:right w:val="single" w:sz="8" w:space="0" w:color="000000"/>
            </w:tcBorders>
            <w:shd w:val="clear" w:color="000000" w:fill="F2F2F2"/>
            <w:noWrap/>
            <w:vAlign w:val="center"/>
            <w:hideMark/>
          </w:tcPr>
          <w:p w:rsidR="00B232BD" w:rsidRPr="00B232BD" w:rsidRDefault="00B232BD" w:rsidP="00B232BD">
            <w:pPr>
              <w:jc w:val="center"/>
              <w:rPr>
                <w:b/>
                <w:bCs/>
                <w:color w:val="000000"/>
                <w:sz w:val="18"/>
                <w:szCs w:val="18"/>
              </w:rPr>
            </w:pPr>
            <w:r w:rsidRPr="00B232BD">
              <w:rPr>
                <w:b/>
                <w:bCs/>
                <w:color w:val="000000"/>
                <w:sz w:val="18"/>
                <w:szCs w:val="18"/>
              </w:rPr>
              <w:t>Б</w:t>
            </w:r>
          </w:p>
        </w:tc>
        <w:tc>
          <w:tcPr>
            <w:tcW w:w="1000" w:type="dxa"/>
            <w:tcBorders>
              <w:top w:val="nil"/>
              <w:left w:val="nil"/>
              <w:bottom w:val="single" w:sz="8" w:space="0" w:color="000000"/>
              <w:right w:val="single" w:sz="8" w:space="0" w:color="000000"/>
            </w:tcBorders>
            <w:shd w:val="clear" w:color="000000" w:fill="F2F2F2"/>
            <w:noWrap/>
            <w:vAlign w:val="center"/>
            <w:hideMark/>
          </w:tcPr>
          <w:p w:rsidR="00B232BD" w:rsidRPr="00B232BD" w:rsidRDefault="00B232BD" w:rsidP="00B232BD">
            <w:pPr>
              <w:jc w:val="center"/>
              <w:rPr>
                <w:b/>
                <w:bCs/>
                <w:color w:val="000000"/>
                <w:sz w:val="18"/>
                <w:szCs w:val="18"/>
              </w:rPr>
            </w:pPr>
            <w:r w:rsidRPr="00B232BD">
              <w:rPr>
                <w:b/>
                <w:bCs/>
                <w:color w:val="000000"/>
                <w:sz w:val="18"/>
                <w:szCs w:val="18"/>
              </w:rPr>
              <w:t>Ж</w:t>
            </w:r>
          </w:p>
        </w:tc>
        <w:tc>
          <w:tcPr>
            <w:tcW w:w="1060" w:type="dxa"/>
            <w:tcBorders>
              <w:top w:val="nil"/>
              <w:left w:val="nil"/>
              <w:bottom w:val="single" w:sz="8" w:space="0" w:color="000000"/>
              <w:right w:val="single" w:sz="8" w:space="0" w:color="000000"/>
            </w:tcBorders>
            <w:shd w:val="clear" w:color="000000" w:fill="F2F2F2"/>
            <w:noWrap/>
            <w:vAlign w:val="center"/>
            <w:hideMark/>
          </w:tcPr>
          <w:p w:rsidR="00B232BD" w:rsidRPr="00B232BD" w:rsidRDefault="00B232BD" w:rsidP="00B232BD">
            <w:pPr>
              <w:jc w:val="center"/>
              <w:rPr>
                <w:b/>
                <w:bCs/>
                <w:color w:val="000000"/>
                <w:sz w:val="18"/>
                <w:szCs w:val="18"/>
              </w:rPr>
            </w:pPr>
            <w:r w:rsidRPr="00B232BD">
              <w:rPr>
                <w:b/>
                <w:bCs/>
                <w:color w:val="000000"/>
                <w:sz w:val="18"/>
                <w:szCs w:val="18"/>
              </w:rPr>
              <w:t>У</w:t>
            </w:r>
          </w:p>
        </w:tc>
        <w:tc>
          <w:tcPr>
            <w:tcW w:w="1342" w:type="dxa"/>
            <w:vMerge/>
            <w:tcBorders>
              <w:top w:val="nil"/>
              <w:left w:val="single" w:sz="8" w:space="0" w:color="000000"/>
              <w:bottom w:val="single" w:sz="8" w:space="0" w:color="000000"/>
              <w:right w:val="single" w:sz="8" w:space="0" w:color="000000"/>
            </w:tcBorders>
            <w:vAlign w:val="center"/>
            <w:hideMark/>
          </w:tcPr>
          <w:p w:rsidR="00B232BD" w:rsidRPr="00B232BD" w:rsidRDefault="00B232BD" w:rsidP="00B232BD">
            <w:pPr>
              <w:rPr>
                <w:b/>
                <w:bCs/>
                <w:color w:val="000000"/>
                <w:sz w:val="18"/>
                <w:szCs w:val="18"/>
              </w:rPr>
            </w:pP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300"/>
        </w:trPr>
        <w:tc>
          <w:tcPr>
            <w:tcW w:w="2553" w:type="dxa"/>
            <w:tcBorders>
              <w:top w:val="nil"/>
              <w:left w:val="single" w:sz="8" w:space="0" w:color="000000"/>
              <w:bottom w:val="single" w:sz="8" w:space="0" w:color="000000"/>
              <w:right w:val="single" w:sz="8" w:space="0" w:color="000000"/>
            </w:tcBorders>
            <w:shd w:val="clear" w:color="auto" w:fill="auto"/>
            <w:noWrap/>
            <w:vAlign w:val="center"/>
            <w:hideMark/>
          </w:tcPr>
          <w:p w:rsidR="00B232BD" w:rsidRPr="00B232BD" w:rsidRDefault="00B232BD" w:rsidP="00B232BD">
            <w:pPr>
              <w:rPr>
                <w:b/>
                <w:bCs/>
                <w:color w:val="000000"/>
                <w:sz w:val="18"/>
                <w:szCs w:val="18"/>
              </w:rPr>
            </w:pPr>
            <w:r w:rsidRPr="00B232BD">
              <w:rPr>
                <w:b/>
                <w:bCs/>
                <w:color w:val="000000"/>
                <w:sz w:val="18"/>
                <w:szCs w:val="18"/>
              </w:rPr>
              <w:t>1 день</w:t>
            </w:r>
          </w:p>
        </w:tc>
        <w:tc>
          <w:tcPr>
            <w:tcW w:w="1332"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1000"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1060"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1342"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300"/>
        </w:trPr>
        <w:tc>
          <w:tcPr>
            <w:tcW w:w="2553" w:type="dxa"/>
            <w:tcBorders>
              <w:top w:val="nil"/>
              <w:left w:val="single" w:sz="8" w:space="0" w:color="000000"/>
              <w:bottom w:val="single" w:sz="8" w:space="0" w:color="000000"/>
              <w:right w:val="single" w:sz="8" w:space="0" w:color="000000"/>
            </w:tcBorders>
            <w:shd w:val="clear" w:color="auto" w:fill="auto"/>
            <w:noWrap/>
            <w:vAlign w:val="center"/>
            <w:hideMark/>
          </w:tcPr>
          <w:p w:rsidR="00B232BD" w:rsidRPr="00B232BD" w:rsidRDefault="00B232BD" w:rsidP="00B232BD">
            <w:pPr>
              <w:rPr>
                <w:b/>
                <w:bCs/>
                <w:color w:val="000000"/>
                <w:sz w:val="18"/>
                <w:szCs w:val="18"/>
              </w:rPr>
            </w:pPr>
            <w:r w:rsidRPr="00B232BD">
              <w:rPr>
                <w:b/>
                <w:bCs/>
                <w:color w:val="000000"/>
                <w:sz w:val="18"/>
                <w:szCs w:val="18"/>
              </w:rPr>
              <w:t>2 день</w:t>
            </w:r>
          </w:p>
        </w:tc>
        <w:tc>
          <w:tcPr>
            <w:tcW w:w="1332"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1000"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1060"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1342"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390"/>
        </w:trPr>
        <w:tc>
          <w:tcPr>
            <w:tcW w:w="2553" w:type="dxa"/>
            <w:tcBorders>
              <w:top w:val="nil"/>
              <w:left w:val="single" w:sz="8" w:space="0" w:color="000000"/>
              <w:bottom w:val="single" w:sz="8" w:space="0" w:color="000000"/>
              <w:right w:val="single" w:sz="8" w:space="0" w:color="000000"/>
            </w:tcBorders>
            <w:shd w:val="clear" w:color="auto" w:fill="auto"/>
            <w:noWrap/>
            <w:vAlign w:val="center"/>
            <w:hideMark/>
          </w:tcPr>
          <w:p w:rsidR="00B232BD" w:rsidRPr="00B232BD" w:rsidRDefault="00B232BD" w:rsidP="00B232BD">
            <w:pPr>
              <w:rPr>
                <w:b/>
                <w:bCs/>
                <w:color w:val="000000"/>
                <w:sz w:val="18"/>
                <w:szCs w:val="18"/>
              </w:rPr>
            </w:pPr>
            <w:r w:rsidRPr="00B232BD">
              <w:rPr>
                <w:b/>
                <w:bCs/>
                <w:color w:val="000000"/>
                <w:sz w:val="18"/>
                <w:szCs w:val="18"/>
              </w:rPr>
              <w:t>3 день</w:t>
            </w:r>
          </w:p>
        </w:tc>
        <w:tc>
          <w:tcPr>
            <w:tcW w:w="1332"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1000"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1060"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1342"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300"/>
        </w:trPr>
        <w:tc>
          <w:tcPr>
            <w:tcW w:w="2553" w:type="dxa"/>
            <w:tcBorders>
              <w:top w:val="nil"/>
              <w:left w:val="single" w:sz="8" w:space="0" w:color="000000"/>
              <w:bottom w:val="single" w:sz="8" w:space="0" w:color="000000"/>
              <w:right w:val="single" w:sz="8" w:space="0" w:color="000000"/>
            </w:tcBorders>
            <w:shd w:val="clear" w:color="auto" w:fill="auto"/>
            <w:noWrap/>
            <w:vAlign w:val="center"/>
            <w:hideMark/>
          </w:tcPr>
          <w:p w:rsidR="00B232BD" w:rsidRPr="00B232BD" w:rsidRDefault="00B232BD" w:rsidP="00B232BD">
            <w:pPr>
              <w:rPr>
                <w:b/>
                <w:bCs/>
                <w:color w:val="000000"/>
                <w:sz w:val="18"/>
                <w:szCs w:val="18"/>
              </w:rPr>
            </w:pPr>
            <w:r w:rsidRPr="00B232BD">
              <w:rPr>
                <w:b/>
                <w:bCs/>
                <w:color w:val="000000"/>
                <w:sz w:val="18"/>
                <w:szCs w:val="18"/>
              </w:rPr>
              <w:t>4 день</w:t>
            </w:r>
          </w:p>
        </w:tc>
        <w:tc>
          <w:tcPr>
            <w:tcW w:w="1332"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1000"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1060"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1342"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300"/>
        </w:trPr>
        <w:tc>
          <w:tcPr>
            <w:tcW w:w="2553" w:type="dxa"/>
            <w:tcBorders>
              <w:top w:val="nil"/>
              <w:left w:val="single" w:sz="8" w:space="0" w:color="000000"/>
              <w:bottom w:val="single" w:sz="8" w:space="0" w:color="000000"/>
              <w:right w:val="single" w:sz="8" w:space="0" w:color="000000"/>
            </w:tcBorders>
            <w:shd w:val="clear" w:color="auto" w:fill="auto"/>
            <w:noWrap/>
            <w:vAlign w:val="center"/>
            <w:hideMark/>
          </w:tcPr>
          <w:p w:rsidR="00B232BD" w:rsidRPr="00B232BD" w:rsidRDefault="00B232BD" w:rsidP="00B232BD">
            <w:pPr>
              <w:rPr>
                <w:b/>
                <w:bCs/>
                <w:color w:val="000000"/>
                <w:sz w:val="18"/>
                <w:szCs w:val="18"/>
              </w:rPr>
            </w:pPr>
            <w:r w:rsidRPr="00B232BD">
              <w:rPr>
                <w:b/>
                <w:bCs/>
                <w:color w:val="000000"/>
                <w:sz w:val="18"/>
                <w:szCs w:val="18"/>
              </w:rPr>
              <w:t>5 день</w:t>
            </w:r>
          </w:p>
        </w:tc>
        <w:tc>
          <w:tcPr>
            <w:tcW w:w="1332"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1000"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1060"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1342"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300"/>
        </w:trPr>
        <w:tc>
          <w:tcPr>
            <w:tcW w:w="2553" w:type="dxa"/>
            <w:tcBorders>
              <w:top w:val="nil"/>
              <w:left w:val="single" w:sz="8" w:space="0" w:color="000000"/>
              <w:bottom w:val="single" w:sz="8" w:space="0" w:color="000000"/>
              <w:right w:val="single" w:sz="8" w:space="0" w:color="000000"/>
            </w:tcBorders>
            <w:shd w:val="clear" w:color="auto" w:fill="auto"/>
            <w:noWrap/>
            <w:vAlign w:val="center"/>
            <w:hideMark/>
          </w:tcPr>
          <w:p w:rsidR="00B232BD" w:rsidRPr="00B232BD" w:rsidRDefault="00B232BD" w:rsidP="00B232BD">
            <w:pPr>
              <w:rPr>
                <w:b/>
                <w:bCs/>
                <w:color w:val="000000"/>
                <w:sz w:val="18"/>
                <w:szCs w:val="18"/>
              </w:rPr>
            </w:pPr>
            <w:r w:rsidRPr="00B232BD">
              <w:rPr>
                <w:b/>
                <w:bCs/>
                <w:color w:val="000000"/>
                <w:sz w:val="18"/>
                <w:szCs w:val="18"/>
              </w:rPr>
              <w:t>6 день</w:t>
            </w:r>
          </w:p>
        </w:tc>
        <w:tc>
          <w:tcPr>
            <w:tcW w:w="1332"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1000"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1060"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1342"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300"/>
        </w:trPr>
        <w:tc>
          <w:tcPr>
            <w:tcW w:w="2553" w:type="dxa"/>
            <w:tcBorders>
              <w:top w:val="nil"/>
              <w:left w:val="single" w:sz="8" w:space="0" w:color="000000"/>
              <w:bottom w:val="single" w:sz="8" w:space="0" w:color="000000"/>
              <w:right w:val="single" w:sz="8" w:space="0" w:color="000000"/>
            </w:tcBorders>
            <w:shd w:val="clear" w:color="auto" w:fill="auto"/>
            <w:noWrap/>
            <w:vAlign w:val="center"/>
            <w:hideMark/>
          </w:tcPr>
          <w:p w:rsidR="00B232BD" w:rsidRPr="00B232BD" w:rsidRDefault="00B232BD" w:rsidP="00B232BD">
            <w:pPr>
              <w:rPr>
                <w:b/>
                <w:bCs/>
                <w:color w:val="000000"/>
                <w:sz w:val="18"/>
                <w:szCs w:val="18"/>
              </w:rPr>
            </w:pPr>
            <w:r w:rsidRPr="00B232BD">
              <w:rPr>
                <w:b/>
                <w:bCs/>
                <w:color w:val="000000"/>
                <w:sz w:val="18"/>
                <w:szCs w:val="18"/>
              </w:rPr>
              <w:t>7 день</w:t>
            </w:r>
          </w:p>
        </w:tc>
        <w:tc>
          <w:tcPr>
            <w:tcW w:w="1332"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1000"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1060"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1342"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390"/>
        </w:trPr>
        <w:tc>
          <w:tcPr>
            <w:tcW w:w="2553" w:type="dxa"/>
            <w:tcBorders>
              <w:top w:val="nil"/>
              <w:left w:val="single" w:sz="8" w:space="0" w:color="000000"/>
              <w:bottom w:val="single" w:sz="8" w:space="0" w:color="000000"/>
              <w:right w:val="single" w:sz="8" w:space="0" w:color="000000"/>
            </w:tcBorders>
            <w:shd w:val="clear" w:color="auto" w:fill="auto"/>
            <w:noWrap/>
            <w:vAlign w:val="center"/>
            <w:hideMark/>
          </w:tcPr>
          <w:p w:rsidR="00B232BD" w:rsidRPr="00B232BD" w:rsidRDefault="00B232BD" w:rsidP="00B232BD">
            <w:pPr>
              <w:rPr>
                <w:b/>
                <w:bCs/>
                <w:color w:val="000000"/>
                <w:sz w:val="18"/>
                <w:szCs w:val="18"/>
              </w:rPr>
            </w:pPr>
            <w:r w:rsidRPr="00B232BD">
              <w:rPr>
                <w:b/>
                <w:bCs/>
                <w:color w:val="000000"/>
                <w:sz w:val="18"/>
                <w:szCs w:val="18"/>
              </w:rPr>
              <w:t>8 день</w:t>
            </w:r>
          </w:p>
        </w:tc>
        <w:tc>
          <w:tcPr>
            <w:tcW w:w="1332"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1000"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1060"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1342"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300"/>
        </w:trPr>
        <w:tc>
          <w:tcPr>
            <w:tcW w:w="2553" w:type="dxa"/>
            <w:tcBorders>
              <w:top w:val="nil"/>
              <w:left w:val="single" w:sz="8" w:space="0" w:color="000000"/>
              <w:bottom w:val="single" w:sz="8" w:space="0" w:color="000000"/>
              <w:right w:val="single" w:sz="8" w:space="0" w:color="000000"/>
            </w:tcBorders>
            <w:shd w:val="clear" w:color="auto" w:fill="auto"/>
            <w:noWrap/>
            <w:vAlign w:val="center"/>
            <w:hideMark/>
          </w:tcPr>
          <w:p w:rsidR="00B232BD" w:rsidRPr="00B232BD" w:rsidRDefault="00B232BD" w:rsidP="00B232BD">
            <w:pPr>
              <w:rPr>
                <w:b/>
                <w:bCs/>
                <w:color w:val="000000"/>
                <w:sz w:val="18"/>
                <w:szCs w:val="18"/>
              </w:rPr>
            </w:pPr>
            <w:r w:rsidRPr="00B232BD">
              <w:rPr>
                <w:b/>
                <w:bCs/>
                <w:color w:val="000000"/>
                <w:sz w:val="18"/>
                <w:szCs w:val="18"/>
              </w:rPr>
              <w:t>9 день</w:t>
            </w:r>
          </w:p>
        </w:tc>
        <w:tc>
          <w:tcPr>
            <w:tcW w:w="1332"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1000"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1060"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1342"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300"/>
        </w:trPr>
        <w:tc>
          <w:tcPr>
            <w:tcW w:w="2553" w:type="dxa"/>
            <w:tcBorders>
              <w:top w:val="nil"/>
              <w:left w:val="single" w:sz="8" w:space="0" w:color="000000"/>
              <w:bottom w:val="single" w:sz="8" w:space="0" w:color="000000"/>
              <w:right w:val="single" w:sz="8" w:space="0" w:color="000000"/>
            </w:tcBorders>
            <w:shd w:val="clear" w:color="auto" w:fill="auto"/>
            <w:noWrap/>
            <w:vAlign w:val="center"/>
            <w:hideMark/>
          </w:tcPr>
          <w:p w:rsidR="00B232BD" w:rsidRPr="00B232BD" w:rsidRDefault="00B232BD" w:rsidP="00B232BD">
            <w:pPr>
              <w:rPr>
                <w:b/>
                <w:bCs/>
                <w:color w:val="000000"/>
                <w:sz w:val="18"/>
                <w:szCs w:val="18"/>
              </w:rPr>
            </w:pPr>
            <w:r w:rsidRPr="00B232BD">
              <w:rPr>
                <w:b/>
                <w:bCs/>
                <w:color w:val="000000"/>
                <w:sz w:val="18"/>
                <w:szCs w:val="18"/>
              </w:rPr>
              <w:t>10 день</w:t>
            </w:r>
          </w:p>
        </w:tc>
        <w:tc>
          <w:tcPr>
            <w:tcW w:w="1332"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1000"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1060"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1342"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615"/>
        </w:trPr>
        <w:tc>
          <w:tcPr>
            <w:tcW w:w="2553" w:type="dxa"/>
            <w:tcBorders>
              <w:top w:val="nil"/>
              <w:left w:val="single" w:sz="8" w:space="0" w:color="000000"/>
              <w:bottom w:val="single" w:sz="8" w:space="0" w:color="000000"/>
              <w:right w:val="single" w:sz="8" w:space="0" w:color="000000"/>
            </w:tcBorders>
            <w:shd w:val="clear" w:color="auto" w:fill="auto"/>
            <w:vAlign w:val="center"/>
            <w:hideMark/>
          </w:tcPr>
          <w:p w:rsidR="00B232BD" w:rsidRPr="00B232BD" w:rsidRDefault="00B232BD" w:rsidP="00B232BD">
            <w:pPr>
              <w:rPr>
                <w:b/>
                <w:bCs/>
                <w:color w:val="000000"/>
                <w:sz w:val="18"/>
                <w:szCs w:val="18"/>
              </w:rPr>
            </w:pPr>
            <w:r w:rsidRPr="00B232BD">
              <w:rPr>
                <w:b/>
                <w:bCs/>
                <w:color w:val="000000"/>
                <w:sz w:val="18"/>
                <w:szCs w:val="18"/>
              </w:rPr>
              <w:t>Итого за весь период:</w:t>
            </w:r>
          </w:p>
        </w:tc>
        <w:tc>
          <w:tcPr>
            <w:tcW w:w="1332"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1000"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1060"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1342"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600"/>
        </w:trPr>
        <w:tc>
          <w:tcPr>
            <w:tcW w:w="2553" w:type="dxa"/>
            <w:tcBorders>
              <w:top w:val="nil"/>
              <w:left w:val="single" w:sz="8" w:space="0" w:color="000000"/>
              <w:bottom w:val="single" w:sz="8" w:space="0" w:color="000000"/>
              <w:right w:val="single" w:sz="8" w:space="0" w:color="000000"/>
            </w:tcBorders>
            <w:shd w:val="clear" w:color="auto" w:fill="auto"/>
            <w:vAlign w:val="center"/>
            <w:hideMark/>
          </w:tcPr>
          <w:p w:rsidR="00B232BD" w:rsidRPr="00B232BD" w:rsidRDefault="00B232BD" w:rsidP="00B232BD">
            <w:pPr>
              <w:rPr>
                <w:b/>
                <w:bCs/>
                <w:color w:val="000000"/>
                <w:sz w:val="18"/>
                <w:szCs w:val="18"/>
              </w:rPr>
            </w:pPr>
            <w:r w:rsidRPr="00B232BD">
              <w:rPr>
                <w:b/>
                <w:bCs/>
                <w:color w:val="000000"/>
                <w:sz w:val="18"/>
                <w:szCs w:val="18"/>
              </w:rPr>
              <w:t>Итого в среднем за 1день (прием пищи):</w:t>
            </w:r>
          </w:p>
        </w:tc>
        <w:tc>
          <w:tcPr>
            <w:tcW w:w="1332"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1000"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1060"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1342" w:type="dxa"/>
            <w:tcBorders>
              <w:top w:val="nil"/>
              <w:left w:val="nil"/>
              <w:bottom w:val="single" w:sz="8" w:space="0" w:color="000000"/>
              <w:right w:val="single" w:sz="8" w:space="0" w:color="000000"/>
            </w:tcBorders>
            <w:shd w:val="clear" w:color="auto" w:fill="auto"/>
            <w:noWrap/>
            <w:vAlign w:val="center"/>
            <w:hideMark/>
          </w:tcPr>
          <w:p w:rsidR="00B232BD" w:rsidRPr="00B232BD" w:rsidRDefault="00B232BD" w:rsidP="00B232BD">
            <w:pPr>
              <w:jc w:val="center"/>
              <w:rPr>
                <w:b/>
                <w:bCs/>
                <w:color w:val="000000"/>
                <w:sz w:val="18"/>
                <w:szCs w:val="18"/>
              </w:rPr>
            </w:pPr>
            <w:r w:rsidRPr="00B232BD">
              <w:rPr>
                <w:b/>
                <w:bCs/>
                <w:color w:val="000000"/>
                <w:sz w:val="18"/>
                <w:szCs w:val="18"/>
              </w:rPr>
              <w:t> </w:t>
            </w: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center"/>
            <w:hideMark/>
          </w:tcPr>
          <w:p w:rsidR="00B232BD" w:rsidRPr="00B232BD" w:rsidRDefault="00B232BD" w:rsidP="00B232BD">
            <w:pPr>
              <w:jc w:val="center"/>
              <w:rPr>
                <w:b/>
                <w:bCs/>
                <w:color w:val="000000"/>
                <w:sz w:val="18"/>
                <w:szCs w:val="18"/>
              </w:rPr>
            </w:pPr>
            <w:r w:rsidRPr="00B232BD">
              <w:rPr>
                <w:b/>
                <w:bCs/>
                <w:color w:val="000000"/>
                <w:sz w:val="18"/>
                <w:szCs w:val="18"/>
              </w:rPr>
              <w:t>10</w:t>
            </w:r>
          </w:p>
        </w:tc>
        <w:tc>
          <w:tcPr>
            <w:tcW w:w="660" w:type="dxa"/>
            <w:tcBorders>
              <w:top w:val="nil"/>
              <w:left w:val="nil"/>
              <w:bottom w:val="nil"/>
              <w:right w:val="nil"/>
            </w:tcBorders>
            <w:shd w:val="clear" w:color="auto" w:fill="auto"/>
            <w:noWrap/>
            <w:vAlign w:val="center"/>
            <w:hideMark/>
          </w:tcPr>
          <w:p w:rsidR="00B232BD" w:rsidRPr="00B232BD" w:rsidRDefault="00B232BD" w:rsidP="00B232BD">
            <w:pPr>
              <w:rPr>
                <w:rFonts w:ascii="Calibri" w:hAnsi="Calibri"/>
                <w:b/>
                <w:bCs/>
                <w:color w:val="000000"/>
                <w:sz w:val="18"/>
                <w:szCs w:val="18"/>
              </w:rPr>
            </w:pPr>
            <w:r w:rsidRPr="00B232BD">
              <w:rPr>
                <w:rFonts w:ascii="Calibri" w:hAnsi="Calibri"/>
                <w:b/>
                <w:bCs/>
                <w:color w:val="000000"/>
                <w:sz w:val="18"/>
                <w:szCs w:val="18"/>
              </w:rPr>
              <w:t>дней</w:t>
            </w: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300"/>
        </w:trPr>
        <w:tc>
          <w:tcPr>
            <w:tcW w:w="2553" w:type="dxa"/>
            <w:vMerge w:val="restart"/>
            <w:tcBorders>
              <w:top w:val="nil"/>
              <w:left w:val="single" w:sz="8" w:space="0" w:color="000000"/>
              <w:bottom w:val="single" w:sz="8" w:space="0" w:color="000000"/>
              <w:right w:val="single" w:sz="8" w:space="0" w:color="000000"/>
            </w:tcBorders>
            <w:shd w:val="clear" w:color="000000" w:fill="F2F2F2"/>
            <w:vAlign w:val="center"/>
            <w:hideMark/>
          </w:tcPr>
          <w:p w:rsidR="00B232BD" w:rsidRPr="00B232BD" w:rsidRDefault="00B232BD" w:rsidP="00B232BD">
            <w:pPr>
              <w:rPr>
                <w:b/>
                <w:bCs/>
                <w:color w:val="000000"/>
                <w:sz w:val="18"/>
                <w:szCs w:val="18"/>
              </w:rPr>
            </w:pPr>
            <w:r w:rsidRPr="00B232BD">
              <w:rPr>
                <w:b/>
                <w:bCs/>
                <w:color w:val="000000"/>
                <w:sz w:val="18"/>
                <w:szCs w:val="18"/>
              </w:rPr>
              <w:t>Полдник 10%</w:t>
            </w:r>
          </w:p>
        </w:tc>
        <w:tc>
          <w:tcPr>
            <w:tcW w:w="1332" w:type="dxa"/>
            <w:tcBorders>
              <w:top w:val="nil"/>
              <w:left w:val="nil"/>
              <w:bottom w:val="nil"/>
              <w:right w:val="single" w:sz="8" w:space="0" w:color="000000"/>
            </w:tcBorders>
            <w:shd w:val="clear" w:color="000000" w:fill="F2F2F2"/>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1000" w:type="dxa"/>
            <w:vMerge w:val="restart"/>
            <w:tcBorders>
              <w:top w:val="nil"/>
              <w:left w:val="single" w:sz="8" w:space="0" w:color="000000"/>
              <w:bottom w:val="single" w:sz="8" w:space="0" w:color="000000"/>
              <w:right w:val="single" w:sz="8" w:space="0" w:color="000000"/>
            </w:tcBorders>
            <w:shd w:val="clear" w:color="000000" w:fill="F2F2F2"/>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1060" w:type="dxa"/>
            <w:vMerge w:val="restart"/>
            <w:tcBorders>
              <w:top w:val="nil"/>
              <w:left w:val="single" w:sz="8" w:space="0" w:color="000000"/>
              <w:bottom w:val="single" w:sz="8" w:space="0" w:color="000000"/>
              <w:right w:val="single" w:sz="8" w:space="0" w:color="000000"/>
            </w:tcBorders>
            <w:shd w:val="clear" w:color="000000" w:fill="F2F2F2"/>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1342" w:type="dxa"/>
            <w:vMerge w:val="restart"/>
            <w:tcBorders>
              <w:top w:val="nil"/>
              <w:left w:val="single" w:sz="8" w:space="0" w:color="000000"/>
              <w:bottom w:val="single" w:sz="8" w:space="0" w:color="000000"/>
              <w:right w:val="single" w:sz="8" w:space="0" w:color="000000"/>
            </w:tcBorders>
            <w:shd w:val="clear" w:color="000000" w:fill="F2F2F2"/>
            <w:vAlign w:val="center"/>
            <w:hideMark/>
          </w:tcPr>
          <w:p w:rsidR="00B232BD" w:rsidRPr="00B232BD" w:rsidRDefault="00B232BD" w:rsidP="00B232BD">
            <w:pPr>
              <w:jc w:val="center"/>
              <w:rPr>
                <w:color w:val="000000"/>
                <w:sz w:val="18"/>
                <w:szCs w:val="18"/>
              </w:rPr>
            </w:pPr>
            <w:r w:rsidRPr="00B232BD">
              <w:rPr>
                <w:color w:val="000000"/>
                <w:sz w:val="18"/>
                <w:szCs w:val="18"/>
              </w:rPr>
              <w:t>10% от нормы составляет 235 ккал</w:t>
            </w: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1077"/>
        </w:trPr>
        <w:tc>
          <w:tcPr>
            <w:tcW w:w="2553" w:type="dxa"/>
            <w:vMerge/>
            <w:tcBorders>
              <w:top w:val="nil"/>
              <w:left w:val="single" w:sz="8" w:space="0" w:color="000000"/>
              <w:bottom w:val="single" w:sz="8" w:space="0" w:color="000000"/>
              <w:right w:val="single" w:sz="8" w:space="0" w:color="000000"/>
            </w:tcBorders>
            <w:vAlign w:val="center"/>
            <w:hideMark/>
          </w:tcPr>
          <w:p w:rsidR="00B232BD" w:rsidRPr="00B232BD" w:rsidRDefault="00B232BD" w:rsidP="00B232BD">
            <w:pPr>
              <w:rPr>
                <w:b/>
                <w:bCs/>
                <w:color w:val="000000"/>
                <w:sz w:val="18"/>
                <w:szCs w:val="18"/>
              </w:rPr>
            </w:pPr>
          </w:p>
        </w:tc>
        <w:tc>
          <w:tcPr>
            <w:tcW w:w="1332" w:type="dxa"/>
            <w:tcBorders>
              <w:top w:val="nil"/>
              <w:left w:val="nil"/>
              <w:bottom w:val="single" w:sz="8" w:space="0" w:color="000000"/>
              <w:right w:val="single" w:sz="8" w:space="0" w:color="000000"/>
            </w:tcBorders>
            <w:shd w:val="clear" w:color="000000" w:fill="F2F2F2"/>
            <w:noWrap/>
            <w:vAlign w:val="center"/>
            <w:hideMark/>
          </w:tcPr>
          <w:p w:rsidR="00B232BD" w:rsidRPr="00B232BD" w:rsidRDefault="00B232BD" w:rsidP="00B232BD">
            <w:pPr>
              <w:jc w:val="center"/>
              <w:rPr>
                <w:color w:val="000000"/>
                <w:sz w:val="18"/>
                <w:szCs w:val="18"/>
              </w:rPr>
            </w:pPr>
            <w:r w:rsidRPr="00B232BD">
              <w:rPr>
                <w:color w:val="000000"/>
                <w:sz w:val="18"/>
                <w:szCs w:val="18"/>
              </w:rPr>
              <w:t> </w:t>
            </w:r>
          </w:p>
        </w:tc>
        <w:tc>
          <w:tcPr>
            <w:tcW w:w="1000" w:type="dxa"/>
            <w:vMerge/>
            <w:tcBorders>
              <w:top w:val="nil"/>
              <w:left w:val="single" w:sz="8" w:space="0" w:color="000000"/>
              <w:bottom w:val="single" w:sz="8" w:space="0" w:color="000000"/>
              <w:right w:val="single" w:sz="8" w:space="0" w:color="000000"/>
            </w:tcBorders>
            <w:vAlign w:val="center"/>
            <w:hideMark/>
          </w:tcPr>
          <w:p w:rsidR="00B232BD" w:rsidRPr="00B232BD" w:rsidRDefault="00B232BD" w:rsidP="00B232BD">
            <w:pPr>
              <w:rPr>
                <w:color w:val="000000"/>
                <w:sz w:val="18"/>
                <w:szCs w:val="18"/>
              </w:rPr>
            </w:pPr>
          </w:p>
        </w:tc>
        <w:tc>
          <w:tcPr>
            <w:tcW w:w="1060" w:type="dxa"/>
            <w:vMerge/>
            <w:tcBorders>
              <w:top w:val="nil"/>
              <w:left w:val="single" w:sz="8" w:space="0" w:color="000000"/>
              <w:bottom w:val="single" w:sz="8" w:space="0" w:color="000000"/>
              <w:right w:val="single" w:sz="8" w:space="0" w:color="000000"/>
            </w:tcBorders>
            <w:vAlign w:val="center"/>
            <w:hideMark/>
          </w:tcPr>
          <w:p w:rsidR="00B232BD" w:rsidRPr="00B232BD" w:rsidRDefault="00B232BD" w:rsidP="00B232BD">
            <w:pPr>
              <w:rPr>
                <w:color w:val="000000"/>
                <w:sz w:val="18"/>
                <w:szCs w:val="18"/>
              </w:rPr>
            </w:pPr>
          </w:p>
        </w:tc>
        <w:tc>
          <w:tcPr>
            <w:tcW w:w="1342" w:type="dxa"/>
            <w:vMerge/>
            <w:tcBorders>
              <w:top w:val="nil"/>
              <w:left w:val="single" w:sz="8" w:space="0" w:color="000000"/>
              <w:bottom w:val="single" w:sz="8" w:space="0" w:color="000000"/>
              <w:right w:val="single" w:sz="8" w:space="0" w:color="000000"/>
            </w:tcBorders>
            <w:vAlign w:val="center"/>
            <w:hideMark/>
          </w:tcPr>
          <w:p w:rsidR="00B232BD" w:rsidRPr="00B232BD" w:rsidRDefault="00B232BD" w:rsidP="00B232BD">
            <w:pPr>
              <w:rPr>
                <w:color w:val="000000"/>
                <w:sz w:val="18"/>
                <w:szCs w:val="18"/>
              </w:rPr>
            </w:pP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300"/>
        </w:trPr>
        <w:tc>
          <w:tcPr>
            <w:tcW w:w="2553"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3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0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r w:rsidR="00B232BD" w:rsidRPr="00B232BD" w:rsidTr="00B232BD">
        <w:trPr>
          <w:trHeight w:val="300"/>
        </w:trPr>
        <w:tc>
          <w:tcPr>
            <w:tcW w:w="2553"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3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0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571"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1342"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6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8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4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70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c>
          <w:tcPr>
            <w:tcW w:w="680" w:type="dxa"/>
            <w:tcBorders>
              <w:top w:val="nil"/>
              <w:left w:val="nil"/>
              <w:bottom w:val="nil"/>
              <w:right w:val="nil"/>
            </w:tcBorders>
            <w:shd w:val="clear" w:color="auto" w:fill="auto"/>
            <w:noWrap/>
            <w:vAlign w:val="bottom"/>
            <w:hideMark/>
          </w:tcPr>
          <w:p w:rsidR="00B232BD" w:rsidRPr="00B232BD" w:rsidRDefault="00B232BD" w:rsidP="00B232BD">
            <w:pPr>
              <w:rPr>
                <w:rFonts w:ascii="Calibri" w:hAnsi="Calibri"/>
                <w:color w:val="000000"/>
                <w:sz w:val="18"/>
                <w:szCs w:val="18"/>
              </w:rPr>
            </w:pPr>
          </w:p>
        </w:tc>
      </w:tr>
    </w:tbl>
    <w:p w:rsidR="00060399" w:rsidRDefault="00060399" w:rsidP="00060399">
      <w:pPr>
        <w:tabs>
          <w:tab w:val="left" w:pos="4380"/>
        </w:tabs>
        <w:jc w:val="right"/>
        <w:rPr>
          <w:bCs/>
          <w:i/>
          <w:sz w:val="20"/>
          <w:szCs w:val="20"/>
        </w:rPr>
      </w:pPr>
    </w:p>
    <w:p w:rsidR="00060399" w:rsidRDefault="00060399" w:rsidP="00F261C4">
      <w:pPr>
        <w:jc w:val="center"/>
        <w:rPr>
          <w:sz w:val="20"/>
          <w:szCs w:val="20"/>
        </w:rPr>
        <w:sectPr w:rsidR="00060399" w:rsidSect="00206BCD">
          <w:pgSz w:w="16838" w:h="11906" w:orient="landscape" w:code="9"/>
          <w:pgMar w:top="0" w:right="425" w:bottom="851" w:left="284" w:header="709" w:footer="709" w:gutter="0"/>
          <w:cols w:space="720"/>
        </w:sectPr>
      </w:pPr>
    </w:p>
    <w:p w:rsidR="00E37531" w:rsidRDefault="00E37531" w:rsidP="000E4CE9">
      <w:pPr>
        <w:rPr>
          <w:sz w:val="20"/>
          <w:szCs w:val="20"/>
        </w:rPr>
      </w:pPr>
    </w:p>
    <w:p w:rsidR="00B232BD" w:rsidRPr="001C0BA7" w:rsidRDefault="00B232BD" w:rsidP="00B232BD">
      <w:pPr>
        <w:tabs>
          <w:tab w:val="left" w:pos="4380"/>
        </w:tabs>
        <w:jc w:val="right"/>
        <w:rPr>
          <w:i/>
          <w:sz w:val="20"/>
          <w:szCs w:val="20"/>
        </w:rPr>
      </w:pPr>
      <w:r w:rsidRPr="001C0BA7">
        <w:rPr>
          <w:i/>
          <w:sz w:val="20"/>
          <w:szCs w:val="20"/>
        </w:rPr>
        <w:t>Приложение 1.</w:t>
      </w:r>
      <w:r>
        <w:rPr>
          <w:i/>
          <w:sz w:val="20"/>
          <w:szCs w:val="20"/>
        </w:rPr>
        <w:t>7</w:t>
      </w:r>
      <w:r w:rsidRPr="001C0BA7">
        <w:rPr>
          <w:i/>
          <w:sz w:val="20"/>
          <w:szCs w:val="20"/>
        </w:rPr>
        <w:t>.</w:t>
      </w:r>
      <w:r w:rsidRPr="001C0BA7">
        <w:rPr>
          <w:bCs/>
          <w:i/>
          <w:sz w:val="20"/>
          <w:szCs w:val="20"/>
        </w:rPr>
        <w:t xml:space="preserve"> к заданию на оказание услуг</w:t>
      </w:r>
    </w:p>
    <w:p w:rsidR="00B232BD" w:rsidRDefault="00B232BD" w:rsidP="00B232BD">
      <w:pPr>
        <w:pStyle w:val="a7"/>
        <w:ind w:left="360"/>
        <w:rPr>
          <w:sz w:val="20"/>
          <w:szCs w:val="20"/>
        </w:rPr>
      </w:pPr>
    </w:p>
    <w:p w:rsidR="00480512" w:rsidRPr="00B13213" w:rsidRDefault="00B232BD" w:rsidP="00B13213">
      <w:pPr>
        <w:pStyle w:val="a7"/>
        <w:ind w:left="360"/>
        <w:jc w:val="center"/>
        <w:rPr>
          <w:i/>
          <w:sz w:val="18"/>
          <w:szCs w:val="18"/>
        </w:rPr>
      </w:pPr>
      <w:r w:rsidRPr="00A513E0">
        <w:rPr>
          <w:i/>
          <w:sz w:val="18"/>
          <w:szCs w:val="18"/>
        </w:rPr>
        <w:t>Технологические карты, используемые при приготовлении школьного питания</w:t>
      </w:r>
    </w:p>
    <w:p w:rsidR="00480512" w:rsidRDefault="00480512" w:rsidP="000E4CE9">
      <w:pPr>
        <w:rPr>
          <w:sz w:val="20"/>
          <w:szCs w:val="20"/>
        </w:rPr>
      </w:pPr>
    </w:p>
    <w:p w:rsidR="00480512" w:rsidRDefault="00480512" w:rsidP="000E4CE9">
      <w:pPr>
        <w:rPr>
          <w:sz w:val="20"/>
          <w:szCs w:val="20"/>
        </w:rPr>
      </w:pPr>
    </w:p>
    <w:p w:rsidR="00480512" w:rsidRDefault="00B13213" w:rsidP="000E4CE9">
      <w:pPr>
        <w:rPr>
          <w:sz w:val="20"/>
          <w:szCs w:val="20"/>
        </w:rPr>
      </w:pPr>
      <w:r>
        <w:rPr>
          <w:noProof/>
          <w:sz w:val="20"/>
          <w:szCs w:val="20"/>
        </w:rPr>
        <w:drawing>
          <wp:anchor distT="0" distB="0" distL="114300" distR="114300" simplePos="0" relativeHeight="251658240" behindDoc="1" locked="0" layoutInCell="1" allowOverlap="1">
            <wp:simplePos x="0" y="0"/>
            <wp:positionH relativeFrom="column">
              <wp:posOffset>102870</wp:posOffset>
            </wp:positionH>
            <wp:positionV relativeFrom="paragraph">
              <wp:posOffset>14605</wp:posOffset>
            </wp:positionV>
            <wp:extent cx="6515100" cy="8848725"/>
            <wp:effectExtent l="19050" t="0" r="0" b="0"/>
            <wp:wrapNone/>
            <wp:docPr id="3" name="Рисунок 3" descr="8c4df2ff9c793d143c314f929aaf1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c4df2ff9c793d143c314f929aaf15d0"/>
                    <pic:cNvPicPr>
                      <a:picLocks noChangeAspect="1" noChangeArrowheads="1"/>
                    </pic:cNvPicPr>
                  </pic:nvPicPr>
                  <pic:blipFill>
                    <a:blip r:embed="rId8"/>
                    <a:srcRect/>
                    <a:stretch>
                      <a:fillRect/>
                    </a:stretch>
                  </pic:blipFill>
                  <pic:spPr bwMode="auto">
                    <a:xfrm>
                      <a:off x="0" y="0"/>
                      <a:ext cx="6515100" cy="8848725"/>
                    </a:xfrm>
                    <a:prstGeom prst="rect">
                      <a:avLst/>
                    </a:prstGeom>
                    <a:noFill/>
                  </pic:spPr>
                </pic:pic>
              </a:graphicData>
            </a:graphic>
          </wp:anchor>
        </w:drawing>
      </w:r>
    </w:p>
    <w:p w:rsidR="00480512" w:rsidRDefault="00480512" w:rsidP="000E4CE9">
      <w:pPr>
        <w:rPr>
          <w:sz w:val="20"/>
          <w:szCs w:val="20"/>
        </w:rPr>
      </w:pPr>
    </w:p>
    <w:p w:rsidR="00480512" w:rsidRDefault="00480512" w:rsidP="000E4CE9">
      <w:pPr>
        <w:rPr>
          <w:sz w:val="20"/>
          <w:szCs w:val="20"/>
        </w:rPr>
      </w:pPr>
    </w:p>
    <w:p w:rsidR="00480512" w:rsidRDefault="00480512" w:rsidP="000E4CE9">
      <w:pPr>
        <w:rPr>
          <w:sz w:val="20"/>
          <w:szCs w:val="20"/>
        </w:rPr>
      </w:pPr>
    </w:p>
    <w:p w:rsidR="00480512" w:rsidRDefault="00480512" w:rsidP="000E4CE9">
      <w:pPr>
        <w:rPr>
          <w:sz w:val="20"/>
          <w:szCs w:val="20"/>
        </w:rPr>
      </w:pPr>
    </w:p>
    <w:p w:rsidR="00480512" w:rsidRDefault="00480512" w:rsidP="000E4CE9">
      <w:pPr>
        <w:rPr>
          <w:sz w:val="20"/>
          <w:szCs w:val="20"/>
        </w:rPr>
      </w:pPr>
    </w:p>
    <w:p w:rsidR="00480512" w:rsidRDefault="00480512" w:rsidP="000E4CE9">
      <w:pPr>
        <w:rPr>
          <w:sz w:val="20"/>
          <w:szCs w:val="20"/>
        </w:rPr>
      </w:pPr>
    </w:p>
    <w:p w:rsidR="00480512" w:rsidRDefault="00480512" w:rsidP="000E4CE9">
      <w:pPr>
        <w:rPr>
          <w:sz w:val="20"/>
          <w:szCs w:val="20"/>
        </w:rPr>
      </w:pPr>
    </w:p>
    <w:p w:rsidR="00480512" w:rsidRDefault="00480512" w:rsidP="000E4CE9">
      <w:pPr>
        <w:rPr>
          <w:sz w:val="20"/>
          <w:szCs w:val="20"/>
        </w:rPr>
      </w:pPr>
    </w:p>
    <w:p w:rsidR="00480512" w:rsidRDefault="00480512" w:rsidP="000E4CE9">
      <w:pPr>
        <w:rPr>
          <w:sz w:val="20"/>
          <w:szCs w:val="20"/>
        </w:rPr>
      </w:pPr>
    </w:p>
    <w:p w:rsidR="00480512" w:rsidRDefault="00480512" w:rsidP="000E4CE9">
      <w:pPr>
        <w:rPr>
          <w:sz w:val="20"/>
          <w:szCs w:val="20"/>
        </w:rPr>
      </w:pPr>
    </w:p>
    <w:p w:rsidR="00480512" w:rsidRDefault="00480512" w:rsidP="000E4CE9">
      <w:pPr>
        <w:rPr>
          <w:sz w:val="20"/>
          <w:szCs w:val="20"/>
        </w:rPr>
      </w:pPr>
    </w:p>
    <w:p w:rsidR="00480512" w:rsidRDefault="00480512" w:rsidP="000E4CE9">
      <w:pPr>
        <w:rPr>
          <w:sz w:val="20"/>
          <w:szCs w:val="20"/>
        </w:rPr>
      </w:pPr>
    </w:p>
    <w:p w:rsidR="00480512" w:rsidRDefault="00480512" w:rsidP="000E4CE9">
      <w:pPr>
        <w:rPr>
          <w:sz w:val="20"/>
          <w:szCs w:val="20"/>
        </w:rPr>
      </w:pPr>
    </w:p>
    <w:p w:rsidR="00480512" w:rsidRDefault="00480512" w:rsidP="000E4CE9">
      <w:pPr>
        <w:rPr>
          <w:sz w:val="20"/>
          <w:szCs w:val="20"/>
        </w:rPr>
      </w:pPr>
    </w:p>
    <w:p w:rsidR="00480512" w:rsidRDefault="00480512" w:rsidP="000E4CE9">
      <w:pPr>
        <w:rPr>
          <w:sz w:val="20"/>
          <w:szCs w:val="20"/>
        </w:rPr>
      </w:pPr>
    </w:p>
    <w:p w:rsidR="00480512" w:rsidRDefault="00480512" w:rsidP="000E4CE9">
      <w:pPr>
        <w:rPr>
          <w:sz w:val="20"/>
          <w:szCs w:val="20"/>
        </w:rPr>
      </w:pPr>
    </w:p>
    <w:p w:rsidR="00480512" w:rsidRDefault="00480512" w:rsidP="000E4CE9">
      <w:pPr>
        <w:rPr>
          <w:sz w:val="20"/>
          <w:szCs w:val="20"/>
        </w:rPr>
      </w:pPr>
    </w:p>
    <w:p w:rsidR="00480512" w:rsidRDefault="00480512" w:rsidP="000E4CE9">
      <w:pPr>
        <w:rPr>
          <w:sz w:val="20"/>
          <w:szCs w:val="20"/>
        </w:rPr>
      </w:pPr>
    </w:p>
    <w:p w:rsidR="00E37531" w:rsidRDefault="00E37531" w:rsidP="000E4CE9">
      <w:pPr>
        <w:rPr>
          <w:sz w:val="20"/>
          <w:szCs w:val="20"/>
        </w:rPr>
      </w:pPr>
    </w:p>
    <w:p w:rsidR="00E37531" w:rsidRDefault="00E37531" w:rsidP="000E4CE9">
      <w:pPr>
        <w:rPr>
          <w:sz w:val="20"/>
          <w:szCs w:val="20"/>
        </w:rPr>
      </w:pPr>
    </w:p>
    <w:p w:rsidR="00E37531" w:rsidRDefault="00E37531" w:rsidP="000E4CE9">
      <w:pPr>
        <w:rPr>
          <w:sz w:val="20"/>
          <w:szCs w:val="20"/>
        </w:rPr>
      </w:pPr>
    </w:p>
    <w:p w:rsidR="00E37531" w:rsidRDefault="00E37531" w:rsidP="000E4CE9">
      <w:pPr>
        <w:rPr>
          <w:sz w:val="20"/>
          <w:szCs w:val="20"/>
        </w:rPr>
      </w:pPr>
    </w:p>
    <w:p w:rsidR="000E4CE9" w:rsidRDefault="000E4CE9" w:rsidP="000E4CE9">
      <w:pPr>
        <w:rPr>
          <w:i/>
          <w:sz w:val="20"/>
          <w:szCs w:val="20"/>
        </w:rPr>
      </w:pPr>
    </w:p>
    <w:p w:rsidR="000E7B21" w:rsidRDefault="000E7B21" w:rsidP="000E4CE9">
      <w:pPr>
        <w:rPr>
          <w:i/>
          <w:sz w:val="20"/>
          <w:szCs w:val="20"/>
        </w:rPr>
      </w:pPr>
    </w:p>
    <w:p w:rsidR="000E7B21" w:rsidRDefault="000E7B21" w:rsidP="000E4CE9">
      <w:pPr>
        <w:rPr>
          <w:i/>
          <w:sz w:val="20"/>
          <w:szCs w:val="20"/>
        </w:rPr>
      </w:pPr>
    </w:p>
    <w:p w:rsidR="000E7B21" w:rsidRDefault="000E7B21" w:rsidP="000E4CE9">
      <w:pPr>
        <w:rPr>
          <w:i/>
          <w:sz w:val="20"/>
          <w:szCs w:val="20"/>
        </w:rPr>
      </w:pPr>
    </w:p>
    <w:p w:rsidR="000E7B21" w:rsidRDefault="000E7B21" w:rsidP="000E4CE9">
      <w:pPr>
        <w:rPr>
          <w:i/>
          <w:sz w:val="20"/>
          <w:szCs w:val="20"/>
        </w:rPr>
      </w:pPr>
    </w:p>
    <w:p w:rsidR="000E7B21" w:rsidRDefault="000E7B21" w:rsidP="000E4CE9">
      <w:pPr>
        <w:rPr>
          <w:i/>
          <w:sz w:val="20"/>
          <w:szCs w:val="20"/>
        </w:rPr>
      </w:pPr>
    </w:p>
    <w:p w:rsidR="0036561C" w:rsidRPr="0036561C" w:rsidRDefault="0036561C" w:rsidP="0036561C">
      <w:pPr>
        <w:spacing w:after="200"/>
        <w:ind w:left="3705"/>
        <w:rPr>
          <w:rFonts w:ascii="Monotype Corsiva" w:hAnsi="Monotype Corsiva"/>
          <w:b/>
          <w:i/>
          <w:sz w:val="36"/>
          <w:szCs w:val="36"/>
        </w:rPr>
      </w:pPr>
      <w:r w:rsidRPr="0036561C">
        <w:rPr>
          <w:i/>
          <w:sz w:val="36"/>
          <w:szCs w:val="36"/>
        </w:rPr>
        <w:t>1</w:t>
      </w:r>
      <w:r w:rsidRPr="0036561C">
        <w:rPr>
          <w:i/>
          <w:sz w:val="36"/>
          <w:szCs w:val="36"/>
        </w:rPr>
        <w:tab/>
      </w:r>
      <w:r w:rsidRPr="0036561C">
        <w:rPr>
          <w:rFonts w:ascii="Monotype Corsiva" w:hAnsi="Monotype Corsiva"/>
          <w:b/>
          <w:i/>
          <w:sz w:val="36"/>
          <w:szCs w:val="36"/>
        </w:rPr>
        <w:t>БЛЮДА</w:t>
      </w:r>
    </w:p>
    <w:p w:rsidR="000E7B21" w:rsidRDefault="000E7B21" w:rsidP="000E4CE9">
      <w:pPr>
        <w:rPr>
          <w:i/>
          <w:sz w:val="20"/>
          <w:szCs w:val="20"/>
        </w:rPr>
      </w:pPr>
    </w:p>
    <w:p w:rsidR="000E7B21" w:rsidRDefault="000E7B21" w:rsidP="000E4CE9">
      <w:pPr>
        <w:rPr>
          <w:i/>
          <w:sz w:val="20"/>
          <w:szCs w:val="20"/>
        </w:rPr>
      </w:pPr>
    </w:p>
    <w:p w:rsidR="000E7B21" w:rsidRDefault="000E7B21" w:rsidP="000E4CE9">
      <w:pPr>
        <w:rPr>
          <w:i/>
          <w:sz w:val="20"/>
          <w:szCs w:val="20"/>
        </w:rPr>
      </w:pPr>
    </w:p>
    <w:p w:rsidR="000E7B21" w:rsidRDefault="000E7B21" w:rsidP="000E4CE9">
      <w:pPr>
        <w:rPr>
          <w:i/>
          <w:sz w:val="20"/>
          <w:szCs w:val="20"/>
        </w:rPr>
      </w:pPr>
    </w:p>
    <w:p w:rsidR="000E7B21" w:rsidRDefault="000E7B21" w:rsidP="000E4CE9">
      <w:pPr>
        <w:rPr>
          <w:i/>
          <w:sz w:val="20"/>
          <w:szCs w:val="20"/>
        </w:rPr>
      </w:pPr>
    </w:p>
    <w:p w:rsidR="000E7B21" w:rsidRDefault="000E7B21" w:rsidP="000E4CE9">
      <w:pPr>
        <w:rPr>
          <w:i/>
          <w:sz w:val="20"/>
          <w:szCs w:val="20"/>
        </w:rPr>
      </w:pPr>
    </w:p>
    <w:p w:rsidR="000E7B21" w:rsidRDefault="000E7B21" w:rsidP="000E4CE9">
      <w:pPr>
        <w:rPr>
          <w:i/>
          <w:sz w:val="20"/>
          <w:szCs w:val="20"/>
        </w:rPr>
      </w:pPr>
    </w:p>
    <w:p w:rsidR="000E7B21" w:rsidRDefault="000E7B21" w:rsidP="000E4CE9">
      <w:pPr>
        <w:rPr>
          <w:i/>
          <w:sz w:val="20"/>
          <w:szCs w:val="20"/>
        </w:rPr>
      </w:pPr>
    </w:p>
    <w:p w:rsidR="000E7B21" w:rsidRDefault="000E7B21" w:rsidP="000E4CE9">
      <w:pPr>
        <w:rPr>
          <w:i/>
          <w:sz w:val="20"/>
          <w:szCs w:val="20"/>
        </w:rPr>
      </w:pPr>
    </w:p>
    <w:p w:rsidR="000E7B21" w:rsidRDefault="000E7B21" w:rsidP="000E4CE9">
      <w:pPr>
        <w:rPr>
          <w:i/>
          <w:sz w:val="20"/>
          <w:szCs w:val="20"/>
        </w:rPr>
      </w:pPr>
    </w:p>
    <w:p w:rsidR="000E7B21" w:rsidRDefault="000E7B21" w:rsidP="000E4CE9">
      <w:pPr>
        <w:rPr>
          <w:i/>
          <w:sz w:val="20"/>
          <w:szCs w:val="20"/>
        </w:rPr>
      </w:pPr>
    </w:p>
    <w:p w:rsidR="000E7B21" w:rsidRDefault="000E7B21" w:rsidP="000E4CE9">
      <w:pPr>
        <w:rPr>
          <w:i/>
          <w:sz w:val="20"/>
          <w:szCs w:val="20"/>
        </w:rPr>
      </w:pPr>
    </w:p>
    <w:p w:rsidR="000E7B21" w:rsidRDefault="000E7B21" w:rsidP="000E4CE9">
      <w:pPr>
        <w:rPr>
          <w:i/>
          <w:sz w:val="20"/>
          <w:szCs w:val="20"/>
        </w:rPr>
      </w:pPr>
    </w:p>
    <w:p w:rsidR="000E7B21" w:rsidRDefault="000E7B21" w:rsidP="000E4CE9">
      <w:pPr>
        <w:rPr>
          <w:i/>
          <w:sz w:val="20"/>
          <w:szCs w:val="20"/>
        </w:rPr>
      </w:pPr>
    </w:p>
    <w:p w:rsidR="000E7B21" w:rsidRDefault="000E7B21" w:rsidP="000E4CE9">
      <w:pPr>
        <w:rPr>
          <w:i/>
          <w:sz w:val="20"/>
          <w:szCs w:val="20"/>
        </w:rPr>
      </w:pPr>
    </w:p>
    <w:p w:rsidR="000E7B21" w:rsidRDefault="000E7B21" w:rsidP="000E4CE9">
      <w:pPr>
        <w:rPr>
          <w:i/>
          <w:sz w:val="20"/>
          <w:szCs w:val="20"/>
        </w:rPr>
      </w:pPr>
    </w:p>
    <w:p w:rsidR="000E7B21" w:rsidRDefault="000E7B21" w:rsidP="000E4CE9">
      <w:pPr>
        <w:rPr>
          <w:i/>
          <w:sz w:val="20"/>
          <w:szCs w:val="20"/>
        </w:rPr>
      </w:pPr>
    </w:p>
    <w:p w:rsidR="009B3C18" w:rsidRDefault="009B3C18" w:rsidP="000E4CE9">
      <w:pPr>
        <w:rPr>
          <w:i/>
          <w:sz w:val="20"/>
          <w:szCs w:val="20"/>
        </w:rPr>
      </w:pPr>
    </w:p>
    <w:p w:rsidR="009B3C18" w:rsidRDefault="009B3C18" w:rsidP="000E4CE9">
      <w:pPr>
        <w:rPr>
          <w:i/>
          <w:sz w:val="20"/>
          <w:szCs w:val="20"/>
        </w:rPr>
      </w:pPr>
    </w:p>
    <w:p w:rsidR="009B3C18" w:rsidRPr="001C0BA7" w:rsidRDefault="009B3C18" w:rsidP="000E4CE9">
      <w:pPr>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832A9C" w:rsidRDefault="00832A9C" w:rsidP="000E4CE9">
      <w:pPr>
        <w:tabs>
          <w:tab w:val="left" w:pos="4380"/>
        </w:tabs>
        <w:jc w:val="right"/>
        <w:rPr>
          <w:i/>
          <w:sz w:val="20"/>
          <w:szCs w:val="20"/>
        </w:rPr>
      </w:pPr>
    </w:p>
    <w:p w:rsidR="00832A9C" w:rsidRDefault="00832A9C"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Pr="007B0E2D" w:rsidRDefault="00B13213" w:rsidP="00B13213">
      <w:pPr>
        <w:rPr>
          <w:b/>
          <w:sz w:val="40"/>
          <w:szCs w:val="40"/>
        </w:rPr>
      </w:pPr>
      <w:r>
        <w:rPr>
          <w:b/>
          <w:sz w:val="28"/>
          <w:szCs w:val="28"/>
        </w:rPr>
        <w:t>Технологическая карта</w:t>
      </w:r>
    </w:p>
    <w:p w:rsidR="00B13213" w:rsidRPr="007B0E2D" w:rsidRDefault="00B13213" w:rsidP="00B13213">
      <w:pPr>
        <w:rPr>
          <w:b/>
          <w:sz w:val="28"/>
          <w:szCs w:val="28"/>
        </w:rPr>
      </w:pPr>
      <w:r w:rsidRPr="007B0E2D">
        <w:rPr>
          <w:b/>
          <w:sz w:val="28"/>
          <w:szCs w:val="28"/>
        </w:rPr>
        <w:t xml:space="preserve">Наименование изделия: </w:t>
      </w:r>
      <w:r>
        <w:rPr>
          <w:b/>
          <w:sz w:val="28"/>
          <w:szCs w:val="28"/>
        </w:rPr>
        <w:t xml:space="preserve">бульон мясной детский </w:t>
      </w:r>
    </w:p>
    <w:p w:rsidR="00B13213" w:rsidRPr="007B0E2D" w:rsidRDefault="00B13213" w:rsidP="00B13213">
      <w:pPr>
        <w:rPr>
          <w:b/>
          <w:sz w:val="28"/>
          <w:szCs w:val="28"/>
        </w:rPr>
      </w:pPr>
      <w:r w:rsidRPr="007B0E2D">
        <w:rPr>
          <w:b/>
          <w:sz w:val="28"/>
          <w:szCs w:val="28"/>
        </w:rPr>
        <w:t xml:space="preserve">Номер рецептуры:  № </w:t>
      </w:r>
      <w:r>
        <w:rPr>
          <w:b/>
          <w:sz w:val="28"/>
          <w:szCs w:val="28"/>
        </w:rPr>
        <w:t>59</w:t>
      </w:r>
    </w:p>
    <w:p w:rsidR="00B13213" w:rsidRPr="007B0E2D" w:rsidRDefault="00B13213" w:rsidP="00B13213">
      <w:pPr>
        <w:rPr>
          <w:sz w:val="18"/>
          <w:szCs w:val="18"/>
        </w:rPr>
      </w:pPr>
      <w:r w:rsidRPr="007B0E2D">
        <w:rPr>
          <w:b/>
          <w:sz w:val="28"/>
          <w:szCs w:val="28"/>
        </w:rPr>
        <w:t xml:space="preserve">Наименование сборника рецептур:                                                                              </w:t>
      </w:r>
      <w:r w:rsidRPr="005C7CCE">
        <w:rPr>
          <w:color w:val="000000"/>
          <w:sz w:val="18"/>
          <w:szCs w:val="18"/>
        </w:rPr>
        <w:t xml:space="preserve">сборник рецептур на продукцию </w:t>
      </w:r>
      <w:r>
        <w:rPr>
          <w:color w:val="000000"/>
          <w:sz w:val="18"/>
          <w:szCs w:val="18"/>
        </w:rPr>
        <w:t>для питания детей в дошкольных образовательных организациях. Сборник технических нормативов под ред. М.П.Могильного и В.А.Тутельяна – М ДеЛи плюс 2015г</w:t>
      </w:r>
      <w:r w:rsidRPr="007B0E2D">
        <w:rPr>
          <w:color w:val="000000"/>
          <w:sz w:val="18"/>
          <w:szCs w:val="18"/>
        </w:rPr>
        <w:tab/>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1559"/>
        <w:gridCol w:w="1559"/>
        <w:gridCol w:w="1559"/>
        <w:gridCol w:w="1525"/>
      </w:tblGrid>
      <w:tr w:rsidR="00B13213" w:rsidRPr="00655E48" w:rsidTr="00B443A3">
        <w:tc>
          <w:tcPr>
            <w:tcW w:w="3261" w:type="dxa"/>
            <w:vMerge w:val="restart"/>
            <w:shd w:val="clear" w:color="auto" w:fill="auto"/>
            <w:vAlign w:val="center"/>
          </w:tcPr>
          <w:p w:rsidR="00B13213" w:rsidRPr="00655E48" w:rsidRDefault="00B13213" w:rsidP="00B443A3">
            <w:pPr>
              <w:jc w:val="center"/>
              <w:rPr>
                <w:b/>
              </w:rPr>
            </w:pPr>
            <w:r w:rsidRPr="00655E48">
              <w:rPr>
                <w:b/>
              </w:rPr>
              <w:t>Наименование сырья</w:t>
            </w:r>
          </w:p>
        </w:tc>
        <w:tc>
          <w:tcPr>
            <w:tcW w:w="6202" w:type="dxa"/>
            <w:gridSpan w:val="4"/>
            <w:shd w:val="clear" w:color="auto" w:fill="auto"/>
            <w:vAlign w:val="center"/>
          </w:tcPr>
          <w:p w:rsidR="00B13213" w:rsidRPr="00655E48" w:rsidRDefault="00B13213" w:rsidP="00B443A3">
            <w:pPr>
              <w:jc w:val="center"/>
              <w:rPr>
                <w:b/>
              </w:rPr>
            </w:pPr>
            <w:r w:rsidRPr="00655E48">
              <w:rPr>
                <w:b/>
              </w:rPr>
              <w:t>Расход сырья и полуфабрикатов</w:t>
            </w:r>
          </w:p>
        </w:tc>
      </w:tr>
      <w:tr w:rsidR="00B13213" w:rsidRPr="00655E48" w:rsidTr="00B443A3">
        <w:trPr>
          <w:trHeight w:val="203"/>
        </w:trPr>
        <w:tc>
          <w:tcPr>
            <w:tcW w:w="3261" w:type="dxa"/>
            <w:vMerge/>
            <w:shd w:val="clear" w:color="auto" w:fill="auto"/>
            <w:vAlign w:val="center"/>
          </w:tcPr>
          <w:p w:rsidR="00B13213" w:rsidRPr="00655E48" w:rsidRDefault="00B13213" w:rsidP="00B443A3">
            <w:pPr>
              <w:jc w:val="center"/>
              <w:rPr>
                <w:b/>
                <w:sz w:val="20"/>
                <w:szCs w:val="20"/>
              </w:rPr>
            </w:pPr>
          </w:p>
        </w:tc>
        <w:tc>
          <w:tcPr>
            <w:tcW w:w="1559" w:type="dxa"/>
            <w:shd w:val="clear" w:color="auto" w:fill="auto"/>
            <w:vAlign w:val="center"/>
          </w:tcPr>
          <w:p w:rsidR="00B13213" w:rsidRPr="00655E48" w:rsidRDefault="00B13213" w:rsidP="00B443A3">
            <w:pPr>
              <w:jc w:val="center"/>
              <w:rPr>
                <w:b/>
              </w:rPr>
            </w:pPr>
            <w:r w:rsidRPr="00655E48">
              <w:rPr>
                <w:b/>
              </w:rPr>
              <w:t>брутто, г</w:t>
            </w:r>
          </w:p>
        </w:tc>
        <w:tc>
          <w:tcPr>
            <w:tcW w:w="1559" w:type="dxa"/>
            <w:shd w:val="clear" w:color="auto" w:fill="auto"/>
            <w:vAlign w:val="center"/>
          </w:tcPr>
          <w:p w:rsidR="00B13213" w:rsidRPr="00655E48" w:rsidRDefault="00B13213" w:rsidP="00B443A3">
            <w:pPr>
              <w:jc w:val="center"/>
              <w:rPr>
                <w:b/>
              </w:rPr>
            </w:pPr>
            <w:r w:rsidRPr="00655E48">
              <w:rPr>
                <w:b/>
              </w:rPr>
              <w:t>нетто, г</w:t>
            </w:r>
          </w:p>
        </w:tc>
        <w:tc>
          <w:tcPr>
            <w:tcW w:w="1559" w:type="dxa"/>
            <w:shd w:val="clear" w:color="auto" w:fill="auto"/>
            <w:vAlign w:val="center"/>
          </w:tcPr>
          <w:p w:rsidR="00B13213" w:rsidRPr="00655E48" w:rsidRDefault="00B13213" w:rsidP="00B443A3">
            <w:pPr>
              <w:jc w:val="center"/>
              <w:rPr>
                <w:b/>
              </w:rPr>
            </w:pPr>
            <w:r w:rsidRPr="00655E48">
              <w:rPr>
                <w:b/>
              </w:rPr>
              <w:t>брутто, г</w:t>
            </w:r>
          </w:p>
        </w:tc>
        <w:tc>
          <w:tcPr>
            <w:tcW w:w="1525" w:type="dxa"/>
            <w:shd w:val="clear" w:color="auto" w:fill="auto"/>
            <w:vAlign w:val="center"/>
          </w:tcPr>
          <w:p w:rsidR="00B13213" w:rsidRPr="00655E48" w:rsidRDefault="00B13213" w:rsidP="00B443A3">
            <w:pPr>
              <w:jc w:val="center"/>
              <w:rPr>
                <w:b/>
              </w:rPr>
            </w:pPr>
            <w:r w:rsidRPr="00655E48">
              <w:rPr>
                <w:b/>
              </w:rPr>
              <w:t>нетто, г</w:t>
            </w:r>
          </w:p>
        </w:tc>
      </w:tr>
      <w:tr w:rsidR="00B13213" w:rsidRPr="007B0E2D" w:rsidTr="00B443A3">
        <w:tc>
          <w:tcPr>
            <w:tcW w:w="3261" w:type="dxa"/>
            <w:shd w:val="clear" w:color="auto" w:fill="auto"/>
            <w:vAlign w:val="center"/>
          </w:tcPr>
          <w:p w:rsidR="00B13213" w:rsidRPr="007B0E2D" w:rsidRDefault="00B13213" w:rsidP="00B443A3">
            <w:r>
              <w:t xml:space="preserve">говядина </w:t>
            </w:r>
          </w:p>
        </w:tc>
        <w:tc>
          <w:tcPr>
            <w:tcW w:w="1559" w:type="dxa"/>
            <w:shd w:val="clear" w:color="auto" w:fill="auto"/>
            <w:vAlign w:val="center"/>
          </w:tcPr>
          <w:p w:rsidR="00B13213" w:rsidRPr="007B0E2D" w:rsidRDefault="00B13213" w:rsidP="00B443A3">
            <w:pPr>
              <w:jc w:val="center"/>
            </w:pPr>
            <w:r>
              <w:t>10,5</w:t>
            </w:r>
          </w:p>
        </w:tc>
        <w:tc>
          <w:tcPr>
            <w:tcW w:w="1559" w:type="dxa"/>
            <w:shd w:val="clear" w:color="auto" w:fill="auto"/>
            <w:vAlign w:val="center"/>
          </w:tcPr>
          <w:p w:rsidR="00B13213" w:rsidRPr="007B0E2D" w:rsidRDefault="00B13213" w:rsidP="00B443A3">
            <w:pPr>
              <w:jc w:val="center"/>
            </w:pPr>
            <w:r>
              <w:t>9,7</w:t>
            </w:r>
          </w:p>
        </w:tc>
        <w:tc>
          <w:tcPr>
            <w:tcW w:w="1559" w:type="dxa"/>
            <w:shd w:val="clear" w:color="auto" w:fill="auto"/>
            <w:vAlign w:val="center"/>
          </w:tcPr>
          <w:p w:rsidR="00B13213" w:rsidRPr="007B0E2D" w:rsidRDefault="00B13213" w:rsidP="00B443A3">
            <w:pPr>
              <w:jc w:val="center"/>
            </w:pPr>
            <w:r>
              <w:t>105</w:t>
            </w:r>
          </w:p>
        </w:tc>
        <w:tc>
          <w:tcPr>
            <w:tcW w:w="1525" w:type="dxa"/>
            <w:shd w:val="clear" w:color="auto" w:fill="auto"/>
            <w:vAlign w:val="center"/>
          </w:tcPr>
          <w:p w:rsidR="00B13213" w:rsidRPr="007B0E2D" w:rsidRDefault="00B13213" w:rsidP="00B443A3">
            <w:pPr>
              <w:jc w:val="center"/>
            </w:pPr>
            <w:r>
              <w:t>97</w:t>
            </w:r>
          </w:p>
        </w:tc>
      </w:tr>
      <w:tr w:rsidR="00B13213" w:rsidRPr="007B0E2D" w:rsidTr="00B443A3">
        <w:tc>
          <w:tcPr>
            <w:tcW w:w="3261" w:type="dxa"/>
            <w:shd w:val="clear" w:color="auto" w:fill="auto"/>
            <w:vAlign w:val="center"/>
          </w:tcPr>
          <w:p w:rsidR="00B13213" w:rsidRPr="007B0E2D" w:rsidRDefault="00B13213" w:rsidP="00B443A3">
            <w:r>
              <w:t>морковь</w:t>
            </w:r>
          </w:p>
        </w:tc>
        <w:tc>
          <w:tcPr>
            <w:tcW w:w="1559" w:type="dxa"/>
            <w:shd w:val="clear" w:color="auto" w:fill="auto"/>
            <w:vAlign w:val="center"/>
          </w:tcPr>
          <w:p w:rsidR="00B13213" w:rsidRPr="007B0E2D" w:rsidRDefault="00B13213" w:rsidP="00B443A3">
            <w:pPr>
              <w:jc w:val="center"/>
            </w:pPr>
            <w:r>
              <w:t>1</w:t>
            </w:r>
          </w:p>
        </w:tc>
        <w:tc>
          <w:tcPr>
            <w:tcW w:w="1559" w:type="dxa"/>
            <w:shd w:val="clear" w:color="auto" w:fill="auto"/>
            <w:vAlign w:val="center"/>
          </w:tcPr>
          <w:p w:rsidR="00B13213" w:rsidRPr="007B0E2D" w:rsidRDefault="00B13213" w:rsidP="00B443A3">
            <w:pPr>
              <w:jc w:val="center"/>
            </w:pPr>
            <w:r>
              <w:t>0,8</w:t>
            </w:r>
          </w:p>
        </w:tc>
        <w:tc>
          <w:tcPr>
            <w:tcW w:w="1559" w:type="dxa"/>
            <w:shd w:val="clear" w:color="auto" w:fill="auto"/>
            <w:vAlign w:val="center"/>
          </w:tcPr>
          <w:p w:rsidR="00B13213" w:rsidRPr="007B0E2D" w:rsidRDefault="00B13213" w:rsidP="00B443A3">
            <w:pPr>
              <w:jc w:val="center"/>
            </w:pPr>
            <w:r>
              <w:t>10</w:t>
            </w:r>
          </w:p>
        </w:tc>
        <w:tc>
          <w:tcPr>
            <w:tcW w:w="1525" w:type="dxa"/>
            <w:shd w:val="clear" w:color="auto" w:fill="auto"/>
            <w:vAlign w:val="center"/>
          </w:tcPr>
          <w:p w:rsidR="00B13213" w:rsidRPr="007B0E2D" w:rsidRDefault="00B13213" w:rsidP="00B443A3">
            <w:pPr>
              <w:jc w:val="center"/>
            </w:pPr>
            <w:r>
              <w:t>8</w:t>
            </w:r>
          </w:p>
        </w:tc>
      </w:tr>
      <w:tr w:rsidR="00B13213" w:rsidRPr="007B0E2D" w:rsidTr="00B443A3">
        <w:tc>
          <w:tcPr>
            <w:tcW w:w="3261" w:type="dxa"/>
            <w:shd w:val="clear" w:color="auto" w:fill="auto"/>
            <w:vAlign w:val="center"/>
          </w:tcPr>
          <w:p w:rsidR="00B13213" w:rsidRPr="007B0E2D" w:rsidRDefault="00B13213" w:rsidP="00B443A3">
            <w:r>
              <w:t>лук</w:t>
            </w:r>
          </w:p>
        </w:tc>
        <w:tc>
          <w:tcPr>
            <w:tcW w:w="1559" w:type="dxa"/>
            <w:shd w:val="clear" w:color="auto" w:fill="auto"/>
            <w:vAlign w:val="center"/>
          </w:tcPr>
          <w:p w:rsidR="00B13213" w:rsidRPr="007B0E2D" w:rsidRDefault="00B13213" w:rsidP="00B443A3">
            <w:pPr>
              <w:jc w:val="center"/>
            </w:pPr>
            <w:r>
              <w:t>1</w:t>
            </w:r>
          </w:p>
        </w:tc>
        <w:tc>
          <w:tcPr>
            <w:tcW w:w="1559" w:type="dxa"/>
            <w:shd w:val="clear" w:color="auto" w:fill="auto"/>
            <w:vAlign w:val="center"/>
          </w:tcPr>
          <w:p w:rsidR="00B13213" w:rsidRPr="007B0E2D" w:rsidRDefault="00B13213" w:rsidP="00B443A3">
            <w:pPr>
              <w:jc w:val="center"/>
            </w:pPr>
            <w:r>
              <w:t>0,8</w:t>
            </w:r>
          </w:p>
        </w:tc>
        <w:tc>
          <w:tcPr>
            <w:tcW w:w="1559" w:type="dxa"/>
            <w:shd w:val="clear" w:color="auto" w:fill="auto"/>
            <w:vAlign w:val="center"/>
          </w:tcPr>
          <w:p w:rsidR="00B13213" w:rsidRPr="007B0E2D" w:rsidRDefault="00B13213" w:rsidP="00B443A3">
            <w:pPr>
              <w:jc w:val="center"/>
            </w:pPr>
            <w:r>
              <w:t>10</w:t>
            </w:r>
          </w:p>
        </w:tc>
        <w:tc>
          <w:tcPr>
            <w:tcW w:w="1525" w:type="dxa"/>
            <w:shd w:val="clear" w:color="auto" w:fill="auto"/>
            <w:vAlign w:val="center"/>
          </w:tcPr>
          <w:p w:rsidR="00B13213" w:rsidRPr="007B0E2D" w:rsidRDefault="00B13213" w:rsidP="00B443A3">
            <w:pPr>
              <w:jc w:val="center"/>
            </w:pPr>
            <w:r>
              <w:t>8</w:t>
            </w:r>
          </w:p>
        </w:tc>
      </w:tr>
      <w:tr w:rsidR="00B13213" w:rsidRPr="007B0E2D" w:rsidTr="00B443A3">
        <w:tc>
          <w:tcPr>
            <w:tcW w:w="3261" w:type="dxa"/>
            <w:shd w:val="clear" w:color="auto" w:fill="auto"/>
            <w:vAlign w:val="center"/>
          </w:tcPr>
          <w:p w:rsidR="00B13213" w:rsidRDefault="00B13213" w:rsidP="00B443A3">
            <w:r>
              <w:t>соль</w:t>
            </w:r>
          </w:p>
        </w:tc>
        <w:tc>
          <w:tcPr>
            <w:tcW w:w="1559" w:type="dxa"/>
            <w:shd w:val="clear" w:color="auto" w:fill="auto"/>
            <w:vAlign w:val="center"/>
          </w:tcPr>
          <w:p w:rsidR="00B13213" w:rsidRPr="007B0E2D" w:rsidRDefault="00B13213" w:rsidP="00B443A3">
            <w:pPr>
              <w:jc w:val="center"/>
            </w:pPr>
            <w:r>
              <w:t>0,8</w:t>
            </w:r>
          </w:p>
        </w:tc>
        <w:tc>
          <w:tcPr>
            <w:tcW w:w="1559" w:type="dxa"/>
            <w:shd w:val="clear" w:color="auto" w:fill="auto"/>
            <w:vAlign w:val="center"/>
          </w:tcPr>
          <w:p w:rsidR="00B13213" w:rsidRPr="007B0E2D" w:rsidRDefault="00B13213" w:rsidP="00B443A3">
            <w:pPr>
              <w:jc w:val="center"/>
            </w:pPr>
            <w:r>
              <w:t>0,8</w:t>
            </w:r>
          </w:p>
        </w:tc>
        <w:tc>
          <w:tcPr>
            <w:tcW w:w="1559" w:type="dxa"/>
            <w:shd w:val="clear" w:color="auto" w:fill="auto"/>
            <w:vAlign w:val="center"/>
          </w:tcPr>
          <w:p w:rsidR="00B13213" w:rsidRDefault="00B13213" w:rsidP="00B443A3">
            <w:pPr>
              <w:jc w:val="center"/>
            </w:pPr>
            <w:r>
              <w:t>8</w:t>
            </w:r>
          </w:p>
        </w:tc>
        <w:tc>
          <w:tcPr>
            <w:tcW w:w="1525" w:type="dxa"/>
            <w:shd w:val="clear" w:color="auto" w:fill="auto"/>
            <w:vAlign w:val="center"/>
          </w:tcPr>
          <w:p w:rsidR="00B13213" w:rsidRDefault="00B13213" w:rsidP="00B443A3">
            <w:pPr>
              <w:jc w:val="center"/>
            </w:pPr>
            <w:r>
              <w:t>8</w:t>
            </w:r>
          </w:p>
        </w:tc>
      </w:tr>
      <w:tr w:rsidR="00B13213" w:rsidRPr="007B0E2D" w:rsidTr="00B443A3">
        <w:tc>
          <w:tcPr>
            <w:tcW w:w="3261" w:type="dxa"/>
            <w:shd w:val="clear" w:color="auto" w:fill="auto"/>
            <w:vAlign w:val="center"/>
          </w:tcPr>
          <w:p w:rsidR="00B13213" w:rsidRPr="007B0E2D" w:rsidRDefault="00B13213" w:rsidP="00B443A3">
            <w:r>
              <w:t>вода</w:t>
            </w:r>
          </w:p>
        </w:tc>
        <w:tc>
          <w:tcPr>
            <w:tcW w:w="1559" w:type="dxa"/>
            <w:shd w:val="clear" w:color="auto" w:fill="auto"/>
            <w:vAlign w:val="center"/>
          </w:tcPr>
          <w:p w:rsidR="00B13213" w:rsidRPr="007B0E2D" w:rsidRDefault="00B13213" w:rsidP="00B443A3">
            <w:pPr>
              <w:jc w:val="center"/>
            </w:pPr>
            <w:r>
              <w:t>112,5</w:t>
            </w:r>
          </w:p>
        </w:tc>
        <w:tc>
          <w:tcPr>
            <w:tcW w:w="1559" w:type="dxa"/>
            <w:shd w:val="clear" w:color="auto" w:fill="auto"/>
            <w:vAlign w:val="center"/>
          </w:tcPr>
          <w:p w:rsidR="00B13213" w:rsidRPr="007B0E2D" w:rsidRDefault="00B13213" w:rsidP="00B443A3">
            <w:pPr>
              <w:jc w:val="center"/>
            </w:pPr>
            <w:r>
              <w:t>112,5</w:t>
            </w:r>
          </w:p>
        </w:tc>
        <w:tc>
          <w:tcPr>
            <w:tcW w:w="1559" w:type="dxa"/>
            <w:shd w:val="clear" w:color="auto" w:fill="auto"/>
            <w:vAlign w:val="center"/>
          </w:tcPr>
          <w:p w:rsidR="00B13213" w:rsidRPr="007B0E2D" w:rsidRDefault="00B13213" w:rsidP="00B443A3">
            <w:pPr>
              <w:jc w:val="center"/>
            </w:pPr>
            <w:r>
              <w:t>1125</w:t>
            </w:r>
          </w:p>
        </w:tc>
        <w:tc>
          <w:tcPr>
            <w:tcW w:w="1525" w:type="dxa"/>
            <w:shd w:val="clear" w:color="auto" w:fill="auto"/>
            <w:vAlign w:val="center"/>
          </w:tcPr>
          <w:p w:rsidR="00B13213" w:rsidRPr="007B0E2D" w:rsidRDefault="00B13213" w:rsidP="00B443A3">
            <w:pPr>
              <w:jc w:val="center"/>
            </w:pPr>
            <w:r>
              <w:t>1125</w:t>
            </w:r>
          </w:p>
        </w:tc>
      </w:tr>
      <w:tr w:rsidR="00B13213" w:rsidRPr="00655E48" w:rsidTr="00B443A3">
        <w:tc>
          <w:tcPr>
            <w:tcW w:w="3261" w:type="dxa"/>
            <w:shd w:val="clear" w:color="auto" w:fill="auto"/>
          </w:tcPr>
          <w:p w:rsidR="00B13213" w:rsidRPr="00655E48" w:rsidRDefault="00B13213" w:rsidP="00B443A3">
            <w:pPr>
              <w:rPr>
                <w:b/>
              </w:rPr>
            </w:pPr>
            <w:r w:rsidRPr="00655E48">
              <w:rPr>
                <w:b/>
              </w:rPr>
              <w:t>Выход:</w:t>
            </w:r>
          </w:p>
        </w:tc>
        <w:tc>
          <w:tcPr>
            <w:tcW w:w="1559" w:type="dxa"/>
            <w:shd w:val="clear" w:color="auto" w:fill="auto"/>
            <w:vAlign w:val="center"/>
          </w:tcPr>
          <w:p w:rsidR="00B13213" w:rsidRPr="00655E48" w:rsidRDefault="00B13213" w:rsidP="00B443A3">
            <w:pPr>
              <w:jc w:val="center"/>
              <w:rPr>
                <w:b/>
              </w:rPr>
            </w:pPr>
          </w:p>
        </w:tc>
        <w:tc>
          <w:tcPr>
            <w:tcW w:w="1559" w:type="dxa"/>
            <w:shd w:val="clear" w:color="auto" w:fill="auto"/>
            <w:vAlign w:val="center"/>
          </w:tcPr>
          <w:p w:rsidR="00B13213" w:rsidRPr="00655E48" w:rsidRDefault="00B13213" w:rsidP="00B443A3">
            <w:pPr>
              <w:jc w:val="center"/>
              <w:rPr>
                <w:b/>
              </w:rPr>
            </w:pPr>
            <w:r>
              <w:rPr>
                <w:b/>
              </w:rPr>
              <w:t>100</w:t>
            </w:r>
          </w:p>
        </w:tc>
        <w:tc>
          <w:tcPr>
            <w:tcW w:w="1559" w:type="dxa"/>
            <w:shd w:val="clear" w:color="auto" w:fill="auto"/>
            <w:vAlign w:val="center"/>
          </w:tcPr>
          <w:p w:rsidR="00B13213" w:rsidRPr="00655E48" w:rsidRDefault="00B13213" w:rsidP="00B443A3">
            <w:pPr>
              <w:jc w:val="center"/>
              <w:rPr>
                <w:b/>
              </w:rPr>
            </w:pPr>
          </w:p>
        </w:tc>
        <w:tc>
          <w:tcPr>
            <w:tcW w:w="1525" w:type="dxa"/>
            <w:shd w:val="clear" w:color="auto" w:fill="auto"/>
            <w:vAlign w:val="center"/>
          </w:tcPr>
          <w:p w:rsidR="00B13213" w:rsidRPr="00655E48" w:rsidRDefault="00B13213" w:rsidP="00B443A3">
            <w:pPr>
              <w:jc w:val="center"/>
              <w:rPr>
                <w:b/>
              </w:rPr>
            </w:pPr>
            <w:r>
              <w:rPr>
                <w:b/>
              </w:rPr>
              <w:t>1000</w:t>
            </w:r>
          </w:p>
        </w:tc>
      </w:tr>
    </w:tbl>
    <w:p w:rsidR="00B13213" w:rsidRPr="007B0E2D" w:rsidRDefault="00B13213" w:rsidP="00B13213">
      <w:pPr>
        <w:rPr>
          <w:i/>
        </w:rPr>
      </w:pPr>
    </w:p>
    <w:p w:rsidR="00B13213" w:rsidRPr="00655E48" w:rsidRDefault="00B13213" w:rsidP="00B13213">
      <w:pPr>
        <w:rPr>
          <w:b/>
        </w:rPr>
      </w:pPr>
      <w:r>
        <w:rPr>
          <w:b/>
        </w:rPr>
        <w:t xml:space="preserve">                                                                                                                                                      </w:t>
      </w:r>
      <w:r w:rsidRPr="00655E48">
        <w:rPr>
          <w:b/>
        </w:rPr>
        <w:t>Химический состав данного блюда</w:t>
      </w:r>
      <w:r>
        <w:rPr>
          <w:b/>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134"/>
        <w:gridCol w:w="1276"/>
        <w:gridCol w:w="1559"/>
        <w:gridCol w:w="2693"/>
        <w:gridCol w:w="2127"/>
      </w:tblGrid>
      <w:tr w:rsidR="00B13213" w:rsidRPr="00655E48" w:rsidTr="00B443A3">
        <w:tc>
          <w:tcPr>
            <w:tcW w:w="7371" w:type="dxa"/>
            <w:gridSpan w:val="5"/>
            <w:shd w:val="clear" w:color="auto" w:fill="auto"/>
            <w:vAlign w:val="center"/>
          </w:tcPr>
          <w:p w:rsidR="00B13213" w:rsidRPr="00655E48" w:rsidRDefault="00B13213" w:rsidP="00B443A3">
            <w:pPr>
              <w:jc w:val="center"/>
              <w:rPr>
                <w:b/>
              </w:rPr>
            </w:pPr>
            <w:r w:rsidRPr="00655E48">
              <w:rPr>
                <w:b/>
              </w:rPr>
              <w:t>Пищевые вещества</w:t>
            </w:r>
          </w:p>
        </w:tc>
        <w:tc>
          <w:tcPr>
            <w:tcW w:w="2127" w:type="dxa"/>
            <w:vMerge w:val="restart"/>
            <w:shd w:val="clear" w:color="auto" w:fill="auto"/>
            <w:vAlign w:val="center"/>
          </w:tcPr>
          <w:p w:rsidR="00B13213" w:rsidRPr="00655E48" w:rsidRDefault="00B13213" w:rsidP="00B443A3">
            <w:pPr>
              <w:jc w:val="center"/>
              <w:rPr>
                <w:b/>
              </w:rPr>
            </w:pPr>
            <w:r w:rsidRPr="00655E48">
              <w:rPr>
                <w:b/>
              </w:rPr>
              <w:t>Витамин С, мг</w:t>
            </w:r>
          </w:p>
          <w:p w:rsidR="00B13213" w:rsidRPr="00655E48" w:rsidRDefault="00B13213" w:rsidP="00B443A3">
            <w:pPr>
              <w:jc w:val="center"/>
              <w:rPr>
                <w:b/>
              </w:rPr>
            </w:pPr>
          </w:p>
        </w:tc>
      </w:tr>
      <w:tr w:rsidR="00B13213" w:rsidRPr="00655E48" w:rsidTr="00B443A3">
        <w:tc>
          <w:tcPr>
            <w:tcW w:w="709" w:type="dxa"/>
            <w:shd w:val="clear" w:color="auto" w:fill="auto"/>
            <w:vAlign w:val="center"/>
          </w:tcPr>
          <w:p w:rsidR="00B13213" w:rsidRPr="00655E48" w:rsidRDefault="00B13213" w:rsidP="00B443A3">
            <w:pPr>
              <w:jc w:val="center"/>
              <w:rPr>
                <w:b/>
              </w:rPr>
            </w:pPr>
            <w:r>
              <w:rPr>
                <w:b/>
              </w:rPr>
              <w:t>гр</w:t>
            </w:r>
          </w:p>
        </w:tc>
        <w:tc>
          <w:tcPr>
            <w:tcW w:w="1134" w:type="dxa"/>
            <w:shd w:val="clear" w:color="auto" w:fill="auto"/>
            <w:vAlign w:val="center"/>
          </w:tcPr>
          <w:p w:rsidR="00B13213" w:rsidRPr="00655E48" w:rsidRDefault="00B13213" w:rsidP="00B443A3">
            <w:pPr>
              <w:jc w:val="center"/>
              <w:rPr>
                <w:b/>
              </w:rPr>
            </w:pPr>
            <w:r w:rsidRPr="00655E48">
              <w:rPr>
                <w:b/>
              </w:rPr>
              <w:t>белки, г</w:t>
            </w:r>
          </w:p>
        </w:tc>
        <w:tc>
          <w:tcPr>
            <w:tcW w:w="1276" w:type="dxa"/>
            <w:shd w:val="clear" w:color="auto" w:fill="auto"/>
            <w:vAlign w:val="center"/>
          </w:tcPr>
          <w:p w:rsidR="00B13213" w:rsidRPr="00655E48" w:rsidRDefault="00B13213" w:rsidP="00B443A3">
            <w:pPr>
              <w:jc w:val="center"/>
              <w:rPr>
                <w:b/>
              </w:rPr>
            </w:pPr>
            <w:r w:rsidRPr="00655E48">
              <w:rPr>
                <w:b/>
              </w:rPr>
              <w:t>жиры, г</w:t>
            </w:r>
          </w:p>
        </w:tc>
        <w:tc>
          <w:tcPr>
            <w:tcW w:w="1559" w:type="dxa"/>
            <w:shd w:val="clear" w:color="auto" w:fill="auto"/>
            <w:vAlign w:val="center"/>
          </w:tcPr>
          <w:p w:rsidR="00B13213" w:rsidRPr="00655E48" w:rsidRDefault="00B13213" w:rsidP="00B443A3">
            <w:pPr>
              <w:jc w:val="center"/>
              <w:rPr>
                <w:b/>
              </w:rPr>
            </w:pPr>
            <w:r w:rsidRPr="00655E48">
              <w:rPr>
                <w:b/>
              </w:rPr>
              <w:t>углеводы, г</w:t>
            </w:r>
          </w:p>
        </w:tc>
        <w:tc>
          <w:tcPr>
            <w:tcW w:w="2693" w:type="dxa"/>
            <w:shd w:val="clear" w:color="auto" w:fill="auto"/>
            <w:vAlign w:val="center"/>
          </w:tcPr>
          <w:p w:rsidR="00B13213" w:rsidRPr="00655E48" w:rsidRDefault="00B13213" w:rsidP="00B443A3">
            <w:pPr>
              <w:jc w:val="center"/>
              <w:rPr>
                <w:b/>
              </w:rPr>
            </w:pPr>
            <w:r w:rsidRPr="00655E48">
              <w:rPr>
                <w:b/>
              </w:rPr>
              <w:t>энерг. ценность, ккал</w:t>
            </w:r>
          </w:p>
        </w:tc>
        <w:tc>
          <w:tcPr>
            <w:tcW w:w="2127" w:type="dxa"/>
            <w:vMerge/>
            <w:shd w:val="clear" w:color="auto" w:fill="auto"/>
            <w:vAlign w:val="center"/>
          </w:tcPr>
          <w:p w:rsidR="00B13213" w:rsidRPr="00655E48" w:rsidRDefault="00B13213" w:rsidP="00B443A3">
            <w:pPr>
              <w:jc w:val="center"/>
              <w:rPr>
                <w:b/>
                <w:lang w:val="en-US"/>
              </w:rPr>
            </w:pPr>
          </w:p>
        </w:tc>
      </w:tr>
      <w:tr w:rsidR="00B13213" w:rsidRPr="007B0E2D" w:rsidTr="00B443A3">
        <w:tc>
          <w:tcPr>
            <w:tcW w:w="709" w:type="dxa"/>
            <w:shd w:val="clear" w:color="auto" w:fill="auto"/>
            <w:vAlign w:val="center"/>
          </w:tcPr>
          <w:p w:rsidR="00B13213" w:rsidRPr="007B0E2D" w:rsidRDefault="00B13213" w:rsidP="00B443A3">
            <w:pPr>
              <w:jc w:val="center"/>
            </w:pPr>
            <w:r>
              <w:t>100</w:t>
            </w:r>
          </w:p>
        </w:tc>
        <w:tc>
          <w:tcPr>
            <w:tcW w:w="1134" w:type="dxa"/>
            <w:shd w:val="clear" w:color="auto" w:fill="auto"/>
            <w:vAlign w:val="center"/>
          </w:tcPr>
          <w:p w:rsidR="00B13213" w:rsidRPr="007B0E2D" w:rsidRDefault="00B13213" w:rsidP="00B443A3">
            <w:pPr>
              <w:jc w:val="center"/>
            </w:pPr>
            <w:r>
              <w:t>0,17</w:t>
            </w:r>
          </w:p>
        </w:tc>
        <w:tc>
          <w:tcPr>
            <w:tcW w:w="1276" w:type="dxa"/>
            <w:shd w:val="clear" w:color="auto" w:fill="auto"/>
            <w:vAlign w:val="center"/>
          </w:tcPr>
          <w:p w:rsidR="00B13213" w:rsidRPr="007B0E2D" w:rsidRDefault="00B13213" w:rsidP="00B443A3">
            <w:pPr>
              <w:jc w:val="center"/>
            </w:pPr>
            <w:r>
              <w:t>0,14</w:t>
            </w:r>
          </w:p>
        </w:tc>
        <w:tc>
          <w:tcPr>
            <w:tcW w:w="1559" w:type="dxa"/>
            <w:shd w:val="clear" w:color="auto" w:fill="auto"/>
            <w:vAlign w:val="center"/>
          </w:tcPr>
          <w:p w:rsidR="00B13213" w:rsidRPr="007B0E2D" w:rsidRDefault="00B13213" w:rsidP="00B443A3">
            <w:pPr>
              <w:jc w:val="center"/>
            </w:pPr>
            <w:r>
              <w:t>0,013</w:t>
            </w:r>
          </w:p>
        </w:tc>
        <w:tc>
          <w:tcPr>
            <w:tcW w:w="2693" w:type="dxa"/>
            <w:shd w:val="clear" w:color="auto" w:fill="auto"/>
            <w:vAlign w:val="center"/>
          </w:tcPr>
          <w:p w:rsidR="00B13213" w:rsidRPr="007B0E2D" w:rsidRDefault="00B13213" w:rsidP="00B443A3">
            <w:pPr>
              <w:jc w:val="center"/>
            </w:pPr>
            <w:r>
              <w:t>2</w:t>
            </w:r>
          </w:p>
        </w:tc>
        <w:tc>
          <w:tcPr>
            <w:tcW w:w="2127" w:type="dxa"/>
            <w:shd w:val="clear" w:color="auto" w:fill="auto"/>
            <w:vAlign w:val="center"/>
          </w:tcPr>
          <w:p w:rsidR="00B13213" w:rsidRPr="007B0E2D" w:rsidRDefault="00B13213" w:rsidP="00B443A3">
            <w:pPr>
              <w:jc w:val="center"/>
            </w:pPr>
            <w:r>
              <w:t>-</w:t>
            </w:r>
          </w:p>
        </w:tc>
      </w:tr>
    </w:tbl>
    <w:p w:rsidR="00B13213" w:rsidRDefault="00B13213" w:rsidP="00B13213">
      <w:pPr>
        <w:rPr>
          <w:b/>
        </w:rPr>
      </w:pPr>
    </w:p>
    <w:p w:rsidR="00B13213" w:rsidRDefault="00B13213" w:rsidP="00B13213">
      <w:r w:rsidRPr="007B0E2D">
        <w:rPr>
          <w:b/>
        </w:rPr>
        <w:t xml:space="preserve">Технология приготовления: </w:t>
      </w:r>
      <w:r>
        <w:t>Мясо промывают, режут на крупные кусочки, заливают холодной водой и варят до готовности при слабом кипении. В процессе варки бульона удаляют пену. Подготовленные овощи нарезают мелкими кусочками и кладут в бульон за 30 минут до готовности. За 10-15 минут до окончания варки добавляют соль. Готовый бульон процеживают</w:t>
      </w:r>
    </w:p>
    <w:p w:rsidR="00B13213" w:rsidRPr="007B0E2D" w:rsidRDefault="00B13213" w:rsidP="00B13213"/>
    <w:p w:rsidR="00B13213" w:rsidRPr="007B0E2D" w:rsidRDefault="00B13213" w:rsidP="00B13213">
      <w:pPr>
        <w:rPr>
          <w:b/>
        </w:rPr>
      </w:pPr>
      <w:r w:rsidRPr="007B0E2D">
        <w:rPr>
          <w:b/>
        </w:rPr>
        <w:t>Требования к качеству:</w:t>
      </w:r>
    </w:p>
    <w:p w:rsidR="00B13213" w:rsidRPr="007B0E2D" w:rsidRDefault="00B13213" w:rsidP="00B13213">
      <w:r w:rsidRPr="007B0E2D">
        <w:rPr>
          <w:b/>
        </w:rPr>
        <w:tab/>
      </w:r>
      <w:r w:rsidRPr="007B0E2D">
        <w:rPr>
          <w:b/>
          <w:i/>
        </w:rPr>
        <w:t xml:space="preserve">Внешний вид: </w:t>
      </w:r>
      <w:r>
        <w:t>однородная жидкость без взвешенных частиц</w:t>
      </w:r>
    </w:p>
    <w:p w:rsidR="00B13213" w:rsidRPr="007B0E2D" w:rsidRDefault="00B13213" w:rsidP="00B13213">
      <w:r w:rsidRPr="007B0E2D">
        <w:tab/>
      </w:r>
      <w:r w:rsidRPr="007B0E2D">
        <w:rPr>
          <w:b/>
          <w:i/>
        </w:rPr>
        <w:t xml:space="preserve">Консистенция: </w:t>
      </w:r>
      <w:r>
        <w:t>жидкая</w:t>
      </w:r>
    </w:p>
    <w:p w:rsidR="00B13213" w:rsidRPr="007B0E2D" w:rsidRDefault="00B13213" w:rsidP="00B13213">
      <w:r w:rsidRPr="007B0E2D">
        <w:tab/>
      </w:r>
      <w:r w:rsidRPr="007B0E2D">
        <w:rPr>
          <w:b/>
          <w:i/>
        </w:rPr>
        <w:t xml:space="preserve">Цвет: </w:t>
      </w:r>
      <w:r>
        <w:t>светло-серый</w:t>
      </w:r>
    </w:p>
    <w:p w:rsidR="00B13213" w:rsidRPr="007B0E2D" w:rsidRDefault="00B13213" w:rsidP="00B13213">
      <w:r w:rsidRPr="007B0E2D">
        <w:tab/>
      </w:r>
      <w:r w:rsidRPr="007B0E2D">
        <w:rPr>
          <w:b/>
          <w:i/>
        </w:rPr>
        <w:t xml:space="preserve">Вкус: </w:t>
      </w:r>
      <w:r>
        <w:t>характерный для говядины</w:t>
      </w:r>
    </w:p>
    <w:p w:rsidR="00B13213" w:rsidRPr="007B0E2D" w:rsidRDefault="00B13213" w:rsidP="00B13213">
      <w:pPr>
        <w:rPr>
          <w:sz w:val="28"/>
          <w:szCs w:val="28"/>
        </w:rPr>
      </w:pPr>
      <w:r w:rsidRPr="007B0E2D">
        <w:tab/>
      </w:r>
      <w:r w:rsidRPr="007B0E2D">
        <w:rPr>
          <w:b/>
          <w:i/>
        </w:rPr>
        <w:t xml:space="preserve">Запах: </w:t>
      </w:r>
      <w:r w:rsidRPr="007B0E2D">
        <w:t xml:space="preserve">продуктов, входящих в </w:t>
      </w:r>
      <w:r>
        <w:t>бульон.</w:t>
      </w: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832A9C" w:rsidRDefault="00832A9C" w:rsidP="00B13213">
      <w:pPr>
        <w:rPr>
          <w:b/>
          <w:sz w:val="28"/>
          <w:szCs w:val="28"/>
        </w:rPr>
      </w:pPr>
    </w:p>
    <w:p w:rsidR="00B13213" w:rsidRPr="007B0E2D" w:rsidRDefault="00B13213" w:rsidP="00B13213">
      <w:pPr>
        <w:rPr>
          <w:b/>
          <w:sz w:val="40"/>
          <w:szCs w:val="40"/>
        </w:rPr>
      </w:pPr>
      <w:r>
        <w:rPr>
          <w:b/>
          <w:sz w:val="28"/>
          <w:szCs w:val="28"/>
        </w:rPr>
        <w:t>Технологическая карта</w:t>
      </w:r>
    </w:p>
    <w:p w:rsidR="00B13213" w:rsidRPr="007B0E2D" w:rsidRDefault="00B13213" w:rsidP="00B13213">
      <w:pPr>
        <w:rPr>
          <w:b/>
          <w:sz w:val="28"/>
          <w:szCs w:val="28"/>
        </w:rPr>
      </w:pPr>
      <w:r w:rsidRPr="007B0E2D">
        <w:rPr>
          <w:b/>
          <w:sz w:val="28"/>
          <w:szCs w:val="28"/>
        </w:rPr>
        <w:t xml:space="preserve">Наименование изделия: </w:t>
      </w:r>
      <w:r>
        <w:rPr>
          <w:b/>
          <w:sz w:val="28"/>
          <w:szCs w:val="28"/>
        </w:rPr>
        <w:t>Бульон из птицы детский</w:t>
      </w:r>
    </w:p>
    <w:p w:rsidR="00B13213" w:rsidRPr="007B0E2D" w:rsidRDefault="00B13213" w:rsidP="00B13213">
      <w:pPr>
        <w:rPr>
          <w:b/>
          <w:sz w:val="28"/>
          <w:szCs w:val="28"/>
        </w:rPr>
      </w:pPr>
      <w:r w:rsidRPr="007B0E2D">
        <w:rPr>
          <w:b/>
          <w:sz w:val="28"/>
          <w:szCs w:val="28"/>
        </w:rPr>
        <w:t xml:space="preserve">Номер рецептуры:  № </w:t>
      </w:r>
      <w:r>
        <w:rPr>
          <w:b/>
          <w:sz w:val="28"/>
          <w:szCs w:val="28"/>
        </w:rPr>
        <w:t>60</w:t>
      </w:r>
    </w:p>
    <w:p w:rsidR="00B13213" w:rsidRPr="007B0E2D" w:rsidRDefault="00B13213" w:rsidP="00B13213">
      <w:pPr>
        <w:rPr>
          <w:sz w:val="18"/>
          <w:szCs w:val="18"/>
        </w:rPr>
      </w:pPr>
      <w:r w:rsidRPr="007B0E2D">
        <w:rPr>
          <w:b/>
          <w:sz w:val="28"/>
          <w:szCs w:val="28"/>
        </w:rPr>
        <w:t xml:space="preserve">Наименование сборника рецептур:                                                                              </w:t>
      </w:r>
      <w:r w:rsidRPr="005C7CCE">
        <w:rPr>
          <w:color w:val="000000"/>
          <w:sz w:val="18"/>
          <w:szCs w:val="18"/>
        </w:rPr>
        <w:t xml:space="preserve">сборник рецептур на продукцию </w:t>
      </w:r>
      <w:r>
        <w:rPr>
          <w:color w:val="000000"/>
          <w:sz w:val="18"/>
          <w:szCs w:val="18"/>
        </w:rPr>
        <w:t>для питания детей в дошкольных образовательных организациях. Сборник технических нормативов под ред. М.П.Могильного и В.А.Тутельяна – М ДеЛи плюс 2015г</w:t>
      </w:r>
      <w:r w:rsidRPr="007B0E2D">
        <w:rPr>
          <w:color w:val="000000"/>
          <w:sz w:val="18"/>
          <w:szCs w:val="18"/>
        </w:rPr>
        <w:tab/>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1559"/>
        <w:gridCol w:w="1559"/>
        <w:gridCol w:w="1559"/>
        <w:gridCol w:w="1525"/>
      </w:tblGrid>
      <w:tr w:rsidR="00B13213" w:rsidRPr="00655E48" w:rsidTr="00B443A3">
        <w:tc>
          <w:tcPr>
            <w:tcW w:w="3261" w:type="dxa"/>
            <w:vMerge w:val="restart"/>
            <w:shd w:val="clear" w:color="auto" w:fill="auto"/>
            <w:vAlign w:val="center"/>
          </w:tcPr>
          <w:p w:rsidR="00B13213" w:rsidRPr="00655E48" w:rsidRDefault="00B13213" w:rsidP="00B443A3">
            <w:pPr>
              <w:jc w:val="center"/>
              <w:rPr>
                <w:b/>
              </w:rPr>
            </w:pPr>
            <w:r w:rsidRPr="00655E48">
              <w:rPr>
                <w:b/>
              </w:rPr>
              <w:t>Наименование сырья</w:t>
            </w:r>
          </w:p>
        </w:tc>
        <w:tc>
          <w:tcPr>
            <w:tcW w:w="6202" w:type="dxa"/>
            <w:gridSpan w:val="4"/>
            <w:shd w:val="clear" w:color="auto" w:fill="auto"/>
            <w:vAlign w:val="center"/>
          </w:tcPr>
          <w:p w:rsidR="00B13213" w:rsidRPr="00655E48" w:rsidRDefault="00B13213" w:rsidP="00B443A3">
            <w:pPr>
              <w:jc w:val="center"/>
              <w:rPr>
                <w:b/>
              </w:rPr>
            </w:pPr>
            <w:r w:rsidRPr="00655E48">
              <w:rPr>
                <w:b/>
              </w:rPr>
              <w:t>Расход сырья и полуфабрикатов</w:t>
            </w:r>
          </w:p>
        </w:tc>
      </w:tr>
      <w:tr w:rsidR="00B13213" w:rsidRPr="00655E48" w:rsidTr="00B443A3">
        <w:trPr>
          <w:trHeight w:val="203"/>
        </w:trPr>
        <w:tc>
          <w:tcPr>
            <w:tcW w:w="3261" w:type="dxa"/>
            <w:vMerge/>
            <w:shd w:val="clear" w:color="auto" w:fill="auto"/>
            <w:vAlign w:val="center"/>
          </w:tcPr>
          <w:p w:rsidR="00B13213" w:rsidRPr="00655E48" w:rsidRDefault="00B13213" w:rsidP="00B443A3">
            <w:pPr>
              <w:jc w:val="center"/>
              <w:rPr>
                <w:b/>
                <w:sz w:val="20"/>
                <w:szCs w:val="20"/>
              </w:rPr>
            </w:pPr>
          </w:p>
        </w:tc>
        <w:tc>
          <w:tcPr>
            <w:tcW w:w="1559" w:type="dxa"/>
            <w:shd w:val="clear" w:color="auto" w:fill="auto"/>
            <w:vAlign w:val="center"/>
          </w:tcPr>
          <w:p w:rsidR="00B13213" w:rsidRPr="00655E48" w:rsidRDefault="00B13213" w:rsidP="00B443A3">
            <w:pPr>
              <w:jc w:val="center"/>
              <w:rPr>
                <w:b/>
              </w:rPr>
            </w:pPr>
            <w:r w:rsidRPr="00655E48">
              <w:rPr>
                <w:b/>
              </w:rPr>
              <w:t>брутто, г</w:t>
            </w:r>
          </w:p>
        </w:tc>
        <w:tc>
          <w:tcPr>
            <w:tcW w:w="1559" w:type="dxa"/>
            <w:shd w:val="clear" w:color="auto" w:fill="auto"/>
            <w:vAlign w:val="center"/>
          </w:tcPr>
          <w:p w:rsidR="00B13213" w:rsidRPr="00655E48" w:rsidRDefault="00B13213" w:rsidP="00B443A3">
            <w:pPr>
              <w:jc w:val="center"/>
              <w:rPr>
                <w:b/>
              </w:rPr>
            </w:pPr>
            <w:r w:rsidRPr="00655E48">
              <w:rPr>
                <w:b/>
              </w:rPr>
              <w:t>нетто, г</w:t>
            </w:r>
          </w:p>
        </w:tc>
        <w:tc>
          <w:tcPr>
            <w:tcW w:w="1559" w:type="dxa"/>
            <w:shd w:val="clear" w:color="auto" w:fill="auto"/>
            <w:vAlign w:val="center"/>
          </w:tcPr>
          <w:p w:rsidR="00B13213" w:rsidRPr="00655E48" w:rsidRDefault="00B13213" w:rsidP="00B443A3">
            <w:pPr>
              <w:jc w:val="center"/>
              <w:rPr>
                <w:b/>
              </w:rPr>
            </w:pPr>
            <w:r w:rsidRPr="00655E48">
              <w:rPr>
                <w:b/>
              </w:rPr>
              <w:t>брутто, г</w:t>
            </w:r>
          </w:p>
        </w:tc>
        <w:tc>
          <w:tcPr>
            <w:tcW w:w="1525" w:type="dxa"/>
            <w:shd w:val="clear" w:color="auto" w:fill="auto"/>
            <w:vAlign w:val="center"/>
          </w:tcPr>
          <w:p w:rsidR="00B13213" w:rsidRPr="00655E48" w:rsidRDefault="00B13213" w:rsidP="00B443A3">
            <w:pPr>
              <w:jc w:val="center"/>
              <w:rPr>
                <w:b/>
              </w:rPr>
            </w:pPr>
            <w:r w:rsidRPr="00655E48">
              <w:rPr>
                <w:b/>
              </w:rPr>
              <w:t>нетто, г</w:t>
            </w:r>
          </w:p>
        </w:tc>
      </w:tr>
      <w:tr w:rsidR="00B13213" w:rsidRPr="007B0E2D" w:rsidTr="00B443A3">
        <w:tc>
          <w:tcPr>
            <w:tcW w:w="3261" w:type="dxa"/>
            <w:shd w:val="clear" w:color="auto" w:fill="auto"/>
            <w:vAlign w:val="center"/>
          </w:tcPr>
          <w:p w:rsidR="00B13213" w:rsidRPr="007B0E2D" w:rsidRDefault="00B13213" w:rsidP="00B443A3">
            <w:r>
              <w:t xml:space="preserve">Куры потрошенные </w:t>
            </w:r>
          </w:p>
        </w:tc>
        <w:tc>
          <w:tcPr>
            <w:tcW w:w="1559" w:type="dxa"/>
            <w:shd w:val="clear" w:color="auto" w:fill="auto"/>
            <w:vAlign w:val="center"/>
          </w:tcPr>
          <w:p w:rsidR="00B13213" w:rsidRPr="007B0E2D" w:rsidRDefault="00B13213" w:rsidP="00B443A3">
            <w:pPr>
              <w:jc w:val="center"/>
            </w:pPr>
            <w:r>
              <w:t>17,7</w:t>
            </w:r>
          </w:p>
        </w:tc>
        <w:tc>
          <w:tcPr>
            <w:tcW w:w="1559" w:type="dxa"/>
            <w:shd w:val="clear" w:color="auto" w:fill="auto"/>
            <w:vAlign w:val="center"/>
          </w:tcPr>
          <w:p w:rsidR="00B13213" w:rsidRPr="007B0E2D" w:rsidRDefault="00B13213" w:rsidP="00B443A3">
            <w:pPr>
              <w:jc w:val="center"/>
            </w:pPr>
            <w:r>
              <w:t>15,7</w:t>
            </w:r>
          </w:p>
        </w:tc>
        <w:tc>
          <w:tcPr>
            <w:tcW w:w="1559" w:type="dxa"/>
            <w:shd w:val="clear" w:color="auto" w:fill="auto"/>
            <w:vAlign w:val="center"/>
          </w:tcPr>
          <w:p w:rsidR="00B13213" w:rsidRPr="007B0E2D" w:rsidRDefault="00B13213" w:rsidP="00B443A3">
            <w:pPr>
              <w:jc w:val="center"/>
            </w:pPr>
            <w:r>
              <w:t>177</w:t>
            </w:r>
          </w:p>
        </w:tc>
        <w:tc>
          <w:tcPr>
            <w:tcW w:w="1525" w:type="dxa"/>
            <w:shd w:val="clear" w:color="auto" w:fill="auto"/>
            <w:vAlign w:val="center"/>
          </w:tcPr>
          <w:p w:rsidR="00B13213" w:rsidRPr="007B0E2D" w:rsidRDefault="00B13213" w:rsidP="00B443A3">
            <w:pPr>
              <w:jc w:val="center"/>
            </w:pPr>
            <w:r>
              <w:t>157</w:t>
            </w:r>
          </w:p>
        </w:tc>
      </w:tr>
      <w:tr w:rsidR="00B13213" w:rsidRPr="007B0E2D" w:rsidTr="00B443A3">
        <w:tc>
          <w:tcPr>
            <w:tcW w:w="3261" w:type="dxa"/>
            <w:shd w:val="clear" w:color="auto" w:fill="auto"/>
            <w:vAlign w:val="center"/>
          </w:tcPr>
          <w:p w:rsidR="00B13213" w:rsidRDefault="00B13213" w:rsidP="00B443A3">
            <w:r>
              <w:t>или грудка</w:t>
            </w:r>
          </w:p>
        </w:tc>
        <w:tc>
          <w:tcPr>
            <w:tcW w:w="1559" w:type="dxa"/>
            <w:shd w:val="clear" w:color="auto" w:fill="auto"/>
            <w:vAlign w:val="center"/>
          </w:tcPr>
          <w:p w:rsidR="00B13213" w:rsidRDefault="00B13213" w:rsidP="00B443A3">
            <w:pPr>
              <w:jc w:val="center"/>
            </w:pPr>
            <w:r>
              <w:t>10</w:t>
            </w:r>
          </w:p>
        </w:tc>
        <w:tc>
          <w:tcPr>
            <w:tcW w:w="1559" w:type="dxa"/>
            <w:shd w:val="clear" w:color="auto" w:fill="auto"/>
            <w:vAlign w:val="center"/>
          </w:tcPr>
          <w:p w:rsidR="00B13213" w:rsidRDefault="00B13213" w:rsidP="00B443A3">
            <w:pPr>
              <w:jc w:val="center"/>
            </w:pPr>
            <w:r>
              <w:t>8,3</w:t>
            </w:r>
          </w:p>
        </w:tc>
        <w:tc>
          <w:tcPr>
            <w:tcW w:w="1559" w:type="dxa"/>
            <w:shd w:val="clear" w:color="auto" w:fill="auto"/>
            <w:vAlign w:val="center"/>
          </w:tcPr>
          <w:p w:rsidR="00B13213" w:rsidRDefault="00B13213" w:rsidP="00B443A3">
            <w:pPr>
              <w:jc w:val="center"/>
            </w:pPr>
            <w:r>
              <w:t>100</w:t>
            </w:r>
          </w:p>
        </w:tc>
        <w:tc>
          <w:tcPr>
            <w:tcW w:w="1525" w:type="dxa"/>
            <w:shd w:val="clear" w:color="auto" w:fill="auto"/>
            <w:vAlign w:val="center"/>
          </w:tcPr>
          <w:p w:rsidR="00B13213" w:rsidRDefault="00B13213" w:rsidP="00B443A3">
            <w:pPr>
              <w:jc w:val="center"/>
            </w:pPr>
            <w:r>
              <w:t>83</w:t>
            </w:r>
          </w:p>
        </w:tc>
      </w:tr>
      <w:tr w:rsidR="00B13213" w:rsidRPr="007B0E2D" w:rsidTr="00B443A3">
        <w:tc>
          <w:tcPr>
            <w:tcW w:w="3261" w:type="dxa"/>
            <w:shd w:val="clear" w:color="auto" w:fill="auto"/>
            <w:vAlign w:val="center"/>
          </w:tcPr>
          <w:p w:rsidR="00B13213" w:rsidRPr="007B0E2D" w:rsidRDefault="00B13213" w:rsidP="00B443A3">
            <w:r>
              <w:t>морковь</w:t>
            </w:r>
          </w:p>
        </w:tc>
        <w:tc>
          <w:tcPr>
            <w:tcW w:w="1559" w:type="dxa"/>
            <w:shd w:val="clear" w:color="auto" w:fill="auto"/>
            <w:vAlign w:val="center"/>
          </w:tcPr>
          <w:p w:rsidR="00B13213" w:rsidRPr="007B0E2D" w:rsidRDefault="00B13213" w:rsidP="00B443A3">
            <w:pPr>
              <w:jc w:val="center"/>
            </w:pPr>
            <w:r>
              <w:t>1</w:t>
            </w:r>
          </w:p>
        </w:tc>
        <w:tc>
          <w:tcPr>
            <w:tcW w:w="1559" w:type="dxa"/>
            <w:shd w:val="clear" w:color="auto" w:fill="auto"/>
            <w:vAlign w:val="center"/>
          </w:tcPr>
          <w:p w:rsidR="00B13213" w:rsidRPr="007B0E2D" w:rsidRDefault="00B13213" w:rsidP="00B443A3">
            <w:pPr>
              <w:jc w:val="center"/>
            </w:pPr>
            <w:r>
              <w:t>0,8</w:t>
            </w:r>
          </w:p>
        </w:tc>
        <w:tc>
          <w:tcPr>
            <w:tcW w:w="1559" w:type="dxa"/>
            <w:shd w:val="clear" w:color="auto" w:fill="auto"/>
            <w:vAlign w:val="center"/>
          </w:tcPr>
          <w:p w:rsidR="00B13213" w:rsidRPr="007B0E2D" w:rsidRDefault="00B13213" w:rsidP="00B443A3">
            <w:pPr>
              <w:jc w:val="center"/>
            </w:pPr>
            <w:r>
              <w:t>10</w:t>
            </w:r>
          </w:p>
        </w:tc>
        <w:tc>
          <w:tcPr>
            <w:tcW w:w="1525" w:type="dxa"/>
            <w:shd w:val="clear" w:color="auto" w:fill="auto"/>
            <w:vAlign w:val="center"/>
          </w:tcPr>
          <w:p w:rsidR="00B13213" w:rsidRPr="007B0E2D" w:rsidRDefault="00B13213" w:rsidP="00B443A3">
            <w:pPr>
              <w:jc w:val="center"/>
            </w:pPr>
            <w:r>
              <w:t>8</w:t>
            </w:r>
          </w:p>
        </w:tc>
      </w:tr>
      <w:tr w:rsidR="00B13213" w:rsidRPr="007B0E2D" w:rsidTr="00B443A3">
        <w:tc>
          <w:tcPr>
            <w:tcW w:w="3261" w:type="dxa"/>
            <w:shd w:val="clear" w:color="auto" w:fill="auto"/>
            <w:vAlign w:val="center"/>
          </w:tcPr>
          <w:p w:rsidR="00B13213" w:rsidRPr="007B0E2D" w:rsidRDefault="00B13213" w:rsidP="00B443A3">
            <w:r>
              <w:t>лук</w:t>
            </w:r>
          </w:p>
        </w:tc>
        <w:tc>
          <w:tcPr>
            <w:tcW w:w="1559" w:type="dxa"/>
            <w:shd w:val="clear" w:color="auto" w:fill="auto"/>
            <w:vAlign w:val="center"/>
          </w:tcPr>
          <w:p w:rsidR="00B13213" w:rsidRPr="007B0E2D" w:rsidRDefault="00B13213" w:rsidP="00B443A3">
            <w:pPr>
              <w:jc w:val="center"/>
            </w:pPr>
            <w:r>
              <w:t>1</w:t>
            </w:r>
          </w:p>
        </w:tc>
        <w:tc>
          <w:tcPr>
            <w:tcW w:w="1559" w:type="dxa"/>
            <w:shd w:val="clear" w:color="auto" w:fill="auto"/>
            <w:vAlign w:val="center"/>
          </w:tcPr>
          <w:p w:rsidR="00B13213" w:rsidRPr="007B0E2D" w:rsidRDefault="00B13213" w:rsidP="00B443A3">
            <w:pPr>
              <w:jc w:val="center"/>
            </w:pPr>
            <w:r>
              <w:t>0,8</w:t>
            </w:r>
          </w:p>
        </w:tc>
        <w:tc>
          <w:tcPr>
            <w:tcW w:w="1559" w:type="dxa"/>
            <w:shd w:val="clear" w:color="auto" w:fill="auto"/>
            <w:vAlign w:val="center"/>
          </w:tcPr>
          <w:p w:rsidR="00B13213" w:rsidRPr="007B0E2D" w:rsidRDefault="00B13213" w:rsidP="00B443A3">
            <w:pPr>
              <w:jc w:val="center"/>
            </w:pPr>
            <w:r>
              <w:t>10</w:t>
            </w:r>
          </w:p>
        </w:tc>
        <w:tc>
          <w:tcPr>
            <w:tcW w:w="1525" w:type="dxa"/>
            <w:shd w:val="clear" w:color="auto" w:fill="auto"/>
            <w:vAlign w:val="center"/>
          </w:tcPr>
          <w:p w:rsidR="00B13213" w:rsidRPr="007B0E2D" w:rsidRDefault="00B13213" w:rsidP="00B443A3">
            <w:pPr>
              <w:jc w:val="center"/>
            </w:pPr>
            <w:r>
              <w:t>8</w:t>
            </w:r>
          </w:p>
        </w:tc>
      </w:tr>
      <w:tr w:rsidR="00B13213" w:rsidRPr="007B0E2D" w:rsidTr="00B443A3">
        <w:tc>
          <w:tcPr>
            <w:tcW w:w="3261" w:type="dxa"/>
            <w:shd w:val="clear" w:color="auto" w:fill="auto"/>
            <w:vAlign w:val="center"/>
          </w:tcPr>
          <w:p w:rsidR="00B13213" w:rsidRDefault="00B13213" w:rsidP="00B443A3">
            <w:r>
              <w:t>соль</w:t>
            </w:r>
          </w:p>
        </w:tc>
        <w:tc>
          <w:tcPr>
            <w:tcW w:w="1559" w:type="dxa"/>
            <w:shd w:val="clear" w:color="auto" w:fill="auto"/>
            <w:vAlign w:val="center"/>
          </w:tcPr>
          <w:p w:rsidR="00B13213" w:rsidRPr="007B0E2D" w:rsidRDefault="00B13213" w:rsidP="00B443A3">
            <w:pPr>
              <w:jc w:val="center"/>
            </w:pPr>
            <w:r>
              <w:t>0,8</w:t>
            </w:r>
          </w:p>
        </w:tc>
        <w:tc>
          <w:tcPr>
            <w:tcW w:w="1559" w:type="dxa"/>
            <w:shd w:val="clear" w:color="auto" w:fill="auto"/>
            <w:vAlign w:val="center"/>
          </w:tcPr>
          <w:p w:rsidR="00B13213" w:rsidRPr="007B0E2D" w:rsidRDefault="00B13213" w:rsidP="00B443A3">
            <w:pPr>
              <w:jc w:val="center"/>
            </w:pPr>
            <w:r>
              <w:t>0,8</w:t>
            </w:r>
          </w:p>
        </w:tc>
        <w:tc>
          <w:tcPr>
            <w:tcW w:w="1559" w:type="dxa"/>
            <w:shd w:val="clear" w:color="auto" w:fill="auto"/>
            <w:vAlign w:val="center"/>
          </w:tcPr>
          <w:p w:rsidR="00B13213" w:rsidRDefault="00B13213" w:rsidP="00B443A3">
            <w:pPr>
              <w:jc w:val="center"/>
            </w:pPr>
            <w:r>
              <w:t>8</w:t>
            </w:r>
          </w:p>
        </w:tc>
        <w:tc>
          <w:tcPr>
            <w:tcW w:w="1525" w:type="dxa"/>
            <w:shd w:val="clear" w:color="auto" w:fill="auto"/>
            <w:vAlign w:val="center"/>
          </w:tcPr>
          <w:p w:rsidR="00B13213" w:rsidRDefault="00B13213" w:rsidP="00B443A3">
            <w:pPr>
              <w:jc w:val="center"/>
            </w:pPr>
            <w:r>
              <w:t>8</w:t>
            </w:r>
          </w:p>
        </w:tc>
      </w:tr>
      <w:tr w:rsidR="00B13213" w:rsidRPr="007B0E2D" w:rsidTr="00B443A3">
        <w:tc>
          <w:tcPr>
            <w:tcW w:w="3261" w:type="dxa"/>
            <w:shd w:val="clear" w:color="auto" w:fill="auto"/>
            <w:vAlign w:val="center"/>
          </w:tcPr>
          <w:p w:rsidR="00B13213" w:rsidRPr="007B0E2D" w:rsidRDefault="00B13213" w:rsidP="00B443A3">
            <w:r>
              <w:t>вода</w:t>
            </w:r>
          </w:p>
        </w:tc>
        <w:tc>
          <w:tcPr>
            <w:tcW w:w="1559" w:type="dxa"/>
            <w:shd w:val="clear" w:color="auto" w:fill="auto"/>
            <w:vAlign w:val="center"/>
          </w:tcPr>
          <w:p w:rsidR="00B13213" w:rsidRPr="007B0E2D" w:rsidRDefault="00B13213" w:rsidP="00B443A3">
            <w:pPr>
              <w:jc w:val="center"/>
            </w:pPr>
            <w:r>
              <w:t>112,5</w:t>
            </w:r>
          </w:p>
        </w:tc>
        <w:tc>
          <w:tcPr>
            <w:tcW w:w="1559" w:type="dxa"/>
            <w:shd w:val="clear" w:color="auto" w:fill="auto"/>
            <w:vAlign w:val="center"/>
          </w:tcPr>
          <w:p w:rsidR="00B13213" w:rsidRPr="007B0E2D" w:rsidRDefault="00B13213" w:rsidP="00B443A3">
            <w:pPr>
              <w:jc w:val="center"/>
            </w:pPr>
            <w:r>
              <w:t>112,5</w:t>
            </w:r>
          </w:p>
        </w:tc>
        <w:tc>
          <w:tcPr>
            <w:tcW w:w="1559" w:type="dxa"/>
            <w:shd w:val="clear" w:color="auto" w:fill="auto"/>
            <w:vAlign w:val="center"/>
          </w:tcPr>
          <w:p w:rsidR="00B13213" w:rsidRPr="007B0E2D" w:rsidRDefault="00B13213" w:rsidP="00B443A3">
            <w:pPr>
              <w:jc w:val="center"/>
            </w:pPr>
            <w:r>
              <w:t>1125</w:t>
            </w:r>
          </w:p>
        </w:tc>
        <w:tc>
          <w:tcPr>
            <w:tcW w:w="1525" w:type="dxa"/>
            <w:shd w:val="clear" w:color="auto" w:fill="auto"/>
            <w:vAlign w:val="center"/>
          </w:tcPr>
          <w:p w:rsidR="00B13213" w:rsidRPr="007B0E2D" w:rsidRDefault="00B13213" w:rsidP="00B443A3">
            <w:pPr>
              <w:jc w:val="center"/>
            </w:pPr>
            <w:r>
              <w:t>1125</w:t>
            </w:r>
          </w:p>
        </w:tc>
      </w:tr>
      <w:tr w:rsidR="00B13213" w:rsidRPr="00655E48" w:rsidTr="00B443A3">
        <w:tc>
          <w:tcPr>
            <w:tcW w:w="3261" w:type="dxa"/>
            <w:shd w:val="clear" w:color="auto" w:fill="auto"/>
          </w:tcPr>
          <w:p w:rsidR="00B13213" w:rsidRPr="00655E48" w:rsidRDefault="00B13213" w:rsidP="00B443A3">
            <w:pPr>
              <w:rPr>
                <w:b/>
              </w:rPr>
            </w:pPr>
            <w:r w:rsidRPr="00655E48">
              <w:rPr>
                <w:b/>
              </w:rPr>
              <w:t>Выход:</w:t>
            </w:r>
          </w:p>
        </w:tc>
        <w:tc>
          <w:tcPr>
            <w:tcW w:w="1559" w:type="dxa"/>
            <w:shd w:val="clear" w:color="auto" w:fill="auto"/>
            <w:vAlign w:val="center"/>
          </w:tcPr>
          <w:p w:rsidR="00B13213" w:rsidRPr="00655E48" w:rsidRDefault="00B13213" w:rsidP="00B443A3">
            <w:pPr>
              <w:jc w:val="center"/>
              <w:rPr>
                <w:b/>
              </w:rPr>
            </w:pPr>
          </w:p>
        </w:tc>
        <w:tc>
          <w:tcPr>
            <w:tcW w:w="1559" w:type="dxa"/>
            <w:shd w:val="clear" w:color="auto" w:fill="auto"/>
            <w:vAlign w:val="center"/>
          </w:tcPr>
          <w:p w:rsidR="00B13213" w:rsidRPr="00655E48" w:rsidRDefault="00B13213" w:rsidP="00B443A3">
            <w:pPr>
              <w:jc w:val="center"/>
              <w:rPr>
                <w:b/>
              </w:rPr>
            </w:pPr>
            <w:r>
              <w:rPr>
                <w:b/>
              </w:rPr>
              <w:t>100</w:t>
            </w:r>
          </w:p>
        </w:tc>
        <w:tc>
          <w:tcPr>
            <w:tcW w:w="1559" w:type="dxa"/>
            <w:shd w:val="clear" w:color="auto" w:fill="auto"/>
            <w:vAlign w:val="center"/>
          </w:tcPr>
          <w:p w:rsidR="00B13213" w:rsidRPr="00655E48" w:rsidRDefault="00B13213" w:rsidP="00B443A3">
            <w:pPr>
              <w:jc w:val="center"/>
              <w:rPr>
                <w:b/>
              </w:rPr>
            </w:pPr>
          </w:p>
        </w:tc>
        <w:tc>
          <w:tcPr>
            <w:tcW w:w="1525" w:type="dxa"/>
            <w:shd w:val="clear" w:color="auto" w:fill="auto"/>
            <w:vAlign w:val="center"/>
          </w:tcPr>
          <w:p w:rsidR="00B13213" w:rsidRPr="00655E48" w:rsidRDefault="00B13213" w:rsidP="00B443A3">
            <w:pPr>
              <w:jc w:val="center"/>
              <w:rPr>
                <w:b/>
              </w:rPr>
            </w:pPr>
            <w:r>
              <w:rPr>
                <w:b/>
              </w:rPr>
              <w:t>1000</w:t>
            </w:r>
          </w:p>
        </w:tc>
      </w:tr>
    </w:tbl>
    <w:p w:rsidR="00B13213" w:rsidRPr="007B0E2D" w:rsidRDefault="00B13213" w:rsidP="00B13213">
      <w:pPr>
        <w:rPr>
          <w:i/>
        </w:rPr>
      </w:pPr>
    </w:p>
    <w:p w:rsidR="00B13213" w:rsidRPr="00655E48" w:rsidRDefault="00B13213" w:rsidP="00B13213">
      <w:pPr>
        <w:rPr>
          <w:b/>
        </w:rPr>
      </w:pPr>
      <w:r>
        <w:rPr>
          <w:b/>
        </w:rPr>
        <w:t xml:space="preserve">                                                                                                                                                      </w:t>
      </w:r>
      <w:r w:rsidRPr="00655E48">
        <w:rPr>
          <w:b/>
        </w:rPr>
        <w:t>Химический состав данного блюда</w:t>
      </w:r>
      <w:r>
        <w:rPr>
          <w:b/>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134"/>
        <w:gridCol w:w="1276"/>
        <w:gridCol w:w="1559"/>
        <w:gridCol w:w="2693"/>
        <w:gridCol w:w="2127"/>
      </w:tblGrid>
      <w:tr w:rsidR="00B13213" w:rsidRPr="00655E48" w:rsidTr="00B443A3">
        <w:tc>
          <w:tcPr>
            <w:tcW w:w="7371" w:type="dxa"/>
            <w:gridSpan w:val="5"/>
            <w:shd w:val="clear" w:color="auto" w:fill="auto"/>
            <w:vAlign w:val="center"/>
          </w:tcPr>
          <w:p w:rsidR="00B13213" w:rsidRPr="00655E48" w:rsidRDefault="00B13213" w:rsidP="00B443A3">
            <w:pPr>
              <w:jc w:val="center"/>
              <w:rPr>
                <w:b/>
              </w:rPr>
            </w:pPr>
            <w:r w:rsidRPr="00655E48">
              <w:rPr>
                <w:b/>
              </w:rPr>
              <w:t>Пищевые вещества</w:t>
            </w:r>
          </w:p>
        </w:tc>
        <w:tc>
          <w:tcPr>
            <w:tcW w:w="2127" w:type="dxa"/>
            <w:vMerge w:val="restart"/>
            <w:shd w:val="clear" w:color="auto" w:fill="auto"/>
            <w:vAlign w:val="center"/>
          </w:tcPr>
          <w:p w:rsidR="00B13213" w:rsidRPr="00655E48" w:rsidRDefault="00B13213" w:rsidP="00B443A3">
            <w:pPr>
              <w:jc w:val="center"/>
              <w:rPr>
                <w:b/>
              </w:rPr>
            </w:pPr>
            <w:r w:rsidRPr="00655E48">
              <w:rPr>
                <w:b/>
              </w:rPr>
              <w:t>Витамин С, мг</w:t>
            </w:r>
          </w:p>
          <w:p w:rsidR="00B13213" w:rsidRPr="00655E48" w:rsidRDefault="00B13213" w:rsidP="00B443A3">
            <w:pPr>
              <w:jc w:val="center"/>
              <w:rPr>
                <w:b/>
              </w:rPr>
            </w:pPr>
          </w:p>
        </w:tc>
      </w:tr>
      <w:tr w:rsidR="00B13213" w:rsidRPr="00655E48" w:rsidTr="00B443A3">
        <w:tc>
          <w:tcPr>
            <w:tcW w:w="709" w:type="dxa"/>
            <w:shd w:val="clear" w:color="auto" w:fill="auto"/>
            <w:vAlign w:val="center"/>
          </w:tcPr>
          <w:p w:rsidR="00B13213" w:rsidRPr="00655E48" w:rsidRDefault="00B13213" w:rsidP="00B443A3">
            <w:pPr>
              <w:jc w:val="center"/>
              <w:rPr>
                <w:b/>
              </w:rPr>
            </w:pPr>
            <w:r>
              <w:rPr>
                <w:b/>
              </w:rPr>
              <w:t>гр</w:t>
            </w:r>
          </w:p>
        </w:tc>
        <w:tc>
          <w:tcPr>
            <w:tcW w:w="1134" w:type="dxa"/>
            <w:shd w:val="clear" w:color="auto" w:fill="auto"/>
            <w:vAlign w:val="center"/>
          </w:tcPr>
          <w:p w:rsidR="00B13213" w:rsidRPr="00655E48" w:rsidRDefault="00B13213" w:rsidP="00B443A3">
            <w:pPr>
              <w:jc w:val="center"/>
              <w:rPr>
                <w:b/>
              </w:rPr>
            </w:pPr>
            <w:r w:rsidRPr="00655E48">
              <w:rPr>
                <w:b/>
              </w:rPr>
              <w:t>белки, г</w:t>
            </w:r>
          </w:p>
        </w:tc>
        <w:tc>
          <w:tcPr>
            <w:tcW w:w="1276" w:type="dxa"/>
            <w:shd w:val="clear" w:color="auto" w:fill="auto"/>
            <w:vAlign w:val="center"/>
          </w:tcPr>
          <w:p w:rsidR="00B13213" w:rsidRPr="00655E48" w:rsidRDefault="00B13213" w:rsidP="00B443A3">
            <w:pPr>
              <w:jc w:val="center"/>
              <w:rPr>
                <w:b/>
              </w:rPr>
            </w:pPr>
            <w:r w:rsidRPr="00655E48">
              <w:rPr>
                <w:b/>
              </w:rPr>
              <w:t>жиры, г</w:t>
            </w:r>
          </w:p>
        </w:tc>
        <w:tc>
          <w:tcPr>
            <w:tcW w:w="1559" w:type="dxa"/>
            <w:shd w:val="clear" w:color="auto" w:fill="auto"/>
            <w:vAlign w:val="center"/>
          </w:tcPr>
          <w:p w:rsidR="00B13213" w:rsidRPr="00655E48" w:rsidRDefault="00B13213" w:rsidP="00B443A3">
            <w:pPr>
              <w:jc w:val="center"/>
              <w:rPr>
                <w:b/>
              </w:rPr>
            </w:pPr>
            <w:r w:rsidRPr="00655E48">
              <w:rPr>
                <w:b/>
              </w:rPr>
              <w:t>углеводы, г</w:t>
            </w:r>
          </w:p>
        </w:tc>
        <w:tc>
          <w:tcPr>
            <w:tcW w:w="2693" w:type="dxa"/>
            <w:shd w:val="clear" w:color="auto" w:fill="auto"/>
            <w:vAlign w:val="center"/>
          </w:tcPr>
          <w:p w:rsidR="00B13213" w:rsidRPr="00655E48" w:rsidRDefault="00B13213" w:rsidP="00B443A3">
            <w:pPr>
              <w:jc w:val="center"/>
              <w:rPr>
                <w:b/>
              </w:rPr>
            </w:pPr>
            <w:r w:rsidRPr="00655E48">
              <w:rPr>
                <w:b/>
              </w:rPr>
              <w:t>энерг. ценность, ккал</w:t>
            </w:r>
          </w:p>
        </w:tc>
        <w:tc>
          <w:tcPr>
            <w:tcW w:w="2127" w:type="dxa"/>
            <w:vMerge/>
            <w:shd w:val="clear" w:color="auto" w:fill="auto"/>
            <w:vAlign w:val="center"/>
          </w:tcPr>
          <w:p w:rsidR="00B13213" w:rsidRPr="00655E48" w:rsidRDefault="00B13213" w:rsidP="00B443A3">
            <w:pPr>
              <w:jc w:val="center"/>
              <w:rPr>
                <w:b/>
                <w:lang w:val="en-US"/>
              </w:rPr>
            </w:pPr>
          </w:p>
        </w:tc>
      </w:tr>
      <w:tr w:rsidR="00B13213" w:rsidRPr="007B0E2D" w:rsidTr="00B443A3">
        <w:tc>
          <w:tcPr>
            <w:tcW w:w="709" w:type="dxa"/>
            <w:shd w:val="clear" w:color="auto" w:fill="auto"/>
            <w:vAlign w:val="center"/>
          </w:tcPr>
          <w:p w:rsidR="00B13213" w:rsidRPr="007B0E2D" w:rsidRDefault="00B13213" w:rsidP="00B443A3">
            <w:pPr>
              <w:jc w:val="center"/>
            </w:pPr>
            <w:r>
              <w:t>100</w:t>
            </w:r>
          </w:p>
        </w:tc>
        <w:tc>
          <w:tcPr>
            <w:tcW w:w="1134" w:type="dxa"/>
            <w:shd w:val="clear" w:color="auto" w:fill="auto"/>
            <w:vAlign w:val="center"/>
          </w:tcPr>
          <w:p w:rsidR="00B13213" w:rsidRPr="007B0E2D" w:rsidRDefault="00B13213" w:rsidP="00B443A3">
            <w:pPr>
              <w:jc w:val="center"/>
            </w:pPr>
            <w:r>
              <w:t>0,14</w:t>
            </w:r>
          </w:p>
        </w:tc>
        <w:tc>
          <w:tcPr>
            <w:tcW w:w="1276" w:type="dxa"/>
            <w:shd w:val="clear" w:color="auto" w:fill="auto"/>
            <w:vAlign w:val="center"/>
          </w:tcPr>
          <w:p w:rsidR="00B13213" w:rsidRPr="007B0E2D" w:rsidRDefault="00B13213" w:rsidP="00B443A3">
            <w:pPr>
              <w:jc w:val="center"/>
            </w:pPr>
            <w:r>
              <w:t>0,015</w:t>
            </w:r>
          </w:p>
        </w:tc>
        <w:tc>
          <w:tcPr>
            <w:tcW w:w="1559" w:type="dxa"/>
            <w:shd w:val="clear" w:color="auto" w:fill="auto"/>
            <w:vAlign w:val="center"/>
          </w:tcPr>
          <w:p w:rsidR="00B13213" w:rsidRPr="007B0E2D" w:rsidRDefault="00B13213" w:rsidP="00B443A3">
            <w:pPr>
              <w:jc w:val="center"/>
            </w:pPr>
            <w:r>
              <w:t>0,12</w:t>
            </w:r>
          </w:p>
        </w:tc>
        <w:tc>
          <w:tcPr>
            <w:tcW w:w="2693" w:type="dxa"/>
            <w:shd w:val="clear" w:color="auto" w:fill="auto"/>
            <w:vAlign w:val="center"/>
          </w:tcPr>
          <w:p w:rsidR="00B13213" w:rsidRPr="007B0E2D" w:rsidRDefault="00B13213" w:rsidP="00B443A3">
            <w:pPr>
              <w:jc w:val="center"/>
            </w:pPr>
            <w:r>
              <w:t>2</w:t>
            </w:r>
          </w:p>
        </w:tc>
        <w:tc>
          <w:tcPr>
            <w:tcW w:w="2127" w:type="dxa"/>
            <w:shd w:val="clear" w:color="auto" w:fill="auto"/>
            <w:vAlign w:val="center"/>
          </w:tcPr>
          <w:p w:rsidR="00B13213" w:rsidRPr="007B0E2D" w:rsidRDefault="00B13213" w:rsidP="00B443A3">
            <w:pPr>
              <w:jc w:val="center"/>
            </w:pPr>
            <w:r>
              <w:t>-</w:t>
            </w:r>
          </w:p>
        </w:tc>
      </w:tr>
    </w:tbl>
    <w:p w:rsidR="00B13213" w:rsidRDefault="00B13213" w:rsidP="00B13213">
      <w:pPr>
        <w:rPr>
          <w:b/>
        </w:rPr>
      </w:pPr>
    </w:p>
    <w:p w:rsidR="00B13213" w:rsidRDefault="00B13213" w:rsidP="00B13213">
      <w:r w:rsidRPr="007B0E2D">
        <w:rPr>
          <w:b/>
        </w:rPr>
        <w:t xml:space="preserve">Технология приготовления: </w:t>
      </w:r>
      <w:r>
        <w:t>Мясо промывают, тушку разрезают на 4 части, грудку на 2 части, заливают холодной водой и варят до готовности при слабом кипении. В процессе варки бульона удаляют пену. Подготовленные овощи нарезают мелкими кусочками и кладут в бульон вместе с мясом птицы. За 10-15 минут до окончания варки добавляют соль. Готовый бульон процеживают</w:t>
      </w:r>
    </w:p>
    <w:p w:rsidR="00B13213" w:rsidRPr="007B0E2D" w:rsidRDefault="00B13213" w:rsidP="00B13213"/>
    <w:p w:rsidR="00B13213" w:rsidRPr="007B0E2D" w:rsidRDefault="00B13213" w:rsidP="00B13213">
      <w:pPr>
        <w:rPr>
          <w:b/>
        </w:rPr>
      </w:pPr>
      <w:r w:rsidRPr="007B0E2D">
        <w:rPr>
          <w:b/>
        </w:rPr>
        <w:t>Требования к качеству:</w:t>
      </w:r>
    </w:p>
    <w:p w:rsidR="00B13213" w:rsidRPr="007B0E2D" w:rsidRDefault="00B13213" w:rsidP="00B13213">
      <w:r w:rsidRPr="007B0E2D">
        <w:rPr>
          <w:b/>
        </w:rPr>
        <w:tab/>
      </w:r>
      <w:r w:rsidRPr="007B0E2D">
        <w:rPr>
          <w:b/>
          <w:i/>
        </w:rPr>
        <w:t xml:space="preserve">Внешний вид: </w:t>
      </w:r>
      <w:r>
        <w:t>однородная жидкость без взвешенных частиц</w:t>
      </w:r>
    </w:p>
    <w:p w:rsidR="00B13213" w:rsidRPr="007B0E2D" w:rsidRDefault="00B13213" w:rsidP="00B13213">
      <w:r w:rsidRPr="007B0E2D">
        <w:tab/>
      </w:r>
      <w:r w:rsidRPr="007B0E2D">
        <w:rPr>
          <w:b/>
          <w:i/>
        </w:rPr>
        <w:t xml:space="preserve">Консистенция: </w:t>
      </w:r>
      <w:r>
        <w:t>жидкая</w:t>
      </w:r>
    </w:p>
    <w:p w:rsidR="00B13213" w:rsidRPr="007B0E2D" w:rsidRDefault="00B13213" w:rsidP="00B13213">
      <w:r w:rsidRPr="007B0E2D">
        <w:tab/>
      </w:r>
      <w:r w:rsidRPr="007B0E2D">
        <w:rPr>
          <w:b/>
          <w:i/>
        </w:rPr>
        <w:t xml:space="preserve">Цвет: </w:t>
      </w:r>
      <w:r>
        <w:t>светло-серый</w:t>
      </w:r>
    </w:p>
    <w:p w:rsidR="00B13213" w:rsidRPr="007B0E2D" w:rsidRDefault="00B13213" w:rsidP="00B13213">
      <w:r w:rsidRPr="007B0E2D">
        <w:tab/>
      </w:r>
      <w:r w:rsidRPr="007B0E2D">
        <w:rPr>
          <w:b/>
          <w:i/>
        </w:rPr>
        <w:t xml:space="preserve">Вкус: </w:t>
      </w:r>
      <w:r>
        <w:t>характерный для птицы</w:t>
      </w:r>
    </w:p>
    <w:p w:rsidR="00B13213" w:rsidRPr="007B0E2D" w:rsidRDefault="00B13213" w:rsidP="00B13213">
      <w:pPr>
        <w:rPr>
          <w:sz w:val="28"/>
          <w:szCs w:val="28"/>
        </w:rPr>
      </w:pPr>
      <w:r w:rsidRPr="007B0E2D">
        <w:tab/>
      </w:r>
      <w:r w:rsidRPr="007B0E2D">
        <w:rPr>
          <w:b/>
          <w:i/>
        </w:rPr>
        <w:t xml:space="preserve">Запах: </w:t>
      </w:r>
      <w:r>
        <w:t>продуктов, входящих в бульон.</w:t>
      </w:r>
    </w:p>
    <w:p w:rsidR="00B13213" w:rsidRPr="007B0E2D" w:rsidRDefault="00B13213" w:rsidP="00B13213"/>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Pr="007B0E2D" w:rsidRDefault="00B13213" w:rsidP="00B13213">
      <w:pPr>
        <w:rPr>
          <w:b/>
          <w:sz w:val="40"/>
          <w:szCs w:val="40"/>
        </w:rPr>
      </w:pPr>
      <w:r>
        <w:rPr>
          <w:b/>
          <w:sz w:val="28"/>
          <w:szCs w:val="28"/>
        </w:rPr>
        <w:t>Технологическая карта</w:t>
      </w:r>
    </w:p>
    <w:p w:rsidR="00B13213" w:rsidRPr="007B0E2D" w:rsidRDefault="00B13213" w:rsidP="00B13213">
      <w:pPr>
        <w:rPr>
          <w:b/>
          <w:sz w:val="28"/>
          <w:szCs w:val="28"/>
        </w:rPr>
      </w:pPr>
      <w:r w:rsidRPr="007B0E2D">
        <w:rPr>
          <w:b/>
          <w:sz w:val="28"/>
          <w:szCs w:val="28"/>
        </w:rPr>
        <w:t xml:space="preserve">Наименование изделия: </w:t>
      </w:r>
      <w:r>
        <w:rPr>
          <w:b/>
          <w:sz w:val="28"/>
          <w:szCs w:val="28"/>
        </w:rPr>
        <w:t>Бульон костный</w:t>
      </w:r>
    </w:p>
    <w:p w:rsidR="00B13213" w:rsidRPr="007B0E2D" w:rsidRDefault="00B13213" w:rsidP="00B13213">
      <w:pPr>
        <w:rPr>
          <w:b/>
          <w:sz w:val="28"/>
          <w:szCs w:val="28"/>
        </w:rPr>
      </w:pPr>
      <w:r w:rsidRPr="007B0E2D">
        <w:rPr>
          <w:b/>
          <w:sz w:val="28"/>
          <w:szCs w:val="28"/>
        </w:rPr>
        <w:t xml:space="preserve">Номер рецептуры:  № </w:t>
      </w:r>
      <w:r>
        <w:rPr>
          <w:b/>
          <w:sz w:val="28"/>
          <w:szCs w:val="28"/>
        </w:rPr>
        <w:t>80</w:t>
      </w:r>
    </w:p>
    <w:p w:rsidR="00B13213" w:rsidRPr="007B0E2D" w:rsidRDefault="00B13213" w:rsidP="00B13213">
      <w:pPr>
        <w:rPr>
          <w:sz w:val="18"/>
          <w:szCs w:val="18"/>
        </w:rPr>
      </w:pPr>
      <w:r w:rsidRPr="007B0E2D">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r w:rsidRPr="007B0E2D">
        <w:rPr>
          <w:color w:val="000000"/>
          <w:sz w:val="18"/>
          <w:szCs w:val="18"/>
        </w:rPr>
        <w:tab/>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1559"/>
        <w:gridCol w:w="1559"/>
        <w:gridCol w:w="1559"/>
        <w:gridCol w:w="1525"/>
      </w:tblGrid>
      <w:tr w:rsidR="00B13213" w:rsidRPr="00655E48" w:rsidTr="00B443A3">
        <w:tc>
          <w:tcPr>
            <w:tcW w:w="3261" w:type="dxa"/>
            <w:vMerge w:val="restart"/>
            <w:shd w:val="clear" w:color="auto" w:fill="auto"/>
            <w:vAlign w:val="center"/>
          </w:tcPr>
          <w:p w:rsidR="00B13213" w:rsidRPr="00655E48" w:rsidRDefault="00B13213" w:rsidP="00B443A3">
            <w:pPr>
              <w:jc w:val="center"/>
              <w:rPr>
                <w:b/>
              </w:rPr>
            </w:pPr>
            <w:r w:rsidRPr="00655E48">
              <w:rPr>
                <w:b/>
              </w:rPr>
              <w:t>Наименование сырья</w:t>
            </w:r>
          </w:p>
        </w:tc>
        <w:tc>
          <w:tcPr>
            <w:tcW w:w="6202" w:type="dxa"/>
            <w:gridSpan w:val="4"/>
            <w:shd w:val="clear" w:color="auto" w:fill="auto"/>
            <w:vAlign w:val="center"/>
          </w:tcPr>
          <w:p w:rsidR="00B13213" w:rsidRPr="00655E48" w:rsidRDefault="00B13213" w:rsidP="00B443A3">
            <w:pPr>
              <w:jc w:val="center"/>
              <w:rPr>
                <w:b/>
              </w:rPr>
            </w:pPr>
            <w:r w:rsidRPr="00655E48">
              <w:rPr>
                <w:b/>
              </w:rPr>
              <w:t>Расход сырья и полуфабрикатов</w:t>
            </w:r>
          </w:p>
        </w:tc>
      </w:tr>
      <w:tr w:rsidR="00B13213" w:rsidRPr="00655E48" w:rsidTr="00B443A3">
        <w:trPr>
          <w:trHeight w:val="203"/>
        </w:trPr>
        <w:tc>
          <w:tcPr>
            <w:tcW w:w="3261" w:type="dxa"/>
            <w:vMerge/>
            <w:shd w:val="clear" w:color="auto" w:fill="auto"/>
            <w:vAlign w:val="center"/>
          </w:tcPr>
          <w:p w:rsidR="00B13213" w:rsidRPr="00655E48" w:rsidRDefault="00B13213" w:rsidP="00B443A3">
            <w:pPr>
              <w:jc w:val="center"/>
              <w:rPr>
                <w:b/>
                <w:sz w:val="20"/>
                <w:szCs w:val="20"/>
              </w:rPr>
            </w:pPr>
          </w:p>
        </w:tc>
        <w:tc>
          <w:tcPr>
            <w:tcW w:w="1559" w:type="dxa"/>
            <w:shd w:val="clear" w:color="auto" w:fill="auto"/>
            <w:vAlign w:val="center"/>
          </w:tcPr>
          <w:p w:rsidR="00B13213" w:rsidRPr="00655E48" w:rsidRDefault="00B13213" w:rsidP="00B443A3">
            <w:pPr>
              <w:jc w:val="center"/>
              <w:rPr>
                <w:b/>
              </w:rPr>
            </w:pPr>
            <w:r w:rsidRPr="00655E48">
              <w:rPr>
                <w:b/>
              </w:rPr>
              <w:t>брутто, г</w:t>
            </w:r>
          </w:p>
        </w:tc>
        <w:tc>
          <w:tcPr>
            <w:tcW w:w="1559" w:type="dxa"/>
            <w:shd w:val="clear" w:color="auto" w:fill="auto"/>
            <w:vAlign w:val="center"/>
          </w:tcPr>
          <w:p w:rsidR="00B13213" w:rsidRPr="00655E48" w:rsidRDefault="00B13213" w:rsidP="00B443A3">
            <w:pPr>
              <w:jc w:val="center"/>
              <w:rPr>
                <w:b/>
              </w:rPr>
            </w:pPr>
            <w:r w:rsidRPr="00655E48">
              <w:rPr>
                <w:b/>
              </w:rPr>
              <w:t>нетто, г</w:t>
            </w:r>
          </w:p>
        </w:tc>
        <w:tc>
          <w:tcPr>
            <w:tcW w:w="1559" w:type="dxa"/>
            <w:shd w:val="clear" w:color="auto" w:fill="auto"/>
            <w:vAlign w:val="center"/>
          </w:tcPr>
          <w:p w:rsidR="00B13213" w:rsidRPr="00655E48" w:rsidRDefault="00B13213" w:rsidP="00B443A3">
            <w:pPr>
              <w:jc w:val="center"/>
              <w:rPr>
                <w:b/>
              </w:rPr>
            </w:pPr>
            <w:r w:rsidRPr="00655E48">
              <w:rPr>
                <w:b/>
              </w:rPr>
              <w:t>брутто, г</w:t>
            </w:r>
          </w:p>
        </w:tc>
        <w:tc>
          <w:tcPr>
            <w:tcW w:w="1525" w:type="dxa"/>
            <w:shd w:val="clear" w:color="auto" w:fill="auto"/>
            <w:vAlign w:val="center"/>
          </w:tcPr>
          <w:p w:rsidR="00B13213" w:rsidRPr="00655E48" w:rsidRDefault="00B13213" w:rsidP="00B443A3">
            <w:pPr>
              <w:jc w:val="center"/>
              <w:rPr>
                <w:b/>
              </w:rPr>
            </w:pPr>
            <w:r w:rsidRPr="00655E48">
              <w:rPr>
                <w:b/>
              </w:rPr>
              <w:t>нетто, г</w:t>
            </w:r>
          </w:p>
        </w:tc>
      </w:tr>
      <w:tr w:rsidR="00B13213" w:rsidRPr="007B0E2D" w:rsidTr="00B443A3">
        <w:tc>
          <w:tcPr>
            <w:tcW w:w="3261" w:type="dxa"/>
            <w:shd w:val="clear" w:color="auto" w:fill="auto"/>
            <w:vAlign w:val="center"/>
          </w:tcPr>
          <w:p w:rsidR="00B13213" w:rsidRPr="007B0E2D" w:rsidRDefault="00B13213" w:rsidP="00B443A3">
            <w:r>
              <w:t>Кости пищевые</w:t>
            </w:r>
          </w:p>
        </w:tc>
        <w:tc>
          <w:tcPr>
            <w:tcW w:w="1559" w:type="dxa"/>
            <w:shd w:val="clear" w:color="auto" w:fill="auto"/>
            <w:vAlign w:val="center"/>
          </w:tcPr>
          <w:p w:rsidR="00B13213" w:rsidRPr="007B0E2D" w:rsidRDefault="00B13213" w:rsidP="00B443A3">
            <w:pPr>
              <w:jc w:val="center"/>
            </w:pPr>
            <w:r>
              <w:t>25</w:t>
            </w:r>
          </w:p>
        </w:tc>
        <w:tc>
          <w:tcPr>
            <w:tcW w:w="1559" w:type="dxa"/>
            <w:shd w:val="clear" w:color="auto" w:fill="auto"/>
            <w:vAlign w:val="center"/>
          </w:tcPr>
          <w:p w:rsidR="00B13213" w:rsidRPr="007B0E2D" w:rsidRDefault="00B13213" w:rsidP="00B443A3">
            <w:pPr>
              <w:jc w:val="center"/>
            </w:pPr>
            <w:r>
              <w:t>25</w:t>
            </w:r>
          </w:p>
        </w:tc>
        <w:tc>
          <w:tcPr>
            <w:tcW w:w="1559" w:type="dxa"/>
            <w:shd w:val="clear" w:color="auto" w:fill="auto"/>
            <w:vAlign w:val="center"/>
          </w:tcPr>
          <w:p w:rsidR="00B13213" w:rsidRPr="007B0E2D" w:rsidRDefault="00B13213" w:rsidP="00B443A3">
            <w:pPr>
              <w:jc w:val="center"/>
            </w:pPr>
            <w:r>
              <w:t>250</w:t>
            </w:r>
          </w:p>
        </w:tc>
        <w:tc>
          <w:tcPr>
            <w:tcW w:w="1525" w:type="dxa"/>
            <w:shd w:val="clear" w:color="auto" w:fill="auto"/>
            <w:vAlign w:val="center"/>
          </w:tcPr>
          <w:p w:rsidR="00B13213" w:rsidRPr="007B0E2D" w:rsidRDefault="00B13213" w:rsidP="00B443A3">
            <w:pPr>
              <w:jc w:val="center"/>
            </w:pPr>
            <w:r>
              <w:t>250</w:t>
            </w:r>
          </w:p>
        </w:tc>
      </w:tr>
      <w:tr w:rsidR="00B13213" w:rsidRPr="007B0E2D" w:rsidTr="00B443A3">
        <w:tc>
          <w:tcPr>
            <w:tcW w:w="3261" w:type="dxa"/>
            <w:shd w:val="clear" w:color="auto" w:fill="auto"/>
            <w:vAlign w:val="center"/>
          </w:tcPr>
          <w:p w:rsidR="00B13213" w:rsidRPr="007B0E2D" w:rsidRDefault="00B13213" w:rsidP="00B443A3">
            <w:r>
              <w:t>морковь</w:t>
            </w:r>
          </w:p>
        </w:tc>
        <w:tc>
          <w:tcPr>
            <w:tcW w:w="1559" w:type="dxa"/>
            <w:shd w:val="clear" w:color="auto" w:fill="auto"/>
            <w:vAlign w:val="center"/>
          </w:tcPr>
          <w:p w:rsidR="00B13213" w:rsidRPr="007B0E2D" w:rsidRDefault="00B13213" w:rsidP="00B443A3">
            <w:pPr>
              <w:jc w:val="center"/>
            </w:pPr>
            <w:r>
              <w:t>1</w:t>
            </w:r>
          </w:p>
        </w:tc>
        <w:tc>
          <w:tcPr>
            <w:tcW w:w="1559" w:type="dxa"/>
            <w:shd w:val="clear" w:color="auto" w:fill="auto"/>
            <w:vAlign w:val="center"/>
          </w:tcPr>
          <w:p w:rsidR="00B13213" w:rsidRPr="007B0E2D" w:rsidRDefault="00B13213" w:rsidP="00B443A3">
            <w:pPr>
              <w:jc w:val="center"/>
            </w:pPr>
            <w:r>
              <w:t>0,8</w:t>
            </w:r>
          </w:p>
        </w:tc>
        <w:tc>
          <w:tcPr>
            <w:tcW w:w="1559" w:type="dxa"/>
            <w:shd w:val="clear" w:color="auto" w:fill="auto"/>
            <w:vAlign w:val="center"/>
          </w:tcPr>
          <w:p w:rsidR="00B13213" w:rsidRPr="007B0E2D" w:rsidRDefault="00B13213" w:rsidP="00B443A3">
            <w:pPr>
              <w:jc w:val="center"/>
            </w:pPr>
            <w:r>
              <w:t>10</w:t>
            </w:r>
          </w:p>
        </w:tc>
        <w:tc>
          <w:tcPr>
            <w:tcW w:w="1525" w:type="dxa"/>
            <w:shd w:val="clear" w:color="auto" w:fill="auto"/>
            <w:vAlign w:val="center"/>
          </w:tcPr>
          <w:p w:rsidR="00B13213" w:rsidRPr="007B0E2D" w:rsidRDefault="00B13213" w:rsidP="00B443A3">
            <w:pPr>
              <w:jc w:val="center"/>
            </w:pPr>
            <w:r>
              <w:t>8</w:t>
            </w:r>
          </w:p>
        </w:tc>
      </w:tr>
      <w:tr w:rsidR="00B13213" w:rsidRPr="007B0E2D" w:rsidTr="00B443A3">
        <w:tc>
          <w:tcPr>
            <w:tcW w:w="3261" w:type="dxa"/>
            <w:shd w:val="clear" w:color="auto" w:fill="auto"/>
            <w:vAlign w:val="center"/>
          </w:tcPr>
          <w:p w:rsidR="00B13213" w:rsidRPr="007B0E2D" w:rsidRDefault="00B13213" w:rsidP="00B443A3">
            <w:r>
              <w:t>лук</w:t>
            </w:r>
          </w:p>
        </w:tc>
        <w:tc>
          <w:tcPr>
            <w:tcW w:w="1559" w:type="dxa"/>
            <w:shd w:val="clear" w:color="auto" w:fill="auto"/>
            <w:vAlign w:val="center"/>
          </w:tcPr>
          <w:p w:rsidR="00B13213" w:rsidRPr="007B0E2D" w:rsidRDefault="00B13213" w:rsidP="00B443A3">
            <w:pPr>
              <w:jc w:val="center"/>
            </w:pPr>
            <w:r>
              <w:t>1</w:t>
            </w:r>
          </w:p>
        </w:tc>
        <w:tc>
          <w:tcPr>
            <w:tcW w:w="1559" w:type="dxa"/>
            <w:shd w:val="clear" w:color="auto" w:fill="auto"/>
            <w:vAlign w:val="center"/>
          </w:tcPr>
          <w:p w:rsidR="00B13213" w:rsidRPr="007B0E2D" w:rsidRDefault="00B13213" w:rsidP="00B443A3">
            <w:pPr>
              <w:jc w:val="center"/>
            </w:pPr>
            <w:r>
              <w:t>0,8</w:t>
            </w:r>
          </w:p>
        </w:tc>
        <w:tc>
          <w:tcPr>
            <w:tcW w:w="1559" w:type="dxa"/>
            <w:shd w:val="clear" w:color="auto" w:fill="auto"/>
            <w:vAlign w:val="center"/>
          </w:tcPr>
          <w:p w:rsidR="00B13213" w:rsidRPr="007B0E2D" w:rsidRDefault="00B13213" w:rsidP="00B443A3">
            <w:pPr>
              <w:jc w:val="center"/>
            </w:pPr>
            <w:r>
              <w:t>10</w:t>
            </w:r>
          </w:p>
        </w:tc>
        <w:tc>
          <w:tcPr>
            <w:tcW w:w="1525" w:type="dxa"/>
            <w:shd w:val="clear" w:color="auto" w:fill="auto"/>
            <w:vAlign w:val="center"/>
          </w:tcPr>
          <w:p w:rsidR="00B13213" w:rsidRPr="007B0E2D" w:rsidRDefault="00B13213" w:rsidP="00B443A3">
            <w:pPr>
              <w:jc w:val="center"/>
            </w:pPr>
            <w:r>
              <w:t>8</w:t>
            </w:r>
          </w:p>
        </w:tc>
      </w:tr>
      <w:tr w:rsidR="00B13213" w:rsidRPr="007B0E2D" w:rsidTr="00B443A3">
        <w:tc>
          <w:tcPr>
            <w:tcW w:w="3261" w:type="dxa"/>
            <w:shd w:val="clear" w:color="auto" w:fill="auto"/>
            <w:vAlign w:val="center"/>
          </w:tcPr>
          <w:p w:rsidR="00B13213" w:rsidRPr="007B0E2D" w:rsidRDefault="00B13213" w:rsidP="00B443A3">
            <w:r>
              <w:t>вода</w:t>
            </w:r>
          </w:p>
        </w:tc>
        <w:tc>
          <w:tcPr>
            <w:tcW w:w="1559" w:type="dxa"/>
            <w:shd w:val="clear" w:color="auto" w:fill="auto"/>
            <w:vAlign w:val="center"/>
          </w:tcPr>
          <w:p w:rsidR="00B13213" w:rsidRPr="007B0E2D" w:rsidRDefault="00B13213" w:rsidP="00B443A3">
            <w:pPr>
              <w:jc w:val="center"/>
            </w:pPr>
            <w:r>
              <w:t>125</w:t>
            </w:r>
          </w:p>
        </w:tc>
        <w:tc>
          <w:tcPr>
            <w:tcW w:w="1559" w:type="dxa"/>
            <w:shd w:val="clear" w:color="auto" w:fill="auto"/>
            <w:vAlign w:val="center"/>
          </w:tcPr>
          <w:p w:rsidR="00B13213" w:rsidRPr="007B0E2D" w:rsidRDefault="00B13213" w:rsidP="00B443A3">
            <w:pPr>
              <w:jc w:val="center"/>
            </w:pPr>
            <w:r>
              <w:t>125</w:t>
            </w:r>
          </w:p>
        </w:tc>
        <w:tc>
          <w:tcPr>
            <w:tcW w:w="1559" w:type="dxa"/>
            <w:shd w:val="clear" w:color="auto" w:fill="auto"/>
            <w:vAlign w:val="center"/>
          </w:tcPr>
          <w:p w:rsidR="00B13213" w:rsidRPr="007B0E2D" w:rsidRDefault="00B13213" w:rsidP="00B443A3">
            <w:pPr>
              <w:jc w:val="center"/>
            </w:pPr>
            <w:r>
              <w:t>1250</w:t>
            </w:r>
          </w:p>
        </w:tc>
        <w:tc>
          <w:tcPr>
            <w:tcW w:w="1525" w:type="dxa"/>
            <w:shd w:val="clear" w:color="auto" w:fill="auto"/>
            <w:vAlign w:val="center"/>
          </w:tcPr>
          <w:p w:rsidR="00B13213" w:rsidRPr="007B0E2D" w:rsidRDefault="00B13213" w:rsidP="00B443A3">
            <w:pPr>
              <w:jc w:val="center"/>
            </w:pPr>
            <w:r>
              <w:t>1250</w:t>
            </w:r>
          </w:p>
        </w:tc>
      </w:tr>
      <w:tr w:rsidR="00B13213" w:rsidRPr="00655E48" w:rsidTr="00B443A3">
        <w:tc>
          <w:tcPr>
            <w:tcW w:w="3261" w:type="dxa"/>
            <w:shd w:val="clear" w:color="auto" w:fill="auto"/>
          </w:tcPr>
          <w:p w:rsidR="00B13213" w:rsidRPr="00655E48" w:rsidRDefault="00B13213" w:rsidP="00B443A3">
            <w:pPr>
              <w:rPr>
                <w:b/>
              </w:rPr>
            </w:pPr>
            <w:r w:rsidRPr="00655E48">
              <w:rPr>
                <w:b/>
              </w:rPr>
              <w:t>Выход:</w:t>
            </w:r>
          </w:p>
        </w:tc>
        <w:tc>
          <w:tcPr>
            <w:tcW w:w="1559" w:type="dxa"/>
            <w:shd w:val="clear" w:color="auto" w:fill="auto"/>
            <w:vAlign w:val="center"/>
          </w:tcPr>
          <w:p w:rsidR="00B13213" w:rsidRPr="00655E48" w:rsidRDefault="00B13213" w:rsidP="00B443A3">
            <w:pPr>
              <w:jc w:val="center"/>
              <w:rPr>
                <w:b/>
              </w:rPr>
            </w:pPr>
          </w:p>
        </w:tc>
        <w:tc>
          <w:tcPr>
            <w:tcW w:w="1559" w:type="dxa"/>
            <w:shd w:val="clear" w:color="auto" w:fill="auto"/>
            <w:vAlign w:val="center"/>
          </w:tcPr>
          <w:p w:rsidR="00B13213" w:rsidRPr="00655E48" w:rsidRDefault="00B13213" w:rsidP="00B443A3">
            <w:pPr>
              <w:jc w:val="center"/>
              <w:rPr>
                <w:b/>
              </w:rPr>
            </w:pPr>
            <w:r>
              <w:rPr>
                <w:b/>
              </w:rPr>
              <w:t>100</w:t>
            </w:r>
          </w:p>
        </w:tc>
        <w:tc>
          <w:tcPr>
            <w:tcW w:w="1559" w:type="dxa"/>
            <w:shd w:val="clear" w:color="auto" w:fill="auto"/>
            <w:vAlign w:val="center"/>
          </w:tcPr>
          <w:p w:rsidR="00B13213" w:rsidRPr="00655E48" w:rsidRDefault="00B13213" w:rsidP="00B443A3">
            <w:pPr>
              <w:jc w:val="center"/>
              <w:rPr>
                <w:b/>
              </w:rPr>
            </w:pPr>
          </w:p>
        </w:tc>
        <w:tc>
          <w:tcPr>
            <w:tcW w:w="1525" w:type="dxa"/>
            <w:shd w:val="clear" w:color="auto" w:fill="auto"/>
            <w:vAlign w:val="center"/>
          </w:tcPr>
          <w:p w:rsidR="00B13213" w:rsidRPr="00655E48" w:rsidRDefault="00B13213" w:rsidP="00B443A3">
            <w:pPr>
              <w:jc w:val="center"/>
              <w:rPr>
                <w:b/>
              </w:rPr>
            </w:pPr>
            <w:r>
              <w:rPr>
                <w:b/>
              </w:rPr>
              <w:t>1000</w:t>
            </w:r>
          </w:p>
        </w:tc>
      </w:tr>
    </w:tbl>
    <w:p w:rsidR="00B13213" w:rsidRPr="007B0E2D" w:rsidRDefault="00B13213" w:rsidP="00B13213">
      <w:pPr>
        <w:rPr>
          <w:i/>
        </w:rPr>
      </w:pPr>
    </w:p>
    <w:p w:rsidR="00B13213" w:rsidRPr="00655E48" w:rsidRDefault="00B13213" w:rsidP="00B13213">
      <w:pPr>
        <w:rPr>
          <w:b/>
        </w:rPr>
      </w:pPr>
      <w:r>
        <w:rPr>
          <w:b/>
        </w:rPr>
        <w:t xml:space="preserve">                                                                                                                                                      </w:t>
      </w:r>
      <w:r w:rsidRPr="00655E48">
        <w:rPr>
          <w:b/>
        </w:rPr>
        <w:t>Химический состав данного блюда</w:t>
      </w:r>
      <w:r>
        <w:rPr>
          <w:b/>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134"/>
        <w:gridCol w:w="1276"/>
        <w:gridCol w:w="1559"/>
        <w:gridCol w:w="2693"/>
        <w:gridCol w:w="2127"/>
      </w:tblGrid>
      <w:tr w:rsidR="00B13213" w:rsidRPr="00655E48" w:rsidTr="00B443A3">
        <w:tc>
          <w:tcPr>
            <w:tcW w:w="7371" w:type="dxa"/>
            <w:gridSpan w:val="5"/>
            <w:shd w:val="clear" w:color="auto" w:fill="auto"/>
            <w:vAlign w:val="center"/>
          </w:tcPr>
          <w:p w:rsidR="00B13213" w:rsidRPr="00655E48" w:rsidRDefault="00B13213" w:rsidP="00B443A3">
            <w:pPr>
              <w:jc w:val="center"/>
              <w:rPr>
                <w:b/>
              </w:rPr>
            </w:pPr>
            <w:r w:rsidRPr="00655E48">
              <w:rPr>
                <w:b/>
              </w:rPr>
              <w:t>Пищевые вещества</w:t>
            </w:r>
          </w:p>
        </w:tc>
        <w:tc>
          <w:tcPr>
            <w:tcW w:w="2127" w:type="dxa"/>
            <w:vMerge w:val="restart"/>
            <w:shd w:val="clear" w:color="auto" w:fill="auto"/>
            <w:vAlign w:val="center"/>
          </w:tcPr>
          <w:p w:rsidR="00B13213" w:rsidRPr="00655E48" w:rsidRDefault="00B13213" w:rsidP="00B443A3">
            <w:pPr>
              <w:jc w:val="center"/>
              <w:rPr>
                <w:b/>
              </w:rPr>
            </w:pPr>
            <w:r w:rsidRPr="00655E48">
              <w:rPr>
                <w:b/>
              </w:rPr>
              <w:t>Витамин С, мг</w:t>
            </w:r>
          </w:p>
          <w:p w:rsidR="00B13213" w:rsidRPr="00655E48" w:rsidRDefault="00B13213" w:rsidP="00B443A3">
            <w:pPr>
              <w:jc w:val="center"/>
              <w:rPr>
                <w:b/>
              </w:rPr>
            </w:pPr>
          </w:p>
        </w:tc>
      </w:tr>
      <w:tr w:rsidR="00B13213" w:rsidRPr="00655E48" w:rsidTr="00B443A3">
        <w:tc>
          <w:tcPr>
            <w:tcW w:w="709" w:type="dxa"/>
            <w:shd w:val="clear" w:color="auto" w:fill="auto"/>
            <w:vAlign w:val="center"/>
          </w:tcPr>
          <w:p w:rsidR="00B13213" w:rsidRPr="00655E48" w:rsidRDefault="00B13213" w:rsidP="00B443A3">
            <w:pPr>
              <w:jc w:val="center"/>
              <w:rPr>
                <w:b/>
              </w:rPr>
            </w:pPr>
            <w:r>
              <w:rPr>
                <w:b/>
              </w:rPr>
              <w:t>гр</w:t>
            </w:r>
          </w:p>
        </w:tc>
        <w:tc>
          <w:tcPr>
            <w:tcW w:w="1134" w:type="dxa"/>
            <w:shd w:val="clear" w:color="auto" w:fill="auto"/>
            <w:vAlign w:val="center"/>
          </w:tcPr>
          <w:p w:rsidR="00B13213" w:rsidRPr="00655E48" w:rsidRDefault="00B13213" w:rsidP="00B443A3">
            <w:pPr>
              <w:jc w:val="center"/>
              <w:rPr>
                <w:b/>
              </w:rPr>
            </w:pPr>
            <w:r w:rsidRPr="00655E48">
              <w:rPr>
                <w:b/>
              </w:rPr>
              <w:t>белки, г</w:t>
            </w:r>
          </w:p>
        </w:tc>
        <w:tc>
          <w:tcPr>
            <w:tcW w:w="1276" w:type="dxa"/>
            <w:shd w:val="clear" w:color="auto" w:fill="auto"/>
            <w:vAlign w:val="center"/>
          </w:tcPr>
          <w:p w:rsidR="00B13213" w:rsidRPr="00655E48" w:rsidRDefault="00B13213" w:rsidP="00B443A3">
            <w:pPr>
              <w:jc w:val="center"/>
              <w:rPr>
                <w:b/>
              </w:rPr>
            </w:pPr>
            <w:r w:rsidRPr="00655E48">
              <w:rPr>
                <w:b/>
              </w:rPr>
              <w:t>жиры, г</w:t>
            </w:r>
          </w:p>
        </w:tc>
        <w:tc>
          <w:tcPr>
            <w:tcW w:w="1559" w:type="dxa"/>
            <w:shd w:val="clear" w:color="auto" w:fill="auto"/>
            <w:vAlign w:val="center"/>
          </w:tcPr>
          <w:p w:rsidR="00B13213" w:rsidRPr="00655E48" w:rsidRDefault="00B13213" w:rsidP="00B443A3">
            <w:pPr>
              <w:jc w:val="center"/>
              <w:rPr>
                <w:b/>
              </w:rPr>
            </w:pPr>
            <w:r w:rsidRPr="00655E48">
              <w:rPr>
                <w:b/>
              </w:rPr>
              <w:t>углеводы, г</w:t>
            </w:r>
          </w:p>
        </w:tc>
        <w:tc>
          <w:tcPr>
            <w:tcW w:w="2693" w:type="dxa"/>
            <w:shd w:val="clear" w:color="auto" w:fill="auto"/>
            <w:vAlign w:val="center"/>
          </w:tcPr>
          <w:p w:rsidR="00B13213" w:rsidRPr="00655E48" w:rsidRDefault="00B13213" w:rsidP="00B443A3">
            <w:pPr>
              <w:jc w:val="center"/>
              <w:rPr>
                <w:b/>
              </w:rPr>
            </w:pPr>
            <w:r w:rsidRPr="00655E48">
              <w:rPr>
                <w:b/>
              </w:rPr>
              <w:t>энерг. ценность, ккал</w:t>
            </w:r>
          </w:p>
        </w:tc>
        <w:tc>
          <w:tcPr>
            <w:tcW w:w="2127" w:type="dxa"/>
            <w:vMerge/>
            <w:shd w:val="clear" w:color="auto" w:fill="auto"/>
            <w:vAlign w:val="center"/>
          </w:tcPr>
          <w:p w:rsidR="00B13213" w:rsidRPr="00655E48" w:rsidRDefault="00B13213" w:rsidP="00B443A3">
            <w:pPr>
              <w:jc w:val="center"/>
              <w:rPr>
                <w:b/>
                <w:lang w:val="en-US"/>
              </w:rPr>
            </w:pPr>
          </w:p>
        </w:tc>
      </w:tr>
      <w:tr w:rsidR="00B13213" w:rsidRPr="007B0E2D" w:rsidTr="00B443A3">
        <w:tc>
          <w:tcPr>
            <w:tcW w:w="709" w:type="dxa"/>
            <w:shd w:val="clear" w:color="auto" w:fill="auto"/>
            <w:vAlign w:val="center"/>
          </w:tcPr>
          <w:p w:rsidR="00B13213" w:rsidRPr="007B0E2D" w:rsidRDefault="00B13213" w:rsidP="00B443A3">
            <w:pPr>
              <w:jc w:val="center"/>
            </w:pPr>
            <w:r>
              <w:t>100</w:t>
            </w:r>
          </w:p>
        </w:tc>
        <w:tc>
          <w:tcPr>
            <w:tcW w:w="1134" w:type="dxa"/>
            <w:shd w:val="clear" w:color="auto" w:fill="auto"/>
            <w:vAlign w:val="center"/>
          </w:tcPr>
          <w:p w:rsidR="00B13213" w:rsidRPr="007B0E2D" w:rsidRDefault="00B13213" w:rsidP="00B443A3">
            <w:pPr>
              <w:jc w:val="center"/>
            </w:pPr>
            <w:r>
              <w:t>4,0</w:t>
            </w:r>
          </w:p>
        </w:tc>
        <w:tc>
          <w:tcPr>
            <w:tcW w:w="1276" w:type="dxa"/>
            <w:shd w:val="clear" w:color="auto" w:fill="auto"/>
            <w:vAlign w:val="center"/>
          </w:tcPr>
          <w:p w:rsidR="00B13213" w:rsidRPr="007B0E2D" w:rsidRDefault="00B13213" w:rsidP="00B443A3">
            <w:pPr>
              <w:jc w:val="center"/>
            </w:pPr>
            <w:r>
              <w:t>1,0</w:t>
            </w:r>
          </w:p>
        </w:tc>
        <w:tc>
          <w:tcPr>
            <w:tcW w:w="1559" w:type="dxa"/>
            <w:shd w:val="clear" w:color="auto" w:fill="auto"/>
            <w:vAlign w:val="center"/>
          </w:tcPr>
          <w:p w:rsidR="00B13213" w:rsidRPr="007B0E2D" w:rsidRDefault="00B13213" w:rsidP="00B443A3">
            <w:pPr>
              <w:jc w:val="center"/>
            </w:pPr>
            <w:r>
              <w:t>-</w:t>
            </w:r>
          </w:p>
        </w:tc>
        <w:tc>
          <w:tcPr>
            <w:tcW w:w="2693" w:type="dxa"/>
            <w:shd w:val="clear" w:color="auto" w:fill="auto"/>
            <w:vAlign w:val="center"/>
          </w:tcPr>
          <w:p w:rsidR="00B13213" w:rsidRPr="007B0E2D" w:rsidRDefault="00B13213" w:rsidP="00B443A3">
            <w:pPr>
              <w:jc w:val="center"/>
            </w:pPr>
            <w:r>
              <w:t>25</w:t>
            </w:r>
          </w:p>
        </w:tc>
        <w:tc>
          <w:tcPr>
            <w:tcW w:w="2127" w:type="dxa"/>
            <w:shd w:val="clear" w:color="auto" w:fill="auto"/>
            <w:vAlign w:val="center"/>
          </w:tcPr>
          <w:p w:rsidR="00B13213" w:rsidRPr="007B0E2D" w:rsidRDefault="00B13213" w:rsidP="00B443A3">
            <w:pPr>
              <w:jc w:val="center"/>
            </w:pPr>
            <w:r>
              <w:t>-</w:t>
            </w:r>
          </w:p>
        </w:tc>
      </w:tr>
    </w:tbl>
    <w:p w:rsidR="00B13213" w:rsidRDefault="00B13213" w:rsidP="00B13213">
      <w:pPr>
        <w:rPr>
          <w:b/>
        </w:rPr>
      </w:pPr>
    </w:p>
    <w:p w:rsidR="00B13213" w:rsidRDefault="00B13213" w:rsidP="00B13213">
      <w:r w:rsidRPr="007B0E2D">
        <w:rPr>
          <w:b/>
        </w:rPr>
        <w:t xml:space="preserve">Технология приготовления: </w:t>
      </w:r>
      <w:r>
        <w:t>Перед приготовлении бульона кости измельчают. Подготовленные кости заливают холодной водой и доводят до кипения, затем бульон сливают и вновь заливают холодной водой и варят при слабом кипении. В процессе варки с бульона снимают пену и жир. Продолжительность варки из говяжьих костей 3,5-4 часа. За 30-40 минут до окончания варки в бульон добавляют подпеченные овощи нарезанные на половинки, соль. Готовый бульон процеживают.</w:t>
      </w:r>
    </w:p>
    <w:p w:rsidR="00B13213" w:rsidRPr="007B0E2D" w:rsidRDefault="00B13213" w:rsidP="00B13213"/>
    <w:p w:rsidR="00B13213" w:rsidRPr="007B0E2D" w:rsidRDefault="00B13213" w:rsidP="00B13213">
      <w:pPr>
        <w:rPr>
          <w:b/>
        </w:rPr>
      </w:pPr>
      <w:r w:rsidRPr="007B0E2D">
        <w:rPr>
          <w:b/>
        </w:rPr>
        <w:t>Требования к качеству:</w:t>
      </w:r>
    </w:p>
    <w:p w:rsidR="00B13213" w:rsidRPr="007B0E2D" w:rsidRDefault="00B13213" w:rsidP="00B13213">
      <w:r w:rsidRPr="007B0E2D">
        <w:rPr>
          <w:b/>
        </w:rPr>
        <w:tab/>
      </w:r>
      <w:r w:rsidRPr="007B0E2D">
        <w:rPr>
          <w:b/>
          <w:i/>
        </w:rPr>
        <w:t xml:space="preserve">Внешний вид: </w:t>
      </w:r>
      <w:r>
        <w:t>однородная жидкость без взвешенных частиц</w:t>
      </w:r>
    </w:p>
    <w:p w:rsidR="00B13213" w:rsidRPr="007B0E2D" w:rsidRDefault="00B13213" w:rsidP="00B13213">
      <w:r w:rsidRPr="007B0E2D">
        <w:tab/>
      </w:r>
      <w:r w:rsidRPr="007B0E2D">
        <w:rPr>
          <w:b/>
          <w:i/>
        </w:rPr>
        <w:t xml:space="preserve">Консистенция: </w:t>
      </w:r>
      <w:r>
        <w:t>жидкая</w:t>
      </w:r>
    </w:p>
    <w:p w:rsidR="00B13213" w:rsidRPr="007B0E2D" w:rsidRDefault="00B13213" w:rsidP="00B13213">
      <w:r w:rsidRPr="007B0E2D">
        <w:tab/>
      </w:r>
      <w:r w:rsidRPr="007B0E2D">
        <w:rPr>
          <w:b/>
          <w:i/>
        </w:rPr>
        <w:t xml:space="preserve">Цвет: </w:t>
      </w:r>
      <w:r>
        <w:t>светло-серый, с коричневым оттенком</w:t>
      </w:r>
    </w:p>
    <w:p w:rsidR="00B13213" w:rsidRPr="007B0E2D" w:rsidRDefault="00B13213" w:rsidP="00B13213">
      <w:r w:rsidRPr="007B0E2D">
        <w:tab/>
      </w:r>
      <w:r w:rsidRPr="007B0E2D">
        <w:rPr>
          <w:b/>
          <w:i/>
        </w:rPr>
        <w:t xml:space="preserve">Вкус: </w:t>
      </w:r>
      <w:r>
        <w:t>костного бульона</w:t>
      </w:r>
    </w:p>
    <w:p w:rsidR="00B13213" w:rsidRPr="007B0E2D" w:rsidRDefault="00B13213" w:rsidP="00B13213">
      <w:pPr>
        <w:rPr>
          <w:sz w:val="28"/>
          <w:szCs w:val="28"/>
        </w:rPr>
      </w:pPr>
      <w:r w:rsidRPr="007B0E2D">
        <w:tab/>
      </w:r>
      <w:r w:rsidRPr="007B0E2D">
        <w:rPr>
          <w:b/>
          <w:i/>
        </w:rPr>
        <w:t xml:space="preserve">Запах: </w:t>
      </w:r>
      <w:r>
        <w:t>продуктов, входящих в бульон.</w:t>
      </w:r>
    </w:p>
    <w:p w:rsidR="00B13213" w:rsidRPr="007B0E2D" w:rsidRDefault="00B13213" w:rsidP="00B13213"/>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Pr="00764DFA" w:rsidRDefault="00B13213" w:rsidP="00B13213">
      <w:pPr>
        <w:rPr>
          <w:b/>
          <w:sz w:val="44"/>
          <w:szCs w:val="44"/>
        </w:rPr>
      </w:pPr>
      <w:r>
        <w:rPr>
          <w:b/>
          <w:sz w:val="28"/>
          <w:szCs w:val="28"/>
        </w:rPr>
        <w:t>Технологическая карта</w:t>
      </w:r>
    </w:p>
    <w:p w:rsidR="00B13213" w:rsidRPr="00764DFA" w:rsidRDefault="00B13213" w:rsidP="00B13213">
      <w:pPr>
        <w:rPr>
          <w:b/>
          <w:sz w:val="28"/>
          <w:szCs w:val="28"/>
        </w:rPr>
      </w:pPr>
      <w:r w:rsidRPr="00764DFA">
        <w:rPr>
          <w:b/>
          <w:sz w:val="28"/>
          <w:szCs w:val="28"/>
        </w:rPr>
        <w:t xml:space="preserve">Наименование изделия: Борщ с капустой </w:t>
      </w:r>
      <w:r>
        <w:rPr>
          <w:b/>
          <w:sz w:val="28"/>
          <w:szCs w:val="28"/>
        </w:rPr>
        <w:t>и картофелем</w:t>
      </w:r>
    </w:p>
    <w:p w:rsidR="00B13213" w:rsidRPr="00764DFA" w:rsidRDefault="00B13213" w:rsidP="00B13213">
      <w:pPr>
        <w:rPr>
          <w:b/>
          <w:sz w:val="28"/>
          <w:szCs w:val="28"/>
        </w:rPr>
      </w:pPr>
      <w:r w:rsidRPr="00764DFA">
        <w:rPr>
          <w:b/>
          <w:sz w:val="28"/>
          <w:szCs w:val="28"/>
        </w:rPr>
        <w:t xml:space="preserve">Номер рецептуры:  № </w:t>
      </w:r>
      <w:r>
        <w:rPr>
          <w:b/>
          <w:sz w:val="28"/>
          <w:szCs w:val="28"/>
        </w:rPr>
        <w:t>82</w:t>
      </w:r>
    </w:p>
    <w:p w:rsidR="00B13213" w:rsidRPr="00764DFA" w:rsidRDefault="00B13213" w:rsidP="00B13213">
      <w:pPr>
        <w:rPr>
          <w:b/>
          <w:sz w:val="18"/>
          <w:szCs w:val="18"/>
        </w:rPr>
      </w:pPr>
      <w:r w:rsidRPr="00764DFA">
        <w:rPr>
          <w:b/>
          <w:sz w:val="28"/>
          <w:szCs w:val="28"/>
        </w:rPr>
        <w:t xml:space="preserve">Наименование сборника рецептур: </w:t>
      </w:r>
      <w:r>
        <w:rPr>
          <w:b/>
          <w:sz w:val="28"/>
          <w:szCs w:val="28"/>
        </w:rPr>
        <w:t xml:space="preserve">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r w:rsidRPr="00764DFA">
        <w:rPr>
          <w:color w:val="000000"/>
          <w:sz w:val="18"/>
          <w:szCs w:val="1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1456"/>
        <w:gridCol w:w="1560"/>
        <w:gridCol w:w="1559"/>
        <w:gridCol w:w="1808"/>
      </w:tblGrid>
      <w:tr w:rsidR="00B13213" w:rsidRPr="00764DFA" w:rsidTr="00B443A3">
        <w:tc>
          <w:tcPr>
            <w:tcW w:w="3080" w:type="dxa"/>
            <w:vMerge w:val="restart"/>
            <w:shd w:val="clear" w:color="auto" w:fill="auto"/>
            <w:vAlign w:val="center"/>
          </w:tcPr>
          <w:p w:rsidR="00B13213" w:rsidRPr="00002971" w:rsidRDefault="00B13213" w:rsidP="00B443A3">
            <w:pPr>
              <w:jc w:val="center"/>
              <w:rPr>
                <w:b/>
              </w:rPr>
            </w:pPr>
            <w:r w:rsidRPr="00002971">
              <w:rPr>
                <w:b/>
              </w:rPr>
              <w:t>Наименование сырья</w:t>
            </w:r>
          </w:p>
        </w:tc>
        <w:tc>
          <w:tcPr>
            <w:tcW w:w="6383" w:type="dxa"/>
            <w:gridSpan w:val="4"/>
            <w:shd w:val="clear" w:color="auto" w:fill="auto"/>
            <w:vAlign w:val="center"/>
          </w:tcPr>
          <w:p w:rsidR="00B13213" w:rsidRDefault="00B13213" w:rsidP="00B443A3">
            <w:pPr>
              <w:jc w:val="center"/>
              <w:rPr>
                <w:b/>
              </w:rPr>
            </w:pPr>
            <w:r w:rsidRPr="00002971">
              <w:rPr>
                <w:b/>
              </w:rPr>
              <w:t>Расход сырья и полуфабрикатов</w:t>
            </w:r>
          </w:p>
          <w:p w:rsidR="00B13213" w:rsidRPr="00002971" w:rsidRDefault="00B13213" w:rsidP="00B443A3">
            <w:pPr>
              <w:jc w:val="center"/>
              <w:rPr>
                <w:b/>
              </w:rPr>
            </w:pPr>
          </w:p>
        </w:tc>
      </w:tr>
      <w:tr w:rsidR="00B13213" w:rsidRPr="00764DFA" w:rsidTr="00B443A3">
        <w:trPr>
          <w:trHeight w:val="422"/>
        </w:trPr>
        <w:tc>
          <w:tcPr>
            <w:tcW w:w="3080" w:type="dxa"/>
            <w:vMerge/>
            <w:shd w:val="clear" w:color="auto" w:fill="auto"/>
            <w:vAlign w:val="center"/>
          </w:tcPr>
          <w:p w:rsidR="00B13213" w:rsidRPr="00002971" w:rsidRDefault="00B13213" w:rsidP="00B443A3">
            <w:pPr>
              <w:jc w:val="center"/>
              <w:rPr>
                <w:b/>
                <w:sz w:val="20"/>
                <w:szCs w:val="20"/>
              </w:rPr>
            </w:pPr>
          </w:p>
        </w:tc>
        <w:tc>
          <w:tcPr>
            <w:tcW w:w="1456" w:type="dxa"/>
            <w:shd w:val="clear" w:color="auto" w:fill="auto"/>
            <w:vAlign w:val="center"/>
          </w:tcPr>
          <w:p w:rsidR="00B13213" w:rsidRPr="00002971" w:rsidRDefault="00B13213" w:rsidP="00B443A3">
            <w:pPr>
              <w:jc w:val="center"/>
              <w:rPr>
                <w:b/>
              </w:rPr>
            </w:pPr>
            <w:r w:rsidRPr="00002971">
              <w:rPr>
                <w:b/>
              </w:rPr>
              <w:t>брутто, г</w:t>
            </w:r>
          </w:p>
        </w:tc>
        <w:tc>
          <w:tcPr>
            <w:tcW w:w="1560" w:type="dxa"/>
            <w:shd w:val="clear" w:color="auto" w:fill="auto"/>
            <w:vAlign w:val="center"/>
          </w:tcPr>
          <w:p w:rsidR="00B13213" w:rsidRPr="00002971" w:rsidRDefault="00B13213" w:rsidP="00B443A3">
            <w:pPr>
              <w:jc w:val="center"/>
              <w:rPr>
                <w:b/>
              </w:rPr>
            </w:pPr>
            <w:r w:rsidRPr="00002971">
              <w:rPr>
                <w:b/>
              </w:rPr>
              <w:t>нетто, г</w:t>
            </w:r>
          </w:p>
        </w:tc>
        <w:tc>
          <w:tcPr>
            <w:tcW w:w="1559" w:type="dxa"/>
            <w:shd w:val="clear" w:color="auto" w:fill="auto"/>
            <w:vAlign w:val="center"/>
          </w:tcPr>
          <w:p w:rsidR="00B13213" w:rsidRPr="00002971" w:rsidRDefault="00B13213" w:rsidP="00B443A3">
            <w:pPr>
              <w:jc w:val="center"/>
              <w:rPr>
                <w:b/>
              </w:rPr>
            </w:pPr>
            <w:r w:rsidRPr="00002971">
              <w:rPr>
                <w:b/>
              </w:rPr>
              <w:t>брутто, г</w:t>
            </w:r>
          </w:p>
        </w:tc>
        <w:tc>
          <w:tcPr>
            <w:tcW w:w="1808" w:type="dxa"/>
            <w:shd w:val="clear" w:color="auto" w:fill="auto"/>
            <w:vAlign w:val="center"/>
          </w:tcPr>
          <w:p w:rsidR="00B13213" w:rsidRPr="00002971" w:rsidRDefault="00B13213" w:rsidP="00B443A3">
            <w:pPr>
              <w:jc w:val="center"/>
              <w:rPr>
                <w:b/>
              </w:rPr>
            </w:pPr>
            <w:r w:rsidRPr="00002971">
              <w:rPr>
                <w:b/>
              </w:rPr>
              <w:t>нетто, г</w:t>
            </w:r>
          </w:p>
        </w:tc>
      </w:tr>
      <w:tr w:rsidR="00B13213" w:rsidRPr="00764DFA" w:rsidTr="00B443A3">
        <w:tc>
          <w:tcPr>
            <w:tcW w:w="3080" w:type="dxa"/>
            <w:shd w:val="clear" w:color="auto" w:fill="auto"/>
            <w:vAlign w:val="center"/>
          </w:tcPr>
          <w:p w:rsidR="00B13213" w:rsidRPr="00764DFA" w:rsidRDefault="00B13213" w:rsidP="00B443A3">
            <w:r w:rsidRPr="00764DFA">
              <w:t>Свекла</w:t>
            </w:r>
          </w:p>
        </w:tc>
        <w:tc>
          <w:tcPr>
            <w:tcW w:w="1456" w:type="dxa"/>
            <w:shd w:val="clear" w:color="auto" w:fill="auto"/>
            <w:vAlign w:val="center"/>
          </w:tcPr>
          <w:p w:rsidR="00B13213" w:rsidRPr="00764DFA" w:rsidRDefault="00B13213" w:rsidP="00B443A3">
            <w:pPr>
              <w:jc w:val="center"/>
            </w:pPr>
            <w:r>
              <w:t>36</w:t>
            </w:r>
          </w:p>
        </w:tc>
        <w:tc>
          <w:tcPr>
            <w:tcW w:w="1560" w:type="dxa"/>
            <w:shd w:val="clear" w:color="auto" w:fill="auto"/>
            <w:vAlign w:val="center"/>
          </w:tcPr>
          <w:p w:rsidR="00B13213" w:rsidRPr="00764DFA" w:rsidRDefault="00B13213" w:rsidP="00B443A3">
            <w:pPr>
              <w:jc w:val="center"/>
            </w:pPr>
            <w:r>
              <w:t>32</w:t>
            </w:r>
          </w:p>
        </w:tc>
        <w:tc>
          <w:tcPr>
            <w:tcW w:w="1559" w:type="dxa"/>
            <w:shd w:val="clear" w:color="auto" w:fill="auto"/>
            <w:vAlign w:val="center"/>
          </w:tcPr>
          <w:p w:rsidR="00B13213" w:rsidRPr="00764DFA" w:rsidRDefault="00B13213" w:rsidP="00B443A3">
            <w:pPr>
              <w:jc w:val="center"/>
            </w:pPr>
            <w:r>
              <w:t>45</w:t>
            </w:r>
          </w:p>
        </w:tc>
        <w:tc>
          <w:tcPr>
            <w:tcW w:w="1808" w:type="dxa"/>
            <w:shd w:val="clear" w:color="auto" w:fill="auto"/>
            <w:vAlign w:val="center"/>
          </w:tcPr>
          <w:p w:rsidR="00B13213" w:rsidRPr="00764DFA" w:rsidRDefault="00B13213" w:rsidP="00B443A3">
            <w:pPr>
              <w:jc w:val="center"/>
            </w:pPr>
            <w:r>
              <w:t>40</w:t>
            </w:r>
          </w:p>
        </w:tc>
      </w:tr>
      <w:tr w:rsidR="00B13213" w:rsidRPr="00764DFA" w:rsidTr="00B443A3">
        <w:tc>
          <w:tcPr>
            <w:tcW w:w="3080" w:type="dxa"/>
            <w:shd w:val="clear" w:color="auto" w:fill="auto"/>
            <w:vAlign w:val="center"/>
          </w:tcPr>
          <w:p w:rsidR="00B13213" w:rsidRPr="00764DFA" w:rsidRDefault="00B13213" w:rsidP="00B443A3">
            <w:r w:rsidRPr="00764DFA">
              <w:t>Капуста свежая</w:t>
            </w:r>
          </w:p>
        </w:tc>
        <w:tc>
          <w:tcPr>
            <w:tcW w:w="1456" w:type="dxa"/>
            <w:shd w:val="clear" w:color="auto" w:fill="auto"/>
            <w:vAlign w:val="center"/>
          </w:tcPr>
          <w:p w:rsidR="00B13213" w:rsidRPr="00764DFA" w:rsidRDefault="00B13213" w:rsidP="00B443A3">
            <w:pPr>
              <w:jc w:val="center"/>
            </w:pPr>
            <w:r>
              <w:t>18,6</w:t>
            </w:r>
          </w:p>
        </w:tc>
        <w:tc>
          <w:tcPr>
            <w:tcW w:w="1560" w:type="dxa"/>
            <w:shd w:val="clear" w:color="auto" w:fill="auto"/>
            <w:vAlign w:val="center"/>
          </w:tcPr>
          <w:p w:rsidR="00B13213" w:rsidRPr="00764DFA" w:rsidRDefault="00B13213" w:rsidP="00B443A3">
            <w:pPr>
              <w:jc w:val="center"/>
            </w:pPr>
            <w:r>
              <w:t>16</w:t>
            </w:r>
          </w:p>
        </w:tc>
        <w:tc>
          <w:tcPr>
            <w:tcW w:w="1559" w:type="dxa"/>
            <w:shd w:val="clear" w:color="auto" w:fill="auto"/>
            <w:vAlign w:val="center"/>
          </w:tcPr>
          <w:p w:rsidR="00B13213" w:rsidRPr="00764DFA" w:rsidRDefault="00B13213" w:rsidP="00B443A3">
            <w:pPr>
              <w:jc w:val="center"/>
            </w:pPr>
            <w:r>
              <w:t>23,25</w:t>
            </w:r>
          </w:p>
        </w:tc>
        <w:tc>
          <w:tcPr>
            <w:tcW w:w="1808" w:type="dxa"/>
            <w:shd w:val="clear" w:color="auto" w:fill="auto"/>
            <w:vAlign w:val="center"/>
          </w:tcPr>
          <w:p w:rsidR="00B13213" w:rsidRPr="00764DFA" w:rsidRDefault="00B13213" w:rsidP="00B443A3">
            <w:pPr>
              <w:jc w:val="center"/>
            </w:pPr>
            <w:r>
              <w:t>20</w:t>
            </w:r>
          </w:p>
        </w:tc>
      </w:tr>
      <w:tr w:rsidR="00B13213" w:rsidRPr="00764DFA" w:rsidTr="00B443A3">
        <w:tc>
          <w:tcPr>
            <w:tcW w:w="3080" w:type="dxa"/>
            <w:shd w:val="clear" w:color="auto" w:fill="auto"/>
            <w:vAlign w:val="center"/>
          </w:tcPr>
          <w:p w:rsidR="00B13213" w:rsidRPr="00764DFA" w:rsidRDefault="00B13213" w:rsidP="00B443A3">
            <w:r w:rsidRPr="00764DFA">
              <w:t>или квашенная</w:t>
            </w:r>
          </w:p>
        </w:tc>
        <w:tc>
          <w:tcPr>
            <w:tcW w:w="1456" w:type="dxa"/>
            <w:shd w:val="clear" w:color="auto" w:fill="auto"/>
            <w:vAlign w:val="center"/>
          </w:tcPr>
          <w:p w:rsidR="00B13213" w:rsidRPr="00764DFA" w:rsidRDefault="00B13213" w:rsidP="00B443A3">
            <w:pPr>
              <w:jc w:val="center"/>
            </w:pPr>
            <w:r>
              <w:t>16</w:t>
            </w:r>
          </w:p>
        </w:tc>
        <w:tc>
          <w:tcPr>
            <w:tcW w:w="1560" w:type="dxa"/>
            <w:shd w:val="clear" w:color="auto" w:fill="auto"/>
            <w:vAlign w:val="center"/>
          </w:tcPr>
          <w:p w:rsidR="00B13213" w:rsidRPr="00764DFA" w:rsidRDefault="00B13213" w:rsidP="00B443A3">
            <w:pPr>
              <w:jc w:val="center"/>
            </w:pPr>
            <w:r>
              <w:t>16</w:t>
            </w:r>
          </w:p>
        </w:tc>
        <w:tc>
          <w:tcPr>
            <w:tcW w:w="1559" w:type="dxa"/>
            <w:shd w:val="clear" w:color="auto" w:fill="auto"/>
            <w:vAlign w:val="center"/>
          </w:tcPr>
          <w:p w:rsidR="00B13213" w:rsidRPr="00764DFA" w:rsidRDefault="00B13213" w:rsidP="00B443A3">
            <w:pPr>
              <w:jc w:val="center"/>
            </w:pPr>
            <w:r>
              <w:t>20</w:t>
            </w:r>
          </w:p>
        </w:tc>
        <w:tc>
          <w:tcPr>
            <w:tcW w:w="1808" w:type="dxa"/>
            <w:shd w:val="clear" w:color="auto" w:fill="auto"/>
            <w:vAlign w:val="center"/>
          </w:tcPr>
          <w:p w:rsidR="00B13213" w:rsidRPr="00764DFA" w:rsidRDefault="00B13213" w:rsidP="00B443A3">
            <w:pPr>
              <w:jc w:val="center"/>
            </w:pPr>
            <w:r>
              <w:t>20</w:t>
            </w:r>
          </w:p>
        </w:tc>
      </w:tr>
      <w:tr w:rsidR="00B13213" w:rsidRPr="00764DFA" w:rsidTr="00B443A3">
        <w:tc>
          <w:tcPr>
            <w:tcW w:w="3080" w:type="dxa"/>
            <w:shd w:val="clear" w:color="auto" w:fill="auto"/>
            <w:vAlign w:val="center"/>
          </w:tcPr>
          <w:p w:rsidR="00B13213" w:rsidRPr="00764DFA" w:rsidRDefault="00B13213" w:rsidP="00B443A3">
            <w:r>
              <w:t xml:space="preserve">Картофель </w:t>
            </w:r>
          </w:p>
        </w:tc>
        <w:tc>
          <w:tcPr>
            <w:tcW w:w="1456" w:type="dxa"/>
            <w:shd w:val="clear" w:color="auto" w:fill="auto"/>
            <w:vAlign w:val="center"/>
          </w:tcPr>
          <w:p w:rsidR="00B13213" w:rsidRPr="00764DFA" w:rsidRDefault="00B13213" w:rsidP="00B443A3">
            <w:pPr>
              <w:jc w:val="center"/>
            </w:pPr>
            <w:r>
              <w:t>20</w:t>
            </w:r>
          </w:p>
        </w:tc>
        <w:tc>
          <w:tcPr>
            <w:tcW w:w="1560" w:type="dxa"/>
            <w:shd w:val="clear" w:color="auto" w:fill="auto"/>
            <w:vAlign w:val="center"/>
          </w:tcPr>
          <w:p w:rsidR="00B13213" w:rsidRPr="00764DFA" w:rsidRDefault="00B13213" w:rsidP="00B443A3">
            <w:pPr>
              <w:jc w:val="center"/>
            </w:pPr>
            <w:r>
              <w:t>16</w:t>
            </w:r>
          </w:p>
        </w:tc>
        <w:tc>
          <w:tcPr>
            <w:tcW w:w="1559" w:type="dxa"/>
            <w:shd w:val="clear" w:color="auto" w:fill="auto"/>
            <w:vAlign w:val="center"/>
          </w:tcPr>
          <w:p w:rsidR="00B13213" w:rsidRPr="00764DFA" w:rsidRDefault="00B13213" w:rsidP="00B443A3">
            <w:pPr>
              <w:jc w:val="center"/>
            </w:pPr>
            <w:r>
              <w:t>25</w:t>
            </w:r>
          </w:p>
        </w:tc>
        <w:tc>
          <w:tcPr>
            <w:tcW w:w="1808" w:type="dxa"/>
            <w:shd w:val="clear" w:color="auto" w:fill="auto"/>
            <w:vAlign w:val="center"/>
          </w:tcPr>
          <w:p w:rsidR="00B13213" w:rsidRPr="00764DFA" w:rsidRDefault="00B13213" w:rsidP="00B443A3">
            <w:pPr>
              <w:jc w:val="center"/>
            </w:pPr>
            <w:r>
              <w:t>20</w:t>
            </w:r>
          </w:p>
        </w:tc>
      </w:tr>
      <w:tr w:rsidR="00B13213" w:rsidRPr="00764DFA" w:rsidTr="00B443A3">
        <w:tc>
          <w:tcPr>
            <w:tcW w:w="3080" w:type="dxa"/>
            <w:shd w:val="clear" w:color="auto" w:fill="auto"/>
            <w:vAlign w:val="center"/>
          </w:tcPr>
          <w:p w:rsidR="00B13213" w:rsidRPr="00764DFA" w:rsidRDefault="00B13213" w:rsidP="00B443A3">
            <w:r>
              <w:t xml:space="preserve">Морковь </w:t>
            </w:r>
          </w:p>
        </w:tc>
        <w:tc>
          <w:tcPr>
            <w:tcW w:w="1456" w:type="dxa"/>
            <w:shd w:val="clear" w:color="auto" w:fill="auto"/>
            <w:vAlign w:val="center"/>
          </w:tcPr>
          <w:p w:rsidR="00B13213" w:rsidRPr="00764DFA" w:rsidRDefault="00B13213" w:rsidP="00B443A3">
            <w:pPr>
              <w:jc w:val="center"/>
            </w:pPr>
            <w:r>
              <w:t>12</w:t>
            </w:r>
          </w:p>
        </w:tc>
        <w:tc>
          <w:tcPr>
            <w:tcW w:w="1560" w:type="dxa"/>
            <w:shd w:val="clear" w:color="auto" w:fill="auto"/>
            <w:vAlign w:val="center"/>
          </w:tcPr>
          <w:p w:rsidR="00B13213" w:rsidRPr="00764DFA" w:rsidRDefault="00B13213" w:rsidP="00B443A3">
            <w:pPr>
              <w:jc w:val="center"/>
            </w:pPr>
            <w:r>
              <w:t>10,6</w:t>
            </w:r>
          </w:p>
        </w:tc>
        <w:tc>
          <w:tcPr>
            <w:tcW w:w="1559" w:type="dxa"/>
            <w:shd w:val="clear" w:color="auto" w:fill="auto"/>
            <w:vAlign w:val="center"/>
          </w:tcPr>
          <w:p w:rsidR="00B13213" w:rsidRPr="00764DFA" w:rsidRDefault="00B13213" w:rsidP="00B443A3">
            <w:pPr>
              <w:jc w:val="center"/>
            </w:pPr>
            <w:r>
              <w:t>15</w:t>
            </w:r>
          </w:p>
        </w:tc>
        <w:tc>
          <w:tcPr>
            <w:tcW w:w="1808" w:type="dxa"/>
            <w:shd w:val="clear" w:color="auto" w:fill="auto"/>
            <w:vAlign w:val="center"/>
          </w:tcPr>
          <w:p w:rsidR="00B13213" w:rsidRPr="00764DFA" w:rsidRDefault="00B13213" w:rsidP="00B443A3">
            <w:pPr>
              <w:jc w:val="center"/>
            </w:pPr>
            <w:r>
              <w:t>13,25</w:t>
            </w:r>
          </w:p>
        </w:tc>
      </w:tr>
      <w:tr w:rsidR="00B13213" w:rsidRPr="00764DFA" w:rsidTr="00B443A3">
        <w:tc>
          <w:tcPr>
            <w:tcW w:w="3080" w:type="dxa"/>
            <w:shd w:val="clear" w:color="auto" w:fill="auto"/>
            <w:vAlign w:val="center"/>
          </w:tcPr>
          <w:p w:rsidR="00B13213" w:rsidRPr="00764DFA" w:rsidRDefault="00B13213" w:rsidP="00B443A3">
            <w:r w:rsidRPr="00764DFA">
              <w:t>Лук репчатый</w:t>
            </w:r>
          </w:p>
        </w:tc>
        <w:tc>
          <w:tcPr>
            <w:tcW w:w="1456" w:type="dxa"/>
            <w:shd w:val="clear" w:color="auto" w:fill="auto"/>
            <w:vAlign w:val="center"/>
          </w:tcPr>
          <w:p w:rsidR="00B13213" w:rsidRPr="00764DFA" w:rsidRDefault="00B13213" w:rsidP="00B443A3">
            <w:pPr>
              <w:jc w:val="center"/>
            </w:pPr>
            <w:r>
              <w:t>9,3</w:t>
            </w:r>
          </w:p>
        </w:tc>
        <w:tc>
          <w:tcPr>
            <w:tcW w:w="1560" w:type="dxa"/>
            <w:shd w:val="clear" w:color="auto" w:fill="auto"/>
            <w:vAlign w:val="center"/>
          </w:tcPr>
          <w:p w:rsidR="00B13213" w:rsidRPr="00764DFA" w:rsidRDefault="00B13213" w:rsidP="00B443A3">
            <w:pPr>
              <w:jc w:val="center"/>
            </w:pPr>
            <w:r>
              <w:t>8</w:t>
            </w:r>
          </w:p>
        </w:tc>
        <w:tc>
          <w:tcPr>
            <w:tcW w:w="1559" w:type="dxa"/>
            <w:shd w:val="clear" w:color="auto" w:fill="auto"/>
            <w:vAlign w:val="center"/>
          </w:tcPr>
          <w:p w:rsidR="00B13213" w:rsidRPr="00764DFA" w:rsidRDefault="00B13213" w:rsidP="00B443A3">
            <w:pPr>
              <w:jc w:val="center"/>
            </w:pPr>
            <w:r>
              <w:t>11,62</w:t>
            </w:r>
          </w:p>
        </w:tc>
        <w:tc>
          <w:tcPr>
            <w:tcW w:w="1808" w:type="dxa"/>
            <w:shd w:val="clear" w:color="auto" w:fill="auto"/>
            <w:vAlign w:val="center"/>
          </w:tcPr>
          <w:p w:rsidR="00B13213" w:rsidRPr="00764DFA" w:rsidRDefault="00B13213" w:rsidP="00B443A3">
            <w:pPr>
              <w:jc w:val="center"/>
            </w:pPr>
            <w:r>
              <w:t>10</w:t>
            </w:r>
          </w:p>
        </w:tc>
      </w:tr>
      <w:tr w:rsidR="00B13213" w:rsidRPr="00764DFA" w:rsidTr="00B443A3">
        <w:tc>
          <w:tcPr>
            <w:tcW w:w="3080" w:type="dxa"/>
            <w:shd w:val="clear" w:color="auto" w:fill="auto"/>
            <w:vAlign w:val="center"/>
          </w:tcPr>
          <w:p w:rsidR="00B13213" w:rsidRPr="00764DFA" w:rsidRDefault="00B13213" w:rsidP="00B443A3">
            <w:r w:rsidRPr="00764DFA">
              <w:t>Томатное пюре</w:t>
            </w:r>
          </w:p>
        </w:tc>
        <w:tc>
          <w:tcPr>
            <w:tcW w:w="1456" w:type="dxa"/>
            <w:shd w:val="clear" w:color="auto" w:fill="auto"/>
            <w:vAlign w:val="center"/>
          </w:tcPr>
          <w:p w:rsidR="00B13213" w:rsidRPr="00764DFA" w:rsidRDefault="00B13213" w:rsidP="00B443A3">
            <w:pPr>
              <w:jc w:val="center"/>
            </w:pPr>
            <w:r>
              <w:t>4</w:t>
            </w:r>
          </w:p>
        </w:tc>
        <w:tc>
          <w:tcPr>
            <w:tcW w:w="1560" w:type="dxa"/>
            <w:shd w:val="clear" w:color="auto" w:fill="auto"/>
            <w:vAlign w:val="center"/>
          </w:tcPr>
          <w:p w:rsidR="00B13213" w:rsidRPr="00764DFA" w:rsidRDefault="00B13213" w:rsidP="00B443A3">
            <w:pPr>
              <w:jc w:val="center"/>
            </w:pPr>
            <w:r>
              <w:t>4</w:t>
            </w:r>
          </w:p>
        </w:tc>
        <w:tc>
          <w:tcPr>
            <w:tcW w:w="1559" w:type="dxa"/>
            <w:shd w:val="clear" w:color="auto" w:fill="auto"/>
            <w:vAlign w:val="center"/>
          </w:tcPr>
          <w:p w:rsidR="00B13213" w:rsidRPr="00764DFA" w:rsidRDefault="00B13213" w:rsidP="00B443A3">
            <w:pPr>
              <w:jc w:val="center"/>
            </w:pPr>
            <w:r>
              <w:t>5</w:t>
            </w:r>
          </w:p>
        </w:tc>
        <w:tc>
          <w:tcPr>
            <w:tcW w:w="1808" w:type="dxa"/>
            <w:shd w:val="clear" w:color="auto" w:fill="auto"/>
            <w:vAlign w:val="center"/>
          </w:tcPr>
          <w:p w:rsidR="00B13213" w:rsidRPr="00764DFA" w:rsidRDefault="00B13213" w:rsidP="00B443A3">
            <w:pPr>
              <w:jc w:val="center"/>
            </w:pPr>
            <w:r>
              <w:t>5</w:t>
            </w:r>
          </w:p>
        </w:tc>
      </w:tr>
      <w:tr w:rsidR="00B13213" w:rsidRPr="00764DFA" w:rsidTr="00B443A3">
        <w:tc>
          <w:tcPr>
            <w:tcW w:w="3080" w:type="dxa"/>
            <w:shd w:val="clear" w:color="auto" w:fill="auto"/>
            <w:vAlign w:val="center"/>
          </w:tcPr>
          <w:p w:rsidR="00B13213" w:rsidRPr="00764DFA" w:rsidRDefault="00B13213" w:rsidP="00B443A3">
            <w:r w:rsidRPr="00764DFA">
              <w:t>Масло растительное</w:t>
            </w:r>
          </w:p>
        </w:tc>
        <w:tc>
          <w:tcPr>
            <w:tcW w:w="1456" w:type="dxa"/>
            <w:shd w:val="clear" w:color="auto" w:fill="auto"/>
            <w:vAlign w:val="center"/>
          </w:tcPr>
          <w:p w:rsidR="00B13213" w:rsidRPr="00764DFA" w:rsidRDefault="00B13213" w:rsidP="00B443A3">
            <w:pPr>
              <w:jc w:val="center"/>
            </w:pPr>
            <w:r>
              <w:t>2,6</w:t>
            </w:r>
          </w:p>
        </w:tc>
        <w:tc>
          <w:tcPr>
            <w:tcW w:w="1560" w:type="dxa"/>
            <w:shd w:val="clear" w:color="auto" w:fill="auto"/>
            <w:vAlign w:val="center"/>
          </w:tcPr>
          <w:p w:rsidR="00B13213" w:rsidRPr="00764DFA" w:rsidRDefault="00B13213" w:rsidP="00B443A3">
            <w:pPr>
              <w:jc w:val="center"/>
            </w:pPr>
            <w:r>
              <w:t>2,6</w:t>
            </w:r>
          </w:p>
        </w:tc>
        <w:tc>
          <w:tcPr>
            <w:tcW w:w="1559" w:type="dxa"/>
            <w:shd w:val="clear" w:color="auto" w:fill="auto"/>
            <w:vAlign w:val="center"/>
          </w:tcPr>
          <w:p w:rsidR="00B13213" w:rsidRPr="00764DFA" w:rsidRDefault="00B13213" w:rsidP="00B443A3">
            <w:pPr>
              <w:jc w:val="center"/>
            </w:pPr>
            <w:r>
              <w:t>3,25</w:t>
            </w:r>
          </w:p>
        </w:tc>
        <w:tc>
          <w:tcPr>
            <w:tcW w:w="1808" w:type="dxa"/>
            <w:shd w:val="clear" w:color="auto" w:fill="auto"/>
            <w:vAlign w:val="center"/>
          </w:tcPr>
          <w:p w:rsidR="00B13213" w:rsidRPr="00764DFA" w:rsidRDefault="00B13213" w:rsidP="00B443A3">
            <w:pPr>
              <w:jc w:val="center"/>
            </w:pPr>
            <w:r>
              <w:t>3,25</w:t>
            </w:r>
          </w:p>
        </w:tc>
      </w:tr>
      <w:tr w:rsidR="00B13213" w:rsidRPr="00764DFA" w:rsidTr="00B443A3">
        <w:tc>
          <w:tcPr>
            <w:tcW w:w="3080" w:type="dxa"/>
            <w:shd w:val="clear" w:color="auto" w:fill="auto"/>
            <w:vAlign w:val="center"/>
          </w:tcPr>
          <w:p w:rsidR="00B13213" w:rsidRPr="00764DFA" w:rsidRDefault="00B13213" w:rsidP="00B443A3">
            <w:r w:rsidRPr="00764DFA">
              <w:t>Сахар</w:t>
            </w:r>
          </w:p>
        </w:tc>
        <w:tc>
          <w:tcPr>
            <w:tcW w:w="1456" w:type="dxa"/>
            <w:shd w:val="clear" w:color="auto" w:fill="auto"/>
            <w:vAlign w:val="center"/>
          </w:tcPr>
          <w:p w:rsidR="00B13213" w:rsidRPr="00764DFA" w:rsidRDefault="00B13213" w:rsidP="00B443A3">
            <w:pPr>
              <w:jc w:val="center"/>
            </w:pPr>
            <w:r>
              <w:t>0,6</w:t>
            </w:r>
          </w:p>
        </w:tc>
        <w:tc>
          <w:tcPr>
            <w:tcW w:w="1560" w:type="dxa"/>
            <w:shd w:val="clear" w:color="auto" w:fill="auto"/>
            <w:vAlign w:val="center"/>
          </w:tcPr>
          <w:p w:rsidR="00B13213" w:rsidRPr="00764DFA" w:rsidRDefault="00B13213" w:rsidP="00B443A3">
            <w:pPr>
              <w:jc w:val="center"/>
            </w:pPr>
            <w:r>
              <w:t>0,6</w:t>
            </w:r>
          </w:p>
        </w:tc>
        <w:tc>
          <w:tcPr>
            <w:tcW w:w="1559" w:type="dxa"/>
            <w:shd w:val="clear" w:color="auto" w:fill="auto"/>
            <w:vAlign w:val="center"/>
          </w:tcPr>
          <w:p w:rsidR="00B13213" w:rsidRPr="00764DFA" w:rsidRDefault="00B13213" w:rsidP="00B443A3">
            <w:pPr>
              <w:jc w:val="center"/>
            </w:pPr>
            <w:r>
              <w:t>0,7</w:t>
            </w:r>
          </w:p>
        </w:tc>
        <w:tc>
          <w:tcPr>
            <w:tcW w:w="1808" w:type="dxa"/>
            <w:shd w:val="clear" w:color="auto" w:fill="auto"/>
            <w:vAlign w:val="center"/>
          </w:tcPr>
          <w:p w:rsidR="00B13213" w:rsidRPr="00764DFA" w:rsidRDefault="00B13213" w:rsidP="00B443A3">
            <w:pPr>
              <w:jc w:val="center"/>
            </w:pPr>
            <w:r>
              <w:t>0,7</w:t>
            </w:r>
          </w:p>
        </w:tc>
      </w:tr>
      <w:tr w:rsidR="00B13213" w:rsidRPr="00764DFA" w:rsidTr="00B443A3">
        <w:tc>
          <w:tcPr>
            <w:tcW w:w="3080" w:type="dxa"/>
            <w:shd w:val="clear" w:color="auto" w:fill="auto"/>
            <w:vAlign w:val="center"/>
          </w:tcPr>
          <w:p w:rsidR="00B13213" w:rsidRPr="00764DFA" w:rsidRDefault="00B13213" w:rsidP="00B443A3">
            <w:r>
              <w:t xml:space="preserve">Бульон </w:t>
            </w:r>
            <w:r w:rsidRPr="00764DFA">
              <w:t>или вода</w:t>
            </w:r>
          </w:p>
        </w:tc>
        <w:tc>
          <w:tcPr>
            <w:tcW w:w="1456" w:type="dxa"/>
            <w:shd w:val="clear" w:color="auto" w:fill="auto"/>
            <w:vAlign w:val="center"/>
          </w:tcPr>
          <w:p w:rsidR="00B13213" w:rsidRPr="00764DFA" w:rsidRDefault="00B13213" w:rsidP="00B443A3">
            <w:pPr>
              <w:jc w:val="center"/>
            </w:pPr>
            <w:r>
              <w:t>160</w:t>
            </w:r>
          </w:p>
        </w:tc>
        <w:tc>
          <w:tcPr>
            <w:tcW w:w="1560" w:type="dxa"/>
            <w:shd w:val="clear" w:color="auto" w:fill="auto"/>
            <w:vAlign w:val="center"/>
          </w:tcPr>
          <w:p w:rsidR="00B13213" w:rsidRPr="00764DFA" w:rsidRDefault="00B13213" w:rsidP="00B443A3">
            <w:pPr>
              <w:jc w:val="center"/>
            </w:pPr>
            <w:r>
              <w:t>160</w:t>
            </w:r>
          </w:p>
        </w:tc>
        <w:tc>
          <w:tcPr>
            <w:tcW w:w="1559" w:type="dxa"/>
            <w:shd w:val="clear" w:color="auto" w:fill="auto"/>
            <w:vAlign w:val="center"/>
          </w:tcPr>
          <w:p w:rsidR="00B13213" w:rsidRPr="00764DFA" w:rsidRDefault="00B13213" w:rsidP="00B443A3">
            <w:pPr>
              <w:jc w:val="center"/>
            </w:pPr>
            <w:r>
              <w:t>200</w:t>
            </w:r>
          </w:p>
        </w:tc>
        <w:tc>
          <w:tcPr>
            <w:tcW w:w="1808" w:type="dxa"/>
            <w:shd w:val="clear" w:color="auto" w:fill="auto"/>
            <w:vAlign w:val="center"/>
          </w:tcPr>
          <w:p w:rsidR="00B13213" w:rsidRPr="00764DFA" w:rsidRDefault="00B13213" w:rsidP="00B443A3">
            <w:pPr>
              <w:jc w:val="center"/>
            </w:pPr>
            <w:r>
              <w:t>200</w:t>
            </w:r>
          </w:p>
        </w:tc>
      </w:tr>
      <w:tr w:rsidR="00B13213" w:rsidRPr="00764DFA" w:rsidTr="00B443A3">
        <w:tc>
          <w:tcPr>
            <w:tcW w:w="3080" w:type="dxa"/>
            <w:shd w:val="clear" w:color="auto" w:fill="auto"/>
            <w:vAlign w:val="center"/>
          </w:tcPr>
          <w:p w:rsidR="00B13213" w:rsidRPr="00764DFA" w:rsidRDefault="00B13213" w:rsidP="00B443A3">
            <w:r w:rsidRPr="00764DFA">
              <w:t>Соль</w:t>
            </w:r>
          </w:p>
        </w:tc>
        <w:tc>
          <w:tcPr>
            <w:tcW w:w="1456" w:type="dxa"/>
            <w:shd w:val="clear" w:color="auto" w:fill="auto"/>
            <w:vAlign w:val="center"/>
          </w:tcPr>
          <w:p w:rsidR="00B13213" w:rsidRPr="00764DFA" w:rsidRDefault="00B13213" w:rsidP="00B443A3">
            <w:pPr>
              <w:jc w:val="center"/>
            </w:pPr>
            <w:r>
              <w:t>0,5</w:t>
            </w:r>
          </w:p>
        </w:tc>
        <w:tc>
          <w:tcPr>
            <w:tcW w:w="1560" w:type="dxa"/>
            <w:shd w:val="clear" w:color="auto" w:fill="auto"/>
            <w:vAlign w:val="center"/>
          </w:tcPr>
          <w:p w:rsidR="00B13213" w:rsidRPr="00764DFA" w:rsidRDefault="00B13213" w:rsidP="00B443A3">
            <w:pPr>
              <w:jc w:val="center"/>
            </w:pPr>
            <w:r>
              <w:t>0,5</w:t>
            </w:r>
          </w:p>
        </w:tc>
        <w:tc>
          <w:tcPr>
            <w:tcW w:w="1559" w:type="dxa"/>
            <w:shd w:val="clear" w:color="auto" w:fill="auto"/>
            <w:vAlign w:val="center"/>
          </w:tcPr>
          <w:p w:rsidR="00B13213" w:rsidRPr="00764DFA" w:rsidRDefault="00B13213" w:rsidP="00B443A3">
            <w:pPr>
              <w:jc w:val="center"/>
            </w:pPr>
            <w:r>
              <w:t>0,6</w:t>
            </w:r>
          </w:p>
        </w:tc>
        <w:tc>
          <w:tcPr>
            <w:tcW w:w="1808" w:type="dxa"/>
            <w:shd w:val="clear" w:color="auto" w:fill="auto"/>
            <w:vAlign w:val="center"/>
          </w:tcPr>
          <w:p w:rsidR="00B13213" w:rsidRPr="00764DFA" w:rsidRDefault="00B13213" w:rsidP="00B443A3">
            <w:pPr>
              <w:jc w:val="center"/>
            </w:pPr>
            <w:r>
              <w:t>0,6</w:t>
            </w:r>
          </w:p>
        </w:tc>
      </w:tr>
      <w:tr w:rsidR="00B13213" w:rsidRPr="00002971" w:rsidTr="00B443A3">
        <w:tc>
          <w:tcPr>
            <w:tcW w:w="3080" w:type="dxa"/>
            <w:shd w:val="clear" w:color="auto" w:fill="auto"/>
          </w:tcPr>
          <w:p w:rsidR="00B13213" w:rsidRPr="00002971" w:rsidRDefault="00B13213" w:rsidP="00B443A3">
            <w:pPr>
              <w:rPr>
                <w:b/>
              </w:rPr>
            </w:pPr>
            <w:r w:rsidRPr="00002971">
              <w:rPr>
                <w:b/>
              </w:rPr>
              <w:t>Выход:</w:t>
            </w:r>
          </w:p>
        </w:tc>
        <w:tc>
          <w:tcPr>
            <w:tcW w:w="1456" w:type="dxa"/>
            <w:shd w:val="clear" w:color="auto" w:fill="auto"/>
            <w:vAlign w:val="center"/>
          </w:tcPr>
          <w:p w:rsidR="00B13213" w:rsidRPr="00002971" w:rsidRDefault="00B13213" w:rsidP="00B443A3">
            <w:pPr>
              <w:jc w:val="center"/>
              <w:rPr>
                <w:b/>
              </w:rPr>
            </w:pPr>
          </w:p>
        </w:tc>
        <w:tc>
          <w:tcPr>
            <w:tcW w:w="1560" w:type="dxa"/>
            <w:shd w:val="clear" w:color="auto" w:fill="auto"/>
            <w:vAlign w:val="center"/>
          </w:tcPr>
          <w:p w:rsidR="00B13213" w:rsidRPr="00002971" w:rsidRDefault="00B13213" w:rsidP="00B443A3">
            <w:pPr>
              <w:jc w:val="center"/>
              <w:rPr>
                <w:b/>
              </w:rPr>
            </w:pPr>
            <w:r>
              <w:rPr>
                <w:b/>
              </w:rPr>
              <w:t>200</w:t>
            </w:r>
          </w:p>
        </w:tc>
        <w:tc>
          <w:tcPr>
            <w:tcW w:w="1559" w:type="dxa"/>
            <w:shd w:val="clear" w:color="auto" w:fill="auto"/>
            <w:vAlign w:val="center"/>
          </w:tcPr>
          <w:p w:rsidR="00B13213" w:rsidRPr="00002971" w:rsidRDefault="00B13213" w:rsidP="00B443A3">
            <w:pPr>
              <w:jc w:val="center"/>
              <w:rPr>
                <w:b/>
              </w:rPr>
            </w:pPr>
          </w:p>
        </w:tc>
        <w:tc>
          <w:tcPr>
            <w:tcW w:w="1808" w:type="dxa"/>
            <w:shd w:val="clear" w:color="auto" w:fill="auto"/>
            <w:vAlign w:val="center"/>
          </w:tcPr>
          <w:p w:rsidR="00B13213" w:rsidRPr="00002971" w:rsidRDefault="00B13213" w:rsidP="00B443A3">
            <w:pPr>
              <w:jc w:val="center"/>
              <w:rPr>
                <w:b/>
              </w:rPr>
            </w:pPr>
            <w:r>
              <w:rPr>
                <w:b/>
              </w:rPr>
              <w:t>250</w:t>
            </w:r>
          </w:p>
        </w:tc>
      </w:tr>
    </w:tbl>
    <w:p w:rsidR="00B13213" w:rsidRPr="00002971" w:rsidRDefault="00B13213" w:rsidP="00B13213">
      <w:pPr>
        <w:rPr>
          <w:b/>
        </w:rPr>
      </w:pPr>
      <w:r>
        <w:rPr>
          <w:b/>
        </w:rPr>
        <w:t xml:space="preserve">                                                                                                                                                      </w:t>
      </w:r>
      <w:r w:rsidRPr="00002971">
        <w:rPr>
          <w:b/>
        </w:rPr>
        <w:t>Химический состав данного блюда</w:t>
      </w:r>
      <w:r>
        <w:rPr>
          <w:b/>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3"/>
        <w:gridCol w:w="1540"/>
        <w:gridCol w:w="1849"/>
        <w:gridCol w:w="2835"/>
        <w:gridCol w:w="1701"/>
      </w:tblGrid>
      <w:tr w:rsidR="00B13213" w:rsidRPr="00764DFA" w:rsidTr="00B443A3">
        <w:trPr>
          <w:trHeight w:val="272"/>
        </w:trPr>
        <w:tc>
          <w:tcPr>
            <w:tcW w:w="9498" w:type="dxa"/>
            <w:gridSpan w:val="5"/>
            <w:tcBorders>
              <w:top w:val="single" w:sz="4" w:space="0" w:color="auto"/>
              <w:left w:val="single" w:sz="4" w:space="0" w:color="auto"/>
              <w:bottom w:val="single" w:sz="4" w:space="0" w:color="auto"/>
            </w:tcBorders>
            <w:shd w:val="clear" w:color="auto" w:fill="auto"/>
            <w:vAlign w:val="center"/>
          </w:tcPr>
          <w:p w:rsidR="00B13213" w:rsidRPr="00764DFA" w:rsidRDefault="00B13213" w:rsidP="00B443A3">
            <w:pPr>
              <w:jc w:val="center"/>
            </w:pPr>
            <w:r w:rsidRPr="00764DFA">
              <w:rPr>
                <w:b/>
              </w:rPr>
              <w:t>Пищевые вещества</w:t>
            </w:r>
          </w:p>
        </w:tc>
      </w:tr>
      <w:tr w:rsidR="00B13213" w:rsidRPr="00764DFA" w:rsidTr="00B443A3">
        <w:trPr>
          <w:trHeight w:val="349"/>
        </w:trPr>
        <w:tc>
          <w:tcPr>
            <w:tcW w:w="1573" w:type="dxa"/>
            <w:tcBorders>
              <w:top w:val="single" w:sz="4" w:space="0" w:color="auto"/>
            </w:tcBorders>
            <w:shd w:val="clear" w:color="auto" w:fill="auto"/>
            <w:vAlign w:val="center"/>
          </w:tcPr>
          <w:p w:rsidR="00B13213" w:rsidRPr="00764DFA" w:rsidRDefault="00B13213" w:rsidP="00B443A3">
            <w:pPr>
              <w:jc w:val="center"/>
              <w:rPr>
                <w:b/>
              </w:rPr>
            </w:pPr>
            <w:r w:rsidRPr="00764DFA">
              <w:rPr>
                <w:b/>
              </w:rPr>
              <w:t>белки, г</w:t>
            </w:r>
          </w:p>
        </w:tc>
        <w:tc>
          <w:tcPr>
            <w:tcW w:w="1540" w:type="dxa"/>
            <w:tcBorders>
              <w:top w:val="single" w:sz="4" w:space="0" w:color="auto"/>
            </w:tcBorders>
            <w:shd w:val="clear" w:color="auto" w:fill="auto"/>
            <w:vAlign w:val="center"/>
          </w:tcPr>
          <w:p w:rsidR="00B13213" w:rsidRPr="00764DFA" w:rsidRDefault="00B13213" w:rsidP="00B443A3">
            <w:pPr>
              <w:jc w:val="center"/>
              <w:rPr>
                <w:b/>
              </w:rPr>
            </w:pPr>
            <w:r w:rsidRPr="00764DFA">
              <w:rPr>
                <w:b/>
              </w:rPr>
              <w:t>жиры, г</w:t>
            </w:r>
          </w:p>
        </w:tc>
        <w:tc>
          <w:tcPr>
            <w:tcW w:w="1849" w:type="dxa"/>
            <w:tcBorders>
              <w:top w:val="single" w:sz="4" w:space="0" w:color="auto"/>
            </w:tcBorders>
            <w:shd w:val="clear" w:color="auto" w:fill="auto"/>
            <w:vAlign w:val="center"/>
          </w:tcPr>
          <w:p w:rsidR="00B13213" w:rsidRPr="00764DFA" w:rsidRDefault="00B13213" w:rsidP="00B443A3">
            <w:pPr>
              <w:jc w:val="center"/>
              <w:rPr>
                <w:b/>
              </w:rPr>
            </w:pPr>
            <w:r w:rsidRPr="00764DFA">
              <w:rPr>
                <w:b/>
              </w:rPr>
              <w:t>углеводы, г</w:t>
            </w:r>
          </w:p>
        </w:tc>
        <w:tc>
          <w:tcPr>
            <w:tcW w:w="2835" w:type="dxa"/>
            <w:tcBorders>
              <w:top w:val="single" w:sz="4" w:space="0" w:color="auto"/>
            </w:tcBorders>
            <w:shd w:val="clear" w:color="auto" w:fill="auto"/>
            <w:vAlign w:val="center"/>
          </w:tcPr>
          <w:p w:rsidR="00B13213" w:rsidRPr="00764DFA" w:rsidRDefault="00B13213" w:rsidP="00B443A3">
            <w:pPr>
              <w:jc w:val="center"/>
              <w:rPr>
                <w:b/>
              </w:rPr>
            </w:pPr>
            <w:r w:rsidRPr="00764DFA">
              <w:rPr>
                <w:b/>
              </w:rPr>
              <w:t>энерг. ценность, ккал</w:t>
            </w:r>
          </w:p>
        </w:tc>
        <w:tc>
          <w:tcPr>
            <w:tcW w:w="1701" w:type="dxa"/>
            <w:shd w:val="clear" w:color="auto" w:fill="auto"/>
            <w:vAlign w:val="center"/>
          </w:tcPr>
          <w:p w:rsidR="00B13213" w:rsidRPr="00764DFA" w:rsidRDefault="00B13213" w:rsidP="00B443A3">
            <w:pPr>
              <w:jc w:val="center"/>
              <w:rPr>
                <w:b/>
              </w:rPr>
            </w:pPr>
            <w:r w:rsidRPr="00764DFA">
              <w:rPr>
                <w:b/>
              </w:rPr>
              <w:t>Витамин</w:t>
            </w:r>
            <w:r>
              <w:rPr>
                <w:b/>
              </w:rPr>
              <w:t xml:space="preserve"> </w:t>
            </w:r>
            <w:r w:rsidRPr="00764DFA">
              <w:rPr>
                <w:b/>
                <w:lang w:val="en-US"/>
              </w:rPr>
              <w:t>C</w:t>
            </w:r>
          </w:p>
        </w:tc>
      </w:tr>
      <w:tr w:rsidR="00B13213" w:rsidRPr="00764DFA" w:rsidTr="00B443A3">
        <w:trPr>
          <w:trHeight w:val="288"/>
        </w:trPr>
        <w:tc>
          <w:tcPr>
            <w:tcW w:w="1573" w:type="dxa"/>
            <w:shd w:val="clear" w:color="auto" w:fill="auto"/>
            <w:vAlign w:val="center"/>
          </w:tcPr>
          <w:p w:rsidR="00B13213" w:rsidRPr="00764DFA" w:rsidRDefault="00B13213" w:rsidP="00B443A3">
            <w:pPr>
              <w:jc w:val="center"/>
            </w:pPr>
            <w:r>
              <w:t>2,08</w:t>
            </w:r>
          </w:p>
        </w:tc>
        <w:tc>
          <w:tcPr>
            <w:tcW w:w="1540" w:type="dxa"/>
            <w:shd w:val="clear" w:color="auto" w:fill="auto"/>
            <w:vAlign w:val="center"/>
          </w:tcPr>
          <w:p w:rsidR="00B13213" w:rsidRPr="00764DFA" w:rsidRDefault="00B13213" w:rsidP="00B443A3">
            <w:pPr>
              <w:jc w:val="center"/>
            </w:pPr>
            <w:r>
              <w:t>4,1</w:t>
            </w:r>
          </w:p>
        </w:tc>
        <w:tc>
          <w:tcPr>
            <w:tcW w:w="1849" w:type="dxa"/>
            <w:shd w:val="clear" w:color="auto" w:fill="auto"/>
            <w:vAlign w:val="center"/>
          </w:tcPr>
          <w:p w:rsidR="00B13213" w:rsidRPr="00764DFA" w:rsidRDefault="00B13213" w:rsidP="00B443A3">
            <w:pPr>
              <w:jc w:val="center"/>
            </w:pPr>
            <w:r>
              <w:t>8,7</w:t>
            </w:r>
          </w:p>
        </w:tc>
        <w:tc>
          <w:tcPr>
            <w:tcW w:w="2835" w:type="dxa"/>
            <w:shd w:val="clear" w:color="auto" w:fill="auto"/>
            <w:vAlign w:val="center"/>
          </w:tcPr>
          <w:p w:rsidR="00B13213" w:rsidRPr="00764DFA" w:rsidRDefault="00B13213" w:rsidP="00B443A3">
            <w:pPr>
              <w:jc w:val="center"/>
            </w:pPr>
            <w:r>
              <w:t>111</w:t>
            </w:r>
          </w:p>
        </w:tc>
        <w:tc>
          <w:tcPr>
            <w:tcW w:w="1701" w:type="dxa"/>
            <w:shd w:val="clear" w:color="auto" w:fill="auto"/>
            <w:vAlign w:val="center"/>
          </w:tcPr>
          <w:p w:rsidR="00B13213" w:rsidRPr="00764DFA" w:rsidRDefault="00B13213" w:rsidP="00B443A3">
            <w:pPr>
              <w:jc w:val="center"/>
            </w:pPr>
            <w:r>
              <w:t>8,5</w:t>
            </w:r>
          </w:p>
        </w:tc>
      </w:tr>
      <w:tr w:rsidR="00B13213" w:rsidRPr="00764DFA" w:rsidTr="00B443A3">
        <w:trPr>
          <w:trHeight w:val="288"/>
        </w:trPr>
        <w:tc>
          <w:tcPr>
            <w:tcW w:w="1573" w:type="dxa"/>
            <w:shd w:val="clear" w:color="auto" w:fill="auto"/>
            <w:vAlign w:val="center"/>
          </w:tcPr>
          <w:p w:rsidR="00B13213" w:rsidRDefault="00B13213" w:rsidP="00B443A3">
            <w:pPr>
              <w:jc w:val="center"/>
            </w:pPr>
            <w:r>
              <w:t>3,4</w:t>
            </w:r>
          </w:p>
        </w:tc>
        <w:tc>
          <w:tcPr>
            <w:tcW w:w="1540" w:type="dxa"/>
            <w:shd w:val="clear" w:color="auto" w:fill="auto"/>
            <w:vAlign w:val="center"/>
          </w:tcPr>
          <w:p w:rsidR="00B13213" w:rsidRDefault="00B13213" w:rsidP="00B443A3">
            <w:pPr>
              <w:jc w:val="center"/>
            </w:pPr>
            <w:r>
              <w:t>6,8</w:t>
            </w:r>
          </w:p>
        </w:tc>
        <w:tc>
          <w:tcPr>
            <w:tcW w:w="1849" w:type="dxa"/>
            <w:shd w:val="clear" w:color="auto" w:fill="auto"/>
            <w:vAlign w:val="center"/>
          </w:tcPr>
          <w:p w:rsidR="00B13213" w:rsidRDefault="00B13213" w:rsidP="00B443A3">
            <w:pPr>
              <w:jc w:val="center"/>
            </w:pPr>
            <w:r>
              <w:t>14,5</w:t>
            </w:r>
          </w:p>
        </w:tc>
        <w:tc>
          <w:tcPr>
            <w:tcW w:w="2835" w:type="dxa"/>
            <w:shd w:val="clear" w:color="auto" w:fill="auto"/>
            <w:vAlign w:val="center"/>
          </w:tcPr>
          <w:p w:rsidR="00B13213" w:rsidRDefault="00B13213" w:rsidP="00B443A3">
            <w:pPr>
              <w:jc w:val="center"/>
            </w:pPr>
            <w:r>
              <w:t>185</w:t>
            </w:r>
          </w:p>
        </w:tc>
        <w:tc>
          <w:tcPr>
            <w:tcW w:w="1701" w:type="dxa"/>
            <w:shd w:val="clear" w:color="auto" w:fill="auto"/>
            <w:vAlign w:val="center"/>
          </w:tcPr>
          <w:p w:rsidR="00B13213" w:rsidRDefault="00B13213" w:rsidP="00B443A3">
            <w:pPr>
              <w:jc w:val="center"/>
            </w:pPr>
            <w:r>
              <w:t>14,1</w:t>
            </w:r>
          </w:p>
        </w:tc>
      </w:tr>
    </w:tbl>
    <w:p w:rsidR="00B13213" w:rsidRPr="008676B9" w:rsidRDefault="00B13213" w:rsidP="00B13213">
      <w:pPr>
        <w:spacing w:before="240"/>
        <w:jc w:val="both"/>
      </w:pPr>
      <w:r w:rsidRPr="008676B9">
        <w:rPr>
          <w:b/>
        </w:rPr>
        <w:t xml:space="preserve">Технология приготовления: </w:t>
      </w:r>
      <w:r w:rsidRPr="008676B9">
        <w:t>В кипящий бульон или воду закидывают нашинкованную, свежую капусту, доводят до кипен</w:t>
      </w:r>
      <w:r>
        <w:t xml:space="preserve">ия, затем добавляют картофель, </w:t>
      </w:r>
      <w:r w:rsidRPr="008676B9">
        <w:t>нарезанный брусочками, варят 10-15 мин., кладут припущенные овощи, тушеную или вареную свеклу, томатное пюре и варят до готовности. За 5-10 мин до окончания варки добавляют соль, сахар.</w:t>
      </w:r>
      <w:r w:rsidRPr="00D1382A">
        <w:t xml:space="preserve"> </w:t>
      </w:r>
      <w:r>
        <w:t>Можно подавать со сметаной (предварительно прокипятить). При раздаче температура не ниже 75</w:t>
      </w:r>
      <w:r>
        <w:rPr>
          <w:vertAlign w:val="superscript"/>
        </w:rPr>
        <w:t>0</w:t>
      </w:r>
      <w:r>
        <w:t>С</w:t>
      </w:r>
    </w:p>
    <w:p w:rsidR="00B13213" w:rsidRPr="008676B9" w:rsidRDefault="00B13213" w:rsidP="00B13213">
      <w:pPr>
        <w:rPr>
          <w:b/>
        </w:rPr>
      </w:pPr>
      <w:r w:rsidRPr="008676B9">
        <w:rPr>
          <w:b/>
        </w:rPr>
        <w:t>Требования к качеству:</w:t>
      </w:r>
    </w:p>
    <w:p w:rsidR="00B13213" w:rsidRPr="008676B9" w:rsidRDefault="00B13213" w:rsidP="00B13213">
      <w:r w:rsidRPr="008676B9">
        <w:rPr>
          <w:b/>
          <w:i/>
        </w:rPr>
        <w:t xml:space="preserve">            Внешний вид: </w:t>
      </w:r>
      <w:r w:rsidRPr="008676B9">
        <w:t>в жидкой части борща распределены овощи, сохранившие форму нарезки (свекла, капуста, морковь, лук - соломкой, картофель – брусочками).</w:t>
      </w:r>
    </w:p>
    <w:p w:rsidR="00B13213" w:rsidRPr="008676B9" w:rsidRDefault="00B13213" w:rsidP="00B13213">
      <w:r w:rsidRPr="008676B9">
        <w:rPr>
          <w:b/>
          <w:i/>
        </w:rPr>
        <w:t xml:space="preserve">            Консистенция: </w:t>
      </w:r>
      <w:r w:rsidRPr="008676B9">
        <w:t>свекла и овощи – мягкие, капуста свежая, упругая, соблюдается соотношение жидкой и плотной части.</w:t>
      </w:r>
    </w:p>
    <w:p w:rsidR="00B13213" w:rsidRPr="008676B9" w:rsidRDefault="00B13213" w:rsidP="00B13213">
      <w:r w:rsidRPr="008676B9">
        <w:tab/>
      </w:r>
      <w:r w:rsidRPr="008676B9">
        <w:rPr>
          <w:b/>
          <w:i/>
        </w:rPr>
        <w:t xml:space="preserve">Цвет: </w:t>
      </w:r>
      <w:r w:rsidRPr="008676B9">
        <w:t>малиново – красный, жир на поверхности – оранжевый.</w:t>
      </w:r>
    </w:p>
    <w:p w:rsidR="00B13213" w:rsidRPr="008676B9" w:rsidRDefault="00B13213" w:rsidP="00B13213">
      <w:r w:rsidRPr="008676B9">
        <w:tab/>
      </w:r>
      <w:r w:rsidRPr="008676B9">
        <w:rPr>
          <w:b/>
          <w:i/>
        </w:rPr>
        <w:t xml:space="preserve">Вкус: </w:t>
      </w:r>
      <w:r w:rsidRPr="008676B9">
        <w:t>кисло – сладкий, умеренно соленный.</w:t>
      </w:r>
    </w:p>
    <w:p w:rsidR="00B13213" w:rsidRPr="008676B9" w:rsidRDefault="00B13213" w:rsidP="00B13213">
      <w:r w:rsidRPr="008676B9">
        <w:t xml:space="preserve">              </w:t>
      </w:r>
      <w:r w:rsidRPr="008676B9">
        <w:rPr>
          <w:b/>
          <w:i/>
        </w:rPr>
        <w:t xml:space="preserve">Запах: </w:t>
      </w:r>
      <w:r w:rsidRPr="008676B9">
        <w:t>продуктов, входящих в блюдо.</w:t>
      </w: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832A9C" w:rsidRDefault="00832A9C" w:rsidP="00B13213">
      <w:pPr>
        <w:rPr>
          <w:b/>
          <w:sz w:val="28"/>
          <w:szCs w:val="28"/>
        </w:rPr>
      </w:pPr>
    </w:p>
    <w:p w:rsidR="00832A9C" w:rsidRDefault="00832A9C" w:rsidP="00B13213">
      <w:pPr>
        <w:rPr>
          <w:b/>
          <w:sz w:val="28"/>
          <w:szCs w:val="28"/>
        </w:rPr>
      </w:pPr>
    </w:p>
    <w:p w:rsidR="00B13213" w:rsidRPr="00764DFA" w:rsidRDefault="00B13213" w:rsidP="00B13213">
      <w:pPr>
        <w:rPr>
          <w:b/>
          <w:sz w:val="44"/>
          <w:szCs w:val="44"/>
        </w:rPr>
      </w:pPr>
      <w:r>
        <w:rPr>
          <w:b/>
          <w:sz w:val="28"/>
          <w:szCs w:val="28"/>
        </w:rPr>
        <w:t>Технологическая карта</w:t>
      </w:r>
    </w:p>
    <w:p w:rsidR="00B13213" w:rsidRPr="00764DFA" w:rsidRDefault="00B13213" w:rsidP="00B13213">
      <w:pPr>
        <w:rPr>
          <w:b/>
          <w:sz w:val="28"/>
          <w:szCs w:val="28"/>
        </w:rPr>
      </w:pPr>
      <w:r w:rsidRPr="00764DFA">
        <w:rPr>
          <w:b/>
          <w:sz w:val="28"/>
          <w:szCs w:val="28"/>
        </w:rPr>
        <w:t>Наимен</w:t>
      </w:r>
      <w:r>
        <w:rPr>
          <w:b/>
          <w:sz w:val="28"/>
          <w:szCs w:val="28"/>
        </w:rPr>
        <w:t>ование изделия: Борщ с картофелем и фасолью</w:t>
      </w:r>
    </w:p>
    <w:p w:rsidR="00B13213" w:rsidRPr="00764DFA" w:rsidRDefault="00B13213" w:rsidP="00B13213">
      <w:pPr>
        <w:rPr>
          <w:b/>
          <w:sz w:val="28"/>
          <w:szCs w:val="28"/>
        </w:rPr>
      </w:pPr>
      <w:r w:rsidRPr="00764DFA">
        <w:rPr>
          <w:b/>
          <w:sz w:val="28"/>
          <w:szCs w:val="28"/>
        </w:rPr>
        <w:t xml:space="preserve">Номер рецептуры:  № </w:t>
      </w:r>
      <w:r>
        <w:rPr>
          <w:b/>
          <w:sz w:val="28"/>
          <w:szCs w:val="28"/>
        </w:rPr>
        <w:t>84</w:t>
      </w:r>
    </w:p>
    <w:p w:rsidR="00B13213" w:rsidRPr="00764DFA" w:rsidRDefault="00B13213" w:rsidP="00B13213">
      <w:pPr>
        <w:rPr>
          <w:b/>
          <w:sz w:val="18"/>
          <w:szCs w:val="18"/>
        </w:rPr>
      </w:pPr>
      <w:r w:rsidRPr="00764DFA">
        <w:rPr>
          <w:b/>
          <w:sz w:val="28"/>
          <w:szCs w:val="28"/>
        </w:rPr>
        <w:t xml:space="preserve">Наименование сборника рецептур: </w:t>
      </w:r>
      <w:r>
        <w:rPr>
          <w:b/>
          <w:sz w:val="28"/>
          <w:szCs w:val="28"/>
        </w:rPr>
        <w:t xml:space="preserve">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r w:rsidRPr="00764DFA">
        <w:rPr>
          <w:color w:val="000000"/>
          <w:sz w:val="18"/>
          <w:szCs w:val="1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1882"/>
        <w:gridCol w:w="1842"/>
        <w:gridCol w:w="1276"/>
        <w:gridCol w:w="1383"/>
      </w:tblGrid>
      <w:tr w:rsidR="00B13213" w:rsidRPr="00764DFA" w:rsidTr="00B443A3">
        <w:tc>
          <w:tcPr>
            <w:tcW w:w="3080" w:type="dxa"/>
            <w:vMerge w:val="restart"/>
            <w:shd w:val="clear" w:color="auto" w:fill="auto"/>
            <w:vAlign w:val="center"/>
          </w:tcPr>
          <w:p w:rsidR="00B13213" w:rsidRPr="00002971" w:rsidRDefault="00B13213" w:rsidP="00B443A3">
            <w:pPr>
              <w:jc w:val="center"/>
              <w:rPr>
                <w:b/>
              </w:rPr>
            </w:pPr>
            <w:r w:rsidRPr="00002971">
              <w:rPr>
                <w:b/>
              </w:rPr>
              <w:t>Наименование сырья</w:t>
            </w:r>
          </w:p>
        </w:tc>
        <w:tc>
          <w:tcPr>
            <w:tcW w:w="6383" w:type="dxa"/>
            <w:gridSpan w:val="4"/>
            <w:shd w:val="clear" w:color="auto" w:fill="auto"/>
            <w:vAlign w:val="center"/>
          </w:tcPr>
          <w:p w:rsidR="00B13213" w:rsidRDefault="00B13213" w:rsidP="00B443A3">
            <w:pPr>
              <w:jc w:val="center"/>
              <w:rPr>
                <w:b/>
              </w:rPr>
            </w:pPr>
            <w:r w:rsidRPr="00002971">
              <w:rPr>
                <w:b/>
              </w:rPr>
              <w:t>Расход сырья и полуфабрикатов</w:t>
            </w:r>
          </w:p>
          <w:p w:rsidR="00B13213" w:rsidRPr="00002971" w:rsidRDefault="00B13213" w:rsidP="00B443A3">
            <w:pPr>
              <w:jc w:val="center"/>
              <w:rPr>
                <w:b/>
              </w:rPr>
            </w:pPr>
          </w:p>
        </w:tc>
      </w:tr>
      <w:tr w:rsidR="00B13213" w:rsidRPr="00764DFA" w:rsidTr="00B443A3">
        <w:trPr>
          <w:trHeight w:val="422"/>
        </w:trPr>
        <w:tc>
          <w:tcPr>
            <w:tcW w:w="3080" w:type="dxa"/>
            <w:vMerge/>
            <w:shd w:val="clear" w:color="auto" w:fill="auto"/>
            <w:vAlign w:val="center"/>
          </w:tcPr>
          <w:p w:rsidR="00B13213" w:rsidRPr="00002971" w:rsidRDefault="00B13213" w:rsidP="00B443A3">
            <w:pPr>
              <w:jc w:val="center"/>
              <w:rPr>
                <w:b/>
                <w:sz w:val="20"/>
                <w:szCs w:val="20"/>
              </w:rPr>
            </w:pPr>
          </w:p>
        </w:tc>
        <w:tc>
          <w:tcPr>
            <w:tcW w:w="1882" w:type="dxa"/>
            <w:shd w:val="clear" w:color="auto" w:fill="auto"/>
            <w:vAlign w:val="center"/>
          </w:tcPr>
          <w:p w:rsidR="00B13213" w:rsidRPr="00002971" w:rsidRDefault="00B13213" w:rsidP="00B443A3">
            <w:pPr>
              <w:jc w:val="center"/>
              <w:rPr>
                <w:b/>
              </w:rPr>
            </w:pPr>
            <w:r w:rsidRPr="00002971">
              <w:rPr>
                <w:b/>
              </w:rPr>
              <w:t>брутто, г</w:t>
            </w:r>
          </w:p>
        </w:tc>
        <w:tc>
          <w:tcPr>
            <w:tcW w:w="1842" w:type="dxa"/>
            <w:shd w:val="clear" w:color="auto" w:fill="auto"/>
            <w:vAlign w:val="center"/>
          </w:tcPr>
          <w:p w:rsidR="00B13213" w:rsidRPr="00002971" w:rsidRDefault="00B13213" w:rsidP="00B443A3">
            <w:pPr>
              <w:jc w:val="center"/>
              <w:rPr>
                <w:b/>
              </w:rPr>
            </w:pPr>
            <w:r w:rsidRPr="00002971">
              <w:rPr>
                <w:b/>
              </w:rPr>
              <w:t>нетто, г</w:t>
            </w:r>
          </w:p>
        </w:tc>
        <w:tc>
          <w:tcPr>
            <w:tcW w:w="1276" w:type="dxa"/>
            <w:shd w:val="clear" w:color="auto" w:fill="auto"/>
            <w:vAlign w:val="center"/>
          </w:tcPr>
          <w:p w:rsidR="00B13213" w:rsidRPr="00002971" w:rsidRDefault="00B13213" w:rsidP="00B443A3">
            <w:pPr>
              <w:jc w:val="center"/>
              <w:rPr>
                <w:b/>
              </w:rPr>
            </w:pPr>
            <w:r w:rsidRPr="00002971">
              <w:rPr>
                <w:b/>
              </w:rPr>
              <w:t>брутто, г</w:t>
            </w:r>
          </w:p>
        </w:tc>
        <w:tc>
          <w:tcPr>
            <w:tcW w:w="1383" w:type="dxa"/>
            <w:shd w:val="clear" w:color="auto" w:fill="auto"/>
            <w:vAlign w:val="center"/>
          </w:tcPr>
          <w:p w:rsidR="00B13213" w:rsidRPr="00002971" w:rsidRDefault="00B13213" w:rsidP="00B443A3">
            <w:pPr>
              <w:jc w:val="center"/>
              <w:rPr>
                <w:b/>
              </w:rPr>
            </w:pPr>
            <w:r w:rsidRPr="00002971">
              <w:rPr>
                <w:b/>
              </w:rPr>
              <w:t>нетто, г</w:t>
            </w:r>
          </w:p>
        </w:tc>
      </w:tr>
      <w:tr w:rsidR="00B13213" w:rsidRPr="00764DFA" w:rsidTr="00B443A3">
        <w:tc>
          <w:tcPr>
            <w:tcW w:w="3080" w:type="dxa"/>
            <w:shd w:val="clear" w:color="auto" w:fill="auto"/>
            <w:vAlign w:val="center"/>
          </w:tcPr>
          <w:p w:rsidR="00B13213" w:rsidRPr="00764DFA" w:rsidRDefault="00B13213" w:rsidP="00B443A3">
            <w:r w:rsidRPr="00764DFA">
              <w:t>Свекла</w:t>
            </w:r>
          </w:p>
        </w:tc>
        <w:tc>
          <w:tcPr>
            <w:tcW w:w="1882" w:type="dxa"/>
            <w:shd w:val="clear" w:color="auto" w:fill="auto"/>
            <w:vAlign w:val="center"/>
          </w:tcPr>
          <w:p w:rsidR="00B13213" w:rsidRPr="00764DFA" w:rsidRDefault="00B13213" w:rsidP="00B443A3">
            <w:pPr>
              <w:jc w:val="center"/>
            </w:pPr>
            <w:r>
              <w:t>40</w:t>
            </w:r>
          </w:p>
        </w:tc>
        <w:tc>
          <w:tcPr>
            <w:tcW w:w="1842" w:type="dxa"/>
            <w:shd w:val="clear" w:color="auto" w:fill="auto"/>
            <w:vAlign w:val="center"/>
          </w:tcPr>
          <w:p w:rsidR="00B13213" w:rsidRPr="00764DFA" w:rsidRDefault="00B13213" w:rsidP="00B443A3">
            <w:pPr>
              <w:jc w:val="center"/>
            </w:pPr>
            <w:r>
              <w:t>32</w:t>
            </w:r>
          </w:p>
        </w:tc>
        <w:tc>
          <w:tcPr>
            <w:tcW w:w="1276" w:type="dxa"/>
            <w:shd w:val="clear" w:color="auto" w:fill="auto"/>
            <w:vAlign w:val="center"/>
          </w:tcPr>
          <w:p w:rsidR="00B13213" w:rsidRPr="00764DFA" w:rsidRDefault="00B13213" w:rsidP="00B443A3">
            <w:pPr>
              <w:jc w:val="center"/>
            </w:pPr>
            <w:r>
              <w:t>50</w:t>
            </w:r>
          </w:p>
        </w:tc>
        <w:tc>
          <w:tcPr>
            <w:tcW w:w="1383" w:type="dxa"/>
            <w:shd w:val="clear" w:color="auto" w:fill="auto"/>
            <w:vAlign w:val="center"/>
          </w:tcPr>
          <w:p w:rsidR="00B13213" w:rsidRPr="00764DFA" w:rsidRDefault="00B13213" w:rsidP="00B443A3">
            <w:pPr>
              <w:jc w:val="center"/>
            </w:pPr>
            <w:r>
              <w:t>40</w:t>
            </w:r>
          </w:p>
        </w:tc>
      </w:tr>
      <w:tr w:rsidR="00B13213" w:rsidRPr="00764DFA" w:rsidTr="00B443A3">
        <w:tc>
          <w:tcPr>
            <w:tcW w:w="3080" w:type="dxa"/>
            <w:shd w:val="clear" w:color="auto" w:fill="auto"/>
            <w:vAlign w:val="center"/>
          </w:tcPr>
          <w:p w:rsidR="00B13213" w:rsidRPr="00764DFA" w:rsidRDefault="00B13213" w:rsidP="00B443A3">
            <w:r>
              <w:t>фасоль</w:t>
            </w:r>
          </w:p>
        </w:tc>
        <w:tc>
          <w:tcPr>
            <w:tcW w:w="1882" w:type="dxa"/>
            <w:shd w:val="clear" w:color="auto" w:fill="auto"/>
            <w:vAlign w:val="center"/>
          </w:tcPr>
          <w:p w:rsidR="00B13213" w:rsidRPr="00764DFA" w:rsidRDefault="00B13213" w:rsidP="00B443A3">
            <w:pPr>
              <w:jc w:val="center"/>
            </w:pPr>
            <w:r>
              <w:t>8</w:t>
            </w:r>
          </w:p>
        </w:tc>
        <w:tc>
          <w:tcPr>
            <w:tcW w:w="1842" w:type="dxa"/>
            <w:shd w:val="clear" w:color="auto" w:fill="auto"/>
            <w:vAlign w:val="center"/>
          </w:tcPr>
          <w:p w:rsidR="00B13213" w:rsidRPr="00764DFA" w:rsidRDefault="00B13213" w:rsidP="00B443A3">
            <w:pPr>
              <w:jc w:val="center"/>
            </w:pPr>
            <w:r>
              <w:t>8</w:t>
            </w:r>
          </w:p>
        </w:tc>
        <w:tc>
          <w:tcPr>
            <w:tcW w:w="1276" w:type="dxa"/>
            <w:shd w:val="clear" w:color="auto" w:fill="auto"/>
            <w:vAlign w:val="center"/>
          </w:tcPr>
          <w:p w:rsidR="00B13213" w:rsidRPr="00764DFA" w:rsidRDefault="00B13213" w:rsidP="00B443A3">
            <w:pPr>
              <w:jc w:val="center"/>
            </w:pPr>
            <w:r>
              <w:t>10</w:t>
            </w:r>
          </w:p>
        </w:tc>
        <w:tc>
          <w:tcPr>
            <w:tcW w:w="1383" w:type="dxa"/>
            <w:shd w:val="clear" w:color="auto" w:fill="auto"/>
            <w:vAlign w:val="center"/>
          </w:tcPr>
          <w:p w:rsidR="00B13213" w:rsidRPr="00764DFA" w:rsidRDefault="00B13213" w:rsidP="00B443A3">
            <w:pPr>
              <w:jc w:val="center"/>
            </w:pPr>
            <w:r>
              <w:t>10</w:t>
            </w:r>
          </w:p>
        </w:tc>
      </w:tr>
      <w:tr w:rsidR="00B13213" w:rsidRPr="00764DFA" w:rsidTr="00B443A3">
        <w:tc>
          <w:tcPr>
            <w:tcW w:w="3080" w:type="dxa"/>
            <w:shd w:val="clear" w:color="auto" w:fill="auto"/>
            <w:vAlign w:val="center"/>
          </w:tcPr>
          <w:p w:rsidR="00B13213" w:rsidRPr="00764DFA" w:rsidRDefault="00B13213" w:rsidP="00B443A3">
            <w:r>
              <w:t>чеснок</w:t>
            </w:r>
          </w:p>
        </w:tc>
        <w:tc>
          <w:tcPr>
            <w:tcW w:w="1882" w:type="dxa"/>
            <w:shd w:val="clear" w:color="auto" w:fill="auto"/>
            <w:vAlign w:val="center"/>
          </w:tcPr>
          <w:p w:rsidR="00B13213" w:rsidRPr="00764DFA" w:rsidRDefault="00B13213" w:rsidP="00B443A3">
            <w:pPr>
              <w:jc w:val="center"/>
            </w:pPr>
            <w:r>
              <w:t>0,8</w:t>
            </w:r>
          </w:p>
        </w:tc>
        <w:tc>
          <w:tcPr>
            <w:tcW w:w="1842" w:type="dxa"/>
            <w:shd w:val="clear" w:color="auto" w:fill="auto"/>
            <w:vAlign w:val="center"/>
          </w:tcPr>
          <w:p w:rsidR="00B13213" w:rsidRPr="00764DFA" w:rsidRDefault="00B13213" w:rsidP="00B443A3">
            <w:pPr>
              <w:jc w:val="center"/>
            </w:pPr>
            <w:r>
              <w:t>0,8</w:t>
            </w:r>
          </w:p>
        </w:tc>
        <w:tc>
          <w:tcPr>
            <w:tcW w:w="1276" w:type="dxa"/>
            <w:shd w:val="clear" w:color="auto" w:fill="auto"/>
            <w:vAlign w:val="center"/>
          </w:tcPr>
          <w:p w:rsidR="00B13213" w:rsidRPr="00764DFA" w:rsidRDefault="00B13213" w:rsidP="00B443A3">
            <w:pPr>
              <w:jc w:val="center"/>
            </w:pPr>
            <w:r>
              <w:t>0,1</w:t>
            </w:r>
          </w:p>
        </w:tc>
        <w:tc>
          <w:tcPr>
            <w:tcW w:w="1383" w:type="dxa"/>
            <w:shd w:val="clear" w:color="auto" w:fill="auto"/>
            <w:vAlign w:val="center"/>
          </w:tcPr>
          <w:p w:rsidR="00B13213" w:rsidRPr="00764DFA" w:rsidRDefault="00B13213" w:rsidP="00B443A3">
            <w:pPr>
              <w:jc w:val="center"/>
            </w:pPr>
            <w:r>
              <w:t>0,1</w:t>
            </w:r>
          </w:p>
        </w:tc>
      </w:tr>
      <w:tr w:rsidR="00B13213" w:rsidRPr="00764DFA" w:rsidTr="00B443A3">
        <w:tc>
          <w:tcPr>
            <w:tcW w:w="3080" w:type="dxa"/>
            <w:shd w:val="clear" w:color="auto" w:fill="auto"/>
            <w:vAlign w:val="center"/>
          </w:tcPr>
          <w:p w:rsidR="00B13213" w:rsidRPr="00764DFA" w:rsidRDefault="00B13213" w:rsidP="00B443A3">
            <w:r>
              <w:t xml:space="preserve">Картофель </w:t>
            </w:r>
          </w:p>
        </w:tc>
        <w:tc>
          <w:tcPr>
            <w:tcW w:w="1882" w:type="dxa"/>
            <w:shd w:val="clear" w:color="auto" w:fill="auto"/>
            <w:vAlign w:val="center"/>
          </w:tcPr>
          <w:p w:rsidR="00B13213" w:rsidRPr="00764DFA" w:rsidRDefault="00B13213" w:rsidP="00B443A3">
            <w:pPr>
              <w:jc w:val="center"/>
            </w:pPr>
            <w:r>
              <w:t>26,6</w:t>
            </w:r>
          </w:p>
        </w:tc>
        <w:tc>
          <w:tcPr>
            <w:tcW w:w="1842" w:type="dxa"/>
            <w:shd w:val="clear" w:color="auto" w:fill="auto"/>
            <w:vAlign w:val="center"/>
          </w:tcPr>
          <w:p w:rsidR="00B13213" w:rsidRPr="00764DFA" w:rsidRDefault="00B13213" w:rsidP="00B443A3">
            <w:pPr>
              <w:jc w:val="center"/>
            </w:pPr>
            <w:r>
              <w:t>20</w:t>
            </w:r>
          </w:p>
        </w:tc>
        <w:tc>
          <w:tcPr>
            <w:tcW w:w="1276" w:type="dxa"/>
            <w:shd w:val="clear" w:color="auto" w:fill="auto"/>
            <w:vAlign w:val="center"/>
          </w:tcPr>
          <w:p w:rsidR="00B13213" w:rsidRPr="00764DFA" w:rsidRDefault="00B13213" w:rsidP="00B443A3">
            <w:pPr>
              <w:jc w:val="center"/>
            </w:pPr>
            <w:r>
              <w:t>33,25</w:t>
            </w:r>
          </w:p>
        </w:tc>
        <w:tc>
          <w:tcPr>
            <w:tcW w:w="1383" w:type="dxa"/>
            <w:shd w:val="clear" w:color="auto" w:fill="auto"/>
            <w:vAlign w:val="center"/>
          </w:tcPr>
          <w:p w:rsidR="00B13213" w:rsidRPr="00764DFA" w:rsidRDefault="00B13213" w:rsidP="00B443A3">
            <w:pPr>
              <w:jc w:val="center"/>
            </w:pPr>
            <w:r>
              <w:t>25</w:t>
            </w:r>
          </w:p>
        </w:tc>
      </w:tr>
      <w:tr w:rsidR="00B13213" w:rsidRPr="00764DFA" w:rsidTr="00B443A3">
        <w:tc>
          <w:tcPr>
            <w:tcW w:w="3080" w:type="dxa"/>
            <w:shd w:val="clear" w:color="auto" w:fill="auto"/>
            <w:vAlign w:val="center"/>
          </w:tcPr>
          <w:p w:rsidR="00B13213" w:rsidRPr="00764DFA" w:rsidRDefault="00B13213" w:rsidP="00B443A3">
            <w:r>
              <w:t xml:space="preserve">Морковь </w:t>
            </w:r>
          </w:p>
        </w:tc>
        <w:tc>
          <w:tcPr>
            <w:tcW w:w="1882" w:type="dxa"/>
            <w:shd w:val="clear" w:color="auto" w:fill="auto"/>
            <w:vAlign w:val="center"/>
          </w:tcPr>
          <w:p w:rsidR="00B13213" w:rsidRPr="00764DFA" w:rsidRDefault="00B13213" w:rsidP="00B443A3">
            <w:pPr>
              <w:jc w:val="center"/>
            </w:pPr>
            <w:r>
              <w:t>10</w:t>
            </w:r>
          </w:p>
        </w:tc>
        <w:tc>
          <w:tcPr>
            <w:tcW w:w="1842" w:type="dxa"/>
            <w:shd w:val="clear" w:color="auto" w:fill="auto"/>
            <w:vAlign w:val="center"/>
          </w:tcPr>
          <w:p w:rsidR="00B13213" w:rsidRPr="00764DFA" w:rsidRDefault="00B13213" w:rsidP="00B443A3">
            <w:pPr>
              <w:jc w:val="center"/>
            </w:pPr>
            <w:r>
              <w:t>8</w:t>
            </w:r>
          </w:p>
        </w:tc>
        <w:tc>
          <w:tcPr>
            <w:tcW w:w="1276" w:type="dxa"/>
            <w:shd w:val="clear" w:color="auto" w:fill="auto"/>
            <w:vAlign w:val="center"/>
          </w:tcPr>
          <w:p w:rsidR="00B13213" w:rsidRPr="00764DFA" w:rsidRDefault="00B13213" w:rsidP="00B443A3">
            <w:pPr>
              <w:jc w:val="center"/>
            </w:pPr>
            <w:r>
              <w:t>12,5</w:t>
            </w:r>
          </w:p>
        </w:tc>
        <w:tc>
          <w:tcPr>
            <w:tcW w:w="1383" w:type="dxa"/>
            <w:shd w:val="clear" w:color="auto" w:fill="auto"/>
            <w:vAlign w:val="center"/>
          </w:tcPr>
          <w:p w:rsidR="00B13213" w:rsidRPr="00764DFA" w:rsidRDefault="00B13213" w:rsidP="00B443A3">
            <w:pPr>
              <w:jc w:val="center"/>
            </w:pPr>
            <w:r>
              <w:t>10</w:t>
            </w:r>
          </w:p>
        </w:tc>
      </w:tr>
      <w:tr w:rsidR="00B13213" w:rsidRPr="00764DFA" w:rsidTr="00B443A3">
        <w:tc>
          <w:tcPr>
            <w:tcW w:w="3080" w:type="dxa"/>
            <w:shd w:val="clear" w:color="auto" w:fill="auto"/>
            <w:vAlign w:val="center"/>
          </w:tcPr>
          <w:p w:rsidR="00B13213" w:rsidRPr="00764DFA" w:rsidRDefault="00B13213" w:rsidP="00B443A3">
            <w:r w:rsidRPr="00764DFA">
              <w:t>Лук репчатый</w:t>
            </w:r>
          </w:p>
        </w:tc>
        <w:tc>
          <w:tcPr>
            <w:tcW w:w="1882" w:type="dxa"/>
            <w:shd w:val="clear" w:color="auto" w:fill="auto"/>
            <w:vAlign w:val="center"/>
          </w:tcPr>
          <w:p w:rsidR="00B13213" w:rsidRPr="00764DFA" w:rsidRDefault="00B13213" w:rsidP="00B443A3">
            <w:pPr>
              <w:jc w:val="center"/>
            </w:pPr>
            <w:r>
              <w:t>9,6</w:t>
            </w:r>
          </w:p>
        </w:tc>
        <w:tc>
          <w:tcPr>
            <w:tcW w:w="1842" w:type="dxa"/>
            <w:shd w:val="clear" w:color="auto" w:fill="auto"/>
            <w:vAlign w:val="center"/>
          </w:tcPr>
          <w:p w:rsidR="00B13213" w:rsidRPr="00764DFA" w:rsidRDefault="00B13213" w:rsidP="00B443A3">
            <w:pPr>
              <w:jc w:val="center"/>
            </w:pPr>
            <w:r>
              <w:t>8</w:t>
            </w:r>
          </w:p>
        </w:tc>
        <w:tc>
          <w:tcPr>
            <w:tcW w:w="1276" w:type="dxa"/>
            <w:shd w:val="clear" w:color="auto" w:fill="auto"/>
            <w:vAlign w:val="center"/>
          </w:tcPr>
          <w:p w:rsidR="00B13213" w:rsidRPr="00764DFA" w:rsidRDefault="00B13213" w:rsidP="00B443A3">
            <w:pPr>
              <w:jc w:val="center"/>
            </w:pPr>
            <w:r>
              <w:t>12</w:t>
            </w:r>
          </w:p>
        </w:tc>
        <w:tc>
          <w:tcPr>
            <w:tcW w:w="1383" w:type="dxa"/>
            <w:shd w:val="clear" w:color="auto" w:fill="auto"/>
            <w:vAlign w:val="center"/>
          </w:tcPr>
          <w:p w:rsidR="00B13213" w:rsidRPr="00764DFA" w:rsidRDefault="00B13213" w:rsidP="00B443A3">
            <w:pPr>
              <w:jc w:val="center"/>
            </w:pPr>
            <w:r>
              <w:t>10</w:t>
            </w:r>
          </w:p>
        </w:tc>
      </w:tr>
      <w:tr w:rsidR="00B13213" w:rsidRPr="00764DFA" w:rsidTr="00B443A3">
        <w:tc>
          <w:tcPr>
            <w:tcW w:w="3080" w:type="dxa"/>
            <w:shd w:val="clear" w:color="auto" w:fill="auto"/>
            <w:vAlign w:val="center"/>
          </w:tcPr>
          <w:p w:rsidR="00B13213" w:rsidRPr="00764DFA" w:rsidRDefault="00B13213" w:rsidP="00B443A3">
            <w:r w:rsidRPr="00764DFA">
              <w:t>Томатное пюре</w:t>
            </w:r>
          </w:p>
        </w:tc>
        <w:tc>
          <w:tcPr>
            <w:tcW w:w="1882" w:type="dxa"/>
            <w:shd w:val="clear" w:color="auto" w:fill="auto"/>
            <w:vAlign w:val="center"/>
          </w:tcPr>
          <w:p w:rsidR="00B13213" w:rsidRPr="00764DFA" w:rsidRDefault="00B13213" w:rsidP="00B443A3">
            <w:pPr>
              <w:jc w:val="center"/>
            </w:pPr>
            <w:r>
              <w:t>6</w:t>
            </w:r>
          </w:p>
        </w:tc>
        <w:tc>
          <w:tcPr>
            <w:tcW w:w="1842" w:type="dxa"/>
            <w:shd w:val="clear" w:color="auto" w:fill="auto"/>
            <w:vAlign w:val="center"/>
          </w:tcPr>
          <w:p w:rsidR="00B13213" w:rsidRPr="00764DFA" w:rsidRDefault="00B13213" w:rsidP="00B443A3">
            <w:pPr>
              <w:jc w:val="center"/>
            </w:pPr>
            <w:r>
              <w:t>6</w:t>
            </w:r>
          </w:p>
        </w:tc>
        <w:tc>
          <w:tcPr>
            <w:tcW w:w="1276" w:type="dxa"/>
            <w:shd w:val="clear" w:color="auto" w:fill="auto"/>
            <w:vAlign w:val="center"/>
          </w:tcPr>
          <w:p w:rsidR="00B13213" w:rsidRPr="00764DFA" w:rsidRDefault="00B13213" w:rsidP="00B443A3">
            <w:pPr>
              <w:jc w:val="center"/>
            </w:pPr>
            <w:r>
              <w:t>7,5</w:t>
            </w:r>
          </w:p>
        </w:tc>
        <w:tc>
          <w:tcPr>
            <w:tcW w:w="1383" w:type="dxa"/>
            <w:shd w:val="clear" w:color="auto" w:fill="auto"/>
            <w:vAlign w:val="center"/>
          </w:tcPr>
          <w:p w:rsidR="00B13213" w:rsidRPr="00764DFA" w:rsidRDefault="00B13213" w:rsidP="00B443A3">
            <w:pPr>
              <w:jc w:val="center"/>
            </w:pPr>
            <w:r>
              <w:t>7,5</w:t>
            </w:r>
          </w:p>
        </w:tc>
      </w:tr>
      <w:tr w:rsidR="00B13213" w:rsidRPr="00764DFA" w:rsidTr="00B443A3">
        <w:tc>
          <w:tcPr>
            <w:tcW w:w="3080" w:type="dxa"/>
            <w:shd w:val="clear" w:color="auto" w:fill="auto"/>
            <w:vAlign w:val="center"/>
          </w:tcPr>
          <w:p w:rsidR="00B13213" w:rsidRPr="00764DFA" w:rsidRDefault="00B13213" w:rsidP="00B443A3">
            <w:r w:rsidRPr="00764DFA">
              <w:t>Масло растительное</w:t>
            </w:r>
          </w:p>
        </w:tc>
        <w:tc>
          <w:tcPr>
            <w:tcW w:w="1882" w:type="dxa"/>
            <w:shd w:val="clear" w:color="auto" w:fill="auto"/>
            <w:vAlign w:val="center"/>
          </w:tcPr>
          <w:p w:rsidR="00B13213" w:rsidRPr="00764DFA" w:rsidRDefault="00B13213" w:rsidP="00B443A3">
            <w:pPr>
              <w:jc w:val="center"/>
            </w:pPr>
            <w:r>
              <w:t>4</w:t>
            </w:r>
          </w:p>
        </w:tc>
        <w:tc>
          <w:tcPr>
            <w:tcW w:w="1842" w:type="dxa"/>
            <w:shd w:val="clear" w:color="auto" w:fill="auto"/>
            <w:vAlign w:val="center"/>
          </w:tcPr>
          <w:p w:rsidR="00B13213" w:rsidRPr="00764DFA" w:rsidRDefault="00B13213" w:rsidP="00B443A3">
            <w:pPr>
              <w:jc w:val="center"/>
            </w:pPr>
            <w:r>
              <w:t>4</w:t>
            </w:r>
          </w:p>
        </w:tc>
        <w:tc>
          <w:tcPr>
            <w:tcW w:w="1276" w:type="dxa"/>
            <w:shd w:val="clear" w:color="auto" w:fill="auto"/>
            <w:vAlign w:val="center"/>
          </w:tcPr>
          <w:p w:rsidR="00B13213" w:rsidRPr="00764DFA" w:rsidRDefault="00B13213" w:rsidP="00B443A3">
            <w:pPr>
              <w:jc w:val="center"/>
            </w:pPr>
            <w:r>
              <w:t>5</w:t>
            </w:r>
          </w:p>
        </w:tc>
        <w:tc>
          <w:tcPr>
            <w:tcW w:w="1383" w:type="dxa"/>
            <w:shd w:val="clear" w:color="auto" w:fill="auto"/>
            <w:vAlign w:val="center"/>
          </w:tcPr>
          <w:p w:rsidR="00B13213" w:rsidRPr="00764DFA" w:rsidRDefault="00B13213" w:rsidP="00B443A3">
            <w:pPr>
              <w:jc w:val="center"/>
            </w:pPr>
            <w:r>
              <w:t>5</w:t>
            </w:r>
          </w:p>
        </w:tc>
      </w:tr>
      <w:tr w:rsidR="00B13213" w:rsidRPr="00764DFA" w:rsidTr="00B443A3">
        <w:tc>
          <w:tcPr>
            <w:tcW w:w="3080" w:type="dxa"/>
            <w:shd w:val="clear" w:color="auto" w:fill="auto"/>
            <w:vAlign w:val="center"/>
          </w:tcPr>
          <w:p w:rsidR="00B13213" w:rsidRPr="00764DFA" w:rsidRDefault="00B13213" w:rsidP="00B443A3">
            <w:r w:rsidRPr="00764DFA">
              <w:t>Сахар</w:t>
            </w:r>
          </w:p>
        </w:tc>
        <w:tc>
          <w:tcPr>
            <w:tcW w:w="1882" w:type="dxa"/>
            <w:shd w:val="clear" w:color="auto" w:fill="auto"/>
            <w:vAlign w:val="center"/>
          </w:tcPr>
          <w:p w:rsidR="00B13213" w:rsidRPr="00764DFA" w:rsidRDefault="00B13213" w:rsidP="00B443A3">
            <w:pPr>
              <w:jc w:val="center"/>
            </w:pPr>
            <w:r>
              <w:t>1,2</w:t>
            </w:r>
          </w:p>
        </w:tc>
        <w:tc>
          <w:tcPr>
            <w:tcW w:w="1842" w:type="dxa"/>
            <w:shd w:val="clear" w:color="auto" w:fill="auto"/>
            <w:vAlign w:val="center"/>
          </w:tcPr>
          <w:p w:rsidR="00B13213" w:rsidRPr="00764DFA" w:rsidRDefault="00B13213" w:rsidP="00B443A3">
            <w:pPr>
              <w:jc w:val="center"/>
            </w:pPr>
            <w:r>
              <w:t>1,2</w:t>
            </w:r>
          </w:p>
        </w:tc>
        <w:tc>
          <w:tcPr>
            <w:tcW w:w="1276" w:type="dxa"/>
            <w:shd w:val="clear" w:color="auto" w:fill="auto"/>
            <w:vAlign w:val="center"/>
          </w:tcPr>
          <w:p w:rsidR="00B13213" w:rsidRPr="00764DFA" w:rsidRDefault="00B13213" w:rsidP="00B443A3">
            <w:pPr>
              <w:jc w:val="center"/>
            </w:pPr>
            <w:r>
              <w:t>1,5</w:t>
            </w:r>
          </w:p>
        </w:tc>
        <w:tc>
          <w:tcPr>
            <w:tcW w:w="1383" w:type="dxa"/>
            <w:shd w:val="clear" w:color="auto" w:fill="auto"/>
            <w:vAlign w:val="center"/>
          </w:tcPr>
          <w:p w:rsidR="00B13213" w:rsidRPr="00764DFA" w:rsidRDefault="00B13213" w:rsidP="00B443A3">
            <w:pPr>
              <w:jc w:val="center"/>
            </w:pPr>
            <w:r>
              <w:t>1,5</w:t>
            </w:r>
          </w:p>
        </w:tc>
      </w:tr>
      <w:tr w:rsidR="00B13213" w:rsidRPr="00764DFA" w:rsidTr="00B443A3">
        <w:tc>
          <w:tcPr>
            <w:tcW w:w="3080" w:type="dxa"/>
            <w:shd w:val="clear" w:color="auto" w:fill="auto"/>
            <w:vAlign w:val="center"/>
          </w:tcPr>
          <w:p w:rsidR="00B13213" w:rsidRPr="00764DFA" w:rsidRDefault="00B13213" w:rsidP="00B443A3">
            <w:r>
              <w:t xml:space="preserve">Бульон </w:t>
            </w:r>
            <w:r w:rsidRPr="00764DFA">
              <w:t>или вода</w:t>
            </w:r>
          </w:p>
        </w:tc>
        <w:tc>
          <w:tcPr>
            <w:tcW w:w="1882" w:type="dxa"/>
            <w:shd w:val="clear" w:color="auto" w:fill="auto"/>
            <w:vAlign w:val="center"/>
          </w:tcPr>
          <w:p w:rsidR="00B13213" w:rsidRPr="00764DFA" w:rsidRDefault="00B13213" w:rsidP="00B443A3">
            <w:pPr>
              <w:jc w:val="center"/>
            </w:pPr>
            <w:r>
              <w:t>160</w:t>
            </w:r>
          </w:p>
        </w:tc>
        <w:tc>
          <w:tcPr>
            <w:tcW w:w="1842" w:type="dxa"/>
            <w:shd w:val="clear" w:color="auto" w:fill="auto"/>
            <w:vAlign w:val="center"/>
          </w:tcPr>
          <w:p w:rsidR="00B13213" w:rsidRPr="00764DFA" w:rsidRDefault="00B13213" w:rsidP="00B443A3">
            <w:pPr>
              <w:jc w:val="center"/>
            </w:pPr>
            <w:r>
              <w:t>160</w:t>
            </w:r>
          </w:p>
        </w:tc>
        <w:tc>
          <w:tcPr>
            <w:tcW w:w="1276" w:type="dxa"/>
            <w:shd w:val="clear" w:color="auto" w:fill="auto"/>
            <w:vAlign w:val="center"/>
          </w:tcPr>
          <w:p w:rsidR="00B13213" w:rsidRPr="00764DFA" w:rsidRDefault="00B13213" w:rsidP="00B443A3">
            <w:pPr>
              <w:jc w:val="center"/>
            </w:pPr>
            <w:r>
              <w:t>200</w:t>
            </w:r>
          </w:p>
        </w:tc>
        <w:tc>
          <w:tcPr>
            <w:tcW w:w="1383" w:type="dxa"/>
            <w:shd w:val="clear" w:color="auto" w:fill="auto"/>
            <w:vAlign w:val="center"/>
          </w:tcPr>
          <w:p w:rsidR="00B13213" w:rsidRPr="00764DFA" w:rsidRDefault="00B13213" w:rsidP="00B443A3">
            <w:pPr>
              <w:jc w:val="center"/>
            </w:pPr>
            <w:r>
              <w:t>200</w:t>
            </w:r>
          </w:p>
        </w:tc>
      </w:tr>
      <w:tr w:rsidR="00B13213" w:rsidRPr="00764DFA" w:rsidTr="00B443A3">
        <w:tc>
          <w:tcPr>
            <w:tcW w:w="3080" w:type="dxa"/>
            <w:shd w:val="clear" w:color="auto" w:fill="auto"/>
            <w:vAlign w:val="center"/>
          </w:tcPr>
          <w:p w:rsidR="00B13213" w:rsidRPr="00764DFA" w:rsidRDefault="00B13213" w:rsidP="00B443A3">
            <w:r w:rsidRPr="00764DFA">
              <w:t>Соль</w:t>
            </w:r>
          </w:p>
        </w:tc>
        <w:tc>
          <w:tcPr>
            <w:tcW w:w="1882" w:type="dxa"/>
            <w:shd w:val="clear" w:color="auto" w:fill="auto"/>
            <w:vAlign w:val="center"/>
          </w:tcPr>
          <w:p w:rsidR="00B13213" w:rsidRPr="00764DFA" w:rsidRDefault="00B13213" w:rsidP="00B443A3">
            <w:pPr>
              <w:jc w:val="center"/>
            </w:pPr>
            <w:r>
              <w:t>0,5</w:t>
            </w:r>
          </w:p>
        </w:tc>
        <w:tc>
          <w:tcPr>
            <w:tcW w:w="1842" w:type="dxa"/>
            <w:shd w:val="clear" w:color="auto" w:fill="auto"/>
            <w:vAlign w:val="center"/>
          </w:tcPr>
          <w:p w:rsidR="00B13213" w:rsidRPr="00764DFA" w:rsidRDefault="00B13213" w:rsidP="00B443A3">
            <w:pPr>
              <w:jc w:val="center"/>
            </w:pPr>
            <w:r>
              <w:t>0,5</w:t>
            </w:r>
          </w:p>
        </w:tc>
        <w:tc>
          <w:tcPr>
            <w:tcW w:w="1276" w:type="dxa"/>
            <w:shd w:val="clear" w:color="auto" w:fill="auto"/>
            <w:vAlign w:val="center"/>
          </w:tcPr>
          <w:p w:rsidR="00B13213" w:rsidRPr="00764DFA" w:rsidRDefault="00B13213" w:rsidP="00B443A3">
            <w:pPr>
              <w:jc w:val="center"/>
            </w:pPr>
            <w:r>
              <w:t>0,6</w:t>
            </w:r>
          </w:p>
        </w:tc>
        <w:tc>
          <w:tcPr>
            <w:tcW w:w="1383" w:type="dxa"/>
            <w:shd w:val="clear" w:color="auto" w:fill="auto"/>
            <w:vAlign w:val="center"/>
          </w:tcPr>
          <w:p w:rsidR="00B13213" w:rsidRPr="00764DFA" w:rsidRDefault="00B13213" w:rsidP="00B443A3">
            <w:pPr>
              <w:jc w:val="center"/>
            </w:pPr>
            <w:r>
              <w:t>0,6</w:t>
            </w:r>
          </w:p>
        </w:tc>
      </w:tr>
      <w:tr w:rsidR="00B13213" w:rsidRPr="00002971" w:rsidTr="00B443A3">
        <w:tc>
          <w:tcPr>
            <w:tcW w:w="3080" w:type="dxa"/>
            <w:shd w:val="clear" w:color="auto" w:fill="auto"/>
          </w:tcPr>
          <w:p w:rsidR="00B13213" w:rsidRPr="00002971" w:rsidRDefault="00B13213" w:rsidP="00B443A3">
            <w:pPr>
              <w:rPr>
                <w:b/>
              </w:rPr>
            </w:pPr>
            <w:r w:rsidRPr="00002971">
              <w:rPr>
                <w:b/>
              </w:rPr>
              <w:t>Выход:</w:t>
            </w:r>
          </w:p>
        </w:tc>
        <w:tc>
          <w:tcPr>
            <w:tcW w:w="1882" w:type="dxa"/>
            <w:shd w:val="clear" w:color="auto" w:fill="auto"/>
            <w:vAlign w:val="center"/>
          </w:tcPr>
          <w:p w:rsidR="00B13213" w:rsidRPr="00002971" w:rsidRDefault="00B13213" w:rsidP="00B443A3">
            <w:pPr>
              <w:jc w:val="center"/>
              <w:rPr>
                <w:b/>
              </w:rPr>
            </w:pPr>
          </w:p>
        </w:tc>
        <w:tc>
          <w:tcPr>
            <w:tcW w:w="1842" w:type="dxa"/>
            <w:shd w:val="clear" w:color="auto" w:fill="auto"/>
            <w:vAlign w:val="center"/>
          </w:tcPr>
          <w:p w:rsidR="00B13213" w:rsidRPr="00002971" w:rsidRDefault="00B13213" w:rsidP="00B443A3">
            <w:pPr>
              <w:jc w:val="center"/>
              <w:rPr>
                <w:b/>
              </w:rPr>
            </w:pPr>
            <w:r>
              <w:rPr>
                <w:b/>
              </w:rPr>
              <w:t>200</w:t>
            </w:r>
          </w:p>
        </w:tc>
        <w:tc>
          <w:tcPr>
            <w:tcW w:w="1276" w:type="dxa"/>
            <w:shd w:val="clear" w:color="auto" w:fill="auto"/>
            <w:vAlign w:val="center"/>
          </w:tcPr>
          <w:p w:rsidR="00B13213" w:rsidRPr="00002971" w:rsidRDefault="00B13213" w:rsidP="00B443A3">
            <w:pPr>
              <w:jc w:val="center"/>
              <w:rPr>
                <w:b/>
              </w:rPr>
            </w:pPr>
          </w:p>
        </w:tc>
        <w:tc>
          <w:tcPr>
            <w:tcW w:w="1383" w:type="dxa"/>
            <w:shd w:val="clear" w:color="auto" w:fill="auto"/>
            <w:vAlign w:val="center"/>
          </w:tcPr>
          <w:p w:rsidR="00B13213" w:rsidRPr="00002971" w:rsidRDefault="00B13213" w:rsidP="00B443A3">
            <w:pPr>
              <w:jc w:val="center"/>
              <w:rPr>
                <w:b/>
              </w:rPr>
            </w:pPr>
            <w:r>
              <w:rPr>
                <w:b/>
              </w:rPr>
              <w:t>250</w:t>
            </w:r>
          </w:p>
        </w:tc>
      </w:tr>
    </w:tbl>
    <w:p w:rsidR="00B13213" w:rsidRPr="00002971" w:rsidRDefault="00B13213" w:rsidP="00B13213">
      <w:pPr>
        <w:rPr>
          <w:b/>
        </w:rPr>
      </w:pPr>
      <w:r>
        <w:rPr>
          <w:b/>
        </w:rPr>
        <w:t xml:space="preserve">                                                                                                                                                      </w:t>
      </w:r>
      <w:r w:rsidRPr="00002971">
        <w:rPr>
          <w:b/>
        </w:rPr>
        <w:t>Химический состав данного блюда</w:t>
      </w:r>
      <w:r>
        <w:rPr>
          <w:b/>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3"/>
        <w:gridCol w:w="1540"/>
        <w:gridCol w:w="1849"/>
        <w:gridCol w:w="2835"/>
        <w:gridCol w:w="1701"/>
      </w:tblGrid>
      <w:tr w:rsidR="00B13213" w:rsidRPr="00764DFA" w:rsidTr="00B443A3">
        <w:trPr>
          <w:trHeight w:val="272"/>
        </w:trPr>
        <w:tc>
          <w:tcPr>
            <w:tcW w:w="9498" w:type="dxa"/>
            <w:gridSpan w:val="5"/>
            <w:tcBorders>
              <w:top w:val="single" w:sz="4" w:space="0" w:color="auto"/>
              <w:left w:val="single" w:sz="4" w:space="0" w:color="auto"/>
              <w:bottom w:val="single" w:sz="4" w:space="0" w:color="auto"/>
            </w:tcBorders>
            <w:shd w:val="clear" w:color="auto" w:fill="auto"/>
            <w:vAlign w:val="center"/>
          </w:tcPr>
          <w:p w:rsidR="00B13213" w:rsidRPr="00764DFA" w:rsidRDefault="00B13213" w:rsidP="00B443A3">
            <w:pPr>
              <w:jc w:val="center"/>
            </w:pPr>
            <w:r w:rsidRPr="00764DFA">
              <w:rPr>
                <w:b/>
              </w:rPr>
              <w:t>Пищевые вещества</w:t>
            </w:r>
          </w:p>
        </w:tc>
      </w:tr>
      <w:tr w:rsidR="00B13213" w:rsidRPr="00764DFA" w:rsidTr="00B443A3">
        <w:trPr>
          <w:trHeight w:val="349"/>
        </w:trPr>
        <w:tc>
          <w:tcPr>
            <w:tcW w:w="1573" w:type="dxa"/>
            <w:tcBorders>
              <w:top w:val="single" w:sz="4" w:space="0" w:color="auto"/>
            </w:tcBorders>
            <w:shd w:val="clear" w:color="auto" w:fill="auto"/>
            <w:vAlign w:val="center"/>
          </w:tcPr>
          <w:p w:rsidR="00B13213" w:rsidRPr="00764DFA" w:rsidRDefault="00B13213" w:rsidP="00B443A3">
            <w:pPr>
              <w:jc w:val="center"/>
              <w:rPr>
                <w:b/>
              </w:rPr>
            </w:pPr>
            <w:r w:rsidRPr="00764DFA">
              <w:rPr>
                <w:b/>
              </w:rPr>
              <w:t>белки, г</w:t>
            </w:r>
          </w:p>
        </w:tc>
        <w:tc>
          <w:tcPr>
            <w:tcW w:w="1540" w:type="dxa"/>
            <w:tcBorders>
              <w:top w:val="single" w:sz="4" w:space="0" w:color="auto"/>
            </w:tcBorders>
            <w:shd w:val="clear" w:color="auto" w:fill="auto"/>
            <w:vAlign w:val="center"/>
          </w:tcPr>
          <w:p w:rsidR="00B13213" w:rsidRPr="00764DFA" w:rsidRDefault="00B13213" w:rsidP="00B443A3">
            <w:pPr>
              <w:jc w:val="center"/>
              <w:rPr>
                <w:b/>
              </w:rPr>
            </w:pPr>
            <w:r w:rsidRPr="00764DFA">
              <w:rPr>
                <w:b/>
              </w:rPr>
              <w:t>жиры, г</w:t>
            </w:r>
          </w:p>
        </w:tc>
        <w:tc>
          <w:tcPr>
            <w:tcW w:w="1849" w:type="dxa"/>
            <w:tcBorders>
              <w:top w:val="single" w:sz="4" w:space="0" w:color="auto"/>
            </w:tcBorders>
            <w:shd w:val="clear" w:color="auto" w:fill="auto"/>
            <w:vAlign w:val="center"/>
          </w:tcPr>
          <w:p w:rsidR="00B13213" w:rsidRPr="00764DFA" w:rsidRDefault="00B13213" w:rsidP="00B443A3">
            <w:pPr>
              <w:jc w:val="center"/>
              <w:rPr>
                <w:b/>
              </w:rPr>
            </w:pPr>
            <w:r w:rsidRPr="00764DFA">
              <w:rPr>
                <w:b/>
              </w:rPr>
              <w:t>углеводы, г</w:t>
            </w:r>
          </w:p>
        </w:tc>
        <w:tc>
          <w:tcPr>
            <w:tcW w:w="2835" w:type="dxa"/>
            <w:tcBorders>
              <w:top w:val="single" w:sz="4" w:space="0" w:color="auto"/>
            </w:tcBorders>
            <w:shd w:val="clear" w:color="auto" w:fill="auto"/>
            <w:vAlign w:val="center"/>
          </w:tcPr>
          <w:p w:rsidR="00B13213" w:rsidRPr="00764DFA" w:rsidRDefault="00B13213" w:rsidP="00B443A3">
            <w:pPr>
              <w:jc w:val="center"/>
              <w:rPr>
                <w:b/>
              </w:rPr>
            </w:pPr>
            <w:r w:rsidRPr="00764DFA">
              <w:rPr>
                <w:b/>
              </w:rPr>
              <w:t>энерг. ценность, ккал</w:t>
            </w:r>
          </w:p>
        </w:tc>
        <w:tc>
          <w:tcPr>
            <w:tcW w:w="1701" w:type="dxa"/>
            <w:shd w:val="clear" w:color="auto" w:fill="auto"/>
            <w:vAlign w:val="center"/>
          </w:tcPr>
          <w:p w:rsidR="00B13213" w:rsidRPr="00764DFA" w:rsidRDefault="00B13213" w:rsidP="00B443A3">
            <w:pPr>
              <w:jc w:val="center"/>
              <w:rPr>
                <w:b/>
              </w:rPr>
            </w:pPr>
            <w:r w:rsidRPr="00764DFA">
              <w:rPr>
                <w:b/>
              </w:rPr>
              <w:t>Витамин</w:t>
            </w:r>
            <w:r>
              <w:rPr>
                <w:b/>
              </w:rPr>
              <w:t xml:space="preserve"> </w:t>
            </w:r>
            <w:r w:rsidRPr="00764DFA">
              <w:rPr>
                <w:b/>
                <w:lang w:val="en-US"/>
              </w:rPr>
              <w:t>C</w:t>
            </w:r>
          </w:p>
        </w:tc>
      </w:tr>
      <w:tr w:rsidR="00B13213" w:rsidRPr="00764DFA" w:rsidTr="00B443A3">
        <w:trPr>
          <w:trHeight w:val="288"/>
        </w:trPr>
        <w:tc>
          <w:tcPr>
            <w:tcW w:w="1573" w:type="dxa"/>
            <w:shd w:val="clear" w:color="auto" w:fill="auto"/>
            <w:vAlign w:val="center"/>
          </w:tcPr>
          <w:p w:rsidR="00B13213" w:rsidRPr="00764DFA" w:rsidRDefault="00B13213" w:rsidP="00B443A3">
            <w:pPr>
              <w:jc w:val="center"/>
            </w:pPr>
            <w:r>
              <w:t>6,38</w:t>
            </w:r>
          </w:p>
        </w:tc>
        <w:tc>
          <w:tcPr>
            <w:tcW w:w="1540" w:type="dxa"/>
            <w:shd w:val="clear" w:color="auto" w:fill="auto"/>
            <w:vAlign w:val="center"/>
          </w:tcPr>
          <w:p w:rsidR="00B13213" w:rsidRPr="00764DFA" w:rsidRDefault="00B13213" w:rsidP="00B443A3">
            <w:pPr>
              <w:jc w:val="center"/>
            </w:pPr>
            <w:r>
              <w:t>4,38</w:t>
            </w:r>
          </w:p>
        </w:tc>
        <w:tc>
          <w:tcPr>
            <w:tcW w:w="1849" w:type="dxa"/>
            <w:shd w:val="clear" w:color="auto" w:fill="auto"/>
            <w:vAlign w:val="center"/>
          </w:tcPr>
          <w:p w:rsidR="00B13213" w:rsidRPr="00764DFA" w:rsidRDefault="00B13213" w:rsidP="00B443A3">
            <w:pPr>
              <w:jc w:val="center"/>
            </w:pPr>
            <w:r>
              <w:t>11,39</w:t>
            </w:r>
          </w:p>
        </w:tc>
        <w:tc>
          <w:tcPr>
            <w:tcW w:w="2835" w:type="dxa"/>
            <w:shd w:val="clear" w:color="auto" w:fill="auto"/>
            <w:vAlign w:val="center"/>
          </w:tcPr>
          <w:p w:rsidR="00B13213" w:rsidRPr="00764DFA" w:rsidRDefault="00B13213" w:rsidP="00B443A3">
            <w:pPr>
              <w:jc w:val="center"/>
            </w:pPr>
            <w:r>
              <w:t>119,2</w:t>
            </w:r>
          </w:p>
        </w:tc>
        <w:tc>
          <w:tcPr>
            <w:tcW w:w="1701" w:type="dxa"/>
            <w:shd w:val="clear" w:color="auto" w:fill="auto"/>
            <w:vAlign w:val="center"/>
          </w:tcPr>
          <w:p w:rsidR="00B13213" w:rsidRPr="00764DFA" w:rsidRDefault="00B13213" w:rsidP="00B443A3">
            <w:pPr>
              <w:jc w:val="center"/>
            </w:pPr>
            <w:r>
              <w:t>5,63</w:t>
            </w:r>
          </w:p>
        </w:tc>
      </w:tr>
      <w:tr w:rsidR="00B13213" w:rsidRPr="00764DFA" w:rsidTr="00B443A3">
        <w:trPr>
          <w:trHeight w:val="288"/>
        </w:trPr>
        <w:tc>
          <w:tcPr>
            <w:tcW w:w="1573" w:type="dxa"/>
            <w:shd w:val="clear" w:color="auto" w:fill="auto"/>
            <w:vAlign w:val="center"/>
          </w:tcPr>
          <w:p w:rsidR="00B13213" w:rsidRDefault="00B13213" w:rsidP="00B443A3">
            <w:pPr>
              <w:jc w:val="center"/>
            </w:pPr>
            <w:r>
              <w:t>7,9</w:t>
            </w:r>
          </w:p>
        </w:tc>
        <w:tc>
          <w:tcPr>
            <w:tcW w:w="1540" w:type="dxa"/>
            <w:shd w:val="clear" w:color="auto" w:fill="auto"/>
            <w:vAlign w:val="center"/>
          </w:tcPr>
          <w:p w:rsidR="00B13213" w:rsidRDefault="00B13213" w:rsidP="00B443A3">
            <w:pPr>
              <w:jc w:val="center"/>
            </w:pPr>
            <w:r>
              <w:t>5,5</w:t>
            </w:r>
          </w:p>
        </w:tc>
        <w:tc>
          <w:tcPr>
            <w:tcW w:w="1849" w:type="dxa"/>
            <w:shd w:val="clear" w:color="auto" w:fill="auto"/>
            <w:vAlign w:val="center"/>
          </w:tcPr>
          <w:p w:rsidR="00B13213" w:rsidRDefault="00B13213" w:rsidP="00B443A3">
            <w:pPr>
              <w:jc w:val="center"/>
            </w:pPr>
            <w:r>
              <w:t>14,2</w:t>
            </w:r>
          </w:p>
        </w:tc>
        <w:tc>
          <w:tcPr>
            <w:tcW w:w="2835" w:type="dxa"/>
            <w:shd w:val="clear" w:color="auto" w:fill="auto"/>
            <w:vAlign w:val="center"/>
          </w:tcPr>
          <w:p w:rsidR="00B13213" w:rsidRDefault="00B13213" w:rsidP="00B443A3">
            <w:pPr>
              <w:jc w:val="center"/>
            </w:pPr>
            <w:r>
              <w:t>149</w:t>
            </w:r>
          </w:p>
        </w:tc>
        <w:tc>
          <w:tcPr>
            <w:tcW w:w="1701" w:type="dxa"/>
            <w:shd w:val="clear" w:color="auto" w:fill="auto"/>
            <w:vAlign w:val="center"/>
          </w:tcPr>
          <w:p w:rsidR="00B13213" w:rsidRDefault="00B13213" w:rsidP="00B443A3">
            <w:pPr>
              <w:jc w:val="center"/>
            </w:pPr>
            <w:r>
              <w:t>7,03</w:t>
            </w:r>
          </w:p>
        </w:tc>
      </w:tr>
    </w:tbl>
    <w:p w:rsidR="00B13213" w:rsidRPr="008676B9" w:rsidRDefault="00B13213" w:rsidP="00B13213">
      <w:pPr>
        <w:spacing w:before="240"/>
        <w:jc w:val="both"/>
      </w:pPr>
      <w:r w:rsidRPr="008676B9">
        <w:rPr>
          <w:b/>
        </w:rPr>
        <w:t xml:space="preserve">Технология приготовления: </w:t>
      </w:r>
      <w:r w:rsidRPr="008676B9">
        <w:t>В кипящий бульон или воду закидывают</w:t>
      </w:r>
      <w:r>
        <w:t xml:space="preserve"> картофель, </w:t>
      </w:r>
      <w:r w:rsidRPr="008676B9">
        <w:t xml:space="preserve">нарезанный </w:t>
      </w:r>
      <w:r>
        <w:t>кубиками</w:t>
      </w:r>
      <w:r w:rsidRPr="008676B9">
        <w:t xml:space="preserve">, варят 10-15 мин., кладут припущенные овощи, тушеную или вареную свеклу, томатное пюре и варят до готовности. За 5-10 мин до окончания варки </w:t>
      </w:r>
      <w:r>
        <w:t xml:space="preserve">закладывают предварительно сваренную фасоль и </w:t>
      </w:r>
      <w:r w:rsidRPr="008676B9">
        <w:t>добавляют соль, сахар</w:t>
      </w:r>
      <w:r>
        <w:t xml:space="preserve"> и растертый чеснок</w:t>
      </w:r>
      <w:r w:rsidRPr="008676B9">
        <w:t>.</w:t>
      </w:r>
      <w:r w:rsidRPr="00E227E2">
        <w:t xml:space="preserve"> </w:t>
      </w:r>
      <w:r>
        <w:t>Можно подавать со сметаной (предварительно прокипятить). При раздаче температура не ниже 75</w:t>
      </w:r>
      <w:r>
        <w:rPr>
          <w:vertAlign w:val="superscript"/>
        </w:rPr>
        <w:t>0</w:t>
      </w:r>
      <w:r>
        <w:t>С</w:t>
      </w:r>
    </w:p>
    <w:p w:rsidR="00B13213" w:rsidRPr="008676B9" w:rsidRDefault="00B13213" w:rsidP="00B13213">
      <w:pPr>
        <w:rPr>
          <w:b/>
        </w:rPr>
      </w:pPr>
      <w:r w:rsidRPr="008676B9">
        <w:rPr>
          <w:b/>
        </w:rPr>
        <w:t>Требования к качеству:</w:t>
      </w:r>
    </w:p>
    <w:p w:rsidR="00B13213" w:rsidRPr="008676B9" w:rsidRDefault="00B13213" w:rsidP="00B13213">
      <w:r>
        <w:rPr>
          <w:b/>
          <w:i/>
        </w:rPr>
        <w:t xml:space="preserve">  </w:t>
      </w:r>
      <w:r w:rsidRPr="008676B9">
        <w:rPr>
          <w:b/>
          <w:i/>
        </w:rPr>
        <w:t xml:space="preserve">Внешний вид: </w:t>
      </w:r>
      <w:r w:rsidRPr="008676B9">
        <w:t xml:space="preserve">в жидкой части борща распределены овощи, сохранившие форму нарезки </w:t>
      </w:r>
    </w:p>
    <w:p w:rsidR="00B13213" w:rsidRPr="008676B9" w:rsidRDefault="00B13213" w:rsidP="00B13213">
      <w:r>
        <w:rPr>
          <w:b/>
          <w:i/>
        </w:rPr>
        <w:t xml:space="preserve"> </w:t>
      </w:r>
      <w:r w:rsidRPr="008676B9">
        <w:rPr>
          <w:b/>
          <w:i/>
        </w:rPr>
        <w:t xml:space="preserve">Консистенция: </w:t>
      </w:r>
      <w:r>
        <w:t xml:space="preserve">овощи – мягкие, </w:t>
      </w:r>
      <w:r w:rsidRPr="008676B9">
        <w:t xml:space="preserve"> соблюдается соотношение жидкой и плотной части.</w:t>
      </w:r>
    </w:p>
    <w:p w:rsidR="00B13213" w:rsidRPr="008676B9" w:rsidRDefault="00B13213" w:rsidP="00B13213">
      <w:r w:rsidRPr="008676B9">
        <w:tab/>
      </w:r>
      <w:r w:rsidRPr="008676B9">
        <w:rPr>
          <w:b/>
          <w:i/>
        </w:rPr>
        <w:t xml:space="preserve">Цвет: </w:t>
      </w:r>
      <w:r w:rsidRPr="008676B9">
        <w:t>малиново – красный, жир на поверхности – оранжевый.</w:t>
      </w:r>
    </w:p>
    <w:p w:rsidR="00B13213" w:rsidRPr="008676B9" w:rsidRDefault="00B13213" w:rsidP="00B13213">
      <w:r w:rsidRPr="008676B9">
        <w:tab/>
      </w:r>
      <w:r w:rsidRPr="008676B9">
        <w:rPr>
          <w:b/>
          <w:i/>
        </w:rPr>
        <w:t xml:space="preserve">Вкус: </w:t>
      </w:r>
      <w:r w:rsidRPr="008676B9">
        <w:t>кисло – сладкий, умеренно соленный.</w:t>
      </w:r>
    </w:p>
    <w:p w:rsidR="00B13213" w:rsidRPr="008676B9" w:rsidRDefault="00B13213" w:rsidP="00B13213">
      <w:r w:rsidRPr="008676B9">
        <w:t xml:space="preserve">              </w:t>
      </w:r>
      <w:r w:rsidRPr="008676B9">
        <w:rPr>
          <w:b/>
          <w:i/>
        </w:rPr>
        <w:t xml:space="preserve">Запах: </w:t>
      </w:r>
      <w:r w:rsidRPr="008676B9">
        <w:t>продуктов, входящих в блюдо.</w:t>
      </w: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Pr="00C57D13" w:rsidRDefault="00B13213" w:rsidP="00B13213">
      <w:pPr>
        <w:rPr>
          <w:b/>
          <w:sz w:val="40"/>
          <w:szCs w:val="40"/>
        </w:rPr>
      </w:pPr>
      <w:r w:rsidRPr="00C57D13">
        <w:rPr>
          <w:b/>
          <w:sz w:val="28"/>
          <w:szCs w:val="28"/>
        </w:rPr>
        <w:t xml:space="preserve">Технологическая карта   </w:t>
      </w:r>
    </w:p>
    <w:p w:rsidR="00B13213" w:rsidRPr="00C57D13" w:rsidRDefault="00B13213" w:rsidP="00B13213">
      <w:pPr>
        <w:rPr>
          <w:b/>
          <w:sz w:val="28"/>
          <w:szCs w:val="28"/>
        </w:rPr>
      </w:pPr>
      <w:r w:rsidRPr="00C57D13">
        <w:rPr>
          <w:b/>
          <w:sz w:val="28"/>
          <w:szCs w:val="28"/>
        </w:rPr>
        <w:t>Наименование изделия: Щи из свеже</w:t>
      </w:r>
      <w:r>
        <w:rPr>
          <w:b/>
          <w:sz w:val="28"/>
          <w:szCs w:val="28"/>
        </w:rPr>
        <w:t>й капусты с картофелем</w:t>
      </w:r>
    </w:p>
    <w:p w:rsidR="00B13213" w:rsidRPr="00C57D13" w:rsidRDefault="00B13213" w:rsidP="00B13213">
      <w:pPr>
        <w:rPr>
          <w:b/>
          <w:sz w:val="28"/>
          <w:szCs w:val="28"/>
        </w:rPr>
      </w:pPr>
      <w:r w:rsidRPr="00C57D13">
        <w:rPr>
          <w:b/>
          <w:sz w:val="28"/>
          <w:szCs w:val="28"/>
        </w:rPr>
        <w:t>Номер рецептуры:  №</w:t>
      </w:r>
      <w:r>
        <w:rPr>
          <w:b/>
          <w:sz w:val="28"/>
          <w:szCs w:val="28"/>
        </w:rPr>
        <w:t xml:space="preserve"> 88</w:t>
      </w:r>
    </w:p>
    <w:p w:rsidR="00B13213" w:rsidRPr="00C57D13" w:rsidRDefault="00B13213" w:rsidP="00B13213">
      <w:r w:rsidRPr="00C57D13">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9"/>
        <w:gridCol w:w="1457"/>
        <w:gridCol w:w="1560"/>
        <w:gridCol w:w="1701"/>
        <w:gridCol w:w="1665"/>
      </w:tblGrid>
      <w:tr w:rsidR="00B13213" w:rsidRPr="00C57D13" w:rsidTr="00B443A3">
        <w:tc>
          <w:tcPr>
            <w:tcW w:w="3079" w:type="dxa"/>
            <w:vMerge w:val="restart"/>
            <w:shd w:val="clear" w:color="auto" w:fill="auto"/>
            <w:vAlign w:val="center"/>
          </w:tcPr>
          <w:p w:rsidR="00B13213" w:rsidRPr="00A03489" w:rsidRDefault="00B13213" w:rsidP="00B443A3">
            <w:pPr>
              <w:jc w:val="center"/>
              <w:rPr>
                <w:b/>
              </w:rPr>
            </w:pPr>
            <w:r w:rsidRPr="00A03489">
              <w:rPr>
                <w:b/>
              </w:rPr>
              <w:t>Наименование сырья</w:t>
            </w:r>
          </w:p>
        </w:tc>
        <w:tc>
          <w:tcPr>
            <w:tcW w:w="6383" w:type="dxa"/>
            <w:gridSpan w:val="4"/>
            <w:shd w:val="clear" w:color="auto" w:fill="auto"/>
            <w:vAlign w:val="center"/>
          </w:tcPr>
          <w:p w:rsidR="00B13213" w:rsidRDefault="00B13213" w:rsidP="00B443A3">
            <w:pPr>
              <w:jc w:val="center"/>
              <w:rPr>
                <w:b/>
              </w:rPr>
            </w:pPr>
            <w:r w:rsidRPr="00A03489">
              <w:rPr>
                <w:b/>
              </w:rPr>
              <w:t>Расход сырья и полуфабрикатов</w:t>
            </w:r>
          </w:p>
          <w:p w:rsidR="00B13213" w:rsidRPr="00A03489" w:rsidRDefault="00B13213" w:rsidP="00B443A3">
            <w:pPr>
              <w:jc w:val="center"/>
              <w:rPr>
                <w:b/>
              </w:rPr>
            </w:pPr>
          </w:p>
        </w:tc>
      </w:tr>
      <w:tr w:rsidR="00B13213" w:rsidRPr="00C57D13" w:rsidTr="00B443A3">
        <w:tc>
          <w:tcPr>
            <w:tcW w:w="3079" w:type="dxa"/>
            <w:vMerge/>
            <w:shd w:val="clear" w:color="auto" w:fill="auto"/>
            <w:vAlign w:val="center"/>
          </w:tcPr>
          <w:p w:rsidR="00B13213" w:rsidRPr="00A03489" w:rsidRDefault="00B13213" w:rsidP="00B443A3">
            <w:pPr>
              <w:jc w:val="center"/>
              <w:rPr>
                <w:b/>
                <w:sz w:val="20"/>
                <w:szCs w:val="20"/>
              </w:rPr>
            </w:pPr>
          </w:p>
        </w:tc>
        <w:tc>
          <w:tcPr>
            <w:tcW w:w="1457" w:type="dxa"/>
            <w:shd w:val="clear" w:color="auto" w:fill="auto"/>
            <w:vAlign w:val="center"/>
          </w:tcPr>
          <w:p w:rsidR="00B13213" w:rsidRPr="00A03489" w:rsidRDefault="00B13213" w:rsidP="00B443A3">
            <w:pPr>
              <w:jc w:val="center"/>
              <w:rPr>
                <w:b/>
                <w:sz w:val="20"/>
                <w:szCs w:val="20"/>
              </w:rPr>
            </w:pPr>
            <w:r w:rsidRPr="00A03489">
              <w:rPr>
                <w:b/>
              </w:rPr>
              <w:t>брутто, г</w:t>
            </w:r>
          </w:p>
        </w:tc>
        <w:tc>
          <w:tcPr>
            <w:tcW w:w="1560" w:type="dxa"/>
            <w:shd w:val="clear" w:color="auto" w:fill="auto"/>
            <w:vAlign w:val="center"/>
          </w:tcPr>
          <w:p w:rsidR="00B13213" w:rsidRPr="00A03489" w:rsidRDefault="00B13213" w:rsidP="00B443A3">
            <w:pPr>
              <w:jc w:val="center"/>
              <w:rPr>
                <w:b/>
                <w:sz w:val="20"/>
                <w:szCs w:val="20"/>
              </w:rPr>
            </w:pPr>
            <w:r w:rsidRPr="00A03489">
              <w:rPr>
                <w:b/>
              </w:rPr>
              <w:t>нетто, г</w:t>
            </w:r>
          </w:p>
        </w:tc>
        <w:tc>
          <w:tcPr>
            <w:tcW w:w="1701" w:type="dxa"/>
            <w:shd w:val="clear" w:color="auto" w:fill="auto"/>
            <w:vAlign w:val="center"/>
          </w:tcPr>
          <w:p w:rsidR="00B13213" w:rsidRPr="00A03489" w:rsidRDefault="00B13213" w:rsidP="00B443A3">
            <w:pPr>
              <w:jc w:val="center"/>
              <w:rPr>
                <w:b/>
                <w:sz w:val="20"/>
                <w:szCs w:val="20"/>
              </w:rPr>
            </w:pPr>
            <w:r w:rsidRPr="00A03489">
              <w:rPr>
                <w:b/>
              </w:rPr>
              <w:t>брутто, г</w:t>
            </w:r>
          </w:p>
        </w:tc>
        <w:tc>
          <w:tcPr>
            <w:tcW w:w="1665" w:type="dxa"/>
            <w:shd w:val="clear" w:color="auto" w:fill="auto"/>
            <w:vAlign w:val="center"/>
          </w:tcPr>
          <w:p w:rsidR="00B13213" w:rsidRPr="00A03489" w:rsidRDefault="00B13213" w:rsidP="00B443A3">
            <w:pPr>
              <w:jc w:val="center"/>
              <w:rPr>
                <w:b/>
                <w:sz w:val="20"/>
                <w:szCs w:val="20"/>
              </w:rPr>
            </w:pPr>
            <w:r w:rsidRPr="00A03489">
              <w:rPr>
                <w:b/>
              </w:rPr>
              <w:t>нетто, г</w:t>
            </w:r>
          </w:p>
        </w:tc>
      </w:tr>
      <w:tr w:rsidR="00B13213" w:rsidRPr="00C57D13" w:rsidTr="00B443A3">
        <w:tc>
          <w:tcPr>
            <w:tcW w:w="3079" w:type="dxa"/>
            <w:shd w:val="clear" w:color="auto" w:fill="auto"/>
            <w:vAlign w:val="center"/>
          </w:tcPr>
          <w:p w:rsidR="00B13213" w:rsidRPr="00C57D13" w:rsidRDefault="00B13213" w:rsidP="00B443A3">
            <w:r w:rsidRPr="00C57D13">
              <w:t xml:space="preserve">Капуста белокочанная </w:t>
            </w:r>
          </w:p>
        </w:tc>
        <w:tc>
          <w:tcPr>
            <w:tcW w:w="1457" w:type="dxa"/>
            <w:shd w:val="clear" w:color="auto" w:fill="auto"/>
            <w:vAlign w:val="center"/>
          </w:tcPr>
          <w:p w:rsidR="00B13213" w:rsidRPr="00C57D13" w:rsidRDefault="00B13213" w:rsidP="00B443A3">
            <w:pPr>
              <w:jc w:val="center"/>
            </w:pPr>
            <w:r>
              <w:t>50,4</w:t>
            </w:r>
          </w:p>
        </w:tc>
        <w:tc>
          <w:tcPr>
            <w:tcW w:w="1560" w:type="dxa"/>
            <w:shd w:val="clear" w:color="auto" w:fill="auto"/>
            <w:vAlign w:val="center"/>
          </w:tcPr>
          <w:p w:rsidR="00B13213" w:rsidRPr="00C57D13" w:rsidRDefault="00B13213" w:rsidP="00B443A3">
            <w:pPr>
              <w:jc w:val="center"/>
            </w:pPr>
            <w:r>
              <w:t>40</w:t>
            </w:r>
          </w:p>
        </w:tc>
        <w:tc>
          <w:tcPr>
            <w:tcW w:w="1701" w:type="dxa"/>
            <w:shd w:val="clear" w:color="auto" w:fill="auto"/>
            <w:vAlign w:val="center"/>
          </w:tcPr>
          <w:p w:rsidR="00B13213" w:rsidRPr="00C57D13" w:rsidRDefault="00B13213" w:rsidP="00B443A3">
            <w:pPr>
              <w:jc w:val="center"/>
            </w:pPr>
            <w:r>
              <w:t>63</w:t>
            </w:r>
          </w:p>
        </w:tc>
        <w:tc>
          <w:tcPr>
            <w:tcW w:w="1665" w:type="dxa"/>
            <w:shd w:val="clear" w:color="auto" w:fill="auto"/>
            <w:vAlign w:val="center"/>
          </w:tcPr>
          <w:p w:rsidR="00B13213" w:rsidRPr="00C57D13" w:rsidRDefault="00B13213" w:rsidP="00B443A3">
            <w:pPr>
              <w:jc w:val="center"/>
            </w:pPr>
            <w:r>
              <w:t>50</w:t>
            </w:r>
          </w:p>
        </w:tc>
      </w:tr>
      <w:tr w:rsidR="00B13213" w:rsidRPr="00C57D13" w:rsidTr="00B443A3">
        <w:tc>
          <w:tcPr>
            <w:tcW w:w="3079" w:type="dxa"/>
            <w:shd w:val="clear" w:color="auto" w:fill="auto"/>
            <w:vAlign w:val="center"/>
          </w:tcPr>
          <w:p w:rsidR="00B13213" w:rsidRPr="00C57D13" w:rsidRDefault="00B13213" w:rsidP="00B443A3">
            <w:r w:rsidRPr="00C57D13">
              <w:t>Картофель</w:t>
            </w:r>
          </w:p>
        </w:tc>
        <w:tc>
          <w:tcPr>
            <w:tcW w:w="1457" w:type="dxa"/>
            <w:shd w:val="clear" w:color="auto" w:fill="auto"/>
            <w:vAlign w:val="center"/>
          </w:tcPr>
          <w:p w:rsidR="00B13213" w:rsidRPr="00C57D13" w:rsidRDefault="00B13213" w:rsidP="00B443A3">
            <w:pPr>
              <w:jc w:val="center"/>
            </w:pPr>
            <w:r>
              <w:t>32</w:t>
            </w:r>
          </w:p>
        </w:tc>
        <w:tc>
          <w:tcPr>
            <w:tcW w:w="1560" w:type="dxa"/>
            <w:shd w:val="clear" w:color="auto" w:fill="auto"/>
            <w:vAlign w:val="center"/>
          </w:tcPr>
          <w:p w:rsidR="00B13213" w:rsidRPr="00C57D13" w:rsidRDefault="00B13213" w:rsidP="00B443A3">
            <w:pPr>
              <w:jc w:val="center"/>
            </w:pPr>
            <w:r>
              <w:t>24</w:t>
            </w:r>
          </w:p>
        </w:tc>
        <w:tc>
          <w:tcPr>
            <w:tcW w:w="1701" w:type="dxa"/>
            <w:shd w:val="clear" w:color="auto" w:fill="auto"/>
            <w:vAlign w:val="center"/>
          </w:tcPr>
          <w:p w:rsidR="00B13213" w:rsidRPr="00C57D13" w:rsidRDefault="00B13213" w:rsidP="00B443A3">
            <w:pPr>
              <w:jc w:val="center"/>
            </w:pPr>
            <w:r>
              <w:t>40</w:t>
            </w:r>
          </w:p>
        </w:tc>
        <w:tc>
          <w:tcPr>
            <w:tcW w:w="1665" w:type="dxa"/>
            <w:shd w:val="clear" w:color="auto" w:fill="auto"/>
            <w:vAlign w:val="center"/>
          </w:tcPr>
          <w:p w:rsidR="00B13213" w:rsidRPr="00C57D13" w:rsidRDefault="00B13213" w:rsidP="00B443A3">
            <w:pPr>
              <w:jc w:val="center"/>
            </w:pPr>
            <w:r>
              <w:t>30</w:t>
            </w:r>
          </w:p>
        </w:tc>
      </w:tr>
      <w:tr w:rsidR="00B13213" w:rsidRPr="00C57D13" w:rsidTr="00B443A3">
        <w:tc>
          <w:tcPr>
            <w:tcW w:w="3079" w:type="dxa"/>
            <w:shd w:val="clear" w:color="auto" w:fill="auto"/>
            <w:vAlign w:val="center"/>
          </w:tcPr>
          <w:p w:rsidR="00B13213" w:rsidRPr="00C57D13" w:rsidRDefault="00B13213" w:rsidP="00B443A3">
            <w:r w:rsidRPr="00C57D13">
              <w:t>Морковь</w:t>
            </w:r>
          </w:p>
        </w:tc>
        <w:tc>
          <w:tcPr>
            <w:tcW w:w="1457" w:type="dxa"/>
            <w:shd w:val="clear" w:color="auto" w:fill="auto"/>
            <w:vAlign w:val="center"/>
          </w:tcPr>
          <w:p w:rsidR="00B13213" w:rsidRPr="00C57D13" w:rsidRDefault="00B13213" w:rsidP="00B443A3">
            <w:pPr>
              <w:jc w:val="center"/>
            </w:pPr>
            <w:r>
              <w:t>10</w:t>
            </w:r>
          </w:p>
        </w:tc>
        <w:tc>
          <w:tcPr>
            <w:tcW w:w="1560" w:type="dxa"/>
            <w:shd w:val="clear" w:color="auto" w:fill="auto"/>
            <w:vAlign w:val="center"/>
          </w:tcPr>
          <w:p w:rsidR="00B13213" w:rsidRPr="00C57D13" w:rsidRDefault="00B13213" w:rsidP="00B443A3">
            <w:pPr>
              <w:jc w:val="center"/>
            </w:pPr>
            <w:r>
              <w:t>8</w:t>
            </w:r>
          </w:p>
        </w:tc>
        <w:tc>
          <w:tcPr>
            <w:tcW w:w="1701" w:type="dxa"/>
            <w:shd w:val="clear" w:color="auto" w:fill="auto"/>
            <w:vAlign w:val="center"/>
          </w:tcPr>
          <w:p w:rsidR="00B13213" w:rsidRPr="00C57D13" w:rsidRDefault="00B13213" w:rsidP="00B443A3">
            <w:pPr>
              <w:jc w:val="center"/>
            </w:pPr>
            <w:r>
              <w:t>12,5</w:t>
            </w:r>
          </w:p>
        </w:tc>
        <w:tc>
          <w:tcPr>
            <w:tcW w:w="1665" w:type="dxa"/>
            <w:shd w:val="clear" w:color="auto" w:fill="auto"/>
            <w:vAlign w:val="center"/>
          </w:tcPr>
          <w:p w:rsidR="00B13213" w:rsidRPr="00C57D13" w:rsidRDefault="00B13213" w:rsidP="00B443A3">
            <w:pPr>
              <w:jc w:val="center"/>
            </w:pPr>
            <w:r>
              <w:t>10</w:t>
            </w:r>
          </w:p>
        </w:tc>
      </w:tr>
      <w:tr w:rsidR="00B13213" w:rsidRPr="00C57D13" w:rsidTr="00B443A3">
        <w:tc>
          <w:tcPr>
            <w:tcW w:w="3079" w:type="dxa"/>
            <w:shd w:val="clear" w:color="auto" w:fill="auto"/>
            <w:vAlign w:val="center"/>
          </w:tcPr>
          <w:p w:rsidR="00B13213" w:rsidRPr="00C57D13" w:rsidRDefault="00B13213" w:rsidP="00B443A3">
            <w:r w:rsidRPr="00C57D13">
              <w:t>Лук репчатый</w:t>
            </w:r>
          </w:p>
        </w:tc>
        <w:tc>
          <w:tcPr>
            <w:tcW w:w="1457" w:type="dxa"/>
            <w:shd w:val="clear" w:color="auto" w:fill="auto"/>
            <w:vAlign w:val="center"/>
          </w:tcPr>
          <w:p w:rsidR="00B13213" w:rsidRPr="00C57D13" w:rsidRDefault="00B13213" w:rsidP="00B443A3">
            <w:pPr>
              <w:jc w:val="center"/>
            </w:pPr>
            <w:r>
              <w:t>9,6</w:t>
            </w:r>
          </w:p>
        </w:tc>
        <w:tc>
          <w:tcPr>
            <w:tcW w:w="1560" w:type="dxa"/>
            <w:shd w:val="clear" w:color="auto" w:fill="auto"/>
            <w:vAlign w:val="center"/>
          </w:tcPr>
          <w:p w:rsidR="00B13213" w:rsidRPr="00C57D13" w:rsidRDefault="00B13213" w:rsidP="00B443A3">
            <w:pPr>
              <w:jc w:val="center"/>
            </w:pPr>
            <w:r>
              <w:t>8</w:t>
            </w:r>
          </w:p>
        </w:tc>
        <w:tc>
          <w:tcPr>
            <w:tcW w:w="1701" w:type="dxa"/>
            <w:shd w:val="clear" w:color="auto" w:fill="auto"/>
            <w:vAlign w:val="center"/>
          </w:tcPr>
          <w:p w:rsidR="00B13213" w:rsidRPr="00C57D13" w:rsidRDefault="00B13213" w:rsidP="00B443A3">
            <w:pPr>
              <w:jc w:val="center"/>
            </w:pPr>
            <w:r>
              <w:t>12</w:t>
            </w:r>
          </w:p>
        </w:tc>
        <w:tc>
          <w:tcPr>
            <w:tcW w:w="1665" w:type="dxa"/>
            <w:shd w:val="clear" w:color="auto" w:fill="auto"/>
            <w:vAlign w:val="center"/>
          </w:tcPr>
          <w:p w:rsidR="00B13213" w:rsidRPr="00C57D13" w:rsidRDefault="00B13213" w:rsidP="00B443A3">
            <w:pPr>
              <w:jc w:val="center"/>
            </w:pPr>
            <w:r>
              <w:t>10</w:t>
            </w:r>
          </w:p>
        </w:tc>
      </w:tr>
      <w:tr w:rsidR="00B13213" w:rsidRPr="00C57D13" w:rsidTr="00B443A3">
        <w:tc>
          <w:tcPr>
            <w:tcW w:w="3079" w:type="dxa"/>
            <w:shd w:val="clear" w:color="auto" w:fill="auto"/>
            <w:vAlign w:val="center"/>
          </w:tcPr>
          <w:p w:rsidR="00B13213" w:rsidRPr="00C57D13" w:rsidRDefault="00B13213" w:rsidP="00B443A3">
            <w:r w:rsidRPr="00C57D13">
              <w:t xml:space="preserve">Масло растительное </w:t>
            </w:r>
          </w:p>
        </w:tc>
        <w:tc>
          <w:tcPr>
            <w:tcW w:w="1457" w:type="dxa"/>
            <w:shd w:val="clear" w:color="auto" w:fill="auto"/>
            <w:vAlign w:val="center"/>
          </w:tcPr>
          <w:p w:rsidR="00B13213" w:rsidRPr="00C57D13" w:rsidRDefault="00B13213" w:rsidP="00B443A3">
            <w:pPr>
              <w:jc w:val="center"/>
            </w:pPr>
            <w:r>
              <w:t>4</w:t>
            </w:r>
          </w:p>
        </w:tc>
        <w:tc>
          <w:tcPr>
            <w:tcW w:w="1560" w:type="dxa"/>
            <w:shd w:val="clear" w:color="auto" w:fill="auto"/>
            <w:vAlign w:val="center"/>
          </w:tcPr>
          <w:p w:rsidR="00B13213" w:rsidRPr="00C57D13" w:rsidRDefault="00B13213" w:rsidP="00B443A3">
            <w:pPr>
              <w:jc w:val="center"/>
            </w:pPr>
            <w:r>
              <w:t>4</w:t>
            </w:r>
          </w:p>
        </w:tc>
        <w:tc>
          <w:tcPr>
            <w:tcW w:w="1701" w:type="dxa"/>
            <w:shd w:val="clear" w:color="auto" w:fill="auto"/>
            <w:vAlign w:val="center"/>
          </w:tcPr>
          <w:p w:rsidR="00B13213" w:rsidRPr="00C57D13" w:rsidRDefault="00B13213" w:rsidP="00B443A3">
            <w:pPr>
              <w:jc w:val="center"/>
            </w:pPr>
            <w:r>
              <w:t>5</w:t>
            </w:r>
          </w:p>
        </w:tc>
        <w:tc>
          <w:tcPr>
            <w:tcW w:w="1665" w:type="dxa"/>
            <w:shd w:val="clear" w:color="auto" w:fill="auto"/>
            <w:vAlign w:val="center"/>
          </w:tcPr>
          <w:p w:rsidR="00B13213" w:rsidRPr="00C57D13" w:rsidRDefault="00B13213" w:rsidP="00B443A3">
            <w:pPr>
              <w:jc w:val="center"/>
            </w:pPr>
            <w:r>
              <w:t>5</w:t>
            </w:r>
          </w:p>
        </w:tc>
      </w:tr>
      <w:tr w:rsidR="00B13213" w:rsidRPr="00C57D13" w:rsidTr="00B443A3">
        <w:tc>
          <w:tcPr>
            <w:tcW w:w="3079" w:type="dxa"/>
            <w:shd w:val="clear" w:color="auto" w:fill="auto"/>
            <w:vAlign w:val="center"/>
          </w:tcPr>
          <w:p w:rsidR="00B13213" w:rsidRPr="00C57D13" w:rsidRDefault="00B13213" w:rsidP="00B443A3">
            <w:r w:rsidRPr="00C57D13">
              <w:t xml:space="preserve">Вода или бульон </w:t>
            </w:r>
          </w:p>
        </w:tc>
        <w:tc>
          <w:tcPr>
            <w:tcW w:w="1457" w:type="dxa"/>
            <w:shd w:val="clear" w:color="auto" w:fill="auto"/>
            <w:vAlign w:val="center"/>
          </w:tcPr>
          <w:p w:rsidR="00B13213" w:rsidRPr="00C57D13" w:rsidRDefault="00B13213" w:rsidP="00B443A3">
            <w:pPr>
              <w:jc w:val="center"/>
            </w:pPr>
            <w:r>
              <w:t>160</w:t>
            </w:r>
          </w:p>
        </w:tc>
        <w:tc>
          <w:tcPr>
            <w:tcW w:w="1560" w:type="dxa"/>
            <w:shd w:val="clear" w:color="auto" w:fill="auto"/>
            <w:vAlign w:val="center"/>
          </w:tcPr>
          <w:p w:rsidR="00B13213" w:rsidRPr="00C57D13" w:rsidRDefault="00B13213" w:rsidP="00B443A3">
            <w:pPr>
              <w:jc w:val="center"/>
            </w:pPr>
            <w:r>
              <w:t>160</w:t>
            </w:r>
          </w:p>
        </w:tc>
        <w:tc>
          <w:tcPr>
            <w:tcW w:w="1701" w:type="dxa"/>
            <w:shd w:val="clear" w:color="auto" w:fill="auto"/>
            <w:vAlign w:val="center"/>
          </w:tcPr>
          <w:p w:rsidR="00B13213" w:rsidRPr="00C57D13" w:rsidRDefault="00B13213" w:rsidP="00B443A3">
            <w:pPr>
              <w:jc w:val="center"/>
            </w:pPr>
            <w:r>
              <w:t>200</w:t>
            </w:r>
          </w:p>
        </w:tc>
        <w:tc>
          <w:tcPr>
            <w:tcW w:w="1665" w:type="dxa"/>
            <w:shd w:val="clear" w:color="auto" w:fill="auto"/>
            <w:vAlign w:val="center"/>
          </w:tcPr>
          <w:p w:rsidR="00B13213" w:rsidRPr="00C57D13" w:rsidRDefault="00B13213" w:rsidP="00B443A3">
            <w:pPr>
              <w:jc w:val="center"/>
            </w:pPr>
            <w:r>
              <w:t>200</w:t>
            </w:r>
          </w:p>
        </w:tc>
      </w:tr>
      <w:tr w:rsidR="00B13213" w:rsidRPr="00C57D13" w:rsidTr="00B443A3">
        <w:tc>
          <w:tcPr>
            <w:tcW w:w="3079" w:type="dxa"/>
            <w:shd w:val="clear" w:color="auto" w:fill="auto"/>
            <w:vAlign w:val="center"/>
          </w:tcPr>
          <w:p w:rsidR="00B13213" w:rsidRPr="00C57D13" w:rsidRDefault="00B13213" w:rsidP="00B443A3">
            <w:r>
              <w:t>Томатное пюре</w:t>
            </w:r>
          </w:p>
        </w:tc>
        <w:tc>
          <w:tcPr>
            <w:tcW w:w="1457" w:type="dxa"/>
            <w:shd w:val="clear" w:color="auto" w:fill="auto"/>
            <w:vAlign w:val="center"/>
          </w:tcPr>
          <w:p w:rsidR="00B13213" w:rsidRPr="00C57D13" w:rsidRDefault="00B13213" w:rsidP="00B443A3">
            <w:pPr>
              <w:jc w:val="center"/>
            </w:pPr>
            <w:r>
              <w:t>2</w:t>
            </w:r>
          </w:p>
        </w:tc>
        <w:tc>
          <w:tcPr>
            <w:tcW w:w="1560" w:type="dxa"/>
            <w:shd w:val="clear" w:color="auto" w:fill="auto"/>
            <w:vAlign w:val="center"/>
          </w:tcPr>
          <w:p w:rsidR="00B13213" w:rsidRPr="00C57D13" w:rsidRDefault="00B13213" w:rsidP="00B443A3">
            <w:pPr>
              <w:jc w:val="center"/>
            </w:pPr>
            <w:r>
              <w:t>2</w:t>
            </w:r>
          </w:p>
        </w:tc>
        <w:tc>
          <w:tcPr>
            <w:tcW w:w="1701" w:type="dxa"/>
            <w:shd w:val="clear" w:color="auto" w:fill="auto"/>
            <w:vAlign w:val="center"/>
          </w:tcPr>
          <w:p w:rsidR="00B13213" w:rsidRPr="00C57D13" w:rsidRDefault="00B13213" w:rsidP="00B443A3">
            <w:pPr>
              <w:jc w:val="center"/>
            </w:pPr>
            <w:r>
              <w:t>2,5</w:t>
            </w:r>
          </w:p>
        </w:tc>
        <w:tc>
          <w:tcPr>
            <w:tcW w:w="1665" w:type="dxa"/>
            <w:shd w:val="clear" w:color="auto" w:fill="auto"/>
            <w:vAlign w:val="center"/>
          </w:tcPr>
          <w:p w:rsidR="00B13213" w:rsidRPr="00C57D13" w:rsidRDefault="00B13213" w:rsidP="00B443A3">
            <w:pPr>
              <w:jc w:val="center"/>
            </w:pPr>
            <w:r>
              <w:t>2,5</w:t>
            </w:r>
          </w:p>
        </w:tc>
      </w:tr>
      <w:tr w:rsidR="00B13213" w:rsidRPr="00C57D13" w:rsidTr="00B443A3">
        <w:tc>
          <w:tcPr>
            <w:tcW w:w="3079" w:type="dxa"/>
            <w:shd w:val="clear" w:color="auto" w:fill="auto"/>
            <w:vAlign w:val="center"/>
          </w:tcPr>
          <w:p w:rsidR="00B13213" w:rsidRPr="00C57D13" w:rsidRDefault="00B13213" w:rsidP="00B443A3">
            <w:r>
              <w:t>соль</w:t>
            </w:r>
          </w:p>
        </w:tc>
        <w:tc>
          <w:tcPr>
            <w:tcW w:w="1457" w:type="dxa"/>
            <w:shd w:val="clear" w:color="auto" w:fill="auto"/>
            <w:vAlign w:val="center"/>
          </w:tcPr>
          <w:p w:rsidR="00B13213" w:rsidRPr="00C57D13" w:rsidRDefault="00B13213" w:rsidP="00B443A3">
            <w:pPr>
              <w:jc w:val="center"/>
            </w:pPr>
          </w:p>
        </w:tc>
        <w:tc>
          <w:tcPr>
            <w:tcW w:w="1560" w:type="dxa"/>
            <w:shd w:val="clear" w:color="auto" w:fill="auto"/>
            <w:vAlign w:val="center"/>
          </w:tcPr>
          <w:p w:rsidR="00B13213" w:rsidRPr="00C57D13" w:rsidRDefault="00B13213" w:rsidP="00B443A3">
            <w:pPr>
              <w:jc w:val="center"/>
            </w:pPr>
            <w:r>
              <w:t>0,5</w:t>
            </w:r>
          </w:p>
        </w:tc>
        <w:tc>
          <w:tcPr>
            <w:tcW w:w="1701" w:type="dxa"/>
            <w:shd w:val="clear" w:color="auto" w:fill="auto"/>
            <w:vAlign w:val="center"/>
          </w:tcPr>
          <w:p w:rsidR="00B13213" w:rsidRPr="00C57D13" w:rsidRDefault="00B13213" w:rsidP="00B443A3">
            <w:pPr>
              <w:jc w:val="center"/>
            </w:pPr>
          </w:p>
        </w:tc>
        <w:tc>
          <w:tcPr>
            <w:tcW w:w="1665" w:type="dxa"/>
            <w:shd w:val="clear" w:color="auto" w:fill="auto"/>
            <w:vAlign w:val="center"/>
          </w:tcPr>
          <w:p w:rsidR="00B13213" w:rsidRPr="00C57D13" w:rsidRDefault="00B13213" w:rsidP="00B443A3">
            <w:pPr>
              <w:jc w:val="center"/>
            </w:pPr>
            <w:r>
              <w:t>0,6</w:t>
            </w:r>
          </w:p>
        </w:tc>
      </w:tr>
      <w:tr w:rsidR="00B13213" w:rsidRPr="00A03489" w:rsidTr="00B443A3">
        <w:tc>
          <w:tcPr>
            <w:tcW w:w="3079" w:type="dxa"/>
            <w:shd w:val="clear" w:color="auto" w:fill="auto"/>
          </w:tcPr>
          <w:p w:rsidR="00B13213" w:rsidRPr="00A03489" w:rsidRDefault="00B13213" w:rsidP="00B443A3">
            <w:pPr>
              <w:rPr>
                <w:b/>
              </w:rPr>
            </w:pPr>
            <w:r w:rsidRPr="00A03489">
              <w:rPr>
                <w:b/>
              </w:rPr>
              <w:t>Выход:</w:t>
            </w:r>
          </w:p>
        </w:tc>
        <w:tc>
          <w:tcPr>
            <w:tcW w:w="1457" w:type="dxa"/>
            <w:shd w:val="clear" w:color="auto" w:fill="auto"/>
            <w:vAlign w:val="center"/>
          </w:tcPr>
          <w:p w:rsidR="00B13213" w:rsidRPr="00A03489" w:rsidRDefault="00B13213" w:rsidP="00B443A3">
            <w:pPr>
              <w:jc w:val="center"/>
              <w:rPr>
                <w:b/>
              </w:rPr>
            </w:pPr>
          </w:p>
        </w:tc>
        <w:tc>
          <w:tcPr>
            <w:tcW w:w="1560" w:type="dxa"/>
            <w:shd w:val="clear" w:color="auto" w:fill="auto"/>
            <w:vAlign w:val="center"/>
          </w:tcPr>
          <w:p w:rsidR="00B13213" w:rsidRPr="00A03489" w:rsidRDefault="00B13213" w:rsidP="00B443A3">
            <w:pPr>
              <w:jc w:val="center"/>
              <w:rPr>
                <w:b/>
              </w:rPr>
            </w:pPr>
            <w:r>
              <w:rPr>
                <w:b/>
              </w:rPr>
              <w:t>200</w:t>
            </w:r>
          </w:p>
        </w:tc>
        <w:tc>
          <w:tcPr>
            <w:tcW w:w="1701" w:type="dxa"/>
            <w:shd w:val="clear" w:color="auto" w:fill="auto"/>
            <w:vAlign w:val="center"/>
          </w:tcPr>
          <w:p w:rsidR="00B13213" w:rsidRPr="00A03489" w:rsidRDefault="00B13213" w:rsidP="00B443A3">
            <w:pPr>
              <w:jc w:val="center"/>
              <w:rPr>
                <w:b/>
              </w:rPr>
            </w:pPr>
          </w:p>
        </w:tc>
        <w:tc>
          <w:tcPr>
            <w:tcW w:w="1665" w:type="dxa"/>
            <w:shd w:val="clear" w:color="auto" w:fill="auto"/>
            <w:vAlign w:val="center"/>
          </w:tcPr>
          <w:p w:rsidR="00B13213" w:rsidRPr="00A03489" w:rsidRDefault="00B13213" w:rsidP="00B443A3">
            <w:pPr>
              <w:jc w:val="center"/>
              <w:rPr>
                <w:b/>
              </w:rPr>
            </w:pPr>
            <w:r>
              <w:rPr>
                <w:b/>
              </w:rPr>
              <w:t>250</w:t>
            </w:r>
          </w:p>
        </w:tc>
      </w:tr>
    </w:tbl>
    <w:p w:rsidR="00B13213" w:rsidRPr="00A03489" w:rsidRDefault="00B13213" w:rsidP="00B13213">
      <w:pPr>
        <w:rPr>
          <w:b/>
        </w:rPr>
      </w:pPr>
      <w:r w:rsidRPr="00A03489">
        <w:rPr>
          <w:b/>
        </w:rPr>
        <w:t>Химический состав данного блюда</w:t>
      </w:r>
      <w:r>
        <w:rPr>
          <w:b/>
        </w:rPr>
        <w:t xml:space="preserve"> без сметаны: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276"/>
        <w:gridCol w:w="1701"/>
        <w:gridCol w:w="2835"/>
        <w:gridCol w:w="2268"/>
      </w:tblGrid>
      <w:tr w:rsidR="00B13213" w:rsidRPr="00A03489" w:rsidTr="00B443A3">
        <w:tc>
          <w:tcPr>
            <w:tcW w:w="7230" w:type="dxa"/>
            <w:gridSpan w:val="4"/>
            <w:shd w:val="clear" w:color="auto" w:fill="auto"/>
            <w:vAlign w:val="center"/>
          </w:tcPr>
          <w:p w:rsidR="00B13213" w:rsidRPr="00A03489" w:rsidRDefault="00B13213" w:rsidP="00B443A3">
            <w:pPr>
              <w:jc w:val="center"/>
              <w:rPr>
                <w:b/>
              </w:rPr>
            </w:pPr>
            <w:r w:rsidRPr="00A03489">
              <w:rPr>
                <w:b/>
              </w:rPr>
              <w:t>Пищевые вещества</w:t>
            </w:r>
          </w:p>
        </w:tc>
        <w:tc>
          <w:tcPr>
            <w:tcW w:w="2268" w:type="dxa"/>
            <w:vMerge w:val="restart"/>
            <w:shd w:val="clear" w:color="auto" w:fill="auto"/>
            <w:vAlign w:val="center"/>
          </w:tcPr>
          <w:p w:rsidR="00B13213" w:rsidRPr="00A03489" w:rsidRDefault="00B13213" w:rsidP="00B443A3">
            <w:pPr>
              <w:jc w:val="center"/>
              <w:rPr>
                <w:b/>
              </w:rPr>
            </w:pPr>
            <w:r w:rsidRPr="00A03489">
              <w:rPr>
                <w:b/>
              </w:rPr>
              <w:t>Витамин С, мг</w:t>
            </w:r>
          </w:p>
        </w:tc>
      </w:tr>
      <w:tr w:rsidR="00B13213" w:rsidRPr="00A03489" w:rsidTr="00B443A3">
        <w:tc>
          <w:tcPr>
            <w:tcW w:w="1418" w:type="dxa"/>
            <w:shd w:val="clear" w:color="auto" w:fill="auto"/>
            <w:vAlign w:val="center"/>
          </w:tcPr>
          <w:p w:rsidR="00B13213" w:rsidRPr="00A03489" w:rsidRDefault="00B13213" w:rsidP="00B443A3">
            <w:pPr>
              <w:jc w:val="center"/>
              <w:rPr>
                <w:b/>
              </w:rPr>
            </w:pPr>
            <w:r w:rsidRPr="00A03489">
              <w:rPr>
                <w:b/>
              </w:rPr>
              <w:t>белки, г</w:t>
            </w:r>
          </w:p>
        </w:tc>
        <w:tc>
          <w:tcPr>
            <w:tcW w:w="1276" w:type="dxa"/>
            <w:shd w:val="clear" w:color="auto" w:fill="auto"/>
            <w:vAlign w:val="center"/>
          </w:tcPr>
          <w:p w:rsidR="00B13213" w:rsidRPr="00A03489" w:rsidRDefault="00B13213" w:rsidP="00B443A3">
            <w:pPr>
              <w:jc w:val="center"/>
              <w:rPr>
                <w:b/>
              </w:rPr>
            </w:pPr>
            <w:r w:rsidRPr="00A03489">
              <w:rPr>
                <w:b/>
              </w:rPr>
              <w:t>жиры, г</w:t>
            </w:r>
          </w:p>
        </w:tc>
        <w:tc>
          <w:tcPr>
            <w:tcW w:w="1701" w:type="dxa"/>
            <w:shd w:val="clear" w:color="auto" w:fill="auto"/>
            <w:vAlign w:val="center"/>
          </w:tcPr>
          <w:p w:rsidR="00B13213" w:rsidRPr="00A03489" w:rsidRDefault="00B13213" w:rsidP="00B443A3">
            <w:pPr>
              <w:jc w:val="center"/>
              <w:rPr>
                <w:b/>
              </w:rPr>
            </w:pPr>
            <w:r w:rsidRPr="00A03489">
              <w:rPr>
                <w:b/>
              </w:rPr>
              <w:t>углеводы, г</w:t>
            </w:r>
          </w:p>
        </w:tc>
        <w:tc>
          <w:tcPr>
            <w:tcW w:w="2835" w:type="dxa"/>
            <w:shd w:val="clear" w:color="auto" w:fill="auto"/>
            <w:vAlign w:val="center"/>
          </w:tcPr>
          <w:p w:rsidR="00B13213" w:rsidRPr="00A03489" w:rsidRDefault="00B13213" w:rsidP="00B443A3">
            <w:pPr>
              <w:jc w:val="center"/>
              <w:rPr>
                <w:b/>
              </w:rPr>
            </w:pPr>
            <w:r w:rsidRPr="00A03489">
              <w:rPr>
                <w:b/>
              </w:rPr>
              <w:t>энерг. ценность, ккал</w:t>
            </w:r>
          </w:p>
        </w:tc>
        <w:tc>
          <w:tcPr>
            <w:tcW w:w="2268" w:type="dxa"/>
            <w:vMerge/>
            <w:shd w:val="clear" w:color="auto" w:fill="auto"/>
            <w:vAlign w:val="center"/>
          </w:tcPr>
          <w:p w:rsidR="00B13213" w:rsidRPr="00A03489" w:rsidRDefault="00B13213" w:rsidP="00B443A3">
            <w:pPr>
              <w:jc w:val="center"/>
              <w:rPr>
                <w:b/>
                <w:lang w:val="en-US"/>
              </w:rPr>
            </w:pPr>
          </w:p>
        </w:tc>
      </w:tr>
      <w:tr w:rsidR="00B13213" w:rsidRPr="00C57D13" w:rsidTr="00B443A3">
        <w:tc>
          <w:tcPr>
            <w:tcW w:w="1418" w:type="dxa"/>
            <w:shd w:val="clear" w:color="auto" w:fill="auto"/>
            <w:vAlign w:val="center"/>
          </w:tcPr>
          <w:p w:rsidR="00B13213" w:rsidRPr="00C57D13" w:rsidRDefault="00B13213" w:rsidP="00B443A3">
            <w:pPr>
              <w:jc w:val="center"/>
            </w:pPr>
            <w:r>
              <w:t>2,1</w:t>
            </w:r>
          </w:p>
        </w:tc>
        <w:tc>
          <w:tcPr>
            <w:tcW w:w="1276" w:type="dxa"/>
            <w:shd w:val="clear" w:color="auto" w:fill="auto"/>
            <w:vAlign w:val="center"/>
          </w:tcPr>
          <w:p w:rsidR="00B13213" w:rsidRPr="00C57D13" w:rsidRDefault="00B13213" w:rsidP="00B443A3">
            <w:pPr>
              <w:jc w:val="center"/>
            </w:pPr>
            <w:r>
              <w:t>4,12</w:t>
            </w:r>
          </w:p>
        </w:tc>
        <w:tc>
          <w:tcPr>
            <w:tcW w:w="1701" w:type="dxa"/>
            <w:shd w:val="clear" w:color="auto" w:fill="auto"/>
            <w:vAlign w:val="center"/>
          </w:tcPr>
          <w:p w:rsidR="00B13213" w:rsidRPr="00C57D13" w:rsidRDefault="00B13213" w:rsidP="00B443A3">
            <w:pPr>
              <w:jc w:val="center"/>
            </w:pPr>
            <w:r>
              <w:t>6,32</w:t>
            </w:r>
          </w:p>
        </w:tc>
        <w:tc>
          <w:tcPr>
            <w:tcW w:w="2835" w:type="dxa"/>
            <w:shd w:val="clear" w:color="auto" w:fill="auto"/>
            <w:vAlign w:val="center"/>
          </w:tcPr>
          <w:p w:rsidR="00B13213" w:rsidRPr="00C57D13" w:rsidRDefault="00B13213" w:rsidP="00B443A3">
            <w:pPr>
              <w:jc w:val="center"/>
            </w:pPr>
            <w:r>
              <w:t>99,8</w:t>
            </w:r>
          </w:p>
        </w:tc>
        <w:tc>
          <w:tcPr>
            <w:tcW w:w="2268" w:type="dxa"/>
            <w:shd w:val="clear" w:color="auto" w:fill="auto"/>
            <w:vAlign w:val="center"/>
          </w:tcPr>
          <w:p w:rsidR="00B13213" w:rsidRPr="00C57D13" w:rsidRDefault="00B13213" w:rsidP="00B443A3">
            <w:pPr>
              <w:jc w:val="center"/>
            </w:pPr>
            <w:r>
              <w:t>12,6</w:t>
            </w:r>
          </w:p>
        </w:tc>
      </w:tr>
      <w:tr w:rsidR="00B13213" w:rsidRPr="00C57D13" w:rsidTr="00B443A3">
        <w:tc>
          <w:tcPr>
            <w:tcW w:w="1418" w:type="dxa"/>
            <w:shd w:val="clear" w:color="auto" w:fill="auto"/>
            <w:vAlign w:val="center"/>
          </w:tcPr>
          <w:p w:rsidR="00B13213" w:rsidRDefault="00B13213" w:rsidP="00B443A3">
            <w:pPr>
              <w:jc w:val="center"/>
            </w:pPr>
            <w:r>
              <w:t>2,6</w:t>
            </w:r>
          </w:p>
        </w:tc>
        <w:tc>
          <w:tcPr>
            <w:tcW w:w="1276" w:type="dxa"/>
            <w:shd w:val="clear" w:color="auto" w:fill="auto"/>
            <w:vAlign w:val="center"/>
          </w:tcPr>
          <w:p w:rsidR="00B13213" w:rsidRDefault="00B13213" w:rsidP="00B443A3">
            <w:pPr>
              <w:jc w:val="center"/>
            </w:pPr>
            <w:r>
              <w:t>5,15</w:t>
            </w:r>
          </w:p>
        </w:tc>
        <w:tc>
          <w:tcPr>
            <w:tcW w:w="1701" w:type="dxa"/>
            <w:shd w:val="clear" w:color="auto" w:fill="auto"/>
            <w:vAlign w:val="center"/>
          </w:tcPr>
          <w:p w:rsidR="00B13213" w:rsidRDefault="00B13213" w:rsidP="00B443A3">
            <w:pPr>
              <w:jc w:val="center"/>
            </w:pPr>
            <w:r>
              <w:t>7,9</w:t>
            </w:r>
          </w:p>
        </w:tc>
        <w:tc>
          <w:tcPr>
            <w:tcW w:w="2835" w:type="dxa"/>
            <w:shd w:val="clear" w:color="auto" w:fill="auto"/>
            <w:vAlign w:val="center"/>
          </w:tcPr>
          <w:p w:rsidR="00B13213" w:rsidRDefault="00B13213" w:rsidP="00B443A3">
            <w:pPr>
              <w:jc w:val="center"/>
            </w:pPr>
            <w:r>
              <w:t>124,75</w:t>
            </w:r>
          </w:p>
        </w:tc>
        <w:tc>
          <w:tcPr>
            <w:tcW w:w="2268" w:type="dxa"/>
            <w:shd w:val="clear" w:color="auto" w:fill="auto"/>
            <w:vAlign w:val="center"/>
          </w:tcPr>
          <w:p w:rsidR="00B13213" w:rsidRDefault="00B13213" w:rsidP="00B443A3">
            <w:pPr>
              <w:jc w:val="center"/>
            </w:pPr>
            <w:r>
              <w:t>15,75</w:t>
            </w:r>
          </w:p>
        </w:tc>
      </w:tr>
    </w:tbl>
    <w:p w:rsidR="00B13213" w:rsidRPr="00A03489" w:rsidRDefault="00B13213" w:rsidP="00B13213">
      <w:pPr>
        <w:rPr>
          <w:b/>
        </w:rPr>
      </w:pPr>
      <w:r w:rsidRPr="00A03489">
        <w:rPr>
          <w:b/>
        </w:rPr>
        <w:t>Химический состав данного блюда</w:t>
      </w:r>
      <w:r>
        <w:rPr>
          <w:b/>
        </w:rPr>
        <w:t>со сметаной:</w:t>
      </w:r>
    </w:p>
    <w:tbl>
      <w:tblPr>
        <w:tblW w:w="95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701"/>
        <w:gridCol w:w="993"/>
        <w:gridCol w:w="1984"/>
        <w:gridCol w:w="2268"/>
        <w:gridCol w:w="1985"/>
        <w:gridCol w:w="56"/>
      </w:tblGrid>
      <w:tr w:rsidR="00B13213" w:rsidRPr="00A03489" w:rsidTr="00B443A3">
        <w:trPr>
          <w:gridAfter w:val="1"/>
          <w:wAfter w:w="56" w:type="dxa"/>
        </w:trPr>
        <w:tc>
          <w:tcPr>
            <w:tcW w:w="7513" w:type="dxa"/>
            <w:gridSpan w:val="5"/>
            <w:shd w:val="clear" w:color="auto" w:fill="auto"/>
            <w:vAlign w:val="center"/>
          </w:tcPr>
          <w:p w:rsidR="00B13213" w:rsidRPr="00A03489" w:rsidRDefault="00B13213" w:rsidP="00B443A3">
            <w:pPr>
              <w:jc w:val="center"/>
              <w:rPr>
                <w:b/>
              </w:rPr>
            </w:pPr>
            <w:r w:rsidRPr="00A03489">
              <w:rPr>
                <w:b/>
              </w:rPr>
              <w:t>Пищевые вещества</w:t>
            </w:r>
          </w:p>
        </w:tc>
        <w:tc>
          <w:tcPr>
            <w:tcW w:w="1985" w:type="dxa"/>
            <w:shd w:val="clear" w:color="auto" w:fill="auto"/>
            <w:vAlign w:val="center"/>
          </w:tcPr>
          <w:p w:rsidR="00B13213" w:rsidRPr="00A03489" w:rsidRDefault="00B13213" w:rsidP="00B443A3">
            <w:pPr>
              <w:jc w:val="center"/>
              <w:rPr>
                <w:b/>
              </w:rPr>
            </w:pPr>
            <w:r w:rsidRPr="00A03489">
              <w:rPr>
                <w:b/>
              </w:rPr>
              <w:t>Витамин С, мг</w:t>
            </w:r>
          </w:p>
        </w:tc>
      </w:tr>
      <w:tr w:rsidR="00B13213" w:rsidRPr="00A03489" w:rsidTr="00B443A3">
        <w:tc>
          <w:tcPr>
            <w:tcW w:w="567" w:type="dxa"/>
            <w:shd w:val="clear" w:color="auto" w:fill="auto"/>
            <w:vAlign w:val="center"/>
          </w:tcPr>
          <w:p w:rsidR="00B13213" w:rsidRPr="00A03489" w:rsidRDefault="00B13213" w:rsidP="00B443A3">
            <w:pPr>
              <w:jc w:val="center"/>
              <w:rPr>
                <w:b/>
              </w:rPr>
            </w:pPr>
            <w:r>
              <w:rPr>
                <w:b/>
              </w:rPr>
              <w:t>Гр</w:t>
            </w:r>
          </w:p>
        </w:tc>
        <w:tc>
          <w:tcPr>
            <w:tcW w:w="1701" w:type="dxa"/>
            <w:shd w:val="clear" w:color="auto" w:fill="auto"/>
            <w:vAlign w:val="center"/>
          </w:tcPr>
          <w:p w:rsidR="00B13213" w:rsidRPr="00A03489" w:rsidRDefault="00B13213" w:rsidP="00B443A3">
            <w:pPr>
              <w:jc w:val="center"/>
              <w:rPr>
                <w:b/>
              </w:rPr>
            </w:pPr>
            <w:r w:rsidRPr="00A03489">
              <w:rPr>
                <w:b/>
              </w:rPr>
              <w:t>белки, г</w:t>
            </w:r>
          </w:p>
        </w:tc>
        <w:tc>
          <w:tcPr>
            <w:tcW w:w="993" w:type="dxa"/>
            <w:shd w:val="clear" w:color="auto" w:fill="auto"/>
            <w:vAlign w:val="center"/>
          </w:tcPr>
          <w:p w:rsidR="00B13213" w:rsidRPr="00A03489" w:rsidRDefault="00B13213" w:rsidP="00B443A3">
            <w:pPr>
              <w:jc w:val="center"/>
              <w:rPr>
                <w:b/>
              </w:rPr>
            </w:pPr>
            <w:r w:rsidRPr="00A03489">
              <w:rPr>
                <w:b/>
              </w:rPr>
              <w:t>жиры, г</w:t>
            </w:r>
          </w:p>
        </w:tc>
        <w:tc>
          <w:tcPr>
            <w:tcW w:w="1984" w:type="dxa"/>
            <w:shd w:val="clear" w:color="auto" w:fill="auto"/>
            <w:vAlign w:val="center"/>
          </w:tcPr>
          <w:p w:rsidR="00B13213" w:rsidRPr="00A03489" w:rsidRDefault="00B13213" w:rsidP="00B443A3">
            <w:pPr>
              <w:jc w:val="center"/>
              <w:rPr>
                <w:b/>
              </w:rPr>
            </w:pPr>
            <w:r w:rsidRPr="00A03489">
              <w:rPr>
                <w:b/>
              </w:rPr>
              <w:t>углеводы, г</w:t>
            </w:r>
          </w:p>
        </w:tc>
        <w:tc>
          <w:tcPr>
            <w:tcW w:w="2268" w:type="dxa"/>
            <w:shd w:val="clear" w:color="auto" w:fill="auto"/>
            <w:vAlign w:val="center"/>
          </w:tcPr>
          <w:p w:rsidR="00B13213" w:rsidRPr="00A03489" w:rsidRDefault="00B13213" w:rsidP="00B443A3">
            <w:pPr>
              <w:jc w:val="center"/>
              <w:rPr>
                <w:b/>
              </w:rPr>
            </w:pPr>
            <w:r w:rsidRPr="00A03489">
              <w:rPr>
                <w:b/>
              </w:rPr>
              <w:t>энерг. ценность, ккал</w:t>
            </w:r>
          </w:p>
        </w:tc>
        <w:tc>
          <w:tcPr>
            <w:tcW w:w="2041" w:type="dxa"/>
            <w:gridSpan w:val="2"/>
            <w:shd w:val="clear" w:color="auto" w:fill="auto"/>
            <w:vAlign w:val="center"/>
          </w:tcPr>
          <w:p w:rsidR="00B13213" w:rsidRPr="00A03489" w:rsidRDefault="00B13213" w:rsidP="00B443A3">
            <w:pPr>
              <w:jc w:val="center"/>
              <w:rPr>
                <w:b/>
                <w:lang w:val="en-US"/>
              </w:rPr>
            </w:pPr>
          </w:p>
        </w:tc>
      </w:tr>
      <w:tr w:rsidR="00B13213" w:rsidRPr="00C57D13" w:rsidTr="00B443A3">
        <w:tc>
          <w:tcPr>
            <w:tcW w:w="567" w:type="dxa"/>
            <w:shd w:val="clear" w:color="auto" w:fill="auto"/>
            <w:vAlign w:val="center"/>
          </w:tcPr>
          <w:p w:rsidR="00B13213" w:rsidRPr="00C57D13" w:rsidRDefault="00B13213" w:rsidP="00B443A3">
            <w:pPr>
              <w:jc w:val="center"/>
            </w:pPr>
            <w:r>
              <w:t>8</w:t>
            </w:r>
          </w:p>
        </w:tc>
        <w:tc>
          <w:tcPr>
            <w:tcW w:w="1701" w:type="dxa"/>
            <w:shd w:val="clear" w:color="auto" w:fill="auto"/>
            <w:vAlign w:val="center"/>
          </w:tcPr>
          <w:p w:rsidR="00B13213" w:rsidRPr="00C57D13" w:rsidRDefault="00B13213" w:rsidP="00B443A3">
            <w:pPr>
              <w:jc w:val="center"/>
            </w:pPr>
            <w:r>
              <w:t>5,31</w:t>
            </w:r>
          </w:p>
        </w:tc>
        <w:tc>
          <w:tcPr>
            <w:tcW w:w="993" w:type="dxa"/>
            <w:shd w:val="clear" w:color="auto" w:fill="auto"/>
            <w:vAlign w:val="center"/>
          </w:tcPr>
          <w:p w:rsidR="00B13213" w:rsidRPr="00C57D13" w:rsidRDefault="00B13213" w:rsidP="00B443A3">
            <w:pPr>
              <w:jc w:val="center"/>
            </w:pPr>
            <w:r>
              <w:t>5,24</w:t>
            </w:r>
          </w:p>
        </w:tc>
        <w:tc>
          <w:tcPr>
            <w:tcW w:w="1984" w:type="dxa"/>
            <w:shd w:val="clear" w:color="auto" w:fill="auto"/>
            <w:vAlign w:val="center"/>
          </w:tcPr>
          <w:p w:rsidR="00B13213" w:rsidRPr="00C57D13" w:rsidRDefault="00B13213" w:rsidP="00B443A3">
            <w:pPr>
              <w:jc w:val="center"/>
            </w:pPr>
            <w:r>
              <w:t>5,4</w:t>
            </w:r>
          </w:p>
        </w:tc>
        <w:tc>
          <w:tcPr>
            <w:tcW w:w="2268" w:type="dxa"/>
            <w:shd w:val="clear" w:color="auto" w:fill="auto"/>
            <w:vAlign w:val="center"/>
          </w:tcPr>
          <w:p w:rsidR="00B13213" w:rsidRPr="00C57D13" w:rsidRDefault="00B13213" w:rsidP="00B443A3">
            <w:pPr>
              <w:jc w:val="center"/>
            </w:pPr>
            <w:r>
              <w:t>114,5</w:t>
            </w:r>
          </w:p>
        </w:tc>
        <w:tc>
          <w:tcPr>
            <w:tcW w:w="2041" w:type="dxa"/>
            <w:gridSpan w:val="2"/>
            <w:shd w:val="clear" w:color="auto" w:fill="auto"/>
            <w:vAlign w:val="center"/>
          </w:tcPr>
          <w:p w:rsidR="00B13213" w:rsidRPr="00C57D13" w:rsidRDefault="00B13213" w:rsidP="00B443A3">
            <w:pPr>
              <w:jc w:val="center"/>
            </w:pPr>
            <w:r>
              <w:t>13,6</w:t>
            </w:r>
          </w:p>
        </w:tc>
      </w:tr>
      <w:tr w:rsidR="00B13213" w:rsidRPr="00C57D13" w:rsidTr="00B443A3">
        <w:tc>
          <w:tcPr>
            <w:tcW w:w="567" w:type="dxa"/>
            <w:shd w:val="clear" w:color="auto" w:fill="auto"/>
            <w:vAlign w:val="center"/>
          </w:tcPr>
          <w:p w:rsidR="00B13213" w:rsidRDefault="00B13213" w:rsidP="00B443A3">
            <w:pPr>
              <w:jc w:val="center"/>
            </w:pPr>
            <w:r>
              <w:t>10</w:t>
            </w:r>
          </w:p>
        </w:tc>
        <w:tc>
          <w:tcPr>
            <w:tcW w:w="1701" w:type="dxa"/>
            <w:shd w:val="clear" w:color="auto" w:fill="auto"/>
            <w:vAlign w:val="center"/>
          </w:tcPr>
          <w:p w:rsidR="00B13213" w:rsidRDefault="00B13213" w:rsidP="00B443A3">
            <w:pPr>
              <w:jc w:val="center"/>
            </w:pPr>
            <w:r>
              <w:t>6,64</w:t>
            </w:r>
          </w:p>
        </w:tc>
        <w:tc>
          <w:tcPr>
            <w:tcW w:w="993" w:type="dxa"/>
            <w:shd w:val="clear" w:color="auto" w:fill="auto"/>
            <w:vAlign w:val="center"/>
          </w:tcPr>
          <w:p w:rsidR="00B13213" w:rsidRDefault="00B13213" w:rsidP="00B443A3">
            <w:pPr>
              <w:jc w:val="center"/>
            </w:pPr>
            <w:r>
              <w:t>6,55</w:t>
            </w:r>
          </w:p>
        </w:tc>
        <w:tc>
          <w:tcPr>
            <w:tcW w:w="1984" w:type="dxa"/>
            <w:shd w:val="clear" w:color="auto" w:fill="auto"/>
            <w:vAlign w:val="center"/>
          </w:tcPr>
          <w:p w:rsidR="00B13213" w:rsidRDefault="00B13213" w:rsidP="00B443A3">
            <w:pPr>
              <w:jc w:val="center"/>
            </w:pPr>
            <w:r>
              <w:t>6,75</w:t>
            </w:r>
          </w:p>
        </w:tc>
        <w:tc>
          <w:tcPr>
            <w:tcW w:w="2268" w:type="dxa"/>
            <w:shd w:val="clear" w:color="auto" w:fill="auto"/>
            <w:vAlign w:val="center"/>
          </w:tcPr>
          <w:p w:rsidR="00B13213" w:rsidRDefault="00B13213" w:rsidP="00B443A3">
            <w:pPr>
              <w:jc w:val="center"/>
            </w:pPr>
            <w:r>
              <w:t>143,13</w:t>
            </w:r>
          </w:p>
        </w:tc>
        <w:tc>
          <w:tcPr>
            <w:tcW w:w="2041" w:type="dxa"/>
            <w:gridSpan w:val="2"/>
            <w:shd w:val="clear" w:color="auto" w:fill="auto"/>
            <w:vAlign w:val="center"/>
          </w:tcPr>
          <w:p w:rsidR="00B13213" w:rsidRDefault="00B13213" w:rsidP="00B443A3">
            <w:pPr>
              <w:jc w:val="center"/>
            </w:pPr>
            <w:r>
              <w:t>16</w:t>
            </w:r>
          </w:p>
        </w:tc>
      </w:tr>
    </w:tbl>
    <w:p w:rsidR="00B13213" w:rsidRPr="00C57D13" w:rsidRDefault="00B13213" w:rsidP="00B13213">
      <w:pPr>
        <w:rPr>
          <w:b/>
        </w:rPr>
      </w:pPr>
    </w:p>
    <w:p w:rsidR="00B13213" w:rsidRDefault="00B13213" w:rsidP="00B13213">
      <w:r w:rsidRPr="00C57D13">
        <w:rPr>
          <w:b/>
        </w:rPr>
        <w:t xml:space="preserve">Технология приготовления: </w:t>
      </w:r>
      <w:r>
        <w:rPr>
          <w:b/>
        </w:rPr>
        <w:t xml:space="preserve">                                                                                                                         </w:t>
      </w:r>
      <w:r>
        <w:t>В</w:t>
      </w:r>
      <w:r w:rsidRPr="00C57D13">
        <w:t xml:space="preserve"> кипящий бульон или воду кладут подготовленную</w:t>
      </w:r>
      <w:r>
        <w:t xml:space="preserve"> нашинкованную</w:t>
      </w:r>
      <w:r w:rsidRPr="00C57D13">
        <w:t xml:space="preserve"> свежую капусту, доводят до кипения, добавляют картофель, припущенную морковь, лук и варят до готовности. </w:t>
      </w:r>
      <w:r>
        <w:t>При раздаче должен иметь температуру не ниже 75</w:t>
      </w:r>
      <w:r>
        <w:rPr>
          <w:vertAlign w:val="superscript"/>
        </w:rPr>
        <w:t>0</w:t>
      </w:r>
      <w:r>
        <w:t>С. Можно подавать со сметаной (предварительно прокипятить)</w:t>
      </w:r>
    </w:p>
    <w:p w:rsidR="00B13213" w:rsidRPr="00C57D13" w:rsidRDefault="00B13213" w:rsidP="00B13213"/>
    <w:p w:rsidR="00B13213" w:rsidRPr="00C57D13" w:rsidRDefault="00B13213" w:rsidP="00B13213">
      <w:pPr>
        <w:rPr>
          <w:b/>
        </w:rPr>
      </w:pPr>
      <w:r w:rsidRPr="00C57D13">
        <w:rPr>
          <w:b/>
        </w:rPr>
        <w:t>Требования к качеству:</w:t>
      </w:r>
    </w:p>
    <w:p w:rsidR="00B13213" w:rsidRPr="00C57D13" w:rsidRDefault="00B13213" w:rsidP="00B13213">
      <w:r w:rsidRPr="00C57D13">
        <w:rPr>
          <w:b/>
        </w:rPr>
        <w:tab/>
      </w:r>
      <w:r w:rsidRPr="00C57D13">
        <w:rPr>
          <w:b/>
          <w:i/>
        </w:rPr>
        <w:t xml:space="preserve">Внешний вид: </w:t>
      </w:r>
      <w:r w:rsidRPr="00C57D13">
        <w:t>в жидковатой части щей – капуста, нарезанная квадратиками. Морковь, лук, картофель – дольками.</w:t>
      </w:r>
    </w:p>
    <w:p w:rsidR="00B13213" w:rsidRPr="00C57D13" w:rsidRDefault="00B13213" w:rsidP="00B13213">
      <w:r w:rsidRPr="00C57D13">
        <w:tab/>
      </w:r>
      <w:r w:rsidRPr="00C57D13">
        <w:rPr>
          <w:b/>
          <w:i/>
        </w:rPr>
        <w:t>Консистенция:</w:t>
      </w:r>
      <w:r w:rsidRPr="00C57D13">
        <w:t xml:space="preserve"> капуста – упругая, овощи – мягкие, соблюдается соотношение жидкой и плотной части</w:t>
      </w:r>
      <w:r>
        <w:t>.</w:t>
      </w:r>
    </w:p>
    <w:p w:rsidR="00B13213" w:rsidRPr="00C57D13" w:rsidRDefault="00B13213" w:rsidP="00B13213">
      <w:r w:rsidRPr="00C57D13">
        <w:tab/>
      </w:r>
      <w:r w:rsidRPr="00C57D13">
        <w:rPr>
          <w:b/>
          <w:i/>
        </w:rPr>
        <w:t>Цвет:</w:t>
      </w:r>
      <w:r w:rsidRPr="00C57D13">
        <w:t xml:space="preserve"> бульона – желтый, жира на поверхности – оранжевый, овощей – натуральный.</w:t>
      </w:r>
    </w:p>
    <w:p w:rsidR="00B13213" w:rsidRPr="00C57D13" w:rsidRDefault="00B13213" w:rsidP="00B13213">
      <w:r w:rsidRPr="00C57D13">
        <w:tab/>
      </w:r>
      <w:r w:rsidRPr="00C57D13">
        <w:rPr>
          <w:b/>
          <w:i/>
        </w:rPr>
        <w:t xml:space="preserve">Вкус: </w:t>
      </w:r>
      <w:r w:rsidRPr="00C57D13">
        <w:t>капуста в сочетании с входящими в состав овощами.</w:t>
      </w:r>
    </w:p>
    <w:p w:rsidR="00B13213" w:rsidRPr="00C57D13" w:rsidRDefault="00B13213" w:rsidP="00B13213">
      <w:r w:rsidRPr="00C57D13">
        <w:tab/>
      </w:r>
      <w:r w:rsidRPr="00C57D13">
        <w:rPr>
          <w:b/>
          <w:i/>
        </w:rPr>
        <w:t xml:space="preserve">Запах: </w:t>
      </w:r>
      <w:r w:rsidRPr="00C57D13">
        <w:t>продуктов входящих в щи.</w:t>
      </w:r>
    </w:p>
    <w:p w:rsidR="00B13213" w:rsidRPr="00C57D13" w:rsidRDefault="00B13213" w:rsidP="00B13213"/>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Pr="001043CC" w:rsidRDefault="00B13213" w:rsidP="00B13213">
      <w:pPr>
        <w:shd w:val="clear" w:color="auto" w:fill="FFFFFF"/>
        <w:autoSpaceDE w:val="0"/>
        <w:jc w:val="both"/>
        <w:rPr>
          <w:color w:val="000000"/>
          <w:sz w:val="28"/>
          <w:szCs w:val="28"/>
        </w:rPr>
      </w:pPr>
      <w:r w:rsidRPr="001043CC">
        <w:rPr>
          <w:b/>
          <w:bCs/>
          <w:color w:val="000000"/>
          <w:sz w:val="28"/>
          <w:szCs w:val="28"/>
        </w:rPr>
        <w:t xml:space="preserve">Технологическая карта </w:t>
      </w:r>
    </w:p>
    <w:p w:rsidR="00B13213" w:rsidRPr="001043CC" w:rsidRDefault="00B13213" w:rsidP="00B13213">
      <w:pPr>
        <w:widowControl w:val="0"/>
        <w:tabs>
          <w:tab w:val="center" w:pos="4728"/>
        </w:tabs>
        <w:autoSpaceDE w:val="0"/>
        <w:spacing w:before="44"/>
        <w:rPr>
          <w:b/>
          <w:color w:val="000000"/>
          <w:sz w:val="28"/>
          <w:szCs w:val="28"/>
        </w:rPr>
      </w:pPr>
      <w:r w:rsidRPr="001043CC">
        <w:rPr>
          <w:b/>
          <w:bCs/>
          <w:color w:val="000000"/>
          <w:sz w:val="28"/>
          <w:szCs w:val="28"/>
        </w:rPr>
        <w:t>Наименование изделия:</w:t>
      </w:r>
      <w:r w:rsidRPr="001043CC">
        <w:rPr>
          <w:b/>
          <w:color w:val="000000"/>
          <w:sz w:val="28"/>
          <w:szCs w:val="28"/>
        </w:rPr>
        <w:t xml:space="preserve"> Расс</w:t>
      </w:r>
      <w:r>
        <w:rPr>
          <w:b/>
          <w:color w:val="000000"/>
          <w:sz w:val="28"/>
          <w:szCs w:val="28"/>
        </w:rPr>
        <w:t xml:space="preserve">ольник ленинградский </w:t>
      </w:r>
    </w:p>
    <w:p w:rsidR="00B13213" w:rsidRPr="001043CC" w:rsidRDefault="00B13213" w:rsidP="00B13213">
      <w:pPr>
        <w:widowControl w:val="0"/>
        <w:tabs>
          <w:tab w:val="left" w:pos="2513"/>
        </w:tabs>
        <w:autoSpaceDE w:val="0"/>
        <w:autoSpaceDN w:val="0"/>
        <w:adjustRightInd w:val="0"/>
        <w:spacing w:before="64"/>
        <w:rPr>
          <w:b/>
          <w:bCs/>
          <w:color w:val="000000"/>
          <w:sz w:val="28"/>
          <w:szCs w:val="28"/>
        </w:rPr>
      </w:pPr>
      <w:r w:rsidRPr="001043CC">
        <w:rPr>
          <w:b/>
          <w:bCs/>
          <w:color w:val="000000"/>
          <w:sz w:val="28"/>
          <w:szCs w:val="28"/>
        </w:rPr>
        <w:t xml:space="preserve">Номер рецептуры:  № </w:t>
      </w:r>
      <w:r>
        <w:rPr>
          <w:b/>
          <w:bCs/>
          <w:color w:val="000000"/>
          <w:sz w:val="28"/>
          <w:szCs w:val="28"/>
        </w:rPr>
        <w:t>96</w:t>
      </w:r>
    </w:p>
    <w:p w:rsidR="00B13213" w:rsidRDefault="00B13213" w:rsidP="00B13213">
      <w:pPr>
        <w:widowControl w:val="0"/>
        <w:tabs>
          <w:tab w:val="left" w:pos="953"/>
        </w:tabs>
        <w:autoSpaceDE w:val="0"/>
        <w:rPr>
          <w:b/>
        </w:rPr>
      </w:pPr>
      <w:r w:rsidRPr="001043CC">
        <w:rPr>
          <w:b/>
          <w:bCs/>
          <w:color w:val="000000"/>
          <w:sz w:val="28"/>
          <w:szCs w:val="28"/>
        </w:rPr>
        <w:t>Наименование сборника рецептур:</w:t>
      </w:r>
      <w:r w:rsidRPr="001043CC">
        <w:rPr>
          <w:color w:val="000000"/>
          <w:sz w:val="28"/>
          <w:szCs w:val="28"/>
        </w:rPr>
        <w:t xml:space="preserve"> </w:t>
      </w:r>
      <w:r>
        <w:rPr>
          <w:color w:val="000000"/>
          <w:sz w:val="28"/>
          <w:szCs w:val="28"/>
        </w:rPr>
        <w:t xml:space="preserve">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p>
    <w:p w:rsidR="00B13213" w:rsidRPr="001043CC" w:rsidRDefault="00B13213" w:rsidP="00B13213">
      <w:pPr>
        <w:widowControl w:val="0"/>
        <w:tabs>
          <w:tab w:val="left" w:pos="953"/>
        </w:tabs>
        <w:autoSpaceDE w:val="0"/>
        <w:rPr>
          <w:color w:val="000000"/>
          <w:sz w:val="28"/>
          <w:szCs w:val="28"/>
        </w:rPr>
      </w:pPr>
    </w:p>
    <w:tbl>
      <w:tblPr>
        <w:tblW w:w="99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0"/>
        <w:gridCol w:w="1495"/>
        <w:gridCol w:w="1631"/>
        <w:gridCol w:w="1631"/>
        <w:gridCol w:w="1770"/>
      </w:tblGrid>
      <w:tr w:rsidR="00B13213" w:rsidRPr="001043CC" w:rsidTr="00B443A3">
        <w:trPr>
          <w:trHeight w:val="275"/>
        </w:trPr>
        <w:tc>
          <w:tcPr>
            <w:tcW w:w="3400" w:type="dxa"/>
            <w:vMerge w:val="restart"/>
            <w:shd w:val="clear" w:color="auto" w:fill="auto"/>
            <w:vAlign w:val="center"/>
          </w:tcPr>
          <w:p w:rsidR="00B13213" w:rsidRPr="001043CC" w:rsidRDefault="00B13213" w:rsidP="00B443A3">
            <w:pPr>
              <w:jc w:val="center"/>
              <w:rPr>
                <w:b/>
              </w:rPr>
            </w:pPr>
            <w:r w:rsidRPr="001043CC">
              <w:rPr>
                <w:b/>
              </w:rPr>
              <w:t>Наименование сырья</w:t>
            </w:r>
          </w:p>
        </w:tc>
        <w:tc>
          <w:tcPr>
            <w:tcW w:w="6527" w:type="dxa"/>
            <w:gridSpan w:val="4"/>
            <w:shd w:val="clear" w:color="auto" w:fill="auto"/>
            <w:vAlign w:val="center"/>
          </w:tcPr>
          <w:p w:rsidR="00B13213" w:rsidRPr="001043CC" w:rsidRDefault="00B13213" w:rsidP="00B443A3">
            <w:pPr>
              <w:jc w:val="center"/>
              <w:rPr>
                <w:b/>
              </w:rPr>
            </w:pPr>
            <w:r w:rsidRPr="001043CC">
              <w:rPr>
                <w:b/>
              </w:rPr>
              <w:t>Расход сырья и полуфабрикатов</w:t>
            </w:r>
          </w:p>
        </w:tc>
      </w:tr>
      <w:tr w:rsidR="00B13213" w:rsidRPr="001043CC" w:rsidTr="00B443A3">
        <w:trPr>
          <w:trHeight w:val="291"/>
        </w:trPr>
        <w:tc>
          <w:tcPr>
            <w:tcW w:w="3400" w:type="dxa"/>
            <w:vMerge/>
            <w:shd w:val="clear" w:color="auto" w:fill="auto"/>
            <w:vAlign w:val="center"/>
          </w:tcPr>
          <w:p w:rsidR="00B13213" w:rsidRPr="001043CC" w:rsidRDefault="00B13213" w:rsidP="00B443A3">
            <w:pPr>
              <w:jc w:val="center"/>
              <w:rPr>
                <w:b/>
                <w:sz w:val="20"/>
                <w:szCs w:val="20"/>
              </w:rPr>
            </w:pPr>
          </w:p>
        </w:tc>
        <w:tc>
          <w:tcPr>
            <w:tcW w:w="1495" w:type="dxa"/>
            <w:shd w:val="clear" w:color="auto" w:fill="auto"/>
            <w:vAlign w:val="center"/>
          </w:tcPr>
          <w:p w:rsidR="00B13213" w:rsidRPr="001043CC" w:rsidRDefault="00B13213" w:rsidP="00B443A3">
            <w:pPr>
              <w:jc w:val="center"/>
              <w:rPr>
                <w:b/>
                <w:sz w:val="20"/>
                <w:szCs w:val="20"/>
              </w:rPr>
            </w:pPr>
            <w:r w:rsidRPr="001043CC">
              <w:rPr>
                <w:b/>
              </w:rPr>
              <w:t>брутто, г</w:t>
            </w:r>
          </w:p>
        </w:tc>
        <w:tc>
          <w:tcPr>
            <w:tcW w:w="1631" w:type="dxa"/>
            <w:shd w:val="clear" w:color="auto" w:fill="auto"/>
            <w:vAlign w:val="center"/>
          </w:tcPr>
          <w:p w:rsidR="00B13213" w:rsidRPr="001043CC" w:rsidRDefault="00B13213" w:rsidP="00B443A3">
            <w:pPr>
              <w:jc w:val="center"/>
              <w:rPr>
                <w:b/>
                <w:sz w:val="20"/>
                <w:szCs w:val="20"/>
              </w:rPr>
            </w:pPr>
            <w:r w:rsidRPr="001043CC">
              <w:rPr>
                <w:b/>
              </w:rPr>
              <w:t>нетто, г</w:t>
            </w:r>
          </w:p>
        </w:tc>
        <w:tc>
          <w:tcPr>
            <w:tcW w:w="1631" w:type="dxa"/>
            <w:shd w:val="clear" w:color="auto" w:fill="auto"/>
            <w:vAlign w:val="center"/>
          </w:tcPr>
          <w:p w:rsidR="00B13213" w:rsidRPr="001043CC" w:rsidRDefault="00B13213" w:rsidP="00B443A3">
            <w:pPr>
              <w:jc w:val="center"/>
              <w:rPr>
                <w:b/>
                <w:sz w:val="20"/>
                <w:szCs w:val="20"/>
              </w:rPr>
            </w:pPr>
            <w:r w:rsidRPr="001043CC">
              <w:rPr>
                <w:b/>
              </w:rPr>
              <w:t>брутто, г</w:t>
            </w:r>
          </w:p>
        </w:tc>
        <w:tc>
          <w:tcPr>
            <w:tcW w:w="1768" w:type="dxa"/>
            <w:shd w:val="clear" w:color="auto" w:fill="auto"/>
            <w:vAlign w:val="center"/>
          </w:tcPr>
          <w:p w:rsidR="00B13213" w:rsidRPr="001043CC" w:rsidRDefault="00B13213" w:rsidP="00B443A3">
            <w:pPr>
              <w:jc w:val="center"/>
              <w:rPr>
                <w:b/>
                <w:sz w:val="20"/>
                <w:szCs w:val="20"/>
              </w:rPr>
            </w:pPr>
            <w:r w:rsidRPr="001043CC">
              <w:rPr>
                <w:b/>
              </w:rPr>
              <w:t>нетто, г</w:t>
            </w:r>
          </w:p>
        </w:tc>
      </w:tr>
      <w:tr w:rsidR="00B13213" w:rsidRPr="001043CC" w:rsidTr="00B443A3">
        <w:trPr>
          <w:trHeight w:val="275"/>
        </w:trPr>
        <w:tc>
          <w:tcPr>
            <w:tcW w:w="3400" w:type="dxa"/>
            <w:shd w:val="clear" w:color="auto" w:fill="auto"/>
            <w:vAlign w:val="center"/>
          </w:tcPr>
          <w:p w:rsidR="00B13213" w:rsidRPr="001043CC" w:rsidRDefault="00B13213" w:rsidP="00B443A3">
            <w:r>
              <w:t xml:space="preserve">Картофель </w:t>
            </w:r>
          </w:p>
        </w:tc>
        <w:tc>
          <w:tcPr>
            <w:tcW w:w="1495" w:type="dxa"/>
            <w:shd w:val="clear" w:color="auto" w:fill="auto"/>
            <w:vAlign w:val="center"/>
          </w:tcPr>
          <w:p w:rsidR="00B13213" w:rsidRPr="001043CC" w:rsidRDefault="00B13213" w:rsidP="00B443A3">
            <w:pPr>
              <w:jc w:val="center"/>
            </w:pPr>
            <w:r>
              <w:t>80</w:t>
            </w:r>
          </w:p>
        </w:tc>
        <w:tc>
          <w:tcPr>
            <w:tcW w:w="1631" w:type="dxa"/>
            <w:shd w:val="clear" w:color="auto" w:fill="auto"/>
            <w:vAlign w:val="center"/>
          </w:tcPr>
          <w:p w:rsidR="00B13213" w:rsidRPr="001043CC" w:rsidRDefault="00B13213" w:rsidP="00B443A3">
            <w:pPr>
              <w:jc w:val="center"/>
            </w:pPr>
            <w:r>
              <w:t>60</w:t>
            </w:r>
          </w:p>
        </w:tc>
        <w:tc>
          <w:tcPr>
            <w:tcW w:w="1631" w:type="dxa"/>
            <w:shd w:val="clear" w:color="auto" w:fill="auto"/>
            <w:vAlign w:val="center"/>
          </w:tcPr>
          <w:p w:rsidR="00B13213" w:rsidRPr="001043CC" w:rsidRDefault="00B13213" w:rsidP="00B443A3">
            <w:pPr>
              <w:jc w:val="center"/>
            </w:pPr>
            <w:r>
              <w:t>100</w:t>
            </w:r>
          </w:p>
        </w:tc>
        <w:tc>
          <w:tcPr>
            <w:tcW w:w="1768" w:type="dxa"/>
            <w:shd w:val="clear" w:color="auto" w:fill="auto"/>
            <w:vAlign w:val="center"/>
          </w:tcPr>
          <w:p w:rsidR="00B13213" w:rsidRPr="001043CC" w:rsidRDefault="00B13213" w:rsidP="00B443A3">
            <w:pPr>
              <w:jc w:val="center"/>
            </w:pPr>
            <w:r>
              <w:t>75</w:t>
            </w:r>
          </w:p>
        </w:tc>
      </w:tr>
      <w:tr w:rsidR="00B13213" w:rsidRPr="001043CC" w:rsidTr="00B443A3">
        <w:trPr>
          <w:trHeight w:val="567"/>
        </w:trPr>
        <w:tc>
          <w:tcPr>
            <w:tcW w:w="3400" w:type="dxa"/>
            <w:shd w:val="clear" w:color="auto" w:fill="auto"/>
            <w:vAlign w:val="center"/>
          </w:tcPr>
          <w:p w:rsidR="00B13213" w:rsidRPr="001043CC" w:rsidRDefault="00B13213" w:rsidP="00B443A3">
            <w:r w:rsidRPr="001043CC">
              <w:t>Крупа перловая или пшеничная, или рисовая, или овсяная</w:t>
            </w:r>
          </w:p>
        </w:tc>
        <w:tc>
          <w:tcPr>
            <w:tcW w:w="1495" w:type="dxa"/>
            <w:shd w:val="clear" w:color="auto" w:fill="auto"/>
            <w:vAlign w:val="center"/>
          </w:tcPr>
          <w:p w:rsidR="00B13213" w:rsidRPr="000545A4" w:rsidRDefault="00B13213" w:rsidP="00B443A3">
            <w:pPr>
              <w:jc w:val="center"/>
            </w:pPr>
            <w:r>
              <w:t>4</w:t>
            </w:r>
          </w:p>
        </w:tc>
        <w:tc>
          <w:tcPr>
            <w:tcW w:w="1631" w:type="dxa"/>
            <w:shd w:val="clear" w:color="auto" w:fill="auto"/>
            <w:vAlign w:val="center"/>
          </w:tcPr>
          <w:p w:rsidR="00B13213" w:rsidRPr="001043CC" w:rsidRDefault="00B13213" w:rsidP="00B443A3">
            <w:pPr>
              <w:jc w:val="center"/>
            </w:pPr>
            <w:r>
              <w:t>4</w:t>
            </w:r>
          </w:p>
        </w:tc>
        <w:tc>
          <w:tcPr>
            <w:tcW w:w="1631" w:type="dxa"/>
            <w:shd w:val="clear" w:color="auto" w:fill="auto"/>
            <w:vAlign w:val="center"/>
          </w:tcPr>
          <w:p w:rsidR="00B13213" w:rsidRPr="001043CC" w:rsidRDefault="00B13213" w:rsidP="00B443A3">
            <w:pPr>
              <w:jc w:val="center"/>
            </w:pPr>
            <w:r>
              <w:t>5</w:t>
            </w:r>
          </w:p>
        </w:tc>
        <w:tc>
          <w:tcPr>
            <w:tcW w:w="1768" w:type="dxa"/>
            <w:shd w:val="clear" w:color="auto" w:fill="auto"/>
            <w:vAlign w:val="center"/>
          </w:tcPr>
          <w:p w:rsidR="00B13213" w:rsidRPr="001043CC" w:rsidRDefault="00B13213" w:rsidP="00B443A3">
            <w:pPr>
              <w:jc w:val="center"/>
            </w:pPr>
            <w:r>
              <w:t>5</w:t>
            </w:r>
          </w:p>
        </w:tc>
      </w:tr>
      <w:tr w:rsidR="00B13213" w:rsidRPr="001043CC" w:rsidTr="00B443A3">
        <w:trPr>
          <w:trHeight w:val="275"/>
        </w:trPr>
        <w:tc>
          <w:tcPr>
            <w:tcW w:w="3400" w:type="dxa"/>
            <w:shd w:val="clear" w:color="auto" w:fill="auto"/>
            <w:vAlign w:val="center"/>
          </w:tcPr>
          <w:p w:rsidR="00B13213" w:rsidRPr="001043CC" w:rsidRDefault="00B13213" w:rsidP="00B443A3">
            <w:r w:rsidRPr="001043CC">
              <w:t>Лук репчатый</w:t>
            </w:r>
          </w:p>
        </w:tc>
        <w:tc>
          <w:tcPr>
            <w:tcW w:w="1495" w:type="dxa"/>
            <w:shd w:val="clear" w:color="auto" w:fill="auto"/>
            <w:vAlign w:val="center"/>
          </w:tcPr>
          <w:p w:rsidR="00B13213" w:rsidRPr="001043CC" w:rsidRDefault="00B13213" w:rsidP="00B443A3">
            <w:pPr>
              <w:jc w:val="center"/>
            </w:pPr>
            <w:r>
              <w:t>4,8</w:t>
            </w:r>
          </w:p>
        </w:tc>
        <w:tc>
          <w:tcPr>
            <w:tcW w:w="1631" w:type="dxa"/>
            <w:shd w:val="clear" w:color="auto" w:fill="auto"/>
            <w:vAlign w:val="center"/>
          </w:tcPr>
          <w:p w:rsidR="00B13213" w:rsidRPr="001043CC" w:rsidRDefault="00B13213" w:rsidP="00B443A3">
            <w:pPr>
              <w:jc w:val="center"/>
            </w:pPr>
            <w:r>
              <w:t>4</w:t>
            </w:r>
          </w:p>
        </w:tc>
        <w:tc>
          <w:tcPr>
            <w:tcW w:w="1631" w:type="dxa"/>
            <w:shd w:val="clear" w:color="auto" w:fill="auto"/>
            <w:vAlign w:val="center"/>
          </w:tcPr>
          <w:p w:rsidR="00B13213" w:rsidRPr="001043CC" w:rsidRDefault="00B13213" w:rsidP="00B443A3">
            <w:pPr>
              <w:jc w:val="center"/>
            </w:pPr>
            <w:r>
              <w:t>6</w:t>
            </w:r>
          </w:p>
        </w:tc>
        <w:tc>
          <w:tcPr>
            <w:tcW w:w="1768" w:type="dxa"/>
            <w:shd w:val="clear" w:color="auto" w:fill="auto"/>
            <w:vAlign w:val="center"/>
          </w:tcPr>
          <w:p w:rsidR="00B13213" w:rsidRPr="001043CC" w:rsidRDefault="00B13213" w:rsidP="00B443A3">
            <w:pPr>
              <w:jc w:val="center"/>
            </w:pPr>
            <w:r>
              <w:t>5</w:t>
            </w:r>
          </w:p>
        </w:tc>
      </w:tr>
      <w:tr w:rsidR="00B13213" w:rsidRPr="001043CC" w:rsidTr="00B443A3">
        <w:trPr>
          <w:trHeight w:val="275"/>
        </w:trPr>
        <w:tc>
          <w:tcPr>
            <w:tcW w:w="3400" w:type="dxa"/>
            <w:shd w:val="clear" w:color="auto" w:fill="auto"/>
            <w:vAlign w:val="center"/>
          </w:tcPr>
          <w:p w:rsidR="00B13213" w:rsidRPr="001043CC" w:rsidRDefault="00B13213" w:rsidP="00B443A3">
            <w:r>
              <w:t>Морковь</w:t>
            </w:r>
          </w:p>
        </w:tc>
        <w:tc>
          <w:tcPr>
            <w:tcW w:w="1495" w:type="dxa"/>
            <w:shd w:val="clear" w:color="auto" w:fill="auto"/>
            <w:vAlign w:val="center"/>
          </w:tcPr>
          <w:p w:rsidR="00B13213" w:rsidRDefault="00B13213" w:rsidP="00B443A3">
            <w:pPr>
              <w:jc w:val="center"/>
            </w:pPr>
            <w:r>
              <w:t>10</w:t>
            </w:r>
          </w:p>
        </w:tc>
        <w:tc>
          <w:tcPr>
            <w:tcW w:w="1631" w:type="dxa"/>
            <w:shd w:val="clear" w:color="auto" w:fill="auto"/>
            <w:vAlign w:val="center"/>
          </w:tcPr>
          <w:p w:rsidR="00B13213" w:rsidRDefault="00B13213" w:rsidP="00B443A3">
            <w:pPr>
              <w:jc w:val="center"/>
            </w:pPr>
            <w:r>
              <w:t>8</w:t>
            </w:r>
          </w:p>
        </w:tc>
        <w:tc>
          <w:tcPr>
            <w:tcW w:w="1631" w:type="dxa"/>
            <w:shd w:val="clear" w:color="auto" w:fill="auto"/>
            <w:vAlign w:val="center"/>
          </w:tcPr>
          <w:p w:rsidR="00B13213" w:rsidRDefault="00B13213" w:rsidP="00B443A3">
            <w:pPr>
              <w:jc w:val="center"/>
            </w:pPr>
            <w:r>
              <w:t>12,5</w:t>
            </w:r>
          </w:p>
        </w:tc>
        <w:tc>
          <w:tcPr>
            <w:tcW w:w="1768" w:type="dxa"/>
            <w:shd w:val="clear" w:color="auto" w:fill="auto"/>
            <w:vAlign w:val="center"/>
          </w:tcPr>
          <w:p w:rsidR="00B13213" w:rsidRDefault="00B13213" w:rsidP="00B443A3">
            <w:pPr>
              <w:jc w:val="center"/>
            </w:pPr>
            <w:r>
              <w:t>10</w:t>
            </w:r>
          </w:p>
        </w:tc>
      </w:tr>
      <w:tr w:rsidR="00B13213" w:rsidRPr="001043CC" w:rsidTr="00B443A3">
        <w:trPr>
          <w:trHeight w:val="275"/>
        </w:trPr>
        <w:tc>
          <w:tcPr>
            <w:tcW w:w="3400" w:type="dxa"/>
            <w:shd w:val="clear" w:color="auto" w:fill="auto"/>
            <w:vAlign w:val="center"/>
          </w:tcPr>
          <w:p w:rsidR="00B13213" w:rsidRPr="001043CC" w:rsidRDefault="00B13213" w:rsidP="00B443A3">
            <w:r w:rsidRPr="001043CC">
              <w:t>Огурцы соленые</w:t>
            </w:r>
          </w:p>
        </w:tc>
        <w:tc>
          <w:tcPr>
            <w:tcW w:w="1495" w:type="dxa"/>
            <w:shd w:val="clear" w:color="auto" w:fill="auto"/>
            <w:vAlign w:val="center"/>
          </w:tcPr>
          <w:p w:rsidR="00B13213" w:rsidRPr="001043CC" w:rsidRDefault="00B13213" w:rsidP="00B443A3">
            <w:pPr>
              <w:jc w:val="center"/>
            </w:pPr>
            <w:r>
              <w:t>13,4</w:t>
            </w:r>
          </w:p>
        </w:tc>
        <w:tc>
          <w:tcPr>
            <w:tcW w:w="1631" w:type="dxa"/>
            <w:shd w:val="clear" w:color="auto" w:fill="auto"/>
            <w:vAlign w:val="center"/>
          </w:tcPr>
          <w:p w:rsidR="00B13213" w:rsidRPr="001043CC" w:rsidRDefault="00B13213" w:rsidP="00B443A3">
            <w:pPr>
              <w:jc w:val="center"/>
            </w:pPr>
            <w:r>
              <w:t>12</w:t>
            </w:r>
          </w:p>
        </w:tc>
        <w:tc>
          <w:tcPr>
            <w:tcW w:w="1631" w:type="dxa"/>
            <w:shd w:val="clear" w:color="auto" w:fill="auto"/>
            <w:vAlign w:val="center"/>
          </w:tcPr>
          <w:p w:rsidR="00B13213" w:rsidRPr="001043CC" w:rsidRDefault="00B13213" w:rsidP="00B443A3">
            <w:pPr>
              <w:jc w:val="center"/>
            </w:pPr>
            <w:r>
              <w:t>16,75</w:t>
            </w:r>
          </w:p>
        </w:tc>
        <w:tc>
          <w:tcPr>
            <w:tcW w:w="1768" w:type="dxa"/>
            <w:shd w:val="clear" w:color="auto" w:fill="auto"/>
            <w:vAlign w:val="center"/>
          </w:tcPr>
          <w:p w:rsidR="00B13213" w:rsidRPr="001043CC" w:rsidRDefault="00B13213" w:rsidP="00B443A3">
            <w:pPr>
              <w:jc w:val="center"/>
            </w:pPr>
            <w:r>
              <w:t>15</w:t>
            </w:r>
          </w:p>
        </w:tc>
      </w:tr>
      <w:tr w:rsidR="00B13213" w:rsidRPr="001043CC" w:rsidTr="00B443A3">
        <w:trPr>
          <w:trHeight w:val="275"/>
        </w:trPr>
        <w:tc>
          <w:tcPr>
            <w:tcW w:w="3400" w:type="dxa"/>
            <w:shd w:val="clear" w:color="auto" w:fill="auto"/>
            <w:vAlign w:val="center"/>
          </w:tcPr>
          <w:p w:rsidR="00B13213" w:rsidRPr="001043CC" w:rsidRDefault="00B13213" w:rsidP="00B443A3">
            <w:r w:rsidRPr="001043CC">
              <w:t>Масло растительное</w:t>
            </w:r>
          </w:p>
        </w:tc>
        <w:tc>
          <w:tcPr>
            <w:tcW w:w="1495" w:type="dxa"/>
            <w:shd w:val="clear" w:color="auto" w:fill="auto"/>
            <w:vAlign w:val="center"/>
          </w:tcPr>
          <w:p w:rsidR="00B13213" w:rsidRPr="001043CC" w:rsidRDefault="00B13213" w:rsidP="00B443A3">
            <w:pPr>
              <w:jc w:val="center"/>
            </w:pPr>
            <w:r>
              <w:t>4</w:t>
            </w:r>
          </w:p>
        </w:tc>
        <w:tc>
          <w:tcPr>
            <w:tcW w:w="1631" w:type="dxa"/>
            <w:shd w:val="clear" w:color="auto" w:fill="auto"/>
            <w:vAlign w:val="center"/>
          </w:tcPr>
          <w:p w:rsidR="00B13213" w:rsidRPr="001043CC" w:rsidRDefault="00B13213" w:rsidP="00B443A3">
            <w:pPr>
              <w:jc w:val="center"/>
            </w:pPr>
            <w:r>
              <w:t>4</w:t>
            </w:r>
          </w:p>
        </w:tc>
        <w:tc>
          <w:tcPr>
            <w:tcW w:w="1631" w:type="dxa"/>
            <w:shd w:val="clear" w:color="auto" w:fill="auto"/>
            <w:vAlign w:val="center"/>
          </w:tcPr>
          <w:p w:rsidR="00B13213" w:rsidRPr="001043CC" w:rsidRDefault="00B13213" w:rsidP="00B443A3">
            <w:pPr>
              <w:jc w:val="center"/>
            </w:pPr>
            <w:r>
              <w:t>5</w:t>
            </w:r>
          </w:p>
        </w:tc>
        <w:tc>
          <w:tcPr>
            <w:tcW w:w="1768" w:type="dxa"/>
            <w:shd w:val="clear" w:color="auto" w:fill="auto"/>
            <w:vAlign w:val="center"/>
          </w:tcPr>
          <w:p w:rsidR="00B13213" w:rsidRPr="001043CC" w:rsidRDefault="00B13213" w:rsidP="00B443A3">
            <w:pPr>
              <w:jc w:val="center"/>
            </w:pPr>
            <w:r>
              <w:t>5</w:t>
            </w:r>
          </w:p>
        </w:tc>
      </w:tr>
      <w:tr w:rsidR="00B13213" w:rsidRPr="001043CC" w:rsidTr="00B443A3">
        <w:trPr>
          <w:trHeight w:val="275"/>
        </w:trPr>
        <w:tc>
          <w:tcPr>
            <w:tcW w:w="3400" w:type="dxa"/>
            <w:shd w:val="clear" w:color="auto" w:fill="auto"/>
            <w:vAlign w:val="center"/>
          </w:tcPr>
          <w:p w:rsidR="00B13213" w:rsidRPr="001043CC" w:rsidRDefault="00B13213" w:rsidP="00B443A3">
            <w:r w:rsidRPr="001043CC">
              <w:t>Вода</w:t>
            </w:r>
          </w:p>
        </w:tc>
        <w:tc>
          <w:tcPr>
            <w:tcW w:w="1495" w:type="dxa"/>
            <w:shd w:val="clear" w:color="auto" w:fill="auto"/>
            <w:vAlign w:val="center"/>
          </w:tcPr>
          <w:p w:rsidR="00B13213" w:rsidRPr="001043CC" w:rsidRDefault="00B13213" w:rsidP="00B443A3">
            <w:pPr>
              <w:jc w:val="center"/>
            </w:pPr>
            <w:r>
              <w:t>150</w:t>
            </w:r>
          </w:p>
        </w:tc>
        <w:tc>
          <w:tcPr>
            <w:tcW w:w="1631" w:type="dxa"/>
            <w:shd w:val="clear" w:color="auto" w:fill="auto"/>
            <w:vAlign w:val="center"/>
          </w:tcPr>
          <w:p w:rsidR="00B13213" w:rsidRPr="001043CC" w:rsidRDefault="00B13213" w:rsidP="00B443A3">
            <w:pPr>
              <w:jc w:val="center"/>
            </w:pPr>
            <w:r>
              <w:t>150</w:t>
            </w:r>
          </w:p>
        </w:tc>
        <w:tc>
          <w:tcPr>
            <w:tcW w:w="1631" w:type="dxa"/>
            <w:shd w:val="clear" w:color="auto" w:fill="auto"/>
            <w:vAlign w:val="center"/>
          </w:tcPr>
          <w:p w:rsidR="00B13213" w:rsidRPr="001043CC" w:rsidRDefault="00B13213" w:rsidP="00B443A3">
            <w:pPr>
              <w:jc w:val="center"/>
            </w:pPr>
            <w:r>
              <w:t>187,5</w:t>
            </w:r>
          </w:p>
        </w:tc>
        <w:tc>
          <w:tcPr>
            <w:tcW w:w="1768" w:type="dxa"/>
            <w:shd w:val="clear" w:color="auto" w:fill="auto"/>
            <w:vAlign w:val="center"/>
          </w:tcPr>
          <w:p w:rsidR="00B13213" w:rsidRPr="001043CC" w:rsidRDefault="00B13213" w:rsidP="00B443A3">
            <w:pPr>
              <w:jc w:val="center"/>
            </w:pPr>
            <w:r>
              <w:t>187,5</w:t>
            </w:r>
          </w:p>
        </w:tc>
      </w:tr>
      <w:tr w:rsidR="00B13213" w:rsidRPr="001043CC" w:rsidTr="00B443A3">
        <w:trPr>
          <w:trHeight w:val="275"/>
        </w:trPr>
        <w:tc>
          <w:tcPr>
            <w:tcW w:w="3400" w:type="dxa"/>
            <w:shd w:val="clear" w:color="auto" w:fill="auto"/>
            <w:vAlign w:val="center"/>
          </w:tcPr>
          <w:p w:rsidR="00B13213" w:rsidRPr="001043CC" w:rsidRDefault="00B13213" w:rsidP="00B443A3">
            <w:r>
              <w:t>Г</w:t>
            </w:r>
            <w:r w:rsidRPr="001043CC">
              <w:t>рудка</w:t>
            </w:r>
          </w:p>
        </w:tc>
        <w:tc>
          <w:tcPr>
            <w:tcW w:w="1495" w:type="dxa"/>
            <w:shd w:val="clear" w:color="auto" w:fill="auto"/>
            <w:vAlign w:val="center"/>
          </w:tcPr>
          <w:p w:rsidR="00B13213" w:rsidRPr="001043CC" w:rsidRDefault="00B13213" w:rsidP="00B443A3">
            <w:pPr>
              <w:jc w:val="center"/>
            </w:pPr>
            <w:r>
              <w:t>12</w:t>
            </w:r>
          </w:p>
        </w:tc>
        <w:tc>
          <w:tcPr>
            <w:tcW w:w="1631" w:type="dxa"/>
            <w:shd w:val="clear" w:color="auto" w:fill="auto"/>
            <w:vAlign w:val="center"/>
          </w:tcPr>
          <w:p w:rsidR="00B13213" w:rsidRPr="001043CC" w:rsidRDefault="00B13213" w:rsidP="00B443A3">
            <w:pPr>
              <w:jc w:val="center"/>
            </w:pPr>
            <w:r>
              <w:t>12</w:t>
            </w:r>
          </w:p>
        </w:tc>
        <w:tc>
          <w:tcPr>
            <w:tcW w:w="1631" w:type="dxa"/>
            <w:shd w:val="clear" w:color="auto" w:fill="auto"/>
            <w:vAlign w:val="center"/>
          </w:tcPr>
          <w:p w:rsidR="00B13213" w:rsidRPr="001043CC" w:rsidRDefault="00B13213" w:rsidP="00B443A3">
            <w:pPr>
              <w:jc w:val="center"/>
            </w:pPr>
            <w:r>
              <w:t>15</w:t>
            </w:r>
          </w:p>
        </w:tc>
        <w:tc>
          <w:tcPr>
            <w:tcW w:w="1768" w:type="dxa"/>
            <w:shd w:val="clear" w:color="auto" w:fill="auto"/>
            <w:vAlign w:val="center"/>
          </w:tcPr>
          <w:p w:rsidR="00B13213" w:rsidRPr="001043CC" w:rsidRDefault="00B13213" w:rsidP="00B443A3">
            <w:pPr>
              <w:jc w:val="center"/>
            </w:pPr>
            <w:r>
              <w:t>15</w:t>
            </w:r>
          </w:p>
        </w:tc>
      </w:tr>
      <w:tr w:rsidR="00B13213" w:rsidRPr="006C0D92" w:rsidTr="00B443A3">
        <w:trPr>
          <w:trHeight w:val="291"/>
        </w:trPr>
        <w:tc>
          <w:tcPr>
            <w:tcW w:w="3400" w:type="dxa"/>
            <w:shd w:val="clear" w:color="auto" w:fill="auto"/>
          </w:tcPr>
          <w:p w:rsidR="00B13213" w:rsidRPr="006C0D92" w:rsidRDefault="00B13213" w:rsidP="00B443A3">
            <w:pPr>
              <w:rPr>
                <w:b/>
              </w:rPr>
            </w:pPr>
            <w:r w:rsidRPr="006C0D92">
              <w:rPr>
                <w:b/>
              </w:rPr>
              <w:t>Выход:</w:t>
            </w:r>
          </w:p>
        </w:tc>
        <w:tc>
          <w:tcPr>
            <w:tcW w:w="1495" w:type="dxa"/>
            <w:shd w:val="clear" w:color="auto" w:fill="auto"/>
            <w:vAlign w:val="center"/>
          </w:tcPr>
          <w:p w:rsidR="00B13213" w:rsidRPr="006C0D92" w:rsidRDefault="00B13213" w:rsidP="00B443A3">
            <w:pPr>
              <w:jc w:val="center"/>
              <w:rPr>
                <w:b/>
              </w:rPr>
            </w:pPr>
          </w:p>
        </w:tc>
        <w:tc>
          <w:tcPr>
            <w:tcW w:w="1631" w:type="dxa"/>
            <w:shd w:val="clear" w:color="auto" w:fill="auto"/>
            <w:vAlign w:val="center"/>
          </w:tcPr>
          <w:p w:rsidR="00B13213" w:rsidRPr="006C0D92" w:rsidRDefault="00B13213" w:rsidP="00B443A3">
            <w:pPr>
              <w:jc w:val="center"/>
              <w:rPr>
                <w:b/>
              </w:rPr>
            </w:pPr>
            <w:r>
              <w:rPr>
                <w:b/>
              </w:rPr>
              <w:t>200</w:t>
            </w:r>
          </w:p>
        </w:tc>
        <w:tc>
          <w:tcPr>
            <w:tcW w:w="1631" w:type="dxa"/>
            <w:shd w:val="clear" w:color="auto" w:fill="auto"/>
            <w:vAlign w:val="center"/>
          </w:tcPr>
          <w:p w:rsidR="00B13213" w:rsidRPr="006C0D92" w:rsidRDefault="00B13213" w:rsidP="00B443A3">
            <w:pPr>
              <w:jc w:val="center"/>
              <w:rPr>
                <w:b/>
              </w:rPr>
            </w:pPr>
          </w:p>
        </w:tc>
        <w:tc>
          <w:tcPr>
            <w:tcW w:w="1768" w:type="dxa"/>
            <w:shd w:val="clear" w:color="auto" w:fill="auto"/>
            <w:vAlign w:val="center"/>
          </w:tcPr>
          <w:p w:rsidR="00B13213" w:rsidRPr="006C0D92" w:rsidRDefault="00B13213" w:rsidP="00B443A3">
            <w:pPr>
              <w:jc w:val="center"/>
              <w:rPr>
                <w:b/>
              </w:rPr>
            </w:pPr>
            <w:r>
              <w:rPr>
                <w:b/>
              </w:rPr>
              <w:t>250</w:t>
            </w:r>
          </w:p>
        </w:tc>
      </w:tr>
    </w:tbl>
    <w:p w:rsidR="00B13213" w:rsidRPr="001043CC" w:rsidRDefault="00B13213" w:rsidP="00B13213">
      <w:pPr>
        <w:rPr>
          <w:b/>
          <w:i/>
        </w:rPr>
      </w:pPr>
    </w:p>
    <w:p w:rsidR="00B13213" w:rsidRPr="006C0D92" w:rsidRDefault="00B13213" w:rsidP="00B13213">
      <w:pPr>
        <w:rPr>
          <w:b/>
        </w:rPr>
      </w:pPr>
      <w:r w:rsidRPr="006C0D92">
        <w:rPr>
          <w:b/>
        </w:rPr>
        <w:t>Химический состав данного блюда</w:t>
      </w:r>
      <w:r>
        <w:rPr>
          <w:b/>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275"/>
        <w:gridCol w:w="1134"/>
        <w:gridCol w:w="1843"/>
        <w:gridCol w:w="2126"/>
        <w:gridCol w:w="1985"/>
      </w:tblGrid>
      <w:tr w:rsidR="00B13213" w:rsidRPr="006C0D92" w:rsidTr="00B443A3">
        <w:tc>
          <w:tcPr>
            <w:tcW w:w="1560" w:type="dxa"/>
            <w:tcBorders>
              <w:bottom w:val="nil"/>
            </w:tcBorders>
            <w:shd w:val="clear" w:color="auto" w:fill="auto"/>
            <w:vAlign w:val="center"/>
          </w:tcPr>
          <w:p w:rsidR="00B13213" w:rsidRPr="006C0D92" w:rsidRDefault="00B13213" w:rsidP="00B443A3">
            <w:pPr>
              <w:jc w:val="center"/>
              <w:rPr>
                <w:b/>
              </w:rPr>
            </w:pPr>
          </w:p>
        </w:tc>
        <w:tc>
          <w:tcPr>
            <w:tcW w:w="6378" w:type="dxa"/>
            <w:gridSpan w:val="4"/>
            <w:shd w:val="clear" w:color="auto" w:fill="auto"/>
            <w:vAlign w:val="center"/>
          </w:tcPr>
          <w:p w:rsidR="00B13213" w:rsidRPr="006C0D92" w:rsidRDefault="00B13213" w:rsidP="00B443A3">
            <w:pPr>
              <w:jc w:val="center"/>
              <w:rPr>
                <w:b/>
              </w:rPr>
            </w:pPr>
            <w:r w:rsidRPr="006C0D92">
              <w:rPr>
                <w:b/>
              </w:rPr>
              <w:t>Пищевые вещества</w:t>
            </w:r>
          </w:p>
        </w:tc>
        <w:tc>
          <w:tcPr>
            <w:tcW w:w="1985" w:type="dxa"/>
            <w:vMerge w:val="restart"/>
            <w:shd w:val="clear" w:color="auto" w:fill="auto"/>
            <w:vAlign w:val="center"/>
          </w:tcPr>
          <w:p w:rsidR="00B13213" w:rsidRPr="006C0D92" w:rsidRDefault="00B13213" w:rsidP="00B443A3">
            <w:pPr>
              <w:jc w:val="center"/>
              <w:rPr>
                <w:b/>
              </w:rPr>
            </w:pPr>
            <w:r w:rsidRPr="006C0D92">
              <w:rPr>
                <w:b/>
              </w:rPr>
              <w:t>Витамины, мг</w:t>
            </w:r>
          </w:p>
          <w:p w:rsidR="00B13213" w:rsidRPr="006C0D92" w:rsidRDefault="00B13213" w:rsidP="00B443A3">
            <w:pPr>
              <w:jc w:val="center"/>
              <w:rPr>
                <w:b/>
              </w:rPr>
            </w:pPr>
            <w:r w:rsidRPr="006C0D92">
              <w:rPr>
                <w:b/>
                <w:lang w:val="en-US"/>
              </w:rPr>
              <w:t>C</w:t>
            </w:r>
          </w:p>
        </w:tc>
      </w:tr>
      <w:tr w:rsidR="00B13213" w:rsidRPr="006C0D92" w:rsidTr="00B443A3">
        <w:tc>
          <w:tcPr>
            <w:tcW w:w="1560" w:type="dxa"/>
            <w:tcBorders>
              <w:top w:val="nil"/>
            </w:tcBorders>
            <w:shd w:val="clear" w:color="auto" w:fill="auto"/>
            <w:vAlign w:val="center"/>
          </w:tcPr>
          <w:p w:rsidR="00B13213" w:rsidRPr="006C0D92" w:rsidRDefault="00B13213" w:rsidP="00B443A3">
            <w:pPr>
              <w:rPr>
                <w:b/>
              </w:rPr>
            </w:pPr>
            <w:r>
              <w:rPr>
                <w:b/>
              </w:rPr>
              <w:t xml:space="preserve">      со сметаной,гр</w:t>
            </w:r>
          </w:p>
        </w:tc>
        <w:tc>
          <w:tcPr>
            <w:tcW w:w="1275" w:type="dxa"/>
            <w:shd w:val="clear" w:color="auto" w:fill="auto"/>
            <w:vAlign w:val="center"/>
          </w:tcPr>
          <w:p w:rsidR="00B13213" w:rsidRPr="006C0D92" w:rsidRDefault="00B13213" w:rsidP="00B443A3">
            <w:pPr>
              <w:jc w:val="center"/>
              <w:rPr>
                <w:b/>
              </w:rPr>
            </w:pPr>
            <w:r w:rsidRPr="006C0D92">
              <w:rPr>
                <w:b/>
              </w:rPr>
              <w:t>белки, г</w:t>
            </w:r>
          </w:p>
        </w:tc>
        <w:tc>
          <w:tcPr>
            <w:tcW w:w="1134" w:type="dxa"/>
            <w:shd w:val="clear" w:color="auto" w:fill="auto"/>
            <w:vAlign w:val="center"/>
          </w:tcPr>
          <w:p w:rsidR="00B13213" w:rsidRPr="006C0D92" w:rsidRDefault="00B13213" w:rsidP="00B443A3">
            <w:pPr>
              <w:jc w:val="center"/>
              <w:rPr>
                <w:b/>
              </w:rPr>
            </w:pPr>
            <w:r w:rsidRPr="006C0D92">
              <w:rPr>
                <w:b/>
              </w:rPr>
              <w:t>жиры, г</w:t>
            </w:r>
          </w:p>
        </w:tc>
        <w:tc>
          <w:tcPr>
            <w:tcW w:w="1843" w:type="dxa"/>
            <w:shd w:val="clear" w:color="auto" w:fill="auto"/>
            <w:vAlign w:val="center"/>
          </w:tcPr>
          <w:p w:rsidR="00B13213" w:rsidRPr="006C0D92" w:rsidRDefault="00B13213" w:rsidP="00B443A3">
            <w:pPr>
              <w:jc w:val="center"/>
              <w:rPr>
                <w:b/>
              </w:rPr>
            </w:pPr>
            <w:r w:rsidRPr="006C0D92">
              <w:rPr>
                <w:b/>
              </w:rPr>
              <w:t>углеводы, г</w:t>
            </w:r>
          </w:p>
        </w:tc>
        <w:tc>
          <w:tcPr>
            <w:tcW w:w="2126" w:type="dxa"/>
            <w:shd w:val="clear" w:color="auto" w:fill="auto"/>
            <w:vAlign w:val="center"/>
          </w:tcPr>
          <w:p w:rsidR="00B13213" w:rsidRPr="006C0D92" w:rsidRDefault="00B13213" w:rsidP="00B443A3">
            <w:pPr>
              <w:jc w:val="center"/>
              <w:rPr>
                <w:b/>
              </w:rPr>
            </w:pPr>
            <w:r w:rsidRPr="006C0D92">
              <w:rPr>
                <w:b/>
              </w:rPr>
              <w:t>энерг. ценность, ккал</w:t>
            </w:r>
          </w:p>
        </w:tc>
        <w:tc>
          <w:tcPr>
            <w:tcW w:w="1985" w:type="dxa"/>
            <w:vMerge/>
            <w:shd w:val="clear" w:color="auto" w:fill="auto"/>
            <w:vAlign w:val="center"/>
          </w:tcPr>
          <w:p w:rsidR="00B13213" w:rsidRPr="006C0D92" w:rsidRDefault="00B13213" w:rsidP="00B443A3">
            <w:pPr>
              <w:jc w:val="center"/>
              <w:rPr>
                <w:b/>
                <w:lang w:val="en-US"/>
              </w:rPr>
            </w:pPr>
          </w:p>
        </w:tc>
      </w:tr>
      <w:tr w:rsidR="00B13213" w:rsidRPr="001043CC" w:rsidTr="00B443A3">
        <w:tc>
          <w:tcPr>
            <w:tcW w:w="1560" w:type="dxa"/>
            <w:shd w:val="clear" w:color="auto" w:fill="auto"/>
          </w:tcPr>
          <w:p w:rsidR="00B13213" w:rsidRPr="001043CC" w:rsidRDefault="00B13213" w:rsidP="00B443A3">
            <w:pPr>
              <w:jc w:val="center"/>
            </w:pPr>
            <w:r>
              <w:t>8</w:t>
            </w:r>
          </w:p>
        </w:tc>
        <w:tc>
          <w:tcPr>
            <w:tcW w:w="1275" w:type="dxa"/>
            <w:shd w:val="clear" w:color="auto" w:fill="auto"/>
          </w:tcPr>
          <w:p w:rsidR="00B13213" w:rsidRPr="001043CC" w:rsidRDefault="00B13213" w:rsidP="00B443A3">
            <w:pPr>
              <w:jc w:val="center"/>
            </w:pPr>
            <w:r>
              <w:t>5,54</w:t>
            </w:r>
          </w:p>
        </w:tc>
        <w:tc>
          <w:tcPr>
            <w:tcW w:w="1134" w:type="dxa"/>
            <w:shd w:val="clear" w:color="auto" w:fill="auto"/>
          </w:tcPr>
          <w:p w:rsidR="00B13213" w:rsidRPr="001043CC" w:rsidRDefault="00B13213" w:rsidP="00B443A3">
            <w:pPr>
              <w:jc w:val="center"/>
            </w:pPr>
            <w:r>
              <w:t>3,12</w:t>
            </w:r>
          </w:p>
        </w:tc>
        <w:tc>
          <w:tcPr>
            <w:tcW w:w="1843" w:type="dxa"/>
            <w:shd w:val="clear" w:color="auto" w:fill="auto"/>
          </w:tcPr>
          <w:p w:rsidR="00B13213" w:rsidRPr="001043CC" w:rsidRDefault="00B13213" w:rsidP="00B443A3">
            <w:pPr>
              <w:jc w:val="center"/>
            </w:pPr>
            <w:r>
              <w:t>17,45</w:t>
            </w:r>
          </w:p>
        </w:tc>
        <w:tc>
          <w:tcPr>
            <w:tcW w:w="2126" w:type="dxa"/>
            <w:shd w:val="clear" w:color="auto" w:fill="auto"/>
          </w:tcPr>
          <w:p w:rsidR="00B13213" w:rsidRPr="001043CC" w:rsidRDefault="00B13213" w:rsidP="00B443A3">
            <w:pPr>
              <w:jc w:val="center"/>
            </w:pPr>
            <w:r>
              <w:t>118,25</w:t>
            </w:r>
          </w:p>
        </w:tc>
        <w:tc>
          <w:tcPr>
            <w:tcW w:w="1985" w:type="dxa"/>
            <w:shd w:val="clear" w:color="auto" w:fill="auto"/>
          </w:tcPr>
          <w:p w:rsidR="00B13213" w:rsidRPr="001043CC" w:rsidRDefault="00B13213" w:rsidP="00B443A3">
            <w:pPr>
              <w:jc w:val="center"/>
            </w:pPr>
            <w:r>
              <w:t>6,7</w:t>
            </w:r>
          </w:p>
        </w:tc>
      </w:tr>
      <w:tr w:rsidR="00B13213" w:rsidRPr="001043CC" w:rsidTr="00B443A3">
        <w:tc>
          <w:tcPr>
            <w:tcW w:w="1560" w:type="dxa"/>
            <w:shd w:val="clear" w:color="auto" w:fill="auto"/>
          </w:tcPr>
          <w:p w:rsidR="00B13213" w:rsidRDefault="00B13213" w:rsidP="00B443A3">
            <w:pPr>
              <w:jc w:val="center"/>
            </w:pPr>
            <w:r>
              <w:t>10</w:t>
            </w:r>
          </w:p>
        </w:tc>
        <w:tc>
          <w:tcPr>
            <w:tcW w:w="1275" w:type="dxa"/>
            <w:shd w:val="clear" w:color="auto" w:fill="auto"/>
          </w:tcPr>
          <w:p w:rsidR="00B13213" w:rsidRDefault="00B13213" w:rsidP="00B443A3">
            <w:pPr>
              <w:jc w:val="center"/>
            </w:pPr>
            <w:r>
              <w:t>6,92</w:t>
            </w:r>
          </w:p>
        </w:tc>
        <w:tc>
          <w:tcPr>
            <w:tcW w:w="1134" w:type="dxa"/>
            <w:shd w:val="clear" w:color="auto" w:fill="auto"/>
          </w:tcPr>
          <w:p w:rsidR="00B13213" w:rsidRDefault="00B13213" w:rsidP="00B443A3">
            <w:pPr>
              <w:jc w:val="center"/>
            </w:pPr>
            <w:r>
              <w:t>3,9</w:t>
            </w:r>
          </w:p>
        </w:tc>
        <w:tc>
          <w:tcPr>
            <w:tcW w:w="1843" w:type="dxa"/>
            <w:shd w:val="clear" w:color="auto" w:fill="auto"/>
          </w:tcPr>
          <w:p w:rsidR="00B13213" w:rsidRDefault="00B13213" w:rsidP="00B443A3">
            <w:pPr>
              <w:jc w:val="center"/>
            </w:pPr>
            <w:r>
              <w:t>21,81</w:t>
            </w:r>
          </w:p>
        </w:tc>
        <w:tc>
          <w:tcPr>
            <w:tcW w:w="2126" w:type="dxa"/>
            <w:shd w:val="clear" w:color="auto" w:fill="auto"/>
          </w:tcPr>
          <w:p w:rsidR="00B13213" w:rsidRDefault="00B13213" w:rsidP="00B443A3">
            <w:pPr>
              <w:jc w:val="center"/>
            </w:pPr>
            <w:r>
              <w:t>147,81</w:t>
            </w:r>
          </w:p>
        </w:tc>
        <w:tc>
          <w:tcPr>
            <w:tcW w:w="1985" w:type="dxa"/>
            <w:shd w:val="clear" w:color="auto" w:fill="auto"/>
          </w:tcPr>
          <w:p w:rsidR="00B13213" w:rsidRDefault="00B13213" w:rsidP="00B443A3">
            <w:pPr>
              <w:jc w:val="center"/>
            </w:pPr>
            <w:r>
              <w:t>8,3</w:t>
            </w:r>
          </w:p>
        </w:tc>
      </w:tr>
    </w:tbl>
    <w:p w:rsidR="00B13213" w:rsidRPr="007B3C67" w:rsidRDefault="00B13213" w:rsidP="00B13213">
      <w:pPr>
        <w:widowControl w:val="0"/>
        <w:tabs>
          <w:tab w:val="left" w:pos="953"/>
        </w:tabs>
        <w:autoSpaceDE w:val="0"/>
        <w:autoSpaceDN w:val="0"/>
        <w:adjustRightInd w:val="0"/>
        <w:spacing w:before="101"/>
        <w:rPr>
          <w:b/>
          <w:i/>
          <w:color w:val="000000"/>
        </w:rPr>
      </w:pPr>
      <w:r w:rsidRPr="001043CC">
        <w:rPr>
          <w:color w:val="000000"/>
        </w:rPr>
        <w:tab/>
      </w:r>
      <w:r w:rsidRPr="007B3C67">
        <w:rPr>
          <w:b/>
          <w:i/>
          <w:color w:val="000000"/>
        </w:rPr>
        <w:t>Без сметаны</w:t>
      </w:r>
    </w:p>
    <w:tbl>
      <w:tblPr>
        <w:tblW w:w="99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0"/>
        <w:gridCol w:w="1767"/>
        <w:gridCol w:w="1768"/>
        <w:gridCol w:w="2313"/>
        <w:gridCol w:w="2039"/>
      </w:tblGrid>
      <w:tr w:rsidR="00B13213" w:rsidRPr="006C0D92" w:rsidTr="00B443A3">
        <w:trPr>
          <w:trHeight w:val="287"/>
        </w:trPr>
        <w:tc>
          <w:tcPr>
            <w:tcW w:w="7888" w:type="dxa"/>
            <w:gridSpan w:val="4"/>
            <w:tcBorders>
              <w:bottom w:val="nil"/>
            </w:tcBorders>
            <w:shd w:val="clear" w:color="auto" w:fill="auto"/>
            <w:vAlign w:val="center"/>
          </w:tcPr>
          <w:p w:rsidR="00B13213" w:rsidRPr="006C0D92" w:rsidRDefault="00B13213" w:rsidP="00B443A3">
            <w:pPr>
              <w:jc w:val="center"/>
              <w:rPr>
                <w:b/>
              </w:rPr>
            </w:pPr>
            <w:r w:rsidRPr="006C0D92">
              <w:rPr>
                <w:b/>
              </w:rPr>
              <w:t>Пищевые вещества</w:t>
            </w:r>
          </w:p>
        </w:tc>
        <w:tc>
          <w:tcPr>
            <w:tcW w:w="2039" w:type="dxa"/>
            <w:vMerge w:val="restart"/>
            <w:shd w:val="clear" w:color="auto" w:fill="auto"/>
            <w:vAlign w:val="center"/>
          </w:tcPr>
          <w:p w:rsidR="00B13213" w:rsidRPr="006C0D92" w:rsidRDefault="00B13213" w:rsidP="00B443A3">
            <w:pPr>
              <w:jc w:val="center"/>
              <w:rPr>
                <w:b/>
              </w:rPr>
            </w:pPr>
            <w:r w:rsidRPr="006C0D92">
              <w:rPr>
                <w:b/>
              </w:rPr>
              <w:t>Витамины, мг</w:t>
            </w:r>
          </w:p>
          <w:p w:rsidR="00B13213" w:rsidRPr="006C0D92" w:rsidRDefault="00B13213" w:rsidP="00B443A3">
            <w:pPr>
              <w:jc w:val="center"/>
              <w:rPr>
                <w:b/>
              </w:rPr>
            </w:pPr>
            <w:r w:rsidRPr="006C0D92">
              <w:rPr>
                <w:b/>
                <w:lang w:val="en-US"/>
              </w:rPr>
              <w:t>C</w:t>
            </w:r>
          </w:p>
        </w:tc>
      </w:tr>
      <w:tr w:rsidR="00B13213" w:rsidRPr="006C0D92" w:rsidTr="00B443A3">
        <w:trPr>
          <w:trHeight w:val="574"/>
        </w:trPr>
        <w:tc>
          <w:tcPr>
            <w:tcW w:w="2040" w:type="dxa"/>
            <w:tcBorders>
              <w:top w:val="single" w:sz="4" w:space="0" w:color="auto"/>
            </w:tcBorders>
            <w:shd w:val="clear" w:color="auto" w:fill="auto"/>
            <w:vAlign w:val="center"/>
          </w:tcPr>
          <w:p w:rsidR="00B13213" w:rsidRPr="006C0D92" w:rsidRDefault="00B13213" w:rsidP="00B443A3">
            <w:pPr>
              <w:jc w:val="center"/>
              <w:rPr>
                <w:b/>
              </w:rPr>
            </w:pPr>
            <w:r w:rsidRPr="006C0D92">
              <w:rPr>
                <w:b/>
              </w:rPr>
              <w:t>белки, г</w:t>
            </w:r>
          </w:p>
        </w:tc>
        <w:tc>
          <w:tcPr>
            <w:tcW w:w="1767" w:type="dxa"/>
            <w:shd w:val="clear" w:color="auto" w:fill="auto"/>
            <w:vAlign w:val="center"/>
          </w:tcPr>
          <w:p w:rsidR="00B13213" w:rsidRPr="006C0D92" w:rsidRDefault="00B13213" w:rsidP="00B443A3">
            <w:pPr>
              <w:jc w:val="center"/>
              <w:rPr>
                <w:b/>
              </w:rPr>
            </w:pPr>
            <w:r w:rsidRPr="006C0D92">
              <w:rPr>
                <w:b/>
              </w:rPr>
              <w:t>жиры, г</w:t>
            </w:r>
          </w:p>
        </w:tc>
        <w:tc>
          <w:tcPr>
            <w:tcW w:w="1768" w:type="dxa"/>
            <w:shd w:val="clear" w:color="auto" w:fill="auto"/>
            <w:vAlign w:val="center"/>
          </w:tcPr>
          <w:p w:rsidR="00B13213" w:rsidRPr="006C0D92" w:rsidRDefault="00B13213" w:rsidP="00B443A3">
            <w:pPr>
              <w:jc w:val="center"/>
              <w:rPr>
                <w:b/>
              </w:rPr>
            </w:pPr>
            <w:r w:rsidRPr="006C0D92">
              <w:rPr>
                <w:b/>
              </w:rPr>
              <w:t>углеводы, г</w:t>
            </w:r>
          </w:p>
        </w:tc>
        <w:tc>
          <w:tcPr>
            <w:tcW w:w="2312" w:type="dxa"/>
            <w:shd w:val="clear" w:color="auto" w:fill="auto"/>
            <w:vAlign w:val="center"/>
          </w:tcPr>
          <w:p w:rsidR="00B13213" w:rsidRPr="006C0D92" w:rsidRDefault="00B13213" w:rsidP="00B443A3">
            <w:pPr>
              <w:jc w:val="center"/>
              <w:rPr>
                <w:b/>
              </w:rPr>
            </w:pPr>
            <w:r w:rsidRPr="006C0D92">
              <w:rPr>
                <w:b/>
              </w:rPr>
              <w:t>энерг. ценность, ккал</w:t>
            </w:r>
          </w:p>
        </w:tc>
        <w:tc>
          <w:tcPr>
            <w:tcW w:w="2039" w:type="dxa"/>
            <w:vMerge/>
            <w:shd w:val="clear" w:color="auto" w:fill="auto"/>
            <w:vAlign w:val="center"/>
          </w:tcPr>
          <w:p w:rsidR="00B13213" w:rsidRPr="006C0D92" w:rsidRDefault="00B13213" w:rsidP="00B443A3">
            <w:pPr>
              <w:jc w:val="center"/>
              <w:rPr>
                <w:b/>
                <w:lang w:val="en-US"/>
              </w:rPr>
            </w:pPr>
          </w:p>
        </w:tc>
      </w:tr>
      <w:tr w:rsidR="00B13213" w:rsidRPr="001043CC" w:rsidTr="00B443A3">
        <w:trPr>
          <w:trHeight w:val="287"/>
        </w:trPr>
        <w:tc>
          <w:tcPr>
            <w:tcW w:w="2040" w:type="dxa"/>
            <w:shd w:val="clear" w:color="auto" w:fill="auto"/>
          </w:tcPr>
          <w:p w:rsidR="00B13213" w:rsidRPr="001043CC" w:rsidRDefault="00B13213" w:rsidP="00B443A3">
            <w:pPr>
              <w:jc w:val="center"/>
            </w:pPr>
            <w:r>
              <w:t>2,3</w:t>
            </w:r>
          </w:p>
        </w:tc>
        <w:tc>
          <w:tcPr>
            <w:tcW w:w="1767" w:type="dxa"/>
            <w:shd w:val="clear" w:color="auto" w:fill="auto"/>
          </w:tcPr>
          <w:p w:rsidR="00B13213" w:rsidRPr="001043CC" w:rsidRDefault="00B13213" w:rsidP="00B443A3">
            <w:pPr>
              <w:jc w:val="center"/>
            </w:pPr>
            <w:r>
              <w:t>4,2</w:t>
            </w:r>
          </w:p>
        </w:tc>
        <w:tc>
          <w:tcPr>
            <w:tcW w:w="1768" w:type="dxa"/>
            <w:shd w:val="clear" w:color="auto" w:fill="auto"/>
          </w:tcPr>
          <w:p w:rsidR="00B13213" w:rsidRPr="001043CC" w:rsidRDefault="00B13213" w:rsidP="00B443A3">
            <w:pPr>
              <w:jc w:val="center"/>
            </w:pPr>
            <w:r>
              <w:t>9,6</w:t>
            </w:r>
          </w:p>
        </w:tc>
        <w:tc>
          <w:tcPr>
            <w:tcW w:w="2312" w:type="dxa"/>
            <w:shd w:val="clear" w:color="auto" w:fill="auto"/>
          </w:tcPr>
          <w:p w:rsidR="00B13213" w:rsidRPr="001043CC" w:rsidRDefault="00B13213" w:rsidP="00B443A3">
            <w:pPr>
              <w:jc w:val="center"/>
            </w:pPr>
            <w:r>
              <w:t>113,8</w:t>
            </w:r>
          </w:p>
        </w:tc>
        <w:tc>
          <w:tcPr>
            <w:tcW w:w="2039" w:type="dxa"/>
            <w:shd w:val="clear" w:color="auto" w:fill="auto"/>
          </w:tcPr>
          <w:p w:rsidR="00B13213" w:rsidRPr="001043CC" w:rsidRDefault="00B13213" w:rsidP="00B443A3">
            <w:pPr>
              <w:jc w:val="center"/>
            </w:pPr>
            <w:r>
              <w:t>6,7</w:t>
            </w:r>
          </w:p>
        </w:tc>
      </w:tr>
      <w:tr w:rsidR="00B13213" w:rsidTr="00B443A3">
        <w:trPr>
          <w:trHeight w:val="303"/>
        </w:trPr>
        <w:tc>
          <w:tcPr>
            <w:tcW w:w="2040" w:type="dxa"/>
            <w:shd w:val="clear" w:color="auto" w:fill="auto"/>
          </w:tcPr>
          <w:p w:rsidR="00B13213" w:rsidRDefault="00B13213" w:rsidP="00B443A3">
            <w:pPr>
              <w:jc w:val="center"/>
            </w:pPr>
            <w:r>
              <w:t>2,9</w:t>
            </w:r>
          </w:p>
        </w:tc>
        <w:tc>
          <w:tcPr>
            <w:tcW w:w="1767" w:type="dxa"/>
            <w:shd w:val="clear" w:color="auto" w:fill="auto"/>
          </w:tcPr>
          <w:p w:rsidR="00B13213" w:rsidRDefault="00B13213" w:rsidP="00B443A3">
            <w:pPr>
              <w:jc w:val="center"/>
            </w:pPr>
            <w:r>
              <w:t>5,3</w:t>
            </w:r>
          </w:p>
        </w:tc>
        <w:tc>
          <w:tcPr>
            <w:tcW w:w="1768" w:type="dxa"/>
            <w:shd w:val="clear" w:color="auto" w:fill="auto"/>
          </w:tcPr>
          <w:p w:rsidR="00B13213" w:rsidRDefault="00B13213" w:rsidP="00B443A3">
            <w:pPr>
              <w:jc w:val="center"/>
            </w:pPr>
            <w:r>
              <w:t>12</w:t>
            </w:r>
          </w:p>
        </w:tc>
        <w:tc>
          <w:tcPr>
            <w:tcW w:w="2312" w:type="dxa"/>
            <w:shd w:val="clear" w:color="auto" w:fill="auto"/>
          </w:tcPr>
          <w:p w:rsidR="00B13213" w:rsidRDefault="00B13213" w:rsidP="00B443A3">
            <w:pPr>
              <w:jc w:val="center"/>
            </w:pPr>
            <w:r>
              <w:t>141,3</w:t>
            </w:r>
          </w:p>
        </w:tc>
        <w:tc>
          <w:tcPr>
            <w:tcW w:w="2039" w:type="dxa"/>
            <w:shd w:val="clear" w:color="auto" w:fill="auto"/>
          </w:tcPr>
          <w:p w:rsidR="00B13213" w:rsidRDefault="00B13213" w:rsidP="00B443A3">
            <w:pPr>
              <w:jc w:val="center"/>
            </w:pPr>
            <w:r>
              <w:t>8,4</w:t>
            </w:r>
          </w:p>
        </w:tc>
      </w:tr>
    </w:tbl>
    <w:p w:rsidR="00B13213" w:rsidRPr="001043CC" w:rsidRDefault="00B13213" w:rsidP="00B13213">
      <w:pPr>
        <w:widowControl w:val="0"/>
        <w:tabs>
          <w:tab w:val="left" w:pos="953"/>
        </w:tabs>
        <w:autoSpaceDE w:val="0"/>
        <w:autoSpaceDN w:val="0"/>
        <w:adjustRightInd w:val="0"/>
        <w:spacing w:before="101"/>
        <w:rPr>
          <w:color w:val="000000"/>
        </w:rPr>
      </w:pPr>
      <w:r w:rsidRPr="001043CC">
        <w:rPr>
          <w:b/>
          <w:color w:val="000000"/>
        </w:rPr>
        <w:t>Технология приготовления</w:t>
      </w:r>
      <w:r>
        <w:rPr>
          <w:b/>
          <w:color w:val="000000"/>
        </w:rPr>
        <w:t>:</w:t>
      </w:r>
      <w:r w:rsidRPr="001043CC">
        <w:rPr>
          <w:color w:val="000000"/>
        </w:rPr>
        <w:tab/>
      </w:r>
    </w:p>
    <w:p w:rsidR="00B13213" w:rsidRPr="001043CC" w:rsidRDefault="00B13213" w:rsidP="00B13213">
      <w:pPr>
        <w:autoSpaceDE w:val="0"/>
        <w:autoSpaceDN w:val="0"/>
        <w:adjustRightInd w:val="0"/>
        <w:ind w:firstLine="540"/>
        <w:jc w:val="both"/>
        <w:outlineLvl w:val="1"/>
        <w:rPr>
          <w:color w:val="000000"/>
        </w:rPr>
      </w:pPr>
      <w:r w:rsidRPr="001043CC">
        <w:rPr>
          <w:color w:val="000000"/>
        </w:rPr>
        <w:t>В кипящий бульон или воду кладут подготовленную крупу, доводят до кипения, закладывают картофель, нарезанный брусочками, а через 5-10 мин</w:t>
      </w:r>
      <w:r>
        <w:rPr>
          <w:color w:val="000000"/>
        </w:rPr>
        <w:t>.</w:t>
      </w:r>
      <w:r w:rsidRPr="001043CC">
        <w:rPr>
          <w:color w:val="000000"/>
        </w:rPr>
        <w:t xml:space="preserve"> вводят слегка пасс</w:t>
      </w:r>
      <w:r>
        <w:rPr>
          <w:color w:val="000000"/>
        </w:rPr>
        <w:t>е</w:t>
      </w:r>
      <w:r w:rsidRPr="001043CC">
        <w:rPr>
          <w:color w:val="000000"/>
        </w:rPr>
        <w:t>рованные или припущенные огурцы</w:t>
      </w:r>
      <w:r>
        <w:rPr>
          <w:color w:val="000000"/>
        </w:rPr>
        <w:t xml:space="preserve"> и овощи</w:t>
      </w:r>
      <w:r w:rsidRPr="001043CC">
        <w:rPr>
          <w:color w:val="000000"/>
        </w:rPr>
        <w:t>. За 5-10 мин</w:t>
      </w:r>
      <w:r>
        <w:rPr>
          <w:color w:val="000000"/>
        </w:rPr>
        <w:t>.</w:t>
      </w:r>
      <w:r w:rsidRPr="001043CC">
        <w:rPr>
          <w:color w:val="000000"/>
        </w:rPr>
        <w:t xml:space="preserve"> до окончания варки добавляют соль.  </w:t>
      </w:r>
      <w:r>
        <w:rPr>
          <w:color w:val="000000"/>
        </w:rPr>
        <w:t xml:space="preserve">Можно подавать со сметаной (предварительно прокипятить). </w:t>
      </w:r>
      <w:r w:rsidRPr="001043CC">
        <w:rPr>
          <w:color w:val="000000"/>
        </w:rPr>
        <w:t xml:space="preserve"> </w:t>
      </w:r>
      <w:r>
        <w:t>При раздаче температура не ниже 75</w:t>
      </w:r>
      <w:r>
        <w:rPr>
          <w:vertAlign w:val="superscript"/>
        </w:rPr>
        <w:t>0</w:t>
      </w:r>
      <w:r>
        <w:t>С</w:t>
      </w:r>
    </w:p>
    <w:p w:rsidR="00B13213" w:rsidRPr="001043CC" w:rsidRDefault="00B13213" w:rsidP="00B13213">
      <w:pPr>
        <w:shd w:val="clear" w:color="auto" w:fill="FFFFFF"/>
        <w:autoSpaceDE w:val="0"/>
        <w:jc w:val="both"/>
        <w:rPr>
          <w:b/>
          <w:bCs/>
          <w:color w:val="000000"/>
        </w:rPr>
      </w:pPr>
      <w:r w:rsidRPr="001043CC">
        <w:rPr>
          <w:b/>
          <w:bCs/>
          <w:color w:val="000000"/>
        </w:rPr>
        <w:t xml:space="preserve">          Требования к качеству</w:t>
      </w:r>
      <w:r>
        <w:rPr>
          <w:b/>
          <w:bCs/>
          <w:color w:val="000000"/>
        </w:rPr>
        <w:t>:</w:t>
      </w:r>
    </w:p>
    <w:p w:rsidR="00B13213" w:rsidRPr="001043CC" w:rsidRDefault="00B13213" w:rsidP="00B13213">
      <w:pPr>
        <w:shd w:val="clear" w:color="auto" w:fill="FFFFFF"/>
        <w:autoSpaceDE w:val="0"/>
        <w:jc w:val="both"/>
        <w:rPr>
          <w:color w:val="000000"/>
        </w:rPr>
      </w:pPr>
      <w:r w:rsidRPr="001043CC">
        <w:rPr>
          <w:i/>
          <w:iCs/>
          <w:color w:val="000000"/>
        </w:rPr>
        <w:tab/>
      </w:r>
      <w:r w:rsidRPr="006C0D92">
        <w:rPr>
          <w:b/>
          <w:i/>
          <w:iCs/>
          <w:color w:val="000000"/>
        </w:rPr>
        <w:t>Внешний вид:</w:t>
      </w:r>
      <w:r w:rsidRPr="001043CC">
        <w:rPr>
          <w:i/>
          <w:iCs/>
          <w:color w:val="000000"/>
        </w:rPr>
        <w:t xml:space="preserve"> </w:t>
      </w:r>
      <w:r w:rsidRPr="001043CC">
        <w:rPr>
          <w:color w:val="000000"/>
        </w:rPr>
        <w:t>огурцы без кожицы и семян, нарезанные ромбиками и соломко</w:t>
      </w:r>
      <w:r>
        <w:rPr>
          <w:color w:val="000000"/>
        </w:rPr>
        <w:t>й</w:t>
      </w:r>
      <w:r w:rsidRPr="001043CC">
        <w:rPr>
          <w:color w:val="000000"/>
        </w:rPr>
        <w:t xml:space="preserve">, картофель – брусочками, коренья – соломкой. </w:t>
      </w:r>
    </w:p>
    <w:p w:rsidR="00B13213" w:rsidRPr="001043CC" w:rsidRDefault="00B13213" w:rsidP="00B13213">
      <w:pPr>
        <w:shd w:val="clear" w:color="auto" w:fill="FFFFFF"/>
        <w:autoSpaceDE w:val="0"/>
        <w:jc w:val="both"/>
        <w:rPr>
          <w:color w:val="000000"/>
        </w:rPr>
      </w:pPr>
      <w:r w:rsidRPr="001043CC">
        <w:rPr>
          <w:i/>
          <w:iCs/>
          <w:color w:val="000000"/>
        </w:rPr>
        <w:tab/>
      </w:r>
      <w:r w:rsidRPr="006C0D92">
        <w:rPr>
          <w:b/>
          <w:i/>
          <w:iCs/>
          <w:color w:val="000000"/>
        </w:rPr>
        <w:t>Консистенция:</w:t>
      </w:r>
      <w:r w:rsidRPr="001043CC">
        <w:rPr>
          <w:i/>
          <w:iCs/>
          <w:color w:val="000000"/>
        </w:rPr>
        <w:t xml:space="preserve"> </w:t>
      </w:r>
      <w:r w:rsidRPr="001043CC">
        <w:rPr>
          <w:color w:val="000000"/>
        </w:rPr>
        <w:t>овощей - сочная; огурцов – слегка хру</w:t>
      </w:r>
      <w:r w:rsidRPr="001043CC">
        <w:rPr>
          <w:color w:val="000000"/>
        </w:rPr>
        <w:softHyphen/>
        <w:t>стящая,</w:t>
      </w:r>
      <w:r>
        <w:rPr>
          <w:color w:val="000000"/>
        </w:rPr>
        <w:t xml:space="preserve"> </w:t>
      </w:r>
      <w:r w:rsidRPr="001043CC">
        <w:rPr>
          <w:color w:val="000000"/>
        </w:rPr>
        <w:t>перловая крупа хорошо разварена.</w:t>
      </w:r>
    </w:p>
    <w:p w:rsidR="00B13213" w:rsidRPr="001043CC" w:rsidRDefault="00B13213" w:rsidP="00B13213">
      <w:pPr>
        <w:shd w:val="clear" w:color="auto" w:fill="FFFFFF"/>
        <w:autoSpaceDE w:val="0"/>
        <w:jc w:val="both"/>
        <w:rPr>
          <w:color w:val="000000"/>
        </w:rPr>
      </w:pPr>
      <w:r w:rsidRPr="001043CC">
        <w:rPr>
          <w:i/>
          <w:iCs/>
          <w:color w:val="000000"/>
        </w:rPr>
        <w:tab/>
      </w:r>
      <w:r w:rsidRPr="006C0D92">
        <w:rPr>
          <w:b/>
          <w:i/>
          <w:iCs/>
          <w:color w:val="000000"/>
        </w:rPr>
        <w:t>Цвет:</w:t>
      </w:r>
      <w:r w:rsidRPr="001043CC">
        <w:rPr>
          <w:i/>
          <w:iCs/>
          <w:color w:val="000000"/>
        </w:rPr>
        <w:t xml:space="preserve"> </w:t>
      </w:r>
      <w:r w:rsidRPr="001043CC">
        <w:rPr>
          <w:iCs/>
          <w:color w:val="000000"/>
        </w:rPr>
        <w:t>бульона</w:t>
      </w:r>
      <w:r>
        <w:rPr>
          <w:iCs/>
          <w:color w:val="000000"/>
        </w:rPr>
        <w:t xml:space="preserve"> </w:t>
      </w:r>
      <w:r w:rsidRPr="001043CC">
        <w:rPr>
          <w:iCs/>
          <w:color w:val="000000"/>
        </w:rPr>
        <w:t>-</w:t>
      </w:r>
      <w:r w:rsidRPr="001043CC">
        <w:rPr>
          <w:i/>
          <w:iCs/>
          <w:color w:val="000000"/>
        </w:rPr>
        <w:t xml:space="preserve"> </w:t>
      </w:r>
      <w:r w:rsidRPr="001043CC">
        <w:rPr>
          <w:color w:val="000000"/>
        </w:rPr>
        <w:t>желтый, жир на поверхности – желтый, овощей – натуральный.</w:t>
      </w:r>
    </w:p>
    <w:p w:rsidR="00B13213" w:rsidRPr="001043CC" w:rsidRDefault="00B13213" w:rsidP="00B13213">
      <w:pPr>
        <w:shd w:val="clear" w:color="auto" w:fill="FFFFFF"/>
        <w:autoSpaceDE w:val="0"/>
        <w:jc w:val="both"/>
        <w:rPr>
          <w:color w:val="000000"/>
        </w:rPr>
      </w:pPr>
      <w:r w:rsidRPr="001043CC">
        <w:rPr>
          <w:i/>
          <w:iCs/>
          <w:color w:val="000000"/>
        </w:rPr>
        <w:tab/>
      </w:r>
      <w:r w:rsidRPr="006C0D92">
        <w:rPr>
          <w:b/>
          <w:i/>
          <w:iCs/>
          <w:color w:val="000000"/>
        </w:rPr>
        <w:t>Вкус:</w:t>
      </w:r>
      <w:r w:rsidRPr="001043CC">
        <w:rPr>
          <w:i/>
          <w:iCs/>
          <w:color w:val="000000"/>
        </w:rPr>
        <w:t xml:space="preserve"> </w:t>
      </w:r>
      <w:r w:rsidRPr="001043CC">
        <w:rPr>
          <w:color w:val="000000"/>
        </w:rPr>
        <w:t>острый, умеренно соленый, с умеренной кислотностью.</w:t>
      </w:r>
    </w:p>
    <w:p w:rsidR="00B13213" w:rsidRPr="001043CC" w:rsidRDefault="00B13213" w:rsidP="00B13213">
      <w:pPr>
        <w:shd w:val="clear" w:color="auto" w:fill="FFFFFF"/>
        <w:autoSpaceDE w:val="0"/>
        <w:jc w:val="both"/>
        <w:rPr>
          <w:color w:val="000000"/>
        </w:rPr>
      </w:pPr>
      <w:r w:rsidRPr="001043CC">
        <w:rPr>
          <w:i/>
          <w:iCs/>
          <w:color w:val="000000"/>
        </w:rPr>
        <w:tab/>
      </w:r>
      <w:r w:rsidRPr="006C0D92">
        <w:rPr>
          <w:b/>
          <w:i/>
          <w:iCs/>
          <w:color w:val="000000"/>
        </w:rPr>
        <w:t>Запах:</w:t>
      </w:r>
      <w:r w:rsidRPr="001043CC">
        <w:rPr>
          <w:i/>
          <w:iCs/>
          <w:color w:val="000000"/>
        </w:rPr>
        <w:t xml:space="preserve"> </w:t>
      </w:r>
      <w:r w:rsidRPr="001043CC">
        <w:rPr>
          <w:color w:val="000000"/>
        </w:rPr>
        <w:t xml:space="preserve">огуречного рассола, приятный – овощей.  </w:t>
      </w:r>
    </w:p>
    <w:p w:rsidR="00B13213" w:rsidRPr="001043CC" w:rsidRDefault="00B13213" w:rsidP="00B13213">
      <w:pPr>
        <w:shd w:val="clear" w:color="auto" w:fill="FFFFFF"/>
        <w:autoSpaceDE w:val="0"/>
        <w:autoSpaceDN w:val="0"/>
        <w:adjustRightInd w:val="0"/>
        <w:jc w:val="both"/>
        <w:rPr>
          <w:iCs/>
          <w:color w:val="000000"/>
        </w:rPr>
      </w:pPr>
    </w:p>
    <w:p w:rsidR="00B13213" w:rsidRPr="001043CC" w:rsidRDefault="00B13213" w:rsidP="00B13213"/>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832A9C" w:rsidRDefault="00832A9C" w:rsidP="00B13213">
      <w:pPr>
        <w:rPr>
          <w:b/>
          <w:sz w:val="28"/>
          <w:szCs w:val="28"/>
        </w:rPr>
      </w:pPr>
    </w:p>
    <w:p w:rsidR="00832A9C" w:rsidRDefault="00832A9C" w:rsidP="00B13213">
      <w:pPr>
        <w:rPr>
          <w:b/>
          <w:sz w:val="28"/>
          <w:szCs w:val="28"/>
        </w:rPr>
      </w:pPr>
    </w:p>
    <w:p w:rsidR="00B13213" w:rsidRPr="00764DFA" w:rsidRDefault="00B13213" w:rsidP="00B13213">
      <w:pPr>
        <w:rPr>
          <w:b/>
          <w:sz w:val="44"/>
          <w:szCs w:val="44"/>
        </w:rPr>
      </w:pPr>
      <w:r>
        <w:rPr>
          <w:b/>
          <w:sz w:val="28"/>
          <w:szCs w:val="28"/>
        </w:rPr>
        <w:t>Технологическая карта</w:t>
      </w:r>
    </w:p>
    <w:p w:rsidR="00B13213" w:rsidRPr="00764DFA" w:rsidRDefault="00B13213" w:rsidP="00B13213">
      <w:pPr>
        <w:rPr>
          <w:b/>
          <w:sz w:val="28"/>
          <w:szCs w:val="28"/>
        </w:rPr>
      </w:pPr>
      <w:r w:rsidRPr="00764DFA">
        <w:rPr>
          <w:b/>
          <w:sz w:val="28"/>
          <w:szCs w:val="28"/>
        </w:rPr>
        <w:t xml:space="preserve">Наименование изделия: </w:t>
      </w:r>
      <w:r>
        <w:rPr>
          <w:b/>
          <w:sz w:val="28"/>
          <w:szCs w:val="28"/>
        </w:rPr>
        <w:t xml:space="preserve">суп овощной </w:t>
      </w:r>
    </w:p>
    <w:p w:rsidR="00B13213" w:rsidRPr="00764DFA" w:rsidRDefault="00B13213" w:rsidP="00B13213">
      <w:pPr>
        <w:rPr>
          <w:b/>
          <w:sz w:val="28"/>
          <w:szCs w:val="28"/>
        </w:rPr>
      </w:pPr>
      <w:r w:rsidRPr="00764DFA">
        <w:rPr>
          <w:b/>
          <w:sz w:val="28"/>
          <w:szCs w:val="28"/>
        </w:rPr>
        <w:t xml:space="preserve">Номер рецептуры:  № </w:t>
      </w:r>
      <w:r>
        <w:rPr>
          <w:b/>
          <w:sz w:val="28"/>
          <w:szCs w:val="28"/>
        </w:rPr>
        <w:t>99</w:t>
      </w:r>
    </w:p>
    <w:p w:rsidR="00B13213" w:rsidRPr="00764DFA" w:rsidRDefault="00B13213" w:rsidP="00B13213">
      <w:pPr>
        <w:rPr>
          <w:b/>
          <w:sz w:val="18"/>
          <w:szCs w:val="18"/>
        </w:rPr>
      </w:pPr>
      <w:r w:rsidRPr="00764DFA">
        <w:rPr>
          <w:b/>
          <w:sz w:val="28"/>
          <w:szCs w:val="28"/>
        </w:rPr>
        <w:t xml:space="preserve">Наименование сборника рецептур: </w:t>
      </w:r>
      <w:r>
        <w:rPr>
          <w:b/>
          <w:sz w:val="28"/>
          <w:szCs w:val="28"/>
        </w:rPr>
        <w:t xml:space="preserve">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r w:rsidRPr="00764DFA">
        <w:rPr>
          <w:color w:val="000000"/>
          <w:sz w:val="18"/>
          <w:szCs w:val="1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8"/>
        <w:gridCol w:w="1466"/>
        <w:gridCol w:w="1134"/>
        <w:gridCol w:w="1276"/>
        <w:gridCol w:w="1099"/>
      </w:tblGrid>
      <w:tr w:rsidR="00B13213" w:rsidRPr="00764DFA" w:rsidTr="00B443A3">
        <w:tc>
          <w:tcPr>
            <w:tcW w:w="4488" w:type="dxa"/>
            <w:vMerge w:val="restart"/>
            <w:shd w:val="clear" w:color="auto" w:fill="auto"/>
            <w:vAlign w:val="center"/>
          </w:tcPr>
          <w:p w:rsidR="00B13213" w:rsidRPr="00002971" w:rsidRDefault="00B13213" w:rsidP="00B443A3">
            <w:pPr>
              <w:jc w:val="center"/>
              <w:rPr>
                <w:b/>
              </w:rPr>
            </w:pPr>
            <w:r w:rsidRPr="00002971">
              <w:rPr>
                <w:b/>
              </w:rPr>
              <w:t>Наименование сырья</w:t>
            </w:r>
          </w:p>
        </w:tc>
        <w:tc>
          <w:tcPr>
            <w:tcW w:w="4975" w:type="dxa"/>
            <w:gridSpan w:val="4"/>
            <w:shd w:val="clear" w:color="auto" w:fill="auto"/>
            <w:vAlign w:val="center"/>
          </w:tcPr>
          <w:p w:rsidR="00B13213" w:rsidRDefault="00B13213" w:rsidP="00B443A3">
            <w:pPr>
              <w:jc w:val="center"/>
              <w:rPr>
                <w:b/>
              </w:rPr>
            </w:pPr>
            <w:r w:rsidRPr="00002971">
              <w:rPr>
                <w:b/>
              </w:rPr>
              <w:t>Расход сырья и полуфабрикатов</w:t>
            </w:r>
          </w:p>
          <w:p w:rsidR="00B13213" w:rsidRPr="00002971" w:rsidRDefault="00B13213" w:rsidP="00B443A3">
            <w:pPr>
              <w:jc w:val="center"/>
              <w:rPr>
                <w:b/>
              </w:rPr>
            </w:pPr>
          </w:p>
        </w:tc>
      </w:tr>
      <w:tr w:rsidR="00B13213" w:rsidRPr="00764DFA" w:rsidTr="00B443A3">
        <w:trPr>
          <w:trHeight w:val="422"/>
        </w:trPr>
        <w:tc>
          <w:tcPr>
            <w:tcW w:w="4488" w:type="dxa"/>
            <w:vMerge/>
            <w:shd w:val="clear" w:color="auto" w:fill="auto"/>
            <w:vAlign w:val="center"/>
          </w:tcPr>
          <w:p w:rsidR="00B13213" w:rsidRPr="00002971" w:rsidRDefault="00B13213" w:rsidP="00B443A3">
            <w:pPr>
              <w:jc w:val="center"/>
              <w:rPr>
                <w:b/>
                <w:sz w:val="20"/>
                <w:szCs w:val="20"/>
              </w:rPr>
            </w:pPr>
          </w:p>
        </w:tc>
        <w:tc>
          <w:tcPr>
            <w:tcW w:w="1466" w:type="dxa"/>
            <w:shd w:val="clear" w:color="auto" w:fill="auto"/>
            <w:vAlign w:val="center"/>
          </w:tcPr>
          <w:p w:rsidR="00B13213" w:rsidRPr="00002971" w:rsidRDefault="00B13213" w:rsidP="00B443A3">
            <w:pPr>
              <w:jc w:val="center"/>
              <w:rPr>
                <w:b/>
              </w:rPr>
            </w:pPr>
            <w:r w:rsidRPr="00002971">
              <w:rPr>
                <w:b/>
              </w:rPr>
              <w:t>брутто, г</w:t>
            </w:r>
          </w:p>
        </w:tc>
        <w:tc>
          <w:tcPr>
            <w:tcW w:w="1134" w:type="dxa"/>
            <w:shd w:val="clear" w:color="auto" w:fill="auto"/>
            <w:vAlign w:val="center"/>
          </w:tcPr>
          <w:p w:rsidR="00B13213" w:rsidRPr="00002971" w:rsidRDefault="00B13213" w:rsidP="00B443A3">
            <w:pPr>
              <w:jc w:val="center"/>
              <w:rPr>
                <w:b/>
              </w:rPr>
            </w:pPr>
            <w:r w:rsidRPr="00002971">
              <w:rPr>
                <w:b/>
              </w:rPr>
              <w:t>нетто, г</w:t>
            </w:r>
          </w:p>
        </w:tc>
        <w:tc>
          <w:tcPr>
            <w:tcW w:w="1276" w:type="dxa"/>
            <w:shd w:val="clear" w:color="auto" w:fill="auto"/>
            <w:vAlign w:val="center"/>
          </w:tcPr>
          <w:p w:rsidR="00B13213" w:rsidRPr="00002971" w:rsidRDefault="00B13213" w:rsidP="00B443A3">
            <w:pPr>
              <w:jc w:val="center"/>
              <w:rPr>
                <w:b/>
              </w:rPr>
            </w:pPr>
            <w:r w:rsidRPr="00002971">
              <w:rPr>
                <w:b/>
              </w:rPr>
              <w:t>брутто, г</w:t>
            </w:r>
          </w:p>
        </w:tc>
        <w:tc>
          <w:tcPr>
            <w:tcW w:w="1099" w:type="dxa"/>
            <w:shd w:val="clear" w:color="auto" w:fill="auto"/>
            <w:vAlign w:val="center"/>
          </w:tcPr>
          <w:p w:rsidR="00B13213" w:rsidRPr="00002971" w:rsidRDefault="00B13213" w:rsidP="00B443A3">
            <w:pPr>
              <w:jc w:val="center"/>
              <w:rPr>
                <w:b/>
              </w:rPr>
            </w:pPr>
            <w:r w:rsidRPr="00002971">
              <w:rPr>
                <w:b/>
              </w:rPr>
              <w:t>нетто, г</w:t>
            </w:r>
          </w:p>
        </w:tc>
      </w:tr>
      <w:tr w:rsidR="00B13213" w:rsidRPr="00764DFA" w:rsidTr="00B443A3">
        <w:tc>
          <w:tcPr>
            <w:tcW w:w="4488" w:type="dxa"/>
            <w:shd w:val="clear" w:color="auto" w:fill="auto"/>
            <w:vAlign w:val="center"/>
          </w:tcPr>
          <w:p w:rsidR="00B13213" w:rsidRPr="00764DFA" w:rsidRDefault="00B13213" w:rsidP="00B443A3">
            <w:r>
              <w:t>Капуста белокачанная</w:t>
            </w:r>
          </w:p>
        </w:tc>
        <w:tc>
          <w:tcPr>
            <w:tcW w:w="1466" w:type="dxa"/>
            <w:shd w:val="clear" w:color="auto" w:fill="auto"/>
            <w:vAlign w:val="center"/>
          </w:tcPr>
          <w:p w:rsidR="00B13213" w:rsidRPr="00764DFA" w:rsidRDefault="00B13213" w:rsidP="00B443A3">
            <w:pPr>
              <w:jc w:val="center"/>
            </w:pPr>
            <w:r>
              <w:t>20</w:t>
            </w:r>
          </w:p>
        </w:tc>
        <w:tc>
          <w:tcPr>
            <w:tcW w:w="1134" w:type="dxa"/>
            <w:shd w:val="clear" w:color="auto" w:fill="auto"/>
            <w:vAlign w:val="center"/>
          </w:tcPr>
          <w:p w:rsidR="00B13213" w:rsidRPr="00764DFA" w:rsidRDefault="00B13213" w:rsidP="00B443A3">
            <w:pPr>
              <w:jc w:val="center"/>
            </w:pPr>
            <w:r>
              <w:t>16</w:t>
            </w:r>
          </w:p>
        </w:tc>
        <w:tc>
          <w:tcPr>
            <w:tcW w:w="1276" w:type="dxa"/>
            <w:shd w:val="clear" w:color="auto" w:fill="auto"/>
            <w:vAlign w:val="center"/>
          </w:tcPr>
          <w:p w:rsidR="00B13213" w:rsidRPr="00764DFA" w:rsidRDefault="00B13213" w:rsidP="00B443A3">
            <w:pPr>
              <w:jc w:val="center"/>
            </w:pPr>
            <w:r>
              <w:t>25</w:t>
            </w:r>
          </w:p>
        </w:tc>
        <w:tc>
          <w:tcPr>
            <w:tcW w:w="1099" w:type="dxa"/>
            <w:shd w:val="clear" w:color="auto" w:fill="auto"/>
            <w:vAlign w:val="center"/>
          </w:tcPr>
          <w:p w:rsidR="00B13213" w:rsidRPr="00764DFA" w:rsidRDefault="00B13213" w:rsidP="00B443A3">
            <w:pPr>
              <w:jc w:val="center"/>
            </w:pPr>
            <w:r>
              <w:t>20</w:t>
            </w:r>
          </w:p>
        </w:tc>
      </w:tr>
      <w:tr w:rsidR="00B13213" w:rsidRPr="00764DFA" w:rsidTr="00B443A3">
        <w:tc>
          <w:tcPr>
            <w:tcW w:w="4488" w:type="dxa"/>
            <w:shd w:val="clear" w:color="auto" w:fill="auto"/>
            <w:vAlign w:val="center"/>
          </w:tcPr>
          <w:p w:rsidR="00B13213" w:rsidRPr="00764DFA" w:rsidRDefault="00B13213" w:rsidP="00B443A3">
            <w:r>
              <w:t>картофель</w:t>
            </w:r>
          </w:p>
        </w:tc>
        <w:tc>
          <w:tcPr>
            <w:tcW w:w="1466" w:type="dxa"/>
            <w:shd w:val="clear" w:color="auto" w:fill="auto"/>
            <w:vAlign w:val="center"/>
          </w:tcPr>
          <w:p w:rsidR="00B13213" w:rsidRPr="00764DFA" w:rsidRDefault="00B13213" w:rsidP="00B443A3">
            <w:pPr>
              <w:jc w:val="center"/>
            </w:pPr>
            <w:r>
              <w:t>53,4</w:t>
            </w:r>
          </w:p>
        </w:tc>
        <w:tc>
          <w:tcPr>
            <w:tcW w:w="1134" w:type="dxa"/>
            <w:shd w:val="clear" w:color="auto" w:fill="auto"/>
            <w:vAlign w:val="center"/>
          </w:tcPr>
          <w:p w:rsidR="00B13213" w:rsidRPr="00764DFA" w:rsidRDefault="00B13213" w:rsidP="00B443A3">
            <w:pPr>
              <w:jc w:val="center"/>
            </w:pPr>
            <w:r>
              <w:t>40</w:t>
            </w:r>
          </w:p>
        </w:tc>
        <w:tc>
          <w:tcPr>
            <w:tcW w:w="1276" w:type="dxa"/>
            <w:shd w:val="clear" w:color="auto" w:fill="auto"/>
            <w:vAlign w:val="center"/>
          </w:tcPr>
          <w:p w:rsidR="00B13213" w:rsidRPr="00764DFA" w:rsidRDefault="00B13213" w:rsidP="00B443A3">
            <w:pPr>
              <w:jc w:val="center"/>
            </w:pPr>
            <w:r>
              <w:t>66,75</w:t>
            </w:r>
          </w:p>
        </w:tc>
        <w:tc>
          <w:tcPr>
            <w:tcW w:w="1099" w:type="dxa"/>
            <w:shd w:val="clear" w:color="auto" w:fill="auto"/>
            <w:vAlign w:val="center"/>
          </w:tcPr>
          <w:p w:rsidR="00B13213" w:rsidRPr="00764DFA" w:rsidRDefault="00B13213" w:rsidP="00B443A3">
            <w:pPr>
              <w:jc w:val="center"/>
            </w:pPr>
            <w:r>
              <w:t>50</w:t>
            </w:r>
          </w:p>
        </w:tc>
      </w:tr>
      <w:tr w:rsidR="00B13213" w:rsidRPr="00764DFA" w:rsidTr="00B443A3">
        <w:tc>
          <w:tcPr>
            <w:tcW w:w="4488" w:type="dxa"/>
            <w:shd w:val="clear" w:color="auto" w:fill="auto"/>
            <w:vAlign w:val="center"/>
          </w:tcPr>
          <w:p w:rsidR="00B13213" w:rsidRPr="00764DFA" w:rsidRDefault="00B13213" w:rsidP="00B443A3">
            <w:r>
              <w:t>морковь</w:t>
            </w:r>
          </w:p>
        </w:tc>
        <w:tc>
          <w:tcPr>
            <w:tcW w:w="1466" w:type="dxa"/>
            <w:shd w:val="clear" w:color="auto" w:fill="auto"/>
            <w:vAlign w:val="center"/>
          </w:tcPr>
          <w:p w:rsidR="00B13213" w:rsidRPr="00764DFA" w:rsidRDefault="00B13213" w:rsidP="00B443A3">
            <w:pPr>
              <w:jc w:val="center"/>
            </w:pPr>
            <w:r>
              <w:t>10</w:t>
            </w:r>
          </w:p>
        </w:tc>
        <w:tc>
          <w:tcPr>
            <w:tcW w:w="1134" w:type="dxa"/>
            <w:shd w:val="clear" w:color="auto" w:fill="auto"/>
            <w:vAlign w:val="center"/>
          </w:tcPr>
          <w:p w:rsidR="00B13213" w:rsidRPr="00764DFA" w:rsidRDefault="00B13213" w:rsidP="00B443A3">
            <w:pPr>
              <w:jc w:val="center"/>
            </w:pPr>
            <w:r>
              <w:t>8</w:t>
            </w:r>
          </w:p>
        </w:tc>
        <w:tc>
          <w:tcPr>
            <w:tcW w:w="1276" w:type="dxa"/>
            <w:shd w:val="clear" w:color="auto" w:fill="auto"/>
            <w:vAlign w:val="center"/>
          </w:tcPr>
          <w:p w:rsidR="00B13213" w:rsidRPr="00764DFA" w:rsidRDefault="00B13213" w:rsidP="00B443A3">
            <w:pPr>
              <w:jc w:val="center"/>
            </w:pPr>
            <w:r>
              <w:t>12,5</w:t>
            </w:r>
          </w:p>
        </w:tc>
        <w:tc>
          <w:tcPr>
            <w:tcW w:w="1099" w:type="dxa"/>
            <w:shd w:val="clear" w:color="auto" w:fill="auto"/>
            <w:vAlign w:val="center"/>
          </w:tcPr>
          <w:p w:rsidR="00B13213" w:rsidRPr="00764DFA" w:rsidRDefault="00B13213" w:rsidP="00B443A3">
            <w:pPr>
              <w:jc w:val="center"/>
            </w:pPr>
            <w:r>
              <w:t>10</w:t>
            </w:r>
          </w:p>
        </w:tc>
      </w:tr>
      <w:tr w:rsidR="00B13213" w:rsidRPr="00764DFA" w:rsidTr="00B443A3">
        <w:tc>
          <w:tcPr>
            <w:tcW w:w="4488" w:type="dxa"/>
            <w:shd w:val="clear" w:color="auto" w:fill="auto"/>
            <w:vAlign w:val="center"/>
          </w:tcPr>
          <w:p w:rsidR="00B13213" w:rsidRPr="00764DFA" w:rsidRDefault="00B13213" w:rsidP="00B443A3">
            <w:r>
              <w:t>лук</w:t>
            </w:r>
          </w:p>
        </w:tc>
        <w:tc>
          <w:tcPr>
            <w:tcW w:w="1466" w:type="dxa"/>
            <w:shd w:val="clear" w:color="auto" w:fill="auto"/>
            <w:vAlign w:val="center"/>
          </w:tcPr>
          <w:p w:rsidR="00B13213" w:rsidRPr="00764DFA" w:rsidRDefault="00B13213" w:rsidP="00B443A3">
            <w:pPr>
              <w:jc w:val="center"/>
            </w:pPr>
            <w:r>
              <w:t>9,6</w:t>
            </w:r>
          </w:p>
        </w:tc>
        <w:tc>
          <w:tcPr>
            <w:tcW w:w="1134" w:type="dxa"/>
            <w:shd w:val="clear" w:color="auto" w:fill="auto"/>
            <w:vAlign w:val="center"/>
          </w:tcPr>
          <w:p w:rsidR="00B13213" w:rsidRPr="00764DFA" w:rsidRDefault="00B13213" w:rsidP="00B443A3">
            <w:pPr>
              <w:jc w:val="center"/>
            </w:pPr>
            <w:r>
              <w:t>8</w:t>
            </w:r>
          </w:p>
        </w:tc>
        <w:tc>
          <w:tcPr>
            <w:tcW w:w="1276" w:type="dxa"/>
            <w:shd w:val="clear" w:color="auto" w:fill="auto"/>
            <w:vAlign w:val="center"/>
          </w:tcPr>
          <w:p w:rsidR="00B13213" w:rsidRPr="00764DFA" w:rsidRDefault="00B13213" w:rsidP="00B443A3">
            <w:pPr>
              <w:jc w:val="center"/>
            </w:pPr>
            <w:r>
              <w:t>12</w:t>
            </w:r>
          </w:p>
        </w:tc>
        <w:tc>
          <w:tcPr>
            <w:tcW w:w="1099" w:type="dxa"/>
            <w:shd w:val="clear" w:color="auto" w:fill="auto"/>
            <w:vAlign w:val="center"/>
          </w:tcPr>
          <w:p w:rsidR="00B13213" w:rsidRPr="00764DFA" w:rsidRDefault="00B13213" w:rsidP="00B443A3">
            <w:pPr>
              <w:jc w:val="center"/>
            </w:pPr>
            <w:r>
              <w:t>10</w:t>
            </w:r>
          </w:p>
        </w:tc>
      </w:tr>
      <w:tr w:rsidR="00B13213" w:rsidRPr="00764DFA" w:rsidTr="00B443A3">
        <w:trPr>
          <w:trHeight w:val="285"/>
        </w:trPr>
        <w:tc>
          <w:tcPr>
            <w:tcW w:w="4488" w:type="dxa"/>
            <w:shd w:val="clear" w:color="auto" w:fill="auto"/>
            <w:vAlign w:val="center"/>
          </w:tcPr>
          <w:p w:rsidR="00B13213" w:rsidRPr="00764DFA" w:rsidRDefault="00B13213" w:rsidP="00B443A3">
            <w:r>
              <w:t xml:space="preserve">Горошек или фасоль консервированный </w:t>
            </w:r>
          </w:p>
        </w:tc>
        <w:tc>
          <w:tcPr>
            <w:tcW w:w="1466" w:type="dxa"/>
            <w:shd w:val="clear" w:color="auto" w:fill="auto"/>
            <w:vAlign w:val="center"/>
          </w:tcPr>
          <w:p w:rsidR="00B13213" w:rsidRPr="00764DFA" w:rsidRDefault="00B13213" w:rsidP="00B443A3">
            <w:pPr>
              <w:jc w:val="center"/>
            </w:pPr>
            <w:r>
              <w:t>9,2</w:t>
            </w:r>
          </w:p>
        </w:tc>
        <w:tc>
          <w:tcPr>
            <w:tcW w:w="1134" w:type="dxa"/>
            <w:shd w:val="clear" w:color="auto" w:fill="auto"/>
            <w:vAlign w:val="center"/>
          </w:tcPr>
          <w:p w:rsidR="00B13213" w:rsidRPr="00764DFA" w:rsidRDefault="00B13213" w:rsidP="00B443A3">
            <w:pPr>
              <w:jc w:val="center"/>
            </w:pPr>
            <w:r>
              <w:t>6</w:t>
            </w:r>
          </w:p>
        </w:tc>
        <w:tc>
          <w:tcPr>
            <w:tcW w:w="1276" w:type="dxa"/>
            <w:shd w:val="clear" w:color="auto" w:fill="auto"/>
            <w:vAlign w:val="center"/>
          </w:tcPr>
          <w:p w:rsidR="00B13213" w:rsidRPr="00764DFA" w:rsidRDefault="00B13213" w:rsidP="00B443A3">
            <w:pPr>
              <w:jc w:val="center"/>
            </w:pPr>
            <w:r>
              <w:t>11,5</w:t>
            </w:r>
          </w:p>
        </w:tc>
        <w:tc>
          <w:tcPr>
            <w:tcW w:w="1099" w:type="dxa"/>
            <w:shd w:val="clear" w:color="auto" w:fill="auto"/>
            <w:vAlign w:val="center"/>
          </w:tcPr>
          <w:p w:rsidR="00B13213" w:rsidRPr="00764DFA" w:rsidRDefault="00B13213" w:rsidP="00B443A3">
            <w:pPr>
              <w:jc w:val="center"/>
            </w:pPr>
            <w:r>
              <w:t>7,5</w:t>
            </w:r>
          </w:p>
        </w:tc>
      </w:tr>
      <w:tr w:rsidR="00B13213" w:rsidRPr="00764DFA" w:rsidTr="00B443A3">
        <w:trPr>
          <w:trHeight w:val="255"/>
        </w:trPr>
        <w:tc>
          <w:tcPr>
            <w:tcW w:w="4488" w:type="dxa"/>
            <w:shd w:val="clear" w:color="auto" w:fill="auto"/>
            <w:vAlign w:val="center"/>
          </w:tcPr>
          <w:p w:rsidR="00B13213" w:rsidRDefault="00B13213" w:rsidP="00B443A3">
            <w:r>
              <w:t>или фасоль овощная(лопатка)свежая</w:t>
            </w:r>
          </w:p>
        </w:tc>
        <w:tc>
          <w:tcPr>
            <w:tcW w:w="1466" w:type="dxa"/>
            <w:shd w:val="clear" w:color="auto" w:fill="auto"/>
            <w:vAlign w:val="center"/>
          </w:tcPr>
          <w:p w:rsidR="00B13213" w:rsidRDefault="00B13213" w:rsidP="00B443A3">
            <w:pPr>
              <w:jc w:val="center"/>
            </w:pPr>
            <w:r>
              <w:t>6,6</w:t>
            </w:r>
          </w:p>
        </w:tc>
        <w:tc>
          <w:tcPr>
            <w:tcW w:w="1134" w:type="dxa"/>
            <w:shd w:val="clear" w:color="auto" w:fill="auto"/>
            <w:vAlign w:val="center"/>
          </w:tcPr>
          <w:p w:rsidR="00B13213" w:rsidRDefault="00B13213" w:rsidP="00B443A3">
            <w:pPr>
              <w:jc w:val="center"/>
            </w:pPr>
            <w:r>
              <w:t>6</w:t>
            </w:r>
          </w:p>
        </w:tc>
        <w:tc>
          <w:tcPr>
            <w:tcW w:w="1276" w:type="dxa"/>
            <w:shd w:val="clear" w:color="auto" w:fill="auto"/>
            <w:vAlign w:val="center"/>
          </w:tcPr>
          <w:p w:rsidR="00B13213" w:rsidRDefault="00B13213" w:rsidP="00B443A3">
            <w:pPr>
              <w:jc w:val="center"/>
            </w:pPr>
            <w:r>
              <w:t>8,25</w:t>
            </w:r>
          </w:p>
        </w:tc>
        <w:tc>
          <w:tcPr>
            <w:tcW w:w="1099" w:type="dxa"/>
            <w:shd w:val="clear" w:color="auto" w:fill="auto"/>
            <w:vAlign w:val="center"/>
          </w:tcPr>
          <w:p w:rsidR="00B13213" w:rsidRDefault="00B13213" w:rsidP="00B443A3">
            <w:pPr>
              <w:jc w:val="center"/>
            </w:pPr>
            <w:r>
              <w:t>7,5</w:t>
            </w:r>
          </w:p>
        </w:tc>
      </w:tr>
      <w:tr w:rsidR="00B13213" w:rsidRPr="00764DFA" w:rsidTr="00B443A3">
        <w:tc>
          <w:tcPr>
            <w:tcW w:w="4488" w:type="dxa"/>
            <w:shd w:val="clear" w:color="auto" w:fill="auto"/>
            <w:vAlign w:val="center"/>
          </w:tcPr>
          <w:p w:rsidR="00B13213" w:rsidRPr="00764DFA" w:rsidRDefault="00B13213" w:rsidP="00B443A3">
            <w:r>
              <w:t xml:space="preserve">Масло растительное </w:t>
            </w:r>
          </w:p>
        </w:tc>
        <w:tc>
          <w:tcPr>
            <w:tcW w:w="1466" w:type="dxa"/>
            <w:shd w:val="clear" w:color="auto" w:fill="auto"/>
            <w:vAlign w:val="center"/>
          </w:tcPr>
          <w:p w:rsidR="00B13213" w:rsidRPr="00764DFA" w:rsidRDefault="00B13213" w:rsidP="00B443A3">
            <w:pPr>
              <w:jc w:val="center"/>
            </w:pPr>
            <w:r>
              <w:t>4</w:t>
            </w:r>
          </w:p>
        </w:tc>
        <w:tc>
          <w:tcPr>
            <w:tcW w:w="1134" w:type="dxa"/>
            <w:shd w:val="clear" w:color="auto" w:fill="auto"/>
            <w:vAlign w:val="center"/>
          </w:tcPr>
          <w:p w:rsidR="00B13213" w:rsidRPr="00764DFA" w:rsidRDefault="00B13213" w:rsidP="00B443A3">
            <w:pPr>
              <w:jc w:val="center"/>
            </w:pPr>
            <w:r>
              <w:t>4</w:t>
            </w:r>
          </w:p>
        </w:tc>
        <w:tc>
          <w:tcPr>
            <w:tcW w:w="1276" w:type="dxa"/>
            <w:shd w:val="clear" w:color="auto" w:fill="auto"/>
            <w:vAlign w:val="center"/>
          </w:tcPr>
          <w:p w:rsidR="00B13213" w:rsidRPr="00764DFA" w:rsidRDefault="00B13213" w:rsidP="00B443A3">
            <w:pPr>
              <w:jc w:val="center"/>
            </w:pPr>
            <w:r>
              <w:t>5</w:t>
            </w:r>
          </w:p>
        </w:tc>
        <w:tc>
          <w:tcPr>
            <w:tcW w:w="1099" w:type="dxa"/>
            <w:shd w:val="clear" w:color="auto" w:fill="auto"/>
            <w:vAlign w:val="center"/>
          </w:tcPr>
          <w:p w:rsidR="00B13213" w:rsidRPr="00764DFA" w:rsidRDefault="00B13213" w:rsidP="00B443A3">
            <w:pPr>
              <w:jc w:val="center"/>
            </w:pPr>
            <w:r>
              <w:t>5</w:t>
            </w:r>
          </w:p>
        </w:tc>
      </w:tr>
      <w:tr w:rsidR="00B13213" w:rsidRPr="00764DFA" w:rsidTr="00B443A3">
        <w:tc>
          <w:tcPr>
            <w:tcW w:w="4488" w:type="dxa"/>
            <w:shd w:val="clear" w:color="auto" w:fill="auto"/>
            <w:vAlign w:val="center"/>
          </w:tcPr>
          <w:p w:rsidR="00B13213" w:rsidRPr="00764DFA" w:rsidRDefault="00B13213" w:rsidP="00B443A3">
            <w:r>
              <w:t>Бульон или вода</w:t>
            </w:r>
          </w:p>
        </w:tc>
        <w:tc>
          <w:tcPr>
            <w:tcW w:w="1466" w:type="dxa"/>
            <w:shd w:val="clear" w:color="auto" w:fill="auto"/>
            <w:vAlign w:val="center"/>
          </w:tcPr>
          <w:p w:rsidR="00B13213" w:rsidRPr="00764DFA" w:rsidRDefault="00B13213" w:rsidP="00B443A3">
            <w:pPr>
              <w:jc w:val="center"/>
            </w:pPr>
            <w:r>
              <w:t>150</w:t>
            </w:r>
          </w:p>
        </w:tc>
        <w:tc>
          <w:tcPr>
            <w:tcW w:w="1134" w:type="dxa"/>
            <w:shd w:val="clear" w:color="auto" w:fill="auto"/>
            <w:vAlign w:val="center"/>
          </w:tcPr>
          <w:p w:rsidR="00B13213" w:rsidRPr="00764DFA" w:rsidRDefault="00B13213" w:rsidP="00B443A3">
            <w:pPr>
              <w:jc w:val="center"/>
            </w:pPr>
            <w:r>
              <w:t>150</w:t>
            </w:r>
          </w:p>
        </w:tc>
        <w:tc>
          <w:tcPr>
            <w:tcW w:w="1276" w:type="dxa"/>
            <w:shd w:val="clear" w:color="auto" w:fill="auto"/>
            <w:vAlign w:val="center"/>
          </w:tcPr>
          <w:p w:rsidR="00B13213" w:rsidRPr="00764DFA" w:rsidRDefault="00B13213" w:rsidP="00B443A3">
            <w:pPr>
              <w:jc w:val="center"/>
            </w:pPr>
            <w:r>
              <w:t>187,5</w:t>
            </w:r>
          </w:p>
        </w:tc>
        <w:tc>
          <w:tcPr>
            <w:tcW w:w="1099" w:type="dxa"/>
            <w:shd w:val="clear" w:color="auto" w:fill="auto"/>
            <w:vAlign w:val="center"/>
          </w:tcPr>
          <w:p w:rsidR="00B13213" w:rsidRPr="00764DFA" w:rsidRDefault="00B13213" w:rsidP="00B443A3">
            <w:pPr>
              <w:jc w:val="center"/>
            </w:pPr>
            <w:r>
              <w:t>187,5</w:t>
            </w:r>
          </w:p>
        </w:tc>
      </w:tr>
      <w:tr w:rsidR="00B13213" w:rsidRPr="00764DFA" w:rsidTr="00B443A3">
        <w:tc>
          <w:tcPr>
            <w:tcW w:w="4488" w:type="dxa"/>
            <w:shd w:val="clear" w:color="auto" w:fill="auto"/>
            <w:vAlign w:val="center"/>
          </w:tcPr>
          <w:p w:rsidR="00B13213" w:rsidRDefault="00B13213" w:rsidP="00B443A3">
            <w:r>
              <w:t>Фрикадельки № 105</w:t>
            </w:r>
          </w:p>
        </w:tc>
        <w:tc>
          <w:tcPr>
            <w:tcW w:w="1466" w:type="dxa"/>
            <w:shd w:val="clear" w:color="auto" w:fill="auto"/>
            <w:vAlign w:val="center"/>
          </w:tcPr>
          <w:p w:rsidR="00B13213" w:rsidRDefault="00B13213" w:rsidP="00B443A3">
            <w:pPr>
              <w:jc w:val="center"/>
            </w:pPr>
          </w:p>
        </w:tc>
        <w:tc>
          <w:tcPr>
            <w:tcW w:w="1134" w:type="dxa"/>
            <w:shd w:val="clear" w:color="auto" w:fill="auto"/>
            <w:vAlign w:val="center"/>
          </w:tcPr>
          <w:p w:rsidR="00B13213" w:rsidRDefault="00B13213" w:rsidP="00B443A3">
            <w:pPr>
              <w:jc w:val="center"/>
            </w:pPr>
            <w:r>
              <w:t>35</w:t>
            </w:r>
          </w:p>
        </w:tc>
        <w:tc>
          <w:tcPr>
            <w:tcW w:w="1276" w:type="dxa"/>
            <w:shd w:val="clear" w:color="auto" w:fill="auto"/>
            <w:vAlign w:val="center"/>
          </w:tcPr>
          <w:p w:rsidR="00B13213" w:rsidRDefault="00B13213" w:rsidP="00B443A3">
            <w:pPr>
              <w:jc w:val="center"/>
            </w:pPr>
          </w:p>
        </w:tc>
        <w:tc>
          <w:tcPr>
            <w:tcW w:w="1099" w:type="dxa"/>
            <w:shd w:val="clear" w:color="auto" w:fill="auto"/>
            <w:vAlign w:val="center"/>
          </w:tcPr>
          <w:p w:rsidR="00B13213" w:rsidRDefault="00B13213" w:rsidP="00B443A3">
            <w:pPr>
              <w:jc w:val="center"/>
            </w:pPr>
            <w:r>
              <w:t>40</w:t>
            </w:r>
          </w:p>
        </w:tc>
      </w:tr>
      <w:tr w:rsidR="00B13213" w:rsidRPr="00002971" w:rsidTr="00B443A3">
        <w:tc>
          <w:tcPr>
            <w:tcW w:w="4488" w:type="dxa"/>
            <w:shd w:val="clear" w:color="auto" w:fill="auto"/>
          </w:tcPr>
          <w:p w:rsidR="00B13213" w:rsidRPr="00002971" w:rsidRDefault="00B13213" w:rsidP="00B443A3">
            <w:pPr>
              <w:rPr>
                <w:b/>
              </w:rPr>
            </w:pPr>
            <w:r w:rsidRPr="00002971">
              <w:rPr>
                <w:b/>
              </w:rPr>
              <w:t>Выход:</w:t>
            </w:r>
          </w:p>
        </w:tc>
        <w:tc>
          <w:tcPr>
            <w:tcW w:w="1466" w:type="dxa"/>
            <w:shd w:val="clear" w:color="auto" w:fill="auto"/>
            <w:vAlign w:val="center"/>
          </w:tcPr>
          <w:p w:rsidR="00B13213" w:rsidRPr="00002971" w:rsidRDefault="00B13213" w:rsidP="00B443A3">
            <w:pPr>
              <w:jc w:val="center"/>
              <w:rPr>
                <w:b/>
              </w:rPr>
            </w:pPr>
          </w:p>
        </w:tc>
        <w:tc>
          <w:tcPr>
            <w:tcW w:w="1134" w:type="dxa"/>
            <w:shd w:val="clear" w:color="auto" w:fill="auto"/>
            <w:vAlign w:val="center"/>
          </w:tcPr>
          <w:p w:rsidR="00B13213" w:rsidRPr="00002971" w:rsidRDefault="00B13213" w:rsidP="00B443A3">
            <w:pPr>
              <w:jc w:val="center"/>
              <w:rPr>
                <w:b/>
              </w:rPr>
            </w:pPr>
            <w:r>
              <w:rPr>
                <w:b/>
              </w:rPr>
              <w:t>200</w:t>
            </w:r>
          </w:p>
        </w:tc>
        <w:tc>
          <w:tcPr>
            <w:tcW w:w="1276" w:type="dxa"/>
            <w:shd w:val="clear" w:color="auto" w:fill="auto"/>
            <w:vAlign w:val="center"/>
          </w:tcPr>
          <w:p w:rsidR="00B13213" w:rsidRPr="00002971" w:rsidRDefault="00B13213" w:rsidP="00B443A3">
            <w:pPr>
              <w:jc w:val="center"/>
              <w:rPr>
                <w:b/>
              </w:rPr>
            </w:pPr>
          </w:p>
        </w:tc>
        <w:tc>
          <w:tcPr>
            <w:tcW w:w="1099" w:type="dxa"/>
            <w:shd w:val="clear" w:color="auto" w:fill="auto"/>
            <w:vAlign w:val="center"/>
          </w:tcPr>
          <w:p w:rsidR="00B13213" w:rsidRPr="00002971" w:rsidRDefault="00B13213" w:rsidP="00B443A3">
            <w:pPr>
              <w:jc w:val="center"/>
              <w:rPr>
                <w:b/>
              </w:rPr>
            </w:pPr>
            <w:r>
              <w:rPr>
                <w:b/>
              </w:rPr>
              <w:t>250</w:t>
            </w:r>
          </w:p>
        </w:tc>
      </w:tr>
    </w:tbl>
    <w:p w:rsidR="00B13213" w:rsidRPr="00002971" w:rsidRDefault="00B13213" w:rsidP="00B13213">
      <w:pPr>
        <w:rPr>
          <w:b/>
        </w:rPr>
      </w:pPr>
      <w:r>
        <w:rPr>
          <w:b/>
        </w:rPr>
        <w:t xml:space="preserve">                                                                                                                                                      </w:t>
      </w:r>
      <w:r w:rsidRPr="00002971">
        <w:rPr>
          <w:b/>
        </w:rPr>
        <w:t>Химический состав данного блюда</w:t>
      </w:r>
      <w:r>
        <w:rPr>
          <w:b/>
        </w:rPr>
        <w:t xml:space="preserve"> без фрикаделек: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3"/>
        <w:gridCol w:w="1540"/>
        <w:gridCol w:w="1849"/>
        <w:gridCol w:w="2835"/>
        <w:gridCol w:w="1701"/>
      </w:tblGrid>
      <w:tr w:rsidR="00B13213" w:rsidRPr="00764DFA" w:rsidTr="00B443A3">
        <w:trPr>
          <w:trHeight w:val="272"/>
        </w:trPr>
        <w:tc>
          <w:tcPr>
            <w:tcW w:w="9498" w:type="dxa"/>
            <w:gridSpan w:val="5"/>
            <w:tcBorders>
              <w:top w:val="single" w:sz="4" w:space="0" w:color="auto"/>
              <w:left w:val="single" w:sz="4" w:space="0" w:color="auto"/>
              <w:bottom w:val="single" w:sz="4" w:space="0" w:color="auto"/>
            </w:tcBorders>
            <w:shd w:val="clear" w:color="auto" w:fill="auto"/>
            <w:vAlign w:val="center"/>
          </w:tcPr>
          <w:p w:rsidR="00B13213" w:rsidRPr="00764DFA" w:rsidRDefault="00B13213" w:rsidP="00B443A3">
            <w:pPr>
              <w:jc w:val="center"/>
            </w:pPr>
            <w:r w:rsidRPr="00764DFA">
              <w:rPr>
                <w:b/>
              </w:rPr>
              <w:t>Пищевые вещества</w:t>
            </w:r>
          </w:p>
        </w:tc>
      </w:tr>
      <w:tr w:rsidR="00B13213" w:rsidRPr="00764DFA" w:rsidTr="00B443A3">
        <w:trPr>
          <w:trHeight w:val="349"/>
        </w:trPr>
        <w:tc>
          <w:tcPr>
            <w:tcW w:w="1573" w:type="dxa"/>
            <w:tcBorders>
              <w:top w:val="single" w:sz="4" w:space="0" w:color="auto"/>
            </w:tcBorders>
            <w:shd w:val="clear" w:color="auto" w:fill="auto"/>
            <w:vAlign w:val="center"/>
          </w:tcPr>
          <w:p w:rsidR="00B13213" w:rsidRPr="00764DFA" w:rsidRDefault="00B13213" w:rsidP="00B443A3">
            <w:pPr>
              <w:jc w:val="center"/>
              <w:rPr>
                <w:b/>
              </w:rPr>
            </w:pPr>
            <w:r w:rsidRPr="00764DFA">
              <w:rPr>
                <w:b/>
              </w:rPr>
              <w:t>белки, г</w:t>
            </w:r>
          </w:p>
        </w:tc>
        <w:tc>
          <w:tcPr>
            <w:tcW w:w="1540" w:type="dxa"/>
            <w:tcBorders>
              <w:top w:val="single" w:sz="4" w:space="0" w:color="auto"/>
            </w:tcBorders>
            <w:shd w:val="clear" w:color="auto" w:fill="auto"/>
            <w:vAlign w:val="center"/>
          </w:tcPr>
          <w:p w:rsidR="00B13213" w:rsidRPr="00764DFA" w:rsidRDefault="00B13213" w:rsidP="00B443A3">
            <w:pPr>
              <w:jc w:val="center"/>
              <w:rPr>
                <w:b/>
              </w:rPr>
            </w:pPr>
            <w:r w:rsidRPr="00764DFA">
              <w:rPr>
                <w:b/>
              </w:rPr>
              <w:t>жиры, г</w:t>
            </w:r>
          </w:p>
        </w:tc>
        <w:tc>
          <w:tcPr>
            <w:tcW w:w="1849" w:type="dxa"/>
            <w:tcBorders>
              <w:top w:val="single" w:sz="4" w:space="0" w:color="auto"/>
            </w:tcBorders>
            <w:shd w:val="clear" w:color="auto" w:fill="auto"/>
            <w:vAlign w:val="center"/>
          </w:tcPr>
          <w:p w:rsidR="00B13213" w:rsidRPr="00764DFA" w:rsidRDefault="00B13213" w:rsidP="00B443A3">
            <w:pPr>
              <w:jc w:val="center"/>
              <w:rPr>
                <w:b/>
              </w:rPr>
            </w:pPr>
            <w:r w:rsidRPr="00764DFA">
              <w:rPr>
                <w:b/>
              </w:rPr>
              <w:t>углеводы, г</w:t>
            </w:r>
          </w:p>
        </w:tc>
        <w:tc>
          <w:tcPr>
            <w:tcW w:w="2835" w:type="dxa"/>
            <w:tcBorders>
              <w:top w:val="single" w:sz="4" w:space="0" w:color="auto"/>
            </w:tcBorders>
            <w:shd w:val="clear" w:color="auto" w:fill="auto"/>
            <w:vAlign w:val="center"/>
          </w:tcPr>
          <w:p w:rsidR="00B13213" w:rsidRPr="00764DFA" w:rsidRDefault="00B13213" w:rsidP="00B443A3">
            <w:pPr>
              <w:jc w:val="center"/>
              <w:rPr>
                <w:b/>
              </w:rPr>
            </w:pPr>
            <w:r w:rsidRPr="00764DFA">
              <w:rPr>
                <w:b/>
              </w:rPr>
              <w:t>энерг. ценность, ккал</w:t>
            </w:r>
          </w:p>
        </w:tc>
        <w:tc>
          <w:tcPr>
            <w:tcW w:w="1701" w:type="dxa"/>
            <w:shd w:val="clear" w:color="auto" w:fill="auto"/>
            <w:vAlign w:val="center"/>
          </w:tcPr>
          <w:p w:rsidR="00B13213" w:rsidRPr="00764DFA" w:rsidRDefault="00B13213" w:rsidP="00B443A3">
            <w:pPr>
              <w:jc w:val="center"/>
              <w:rPr>
                <w:b/>
              </w:rPr>
            </w:pPr>
            <w:r w:rsidRPr="00764DFA">
              <w:rPr>
                <w:b/>
              </w:rPr>
              <w:t>Витамин</w:t>
            </w:r>
            <w:r>
              <w:rPr>
                <w:b/>
              </w:rPr>
              <w:t xml:space="preserve"> </w:t>
            </w:r>
            <w:r w:rsidRPr="00764DFA">
              <w:rPr>
                <w:b/>
                <w:lang w:val="en-US"/>
              </w:rPr>
              <w:t>C</w:t>
            </w:r>
          </w:p>
        </w:tc>
      </w:tr>
      <w:tr w:rsidR="00B13213" w:rsidRPr="00764DFA" w:rsidTr="00B443A3">
        <w:trPr>
          <w:trHeight w:val="288"/>
        </w:trPr>
        <w:tc>
          <w:tcPr>
            <w:tcW w:w="1573" w:type="dxa"/>
            <w:shd w:val="clear" w:color="auto" w:fill="auto"/>
            <w:vAlign w:val="center"/>
          </w:tcPr>
          <w:p w:rsidR="00B13213" w:rsidRPr="00764DFA" w:rsidRDefault="00B13213" w:rsidP="00B443A3">
            <w:pPr>
              <w:jc w:val="center"/>
            </w:pPr>
            <w:r>
              <w:t>1,44</w:t>
            </w:r>
          </w:p>
        </w:tc>
        <w:tc>
          <w:tcPr>
            <w:tcW w:w="1540" w:type="dxa"/>
            <w:shd w:val="clear" w:color="auto" w:fill="auto"/>
            <w:vAlign w:val="center"/>
          </w:tcPr>
          <w:p w:rsidR="00B13213" w:rsidRPr="00764DFA" w:rsidRDefault="00B13213" w:rsidP="00B443A3">
            <w:pPr>
              <w:jc w:val="center"/>
            </w:pPr>
            <w:r>
              <w:t>4,21</w:t>
            </w:r>
          </w:p>
        </w:tc>
        <w:tc>
          <w:tcPr>
            <w:tcW w:w="1849" w:type="dxa"/>
            <w:shd w:val="clear" w:color="auto" w:fill="auto"/>
            <w:vAlign w:val="center"/>
          </w:tcPr>
          <w:p w:rsidR="00B13213" w:rsidRPr="00764DFA" w:rsidRDefault="00B13213" w:rsidP="00B443A3">
            <w:pPr>
              <w:jc w:val="center"/>
            </w:pPr>
            <w:r>
              <w:t>8,55</w:t>
            </w:r>
          </w:p>
        </w:tc>
        <w:tc>
          <w:tcPr>
            <w:tcW w:w="2835" w:type="dxa"/>
            <w:shd w:val="clear" w:color="auto" w:fill="auto"/>
            <w:vAlign w:val="center"/>
          </w:tcPr>
          <w:p w:rsidR="00B13213" w:rsidRPr="00764DFA" w:rsidRDefault="00B13213" w:rsidP="00B443A3">
            <w:pPr>
              <w:jc w:val="center"/>
            </w:pPr>
            <w:r>
              <w:t>84,68</w:t>
            </w:r>
          </w:p>
        </w:tc>
        <w:tc>
          <w:tcPr>
            <w:tcW w:w="1701" w:type="dxa"/>
            <w:shd w:val="clear" w:color="auto" w:fill="auto"/>
            <w:vAlign w:val="center"/>
          </w:tcPr>
          <w:p w:rsidR="00B13213" w:rsidRPr="00764DFA" w:rsidRDefault="00B13213" w:rsidP="00B443A3">
            <w:pPr>
              <w:jc w:val="center"/>
            </w:pPr>
            <w:r>
              <w:t>8,3</w:t>
            </w:r>
          </w:p>
        </w:tc>
      </w:tr>
      <w:tr w:rsidR="00B13213" w:rsidRPr="00764DFA" w:rsidTr="00B443A3">
        <w:trPr>
          <w:trHeight w:val="288"/>
        </w:trPr>
        <w:tc>
          <w:tcPr>
            <w:tcW w:w="1573" w:type="dxa"/>
            <w:shd w:val="clear" w:color="auto" w:fill="auto"/>
            <w:vAlign w:val="center"/>
          </w:tcPr>
          <w:p w:rsidR="00B13213" w:rsidRDefault="00B13213" w:rsidP="00B443A3">
            <w:pPr>
              <w:jc w:val="center"/>
            </w:pPr>
            <w:r>
              <w:t>1,8</w:t>
            </w:r>
          </w:p>
        </w:tc>
        <w:tc>
          <w:tcPr>
            <w:tcW w:w="1540" w:type="dxa"/>
            <w:shd w:val="clear" w:color="auto" w:fill="auto"/>
            <w:vAlign w:val="center"/>
          </w:tcPr>
          <w:p w:rsidR="00B13213" w:rsidRDefault="00B13213" w:rsidP="00B443A3">
            <w:pPr>
              <w:jc w:val="center"/>
            </w:pPr>
            <w:r>
              <w:t>5,26</w:t>
            </w:r>
          </w:p>
        </w:tc>
        <w:tc>
          <w:tcPr>
            <w:tcW w:w="1849" w:type="dxa"/>
            <w:shd w:val="clear" w:color="auto" w:fill="auto"/>
            <w:vAlign w:val="center"/>
          </w:tcPr>
          <w:p w:rsidR="00B13213" w:rsidRDefault="00B13213" w:rsidP="00B443A3">
            <w:pPr>
              <w:jc w:val="center"/>
            </w:pPr>
            <w:r>
              <w:t>10,69</w:t>
            </w:r>
          </w:p>
        </w:tc>
        <w:tc>
          <w:tcPr>
            <w:tcW w:w="2835" w:type="dxa"/>
            <w:shd w:val="clear" w:color="auto" w:fill="auto"/>
            <w:vAlign w:val="center"/>
          </w:tcPr>
          <w:p w:rsidR="00B13213" w:rsidRDefault="00B13213" w:rsidP="00B443A3">
            <w:pPr>
              <w:jc w:val="center"/>
            </w:pPr>
            <w:r>
              <w:t>105,85</w:t>
            </w:r>
          </w:p>
        </w:tc>
        <w:tc>
          <w:tcPr>
            <w:tcW w:w="1701" w:type="dxa"/>
            <w:shd w:val="clear" w:color="auto" w:fill="auto"/>
            <w:vAlign w:val="center"/>
          </w:tcPr>
          <w:p w:rsidR="00B13213" w:rsidRDefault="00B13213" w:rsidP="00B443A3">
            <w:pPr>
              <w:jc w:val="center"/>
            </w:pPr>
            <w:r>
              <w:t>10,38</w:t>
            </w:r>
          </w:p>
        </w:tc>
      </w:tr>
    </w:tbl>
    <w:p w:rsidR="00B13213" w:rsidRPr="00002971" w:rsidRDefault="00B13213" w:rsidP="00B13213">
      <w:pPr>
        <w:rPr>
          <w:b/>
        </w:rPr>
      </w:pPr>
      <w:r w:rsidRPr="00002971">
        <w:rPr>
          <w:b/>
        </w:rPr>
        <w:t>Химический состав данного блюда</w:t>
      </w:r>
      <w:r>
        <w:rPr>
          <w:b/>
        </w:rPr>
        <w:t xml:space="preserve"> с фрикадельками: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3"/>
        <w:gridCol w:w="1540"/>
        <w:gridCol w:w="1849"/>
        <w:gridCol w:w="2835"/>
        <w:gridCol w:w="1701"/>
      </w:tblGrid>
      <w:tr w:rsidR="00B13213" w:rsidRPr="00764DFA" w:rsidTr="00B443A3">
        <w:trPr>
          <w:trHeight w:val="272"/>
        </w:trPr>
        <w:tc>
          <w:tcPr>
            <w:tcW w:w="9498" w:type="dxa"/>
            <w:gridSpan w:val="5"/>
            <w:tcBorders>
              <w:top w:val="single" w:sz="4" w:space="0" w:color="auto"/>
              <w:left w:val="single" w:sz="4" w:space="0" w:color="auto"/>
              <w:bottom w:val="single" w:sz="4" w:space="0" w:color="auto"/>
            </w:tcBorders>
            <w:shd w:val="clear" w:color="auto" w:fill="auto"/>
            <w:vAlign w:val="center"/>
          </w:tcPr>
          <w:p w:rsidR="00B13213" w:rsidRPr="00764DFA" w:rsidRDefault="00B13213" w:rsidP="00B443A3">
            <w:pPr>
              <w:jc w:val="center"/>
            </w:pPr>
            <w:r w:rsidRPr="00764DFA">
              <w:rPr>
                <w:b/>
              </w:rPr>
              <w:t>Пищевые вещества</w:t>
            </w:r>
          </w:p>
        </w:tc>
      </w:tr>
      <w:tr w:rsidR="00B13213" w:rsidRPr="00764DFA" w:rsidTr="00B443A3">
        <w:trPr>
          <w:trHeight w:val="349"/>
        </w:trPr>
        <w:tc>
          <w:tcPr>
            <w:tcW w:w="1573" w:type="dxa"/>
            <w:tcBorders>
              <w:top w:val="single" w:sz="4" w:space="0" w:color="auto"/>
            </w:tcBorders>
            <w:shd w:val="clear" w:color="auto" w:fill="auto"/>
            <w:vAlign w:val="center"/>
          </w:tcPr>
          <w:p w:rsidR="00B13213" w:rsidRPr="00764DFA" w:rsidRDefault="00B13213" w:rsidP="00B443A3">
            <w:pPr>
              <w:jc w:val="center"/>
              <w:rPr>
                <w:b/>
              </w:rPr>
            </w:pPr>
            <w:r w:rsidRPr="00764DFA">
              <w:rPr>
                <w:b/>
              </w:rPr>
              <w:t>белки, г</w:t>
            </w:r>
          </w:p>
        </w:tc>
        <w:tc>
          <w:tcPr>
            <w:tcW w:w="1540" w:type="dxa"/>
            <w:tcBorders>
              <w:top w:val="single" w:sz="4" w:space="0" w:color="auto"/>
            </w:tcBorders>
            <w:shd w:val="clear" w:color="auto" w:fill="auto"/>
            <w:vAlign w:val="center"/>
          </w:tcPr>
          <w:p w:rsidR="00B13213" w:rsidRPr="00764DFA" w:rsidRDefault="00B13213" w:rsidP="00B443A3">
            <w:pPr>
              <w:jc w:val="center"/>
              <w:rPr>
                <w:b/>
              </w:rPr>
            </w:pPr>
            <w:r w:rsidRPr="00764DFA">
              <w:rPr>
                <w:b/>
              </w:rPr>
              <w:t>жиры, г</w:t>
            </w:r>
          </w:p>
        </w:tc>
        <w:tc>
          <w:tcPr>
            <w:tcW w:w="1849" w:type="dxa"/>
            <w:tcBorders>
              <w:top w:val="single" w:sz="4" w:space="0" w:color="auto"/>
            </w:tcBorders>
            <w:shd w:val="clear" w:color="auto" w:fill="auto"/>
            <w:vAlign w:val="center"/>
          </w:tcPr>
          <w:p w:rsidR="00B13213" w:rsidRPr="00764DFA" w:rsidRDefault="00B13213" w:rsidP="00B443A3">
            <w:pPr>
              <w:jc w:val="center"/>
              <w:rPr>
                <w:b/>
              </w:rPr>
            </w:pPr>
            <w:r w:rsidRPr="00764DFA">
              <w:rPr>
                <w:b/>
              </w:rPr>
              <w:t>углеводы, г</w:t>
            </w:r>
          </w:p>
        </w:tc>
        <w:tc>
          <w:tcPr>
            <w:tcW w:w="2835" w:type="dxa"/>
            <w:tcBorders>
              <w:top w:val="single" w:sz="4" w:space="0" w:color="auto"/>
            </w:tcBorders>
            <w:shd w:val="clear" w:color="auto" w:fill="auto"/>
            <w:vAlign w:val="center"/>
          </w:tcPr>
          <w:p w:rsidR="00B13213" w:rsidRPr="00764DFA" w:rsidRDefault="00B13213" w:rsidP="00B443A3">
            <w:pPr>
              <w:jc w:val="center"/>
              <w:rPr>
                <w:b/>
              </w:rPr>
            </w:pPr>
            <w:r w:rsidRPr="00764DFA">
              <w:rPr>
                <w:b/>
              </w:rPr>
              <w:t>энерг. ценность, ккал</w:t>
            </w:r>
          </w:p>
        </w:tc>
        <w:tc>
          <w:tcPr>
            <w:tcW w:w="1701" w:type="dxa"/>
            <w:shd w:val="clear" w:color="auto" w:fill="auto"/>
            <w:vAlign w:val="center"/>
          </w:tcPr>
          <w:p w:rsidR="00B13213" w:rsidRPr="00764DFA" w:rsidRDefault="00B13213" w:rsidP="00B443A3">
            <w:pPr>
              <w:jc w:val="center"/>
              <w:rPr>
                <w:b/>
              </w:rPr>
            </w:pPr>
            <w:r w:rsidRPr="00764DFA">
              <w:rPr>
                <w:b/>
              </w:rPr>
              <w:t>Витамин</w:t>
            </w:r>
            <w:r>
              <w:rPr>
                <w:b/>
              </w:rPr>
              <w:t xml:space="preserve"> </w:t>
            </w:r>
            <w:r w:rsidRPr="00764DFA">
              <w:rPr>
                <w:b/>
                <w:lang w:val="en-US"/>
              </w:rPr>
              <w:t>C</w:t>
            </w:r>
          </w:p>
        </w:tc>
      </w:tr>
      <w:tr w:rsidR="00B13213" w:rsidRPr="00764DFA" w:rsidTr="00B443A3">
        <w:trPr>
          <w:trHeight w:val="288"/>
        </w:trPr>
        <w:tc>
          <w:tcPr>
            <w:tcW w:w="1573" w:type="dxa"/>
            <w:shd w:val="clear" w:color="auto" w:fill="auto"/>
            <w:vAlign w:val="center"/>
          </w:tcPr>
          <w:p w:rsidR="00B13213" w:rsidRPr="00764DFA" w:rsidRDefault="00B13213" w:rsidP="00B443A3">
            <w:pPr>
              <w:jc w:val="center"/>
            </w:pPr>
            <w:r>
              <w:t>9,34</w:t>
            </w:r>
          </w:p>
        </w:tc>
        <w:tc>
          <w:tcPr>
            <w:tcW w:w="1540" w:type="dxa"/>
            <w:shd w:val="clear" w:color="auto" w:fill="auto"/>
            <w:vAlign w:val="center"/>
          </w:tcPr>
          <w:p w:rsidR="00B13213" w:rsidRPr="00764DFA" w:rsidRDefault="00B13213" w:rsidP="00B443A3">
            <w:pPr>
              <w:jc w:val="center"/>
            </w:pPr>
            <w:r>
              <w:t>8,91</w:t>
            </w:r>
          </w:p>
        </w:tc>
        <w:tc>
          <w:tcPr>
            <w:tcW w:w="1849" w:type="dxa"/>
            <w:shd w:val="clear" w:color="auto" w:fill="auto"/>
            <w:vAlign w:val="center"/>
          </w:tcPr>
          <w:p w:rsidR="00B13213" w:rsidRPr="00764DFA" w:rsidRDefault="00B13213" w:rsidP="00B443A3">
            <w:pPr>
              <w:jc w:val="center"/>
            </w:pPr>
            <w:r>
              <w:t>8,85</w:t>
            </w:r>
          </w:p>
        </w:tc>
        <w:tc>
          <w:tcPr>
            <w:tcW w:w="2835" w:type="dxa"/>
            <w:shd w:val="clear" w:color="auto" w:fill="auto"/>
            <w:vAlign w:val="center"/>
          </w:tcPr>
          <w:p w:rsidR="00B13213" w:rsidRPr="00764DFA" w:rsidRDefault="00B13213" w:rsidP="00B443A3">
            <w:pPr>
              <w:jc w:val="center"/>
            </w:pPr>
            <w:r>
              <w:t>163,08</w:t>
            </w:r>
          </w:p>
        </w:tc>
        <w:tc>
          <w:tcPr>
            <w:tcW w:w="1701" w:type="dxa"/>
            <w:shd w:val="clear" w:color="auto" w:fill="auto"/>
            <w:vAlign w:val="center"/>
          </w:tcPr>
          <w:p w:rsidR="00B13213" w:rsidRPr="00764DFA" w:rsidRDefault="00B13213" w:rsidP="00B443A3">
            <w:pPr>
              <w:jc w:val="center"/>
            </w:pPr>
            <w:r>
              <w:t>0,07</w:t>
            </w:r>
          </w:p>
        </w:tc>
      </w:tr>
      <w:tr w:rsidR="00B13213" w:rsidRPr="00764DFA" w:rsidTr="00B443A3">
        <w:trPr>
          <w:trHeight w:val="288"/>
        </w:trPr>
        <w:tc>
          <w:tcPr>
            <w:tcW w:w="1573" w:type="dxa"/>
            <w:shd w:val="clear" w:color="auto" w:fill="auto"/>
            <w:vAlign w:val="center"/>
          </w:tcPr>
          <w:p w:rsidR="00B13213" w:rsidRDefault="00B13213" w:rsidP="00B443A3">
            <w:pPr>
              <w:jc w:val="center"/>
            </w:pPr>
            <w:r>
              <w:t>11,68</w:t>
            </w:r>
          </w:p>
        </w:tc>
        <w:tc>
          <w:tcPr>
            <w:tcW w:w="1540" w:type="dxa"/>
            <w:shd w:val="clear" w:color="auto" w:fill="auto"/>
            <w:vAlign w:val="center"/>
          </w:tcPr>
          <w:p w:rsidR="00B13213" w:rsidRDefault="00B13213" w:rsidP="00B443A3">
            <w:pPr>
              <w:jc w:val="center"/>
            </w:pPr>
            <w:r>
              <w:t>11,4</w:t>
            </w:r>
          </w:p>
        </w:tc>
        <w:tc>
          <w:tcPr>
            <w:tcW w:w="1849" w:type="dxa"/>
            <w:shd w:val="clear" w:color="auto" w:fill="auto"/>
            <w:vAlign w:val="center"/>
          </w:tcPr>
          <w:p w:rsidR="00B13213" w:rsidRDefault="00B13213" w:rsidP="00B443A3">
            <w:pPr>
              <w:jc w:val="center"/>
            </w:pPr>
            <w:r>
              <w:t>11</w:t>
            </w:r>
          </w:p>
        </w:tc>
        <w:tc>
          <w:tcPr>
            <w:tcW w:w="2835" w:type="dxa"/>
            <w:shd w:val="clear" w:color="auto" w:fill="auto"/>
            <w:vAlign w:val="center"/>
          </w:tcPr>
          <w:p w:rsidR="00B13213" w:rsidRDefault="00B13213" w:rsidP="00B443A3">
            <w:pPr>
              <w:jc w:val="center"/>
            </w:pPr>
            <w:r>
              <w:t>203,85</w:t>
            </w:r>
          </w:p>
        </w:tc>
        <w:tc>
          <w:tcPr>
            <w:tcW w:w="1701" w:type="dxa"/>
            <w:shd w:val="clear" w:color="auto" w:fill="auto"/>
            <w:vAlign w:val="center"/>
          </w:tcPr>
          <w:p w:rsidR="00B13213" w:rsidRDefault="00B13213" w:rsidP="00B443A3">
            <w:pPr>
              <w:jc w:val="center"/>
            </w:pPr>
            <w:r>
              <w:t>0,09</w:t>
            </w:r>
          </w:p>
        </w:tc>
      </w:tr>
    </w:tbl>
    <w:p w:rsidR="00B13213" w:rsidRDefault="00B13213" w:rsidP="00B13213">
      <w:pPr>
        <w:jc w:val="both"/>
        <w:rPr>
          <w:b/>
        </w:rPr>
      </w:pPr>
    </w:p>
    <w:p w:rsidR="00B13213" w:rsidRDefault="00B13213" w:rsidP="00B13213">
      <w:pPr>
        <w:jc w:val="both"/>
      </w:pPr>
      <w:r w:rsidRPr="008676B9">
        <w:rPr>
          <w:b/>
        </w:rPr>
        <w:t xml:space="preserve">Технология приготовления: </w:t>
      </w:r>
      <w:r w:rsidRPr="008676B9">
        <w:t>В кипящий бульон или воду закидывают нашинкованную, свежую капусту</w:t>
      </w:r>
      <w:r>
        <w:t xml:space="preserve"> и нарезанные стручки фасоли</w:t>
      </w:r>
      <w:r w:rsidRPr="008676B9">
        <w:t>, доводят до кипен</w:t>
      </w:r>
      <w:r>
        <w:t xml:space="preserve">ия, затем добавляют картофель, </w:t>
      </w:r>
      <w:r w:rsidRPr="008676B9">
        <w:t>нарезанн</w:t>
      </w:r>
      <w:r>
        <w:t>ый дольками</w:t>
      </w:r>
      <w:r w:rsidRPr="008676B9">
        <w:t>, варят 10-15 мин., кладу</w:t>
      </w:r>
      <w:r>
        <w:t>т припущенные овощи</w:t>
      </w:r>
      <w:r w:rsidRPr="008676B9">
        <w:t xml:space="preserve">, </w:t>
      </w:r>
      <w:r>
        <w:t>горошек консервированный</w:t>
      </w:r>
      <w:r w:rsidRPr="008676B9">
        <w:t xml:space="preserve"> и варят до готовности. За 5-10 мин до оконч</w:t>
      </w:r>
      <w:r>
        <w:t>ания варки добавляют соль</w:t>
      </w:r>
    </w:p>
    <w:p w:rsidR="00B13213" w:rsidRDefault="00B13213" w:rsidP="00B13213">
      <w:pPr>
        <w:jc w:val="both"/>
      </w:pPr>
      <w:r>
        <w:t>Можно подавать со сметаной</w:t>
      </w:r>
      <w:r w:rsidRPr="00802D22">
        <w:t xml:space="preserve"> </w:t>
      </w:r>
      <w:r>
        <w:t>При раздаче температура не ниже 75</w:t>
      </w:r>
      <w:r>
        <w:rPr>
          <w:vertAlign w:val="superscript"/>
        </w:rPr>
        <w:t>0</w:t>
      </w:r>
      <w:r>
        <w:t>С</w:t>
      </w:r>
    </w:p>
    <w:p w:rsidR="00B13213" w:rsidRPr="008676B9" w:rsidRDefault="00B13213" w:rsidP="00B13213">
      <w:pPr>
        <w:jc w:val="both"/>
      </w:pPr>
    </w:p>
    <w:p w:rsidR="00B13213" w:rsidRPr="008676B9" w:rsidRDefault="00B13213" w:rsidP="00B13213">
      <w:pPr>
        <w:rPr>
          <w:b/>
        </w:rPr>
      </w:pPr>
      <w:r w:rsidRPr="008676B9">
        <w:rPr>
          <w:b/>
        </w:rPr>
        <w:t>Требования к качеству:</w:t>
      </w:r>
    </w:p>
    <w:p w:rsidR="00B13213" w:rsidRPr="008676B9" w:rsidRDefault="00B13213" w:rsidP="00B13213">
      <w:r w:rsidRPr="008676B9">
        <w:rPr>
          <w:b/>
          <w:i/>
        </w:rPr>
        <w:t xml:space="preserve">            Внешний вид: </w:t>
      </w:r>
      <w:r>
        <w:t>овощи сохранившие форму нарезки.</w:t>
      </w:r>
    </w:p>
    <w:p w:rsidR="00B13213" w:rsidRPr="008676B9" w:rsidRDefault="00B13213" w:rsidP="00B13213">
      <w:r w:rsidRPr="008676B9">
        <w:rPr>
          <w:b/>
          <w:i/>
        </w:rPr>
        <w:t xml:space="preserve">            Консистенция: </w:t>
      </w:r>
      <w:r>
        <w:t>овощей  мягкая нежная</w:t>
      </w:r>
    </w:p>
    <w:p w:rsidR="00B13213" w:rsidRPr="008676B9" w:rsidRDefault="00B13213" w:rsidP="00B13213">
      <w:r w:rsidRPr="008676B9">
        <w:tab/>
      </w:r>
      <w:r w:rsidRPr="008676B9">
        <w:rPr>
          <w:b/>
          <w:i/>
        </w:rPr>
        <w:t xml:space="preserve">Цвет: </w:t>
      </w:r>
      <w:r>
        <w:t>светло-желтый,</w:t>
      </w:r>
      <w:r w:rsidRPr="008676B9">
        <w:t xml:space="preserve"> жир на поверхности – оранжевый</w:t>
      </w:r>
    </w:p>
    <w:p w:rsidR="00B13213" w:rsidRPr="008676B9" w:rsidRDefault="00B13213" w:rsidP="00B13213">
      <w:r w:rsidRPr="008676B9">
        <w:tab/>
      </w:r>
      <w:r>
        <w:rPr>
          <w:b/>
          <w:i/>
        </w:rPr>
        <w:t xml:space="preserve">Вкус: </w:t>
      </w:r>
      <w:r>
        <w:t>свойственный свежеприготовленному изделию, у</w:t>
      </w:r>
      <w:r w:rsidRPr="008676B9">
        <w:t>меренно соленный.</w:t>
      </w:r>
    </w:p>
    <w:p w:rsidR="00B13213" w:rsidRPr="008676B9" w:rsidRDefault="00B13213" w:rsidP="00B13213">
      <w:r w:rsidRPr="008676B9">
        <w:t xml:space="preserve">              </w:t>
      </w:r>
      <w:r w:rsidRPr="008676B9">
        <w:rPr>
          <w:b/>
          <w:i/>
        </w:rPr>
        <w:t xml:space="preserve">Запах: </w:t>
      </w:r>
      <w:r w:rsidRPr="008676B9">
        <w:t>продуктов, входящих в блюдо.</w:t>
      </w: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Pr="007B0E2D" w:rsidRDefault="00B13213" w:rsidP="00B13213">
      <w:pPr>
        <w:rPr>
          <w:b/>
          <w:sz w:val="40"/>
          <w:szCs w:val="40"/>
        </w:rPr>
      </w:pPr>
      <w:r>
        <w:rPr>
          <w:b/>
          <w:sz w:val="28"/>
          <w:szCs w:val="28"/>
        </w:rPr>
        <w:t>Технологическая карта</w:t>
      </w:r>
    </w:p>
    <w:p w:rsidR="00B13213" w:rsidRPr="007B0E2D" w:rsidRDefault="00B13213" w:rsidP="00B13213">
      <w:pPr>
        <w:rPr>
          <w:b/>
          <w:sz w:val="28"/>
          <w:szCs w:val="28"/>
        </w:rPr>
      </w:pPr>
      <w:r w:rsidRPr="007B0E2D">
        <w:rPr>
          <w:b/>
          <w:sz w:val="28"/>
          <w:szCs w:val="28"/>
        </w:rPr>
        <w:t>Наименование изделия: Суп картофельный с бобовыми</w:t>
      </w:r>
    </w:p>
    <w:p w:rsidR="00B13213" w:rsidRPr="007B0E2D" w:rsidRDefault="00B13213" w:rsidP="00B13213">
      <w:pPr>
        <w:rPr>
          <w:b/>
          <w:sz w:val="28"/>
          <w:szCs w:val="28"/>
        </w:rPr>
      </w:pPr>
      <w:r w:rsidRPr="007B0E2D">
        <w:rPr>
          <w:b/>
          <w:sz w:val="28"/>
          <w:szCs w:val="28"/>
        </w:rPr>
        <w:t xml:space="preserve">Номер рецептуры:  № </w:t>
      </w:r>
      <w:r>
        <w:rPr>
          <w:b/>
          <w:sz w:val="28"/>
          <w:szCs w:val="28"/>
        </w:rPr>
        <w:t>102</w:t>
      </w:r>
    </w:p>
    <w:p w:rsidR="00B13213" w:rsidRPr="007B0E2D" w:rsidRDefault="00B13213" w:rsidP="00B13213">
      <w:pPr>
        <w:rPr>
          <w:sz w:val="18"/>
          <w:szCs w:val="18"/>
        </w:rPr>
      </w:pPr>
      <w:r w:rsidRPr="007B0E2D">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r w:rsidRPr="007B0E2D">
        <w:rPr>
          <w:color w:val="000000"/>
          <w:sz w:val="18"/>
          <w:szCs w:val="18"/>
        </w:rPr>
        <w:tab/>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1275"/>
        <w:gridCol w:w="1560"/>
        <w:gridCol w:w="1559"/>
        <w:gridCol w:w="1808"/>
      </w:tblGrid>
      <w:tr w:rsidR="00B13213" w:rsidRPr="00655E48" w:rsidTr="00B443A3">
        <w:tc>
          <w:tcPr>
            <w:tcW w:w="3261" w:type="dxa"/>
            <w:vMerge w:val="restart"/>
            <w:shd w:val="clear" w:color="auto" w:fill="auto"/>
            <w:vAlign w:val="center"/>
          </w:tcPr>
          <w:p w:rsidR="00B13213" w:rsidRPr="00655E48" w:rsidRDefault="00B13213" w:rsidP="00B443A3">
            <w:pPr>
              <w:jc w:val="center"/>
              <w:rPr>
                <w:b/>
              </w:rPr>
            </w:pPr>
            <w:r w:rsidRPr="00655E48">
              <w:rPr>
                <w:b/>
              </w:rPr>
              <w:t>Наименование сырья</w:t>
            </w:r>
          </w:p>
        </w:tc>
        <w:tc>
          <w:tcPr>
            <w:tcW w:w="6202" w:type="dxa"/>
            <w:gridSpan w:val="4"/>
            <w:shd w:val="clear" w:color="auto" w:fill="auto"/>
            <w:vAlign w:val="center"/>
          </w:tcPr>
          <w:p w:rsidR="00B13213" w:rsidRPr="00655E48" w:rsidRDefault="00B13213" w:rsidP="00B443A3">
            <w:pPr>
              <w:jc w:val="center"/>
              <w:rPr>
                <w:b/>
              </w:rPr>
            </w:pPr>
            <w:r w:rsidRPr="00655E48">
              <w:rPr>
                <w:b/>
              </w:rPr>
              <w:t>Расход сырья и полуфабрикатов</w:t>
            </w:r>
          </w:p>
        </w:tc>
      </w:tr>
      <w:tr w:rsidR="00B13213" w:rsidRPr="00655E48" w:rsidTr="00B443A3">
        <w:trPr>
          <w:trHeight w:val="203"/>
        </w:trPr>
        <w:tc>
          <w:tcPr>
            <w:tcW w:w="3261" w:type="dxa"/>
            <w:vMerge/>
            <w:shd w:val="clear" w:color="auto" w:fill="auto"/>
            <w:vAlign w:val="center"/>
          </w:tcPr>
          <w:p w:rsidR="00B13213" w:rsidRPr="00655E48" w:rsidRDefault="00B13213" w:rsidP="00B443A3">
            <w:pPr>
              <w:jc w:val="center"/>
              <w:rPr>
                <w:b/>
                <w:sz w:val="20"/>
                <w:szCs w:val="20"/>
              </w:rPr>
            </w:pPr>
          </w:p>
        </w:tc>
        <w:tc>
          <w:tcPr>
            <w:tcW w:w="1275" w:type="dxa"/>
            <w:shd w:val="clear" w:color="auto" w:fill="auto"/>
            <w:vAlign w:val="center"/>
          </w:tcPr>
          <w:p w:rsidR="00B13213" w:rsidRPr="00655E48" w:rsidRDefault="00B13213" w:rsidP="00B443A3">
            <w:pPr>
              <w:jc w:val="center"/>
              <w:rPr>
                <w:b/>
              </w:rPr>
            </w:pPr>
            <w:r w:rsidRPr="00655E48">
              <w:rPr>
                <w:b/>
              </w:rPr>
              <w:t>брутто, г</w:t>
            </w:r>
          </w:p>
        </w:tc>
        <w:tc>
          <w:tcPr>
            <w:tcW w:w="1560" w:type="dxa"/>
            <w:shd w:val="clear" w:color="auto" w:fill="auto"/>
            <w:vAlign w:val="center"/>
          </w:tcPr>
          <w:p w:rsidR="00B13213" w:rsidRPr="00655E48" w:rsidRDefault="00B13213" w:rsidP="00B443A3">
            <w:pPr>
              <w:jc w:val="center"/>
              <w:rPr>
                <w:b/>
              </w:rPr>
            </w:pPr>
            <w:r w:rsidRPr="00655E48">
              <w:rPr>
                <w:b/>
              </w:rPr>
              <w:t>нетто, г</w:t>
            </w:r>
          </w:p>
        </w:tc>
        <w:tc>
          <w:tcPr>
            <w:tcW w:w="1559" w:type="dxa"/>
            <w:shd w:val="clear" w:color="auto" w:fill="auto"/>
            <w:vAlign w:val="center"/>
          </w:tcPr>
          <w:p w:rsidR="00B13213" w:rsidRPr="00655E48" w:rsidRDefault="00B13213" w:rsidP="00B443A3">
            <w:pPr>
              <w:jc w:val="center"/>
              <w:rPr>
                <w:b/>
              </w:rPr>
            </w:pPr>
            <w:r w:rsidRPr="00655E48">
              <w:rPr>
                <w:b/>
              </w:rPr>
              <w:t>брутто, г</w:t>
            </w:r>
          </w:p>
        </w:tc>
        <w:tc>
          <w:tcPr>
            <w:tcW w:w="1808" w:type="dxa"/>
            <w:shd w:val="clear" w:color="auto" w:fill="auto"/>
            <w:vAlign w:val="center"/>
          </w:tcPr>
          <w:p w:rsidR="00B13213" w:rsidRPr="00655E48" w:rsidRDefault="00B13213" w:rsidP="00B443A3">
            <w:pPr>
              <w:jc w:val="center"/>
              <w:rPr>
                <w:b/>
              </w:rPr>
            </w:pPr>
            <w:r w:rsidRPr="00655E48">
              <w:rPr>
                <w:b/>
              </w:rPr>
              <w:t>нетто, г</w:t>
            </w:r>
          </w:p>
        </w:tc>
      </w:tr>
      <w:tr w:rsidR="00B13213" w:rsidRPr="007B0E2D" w:rsidTr="00B443A3">
        <w:tc>
          <w:tcPr>
            <w:tcW w:w="3261" w:type="dxa"/>
            <w:shd w:val="clear" w:color="auto" w:fill="auto"/>
            <w:vAlign w:val="center"/>
          </w:tcPr>
          <w:p w:rsidR="00B13213" w:rsidRPr="007B0E2D" w:rsidRDefault="00B13213" w:rsidP="00B443A3">
            <w:r w:rsidRPr="007B0E2D">
              <w:t xml:space="preserve">Картофель </w:t>
            </w:r>
          </w:p>
        </w:tc>
        <w:tc>
          <w:tcPr>
            <w:tcW w:w="1275" w:type="dxa"/>
            <w:shd w:val="clear" w:color="auto" w:fill="auto"/>
            <w:vAlign w:val="center"/>
          </w:tcPr>
          <w:p w:rsidR="00B13213" w:rsidRPr="007B0E2D" w:rsidRDefault="00B13213" w:rsidP="00B443A3">
            <w:pPr>
              <w:jc w:val="center"/>
            </w:pPr>
            <w:r>
              <w:t>53</w:t>
            </w:r>
          </w:p>
        </w:tc>
        <w:tc>
          <w:tcPr>
            <w:tcW w:w="1560" w:type="dxa"/>
            <w:shd w:val="clear" w:color="auto" w:fill="auto"/>
            <w:vAlign w:val="center"/>
          </w:tcPr>
          <w:p w:rsidR="00B13213" w:rsidRPr="007B0E2D" w:rsidRDefault="00B13213" w:rsidP="00B443A3">
            <w:pPr>
              <w:jc w:val="center"/>
            </w:pPr>
            <w:r>
              <w:t>40</w:t>
            </w:r>
          </w:p>
        </w:tc>
        <w:tc>
          <w:tcPr>
            <w:tcW w:w="1559" w:type="dxa"/>
            <w:shd w:val="clear" w:color="auto" w:fill="auto"/>
            <w:vAlign w:val="center"/>
          </w:tcPr>
          <w:p w:rsidR="00B13213" w:rsidRPr="007B0E2D" w:rsidRDefault="00B13213" w:rsidP="00B443A3">
            <w:pPr>
              <w:jc w:val="center"/>
            </w:pPr>
            <w:r>
              <w:t>66,25</w:t>
            </w:r>
          </w:p>
        </w:tc>
        <w:tc>
          <w:tcPr>
            <w:tcW w:w="1808" w:type="dxa"/>
            <w:shd w:val="clear" w:color="auto" w:fill="auto"/>
            <w:vAlign w:val="center"/>
          </w:tcPr>
          <w:p w:rsidR="00B13213" w:rsidRPr="007B0E2D" w:rsidRDefault="00B13213" w:rsidP="00B443A3">
            <w:pPr>
              <w:jc w:val="center"/>
            </w:pPr>
            <w:r>
              <w:t>50</w:t>
            </w:r>
          </w:p>
        </w:tc>
      </w:tr>
      <w:tr w:rsidR="00B13213" w:rsidRPr="007B0E2D" w:rsidTr="00B443A3">
        <w:tc>
          <w:tcPr>
            <w:tcW w:w="3261" w:type="dxa"/>
            <w:shd w:val="clear" w:color="auto" w:fill="auto"/>
            <w:vAlign w:val="center"/>
          </w:tcPr>
          <w:p w:rsidR="00B13213" w:rsidRPr="007B0E2D" w:rsidRDefault="00B13213" w:rsidP="00B443A3">
            <w:r w:rsidRPr="007B0E2D">
              <w:t>Фасоль, горох</w:t>
            </w:r>
          </w:p>
        </w:tc>
        <w:tc>
          <w:tcPr>
            <w:tcW w:w="1275" w:type="dxa"/>
            <w:shd w:val="clear" w:color="auto" w:fill="auto"/>
            <w:vAlign w:val="center"/>
          </w:tcPr>
          <w:p w:rsidR="00B13213" w:rsidRPr="007B0E2D" w:rsidRDefault="00B13213" w:rsidP="00B443A3">
            <w:pPr>
              <w:jc w:val="center"/>
            </w:pPr>
            <w:r>
              <w:t>16,2</w:t>
            </w:r>
          </w:p>
        </w:tc>
        <w:tc>
          <w:tcPr>
            <w:tcW w:w="1560" w:type="dxa"/>
            <w:shd w:val="clear" w:color="auto" w:fill="auto"/>
            <w:vAlign w:val="center"/>
          </w:tcPr>
          <w:p w:rsidR="00B13213" w:rsidRPr="007B0E2D" w:rsidRDefault="00B13213" w:rsidP="00B443A3">
            <w:pPr>
              <w:jc w:val="center"/>
            </w:pPr>
            <w:r>
              <w:t>16</w:t>
            </w:r>
          </w:p>
        </w:tc>
        <w:tc>
          <w:tcPr>
            <w:tcW w:w="1559" w:type="dxa"/>
            <w:shd w:val="clear" w:color="auto" w:fill="auto"/>
            <w:vAlign w:val="center"/>
          </w:tcPr>
          <w:p w:rsidR="00B13213" w:rsidRPr="007B0E2D" w:rsidRDefault="00B13213" w:rsidP="00B443A3">
            <w:pPr>
              <w:jc w:val="center"/>
            </w:pPr>
            <w:r>
              <w:t>20,25</w:t>
            </w:r>
          </w:p>
        </w:tc>
        <w:tc>
          <w:tcPr>
            <w:tcW w:w="1808" w:type="dxa"/>
            <w:shd w:val="clear" w:color="auto" w:fill="auto"/>
            <w:vAlign w:val="center"/>
          </w:tcPr>
          <w:p w:rsidR="00B13213" w:rsidRPr="007B0E2D" w:rsidRDefault="00B13213" w:rsidP="00B443A3">
            <w:pPr>
              <w:jc w:val="center"/>
            </w:pPr>
            <w:r>
              <w:t>20</w:t>
            </w:r>
          </w:p>
        </w:tc>
      </w:tr>
      <w:tr w:rsidR="00B13213" w:rsidRPr="007B0E2D" w:rsidTr="00B443A3">
        <w:tc>
          <w:tcPr>
            <w:tcW w:w="3261" w:type="dxa"/>
            <w:shd w:val="clear" w:color="auto" w:fill="auto"/>
            <w:vAlign w:val="center"/>
          </w:tcPr>
          <w:p w:rsidR="00B13213" w:rsidRPr="007B0E2D" w:rsidRDefault="00B13213" w:rsidP="00B443A3">
            <w:r w:rsidRPr="007B0E2D">
              <w:t>Лук</w:t>
            </w:r>
          </w:p>
        </w:tc>
        <w:tc>
          <w:tcPr>
            <w:tcW w:w="1275" w:type="dxa"/>
            <w:shd w:val="clear" w:color="auto" w:fill="auto"/>
            <w:vAlign w:val="center"/>
          </w:tcPr>
          <w:p w:rsidR="00B13213" w:rsidRPr="007B0E2D" w:rsidRDefault="00B13213" w:rsidP="00B443A3">
            <w:pPr>
              <w:jc w:val="center"/>
            </w:pPr>
            <w:r>
              <w:t>9,6</w:t>
            </w:r>
          </w:p>
        </w:tc>
        <w:tc>
          <w:tcPr>
            <w:tcW w:w="1560" w:type="dxa"/>
            <w:shd w:val="clear" w:color="auto" w:fill="auto"/>
            <w:vAlign w:val="center"/>
          </w:tcPr>
          <w:p w:rsidR="00B13213" w:rsidRPr="007B0E2D" w:rsidRDefault="00B13213" w:rsidP="00B443A3">
            <w:pPr>
              <w:jc w:val="center"/>
            </w:pPr>
            <w:r>
              <w:t>8</w:t>
            </w:r>
          </w:p>
        </w:tc>
        <w:tc>
          <w:tcPr>
            <w:tcW w:w="1559" w:type="dxa"/>
            <w:shd w:val="clear" w:color="auto" w:fill="auto"/>
            <w:vAlign w:val="center"/>
          </w:tcPr>
          <w:p w:rsidR="00B13213" w:rsidRPr="007B0E2D" w:rsidRDefault="00B13213" w:rsidP="00B443A3">
            <w:pPr>
              <w:jc w:val="center"/>
            </w:pPr>
            <w:r>
              <w:t>12</w:t>
            </w:r>
          </w:p>
        </w:tc>
        <w:tc>
          <w:tcPr>
            <w:tcW w:w="1808" w:type="dxa"/>
            <w:shd w:val="clear" w:color="auto" w:fill="auto"/>
            <w:vAlign w:val="center"/>
          </w:tcPr>
          <w:p w:rsidR="00B13213" w:rsidRPr="007B0E2D" w:rsidRDefault="00B13213" w:rsidP="00B443A3">
            <w:pPr>
              <w:jc w:val="center"/>
            </w:pPr>
            <w:r>
              <w:t>10</w:t>
            </w:r>
          </w:p>
        </w:tc>
      </w:tr>
      <w:tr w:rsidR="00B13213" w:rsidRPr="007B0E2D" w:rsidTr="00B443A3">
        <w:tc>
          <w:tcPr>
            <w:tcW w:w="3261" w:type="dxa"/>
            <w:shd w:val="clear" w:color="auto" w:fill="auto"/>
            <w:vAlign w:val="center"/>
          </w:tcPr>
          <w:p w:rsidR="00B13213" w:rsidRPr="007B0E2D" w:rsidRDefault="00B13213" w:rsidP="00B443A3">
            <w:r w:rsidRPr="007B0E2D">
              <w:t xml:space="preserve">Морковь </w:t>
            </w:r>
          </w:p>
        </w:tc>
        <w:tc>
          <w:tcPr>
            <w:tcW w:w="1275" w:type="dxa"/>
            <w:shd w:val="clear" w:color="auto" w:fill="auto"/>
            <w:vAlign w:val="center"/>
          </w:tcPr>
          <w:p w:rsidR="00B13213" w:rsidRPr="007B0E2D" w:rsidRDefault="00B13213" w:rsidP="00B443A3">
            <w:pPr>
              <w:jc w:val="center"/>
            </w:pPr>
            <w:r>
              <w:t>10</w:t>
            </w:r>
          </w:p>
        </w:tc>
        <w:tc>
          <w:tcPr>
            <w:tcW w:w="1560" w:type="dxa"/>
            <w:shd w:val="clear" w:color="auto" w:fill="auto"/>
            <w:vAlign w:val="center"/>
          </w:tcPr>
          <w:p w:rsidR="00B13213" w:rsidRPr="007B0E2D" w:rsidRDefault="00B13213" w:rsidP="00B443A3">
            <w:pPr>
              <w:jc w:val="center"/>
            </w:pPr>
            <w:r>
              <w:t>8</w:t>
            </w:r>
          </w:p>
        </w:tc>
        <w:tc>
          <w:tcPr>
            <w:tcW w:w="1559" w:type="dxa"/>
            <w:shd w:val="clear" w:color="auto" w:fill="auto"/>
            <w:vAlign w:val="center"/>
          </w:tcPr>
          <w:p w:rsidR="00B13213" w:rsidRPr="007B0E2D" w:rsidRDefault="00B13213" w:rsidP="00B443A3">
            <w:pPr>
              <w:jc w:val="center"/>
            </w:pPr>
            <w:r>
              <w:t>12,5</w:t>
            </w:r>
          </w:p>
        </w:tc>
        <w:tc>
          <w:tcPr>
            <w:tcW w:w="1808" w:type="dxa"/>
            <w:shd w:val="clear" w:color="auto" w:fill="auto"/>
            <w:vAlign w:val="center"/>
          </w:tcPr>
          <w:p w:rsidR="00B13213" w:rsidRPr="007B0E2D" w:rsidRDefault="00B13213" w:rsidP="00B443A3">
            <w:pPr>
              <w:jc w:val="center"/>
            </w:pPr>
            <w:r>
              <w:t>10</w:t>
            </w:r>
          </w:p>
        </w:tc>
      </w:tr>
      <w:tr w:rsidR="00B13213" w:rsidRPr="007B0E2D" w:rsidTr="00B443A3">
        <w:tc>
          <w:tcPr>
            <w:tcW w:w="3261" w:type="dxa"/>
            <w:shd w:val="clear" w:color="auto" w:fill="auto"/>
            <w:vAlign w:val="center"/>
          </w:tcPr>
          <w:p w:rsidR="00B13213" w:rsidRPr="007B0E2D" w:rsidRDefault="00B13213" w:rsidP="00B443A3">
            <w:r w:rsidRPr="007B0E2D">
              <w:t>Масло растительное</w:t>
            </w:r>
          </w:p>
        </w:tc>
        <w:tc>
          <w:tcPr>
            <w:tcW w:w="1275" w:type="dxa"/>
            <w:shd w:val="clear" w:color="auto" w:fill="auto"/>
            <w:vAlign w:val="center"/>
          </w:tcPr>
          <w:p w:rsidR="00B13213" w:rsidRPr="007B0E2D" w:rsidRDefault="00B13213" w:rsidP="00B443A3">
            <w:pPr>
              <w:jc w:val="center"/>
            </w:pPr>
            <w:r>
              <w:t>3</w:t>
            </w:r>
          </w:p>
        </w:tc>
        <w:tc>
          <w:tcPr>
            <w:tcW w:w="1560" w:type="dxa"/>
            <w:shd w:val="clear" w:color="auto" w:fill="auto"/>
            <w:vAlign w:val="center"/>
          </w:tcPr>
          <w:p w:rsidR="00B13213" w:rsidRPr="007B0E2D" w:rsidRDefault="00B13213" w:rsidP="00B443A3">
            <w:pPr>
              <w:jc w:val="center"/>
            </w:pPr>
            <w:r>
              <w:t>3</w:t>
            </w:r>
          </w:p>
        </w:tc>
        <w:tc>
          <w:tcPr>
            <w:tcW w:w="1559" w:type="dxa"/>
            <w:shd w:val="clear" w:color="auto" w:fill="auto"/>
            <w:vAlign w:val="center"/>
          </w:tcPr>
          <w:p w:rsidR="00B13213" w:rsidRPr="007B0E2D" w:rsidRDefault="00B13213" w:rsidP="00B443A3">
            <w:pPr>
              <w:jc w:val="center"/>
            </w:pPr>
            <w:r>
              <w:t>3,75</w:t>
            </w:r>
          </w:p>
        </w:tc>
        <w:tc>
          <w:tcPr>
            <w:tcW w:w="1808" w:type="dxa"/>
            <w:shd w:val="clear" w:color="auto" w:fill="auto"/>
            <w:vAlign w:val="center"/>
          </w:tcPr>
          <w:p w:rsidR="00B13213" w:rsidRPr="007B0E2D" w:rsidRDefault="00B13213" w:rsidP="00B443A3">
            <w:pPr>
              <w:jc w:val="center"/>
            </w:pPr>
            <w:r>
              <w:t>3,75</w:t>
            </w:r>
          </w:p>
        </w:tc>
      </w:tr>
      <w:tr w:rsidR="00B13213" w:rsidRPr="007B0E2D" w:rsidTr="00B443A3">
        <w:tc>
          <w:tcPr>
            <w:tcW w:w="3261" w:type="dxa"/>
            <w:shd w:val="clear" w:color="auto" w:fill="auto"/>
            <w:vAlign w:val="center"/>
          </w:tcPr>
          <w:p w:rsidR="00B13213" w:rsidRPr="007B0E2D" w:rsidRDefault="00B13213" w:rsidP="00B443A3">
            <w:r w:rsidRPr="007B0E2D">
              <w:t xml:space="preserve">Бульон или вода </w:t>
            </w:r>
          </w:p>
        </w:tc>
        <w:tc>
          <w:tcPr>
            <w:tcW w:w="1275" w:type="dxa"/>
            <w:shd w:val="clear" w:color="auto" w:fill="auto"/>
            <w:vAlign w:val="center"/>
          </w:tcPr>
          <w:p w:rsidR="00B13213" w:rsidRPr="007B0E2D" w:rsidRDefault="00B13213" w:rsidP="00B443A3">
            <w:pPr>
              <w:jc w:val="center"/>
            </w:pPr>
            <w:r>
              <w:t>140</w:t>
            </w:r>
          </w:p>
        </w:tc>
        <w:tc>
          <w:tcPr>
            <w:tcW w:w="1560" w:type="dxa"/>
            <w:shd w:val="clear" w:color="auto" w:fill="auto"/>
            <w:vAlign w:val="center"/>
          </w:tcPr>
          <w:p w:rsidR="00B13213" w:rsidRPr="007B0E2D" w:rsidRDefault="00B13213" w:rsidP="00B443A3">
            <w:pPr>
              <w:jc w:val="center"/>
            </w:pPr>
            <w:r>
              <w:t>140</w:t>
            </w:r>
          </w:p>
        </w:tc>
        <w:tc>
          <w:tcPr>
            <w:tcW w:w="1559" w:type="dxa"/>
            <w:shd w:val="clear" w:color="auto" w:fill="auto"/>
            <w:vAlign w:val="center"/>
          </w:tcPr>
          <w:p w:rsidR="00B13213" w:rsidRPr="007B0E2D" w:rsidRDefault="00B13213" w:rsidP="00B443A3">
            <w:pPr>
              <w:jc w:val="center"/>
            </w:pPr>
            <w:r>
              <w:t>175</w:t>
            </w:r>
          </w:p>
        </w:tc>
        <w:tc>
          <w:tcPr>
            <w:tcW w:w="1808" w:type="dxa"/>
            <w:shd w:val="clear" w:color="auto" w:fill="auto"/>
            <w:vAlign w:val="center"/>
          </w:tcPr>
          <w:p w:rsidR="00B13213" w:rsidRPr="007B0E2D" w:rsidRDefault="00B13213" w:rsidP="00B443A3">
            <w:pPr>
              <w:jc w:val="center"/>
            </w:pPr>
            <w:r>
              <w:t>175</w:t>
            </w:r>
          </w:p>
        </w:tc>
      </w:tr>
      <w:tr w:rsidR="00B13213" w:rsidRPr="00655E48" w:rsidTr="00B443A3">
        <w:tc>
          <w:tcPr>
            <w:tcW w:w="3261" w:type="dxa"/>
            <w:shd w:val="clear" w:color="auto" w:fill="auto"/>
          </w:tcPr>
          <w:p w:rsidR="00B13213" w:rsidRPr="00655E48" w:rsidRDefault="00B13213" w:rsidP="00B443A3">
            <w:pPr>
              <w:rPr>
                <w:b/>
              </w:rPr>
            </w:pPr>
            <w:r w:rsidRPr="00655E48">
              <w:rPr>
                <w:b/>
              </w:rPr>
              <w:t>Выход:</w:t>
            </w:r>
          </w:p>
        </w:tc>
        <w:tc>
          <w:tcPr>
            <w:tcW w:w="1275" w:type="dxa"/>
            <w:shd w:val="clear" w:color="auto" w:fill="auto"/>
            <w:vAlign w:val="center"/>
          </w:tcPr>
          <w:p w:rsidR="00B13213" w:rsidRPr="00655E48" w:rsidRDefault="00B13213" w:rsidP="00B443A3">
            <w:pPr>
              <w:jc w:val="center"/>
              <w:rPr>
                <w:b/>
              </w:rPr>
            </w:pPr>
          </w:p>
        </w:tc>
        <w:tc>
          <w:tcPr>
            <w:tcW w:w="1560" w:type="dxa"/>
            <w:shd w:val="clear" w:color="auto" w:fill="auto"/>
            <w:vAlign w:val="center"/>
          </w:tcPr>
          <w:p w:rsidR="00B13213" w:rsidRPr="00655E48" w:rsidRDefault="00B13213" w:rsidP="00B443A3">
            <w:pPr>
              <w:jc w:val="center"/>
              <w:rPr>
                <w:b/>
              </w:rPr>
            </w:pPr>
            <w:r>
              <w:rPr>
                <w:b/>
              </w:rPr>
              <w:t>200</w:t>
            </w:r>
          </w:p>
        </w:tc>
        <w:tc>
          <w:tcPr>
            <w:tcW w:w="1559" w:type="dxa"/>
            <w:shd w:val="clear" w:color="auto" w:fill="auto"/>
            <w:vAlign w:val="center"/>
          </w:tcPr>
          <w:p w:rsidR="00B13213" w:rsidRPr="00655E48" w:rsidRDefault="00B13213" w:rsidP="00B443A3">
            <w:pPr>
              <w:jc w:val="center"/>
              <w:rPr>
                <w:b/>
              </w:rPr>
            </w:pPr>
          </w:p>
        </w:tc>
        <w:tc>
          <w:tcPr>
            <w:tcW w:w="1808" w:type="dxa"/>
            <w:shd w:val="clear" w:color="auto" w:fill="auto"/>
            <w:vAlign w:val="center"/>
          </w:tcPr>
          <w:p w:rsidR="00B13213" w:rsidRPr="00655E48" w:rsidRDefault="00B13213" w:rsidP="00B443A3">
            <w:pPr>
              <w:jc w:val="center"/>
              <w:rPr>
                <w:b/>
              </w:rPr>
            </w:pPr>
            <w:r>
              <w:rPr>
                <w:b/>
              </w:rPr>
              <w:t>250</w:t>
            </w:r>
          </w:p>
        </w:tc>
      </w:tr>
    </w:tbl>
    <w:p w:rsidR="00B13213" w:rsidRPr="007B0E2D" w:rsidRDefault="00B13213" w:rsidP="00B13213">
      <w:pPr>
        <w:rPr>
          <w:i/>
        </w:rPr>
      </w:pPr>
    </w:p>
    <w:p w:rsidR="00B13213" w:rsidRPr="00655E48" w:rsidRDefault="00B13213" w:rsidP="00B13213">
      <w:pPr>
        <w:rPr>
          <w:b/>
        </w:rPr>
      </w:pPr>
      <w:r>
        <w:rPr>
          <w:b/>
        </w:rPr>
        <w:t xml:space="preserve">                                                                                                                                                      </w:t>
      </w:r>
      <w:r w:rsidRPr="00655E48">
        <w:rPr>
          <w:b/>
        </w:rPr>
        <w:t>Химический состав данного блюда</w:t>
      </w:r>
      <w:r>
        <w:rPr>
          <w:b/>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417"/>
        <w:gridCol w:w="1701"/>
        <w:gridCol w:w="2693"/>
        <w:gridCol w:w="2127"/>
      </w:tblGrid>
      <w:tr w:rsidR="00B13213" w:rsidRPr="00655E48" w:rsidTr="00B443A3">
        <w:tc>
          <w:tcPr>
            <w:tcW w:w="7371" w:type="dxa"/>
            <w:gridSpan w:val="4"/>
            <w:shd w:val="clear" w:color="auto" w:fill="auto"/>
            <w:vAlign w:val="center"/>
          </w:tcPr>
          <w:p w:rsidR="00B13213" w:rsidRPr="00655E48" w:rsidRDefault="00B13213" w:rsidP="00B443A3">
            <w:pPr>
              <w:jc w:val="center"/>
              <w:rPr>
                <w:b/>
              </w:rPr>
            </w:pPr>
            <w:r w:rsidRPr="00655E48">
              <w:rPr>
                <w:b/>
              </w:rPr>
              <w:t>Пищевые вещества</w:t>
            </w:r>
          </w:p>
        </w:tc>
        <w:tc>
          <w:tcPr>
            <w:tcW w:w="2127" w:type="dxa"/>
            <w:vMerge w:val="restart"/>
            <w:shd w:val="clear" w:color="auto" w:fill="auto"/>
            <w:vAlign w:val="center"/>
          </w:tcPr>
          <w:p w:rsidR="00B13213" w:rsidRPr="00655E48" w:rsidRDefault="00B13213" w:rsidP="00B443A3">
            <w:pPr>
              <w:jc w:val="center"/>
              <w:rPr>
                <w:b/>
              </w:rPr>
            </w:pPr>
            <w:r w:rsidRPr="00655E48">
              <w:rPr>
                <w:b/>
              </w:rPr>
              <w:t>Витамин С, мг</w:t>
            </w:r>
          </w:p>
          <w:p w:rsidR="00B13213" w:rsidRPr="00655E48" w:rsidRDefault="00B13213" w:rsidP="00B443A3">
            <w:pPr>
              <w:jc w:val="center"/>
              <w:rPr>
                <w:b/>
              </w:rPr>
            </w:pPr>
          </w:p>
        </w:tc>
      </w:tr>
      <w:tr w:rsidR="00B13213" w:rsidRPr="00655E48" w:rsidTr="00B443A3">
        <w:tc>
          <w:tcPr>
            <w:tcW w:w="1560" w:type="dxa"/>
            <w:shd w:val="clear" w:color="auto" w:fill="auto"/>
            <w:vAlign w:val="center"/>
          </w:tcPr>
          <w:p w:rsidR="00B13213" w:rsidRPr="00655E48" w:rsidRDefault="00B13213" w:rsidP="00B443A3">
            <w:pPr>
              <w:jc w:val="center"/>
              <w:rPr>
                <w:b/>
              </w:rPr>
            </w:pPr>
            <w:r w:rsidRPr="00655E48">
              <w:rPr>
                <w:b/>
              </w:rPr>
              <w:t>белки, г</w:t>
            </w:r>
          </w:p>
        </w:tc>
        <w:tc>
          <w:tcPr>
            <w:tcW w:w="1417" w:type="dxa"/>
            <w:shd w:val="clear" w:color="auto" w:fill="auto"/>
            <w:vAlign w:val="center"/>
          </w:tcPr>
          <w:p w:rsidR="00B13213" w:rsidRPr="00655E48" w:rsidRDefault="00B13213" w:rsidP="00B443A3">
            <w:pPr>
              <w:jc w:val="center"/>
              <w:rPr>
                <w:b/>
              </w:rPr>
            </w:pPr>
            <w:r w:rsidRPr="00655E48">
              <w:rPr>
                <w:b/>
              </w:rPr>
              <w:t>жиры, г</w:t>
            </w:r>
          </w:p>
        </w:tc>
        <w:tc>
          <w:tcPr>
            <w:tcW w:w="1701" w:type="dxa"/>
            <w:shd w:val="clear" w:color="auto" w:fill="auto"/>
            <w:vAlign w:val="center"/>
          </w:tcPr>
          <w:p w:rsidR="00B13213" w:rsidRPr="00655E48" w:rsidRDefault="00B13213" w:rsidP="00B443A3">
            <w:pPr>
              <w:jc w:val="center"/>
              <w:rPr>
                <w:b/>
              </w:rPr>
            </w:pPr>
            <w:r w:rsidRPr="00655E48">
              <w:rPr>
                <w:b/>
              </w:rPr>
              <w:t>углеводы, г</w:t>
            </w:r>
          </w:p>
        </w:tc>
        <w:tc>
          <w:tcPr>
            <w:tcW w:w="2693" w:type="dxa"/>
            <w:shd w:val="clear" w:color="auto" w:fill="auto"/>
            <w:vAlign w:val="center"/>
          </w:tcPr>
          <w:p w:rsidR="00B13213" w:rsidRPr="00655E48" w:rsidRDefault="00B13213" w:rsidP="00B443A3">
            <w:pPr>
              <w:jc w:val="center"/>
              <w:rPr>
                <w:b/>
              </w:rPr>
            </w:pPr>
            <w:r w:rsidRPr="00655E48">
              <w:rPr>
                <w:b/>
              </w:rPr>
              <w:t>энерг. ценность, ккал</w:t>
            </w:r>
          </w:p>
        </w:tc>
        <w:tc>
          <w:tcPr>
            <w:tcW w:w="2127" w:type="dxa"/>
            <w:vMerge/>
            <w:shd w:val="clear" w:color="auto" w:fill="auto"/>
            <w:vAlign w:val="center"/>
          </w:tcPr>
          <w:p w:rsidR="00B13213" w:rsidRPr="00655E48" w:rsidRDefault="00B13213" w:rsidP="00B443A3">
            <w:pPr>
              <w:jc w:val="center"/>
              <w:rPr>
                <w:b/>
                <w:lang w:val="en-US"/>
              </w:rPr>
            </w:pPr>
          </w:p>
        </w:tc>
      </w:tr>
      <w:tr w:rsidR="00B13213" w:rsidRPr="007B0E2D" w:rsidTr="00B443A3">
        <w:tc>
          <w:tcPr>
            <w:tcW w:w="1560" w:type="dxa"/>
            <w:shd w:val="clear" w:color="auto" w:fill="auto"/>
            <w:vAlign w:val="center"/>
          </w:tcPr>
          <w:p w:rsidR="00B13213" w:rsidRPr="007B0E2D" w:rsidRDefault="00B13213" w:rsidP="00B443A3">
            <w:pPr>
              <w:jc w:val="center"/>
            </w:pPr>
            <w:r>
              <w:t>5,49</w:t>
            </w:r>
          </w:p>
        </w:tc>
        <w:tc>
          <w:tcPr>
            <w:tcW w:w="1417" w:type="dxa"/>
            <w:shd w:val="clear" w:color="auto" w:fill="auto"/>
            <w:vAlign w:val="center"/>
          </w:tcPr>
          <w:p w:rsidR="00B13213" w:rsidRPr="007B0E2D" w:rsidRDefault="00B13213" w:rsidP="00B443A3">
            <w:pPr>
              <w:jc w:val="center"/>
            </w:pPr>
            <w:r>
              <w:t>5,27</w:t>
            </w:r>
          </w:p>
        </w:tc>
        <w:tc>
          <w:tcPr>
            <w:tcW w:w="1701" w:type="dxa"/>
            <w:shd w:val="clear" w:color="auto" w:fill="auto"/>
            <w:vAlign w:val="center"/>
          </w:tcPr>
          <w:p w:rsidR="00B13213" w:rsidRPr="007B0E2D" w:rsidRDefault="00B13213" w:rsidP="00B443A3">
            <w:pPr>
              <w:jc w:val="center"/>
            </w:pPr>
            <w:r>
              <w:t>16,54</w:t>
            </w:r>
          </w:p>
        </w:tc>
        <w:tc>
          <w:tcPr>
            <w:tcW w:w="2693" w:type="dxa"/>
            <w:shd w:val="clear" w:color="auto" w:fill="auto"/>
            <w:vAlign w:val="center"/>
          </w:tcPr>
          <w:p w:rsidR="00B13213" w:rsidRPr="007B0E2D" w:rsidRDefault="00B13213" w:rsidP="00B443A3">
            <w:pPr>
              <w:jc w:val="center"/>
            </w:pPr>
            <w:r>
              <w:t>148,29</w:t>
            </w:r>
          </w:p>
        </w:tc>
        <w:tc>
          <w:tcPr>
            <w:tcW w:w="2127" w:type="dxa"/>
            <w:shd w:val="clear" w:color="auto" w:fill="auto"/>
            <w:vAlign w:val="center"/>
          </w:tcPr>
          <w:p w:rsidR="00B13213" w:rsidRPr="007B0E2D" w:rsidRDefault="00B13213" w:rsidP="00B443A3">
            <w:pPr>
              <w:jc w:val="center"/>
            </w:pPr>
            <w:r>
              <w:t>0,64</w:t>
            </w:r>
          </w:p>
        </w:tc>
      </w:tr>
      <w:tr w:rsidR="00B13213" w:rsidRPr="007B0E2D" w:rsidTr="00B443A3">
        <w:tc>
          <w:tcPr>
            <w:tcW w:w="1560" w:type="dxa"/>
            <w:shd w:val="clear" w:color="auto" w:fill="auto"/>
            <w:vAlign w:val="center"/>
          </w:tcPr>
          <w:p w:rsidR="00B13213" w:rsidRDefault="00B13213" w:rsidP="00B443A3">
            <w:pPr>
              <w:jc w:val="center"/>
            </w:pPr>
            <w:r>
              <w:t>6,86</w:t>
            </w:r>
          </w:p>
        </w:tc>
        <w:tc>
          <w:tcPr>
            <w:tcW w:w="1417" w:type="dxa"/>
            <w:shd w:val="clear" w:color="auto" w:fill="auto"/>
            <w:vAlign w:val="center"/>
          </w:tcPr>
          <w:p w:rsidR="00B13213" w:rsidRDefault="00B13213" w:rsidP="00B443A3">
            <w:pPr>
              <w:jc w:val="center"/>
            </w:pPr>
            <w:r>
              <w:t>6,58</w:t>
            </w:r>
          </w:p>
        </w:tc>
        <w:tc>
          <w:tcPr>
            <w:tcW w:w="1701" w:type="dxa"/>
            <w:shd w:val="clear" w:color="auto" w:fill="auto"/>
            <w:vAlign w:val="center"/>
          </w:tcPr>
          <w:p w:rsidR="00B13213" w:rsidRDefault="00B13213" w:rsidP="00B443A3">
            <w:pPr>
              <w:jc w:val="center"/>
            </w:pPr>
            <w:r>
              <w:t>20,7</w:t>
            </w:r>
          </w:p>
        </w:tc>
        <w:tc>
          <w:tcPr>
            <w:tcW w:w="2693" w:type="dxa"/>
            <w:shd w:val="clear" w:color="auto" w:fill="auto"/>
            <w:vAlign w:val="center"/>
          </w:tcPr>
          <w:p w:rsidR="00B13213" w:rsidRDefault="00B13213" w:rsidP="00B443A3">
            <w:pPr>
              <w:jc w:val="center"/>
            </w:pPr>
            <w:r>
              <w:t>185,4</w:t>
            </w:r>
          </w:p>
        </w:tc>
        <w:tc>
          <w:tcPr>
            <w:tcW w:w="2127" w:type="dxa"/>
            <w:shd w:val="clear" w:color="auto" w:fill="auto"/>
            <w:vAlign w:val="center"/>
          </w:tcPr>
          <w:p w:rsidR="00B13213" w:rsidRDefault="00B13213" w:rsidP="00B443A3">
            <w:pPr>
              <w:jc w:val="center"/>
            </w:pPr>
            <w:r>
              <w:t>0,8</w:t>
            </w:r>
          </w:p>
        </w:tc>
      </w:tr>
    </w:tbl>
    <w:p w:rsidR="00B13213" w:rsidRDefault="00B13213" w:rsidP="00B13213">
      <w:pPr>
        <w:rPr>
          <w:b/>
        </w:rPr>
      </w:pPr>
    </w:p>
    <w:p w:rsidR="00B13213" w:rsidRPr="00B0271D" w:rsidRDefault="00B13213" w:rsidP="00B13213">
      <w:r w:rsidRPr="007B0E2D">
        <w:rPr>
          <w:b/>
        </w:rPr>
        <w:t xml:space="preserve">Технология приготовления: </w:t>
      </w:r>
      <w:r>
        <w:t>К</w:t>
      </w:r>
      <w:r w:rsidRPr="007B0E2D">
        <w:t>арто</w:t>
      </w:r>
      <w:r>
        <w:t>фель нарезают крупными кубиками. М</w:t>
      </w:r>
      <w:r w:rsidRPr="007B0E2D">
        <w:t>орковь – мелкими кубиками, лук мелко рубят</w:t>
      </w:r>
      <w:r>
        <w:t xml:space="preserve"> - пассируют</w:t>
      </w:r>
      <w:r w:rsidRPr="007B0E2D">
        <w:t>. Подготовленную фасоль или горох кладут в бульон или воду, доводят до кипения, добавляют картофель, морковь и лук и варят до готовности.</w:t>
      </w:r>
      <w:r>
        <w:t xml:space="preserve"> При раздаче должен иметь температуру не ниже 75</w:t>
      </w:r>
      <w:r>
        <w:rPr>
          <w:vertAlign w:val="superscript"/>
        </w:rPr>
        <w:t>0</w:t>
      </w:r>
      <w:r>
        <w:t>С</w:t>
      </w:r>
    </w:p>
    <w:p w:rsidR="00B13213" w:rsidRPr="007B0E2D" w:rsidRDefault="00B13213" w:rsidP="00B13213"/>
    <w:p w:rsidR="00B13213" w:rsidRPr="007B0E2D" w:rsidRDefault="00B13213" w:rsidP="00B13213">
      <w:pPr>
        <w:rPr>
          <w:b/>
        </w:rPr>
      </w:pPr>
      <w:r w:rsidRPr="007B0E2D">
        <w:rPr>
          <w:b/>
        </w:rPr>
        <w:t>Требования к качеству:</w:t>
      </w:r>
    </w:p>
    <w:p w:rsidR="00B13213" w:rsidRPr="007B0E2D" w:rsidRDefault="00B13213" w:rsidP="00B13213">
      <w:r w:rsidRPr="007B0E2D">
        <w:rPr>
          <w:b/>
        </w:rPr>
        <w:tab/>
      </w:r>
      <w:r w:rsidRPr="007B0E2D">
        <w:rPr>
          <w:b/>
          <w:i/>
        </w:rPr>
        <w:t xml:space="preserve">Внешний вид: </w:t>
      </w:r>
      <w:r w:rsidRPr="007B0E2D">
        <w:t>в жидкой части супа – картофель, нарезанный кубиками или дольками, горох или фасоль – в виде целых, не разваренных зерен.</w:t>
      </w:r>
    </w:p>
    <w:p w:rsidR="00B13213" w:rsidRPr="007B0E2D" w:rsidRDefault="00B13213" w:rsidP="00B13213">
      <w:r w:rsidRPr="007B0E2D">
        <w:tab/>
      </w:r>
      <w:r w:rsidRPr="007B0E2D">
        <w:rPr>
          <w:b/>
          <w:i/>
        </w:rPr>
        <w:t xml:space="preserve">Консистенция: </w:t>
      </w:r>
      <w:r w:rsidRPr="007B0E2D">
        <w:t>картофель и бобовые – мягкие, горох лущеный пюре образный, соблюдается соотношение жидкости и плотной части супа</w:t>
      </w:r>
      <w:r>
        <w:t>.</w:t>
      </w:r>
    </w:p>
    <w:p w:rsidR="00B13213" w:rsidRPr="007B0E2D" w:rsidRDefault="00B13213" w:rsidP="00B13213">
      <w:r w:rsidRPr="007B0E2D">
        <w:tab/>
      </w:r>
      <w:r w:rsidRPr="007B0E2D">
        <w:rPr>
          <w:b/>
          <w:i/>
        </w:rPr>
        <w:t xml:space="preserve">Цвет: </w:t>
      </w:r>
      <w:r w:rsidRPr="007B0E2D">
        <w:t>светло-желтый – супа горохового, светло-коричневый – супа фасолевого</w:t>
      </w:r>
      <w:r>
        <w:t>.</w:t>
      </w:r>
    </w:p>
    <w:p w:rsidR="00B13213" w:rsidRPr="007B0E2D" w:rsidRDefault="00B13213" w:rsidP="00B13213">
      <w:r w:rsidRPr="007B0E2D">
        <w:tab/>
      </w:r>
      <w:r w:rsidRPr="007B0E2D">
        <w:rPr>
          <w:b/>
          <w:i/>
        </w:rPr>
        <w:t xml:space="preserve">Вкус: </w:t>
      </w:r>
      <w:r w:rsidRPr="007B0E2D">
        <w:t>умеренно соленый, свойственный гороху или фасоли</w:t>
      </w:r>
      <w:r>
        <w:t>.</w:t>
      </w:r>
    </w:p>
    <w:p w:rsidR="00B13213" w:rsidRPr="007B0E2D" w:rsidRDefault="00B13213" w:rsidP="00B13213">
      <w:pPr>
        <w:rPr>
          <w:sz w:val="28"/>
          <w:szCs w:val="28"/>
        </w:rPr>
      </w:pPr>
      <w:r w:rsidRPr="007B0E2D">
        <w:tab/>
      </w:r>
      <w:r w:rsidRPr="007B0E2D">
        <w:rPr>
          <w:b/>
          <w:i/>
        </w:rPr>
        <w:t xml:space="preserve">Запах: </w:t>
      </w:r>
      <w:r w:rsidRPr="007B0E2D">
        <w:t>продуктов, входящих в суп</w:t>
      </w:r>
      <w:r>
        <w:t>.</w:t>
      </w:r>
    </w:p>
    <w:p w:rsidR="00B13213" w:rsidRPr="007B0E2D" w:rsidRDefault="00B13213" w:rsidP="00B13213"/>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CF4522" w:rsidRDefault="00CF4522" w:rsidP="000E4CE9">
      <w:pPr>
        <w:tabs>
          <w:tab w:val="left" w:pos="4380"/>
        </w:tabs>
        <w:jc w:val="right"/>
        <w:rPr>
          <w:i/>
          <w:sz w:val="20"/>
          <w:szCs w:val="20"/>
        </w:rPr>
      </w:pPr>
    </w:p>
    <w:p w:rsidR="00CF4522" w:rsidRDefault="00CF4522" w:rsidP="000E4CE9">
      <w:pPr>
        <w:tabs>
          <w:tab w:val="left" w:pos="4380"/>
        </w:tabs>
        <w:jc w:val="right"/>
        <w:rPr>
          <w:i/>
          <w:sz w:val="20"/>
          <w:szCs w:val="20"/>
        </w:rPr>
      </w:pPr>
    </w:p>
    <w:p w:rsidR="00CF4522" w:rsidRDefault="00CF4522" w:rsidP="000E4CE9">
      <w:pPr>
        <w:tabs>
          <w:tab w:val="left" w:pos="4380"/>
        </w:tabs>
        <w:jc w:val="right"/>
        <w:rPr>
          <w:i/>
          <w:sz w:val="20"/>
          <w:szCs w:val="20"/>
        </w:rPr>
      </w:pPr>
    </w:p>
    <w:p w:rsidR="00CF4522" w:rsidRDefault="00CF4522" w:rsidP="000E4CE9">
      <w:pPr>
        <w:tabs>
          <w:tab w:val="left" w:pos="4380"/>
        </w:tabs>
        <w:jc w:val="right"/>
        <w:rPr>
          <w:i/>
          <w:sz w:val="20"/>
          <w:szCs w:val="20"/>
        </w:rPr>
      </w:pPr>
    </w:p>
    <w:p w:rsidR="00CF4522" w:rsidRDefault="00CF4522" w:rsidP="000E4CE9">
      <w:pPr>
        <w:tabs>
          <w:tab w:val="left" w:pos="4380"/>
        </w:tabs>
        <w:jc w:val="right"/>
        <w:rPr>
          <w:i/>
          <w:sz w:val="20"/>
          <w:szCs w:val="20"/>
        </w:rPr>
      </w:pPr>
    </w:p>
    <w:p w:rsidR="00CF4522" w:rsidRDefault="00CF4522" w:rsidP="000E4CE9">
      <w:pPr>
        <w:tabs>
          <w:tab w:val="left" w:pos="4380"/>
        </w:tabs>
        <w:jc w:val="right"/>
        <w:rPr>
          <w:i/>
          <w:sz w:val="20"/>
          <w:szCs w:val="20"/>
        </w:rPr>
      </w:pPr>
    </w:p>
    <w:p w:rsidR="00CF4522" w:rsidRDefault="00CF4522" w:rsidP="000E4CE9">
      <w:pPr>
        <w:tabs>
          <w:tab w:val="left" w:pos="4380"/>
        </w:tabs>
        <w:jc w:val="right"/>
        <w:rPr>
          <w:i/>
          <w:sz w:val="20"/>
          <w:szCs w:val="20"/>
        </w:rPr>
      </w:pPr>
    </w:p>
    <w:p w:rsidR="00CF4522" w:rsidRDefault="00CF4522" w:rsidP="000E4CE9">
      <w:pPr>
        <w:tabs>
          <w:tab w:val="left" w:pos="4380"/>
        </w:tabs>
        <w:jc w:val="right"/>
        <w:rPr>
          <w:i/>
          <w:sz w:val="20"/>
          <w:szCs w:val="20"/>
        </w:rPr>
      </w:pPr>
    </w:p>
    <w:p w:rsidR="00CF4522" w:rsidRDefault="00CF4522" w:rsidP="000E4CE9">
      <w:pPr>
        <w:tabs>
          <w:tab w:val="left" w:pos="4380"/>
        </w:tabs>
        <w:jc w:val="right"/>
        <w:rPr>
          <w:i/>
          <w:sz w:val="20"/>
          <w:szCs w:val="20"/>
        </w:rPr>
      </w:pPr>
    </w:p>
    <w:p w:rsidR="00CF4522" w:rsidRDefault="00CF4522" w:rsidP="000E4CE9">
      <w:pPr>
        <w:tabs>
          <w:tab w:val="left" w:pos="4380"/>
        </w:tabs>
        <w:jc w:val="right"/>
        <w:rPr>
          <w:i/>
          <w:sz w:val="20"/>
          <w:szCs w:val="20"/>
        </w:rPr>
      </w:pPr>
    </w:p>
    <w:p w:rsidR="00CF4522" w:rsidRDefault="00CF4522" w:rsidP="000E4CE9">
      <w:pPr>
        <w:tabs>
          <w:tab w:val="left" w:pos="4380"/>
        </w:tabs>
        <w:jc w:val="right"/>
        <w:rPr>
          <w:i/>
          <w:sz w:val="20"/>
          <w:szCs w:val="20"/>
        </w:rPr>
      </w:pPr>
    </w:p>
    <w:p w:rsidR="00CF4522" w:rsidRDefault="00CF4522" w:rsidP="000E4CE9">
      <w:pPr>
        <w:tabs>
          <w:tab w:val="left" w:pos="4380"/>
        </w:tabs>
        <w:jc w:val="right"/>
        <w:rPr>
          <w:i/>
          <w:sz w:val="20"/>
          <w:szCs w:val="20"/>
        </w:rPr>
      </w:pPr>
    </w:p>
    <w:p w:rsidR="00CF4522" w:rsidRPr="00E75D25" w:rsidRDefault="00CF4522" w:rsidP="00CF4522">
      <w:pPr>
        <w:shd w:val="clear" w:color="auto" w:fill="FFFFFF"/>
        <w:autoSpaceDE w:val="0"/>
        <w:jc w:val="both"/>
        <w:rPr>
          <w:b/>
          <w:bCs/>
          <w:color w:val="000000"/>
          <w:sz w:val="44"/>
          <w:szCs w:val="44"/>
        </w:rPr>
      </w:pPr>
      <w:r w:rsidRPr="00E75D25">
        <w:rPr>
          <w:b/>
          <w:bCs/>
          <w:color w:val="000000"/>
          <w:sz w:val="28"/>
          <w:szCs w:val="28"/>
        </w:rPr>
        <w:t>Технологическая карта</w:t>
      </w:r>
      <w:r w:rsidRPr="00E75D25">
        <w:rPr>
          <w:b/>
          <w:sz w:val="28"/>
          <w:szCs w:val="28"/>
        </w:rPr>
        <w:t xml:space="preserve"> </w:t>
      </w:r>
    </w:p>
    <w:p w:rsidR="00CF4522" w:rsidRDefault="00CF4522" w:rsidP="00CF4522">
      <w:pPr>
        <w:shd w:val="clear" w:color="auto" w:fill="FFFFFF"/>
        <w:autoSpaceDE w:val="0"/>
        <w:autoSpaceDN w:val="0"/>
        <w:adjustRightInd w:val="0"/>
        <w:rPr>
          <w:b/>
          <w:bCs/>
          <w:color w:val="000000"/>
          <w:sz w:val="28"/>
          <w:szCs w:val="28"/>
        </w:rPr>
      </w:pPr>
      <w:r w:rsidRPr="00E75D25">
        <w:rPr>
          <w:b/>
          <w:bCs/>
          <w:color w:val="000000"/>
          <w:sz w:val="28"/>
          <w:szCs w:val="28"/>
        </w:rPr>
        <w:t>Наименование изделия:  Суп картофельный с мака</w:t>
      </w:r>
      <w:r>
        <w:rPr>
          <w:b/>
          <w:bCs/>
          <w:color w:val="000000"/>
          <w:sz w:val="28"/>
          <w:szCs w:val="28"/>
        </w:rPr>
        <w:t>ронными изделиями</w:t>
      </w:r>
      <w:r w:rsidRPr="00E75D25">
        <w:rPr>
          <w:b/>
          <w:bCs/>
          <w:color w:val="000000"/>
          <w:sz w:val="28"/>
          <w:szCs w:val="28"/>
        </w:rPr>
        <w:t xml:space="preserve">                                                                  </w:t>
      </w:r>
      <w:r>
        <w:rPr>
          <w:b/>
          <w:bCs/>
          <w:color w:val="000000"/>
          <w:sz w:val="28"/>
          <w:szCs w:val="28"/>
        </w:rPr>
        <w:t xml:space="preserve">                            </w:t>
      </w:r>
    </w:p>
    <w:p w:rsidR="00CF4522" w:rsidRDefault="00CF4522" w:rsidP="00CF4522">
      <w:pPr>
        <w:shd w:val="clear" w:color="auto" w:fill="FFFFFF"/>
        <w:autoSpaceDE w:val="0"/>
        <w:autoSpaceDN w:val="0"/>
        <w:adjustRightInd w:val="0"/>
        <w:rPr>
          <w:b/>
        </w:rPr>
      </w:pPr>
      <w:r w:rsidRPr="00E75D25">
        <w:rPr>
          <w:b/>
          <w:bCs/>
          <w:color w:val="000000"/>
          <w:sz w:val="28"/>
          <w:szCs w:val="28"/>
        </w:rPr>
        <w:t xml:space="preserve">Номер рецептуры: № </w:t>
      </w:r>
      <w:r>
        <w:rPr>
          <w:b/>
          <w:bCs/>
          <w:color w:val="000000"/>
          <w:sz w:val="28"/>
          <w:szCs w:val="28"/>
        </w:rPr>
        <w:t>103</w:t>
      </w:r>
      <w:r w:rsidRPr="00E75D25">
        <w:rPr>
          <w:b/>
          <w:bCs/>
          <w:color w:val="000000"/>
          <w:sz w:val="28"/>
          <w:szCs w:val="28"/>
        </w:rPr>
        <w:t xml:space="preserve">                                                                                      Наименование сборника рецептур:                                                                              </w:t>
      </w:r>
      <w:r w:rsidRPr="00E75D25">
        <w:rPr>
          <w:color w:val="000000"/>
          <w:sz w:val="28"/>
          <w:szCs w:val="28"/>
          <w:u w:val="single"/>
        </w:rPr>
        <w:t xml:space="preserve">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p>
    <w:p w:rsidR="00CF4522" w:rsidRPr="00E75D25" w:rsidRDefault="00CF4522" w:rsidP="00CF4522">
      <w:pPr>
        <w:shd w:val="clear" w:color="auto" w:fill="FFFFFF"/>
        <w:autoSpaceDE w:val="0"/>
        <w:autoSpaceDN w:val="0"/>
        <w:adjustRightInd w:val="0"/>
        <w:rPr>
          <w:color w:val="000000"/>
          <w:sz w:val="28"/>
          <w:szCs w:val="28"/>
        </w:rPr>
      </w:pPr>
      <w:r w:rsidRPr="00E75D25">
        <w:rPr>
          <w:color w:val="000000"/>
          <w:sz w:val="18"/>
          <w:szCs w:val="18"/>
        </w:rPr>
        <w:tab/>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1701"/>
        <w:gridCol w:w="1842"/>
        <w:gridCol w:w="1560"/>
        <w:gridCol w:w="1417"/>
      </w:tblGrid>
      <w:tr w:rsidR="00CF4522" w:rsidRPr="003566EC" w:rsidTr="00B443A3">
        <w:trPr>
          <w:trHeight w:val="420"/>
        </w:trPr>
        <w:tc>
          <w:tcPr>
            <w:tcW w:w="3261" w:type="dxa"/>
            <w:vMerge w:val="restart"/>
          </w:tcPr>
          <w:p w:rsidR="00CF4522" w:rsidRPr="003566EC" w:rsidRDefault="00CF4522" w:rsidP="00B443A3">
            <w:pPr>
              <w:widowControl w:val="0"/>
              <w:tabs>
                <w:tab w:val="center" w:pos="4740"/>
              </w:tabs>
              <w:autoSpaceDE w:val="0"/>
              <w:autoSpaceDN w:val="0"/>
              <w:adjustRightInd w:val="0"/>
              <w:jc w:val="center"/>
              <w:outlineLvl w:val="0"/>
              <w:rPr>
                <w:b/>
                <w:color w:val="000000"/>
              </w:rPr>
            </w:pPr>
            <w:r w:rsidRPr="003566EC">
              <w:rPr>
                <w:b/>
                <w:color w:val="000000"/>
              </w:rPr>
              <w:t>Наименование сырья</w:t>
            </w:r>
          </w:p>
        </w:tc>
        <w:tc>
          <w:tcPr>
            <w:tcW w:w="6520" w:type="dxa"/>
            <w:gridSpan w:val="4"/>
          </w:tcPr>
          <w:p w:rsidR="00CF4522" w:rsidRPr="003566EC" w:rsidRDefault="00CF4522" w:rsidP="00B443A3">
            <w:pPr>
              <w:widowControl w:val="0"/>
              <w:tabs>
                <w:tab w:val="center" w:pos="4740"/>
              </w:tabs>
              <w:autoSpaceDE w:val="0"/>
              <w:autoSpaceDN w:val="0"/>
              <w:adjustRightInd w:val="0"/>
              <w:jc w:val="center"/>
              <w:outlineLvl w:val="0"/>
              <w:rPr>
                <w:b/>
                <w:color w:val="000000"/>
              </w:rPr>
            </w:pPr>
            <w:r w:rsidRPr="003566EC">
              <w:rPr>
                <w:b/>
                <w:color w:val="000000"/>
              </w:rPr>
              <w:t>Расход сырья и полуфабрикатов</w:t>
            </w:r>
          </w:p>
        </w:tc>
      </w:tr>
      <w:tr w:rsidR="00CF4522" w:rsidRPr="003566EC" w:rsidTr="00B443A3">
        <w:trPr>
          <w:trHeight w:val="283"/>
        </w:trPr>
        <w:tc>
          <w:tcPr>
            <w:tcW w:w="3261" w:type="dxa"/>
            <w:vMerge/>
          </w:tcPr>
          <w:p w:rsidR="00CF4522" w:rsidRPr="003566EC" w:rsidRDefault="00CF4522" w:rsidP="00B443A3">
            <w:pPr>
              <w:widowControl w:val="0"/>
              <w:tabs>
                <w:tab w:val="center" w:pos="4740"/>
              </w:tabs>
              <w:autoSpaceDE w:val="0"/>
              <w:autoSpaceDN w:val="0"/>
              <w:adjustRightInd w:val="0"/>
              <w:jc w:val="center"/>
              <w:outlineLvl w:val="0"/>
              <w:rPr>
                <w:b/>
                <w:color w:val="000000"/>
              </w:rPr>
            </w:pPr>
          </w:p>
        </w:tc>
        <w:tc>
          <w:tcPr>
            <w:tcW w:w="1701" w:type="dxa"/>
            <w:vAlign w:val="center"/>
          </w:tcPr>
          <w:p w:rsidR="00CF4522" w:rsidRPr="003566EC" w:rsidRDefault="00CF4522" w:rsidP="00B443A3">
            <w:pPr>
              <w:widowControl w:val="0"/>
              <w:tabs>
                <w:tab w:val="center" w:pos="4740"/>
              </w:tabs>
              <w:autoSpaceDE w:val="0"/>
              <w:autoSpaceDN w:val="0"/>
              <w:adjustRightInd w:val="0"/>
              <w:jc w:val="center"/>
              <w:outlineLvl w:val="0"/>
              <w:rPr>
                <w:b/>
                <w:color w:val="000000"/>
              </w:rPr>
            </w:pPr>
            <w:r w:rsidRPr="003566EC">
              <w:rPr>
                <w:b/>
                <w:color w:val="000000"/>
                <w:sz w:val="22"/>
                <w:szCs w:val="22"/>
              </w:rPr>
              <w:t>Брутто, г</w:t>
            </w:r>
          </w:p>
        </w:tc>
        <w:tc>
          <w:tcPr>
            <w:tcW w:w="1842" w:type="dxa"/>
            <w:vAlign w:val="center"/>
          </w:tcPr>
          <w:p w:rsidR="00CF4522" w:rsidRPr="003566EC" w:rsidRDefault="00CF4522" w:rsidP="00B443A3">
            <w:pPr>
              <w:widowControl w:val="0"/>
              <w:tabs>
                <w:tab w:val="center" w:pos="4740"/>
              </w:tabs>
              <w:autoSpaceDE w:val="0"/>
              <w:autoSpaceDN w:val="0"/>
              <w:adjustRightInd w:val="0"/>
              <w:jc w:val="center"/>
              <w:outlineLvl w:val="0"/>
              <w:rPr>
                <w:b/>
                <w:color w:val="000000"/>
              </w:rPr>
            </w:pPr>
            <w:r w:rsidRPr="003566EC">
              <w:rPr>
                <w:b/>
                <w:color w:val="000000"/>
                <w:sz w:val="22"/>
                <w:szCs w:val="22"/>
              </w:rPr>
              <w:t>Нетто, г</w:t>
            </w:r>
          </w:p>
        </w:tc>
        <w:tc>
          <w:tcPr>
            <w:tcW w:w="1560" w:type="dxa"/>
            <w:vAlign w:val="center"/>
          </w:tcPr>
          <w:p w:rsidR="00CF4522" w:rsidRPr="003566EC" w:rsidRDefault="00CF4522" w:rsidP="00B443A3">
            <w:pPr>
              <w:widowControl w:val="0"/>
              <w:tabs>
                <w:tab w:val="center" w:pos="4740"/>
              </w:tabs>
              <w:autoSpaceDE w:val="0"/>
              <w:autoSpaceDN w:val="0"/>
              <w:adjustRightInd w:val="0"/>
              <w:jc w:val="center"/>
              <w:outlineLvl w:val="0"/>
              <w:rPr>
                <w:b/>
                <w:color w:val="000000"/>
              </w:rPr>
            </w:pPr>
            <w:r w:rsidRPr="003566EC">
              <w:rPr>
                <w:b/>
                <w:color w:val="000000"/>
                <w:sz w:val="22"/>
                <w:szCs w:val="22"/>
              </w:rPr>
              <w:t>Брутто, г</w:t>
            </w:r>
          </w:p>
        </w:tc>
        <w:tc>
          <w:tcPr>
            <w:tcW w:w="1417" w:type="dxa"/>
            <w:vAlign w:val="center"/>
          </w:tcPr>
          <w:p w:rsidR="00CF4522" w:rsidRPr="003566EC" w:rsidRDefault="00CF4522" w:rsidP="00B443A3">
            <w:pPr>
              <w:widowControl w:val="0"/>
              <w:tabs>
                <w:tab w:val="center" w:pos="4740"/>
              </w:tabs>
              <w:autoSpaceDE w:val="0"/>
              <w:autoSpaceDN w:val="0"/>
              <w:adjustRightInd w:val="0"/>
              <w:jc w:val="center"/>
              <w:outlineLvl w:val="0"/>
              <w:rPr>
                <w:b/>
                <w:color w:val="000000"/>
              </w:rPr>
            </w:pPr>
            <w:r w:rsidRPr="003566EC">
              <w:rPr>
                <w:b/>
                <w:color w:val="000000"/>
                <w:sz w:val="22"/>
                <w:szCs w:val="22"/>
              </w:rPr>
              <w:t>Нетто, г</w:t>
            </w:r>
          </w:p>
        </w:tc>
      </w:tr>
      <w:tr w:rsidR="00CF4522" w:rsidRPr="00E75D25" w:rsidTr="00B443A3">
        <w:trPr>
          <w:trHeight w:val="340"/>
        </w:trPr>
        <w:tc>
          <w:tcPr>
            <w:tcW w:w="3261" w:type="dxa"/>
            <w:vAlign w:val="center"/>
          </w:tcPr>
          <w:p w:rsidR="00CF4522" w:rsidRPr="00E75D25" w:rsidRDefault="00CF4522" w:rsidP="00B443A3">
            <w:pPr>
              <w:pStyle w:val="p4"/>
              <w:rPr>
                <w:rStyle w:val="s4"/>
              </w:rPr>
            </w:pPr>
            <w:r w:rsidRPr="00E75D25">
              <w:rPr>
                <w:rStyle w:val="s4"/>
              </w:rPr>
              <w:t xml:space="preserve">Макаронные изделия </w:t>
            </w:r>
          </w:p>
        </w:tc>
        <w:tc>
          <w:tcPr>
            <w:tcW w:w="1701" w:type="dxa"/>
            <w:vAlign w:val="center"/>
          </w:tcPr>
          <w:p w:rsidR="00CF4522" w:rsidRPr="00E75D25" w:rsidRDefault="00CF4522" w:rsidP="00B443A3">
            <w:pPr>
              <w:pStyle w:val="p3"/>
              <w:jc w:val="center"/>
              <w:rPr>
                <w:rStyle w:val="s4"/>
              </w:rPr>
            </w:pPr>
            <w:r>
              <w:rPr>
                <w:rStyle w:val="s4"/>
              </w:rPr>
              <w:t>8</w:t>
            </w:r>
          </w:p>
        </w:tc>
        <w:tc>
          <w:tcPr>
            <w:tcW w:w="1842" w:type="dxa"/>
            <w:vAlign w:val="center"/>
          </w:tcPr>
          <w:p w:rsidR="00CF4522" w:rsidRPr="00E75D25" w:rsidRDefault="00CF4522" w:rsidP="00B443A3">
            <w:pPr>
              <w:pStyle w:val="p3"/>
              <w:jc w:val="center"/>
              <w:rPr>
                <w:rStyle w:val="s4"/>
              </w:rPr>
            </w:pPr>
            <w:r>
              <w:rPr>
                <w:rStyle w:val="s4"/>
              </w:rPr>
              <w:t>8</w:t>
            </w:r>
          </w:p>
        </w:tc>
        <w:tc>
          <w:tcPr>
            <w:tcW w:w="1560" w:type="dxa"/>
            <w:vAlign w:val="center"/>
          </w:tcPr>
          <w:p w:rsidR="00CF4522" w:rsidRPr="00E75D25" w:rsidRDefault="00CF4522" w:rsidP="00B443A3">
            <w:pPr>
              <w:pStyle w:val="p3"/>
              <w:jc w:val="center"/>
              <w:rPr>
                <w:rStyle w:val="s4"/>
              </w:rPr>
            </w:pPr>
            <w:r>
              <w:rPr>
                <w:rStyle w:val="s4"/>
              </w:rPr>
              <w:t>10</w:t>
            </w:r>
          </w:p>
        </w:tc>
        <w:tc>
          <w:tcPr>
            <w:tcW w:w="1417" w:type="dxa"/>
            <w:vAlign w:val="center"/>
          </w:tcPr>
          <w:p w:rsidR="00CF4522" w:rsidRPr="00E75D25" w:rsidRDefault="00CF4522" w:rsidP="00B443A3">
            <w:pPr>
              <w:pStyle w:val="p3"/>
              <w:jc w:val="center"/>
              <w:rPr>
                <w:rStyle w:val="s4"/>
              </w:rPr>
            </w:pPr>
            <w:r>
              <w:rPr>
                <w:rStyle w:val="s4"/>
              </w:rPr>
              <w:t>10</w:t>
            </w:r>
          </w:p>
        </w:tc>
      </w:tr>
      <w:tr w:rsidR="00CF4522" w:rsidRPr="00E75D25" w:rsidTr="00B443A3">
        <w:trPr>
          <w:trHeight w:val="340"/>
        </w:trPr>
        <w:tc>
          <w:tcPr>
            <w:tcW w:w="3261" w:type="dxa"/>
            <w:vAlign w:val="center"/>
          </w:tcPr>
          <w:p w:rsidR="00CF4522" w:rsidRPr="00E75D25" w:rsidRDefault="00CF4522" w:rsidP="00B443A3">
            <w:pPr>
              <w:pStyle w:val="p4"/>
            </w:pPr>
            <w:r w:rsidRPr="00E75D25">
              <w:rPr>
                <w:rStyle w:val="s4"/>
              </w:rPr>
              <w:t xml:space="preserve">Морковь </w:t>
            </w:r>
          </w:p>
        </w:tc>
        <w:tc>
          <w:tcPr>
            <w:tcW w:w="1701" w:type="dxa"/>
            <w:vAlign w:val="center"/>
          </w:tcPr>
          <w:p w:rsidR="00CF4522" w:rsidRPr="00E75D25" w:rsidRDefault="00CF4522" w:rsidP="00B443A3">
            <w:pPr>
              <w:pStyle w:val="p3"/>
              <w:jc w:val="center"/>
              <w:rPr>
                <w:rStyle w:val="s4"/>
              </w:rPr>
            </w:pPr>
            <w:r>
              <w:rPr>
                <w:rStyle w:val="s4"/>
              </w:rPr>
              <w:t>10</w:t>
            </w:r>
          </w:p>
        </w:tc>
        <w:tc>
          <w:tcPr>
            <w:tcW w:w="1842" w:type="dxa"/>
            <w:vAlign w:val="center"/>
          </w:tcPr>
          <w:p w:rsidR="00CF4522" w:rsidRPr="00E75D25" w:rsidRDefault="00CF4522" w:rsidP="00B443A3">
            <w:pPr>
              <w:pStyle w:val="p3"/>
              <w:jc w:val="center"/>
              <w:rPr>
                <w:rStyle w:val="s4"/>
              </w:rPr>
            </w:pPr>
            <w:r>
              <w:rPr>
                <w:rStyle w:val="s4"/>
              </w:rPr>
              <w:t>8</w:t>
            </w:r>
          </w:p>
        </w:tc>
        <w:tc>
          <w:tcPr>
            <w:tcW w:w="1560" w:type="dxa"/>
            <w:vAlign w:val="center"/>
          </w:tcPr>
          <w:p w:rsidR="00CF4522" w:rsidRPr="00E75D25" w:rsidRDefault="00CF4522" w:rsidP="00B443A3">
            <w:pPr>
              <w:pStyle w:val="p3"/>
              <w:jc w:val="center"/>
              <w:rPr>
                <w:rStyle w:val="s4"/>
              </w:rPr>
            </w:pPr>
            <w:r>
              <w:rPr>
                <w:rStyle w:val="s4"/>
              </w:rPr>
              <w:t>12,5</w:t>
            </w:r>
          </w:p>
        </w:tc>
        <w:tc>
          <w:tcPr>
            <w:tcW w:w="1417" w:type="dxa"/>
            <w:vAlign w:val="center"/>
          </w:tcPr>
          <w:p w:rsidR="00CF4522" w:rsidRPr="00E75D25" w:rsidRDefault="00CF4522" w:rsidP="00B443A3">
            <w:pPr>
              <w:pStyle w:val="p3"/>
              <w:jc w:val="center"/>
              <w:rPr>
                <w:rStyle w:val="s4"/>
              </w:rPr>
            </w:pPr>
            <w:r>
              <w:rPr>
                <w:rStyle w:val="s4"/>
              </w:rPr>
              <w:t>12,5</w:t>
            </w:r>
          </w:p>
        </w:tc>
      </w:tr>
      <w:tr w:rsidR="00CF4522" w:rsidRPr="00E75D25" w:rsidTr="00B443A3">
        <w:trPr>
          <w:trHeight w:val="340"/>
        </w:trPr>
        <w:tc>
          <w:tcPr>
            <w:tcW w:w="3261" w:type="dxa"/>
            <w:vAlign w:val="center"/>
          </w:tcPr>
          <w:p w:rsidR="00CF4522" w:rsidRPr="00E75D25" w:rsidRDefault="00CF4522" w:rsidP="00B443A3">
            <w:pPr>
              <w:pStyle w:val="p4"/>
            </w:pPr>
            <w:r w:rsidRPr="00E75D25">
              <w:rPr>
                <w:rStyle w:val="s4"/>
              </w:rPr>
              <w:t>Лук репчатый</w:t>
            </w:r>
          </w:p>
        </w:tc>
        <w:tc>
          <w:tcPr>
            <w:tcW w:w="1701" w:type="dxa"/>
            <w:vAlign w:val="center"/>
          </w:tcPr>
          <w:p w:rsidR="00CF4522" w:rsidRPr="00E75D25" w:rsidRDefault="00CF4522" w:rsidP="00B443A3">
            <w:pPr>
              <w:pStyle w:val="p3"/>
              <w:jc w:val="center"/>
              <w:rPr>
                <w:rStyle w:val="s4"/>
              </w:rPr>
            </w:pPr>
            <w:r>
              <w:rPr>
                <w:rStyle w:val="s4"/>
              </w:rPr>
              <w:t>9,6</w:t>
            </w:r>
          </w:p>
        </w:tc>
        <w:tc>
          <w:tcPr>
            <w:tcW w:w="1842" w:type="dxa"/>
            <w:vAlign w:val="center"/>
          </w:tcPr>
          <w:p w:rsidR="00CF4522" w:rsidRPr="00E75D25" w:rsidRDefault="00CF4522" w:rsidP="00B443A3">
            <w:pPr>
              <w:pStyle w:val="p3"/>
              <w:jc w:val="center"/>
              <w:rPr>
                <w:rStyle w:val="s4"/>
              </w:rPr>
            </w:pPr>
            <w:r>
              <w:rPr>
                <w:rStyle w:val="s4"/>
              </w:rPr>
              <w:t>8</w:t>
            </w:r>
          </w:p>
        </w:tc>
        <w:tc>
          <w:tcPr>
            <w:tcW w:w="1560" w:type="dxa"/>
            <w:vAlign w:val="center"/>
          </w:tcPr>
          <w:p w:rsidR="00CF4522" w:rsidRPr="00E75D25" w:rsidRDefault="00CF4522" w:rsidP="00B443A3">
            <w:pPr>
              <w:pStyle w:val="p3"/>
              <w:jc w:val="center"/>
              <w:rPr>
                <w:rStyle w:val="s4"/>
              </w:rPr>
            </w:pPr>
            <w:r>
              <w:rPr>
                <w:rStyle w:val="s4"/>
              </w:rPr>
              <w:t>12</w:t>
            </w:r>
          </w:p>
        </w:tc>
        <w:tc>
          <w:tcPr>
            <w:tcW w:w="1417" w:type="dxa"/>
            <w:vAlign w:val="center"/>
          </w:tcPr>
          <w:p w:rsidR="00CF4522" w:rsidRPr="00E75D25" w:rsidRDefault="00CF4522" w:rsidP="00B443A3">
            <w:pPr>
              <w:pStyle w:val="p3"/>
              <w:jc w:val="center"/>
              <w:rPr>
                <w:rStyle w:val="s4"/>
              </w:rPr>
            </w:pPr>
            <w:r>
              <w:rPr>
                <w:rStyle w:val="s4"/>
              </w:rPr>
              <w:t>10</w:t>
            </w:r>
          </w:p>
        </w:tc>
      </w:tr>
      <w:tr w:rsidR="00CF4522" w:rsidRPr="00E75D25" w:rsidTr="00B443A3">
        <w:trPr>
          <w:trHeight w:val="340"/>
        </w:trPr>
        <w:tc>
          <w:tcPr>
            <w:tcW w:w="3261" w:type="dxa"/>
            <w:vAlign w:val="center"/>
          </w:tcPr>
          <w:p w:rsidR="00CF4522" w:rsidRPr="00E75D25" w:rsidRDefault="00CF4522" w:rsidP="00B443A3">
            <w:pPr>
              <w:pStyle w:val="p4"/>
              <w:rPr>
                <w:rStyle w:val="s4"/>
              </w:rPr>
            </w:pPr>
            <w:r w:rsidRPr="00E75D25">
              <w:rPr>
                <w:rStyle w:val="s4"/>
              </w:rPr>
              <w:t>Масло растительное</w:t>
            </w:r>
          </w:p>
        </w:tc>
        <w:tc>
          <w:tcPr>
            <w:tcW w:w="1701" w:type="dxa"/>
            <w:vAlign w:val="center"/>
          </w:tcPr>
          <w:p w:rsidR="00CF4522" w:rsidRPr="00E75D25" w:rsidRDefault="00CF4522" w:rsidP="00B443A3">
            <w:pPr>
              <w:pStyle w:val="p3"/>
              <w:jc w:val="center"/>
              <w:rPr>
                <w:rStyle w:val="s4"/>
              </w:rPr>
            </w:pPr>
            <w:r>
              <w:rPr>
                <w:rStyle w:val="s4"/>
              </w:rPr>
              <w:t>4</w:t>
            </w:r>
          </w:p>
        </w:tc>
        <w:tc>
          <w:tcPr>
            <w:tcW w:w="1842" w:type="dxa"/>
            <w:vAlign w:val="center"/>
          </w:tcPr>
          <w:p w:rsidR="00CF4522" w:rsidRPr="00E75D25" w:rsidRDefault="00CF4522" w:rsidP="00B443A3">
            <w:pPr>
              <w:pStyle w:val="p3"/>
              <w:jc w:val="center"/>
              <w:rPr>
                <w:rStyle w:val="s4"/>
              </w:rPr>
            </w:pPr>
            <w:r>
              <w:rPr>
                <w:rStyle w:val="s4"/>
              </w:rPr>
              <w:t>4</w:t>
            </w:r>
          </w:p>
        </w:tc>
        <w:tc>
          <w:tcPr>
            <w:tcW w:w="1560" w:type="dxa"/>
            <w:vAlign w:val="center"/>
          </w:tcPr>
          <w:p w:rsidR="00CF4522" w:rsidRPr="00E75D25" w:rsidRDefault="00CF4522" w:rsidP="00B443A3">
            <w:pPr>
              <w:pStyle w:val="p3"/>
              <w:jc w:val="center"/>
              <w:rPr>
                <w:rStyle w:val="s4"/>
              </w:rPr>
            </w:pPr>
            <w:r>
              <w:rPr>
                <w:rStyle w:val="s4"/>
              </w:rPr>
              <w:t>50</w:t>
            </w:r>
          </w:p>
        </w:tc>
        <w:tc>
          <w:tcPr>
            <w:tcW w:w="1417" w:type="dxa"/>
            <w:vAlign w:val="center"/>
          </w:tcPr>
          <w:p w:rsidR="00CF4522" w:rsidRPr="00E75D25" w:rsidRDefault="00CF4522" w:rsidP="00B443A3">
            <w:pPr>
              <w:pStyle w:val="p3"/>
              <w:jc w:val="center"/>
              <w:rPr>
                <w:rStyle w:val="s4"/>
              </w:rPr>
            </w:pPr>
            <w:r>
              <w:rPr>
                <w:rStyle w:val="s4"/>
              </w:rPr>
              <w:t>5</w:t>
            </w:r>
          </w:p>
        </w:tc>
      </w:tr>
      <w:tr w:rsidR="00CF4522" w:rsidRPr="00E75D25" w:rsidTr="00B443A3">
        <w:trPr>
          <w:trHeight w:val="241"/>
        </w:trPr>
        <w:tc>
          <w:tcPr>
            <w:tcW w:w="3261" w:type="dxa"/>
            <w:vAlign w:val="center"/>
          </w:tcPr>
          <w:p w:rsidR="00CF4522" w:rsidRPr="00E75D25" w:rsidRDefault="00CF4522" w:rsidP="00B443A3">
            <w:pPr>
              <w:pStyle w:val="p4"/>
              <w:rPr>
                <w:rStyle w:val="s4"/>
              </w:rPr>
            </w:pPr>
            <w:r w:rsidRPr="00E75D25">
              <w:rPr>
                <w:rStyle w:val="s4"/>
              </w:rPr>
              <w:t>Вода или куриный бульон</w:t>
            </w:r>
          </w:p>
        </w:tc>
        <w:tc>
          <w:tcPr>
            <w:tcW w:w="1701" w:type="dxa"/>
            <w:vAlign w:val="center"/>
          </w:tcPr>
          <w:p w:rsidR="00CF4522" w:rsidRPr="00E75D25" w:rsidRDefault="00CF4522" w:rsidP="00B443A3">
            <w:pPr>
              <w:pStyle w:val="p3"/>
              <w:jc w:val="center"/>
              <w:rPr>
                <w:rStyle w:val="s4"/>
              </w:rPr>
            </w:pPr>
            <w:r>
              <w:rPr>
                <w:rStyle w:val="s4"/>
              </w:rPr>
              <w:t>140</w:t>
            </w:r>
          </w:p>
        </w:tc>
        <w:tc>
          <w:tcPr>
            <w:tcW w:w="1842" w:type="dxa"/>
            <w:vAlign w:val="center"/>
          </w:tcPr>
          <w:p w:rsidR="00CF4522" w:rsidRPr="00E75D25" w:rsidRDefault="00CF4522" w:rsidP="00B443A3">
            <w:pPr>
              <w:pStyle w:val="p3"/>
              <w:jc w:val="center"/>
              <w:rPr>
                <w:rStyle w:val="s4"/>
              </w:rPr>
            </w:pPr>
            <w:r>
              <w:rPr>
                <w:rStyle w:val="s4"/>
              </w:rPr>
              <w:t>140</w:t>
            </w:r>
          </w:p>
        </w:tc>
        <w:tc>
          <w:tcPr>
            <w:tcW w:w="1560" w:type="dxa"/>
            <w:vAlign w:val="center"/>
          </w:tcPr>
          <w:p w:rsidR="00CF4522" w:rsidRPr="00E75D25" w:rsidRDefault="00CF4522" w:rsidP="00B443A3">
            <w:pPr>
              <w:pStyle w:val="p3"/>
              <w:jc w:val="center"/>
              <w:rPr>
                <w:rStyle w:val="s4"/>
              </w:rPr>
            </w:pPr>
            <w:r>
              <w:rPr>
                <w:rStyle w:val="s4"/>
              </w:rPr>
              <w:t>175</w:t>
            </w:r>
          </w:p>
        </w:tc>
        <w:tc>
          <w:tcPr>
            <w:tcW w:w="1417" w:type="dxa"/>
            <w:vAlign w:val="center"/>
          </w:tcPr>
          <w:p w:rsidR="00CF4522" w:rsidRPr="00E75D25" w:rsidRDefault="00CF4522" w:rsidP="00B443A3">
            <w:pPr>
              <w:pStyle w:val="p3"/>
              <w:jc w:val="center"/>
              <w:rPr>
                <w:rStyle w:val="s4"/>
              </w:rPr>
            </w:pPr>
            <w:r>
              <w:rPr>
                <w:rStyle w:val="s4"/>
              </w:rPr>
              <w:t>175</w:t>
            </w:r>
          </w:p>
        </w:tc>
      </w:tr>
      <w:tr w:rsidR="00CF4522" w:rsidRPr="00E75D25" w:rsidTr="00B443A3">
        <w:trPr>
          <w:trHeight w:val="340"/>
        </w:trPr>
        <w:tc>
          <w:tcPr>
            <w:tcW w:w="3261" w:type="dxa"/>
            <w:vAlign w:val="center"/>
          </w:tcPr>
          <w:p w:rsidR="00CF4522" w:rsidRPr="00E75D25" w:rsidRDefault="00CF4522" w:rsidP="00B443A3">
            <w:pPr>
              <w:pStyle w:val="p4"/>
              <w:rPr>
                <w:rStyle w:val="s4"/>
              </w:rPr>
            </w:pPr>
            <w:r w:rsidRPr="00E75D25">
              <w:rPr>
                <w:rStyle w:val="s4"/>
              </w:rPr>
              <w:t xml:space="preserve">Картофель </w:t>
            </w:r>
          </w:p>
        </w:tc>
        <w:tc>
          <w:tcPr>
            <w:tcW w:w="1701" w:type="dxa"/>
            <w:vAlign w:val="center"/>
          </w:tcPr>
          <w:p w:rsidR="00CF4522" w:rsidRPr="00E75D25" w:rsidRDefault="00CF4522" w:rsidP="00B443A3">
            <w:pPr>
              <w:jc w:val="center"/>
            </w:pPr>
            <w:r>
              <w:t>80</w:t>
            </w:r>
          </w:p>
        </w:tc>
        <w:tc>
          <w:tcPr>
            <w:tcW w:w="1842" w:type="dxa"/>
            <w:vAlign w:val="center"/>
          </w:tcPr>
          <w:p w:rsidR="00CF4522" w:rsidRPr="00E75D25" w:rsidRDefault="00CF4522" w:rsidP="00B443A3">
            <w:pPr>
              <w:jc w:val="center"/>
            </w:pPr>
            <w:r>
              <w:t>60</w:t>
            </w:r>
          </w:p>
        </w:tc>
        <w:tc>
          <w:tcPr>
            <w:tcW w:w="1560" w:type="dxa"/>
            <w:vAlign w:val="center"/>
          </w:tcPr>
          <w:p w:rsidR="00CF4522" w:rsidRPr="00E75D25" w:rsidRDefault="00CF4522" w:rsidP="00B443A3">
            <w:pPr>
              <w:jc w:val="center"/>
            </w:pPr>
            <w:r>
              <w:t>100</w:t>
            </w:r>
          </w:p>
        </w:tc>
        <w:tc>
          <w:tcPr>
            <w:tcW w:w="1417" w:type="dxa"/>
            <w:vAlign w:val="center"/>
          </w:tcPr>
          <w:p w:rsidR="00CF4522" w:rsidRPr="00E75D25" w:rsidRDefault="00CF4522" w:rsidP="00B443A3">
            <w:pPr>
              <w:jc w:val="center"/>
            </w:pPr>
            <w:r>
              <w:t>75</w:t>
            </w:r>
          </w:p>
        </w:tc>
      </w:tr>
      <w:tr w:rsidR="00CF4522" w:rsidRPr="00E75D25" w:rsidTr="00B443A3">
        <w:trPr>
          <w:trHeight w:val="340"/>
        </w:trPr>
        <w:tc>
          <w:tcPr>
            <w:tcW w:w="3261" w:type="dxa"/>
            <w:vAlign w:val="center"/>
          </w:tcPr>
          <w:p w:rsidR="00CF4522" w:rsidRPr="00E75D25" w:rsidRDefault="00CF4522" w:rsidP="00B443A3">
            <w:pPr>
              <w:pStyle w:val="p4"/>
            </w:pPr>
            <w:r>
              <w:t>С</w:t>
            </w:r>
            <w:r w:rsidRPr="00E75D25">
              <w:t>оль</w:t>
            </w:r>
          </w:p>
        </w:tc>
        <w:tc>
          <w:tcPr>
            <w:tcW w:w="1701" w:type="dxa"/>
            <w:vAlign w:val="center"/>
          </w:tcPr>
          <w:p w:rsidR="00CF4522" w:rsidRPr="00E75D25" w:rsidRDefault="00CF4522" w:rsidP="00B443A3">
            <w:pPr>
              <w:pStyle w:val="p3"/>
              <w:jc w:val="center"/>
            </w:pPr>
          </w:p>
        </w:tc>
        <w:tc>
          <w:tcPr>
            <w:tcW w:w="1842" w:type="dxa"/>
            <w:vAlign w:val="center"/>
          </w:tcPr>
          <w:p w:rsidR="00CF4522" w:rsidRPr="00875092" w:rsidRDefault="00CF4522" w:rsidP="00B443A3">
            <w:pPr>
              <w:pStyle w:val="p3"/>
              <w:jc w:val="center"/>
            </w:pPr>
            <w:r>
              <w:t>0,5</w:t>
            </w:r>
          </w:p>
        </w:tc>
        <w:tc>
          <w:tcPr>
            <w:tcW w:w="1560" w:type="dxa"/>
            <w:vAlign w:val="center"/>
          </w:tcPr>
          <w:p w:rsidR="00CF4522" w:rsidRPr="00E75D25" w:rsidRDefault="00CF4522" w:rsidP="00B443A3">
            <w:pPr>
              <w:pStyle w:val="p3"/>
              <w:jc w:val="center"/>
              <w:rPr>
                <w:lang w:val="en-US"/>
              </w:rPr>
            </w:pPr>
          </w:p>
        </w:tc>
        <w:tc>
          <w:tcPr>
            <w:tcW w:w="1417" w:type="dxa"/>
            <w:vAlign w:val="center"/>
          </w:tcPr>
          <w:p w:rsidR="00CF4522" w:rsidRPr="00875092" w:rsidRDefault="00CF4522" w:rsidP="00B443A3">
            <w:pPr>
              <w:pStyle w:val="p3"/>
              <w:jc w:val="center"/>
            </w:pPr>
            <w:r>
              <w:t>0,6</w:t>
            </w:r>
          </w:p>
        </w:tc>
      </w:tr>
      <w:tr w:rsidR="00CF4522" w:rsidRPr="003566EC" w:rsidTr="00B443A3">
        <w:trPr>
          <w:trHeight w:val="340"/>
        </w:trPr>
        <w:tc>
          <w:tcPr>
            <w:tcW w:w="3261" w:type="dxa"/>
            <w:vAlign w:val="center"/>
          </w:tcPr>
          <w:p w:rsidR="00CF4522" w:rsidRPr="003566EC" w:rsidRDefault="00CF4522" w:rsidP="00B443A3">
            <w:pPr>
              <w:pStyle w:val="p4"/>
              <w:rPr>
                <w:b/>
              </w:rPr>
            </w:pPr>
            <w:r w:rsidRPr="003566EC">
              <w:rPr>
                <w:rStyle w:val="s4"/>
                <w:b/>
              </w:rPr>
              <w:t xml:space="preserve">Выход </w:t>
            </w:r>
          </w:p>
        </w:tc>
        <w:tc>
          <w:tcPr>
            <w:tcW w:w="1701" w:type="dxa"/>
            <w:vAlign w:val="center"/>
          </w:tcPr>
          <w:p w:rsidR="00CF4522" w:rsidRPr="003566EC" w:rsidRDefault="00CF4522" w:rsidP="00B443A3">
            <w:pPr>
              <w:jc w:val="center"/>
              <w:rPr>
                <w:b/>
              </w:rPr>
            </w:pPr>
          </w:p>
        </w:tc>
        <w:tc>
          <w:tcPr>
            <w:tcW w:w="1842" w:type="dxa"/>
            <w:vAlign w:val="center"/>
          </w:tcPr>
          <w:p w:rsidR="00CF4522" w:rsidRPr="003566EC" w:rsidRDefault="00CF4522" w:rsidP="00B443A3">
            <w:pPr>
              <w:pStyle w:val="p3"/>
              <w:jc w:val="center"/>
              <w:rPr>
                <w:b/>
              </w:rPr>
            </w:pPr>
            <w:r>
              <w:rPr>
                <w:b/>
              </w:rPr>
              <w:t>200</w:t>
            </w:r>
          </w:p>
        </w:tc>
        <w:tc>
          <w:tcPr>
            <w:tcW w:w="1560" w:type="dxa"/>
            <w:vAlign w:val="center"/>
          </w:tcPr>
          <w:p w:rsidR="00CF4522" w:rsidRPr="003566EC" w:rsidRDefault="00CF4522" w:rsidP="00B443A3">
            <w:pPr>
              <w:pStyle w:val="p3"/>
              <w:jc w:val="center"/>
              <w:rPr>
                <w:b/>
              </w:rPr>
            </w:pPr>
          </w:p>
        </w:tc>
        <w:tc>
          <w:tcPr>
            <w:tcW w:w="1417" w:type="dxa"/>
            <w:vAlign w:val="center"/>
          </w:tcPr>
          <w:p w:rsidR="00CF4522" w:rsidRPr="003566EC" w:rsidRDefault="00CF4522" w:rsidP="00B443A3">
            <w:pPr>
              <w:pStyle w:val="p3"/>
              <w:jc w:val="center"/>
              <w:rPr>
                <w:b/>
              </w:rPr>
            </w:pPr>
            <w:r>
              <w:rPr>
                <w:b/>
              </w:rPr>
              <w:t>250</w:t>
            </w:r>
          </w:p>
        </w:tc>
      </w:tr>
    </w:tbl>
    <w:p w:rsidR="00CF4522" w:rsidRPr="003566EC" w:rsidRDefault="00CF4522" w:rsidP="00CF4522">
      <w:pPr>
        <w:widowControl w:val="0"/>
        <w:tabs>
          <w:tab w:val="left" w:pos="953"/>
        </w:tabs>
        <w:autoSpaceDE w:val="0"/>
        <w:autoSpaceDN w:val="0"/>
        <w:adjustRightInd w:val="0"/>
        <w:spacing w:before="101"/>
        <w:rPr>
          <w:color w:val="000000"/>
        </w:rPr>
      </w:pPr>
      <w:r w:rsidRPr="003566EC">
        <w:rPr>
          <w:b/>
          <w:color w:val="000000"/>
        </w:rPr>
        <w:t>Химический состав данного блюда</w:t>
      </w:r>
      <w:r>
        <w:rPr>
          <w:b/>
          <w:color w:val="000000"/>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57"/>
        <w:gridCol w:w="1134"/>
        <w:gridCol w:w="1701"/>
        <w:gridCol w:w="2896"/>
        <w:gridCol w:w="2693"/>
      </w:tblGrid>
      <w:tr w:rsidR="00CF4522" w:rsidRPr="003566EC" w:rsidTr="00B443A3">
        <w:tc>
          <w:tcPr>
            <w:tcW w:w="7088" w:type="dxa"/>
            <w:gridSpan w:val="4"/>
          </w:tcPr>
          <w:p w:rsidR="00CF4522" w:rsidRPr="003566EC" w:rsidRDefault="00CF4522" w:rsidP="00B443A3">
            <w:pPr>
              <w:tabs>
                <w:tab w:val="center" w:pos="2212"/>
                <w:tab w:val="center" w:pos="6743"/>
              </w:tabs>
              <w:autoSpaceDE w:val="0"/>
              <w:autoSpaceDN w:val="0"/>
              <w:adjustRightInd w:val="0"/>
              <w:spacing w:before="95"/>
              <w:jc w:val="center"/>
              <w:rPr>
                <w:b/>
                <w:color w:val="000000"/>
              </w:rPr>
            </w:pPr>
            <w:r w:rsidRPr="003566EC">
              <w:rPr>
                <w:b/>
                <w:color w:val="000000"/>
              </w:rPr>
              <w:t>Пищевые вещества, г</w:t>
            </w:r>
          </w:p>
        </w:tc>
        <w:tc>
          <w:tcPr>
            <w:tcW w:w="2693" w:type="dxa"/>
            <w:vMerge w:val="restart"/>
          </w:tcPr>
          <w:p w:rsidR="00CF4522" w:rsidRPr="003566EC" w:rsidRDefault="00CF4522" w:rsidP="00B443A3">
            <w:pPr>
              <w:tabs>
                <w:tab w:val="center" w:pos="2212"/>
                <w:tab w:val="center" w:pos="6743"/>
              </w:tabs>
              <w:autoSpaceDE w:val="0"/>
              <w:autoSpaceDN w:val="0"/>
              <w:adjustRightInd w:val="0"/>
              <w:spacing w:before="95"/>
              <w:jc w:val="center"/>
              <w:rPr>
                <w:b/>
                <w:color w:val="000000"/>
              </w:rPr>
            </w:pPr>
            <w:r w:rsidRPr="003566EC">
              <w:rPr>
                <w:b/>
                <w:color w:val="000000"/>
              </w:rPr>
              <w:t>Витамин С, мг</w:t>
            </w:r>
          </w:p>
          <w:p w:rsidR="00CF4522" w:rsidRPr="003566EC" w:rsidRDefault="00CF4522" w:rsidP="00B443A3">
            <w:pPr>
              <w:tabs>
                <w:tab w:val="center" w:pos="2212"/>
                <w:tab w:val="center" w:pos="6743"/>
              </w:tabs>
              <w:autoSpaceDE w:val="0"/>
              <w:autoSpaceDN w:val="0"/>
              <w:adjustRightInd w:val="0"/>
              <w:spacing w:before="95"/>
              <w:jc w:val="center"/>
              <w:rPr>
                <w:b/>
                <w:color w:val="000000"/>
              </w:rPr>
            </w:pPr>
          </w:p>
        </w:tc>
      </w:tr>
      <w:tr w:rsidR="00CF4522" w:rsidRPr="003566EC" w:rsidTr="00B443A3">
        <w:tc>
          <w:tcPr>
            <w:tcW w:w="1357" w:type="dxa"/>
          </w:tcPr>
          <w:p w:rsidR="00CF4522" w:rsidRPr="003566EC" w:rsidRDefault="00CF4522" w:rsidP="00B443A3">
            <w:pPr>
              <w:tabs>
                <w:tab w:val="center" w:pos="2212"/>
                <w:tab w:val="center" w:pos="6743"/>
              </w:tabs>
              <w:autoSpaceDE w:val="0"/>
              <w:autoSpaceDN w:val="0"/>
              <w:adjustRightInd w:val="0"/>
              <w:spacing w:before="95"/>
              <w:jc w:val="center"/>
              <w:rPr>
                <w:b/>
                <w:color w:val="000000"/>
              </w:rPr>
            </w:pPr>
            <w:r w:rsidRPr="003566EC">
              <w:rPr>
                <w:b/>
                <w:color w:val="000000"/>
              </w:rPr>
              <w:t>Белки</w:t>
            </w:r>
          </w:p>
        </w:tc>
        <w:tc>
          <w:tcPr>
            <w:tcW w:w="1134" w:type="dxa"/>
          </w:tcPr>
          <w:p w:rsidR="00CF4522" w:rsidRPr="003566EC" w:rsidRDefault="00CF4522" w:rsidP="00B443A3">
            <w:pPr>
              <w:tabs>
                <w:tab w:val="center" w:pos="2212"/>
                <w:tab w:val="center" w:pos="6743"/>
              </w:tabs>
              <w:autoSpaceDE w:val="0"/>
              <w:autoSpaceDN w:val="0"/>
              <w:adjustRightInd w:val="0"/>
              <w:spacing w:before="95"/>
              <w:jc w:val="center"/>
              <w:rPr>
                <w:b/>
                <w:color w:val="000000"/>
              </w:rPr>
            </w:pPr>
            <w:r w:rsidRPr="003566EC">
              <w:rPr>
                <w:b/>
                <w:color w:val="000000"/>
              </w:rPr>
              <w:t>Жиры</w:t>
            </w:r>
          </w:p>
        </w:tc>
        <w:tc>
          <w:tcPr>
            <w:tcW w:w="1701" w:type="dxa"/>
          </w:tcPr>
          <w:p w:rsidR="00CF4522" w:rsidRPr="003566EC" w:rsidRDefault="00CF4522" w:rsidP="00B443A3">
            <w:pPr>
              <w:tabs>
                <w:tab w:val="center" w:pos="2212"/>
                <w:tab w:val="center" w:pos="6743"/>
              </w:tabs>
              <w:autoSpaceDE w:val="0"/>
              <w:autoSpaceDN w:val="0"/>
              <w:adjustRightInd w:val="0"/>
              <w:spacing w:before="95"/>
              <w:jc w:val="center"/>
              <w:rPr>
                <w:b/>
                <w:color w:val="000000"/>
              </w:rPr>
            </w:pPr>
            <w:r w:rsidRPr="003566EC">
              <w:rPr>
                <w:b/>
                <w:color w:val="000000"/>
              </w:rPr>
              <w:t>Углеводы</w:t>
            </w:r>
          </w:p>
        </w:tc>
        <w:tc>
          <w:tcPr>
            <w:tcW w:w="2896" w:type="dxa"/>
          </w:tcPr>
          <w:p w:rsidR="00CF4522" w:rsidRPr="003566EC" w:rsidRDefault="00CF4522" w:rsidP="00B443A3">
            <w:pPr>
              <w:tabs>
                <w:tab w:val="center" w:pos="2212"/>
                <w:tab w:val="center" w:pos="6743"/>
              </w:tabs>
              <w:autoSpaceDE w:val="0"/>
              <w:autoSpaceDN w:val="0"/>
              <w:adjustRightInd w:val="0"/>
              <w:spacing w:before="95"/>
              <w:jc w:val="center"/>
              <w:rPr>
                <w:b/>
                <w:color w:val="000000"/>
              </w:rPr>
            </w:pPr>
            <w:r w:rsidRPr="003566EC">
              <w:rPr>
                <w:b/>
                <w:color w:val="000000"/>
              </w:rPr>
              <w:t>Энерг. ценность, ккал</w:t>
            </w:r>
          </w:p>
        </w:tc>
        <w:tc>
          <w:tcPr>
            <w:tcW w:w="2693" w:type="dxa"/>
            <w:vMerge/>
          </w:tcPr>
          <w:p w:rsidR="00CF4522" w:rsidRPr="003566EC" w:rsidRDefault="00CF4522" w:rsidP="00B443A3">
            <w:pPr>
              <w:tabs>
                <w:tab w:val="center" w:pos="2212"/>
                <w:tab w:val="center" w:pos="6743"/>
              </w:tabs>
              <w:autoSpaceDE w:val="0"/>
              <w:autoSpaceDN w:val="0"/>
              <w:adjustRightInd w:val="0"/>
              <w:spacing w:before="95"/>
              <w:jc w:val="center"/>
              <w:rPr>
                <w:b/>
                <w:color w:val="000000"/>
              </w:rPr>
            </w:pPr>
          </w:p>
        </w:tc>
      </w:tr>
      <w:tr w:rsidR="00CF4522" w:rsidRPr="00E75D25" w:rsidTr="00B443A3">
        <w:trPr>
          <w:trHeight w:val="283"/>
        </w:trPr>
        <w:tc>
          <w:tcPr>
            <w:tcW w:w="1357" w:type="dxa"/>
          </w:tcPr>
          <w:p w:rsidR="00CF4522" w:rsidRPr="00E75D25" w:rsidRDefault="00CF4522" w:rsidP="00B443A3">
            <w:pPr>
              <w:tabs>
                <w:tab w:val="center" w:pos="2212"/>
                <w:tab w:val="center" w:pos="6743"/>
              </w:tabs>
              <w:autoSpaceDE w:val="0"/>
              <w:autoSpaceDN w:val="0"/>
              <w:adjustRightInd w:val="0"/>
              <w:jc w:val="center"/>
              <w:rPr>
                <w:color w:val="000000"/>
              </w:rPr>
            </w:pPr>
            <w:r>
              <w:rPr>
                <w:color w:val="000000"/>
              </w:rPr>
              <w:t>2,15</w:t>
            </w:r>
          </w:p>
        </w:tc>
        <w:tc>
          <w:tcPr>
            <w:tcW w:w="1134" w:type="dxa"/>
          </w:tcPr>
          <w:p w:rsidR="00CF4522" w:rsidRPr="00E75D25" w:rsidRDefault="00CF4522" w:rsidP="00B443A3">
            <w:pPr>
              <w:tabs>
                <w:tab w:val="center" w:pos="2212"/>
                <w:tab w:val="center" w:pos="6743"/>
              </w:tabs>
              <w:autoSpaceDE w:val="0"/>
              <w:autoSpaceDN w:val="0"/>
              <w:adjustRightInd w:val="0"/>
              <w:jc w:val="center"/>
              <w:rPr>
                <w:color w:val="000000"/>
              </w:rPr>
            </w:pPr>
            <w:r>
              <w:rPr>
                <w:color w:val="000000"/>
              </w:rPr>
              <w:t>2,27</w:t>
            </w:r>
          </w:p>
        </w:tc>
        <w:tc>
          <w:tcPr>
            <w:tcW w:w="1701" w:type="dxa"/>
          </w:tcPr>
          <w:p w:rsidR="00CF4522" w:rsidRPr="00E75D25" w:rsidRDefault="00CF4522" w:rsidP="00B443A3">
            <w:pPr>
              <w:tabs>
                <w:tab w:val="center" w:pos="2212"/>
                <w:tab w:val="center" w:pos="6743"/>
              </w:tabs>
              <w:autoSpaceDE w:val="0"/>
              <w:autoSpaceDN w:val="0"/>
              <w:adjustRightInd w:val="0"/>
              <w:jc w:val="center"/>
              <w:rPr>
                <w:color w:val="000000"/>
              </w:rPr>
            </w:pPr>
            <w:r>
              <w:rPr>
                <w:color w:val="000000"/>
              </w:rPr>
              <w:t>1306</w:t>
            </w:r>
          </w:p>
        </w:tc>
        <w:tc>
          <w:tcPr>
            <w:tcW w:w="2896" w:type="dxa"/>
          </w:tcPr>
          <w:p w:rsidR="00CF4522" w:rsidRPr="00E75D25" w:rsidRDefault="00CF4522" w:rsidP="00B443A3">
            <w:pPr>
              <w:tabs>
                <w:tab w:val="center" w:pos="2212"/>
                <w:tab w:val="center" w:pos="6743"/>
              </w:tabs>
              <w:autoSpaceDE w:val="0"/>
              <w:autoSpaceDN w:val="0"/>
              <w:adjustRightInd w:val="0"/>
              <w:jc w:val="center"/>
              <w:rPr>
                <w:color w:val="000000"/>
              </w:rPr>
            </w:pPr>
            <w:r>
              <w:rPr>
                <w:color w:val="000000"/>
              </w:rPr>
              <w:t>94,6</w:t>
            </w:r>
          </w:p>
        </w:tc>
        <w:tc>
          <w:tcPr>
            <w:tcW w:w="2693" w:type="dxa"/>
          </w:tcPr>
          <w:p w:rsidR="00CF4522" w:rsidRPr="00E75D25" w:rsidRDefault="00CF4522" w:rsidP="00B443A3">
            <w:pPr>
              <w:tabs>
                <w:tab w:val="center" w:pos="2212"/>
                <w:tab w:val="center" w:pos="6743"/>
              </w:tabs>
              <w:autoSpaceDE w:val="0"/>
              <w:autoSpaceDN w:val="0"/>
              <w:adjustRightInd w:val="0"/>
              <w:jc w:val="center"/>
              <w:rPr>
                <w:color w:val="000000"/>
              </w:rPr>
            </w:pPr>
            <w:r>
              <w:rPr>
                <w:color w:val="000000"/>
              </w:rPr>
              <w:t>6</w:t>
            </w:r>
          </w:p>
        </w:tc>
      </w:tr>
      <w:tr w:rsidR="00CF4522" w:rsidRPr="00E75D25" w:rsidTr="00B443A3">
        <w:trPr>
          <w:trHeight w:val="283"/>
        </w:trPr>
        <w:tc>
          <w:tcPr>
            <w:tcW w:w="1357" w:type="dxa"/>
          </w:tcPr>
          <w:p w:rsidR="00CF4522" w:rsidRDefault="00CF4522" w:rsidP="00B443A3">
            <w:pPr>
              <w:tabs>
                <w:tab w:val="center" w:pos="2212"/>
                <w:tab w:val="center" w:pos="6743"/>
              </w:tabs>
              <w:autoSpaceDE w:val="0"/>
              <w:autoSpaceDN w:val="0"/>
              <w:adjustRightInd w:val="0"/>
              <w:jc w:val="center"/>
              <w:rPr>
                <w:color w:val="000000"/>
              </w:rPr>
            </w:pPr>
            <w:r>
              <w:rPr>
                <w:color w:val="000000"/>
              </w:rPr>
              <w:t>2,68</w:t>
            </w:r>
          </w:p>
        </w:tc>
        <w:tc>
          <w:tcPr>
            <w:tcW w:w="1134" w:type="dxa"/>
          </w:tcPr>
          <w:p w:rsidR="00CF4522" w:rsidRDefault="00CF4522" w:rsidP="00B443A3">
            <w:pPr>
              <w:tabs>
                <w:tab w:val="center" w:pos="2212"/>
                <w:tab w:val="center" w:pos="6743"/>
              </w:tabs>
              <w:autoSpaceDE w:val="0"/>
              <w:autoSpaceDN w:val="0"/>
              <w:adjustRightInd w:val="0"/>
              <w:jc w:val="center"/>
              <w:rPr>
                <w:color w:val="000000"/>
              </w:rPr>
            </w:pPr>
            <w:r>
              <w:rPr>
                <w:color w:val="000000"/>
              </w:rPr>
              <w:t>2,8</w:t>
            </w:r>
          </w:p>
        </w:tc>
        <w:tc>
          <w:tcPr>
            <w:tcW w:w="1701" w:type="dxa"/>
          </w:tcPr>
          <w:p w:rsidR="00CF4522" w:rsidRDefault="00CF4522" w:rsidP="00B443A3">
            <w:pPr>
              <w:tabs>
                <w:tab w:val="center" w:pos="2212"/>
                <w:tab w:val="center" w:pos="6743"/>
              </w:tabs>
              <w:autoSpaceDE w:val="0"/>
              <w:autoSpaceDN w:val="0"/>
              <w:adjustRightInd w:val="0"/>
              <w:jc w:val="center"/>
              <w:rPr>
                <w:color w:val="000000"/>
              </w:rPr>
            </w:pPr>
            <w:r>
              <w:rPr>
                <w:color w:val="000000"/>
              </w:rPr>
              <w:t>16,3</w:t>
            </w:r>
          </w:p>
        </w:tc>
        <w:tc>
          <w:tcPr>
            <w:tcW w:w="2896" w:type="dxa"/>
          </w:tcPr>
          <w:p w:rsidR="00CF4522" w:rsidRDefault="00CF4522" w:rsidP="00B443A3">
            <w:pPr>
              <w:tabs>
                <w:tab w:val="center" w:pos="2212"/>
                <w:tab w:val="center" w:pos="6743"/>
              </w:tabs>
              <w:autoSpaceDE w:val="0"/>
              <w:autoSpaceDN w:val="0"/>
              <w:adjustRightInd w:val="0"/>
              <w:jc w:val="center"/>
              <w:rPr>
                <w:color w:val="000000"/>
              </w:rPr>
            </w:pPr>
            <w:r>
              <w:rPr>
                <w:color w:val="000000"/>
              </w:rPr>
              <w:t>118,25</w:t>
            </w:r>
          </w:p>
        </w:tc>
        <w:tc>
          <w:tcPr>
            <w:tcW w:w="2693" w:type="dxa"/>
          </w:tcPr>
          <w:p w:rsidR="00CF4522" w:rsidRDefault="00CF4522" w:rsidP="00B443A3">
            <w:pPr>
              <w:tabs>
                <w:tab w:val="center" w:pos="2212"/>
                <w:tab w:val="center" w:pos="6743"/>
              </w:tabs>
              <w:autoSpaceDE w:val="0"/>
              <w:autoSpaceDN w:val="0"/>
              <w:adjustRightInd w:val="0"/>
              <w:jc w:val="center"/>
              <w:rPr>
                <w:color w:val="000000"/>
              </w:rPr>
            </w:pPr>
            <w:r>
              <w:rPr>
                <w:color w:val="000000"/>
              </w:rPr>
              <w:t>7,5</w:t>
            </w:r>
          </w:p>
        </w:tc>
      </w:tr>
    </w:tbl>
    <w:p w:rsidR="00CF4522" w:rsidRPr="00E75D25" w:rsidRDefault="00CF4522" w:rsidP="00CF4522">
      <w:pPr>
        <w:widowControl w:val="0"/>
        <w:tabs>
          <w:tab w:val="left" w:pos="953"/>
        </w:tabs>
        <w:autoSpaceDE w:val="0"/>
        <w:autoSpaceDN w:val="0"/>
        <w:adjustRightInd w:val="0"/>
        <w:rPr>
          <w:b/>
          <w:bCs/>
          <w:color w:val="000000"/>
        </w:rPr>
      </w:pPr>
      <w:r w:rsidRPr="00E75D25">
        <w:rPr>
          <w:b/>
          <w:color w:val="000000"/>
        </w:rPr>
        <w:t xml:space="preserve">         </w:t>
      </w:r>
      <w:r w:rsidRPr="00E75D25">
        <w:rPr>
          <w:b/>
          <w:bCs/>
          <w:color w:val="000000"/>
        </w:rPr>
        <w:t xml:space="preserve">      </w:t>
      </w:r>
    </w:p>
    <w:p w:rsidR="00CF4522" w:rsidRDefault="00CF4522" w:rsidP="00CF4522">
      <w:pPr>
        <w:widowControl w:val="0"/>
        <w:tabs>
          <w:tab w:val="left" w:pos="953"/>
        </w:tabs>
        <w:autoSpaceDE w:val="0"/>
        <w:autoSpaceDN w:val="0"/>
        <w:adjustRightInd w:val="0"/>
        <w:rPr>
          <w:rStyle w:val="s4"/>
        </w:rPr>
      </w:pPr>
      <w:r w:rsidRPr="00E75D25">
        <w:rPr>
          <w:b/>
          <w:bCs/>
          <w:color w:val="000000"/>
          <w:sz w:val="18"/>
          <w:szCs w:val="18"/>
        </w:rPr>
        <w:t xml:space="preserve"> </w:t>
      </w:r>
      <w:r w:rsidRPr="003566EC">
        <w:rPr>
          <w:b/>
          <w:bCs/>
          <w:color w:val="000000"/>
        </w:rPr>
        <w:t>Технология приготовления:</w:t>
      </w:r>
      <w:r w:rsidRPr="00E75D25">
        <w:rPr>
          <w:b/>
          <w:bCs/>
          <w:color w:val="000000"/>
          <w:sz w:val="18"/>
          <w:szCs w:val="18"/>
        </w:rPr>
        <w:t xml:space="preserve"> </w:t>
      </w:r>
      <w:r>
        <w:rPr>
          <w:b/>
          <w:bCs/>
          <w:color w:val="000000"/>
          <w:sz w:val="18"/>
          <w:szCs w:val="18"/>
        </w:rPr>
        <w:t xml:space="preserve">                                                                                                                                                              </w:t>
      </w:r>
      <w:r w:rsidRPr="00FB618A">
        <w:rPr>
          <w:rStyle w:val="s4"/>
        </w:rPr>
        <w:t>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 Не допускается предварительное замачивание овощей. Очищенные картофель, корнеплоды и другие овощи, во избежание их потемнения и высушивания, допускается хранить в холодной воде не более 2 часов. В кипящий бульон или воду кладут картофель, припущенные с маслом  морковь, бланшированный репчатый лук и варят 10-15 мин., затем добавляют макаронные изделия и варят еще 15 минут. Макароны закладывают до овощей, лапшу одновременно с картофелем, а вермишель за 10-15 минут до готовности</w:t>
      </w:r>
      <w:r>
        <w:rPr>
          <w:rStyle w:val="s4"/>
        </w:rPr>
        <w:t xml:space="preserve"> супа. Температура подачи +7</w:t>
      </w:r>
      <w:r w:rsidRPr="00FB618A">
        <w:rPr>
          <w:rStyle w:val="s4"/>
        </w:rPr>
        <w:t>5º С.</w:t>
      </w:r>
    </w:p>
    <w:p w:rsidR="00CF4522" w:rsidRPr="003566EC" w:rsidRDefault="00CF4522" w:rsidP="00CF4522">
      <w:pPr>
        <w:widowControl w:val="0"/>
        <w:tabs>
          <w:tab w:val="left" w:pos="953"/>
        </w:tabs>
        <w:autoSpaceDE w:val="0"/>
        <w:autoSpaceDN w:val="0"/>
        <w:adjustRightInd w:val="0"/>
        <w:rPr>
          <w:rStyle w:val="s4"/>
          <w:sz w:val="20"/>
          <w:szCs w:val="20"/>
        </w:rPr>
      </w:pPr>
    </w:p>
    <w:p w:rsidR="00CF4522" w:rsidRPr="003566EC" w:rsidRDefault="00CF4522" w:rsidP="00CF4522">
      <w:pPr>
        <w:widowControl w:val="0"/>
        <w:tabs>
          <w:tab w:val="left" w:pos="953"/>
        </w:tabs>
        <w:autoSpaceDE w:val="0"/>
        <w:autoSpaceDN w:val="0"/>
        <w:adjustRightInd w:val="0"/>
        <w:rPr>
          <w:b/>
          <w:bCs/>
          <w:color w:val="000000"/>
        </w:rPr>
      </w:pPr>
      <w:r w:rsidRPr="003566EC">
        <w:rPr>
          <w:b/>
          <w:bCs/>
          <w:color w:val="000000"/>
        </w:rPr>
        <w:t>Требования к качеству</w:t>
      </w:r>
      <w:r>
        <w:rPr>
          <w:b/>
          <w:bCs/>
          <w:color w:val="000000"/>
        </w:rPr>
        <w:t>:</w:t>
      </w:r>
    </w:p>
    <w:p w:rsidR="00CF4522" w:rsidRPr="003566EC" w:rsidRDefault="00CF4522" w:rsidP="00CF4522">
      <w:pPr>
        <w:widowControl w:val="0"/>
        <w:tabs>
          <w:tab w:val="left" w:pos="953"/>
        </w:tabs>
        <w:autoSpaceDE w:val="0"/>
        <w:autoSpaceDN w:val="0"/>
        <w:adjustRightInd w:val="0"/>
      </w:pPr>
      <w:r w:rsidRPr="003566EC">
        <w:rPr>
          <w:rStyle w:val="s6"/>
          <w:b/>
          <w:i/>
        </w:rPr>
        <w:t>Внешний вид</w:t>
      </w:r>
      <w:r w:rsidRPr="003566EC">
        <w:rPr>
          <w:rStyle w:val="s6"/>
        </w:rPr>
        <w:t xml:space="preserve">: </w:t>
      </w:r>
      <w:r w:rsidRPr="003566EC">
        <w:rPr>
          <w:rStyle w:val="s4"/>
        </w:rPr>
        <w:t xml:space="preserve">в жидкой части супа картофель, макаронные изделия и овощи.                                                                         </w:t>
      </w:r>
      <w:r w:rsidRPr="003566EC">
        <w:rPr>
          <w:rStyle w:val="s6"/>
          <w:b/>
          <w:i/>
        </w:rPr>
        <w:t xml:space="preserve"> Консистенция</w:t>
      </w:r>
      <w:r w:rsidRPr="003566EC">
        <w:rPr>
          <w:rStyle w:val="s6"/>
        </w:rPr>
        <w:t xml:space="preserve">: </w:t>
      </w:r>
      <w:r w:rsidRPr="003566EC">
        <w:rPr>
          <w:rStyle w:val="s4"/>
        </w:rPr>
        <w:t xml:space="preserve">картофель, коренья, макаронные изделия мягкие, соблюдается соотношение жидкой и плотной части.         </w:t>
      </w:r>
      <w:r>
        <w:rPr>
          <w:rStyle w:val="s4"/>
        </w:rPr>
        <w:t xml:space="preserve">                                                                                                              </w:t>
      </w:r>
      <w:r w:rsidRPr="003566EC">
        <w:rPr>
          <w:rStyle w:val="s4"/>
        </w:rPr>
        <w:t xml:space="preserve">           </w:t>
      </w:r>
      <w:r w:rsidRPr="003566EC">
        <w:rPr>
          <w:rStyle w:val="s6"/>
          <w:b/>
          <w:i/>
        </w:rPr>
        <w:t>Цвет</w:t>
      </w:r>
      <w:r w:rsidRPr="003566EC">
        <w:rPr>
          <w:rStyle w:val="s6"/>
        </w:rPr>
        <w:t xml:space="preserve">: </w:t>
      </w:r>
      <w:r w:rsidRPr="003566EC">
        <w:rPr>
          <w:rStyle w:val="s4"/>
        </w:rPr>
        <w:t xml:space="preserve">супа - золотистый, жира на поверхности - светло-оранжевый.                                                                                                           </w:t>
      </w:r>
      <w:r w:rsidRPr="003566EC">
        <w:rPr>
          <w:rStyle w:val="s6"/>
          <w:b/>
          <w:i/>
        </w:rPr>
        <w:t>Вкус:</w:t>
      </w:r>
      <w:r w:rsidRPr="003566EC">
        <w:rPr>
          <w:rStyle w:val="s4"/>
        </w:rPr>
        <w:t xml:space="preserve"> умеренно соленый, картофеля, пассерованных овощей.                                                                                                                          </w:t>
      </w:r>
      <w:r w:rsidRPr="003566EC">
        <w:rPr>
          <w:rStyle w:val="s6"/>
          <w:b/>
          <w:i/>
        </w:rPr>
        <w:t>Запах</w:t>
      </w:r>
      <w:r w:rsidRPr="003566EC">
        <w:rPr>
          <w:rStyle w:val="s6"/>
        </w:rPr>
        <w:t xml:space="preserve">: </w:t>
      </w:r>
      <w:r>
        <w:rPr>
          <w:rStyle w:val="s4"/>
        </w:rPr>
        <w:t>продуктов входящих в блюдо</w:t>
      </w:r>
      <w:r w:rsidRPr="003566EC">
        <w:rPr>
          <w:rStyle w:val="s4"/>
        </w:rPr>
        <w:t>.</w:t>
      </w:r>
    </w:p>
    <w:p w:rsidR="00CF4522" w:rsidRPr="00E75D25" w:rsidRDefault="00CF4522" w:rsidP="00CF4522">
      <w:pPr>
        <w:shd w:val="clear" w:color="auto" w:fill="FFFFFF"/>
        <w:autoSpaceDE w:val="0"/>
        <w:autoSpaceDN w:val="0"/>
        <w:adjustRightInd w:val="0"/>
        <w:jc w:val="both"/>
      </w:pPr>
    </w:p>
    <w:p w:rsidR="00B13213" w:rsidRDefault="00B13213" w:rsidP="000E4CE9">
      <w:pPr>
        <w:tabs>
          <w:tab w:val="left" w:pos="4380"/>
        </w:tabs>
        <w:jc w:val="right"/>
        <w:rPr>
          <w:i/>
          <w:sz w:val="20"/>
          <w:szCs w:val="20"/>
        </w:rPr>
      </w:pPr>
    </w:p>
    <w:p w:rsidR="00CF4522" w:rsidRDefault="00CF4522" w:rsidP="000E4CE9">
      <w:pPr>
        <w:tabs>
          <w:tab w:val="left" w:pos="4380"/>
        </w:tabs>
        <w:jc w:val="right"/>
        <w:rPr>
          <w:i/>
          <w:sz w:val="20"/>
          <w:szCs w:val="20"/>
        </w:rPr>
      </w:pPr>
    </w:p>
    <w:p w:rsidR="00CF4522" w:rsidRDefault="00CF4522" w:rsidP="000E4CE9">
      <w:pPr>
        <w:tabs>
          <w:tab w:val="left" w:pos="4380"/>
        </w:tabs>
        <w:jc w:val="right"/>
        <w:rPr>
          <w:i/>
          <w:sz w:val="20"/>
          <w:szCs w:val="20"/>
        </w:rPr>
      </w:pPr>
    </w:p>
    <w:p w:rsidR="00CF4522" w:rsidRDefault="00CF4522" w:rsidP="000E4CE9">
      <w:pPr>
        <w:tabs>
          <w:tab w:val="left" w:pos="4380"/>
        </w:tabs>
        <w:jc w:val="right"/>
        <w:rPr>
          <w:i/>
          <w:sz w:val="20"/>
          <w:szCs w:val="20"/>
        </w:rPr>
      </w:pPr>
    </w:p>
    <w:p w:rsidR="00CF4522" w:rsidRDefault="00CF4522" w:rsidP="000E4CE9">
      <w:pPr>
        <w:tabs>
          <w:tab w:val="left" w:pos="4380"/>
        </w:tabs>
        <w:jc w:val="right"/>
        <w:rPr>
          <w:i/>
          <w:sz w:val="20"/>
          <w:szCs w:val="20"/>
        </w:rPr>
      </w:pPr>
    </w:p>
    <w:p w:rsidR="00CF4522" w:rsidRDefault="00CF4522" w:rsidP="000E4CE9">
      <w:pPr>
        <w:tabs>
          <w:tab w:val="left" w:pos="4380"/>
        </w:tabs>
        <w:jc w:val="right"/>
        <w:rPr>
          <w:i/>
          <w:sz w:val="20"/>
          <w:szCs w:val="20"/>
        </w:rPr>
      </w:pPr>
    </w:p>
    <w:p w:rsidR="00CF4522" w:rsidRDefault="00CF4522" w:rsidP="000E4CE9">
      <w:pPr>
        <w:tabs>
          <w:tab w:val="left" w:pos="4380"/>
        </w:tabs>
        <w:jc w:val="right"/>
        <w:rPr>
          <w:i/>
          <w:sz w:val="20"/>
          <w:szCs w:val="20"/>
        </w:rPr>
      </w:pPr>
    </w:p>
    <w:p w:rsidR="00CF4522" w:rsidRDefault="00CF4522" w:rsidP="000E4CE9">
      <w:pPr>
        <w:tabs>
          <w:tab w:val="left" w:pos="4380"/>
        </w:tabs>
        <w:jc w:val="right"/>
        <w:rPr>
          <w:i/>
          <w:sz w:val="20"/>
          <w:szCs w:val="20"/>
        </w:rPr>
      </w:pPr>
    </w:p>
    <w:p w:rsidR="00CF4522" w:rsidRDefault="00CF4522" w:rsidP="000E4CE9">
      <w:pPr>
        <w:tabs>
          <w:tab w:val="left" w:pos="4380"/>
        </w:tabs>
        <w:jc w:val="right"/>
        <w:rPr>
          <w:i/>
          <w:sz w:val="20"/>
          <w:szCs w:val="20"/>
        </w:rPr>
      </w:pPr>
    </w:p>
    <w:p w:rsidR="00CF4522" w:rsidRDefault="00CF4522" w:rsidP="000E4CE9">
      <w:pPr>
        <w:tabs>
          <w:tab w:val="left" w:pos="4380"/>
        </w:tabs>
        <w:jc w:val="right"/>
        <w:rPr>
          <w:i/>
          <w:sz w:val="20"/>
          <w:szCs w:val="20"/>
        </w:rPr>
      </w:pPr>
    </w:p>
    <w:p w:rsidR="00CF4522" w:rsidRDefault="00CF4522" w:rsidP="000E4CE9">
      <w:pPr>
        <w:tabs>
          <w:tab w:val="left" w:pos="4380"/>
        </w:tabs>
        <w:jc w:val="right"/>
        <w:rPr>
          <w:i/>
          <w:sz w:val="20"/>
          <w:szCs w:val="20"/>
        </w:rPr>
      </w:pPr>
    </w:p>
    <w:p w:rsidR="00CF4522" w:rsidRDefault="00CF4522" w:rsidP="000E4CE9">
      <w:pPr>
        <w:tabs>
          <w:tab w:val="left" w:pos="4380"/>
        </w:tabs>
        <w:jc w:val="right"/>
        <w:rPr>
          <w:i/>
          <w:sz w:val="20"/>
          <w:szCs w:val="20"/>
        </w:rPr>
      </w:pPr>
    </w:p>
    <w:p w:rsidR="00CF4522" w:rsidRDefault="00CF4522" w:rsidP="000E4CE9">
      <w:pPr>
        <w:tabs>
          <w:tab w:val="left" w:pos="4380"/>
        </w:tabs>
        <w:jc w:val="right"/>
        <w:rPr>
          <w:i/>
          <w:sz w:val="20"/>
          <w:szCs w:val="20"/>
        </w:rPr>
      </w:pPr>
    </w:p>
    <w:p w:rsidR="00CF4522" w:rsidRDefault="00CF4522" w:rsidP="000E4CE9">
      <w:pPr>
        <w:tabs>
          <w:tab w:val="left" w:pos="4380"/>
        </w:tabs>
        <w:jc w:val="right"/>
        <w:rPr>
          <w:i/>
          <w:sz w:val="20"/>
          <w:szCs w:val="20"/>
        </w:rPr>
      </w:pPr>
    </w:p>
    <w:p w:rsidR="00CF4522" w:rsidRDefault="00CF4522" w:rsidP="000E4CE9">
      <w:pPr>
        <w:tabs>
          <w:tab w:val="left" w:pos="4380"/>
        </w:tabs>
        <w:jc w:val="right"/>
        <w:rPr>
          <w:i/>
          <w:sz w:val="20"/>
          <w:szCs w:val="20"/>
        </w:rPr>
      </w:pPr>
    </w:p>
    <w:p w:rsidR="00CF4522" w:rsidRDefault="00CF4522" w:rsidP="000E4CE9">
      <w:pPr>
        <w:tabs>
          <w:tab w:val="left" w:pos="4380"/>
        </w:tabs>
        <w:jc w:val="right"/>
        <w:rPr>
          <w:i/>
          <w:sz w:val="20"/>
          <w:szCs w:val="20"/>
        </w:rPr>
      </w:pPr>
    </w:p>
    <w:p w:rsidR="00CF4522" w:rsidRPr="00764DFA" w:rsidRDefault="00CF4522" w:rsidP="00CF4522">
      <w:pPr>
        <w:rPr>
          <w:b/>
          <w:sz w:val="44"/>
          <w:szCs w:val="44"/>
        </w:rPr>
      </w:pPr>
      <w:r>
        <w:rPr>
          <w:b/>
          <w:sz w:val="28"/>
          <w:szCs w:val="28"/>
        </w:rPr>
        <w:t>Технологическая карта</w:t>
      </w:r>
    </w:p>
    <w:p w:rsidR="00CF4522" w:rsidRPr="00764DFA" w:rsidRDefault="00CF4522" w:rsidP="00CF4522">
      <w:pPr>
        <w:rPr>
          <w:b/>
          <w:sz w:val="28"/>
          <w:szCs w:val="28"/>
        </w:rPr>
      </w:pPr>
      <w:r w:rsidRPr="00764DFA">
        <w:rPr>
          <w:b/>
          <w:sz w:val="28"/>
          <w:szCs w:val="28"/>
        </w:rPr>
        <w:t xml:space="preserve">Наименование изделия: </w:t>
      </w:r>
      <w:r>
        <w:rPr>
          <w:b/>
          <w:sz w:val="28"/>
          <w:szCs w:val="28"/>
        </w:rPr>
        <w:t>фрикадельки</w:t>
      </w:r>
    </w:p>
    <w:p w:rsidR="00CF4522" w:rsidRPr="00764DFA" w:rsidRDefault="00CF4522" w:rsidP="00CF4522">
      <w:pPr>
        <w:rPr>
          <w:b/>
          <w:sz w:val="28"/>
          <w:szCs w:val="28"/>
        </w:rPr>
      </w:pPr>
      <w:r w:rsidRPr="00764DFA">
        <w:rPr>
          <w:b/>
          <w:sz w:val="28"/>
          <w:szCs w:val="28"/>
        </w:rPr>
        <w:t xml:space="preserve">Номер рецептуры:  № </w:t>
      </w:r>
      <w:r>
        <w:rPr>
          <w:b/>
          <w:sz w:val="28"/>
          <w:szCs w:val="28"/>
        </w:rPr>
        <w:t>105</w:t>
      </w:r>
    </w:p>
    <w:p w:rsidR="00CF4522" w:rsidRPr="00764DFA" w:rsidRDefault="00CF4522" w:rsidP="00CF4522">
      <w:pPr>
        <w:rPr>
          <w:b/>
          <w:sz w:val="18"/>
          <w:szCs w:val="18"/>
        </w:rPr>
      </w:pPr>
      <w:r w:rsidRPr="00764DFA">
        <w:rPr>
          <w:b/>
          <w:sz w:val="28"/>
          <w:szCs w:val="28"/>
        </w:rPr>
        <w:t xml:space="preserve">Наименование сборника рецептур: </w:t>
      </w:r>
      <w:r>
        <w:rPr>
          <w:b/>
          <w:sz w:val="28"/>
          <w:szCs w:val="28"/>
        </w:rPr>
        <w:t xml:space="preserve">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r w:rsidRPr="00764DFA">
        <w:rPr>
          <w:color w:val="000000"/>
          <w:sz w:val="18"/>
          <w:szCs w:val="1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1276"/>
        <w:gridCol w:w="1417"/>
        <w:gridCol w:w="1843"/>
        <w:gridCol w:w="1950"/>
      </w:tblGrid>
      <w:tr w:rsidR="00CF4522" w:rsidRPr="00764DFA" w:rsidTr="00B443A3">
        <w:tc>
          <w:tcPr>
            <w:tcW w:w="2977" w:type="dxa"/>
            <w:vMerge w:val="restart"/>
            <w:shd w:val="clear" w:color="auto" w:fill="auto"/>
            <w:vAlign w:val="center"/>
          </w:tcPr>
          <w:p w:rsidR="00CF4522" w:rsidRPr="00002971" w:rsidRDefault="00CF4522" w:rsidP="00B443A3">
            <w:pPr>
              <w:jc w:val="center"/>
              <w:rPr>
                <w:b/>
              </w:rPr>
            </w:pPr>
            <w:r w:rsidRPr="00002971">
              <w:rPr>
                <w:b/>
              </w:rPr>
              <w:t>Наименование сырья</w:t>
            </w:r>
          </w:p>
        </w:tc>
        <w:tc>
          <w:tcPr>
            <w:tcW w:w="6486" w:type="dxa"/>
            <w:gridSpan w:val="4"/>
            <w:shd w:val="clear" w:color="auto" w:fill="auto"/>
            <w:vAlign w:val="center"/>
          </w:tcPr>
          <w:p w:rsidR="00CF4522" w:rsidRDefault="00CF4522" w:rsidP="00B443A3">
            <w:pPr>
              <w:jc w:val="center"/>
              <w:rPr>
                <w:b/>
              </w:rPr>
            </w:pPr>
            <w:r w:rsidRPr="00002971">
              <w:rPr>
                <w:b/>
              </w:rPr>
              <w:t>Расход сырья и полуфабрикатов</w:t>
            </w:r>
          </w:p>
          <w:p w:rsidR="00CF4522" w:rsidRPr="00002971" w:rsidRDefault="00CF4522" w:rsidP="00B443A3">
            <w:pPr>
              <w:jc w:val="center"/>
              <w:rPr>
                <w:b/>
              </w:rPr>
            </w:pPr>
          </w:p>
        </w:tc>
      </w:tr>
      <w:tr w:rsidR="00CF4522" w:rsidRPr="00764DFA" w:rsidTr="00B443A3">
        <w:trPr>
          <w:trHeight w:val="422"/>
        </w:trPr>
        <w:tc>
          <w:tcPr>
            <w:tcW w:w="2977" w:type="dxa"/>
            <w:vMerge/>
            <w:shd w:val="clear" w:color="auto" w:fill="auto"/>
            <w:vAlign w:val="center"/>
          </w:tcPr>
          <w:p w:rsidR="00CF4522" w:rsidRPr="00002971" w:rsidRDefault="00CF4522" w:rsidP="00B443A3">
            <w:pPr>
              <w:jc w:val="center"/>
              <w:rPr>
                <w:b/>
                <w:sz w:val="20"/>
                <w:szCs w:val="20"/>
              </w:rPr>
            </w:pPr>
          </w:p>
        </w:tc>
        <w:tc>
          <w:tcPr>
            <w:tcW w:w="1276" w:type="dxa"/>
            <w:shd w:val="clear" w:color="auto" w:fill="auto"/>
            <w:vAlign w:val="center"/>
          </w:tcPr>
          <w:p w:rsidR="00CF4522" w:rsidRPr="00002971" w:rsidRDefault="00CF4522" w:rsidP="00B443A3">
            <w:pPr>
              <w:jc w:val="center"/>
              <w:rPr>
                <w:b/>
              </w:rPr>
            </w:pPr>
            <w:r w:rsidRPr="00002971">
              <w:rPr>
                <w:b/>
              </w:rPr>
              <w:t>брутто, г</w:t>
            </w:r>
          </w:p>
        </w:tc>
        <w:tc>
          <w:tcPr>
            <w:tcW w:w="1417" w:type="dxa"/>
            <w:shd w:val="clear" w:color="auto" w:fill="auto"/>
            <w:vAlign w:val="center"/>
          </w:tcPr>
          <w:p w:rsidR="00CF4522" w:rsidRPr="00002971" w:rsidRDefault="00CF4522" w:rsidP="00B443A3">
            <w:pPr>
              <w:jc w:val="center"/>
              <w:rPr>
                <w:b/>
              </w:rPr>
            </w:pPr>
            <w:r w:rsidRPr="00002971">
              <w:rPr>
                <w:b/>
              </w:rPr>
              <w:t>нетто, г</w:t>
            </w:r>
          </w:p>
        </w:tc>
        <w:tc>
          <w:tcPr>
            <w:tcW w:w="1843" w:type="dxa"/>
            <w:shd w:val="clear" w:color="auto" w:fill="auto"/>
            <w:vAlign w:val="center"/>
          </w:tcPr>
          <w:p w:rsidR="00CF4522" w:rsidRPr="00002971" w:rsidRDefault="00CF4522" w:rsidP="00B443A3">
            <w:pPr>
              <w:jc w:val="center"/>
              <w:rPr>
                <w:b/>
              </w:rPr>
            </w:pPr>
            <w:r w:rsidRPr="00002971">
              <w:rPr>
                <w:b/>
              </w:rPr>
              <w:t>брутто, г</w:t>
            </w:r>
          </w:p>
        </w:tc>
        <w:tc>
          <w:tcPr>
            <w:tcW w:w="1950" w:type="dxa"/>
            <w:shd w:val="clear" w:color="auto" w:fill="auto"/>
            <w:vAlign w:val="center"/>
          </w:tcPr>
          <w:p w:rsidR="00CF4522" w:rsidRPr="00002971" w:rsidRDefault="00CF4522" w:rsidP="00B443A3">
            <w:pPr>
              <w:jc w:val="center"/>
              <w:rPr>
                <w:b/>
              </w:rPr>
            </w:pPr>
            <w:r w:rsidRPr="00002971">
              <w:rPr>
                <w:b/>
              </w:rPr>
              <w:t>нетто, г</w:t>
            </w:r>
          </w:p>
        </w:tc>
      </w:tr>
      <w:tr w:rsidR="00CF4522" w:rsidRPr="00764DFA" w:rsidTr="00B443A3">
        <w:trPr>
          <w:trHeight w:val="270"/>
        </w:trPr>
        <w:tc>
          <w:tcPr>
            <w:tcW w:w="2977" w:type="dxa"/>
            <w:shd w:val="clear" w:color="auto" w:fill="auto"/>
            <w:vAlign w:val="center"/>
          </w:tcPr>
          <w:p w:rsidR="00CF4522" w:rsidRPr="00764DFA" w:rsidRDefault="00CF4522" w:rsidP="00B443A3">
            <w:r>
              <w:t xml:space="preserve">Котлетное мясо (или говядина или баранина </w:t>
            </w:r>
          </w:p>
        </w:tc>
        <w:tc>
          <w:tcPr>
            <w:tcW w:w="1276" w:type="dxa"/>
            <w:shd w:val="clear" w:color="auto" w:fill="auto"/>
            <w:vAlign w:val="center"/>
          </w:tcPr>
          <w:p w:rsidR="00CF4522" w:rsidRPr="00764DFA" w:rsidRDefault="00CF4522" w:rsidP="00B443A3">
            <w:pPr>
              <w:jc w:val="center"/>
            </w:pPr>
            <w:r>
              <w:t>53,3</w:t>
            </w:r>
          </w:p>
        </w:tc>
        <w:tc>
          <w:tcPr>
            <w:tcW w:w="1417" w:type="dxa"/>
            <w:shd w:val="clear" w:color="auto" w:fill="auto"/>
            <w:vAlign w:val="center"/>
          </w:tcPr>
          <w:p w:rsidR="00CF4522" w:rsidRPr="00764DFA" w:rsidRDefault="00CF4522" w:rsidP="00B443A3">
            <w:pPr>
              <w:jc w:val="center"/>
            </w:pPr>
            <w:r>
              <w:t>39,9</w:t>
            </w:r>
          </w:p>
        </w:tc>
        <w:tc>
          <w:tcPr>
            <w:tcW w:w="1843" w:type="dxa"/>
            <w:shd w:val="clear" w:color="auto" w:fill="auto"/>
            <w:vAlign w:val="center"/>
          </w:tcPr>
          <w:p w:rsidR="00CF4522" w:rsidRPr="00764DFA" w:rsidRDefault="00CF4522" w:rsidP="00B443A3">
            <w:pPr>
              <w:jc w:val="center"/>
            </w:pPr>
            <w:r>
              <w:t>61</w:t>
            </w:r>
          </w:p>
        </w:tc>
        <w:tc>
          <w:tcPr>
            <w:tcW w:w="1950" w:type="dxa"/>
            <w:shd w:val="clear" w:color="auto" w:fill="auto"/>
            <w:vAlign w:val="center"/>
          </w:tcPr>
          <w:p w:rsidR="00CF4522" w:rsidRPr="00764DFA" w:rsidRDefault="00CF4522" w:rsidP="00B443A3">
            <w:pPr>
              <w:jc w:val="center"/>
            </w:pPr>
            <w:r>
              <w:t>45,6</w:t>
            </w:r>
          </w:p>
        </w:tc>
      </w:tr>
      <w:tr w:rsidR="00CF4522" w:rsidRPr="00764DFA" w:rsidTr="00B443A3">
        <w:trPr>
          <w:trHeight w:val="285"/>
        </w:trPr>
        <w:tc>
          <w:tcPr>
            <w:tcW w:w="2977" w:type="dxa"/>
            <w:shd w:val="clear" w:color="auto" w:fill="auto"/>
            <w:vAlign w:val="center"/>
          </w:tcPr>
          <w:p w:rsidR="00CF4522" w:rsidRDefault="00CF4522" w:rsidP="00B443A3">
            <w:r>
              <w:t>или свинина или курица)</w:t>
            </w:r>
          </w:p>
        </w:tc>
        <w:tc>
          <w:tcPr>
            <w:tcW w:w="1276" w:type="dxa"/>
            <w:shd w:val="clear" w:color="auto" w:fill="auto"/>
            <w:vAlign w:val="center"/>
          </w:tcPr>
          <w:p w:rsidR="00CF4522" w:rsidRPr="00764DFA" w:rsidRDefault="00CF4522" w:rsidP="00B443A3">
            <w:pPr>
              <w:jc w:val="center"/>
            </w:pPr>
            <w:r>
              <w:t>46,3</w:t>
            </w:r>
          </w:p>
        </w:tc>
        <w:tc>
          <w:tcPr>
            <w:tcW w:w="1417" w:type="dxa"/>
            <w:shd w:val="clear" w:color="auto" w:fill="auto"/>
            <w:vAlign w:val="center"/>
          </w:tcPr>
          <w:p w:rsidR="00CF4522" w:rsidRPr="00764DFA" w:rsidRDefault="00CF4522" w:rsidP="00B443A3">
            <w:pPr>
              <w:jc w:val="center"/>
            </w:pPr>
            <w:r>
              <w:t>39,9</w:t>
            </w:r>
          </w:p>
        </w:tc>
        <w:tc>
          <w:tcPr>
            <w:tcW w:w="1843" w:type="dxa"/>
            <w:shd w:val="clear" w:color="auto" w:fill="auto"/>
            <w:vAlign w:val="center"/>
          </w:tcPr>
          <w:p w:rsidR="00CF4522" w:rsidRPr="00764DFA" w:rsidRDefault="00CF4522" w:rsidP="00B443A3">
            <w:pPr>
              <w:jc w:val="center"/>
            </w:pPr>
            <w:r>
              <w:t>53</w:t>
            </w:r>
          </w:p>
        </w:tc>
        <w:tc>
          <w:tcPr>
            <w:tcW w:w="1950" w:type="dxa"/>
            <w:shd w:val="clear" w:color="auto" w:fill="auto"/>
            <w:vAlign w:val="center"/>
          </w:tcPr>
          <w:p w:rsidR="00CF4522" w:rsidRPr="00764DFA" w:rsidRDefault="00CF4522" w:rsidP="00B443A3">
            <w:pPr>
              <w:jc w:val="center"/>
            </w:pPr>
            <w:r>
              <w:t>45,6</w:t>
            </w:r>
          </w:p>
        </w:tc>
      </w:tr>
      <w:tr w:rsidR="00CF4522" w:rsidRPr="00764DFA" w:rsidTr="00B443A3">
        <w:tc>
          <w:tcPr>
            <w:tcW w:w="2977" w:type="dxa"/>
            <w:shd w:val="clear" w:color="auto" w:fill="auto"/>
            <w:vAlign w:val="center"/>
          </w:tcPr>
          <w:p w:rsidR="00CF4522" w:rsidRPr="00764DFA" w:rsidRDefault="00CF4522" w:rsidP="00B443A3">
            <w:r>
              <w:t>лук</w:t>
            </w:r>
          </w:p>
        </w:tc>
        <w:tc>
          <w:tcPr>
            <w:tcW w:w="1276" w:type="dxa"/>
            <w:shd w:val="clear" w:color="auto" w:fill="auto"/>
            <w:vAlign w:val="center"/>
          </w:tcPr>
          <w:p w:rsidR="00CF4522" w:rsidRPr="00764DFA" w:rsidRDefault="00CF4522" w:rsidP="00B443A3">
            <w:pPr>
              <w:jc w:val="center"/>
            </w:pPr>
            <w:r>
              <w:t>4,1</w:t>
            </w:r>
          </w:p>
        </w:tc>
        <w:tc>
          <w:tcPr>
            <w:tcW w:w="1417" w:type="dxa"/>
            <w:shd w:val="clear" w:color="auto" w:fill="auto"/>
            <w:vAlign w:val="center"/>
          </w:tcPr>
          <w:p w:rsidR="00CF4522" w:rsidRPr="00764DFA" w:rsidRDefault="00CF4522" w:rsidP="00B443A3">
            <w:pPr>
              <w:jc w:val="center"/>
            </w:pPr>
            <w:r>
              <w:t>3,5</w:t>
            </w:r>
          </w:p>
        </w:tc>
        <w:tc>
          <w:tcPr>
            <w:tcW w:w="1843" w:type="dxa"/>
            <w:shd w:val="clear" w:color="auto" w:fill="auto"/>
            <w:vAlign w:val="center"/>
          </w:tcPr>
          <w:p w:rsidR="00CF4522" w:rsidRPr="00764DFA" w:rsidRDefault="00CF4522" w:rsidP="00B443A3">
            <w:pPr>
              <w:jc w:val="center"/>
            </w:pPr>
            <w:r>
              <w:t>4,76</w:t>
            </w:r>
          </w:p>
        </w:tc>
        <w:tc>
          <w:tcPr>
            <w:tcW w:w="1950" w:type="dxa"/>
            <w:shd w:val="clear" w:color="auto" w:fill="auto"/>
            <w:vAlign w:val="center"/>
          </w:tcPr>
          <w:p w:rsidR="00CF4522" w:rsidRPr="00764DFA" w:rsidRDefault="00CF4522" w:rsidP="00B443A3">
            <w:pPr>
              <w:jc w:val="center"/>
            </w:pPr>
            <w:r>
              <w:t>4</w:t>
            </w:r>
          </w:p>
        </w:tc>
      </w:tr>
      <w:tr w:rsidR="00CF4522" w:rsidRPr="00764DFA" w:rsidTr="00B443A3">
        <w:tc>
          <w:tcPr>
            <w:tcW w:w="2977" w:type="dxa"/>
            <w:shd w:val="clear" w:color="auto" w:fill="auto"/>
            <w:vAlign w:val="center"/>
          </w:tcPr>
          <w:p w:rsidR="00CF4522" w:rsidRPr="00764DFA" w:rsidRDefault="00CF4522" w:rsidP="00B443A3">
            <w:r>
              <w:t>яйца</w:t>
            </w:r>
          </w:p>
        </w:tc>
        <w:tc>
          <w:tcPr>
            <w:tcW w:w="1276" w:type="dxa"/>
            <w:shd w:val="clear" w:color="auto" w:fill="auto"/>
            <w:vAlign w:val="center"/>
          </w:tcPr>
          <w:p w:rsidR="00CF4522" w:rsidRPr="00764DFA" w:rsidRDefault="00CF4522" w:rsidP="00B443A3">
            <w:pPr>
              <w:jc w:val="center"/>
            </w:pPr>
            <w:r>
              <w:t>2,8</w:t>
            </w:r>
          </w:p>
        </w:tc>
        <w:tc>
          <w:tcPr>
            <w:tcW w:w="1417" w:type="dxa"/>
            <w:shd w:val="clear" w:color="auto" w:fill="auto"/>
            <w:vAlign w:val="center"/>
          </w:tcPr>
          <w:p w:rsidR="00CF4522" w:rsidRPr="00764DFA" w:rsidRDefault="00CF4522" w:rsidP="00B443A3">
            <w:pPr>
              <w:jc w:val="center"/>
            </w:pPr>
            <w:r>
              <w:t>2,8</w:t>
            </w:r>
          </w:p>
        </w:tc>
        <w:tc>
          <w:tcPr>
            <w:tcW w:w="1843" w:type="dxa"/>
            <w:shd w:val="clear" w:color="auto" w:fill="auto"/>
            <w:vAlign w:val="center"/>
          </w:tcPr>
          <w:p w:rsidR="00CF4522" w:rsidRPr="00764DFA" w:rsidRDefault="00CF4522" w:rsidP="00B443A3">
            <w:pPr>
              <w:jc w:val="center"/>
            </w:pPr>
            <w:r>
              <w:t>3,2</w:t>
            </w:r>
          </w:p>
        </w:tc>
        <w:tc>
          <w:tcPr>
            <w:tcW w:w="1950" w:type="dxa"/>
            <w:shd w:val="clear" w:color="auto" w:fill="auto"/>
            <w:vAlign w:val="center"/>
          </w:tcPr>
          <w:p w:rsidR="00CF4522" w:rsidRPr="00764DFA" w:rsidRDefault="00CF4522" w:rsidP="00B443A3">
            <w:pPr>
              <w:jc w:val="center"/>
            </w:pPr>
            <w:r>
              <w:t>3,2</w:t>
            </w:r>
          </w:p>
        </w:tc>
      </w:tr>
      <w:tr w:rsidR="00CF4522" w:rsidRPr="00002971" w:rsidTr="00B443A3">
        <w:tc>
          <w:tcPr>
            <w:tcW w:w="2977" w:type="dxa"/>
            <w:shd w:val="clear" w:color="auto" w:fill="auto"/>
          </w:tcPr>
          <w:p w:rsidR="00CF4522" w:rsidRPr="00002971" w:rsidRDefault="00CF4522" w:rsidP="00B443A3">
            <w:pPr>
              <w:rPr>
                <w:b/>
              </w:rPr>
            </w:pPr>
            <w:r w:rsidRPr="00002971">
              <w:rPr>
                <w:b/>
              </w:rPr>
              <w:t>Выход:</w:t>
            </w:r>
          </w:p>
        </w:tc>
        <w:tc>
          <w:tcPr>
            <w:tcW w:w="1276" w:type="dxa"/>
            <w:shd w:val="clear" w:color="auto" w:fill="auto"/>
            <w:vAlign w:val="center"/>
          </w:tcPr>
          <w:p w:rsidR="00CF4522" w:rsidRPr="00002971" w:rsidRDefault="00CF4522" w:rsidP="00B443A3">
            <w:pPr>
              <w:jc w:val="center"/>
              <w:rPr>
                <w:b/>
              </w:rPr>
            </w:pPr>
          </w:p>
        </w:tc>
        <w:tc>
          <w:tcPr>
            <w:tcW w:w="1417" w:type="dxa"/>
            <w:shd w:val="clear" w:color="auto" w:fill="auto"/>
            <w:vAlign w:val="center"/>
          </w:tcPr>
          <w:p w:rsidR="00CF4522" w:rsidRPr="00002971" w:rsidRDefault="00CF4522" w:rsidP="00B443A3">
            <w:pPr>
              <w:jc w:val="center"/>
              <w:rPr>
                <w:b/>
              </w:rPr>
            </w:pPr>
            <w:r>
              <w:rPr>
                <w:b/>
              </w:rPr>
              <w:t>35</w:t>
            </w:r>
          </w:p>
        </w:tc>
        <w:tc>
          <w:tcPr>
            <w:tcW w:w="1843" w:type="dxa"/>
            <w:shd w:val="clear" w:color="auto" w:fill="auto"/>
            <w:vAlign w:val="center"/>
          </w:tcPr>
          <w:p w:rsidR="00CF4522" w:rsidRPr="00002971" w:rsidRDefault="00CF4522" w:rsidP="00B443A3">
            <w:pPr>
              <w:jc w:val="center"/>
              <w:rPr>
                <w:b/>
              </w:rPr>
            </w:pPr>
          </w:p>
        </w:tc>
        <w:tc>
          <w:tcPr>
            <w:tcW w:w="1950" w:type="dxa"/>
            <w:shd w:val="clear" w:color="auto" w:fill="auto"/>
            <w:vAlign w:val="center"/>
          </w:tcPr>
          <w:p w:rsidR="00CF4522" w:rsidRPr="00002971" w:rsidRDefault="00CF4522" w:rsidP="00B443A3">
            <w:pPr>
              <w:jc w:val="center"/>
              <w:rPr>
                <w:b/>
              </w:rPr>
            </w:pPr>
            <w:r>
              <w:rPr>
                <w:b/>
              </w:rPr>
              <w:t>40</w:t>
            </w:r>
          </w:p>
        </w:tc>
      </w:tr>
    </w:tbl>
    <w:p w:rsidR="00CF4522" w:rsidRPr="00002971" w:rsidRDefault="00CF4522" w:rsidP="00CF4522">
      <w:pPr>
        <w:rPr>
          <w:b/>
        </w:rPr>
      </w:pPr>
      <w:r>
        <w:rPr>
          <w:b/>
        </w:rPr>
        <w:t xml:space="preserve">                                                                                                                                                      </w:t>
      </w:r>
      <w:r w:rsidRPr="00002971">
        <w:rPr>
          <w:b/>
        </w:rPr>
        <w:t>Химический состав данного блюда</w:t>
      </w:r>
      <w:r>
        <w:rPr>
          <w:b/>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3"/>
        <w:gridCol w:w="1540"/>
        <w:gridCol w:w="1849"/>
        <w:gridCol w:w="2835"/>
        <w:gridCol w:w="1701"/>
      </w:tblGrid>
      <w:tr w:rsidR="00CF4522" w:rsidRPr="00764DFA" w:rsidTr="00B443A3">
        <w:trPr>
          <w:trHeight w:val="272"/>
        </w:trPr>
        <w:tc>
          <w:tcPr>
            <w:tcW w:w="9498" w:type="dxa"/>
            <w:gridSpan w:val="5"/>
            <w:tcBorders>
              <w:top w:val="single" w:sz="4" w:space="0" w:color="auto"/>
              <w:left w:val="single" w:sz="4" w:space="0" w:color="auto"/>
              <w:bottom w:val="single" w:sz="4" w:space="0" w:color="auto"/>
            </w:tcBorders>
            <w:shd w:val="clear" w:color="auto" w:fill="auto"/>
            <w:vAlign w:val="center"/>
          </w:tcPr>
          <w:p w:rsidR="00CF4522" w:rsidRPr="00764DFA" w:rsidRDefault="00CF4522" w:rsidP="00B443A3">
            <w:pPr>
              <w:jc w:val="center"/>
            </w:pPr>
            <w:r w:rsidRPr="00764DFA">
              <w:rPr>
                <w:b/>
              </w:rPr>
              <w:t>Пищевые вещества</w:t>
            </w:r>
          </w:p>
        </w:tc>
      </w:tr>
      <w:tr w:rsidR="00CF4522" w:rsidRPr="00764DFA" w:rsidTr="00B443A3">
        <w:trPr>
          <w:trHeight w:val="349"/>
        </w:trPr>
        <w:tc>
          <w:tcPr>
            <w:tcW w:w="1573" w:type="dxa"/>
            <w:tcBorders>
              <w:top w:val="single" w:sz="4" w:space="0" w:color="auto"/>
            </w:tcBorders>
            <w:shd w:val="clear" w:color="auto" w:fill="auto"/>
            <w:vAlign w:val="center"/>
          </w:tcPr>
          <w:p w:rsidR="00CF4522" w:rsidRPr="00764DFA" w:rsidRDefault="00CF4522" w:rsidP="00B443A3">
            <w:pPr>
              <w:jc w:val="center"/>
              <w:rPr>
                <w:b/>
              </w:rPr>
            </w:pPr>
            <w:r w:rsidRPr="00764DFA">
              <w:rPr>
                <w:b/>
              </w:rPr>
              <w:t>белки, г</w:t>
            </w:r>
          </w:p>
        </w:tc>
        <w:tc>
          <w:tcPr>
            <w:tcW w:w="1540" w:type="dxa"/>
            <w:tcBorders>
              <w:top w:val="single" w:sz="4" w:space="0" w:color="auto"/>
            </w:tcBorders>
            <w:shd w:val="clear" w:color="auto" w:fill="auto"/>
            <w:vAlign w:val="center"/>
          </w:tcPr>
          <w:p w:rsidR="00CF4522" w:rsidRPr="00764DFA" w:rsidRDefault="00CF4522" w:rsidP="00B443A3">
            <w:pPr>
              <w:jc w:val="center"/>
              <w:rPr>
                <w:b/>
              </w:rPr>
            </w:pPr>
            <w:r w:rsidRPr="00764DFA">
              <w:rPr>
                <w:b/>
              </w:rPr>
              <w:t>жиры, г</w:t>
            </w:r>
          </w:p>
        </w:tc>
        <w:tc>
          <w:tcPr>
            <w:tcW w:w="1849" w:type="dxa"/>
            <w:tcBorders>
              <w:top w:val="single" w:sz="4" w:space="0" w:color="auto"/>
            </w:tcBorders>
            <w:shd w:val="clear" w:color="auto" w:fill="auto"/>
            <w:vAlign w:val="center"/>
          </w:tcPr>
          <w:p w:rsidR="00CF4522" w:rsidRPr="00764DFA" w:rsidRDefault="00CF4522" w:rsidP="00B443A3">
            <w:pPr>
              <w:jc w:val="center"/>
              <w:rPr>
                <w:b/>
              </w:rPr>
            </w:pPr>
            <w:r w:rsidRPr="00764DFA">
              <w:rPr>
                <w:b/>
              </w:rPr>
              <w:t>углеводы, г</w:t>
            </w:r>
          </w:p>
        </w:tc>
        <w:tc>
          <w:tcPr>
            <w:tcW w:w="2835" w:type="dxa"/>
            <w:tcBorders>
              <w:top w:val="single" w:sz="4" w:space="0" w:color="auto"/>
            </w:tcBorders>
            <w:shd w:val="clear" w:color="auto" w:fill="auto"/>
            <w:vAlign w:val="center"/>
          </w:tcPr>
          <w:p w:rsidR="00CF4522" w:rsidRPr="00764DFA" w:rsidRDefault="00CF4522" w:rsidP="00B443A3">
            <w:pPr>
              <w:jc w:val="center"/>
              <w:rPr>
                <w:b/>
              </w:rPr>
            </w:pPr>
            <w:r w:rsidRPr="00764DFA">
              <w:rPr>
                <w:b/>
              </w:rPr>
              <w:t>энерг. ценность, ккал</w:t>
            </w:r>
          </w:p>
        </w:tc>
        <w:tc>
          <w:tcPr>
            <w:tcW w:w="1701" w:type="dxa"/>
            <w:shd w:val="clear" w:color="auto" w:fill="auto"/>
            <w:vAlign w:val="center"/>
          </w:tcPr>
          <w:p w:rsidR="00CF4522" w:rsidRPr="00764DFA" w:rsidRDefault="00CF4522" w:rsidP="00B443A3">
            <w:pPr>
              <w:jc w:val="center"/>
              <w:rPr>
                <w:b/>
              </w:rPr>
            </w:pPr>
            <w:r w:rsidRPr="00764DFA">
              <w:rPr>
                <w:b/>
              </w:rPr>
              <w:t>Витамин</w:t>
            </w:r>
            <w:r>
              <w:rPr>
                <w:b/>
              </w:rPr>
              <w:t xml:space="preserve"> </w:t>
            </w:r>
            <w:r w:rsidRPr="00764DFA">
              <w:rPr>
                <w:b/>
                <w:lang w:val="en-US"/>
              </w:rPr>
              <w:t>C</w:t>
            </w:r>
          </w:p>
        </w:tc>
      </w:tr>
      <w:tr w:rsidR="00CF4522" w:rsidRPr="00764DFA" w:rsidTr="00B443A3">
        <w:trPr>
          <w:trHeight w:val="288"/>
        </w:trPr>
        <w:tc>
          <w:tcPr>
            <w:tcW w:w="1573" w:type="dxa"/>
            <w:shd w:val="clear" w:color="auto" w:fill="auto"/>
            <w:vAlign w:val="center"/>
          </w:tcPr>
          <w:p w:rsidR="00CF4522" w:rsidRDefault="00CF4522" w:rsidP="00B443A3">
            <w:pPr>
              <w:jc w:val="center"/>
            </w:pPr>
            <w:r>
              <w:t>6,9</w:t>
            </w:r>
          </w:p>
        </w:tc>
        <w:tc>
          <w:tcPr>
            <w:tcW w:w="1540" w:type="dxa"/>
            <w:shd w:val="clear" w:color="auto" w:fill="auto"/>
            <w:vAlign w:val="center"/>
          </w:tcPr>
          <w:p w:rsidR="00CF4522" w:rsidRDefault="00CF4522" w:rsidP="00B443A3">
            <w:pPr>
              <w:jc w:val="center"/>
            </w:pPr>
            <w:r>
              <w:t>4,11</w:t>
            </w:r>
          </w:p>
        </w:tc>
        <w:tc>
          <w:tcPr>
            <w:tcW w:w="1849" w:type="dxa"/>
            <w:shd w:val="clear" w:color="auto" w:fill="auto"/>
            <w:vAlign w:val="center"/>
          </w:tcPr>
          <w:p w:rsidR="00CF4522" w:rsidRDefault="00CF4522" w:rsidP="00B443A3">
            <w:pPr>
              <w:jc w:val="center"/>
            </w:pPr>
            <w:r>
              <w:t>0,2</w:t>
            </w:r>
          </w:p>
        </w:tc>
        <w:tc>
          <w:tcPr>
            <w:tcW w:w="2835" w:type="dxa"/>
            <w:shd w:val="clear" w:color="auto" w:fill="auto"/>
            <w:vAlign w:val="center"/>
          </w:tcPr>
          <w:p w:rsidR="00CF4522" w:rsidRDefault="00CF4522" w:rsidP="00B443A3">
            <w:pPr>
              <w:jc w:val="center"/>
            </w:pPr>
            <w:r>
              <w:t>68,6</w:t>
            </w:r>
          </w:p>
        </w:tc>
        <w:tc>
          <w:tcPr>
            <w:tcW w:w="1701" w:type="dxa"/>
            <w:shd w:val="clear" w:color="auto" w:fill="auto"/>
            <w:vAlign w:val="center"/>
          </w:tcPr>
          <w:p w:rsidR="00CF4522" w:rsidRDefault="00CF4522" w:rsidP="00B443A3">
            <w:pPr>
              <w:jc w:val="center"/>
            </w:pPr>
            <w:r>
              <w:t>0,01</w:t>
            </w:r>
          </w:p>
        </w:tc>
      </w:tr>
      <w:tr w:rsidR="00CF4522" w:rsidRPr="00764DFA" w:rsidTr="00B443A3">
        <w:trPr>
          <w:trHeight w:val="288"/>
        </w:trPr>
        <w:tc>
          <w:tcPr>
            <w:tcW w:w="1573" w:type="dxa"/>
            <w:shd w:val="clear" w:color="auto" w:fill="auto"/>
            <w:vAlign w:val="center"/>
          </w:tcPr>
          <w:p w:rsidR="00CF4522" w:rsidRPr="00764DFA" w:rsidRDefault="00CF4522" w:rsidP="00B443A3">
            <w:pPr>
              <w:jc w:val="center"/>
            </w:pPr>
            <w:r>
              <w:t>7,9</w:t>
            </w:r>
          </w:p>
        </w:tc>
        <w:tc>
          <w:tcPr>
            <w:tcW w:w="1540" w:type="dxa"/>
            <w:shd w:val="clear" w:color="auto" w:fill="auto"/>
            <w:vAlign w:val="center"/>
          </w:tcPr>
          <w:p w:rsidR="00CF4522" w:rsidRPr="00764DFA" w:rsidRDefault="00CF4522" w:rsidP="00B443A3">
            <w:pPr>
              <w:jc w:val="center"/>
            </w:pPr>
            <w:r>
              <w:t>4,7</w:t>
            </w:r>
          </w:p>
        </w:tc>
        <w:tc>
          <w:tcPr>
            <w:tcW w:w="1849" w:type="dxa"/>
            <w:shd w:val="clear" w:color="auto" w:fill="auto"/>
            <w:vAlign w:val="center"/>
          </w:tcPr>
          <w:p w:rsidR="00CF4522" w:rsidRPr="00764DFA" w:rsidRDefault="00CF4522" w:rsidP="00B443A3">
            <w:pPr>
              <w:jc w:val="center"/>
            </w:pPr>
            <w:r>
              <w:t>0,3</w:t>
            </w:r>
          </w:p>
        </w:tc>
        <w:tc>
          <w:tcPr>
            <w:tcW w:w="2835" w:type="dxa"/>
            <w:shd w:val="clear" w:color="auto" w:fill="auto"/>
            <w:vAlign w:val="center"/>
          </w:tcPr>
          <w:p w:rsidR="00CF4522" w:rsidRPr="00764DFA" w:rsidRDefault="00CF4522" w:rsidP="00B443A3">
            <w:pPr>
              <w:jc w:val="center"/>
            </w:pPr>
            <w:r>
              <w:t>78,4</w:t>
            </w:r>
          </w:p>
        </w:tc>
        <w:tc>
          <w:tcPr>
            <w:tcW w:w="1701" w:type="dxa"/>
            <w:shd w:val="clear" w:color="auto" w:fill="auto"/>
            <w:vAlign w:val="center"/>
          </w:tcPr>
          <w:p w:rsidR="00CF4522" w:rsidRPr="00764DFA" w:rsidRDefault="00CF4522" w:rsidP="00B443A3">
            <w:pPr>
              <w:jc w:val="center"/>
            </w:pPr>
            <w:r>
              <w:t>0,01</w:t>
            </w:r>
          </w:p>
        </w:tc>
      </w:tr>
    </w:tbl>
    <w:p w:rsidR="00CF4522" w:rsidRDefault="00CF4522" w:rsidP="00CF4522">
      <w:pPr>
        <w:jc w:val="both"/>
      </w:pPr>
      <w:r w:rsidRPr="008676B9">
        <w:rPr>
          <w:b/>
        </w:rPr>
        <w:t xml:space="preserve">Технология приготовления: </w:t>
      </w:r>
    </w:p>
    <w:p w:rsidR="00CF4522" w:rsidRDefault="00CF4522" w:rsidP="00CF4522">
      <w:pPr>
        <w:jc w:val="both"/>
      </w:pPr>
      <w:r>
        <w:t xml:space="preserve">   Мясо пропускают через мясорубку 2-3 раза, соединяют с луком мелко нарезанным, сырыми яйцами, соль и хорошо размешивают, Сформированные шарики припускают в воде или бульоне до готовности</w:t>
      </w:r>
    </w:p>
    <w:p w:rsidR="00CF4522" w:rsidRPr="008676B9" w:rsidRDefault="00CF4522" w:rsidP="00CF4522">
      <w:pPr>
        <w:jc w:val="both"/>
      </w:pPr>
    </w:p>
    <w:p w:rsidR="00CF4522" w:rsidRPr="008676B9" w:rsidRDefault="00CF4522" w:rsidP="00CF4522">
      <w:pPr>
        <w:rPr>
          <w:b/>
        </w:rPr>
      </w:pPr>
      <w:r w:rsidRPr="008676B9">
        <w:rPr>
          <w:b/>
        </w:rPr>
        <w:t>Требования к качеству:</w:t>
      </w:r>
    </w:p>
    <w:p w:rsidR="00CF4522" w:rsidRPr="008676B9" w:rsidRDefault="00CF4522" w:rsidP="00CF4522">
      <w:r w:rsidRPr="008676B9">
        <w:rPr>
          <w:b/>
          <w:i/>
        </w:rPr>
        <w:t xml:space="preserve">            Внешний вид: </w:t>
      </w:r>
      <w:r>
        <w:t>фрикадельки в форме шариков</w:t>
      </w:r>
    </w:p>
    <w:p w:rsidR="00CF4522" w:rsidRPr="008676B9" w:rsidRDefault="00CF4522" w:rsidP="00CF4522">
      <w:r w:rsidRPr="008676B9">
        <w:rPr>
          <w:b/>
          <w:i/>
        </w:rPr>
        <w:t xml:space="preserve">            Консистенция: </w:t>
      </w:r>
      <w:r>
        <w:t>фрикаделек мягкая нежная</w:t>
      </w:r>
    </w:p>
    <w:p w:rsidR="00CF4522" w:rsidRPr="008676B9" w:rsidRDefault="00CF4522" w:rsidP="00CF4522">
      <w:r w:rsidRPr="008676B9">
        <w:tab/>
      </w:r>
      <w:r w:rsidRPr="008676B9">
        <w:rPr>
          <w:b/>
          <w:i/>
        </w:rPr>
        <w:t xml:space="preserve">Цвет: </w:t>
      </w:r>
      <w:r>
        <w:t>светло- серый.</w:t>
      </w:r>
    </w:p>
    <w:p w:rsidR="00CF4522" w:rsidRPr="008676B9" w:rsidRDefault="00CF4522" w:rsidP="00CF4522">
      <w:r w:rsidRPr="008676B9">
        <w:tab/>
      </w:r>
      <w:r>
        <w:rPr>
          <w:b/>
          <w:i/>
        </w:rPr>
        <w:t xml:space="preserve">Вкус: </w:t>
      </w:r>
      <w:r>
        <w:t>свойственный свежеприготовленному изделию, у</w:t>
      </w:r>
      <w:r w:rsidRPr="008676B9">
        <w:t>меренно соленный.</w:t>
      </w:r>
    </w:p>
    <w:p w:rsidR="00CF4522" w:rsidRPr="008676B9" w:rsidRDefault="00CF4522" w:rsidP="00CF4522">
      <w:r w:rsidRPr="008676B9">
        <w:t xml:space="preserve">              </w:t>
      </w:r>
      <w:r w:rsidRPr="008676B9">
        <w:rPr>
          <w:b/>
          <w:i/>
        </w:rPr>
        <w:t xml:space="preserve">Запах: </w:t>
      </w:r>
      <w:r w:rsidRPr="008676B9">
        <w:t>продуктов, входящих в блюдо.</w:t>
      </w:r>
    </w:p>
    <w:p w:rsidR="00CF4522" w:rsidRDefault="00CF4522" w:rsidP="000E4CE9">
      <w:pPr>
        <w:tabs>
          <w:tab w:val="left" w:pos="4380"/>
        </w:tabs>
        <w:jc w:val="right"/>
        <w:rPr>
          <w:i/>
          <w:sz w:val="20"/>
          <w:szCs w:val="20"/>
        </w:rPr>
      </w:pPr>
    </w:p>
    <w:p w:rsidR="00CF4522" w:rsidRDefault="00CF4522" w:rsidP="000E4CE9">
      <w:pPr>
        <w:tabs>
          <w:tab w:val="left" w:pos="4380"/>
        </w:tabs>
        <w:jc w:val="right"/>
        <w:rPr>
          <w:i/>
          <w:sz w:val="20"/>
          <w:szCs w:val="20"/>
        </w:rPr>
      </w:pPr>
    </w:p>
    <w:p w:rsidR="00CF4522" w:rsidRDefault="00CF4522" w:rsidP="000E4CE9">
      <w:pPr>
        <w:tabs>
          <w:tab w:val="left" w:pos="4380"/>
        </w:tabs>
        <w:jc w:val="right"/>
        <w:rPr>
          <w:i/>
          <w:sz w:val="20"/>
          <w:szCs w:val="20"/>
        </w:rPr>
      </w:pPr>
    </w:p>
    <w:p w:rsidR="00CF4522" w:rsidRDefault="00CF4522"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36561C" w:rsidP="000E4CE9">
      <w:pPr>
        <w:tabs>
          <w:tab w:val="left" w:pos="4380"/>
        </w:tabs>
        <w:jc w:val="right"/>
        <w:rPr>
          <w:i/>
          <w:sz w:val="20"/>
          <w:szCs w:val="20"/>
        </w:rPr>
      </w:pPr>
      <w:r>
        <w:rPr>
          <w:i/>
          <w:noProof/>
          <w:sz w:val="20"/>
          <w:szCs w:val="20"/>
        </w:rPr>
        <w:drawing>
          <wp:anchor distT="0" distB="0" distL="114300" distR="114300" simplePos="0" relativeHeight="251660288" behindDoc="1" locked="0" layoutInCell="1" allowOverlap="1">
            <wp:simplePos x="0" y="0"/>
            <wp:positionH relativeFrom="column">
              <wp:posOffset>255270</wp:posOffset>
            </wp:positionH>
            <wp:positionV relativeFrom="paragraph">
              <wp:posOffset>66675</wp:posOffset>
            </wp:positionV>
            <wp:extent cx="6238875" cy="9372600"/>
            <wp:effectExtent l="19050" t="0" r="9525" b="0"/>
            <wp:wrapNone/>
            <wp:docPr id="5" name="Рисунок 3" descr="8c4df2ff9c793d143c314f929aaf1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c4df2ff9c793d143c314f929aaf15d0"/>
                    <pic:cNvPicPr>
                      <a:picLocks noChangeAspect="1" noChangeArrowheads="1"/>
                    </pic:cNvPicPr>
                  </pic:nvPicPr>
                  <pic:blipFill>
                    <a:blip r:embed="rId8"/>
                    <a:srcRect/>
                    <a:stretch>
                      <a:fillRect/>
                    </a:stretch>
                  </pic:blipFill>
                  <pic:spPr bwMode="auto">
                    <a:xfrm>
                      <a:off x="0" y="0"/>
                      <a:ext cx="6238875" cy="9372600"/>
                    </a:xfrm>
                    <a:prstGeom prst="rect">
                      <a:avLst/>
                    </a:prstGeom>
                    <a:noFill/>
                  </pic:spPr>
                </pic:pic>
              </a:graphicData>
            </a:graphic>
          </wp:anchor>
        </w:drawing>
      </w: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Pr="0035052E" w:rsidRDefault="0036561C" w:rsidP="0036561C">
      <w:pPr>
        <w:pStyle w:val="a7"/>
        <w:numPr>
          <w:ilvl w:val="0"/>
          <w:numId w:val="9"/>
        </w:numPr>
        <w:spacing w:after="200"/>
        <w:rPr>
          <w:rFonts w:ascii="Monotype Corsiva" w:hAnsi="Monotype Corsiva"/>
          <w:b/>
          <w:i/>
          <w:sz w:val="56"/>
          <w:szCs w:val="56"/>
        </w:rPr>
      </w:pPr>
      <w:r>
        <w:rPr>
          <w:i/>
          <w:sz w:val="20"/>
          <w:szCs w:val="20"/>
        </w:rPr>
        <w:tab/>
      </w:r>
      <w:r w:rsidRPr="0035052E">
        <w:rPr>
          <w:rFonts w:ascii="Monotype Corsiva" w:hAnsi="Monotype Corsiva"/>
          <w:b/>
          <w:i/>
          <w:sz w:val="56"/>
          <w:szCs w:val="56"/>
        </w:rPr>
        <w:t>БЛЮДА</w:t>
      </w:r>
    </w:p>
    <w:p w:rsidR="0036561C" w:rsidRDefault="0036561C" w:rsidP="0036561C">
      <w:pPr>
        <w:tabs>
          <w:tab w:val="left" w:pos="3150"/>
          <w:tab w:val="left" w:pos="4380"/>
        </w:tabs>
        <w:rPr>
          <w:i/>
          <w:sz w:val="20"/>
          <w:szCs w:val="20"/>
        </w:rPr>
      </w:pPr>
      <w:r>
        <w:rPr>
          <w:i/>
          <w:sz w:val="20"/>
          <w:szCs w:val="20"/>
        </w:rPr>
        <w:tab/>
      </w: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36561C" w:rsidRDefault="0036561C"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832A9C" w:rsidRDefault="00832A9C" w:rsidP="00BB76DB">
      <w:pPr>
        <w:rPr>
          <w:b/>
          <w:sz w:val="28"/>
          <w:szCs w:val="28"/>
        </w:rPr>
      </w:pPr>
    </w:p>
    <w:p w:rsidR="00832A9C" w:rsidRDefault="00832A9C" w:rsidP="00BB76DB">
      <w:pPr>
        <w:rPr>
          <w:b/>
          <w:sz w:val="28"/>
          <w:szCs w:val="28"/>
        </w:rPr>
      </w:pPr>
    </w:p>
    <w:p w:rsidR="00BB76DB" w:rsidRPr="00F96914" w:rsidRDefault="00BB76DB" w:rsidP="00BB76DB">
      <w:pPr>
        <w:rPr>
          <w:b/>
          <w:sz w:val="28"/>
          <w:szCs w:val="28"/>
        </w:rPr>
      </w:pPr>
      <w:r w:rsidRPr="00375200">
        <w:rPr>
          <w:b/>
          <w:sz w:val="28"/>
          <w:szCs w:val="28"/>
        </w:rPr>
        <w:t xml:space="preserve">Технологическая карта </w:t>
      </w:r>
      <w:r w:rsidRPr="00375200">
        <w:rPr>
          <w:b/>
          <w:sz w:val="28"/>
          <w:szCs w:val="28"/>
          <w:u w:val="single"/>
        </w:rPr>
        <w:t xml:space="preserve"> </w:t>
      </w:r>
    </w:p>
    <w:p w:rsidR="00BB76DB" w:rsidRPr="00375200" w:rsidRDefault="00BB76DB" w:rsidP="00BB76DB">
      <w:pPr>
        <w:rPr>
          <w:b/>
          <w:sz w:val="28"/>
          <w:szCs w:val="28"/>
        </w:rPr>
      </w:pPr>
      <w:r w:rsidRPr="00375200">
        <w:rPr>
          <w:b/>
          <w:sz w:val="28"/>
          <w:szCs w:val="28"/>
        </w:rPr>
        <w:t>Наименование изделия:</w:t>
      </w:r>
      <w:r>
        <w:rPr>
          <w:b/>
          <w:sz w:val="28"/>
          <w:szCs w:val="28"/>
        </w:rPr>
        <w:t xml:space="preserve"> Рыба, запеченная под молочным соусом</w:t>
      </w:r>
      <w:r w:rsidRPr="00375200">
        <w:rPr>
          <w:b/>
          <w:sz w:val="28"/>
          <w:szCs w:val="28"/>
        </w:rPr>
        <w:t xml:space="preserve"> </w:t>
      </w:r>
    </w:p>
    <w:p w:rsidR="00BB76DB" w:rsidRPr="00FA4D89" w:rsidRDefault="00BB76DB" w:rsidP="00BB76DB">
      <w:pPr>
        <w:rPr>
          <w:b/>
          <w:sz w:val="28"/>
          <w:szCs w:val="28"/>
          <w:u w:val="single"/>
        </w:rPr>
      </w:pPr>
      <w:r w:rsidRPr="00375200">
        <w:rPr>
          <w:b/>
          <w:sz w:val="28"/>
          <w:szCs w:val="28"/>
        </w:rPr>
        <w:t xml:space="preserve">Номер рецептуры: </w:t>
      </w:r>
      <w:r>
        <w:rPr>
          <w:b/>
          <w:sz w:val="28"/>
          <w:szCs w:val="28"/>
          <w:u w:val="single"/>
        </w:rPr>
        <w:t xml:space="preserve"> № 233</w:t>
      </w:r>
    </w:p>
    <w:p w:rsidR="00BB76DB" w:rsidRPr="0076195D" w:rsidRDefault="00BB76DB" w:rsidP="00BB76DB">
      <w:pPr>
        <w:jc w:val="both"/>
        <w:rPr>
          <w:u w:val="single"/>
        </w:rPr>
      </w:pPr>
      <w:r w:rsidRPr="00375200">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r>
        <w:rPr>
          <w:color w:val="000000"/>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8"/>
        <w:gridCol w:w="1740"/>
        <w:gridCol w:w="1701"/>
        <w:gridCol w:w="1559"/>
        <w:gridCol w:w="1383"/>
      </w:tblGrid>
      <w:tr w:rsidR="00BB76DB" w:rsidRPr="00B360CC" w:rsidTr="00661042">
        <w:tc>
          <w:tcPr>
            <w:tcW w:w="3188" w:type="dxa"/>
            <w:vMerge w:val="restart"/>
            <w:shd w:val="clear" w:color="auto" w:fill="auto"/>
            <w:vAlign w:val="center"/>
          </w:tcPr>
          <w:p w:rsidR="00BB76DB" w:rsidRPr="00B360CC" w:rsidRDefault="00BB76DB" w:rsidP="00661042">
            <w:pPr>
              <w:jc w:val="center"/>
              <w:rPr>
                <w:b/>
              </w:rPr>
            </w:pPr>
            <w:r w:rsidRPr="00B360CC">
              <w:rPr>
                <w:b/>
              </w:rPr>
              <w:t>Наименование сырья</w:t>
            </w:r>
          </w:p>
        </w:tc>
        <w:tc>
          <w:tcPr>
            <w:tcW w:w="6383" w:type="dxa"/>
            <w:gridSpan w:val="4"/>
            <w:shd w:val="clear" w:color="auto" w:fill="auto"/>
            <w:vAlign w:val="center"/>
          </w:tcPr>
          <w:p w:rsidR="00BB76DB" w:rsidRDefault="00BB76DB" w:rsidP="00661042">
            <w:pPr>
              <w:jc w:val="center"/>
              <w:rPr>
                <w:b/>
              </w:rPr>
            </w:pPr>
            <w:r w:rsidRPr="00B360CC">
              <w:rPr>
                <w:b/>
              </w:rPr>
              <w:t>Расход сырья и полуфабрикатов</w:t>
            </w:r>
          </w:p>
          <w:p w:rsidR="00BB76DB" w:rsidRPr="00B360CC" w:rsidRDefault="00BB76DB" w:rsidP="00661042">
            <w:pPr>
              <w:jc w:val="center"/>
              <w:rPr>
                <w:b/>
              </w:rPr>
            </w:pPr>
          </w:p>
        </w:tc>
      </w:tr>
      <w:tr w:rsidR="00BB76DB" w:rsidRPr="00B360CC" w:rsidTr="00661042">
        <w:trPr>
          <w:trHeight w:val="203"/>
        </w:trPr>
        <w:tc>
          <w:tcPr>
            <w:tcW w:w="3188" w:type="dxa"/>
            <w:vMerge/>
            <w:shd w:val="clear" w:color="auto" w:fill="auto"/>
            <w:vAlign w:val="center"/>
          </w:tcPr>
          <w:p w:rsidR="00BB76DB" w:rsidRPr="00B360CC" w:rsidRDefault="00BB76DB" w:rsidP="00661042">
            <w:pPr>
              <w:jc w:val="center"/>
              <w:rPr>
                <w:b/>
                <w:sz w:val="20"/>
                <w:szCs w:val="20"/>
              </w:rPr>
            </w:pPr>
          </w:p>
        </w:tc>
        <w:tc>
          <w:tcPr>
            <w:tcW w:w="1740" w:type="dxa"/>
            <w:shd w:val="clear" w:color="auto" w:fill="auto"/>
            <w:vAlign w:val="center"/>
          </w:tcPr>
          <w:p w:rsidR="00BB76DB" w:rsidRPr="00B360CC" w:rsidRDefault="00BB76DB" w:rsidP="00661042">
            <w:pPr>
              <w:jc w:val="center"/>
              <w:rPr>
                <w:b/>
              </w:rPr>
            </w:pPr>
            <w:r w:rsidRPr="00B360CC">
              <w:rPr>
                <w:b/>
              </w:rPr>
              <w:t>брутто, г</w:t>
            </w:r>
          </w:p>
        </w:tc>
        <w:tc>
          <w:tcPr>
            <w:tcW w:w="1701" w:type="dxa"/>
            <w:shd w:val="clear" w:color="auto" w:fill="auto"/>
            <w:vAlign w:val="center"/>
          </w:tcPr>
          <w:p w:rsidR="00BB76DB" w:rsidRPr="00B360CC" w:rsidRDefault="00BB76DB" w:rsidP="00661042">
            <w:pPr>
              <w:jc w:val="center"/>
              <w:rPr>
                <w:b/>
              </w:rPr>
            </w:pPr>
            <w:r w:rsidRPr="00B360CC">
              <w:rPr>
                <w:b/>
              </w:rPr>
              <w:t>нетто, г</w:t>
            </w:r>
          </w:p>
        </w:tc>
        <w:tc>
          <w:tcPr>
            <w:tcW w:w="1559" w:type="dxa"/>
            <w:shd w:val="clear" w:color="auto" w:fill="auto"/>
            <w:vAlign w:val="center"/>
          </w:tcPr>
          <w:p w:rsidR="00BB76DB" w:rsidRPr="00B360CC" w:rsidRDefault="00BB76DB" w:rsidP="00661042">
            <w:pPr>
              <w:jc w:val="center"/>
              <w:rPr>
                <w:b/>
              </w:rPr>
            </w:pPr>
            <w:r w:rsidRPr="00B360CC">
              <w:rPr>
                <w:b/>
              </w:rPr>
              <w:t>брутто, г</w:t>
            </w:r>
          </w:p>
        </w:tc>
        <w:tc>
          <w:tcPr>
            <w:tcW w:w="1383" w:type="dxa"/>
            <w:shd w:val="clear" w:color="auto" w:fill="auto"/>
            <w:vAlign w:val="center"/>
          </w:tcPr>
          <w:p w:rsidR="00BB76DB" w:rsidRPr="00B360CC" w:rsidRDefault="00BB76DB" w:rsidP="00661042">
            <w:pPr>
              <w:jc w:val="center"/>
              <w:rPr>
                <w:b/>
              </w:rPr>
            </w:pPr>
            <w:r w:rsidRPr="00B360CC">
              <w:rPr>
                <w:b/>
              </w:rPr>
              <w:t>нетто, г</w:t>
            </w:r>
          </w:p>
        </w:tc>
      </w:tr>
      <w:tr w:rsidR="00BB76DB" w:rsidRPr="00B360CC" w:rsidTr="00661042">
        <w:tc>
          <w:tcPr>
            <w:tcW w:w="3188" w:type="dxa"/>
            <w:shd w:val="clear" w:color="auto" w:fill="auto"/>
            <w:vAlign w:val="center"/>
          </w:tcPr>
          <w:p w:rsidR="00BB76DB" w:rsidRPr="00FA4D89" w:rsidRDefault="00BB76DB" w:rsidP="00661042">
            <w:r>
              <w:t>рыба</w:t>
            </w:r>
          </w:p>
        </w:tc>
        <w:tc>
          <w:tcPr>
            <w:tcW w:w="1740" w:type="dxa"/>
            <w:shd w:val="clear" w:color="auto" w:fill="auto"/>
            <w:vAlign w:val="center"/>
          </w:tcPr>
          <w:p w:rsidR="00BB76DB" w:rsidRPr="00FA4D89" w:rsidRDefault="00BB76DB" w:rsidP="00661042">
            <w:pPr>
              <w:jc w:val="center"/>
            </w:pPr>
            <w:r>
              <w:t>80</w:t>
            </w:r>
          </w:p>
        </w:tc>
        <w:tc>
          <w:tcPr>
            <w:tcW w:w="1701" w:type="dxa"/>
            <w:shd w:val="clear" w:color="auto" w:fill="auto"/>
            <w:vAlign w:val="center"/>
          </w:tcPr>
          <w:p w:rsidR="00BB76DB" w:rsidRPr="00FA4D89" w:rsidRDefault="00BB76DB" w:rsidP="00661042">
            <w:pPr>
              <w:jc w:val="center"/>
            </w:pPr>
            <w:r>
              <w:t>61,6</w:t>
            </w:r>
          </w:p>
        </w:tc>
        <w:tc>
          <w:tcPr>
            <w:tcW w:w="1559" w:type="dxa"/>
            <w:shd w:val="clear" w:color="auto" w:fill="auto"/>
            <w:vAlign w:val="center"/>
          </w:tcPr>
          <w:p w:rsidR="00BB76DB" w:rsidRPr="00FA4D89" w:rsidRDefault="00BB76DB" w:rsidP="00661042">
            <w:pPr>
              <w:jc w:val="center"/>
            </w:pPr>
            <w:r>
              <w:t>80</w:t>
            </w:r>
          </w:p>
        </w:tc>
        <w:tc>
          <w:tcPr>
            <w:tcW w:w="1383" w:type="dxa"/>
            <w:shd w:val="clear" w:color="auto" w:fill="auto"/>
            <w:vAlign w:val="center"/>
          </w:tcPr>
          <w:p w:rsidR="00BB76DB" w:rsidRPr="00FA4D89" w:rsidRDefault="00BB76DB" w:rsidP="00661042">
            <w:pPr>
              <w:jc w:val="center"/>
            </w:pPr>
            <w:r>
              <w:t>61,6</w:t>
            </w:r>
          </w:p>
        </w:tc>
      </w:tr>
      <w:tr w:rsidR="00BB76DB" w:rsidRPr="00B360CC" w:rsidTr="00661042">
        <w:tc>
          <w:tcPr>
            <w:tcW w:w="3188" w:type="dxa"/>
            <w:shd w:val="clear" w:color="auto" w:fill="auto"/>
            <w:vAlign w:val="center"/>
          </w:tcPr>
          <w:p w:rsidR="00BB76DB" w:rsidRPr="00FA4D89" w:rsidRDefault="00BB76DB" w:rsidP="00661042">
            <w:r>
              <w:t>Масса припущенной рыбы</w:t>
            </w:r>
          </w:p>
        </w:tc>
        <w:tc>
          <w:tcPr>
            <w:tcW w:w="1740" w:type="dxa"/>
            <w:shd w:val="clear" w:color="auto" w:fill="auto"/>
            <w:vAlign w:val="center"/>
          </w:tcPr>
          <w:p w:rsidR="00BB76DB" w:rsidRPr="00FA4D89" w:rsidRDefault="00BB76DB" w:rsidP="00661042">
            <w:pPr>
              <w:jc w:val="center"/>
            </w:pPr>
          </w:p>
        </w:tc>
        <w:tc>
          <w:tcPr>
            <w:tcW w:w="1701" w:type="dxa"/>
            <w:shd w:val="clear" w:color="auto" w:fill="auto"/>
            <w:vAlign w:val="center"/>
          </w:tcPr>
          <w:p w:rsidR="00BB76DB" w:rsidRPr="00FA4D89" w:rsidRDefault="00BB76DB" w:rsidP="00661042">
            <w:pPr>
              <w:jc w:val="center"/>
            </w:pPr>
            <w:r>
              <w:t>50</w:t>
            </w:r>
          </w:p>
        </w:tc>
        <w:tc>
          <w:tcPr>
            <w:tcW w:w="1559" w:type="dxa"/>
            <w:shd w:val="clear" w:color="auto" w:fill="auto"/>
            <w:vAlign w:val="center"/>
          </w:tcPr>
          <w:p w:rsidR="00BB76DB" w:rsidRPr="00FA4D89" w:rsidRDefault="00BB76DB" w:rsidP="00661042">
            <w:pPr>
              <w:jc w:val="center"/>
            </w:pPr>
          </w:p>
        </w:tc>
        <w:tc>
          <w:tcPr>
            <w:tcW w:w="1383" w:type="dxa"/>
            <w:shd w:val="clear" w:color="auto" w:fill="auto"/>
            <w:vAlign w:val="center"/>
          </w:tcPr>
          <w:p w:rsidR="00BB76DB" w:rsidRPr="00FA4D89" w:rsidRDefault="00BB76DB" w:rsidP="00661042">
            <w:pPr>
              <w:jc w:val="center"/>
            </w:pPr>
            <w:r>
              <w:t>50</w:t>
            </w:r>
          </w:p>
        </w:tc>
      </w:tr>
      <w:tr w:rsidR="00BB76DB" w:rsidRPr="00B360CC" w:rsidTr="00661042">
        <w:tc>
          <w:tcPr>
            <w:tcW w:w="3188" w:type="dxa"/>
            <w:shd w:val="clear" w:color="auto" w:fill="auto"/>
            <w:vAlign w:val="center"/>
          </w:tcPr>
          <w:p w:rsidR="00BB76DB" w:rsidRPr="00FA4D89" w:rsidRDefault="00BB76DB" w:rsidP="00661042">
            <w:r>
              <w:t>Лук репчатый</w:t>
            </w:r>
          </w:p>
        </w:tc>
        <w:tc>
          <w:tcPr>
            <w:tcW w:w="1740" w:type="dxa"/>
            <w:shd w:val="clear" w:color="auto" w:fill="auto"/>
            <w:vAlign w:val="center"/>
          </w:tcPr>
          <w:p w:rsidR="00BB76DB" w:rsidRPr="00FA4D89" w:rsidRDefault="00BB76DB" w:rsidP="00661042">
            <w:pPr>
              <w:jc w:val="center"/>
            </w:pPr>
            <w:r>
              <w:t>7</w:t>
            </w:r>
          </w:p>
        </w:tc>
        <w:tc>
          <w:tcPr>
            <w:tcW w:w="1701" w:type="dxa"/>
            <w:shd w:val="clear" w:color="auto" w:fill="auto"/>
            <w:vAlign w:val="center"/>
          </w:tcPr>
          <w:p w:rsidR="00BB76DB" w:rsidRPr="00FA4D89" w:rsidRDefault="00BB76DB" w:rsidP="00661042">
            <w:pPr>
              <w:jc w:val="center"/>
            </w:pPr>
            <w:r>
              <w:t>6</w:t>
            </w:r>
          </w:p>
        </w:tc>
        <w:tc>
          <w:tcPr>
            <w:tcW w:w="1559" w:type="dxa"/>
            <w:shd w:val="clear" w:color="auto" w:fill="auto"/>
            <w:vAlign w:val="center"/>
          </w:tcPr>
          <w:p w:rsidR="00BB76DB" w:rsidRPr="00FA4D89" w:rsidRDefault="00BB76DB" w:rsidP="00661042">
            <w:pPr>
              <w:jc w:val="center"/>
            </w:pPr>
            <w:r>
              <w:t>7</w:t>
            </w:r>
          </w:p>
        </w:tc>
        <w:tc>
          <w:tcPr>
            <w:tcW w:w="1383" w:type="dxa"/>
            <w:shd w:val="clear" w:color="auto" w:fill="auto"/>
            <w:vAlign w:val="center"/>
          </w:tcPr>
          <w:p w:rsidR="00BB76DB" w:rsidRPr="00FA4D89" w:rsidRDefault="00BB76DB" w:rsidP="00661042">
            <w:pPr>
              <w:jc w:val="center"/>
            </w:pPr>
            <w:r>
              <w:t>6</w:t>
            </w:r>
          </w:p>
        </w:tc>
      </w:tr>
      <w:tr w:rsidR="00BB76DB" w:rsidRPr="00B360CC" w:rsidTr="00661042">
        <w:tc>
          <w:tcPr>
            <w:tcW w:w="3188" w:type="dxa"/>
            <w:shd w:val="clear" w:color="auto" w:fill="auto"/>
            <w:vAlign w:val="center"/>
          </w:tcPr>
          <w:p w:rsidR="00BB76DB" w:rsidRPr="00FA4D89" w:rsidRDefault="00BB76DB" w:rsidP="00661042">
            <w:r>
              <w:t>сыр</w:t>
            </w:r>
          </w:p>
        </w:tc>
        <w:tc>
          <w:tcPr>
            <w:tcW w:w="1740" w:type="dxa"/>
            <w:shd w:val="clear" w:color="auto" w:fill="auto"/>
            <w:vAlign w:val="center"/>
          </w:tcPr>
          <w:p w:rsidR="00BB76DB" w:rsidRPr="00FA4D89" w:rsidRDefault="00BB76DB" w:rsidP="00661042">
            <w:pPr>
              <w:jc w:val="center"/>
            </w:pPr>
            <w:r>
              <w:t>2,2</w:t>
            </w:r>
          </w:p>
        </w:tc>
        <w:tc>
          <w:tcPr>
            <w:tcW w:w="1701" w:type="dxa"/>
            <w:shd w:val="clear" w:color="auto" w:fill="auto"/>
            <w:vAlign w:val="center"/>
          </w:tcPr>
          <w:p w:rsidR="00BB76DB" w:rsidRPr="00FA4D89" w:rsidRDefault="00BB76DB" w:rsidP="00661042">
            <w:pPr>
              <w:jc w:val="center"/>
            </w:pPr>
            <w:r>
              <w:t>2</w:t>
            </w:r>
          </w:p>
        </w:tc>
        <w:tc>
          <w:tcPr>
            <w:tcW w:w="1559" w:type="dxa"/>
            <w:shd w:val="clear" w:color="auto" w:fill="auto"/>
            <w:vAlign w:val="center"/>
          </w:tcPr>
          <w:p w:rsidR="00BB76DB" w:rsidRPr="00FA4D89" w:rsidRDefault="00BB76DB" w:rsidP="00661042">
            <w:pPr>
              <w:jc w:val="center"/>
            </w:pPr>
            <w:r>
              <w:t>2,2</w:t>
            </w:r>
          </w:p>
        </w:tc>
        <w:tc>
          <w:tcPr>
            <w:tcW w:w="1383" w:type="dxa"/>
            <w:shd w:val="clear" w:color="auto" w:fill="auto"/>
            <w:vAlign w:val="center"/>
          </w:tcPr>
          <w:p w:rsidR="00BB76DB" w:rsidRPr="00FA4D89" w:rsidRDefault="00BB76DB" w:rsidP="00661042">
            <w:pPr>
              <w:jc w:val="center"/>
            </w:pPr>
            <w:r>
              <w:t>2</w:t>
            </w:r>
          </w:p>
        </w:tc>
      </w:tr>
      <w:tr w:rsidR="00BB76DB" w:rsidRPr="00B360CC" w:rsidTr="00661042">
        <w:tc>
          <w:tcPr>
            <w:tcW w:w="3188" w:type="dxa"/>
            <w:shd w:val="clear" w:color="auto" w:fill="auto"/>
            <w:vAlign w:val="center"/>
          </w:tcPr>
          <w:p w:rsidR="00BB76DB" w:rsidRPr="00FA4D89" w:rsidRDefault="00BB76DB" w:rsidP="00661042">
            <w:r>
              <w:t>соус</w:t>
            </w:r>
          </w:p>
        </w:tc>
        <w:tc>
          <w:tcPr>
            <w:tcW w:w="1740" w:type="dxa"/>
            <w:shd w:val="clear" w:color="auto" w:fill="auto"/>
            <w:vAlign w:val="center"/>
          </w:tcPr>
          <w:p w:rsidR="00BB76DB" w:rsidRPr="00FA4D89" w:rsidRDefault="00BB76DB" w:rsidP="00661042">
            <w:pPr>
              <w:jc w:val="center"/>
            </w:pPr>
          </w:p>
        </w:tc>
        <w:tc>
          <w:tcPr>
            <w:tcW w:w="1701" w:type="dxa"/>
            <w:shd w:val="clear" w:color="auto" w:fill="auto"/>
            <w:vAlign w:val="center"/>
          </w:tcPr>
          <w:p w:rsidR="00BB76DB" w:rsidRPr="00FA4D89" w:rsidRDefault="00BB76DB" w:rsidP="00661042">
            <w:pPr>
              <w:jc w:val="center"/>
            </w:pPr>
            <w:r>
              <w:t>40</w:t>
            </w:r>
          </w:p>
        </w:tc>
        <w:tc>
          <w:tcPr>
            <w:tcW w:w="1559" w:type="dxa"/>
            <w:shd w:val="clear" w:color="auto" w:fill="auto"/>
            <w:vAlign w:val="center"/>
          </w:tcPr>
          <w:p w:rsidR="00BB76DB" w:rsidRPr="00FA4D89" w:rsidRDefault="00BB76DB" w:rsidP="00661042">
            <w:pPr>
              <w:jc w:val="center"/>
            </w:pPr>
          </w:p>
        </w:tc>
        <w:tc>
          <w:tcPr>
            <w:tcW w:w="1383" w:type="dxa"/>
            <w:shd w:val="clear" w:color="auto" w:fill="auto"/>
            <w:vAlign w:val="center"/>
          </w:tcPr>
          <w:p w:rsidR="00BB76DB" w:rsidRPr="00FA4D89" w:rsidRDefault="00BB76DB" w:rsidP="00661042">
            <w:pPr>
              <w:jc w:val="center"/>
            </w:pPr>
            <w:r>
              <w:t>50</w:t>
            </w:r>
          </w:p>
        </w:tc>
      </w:tr>
      <w:tr w:rsidR="00BB76DB" w:rsidRPr="00B360CC" w:rsidTr="00661042">
        <w:tc>
          <w:tcPr>
            <w:tcW w:w="3188" w:type="dxa"/>
            <w:shd w:val="clear" w:color="auto" w:fill="auto"/>
          </w:tcPr>
          <w:p w:rsidR="00BB76DB" w:rsidRPr="00B360CC" w:rsidRDefault="00BB76DB" w:rsidP="00661042">
            <w:pPr>
              <w:rPr>
                <w:b/>
                <w:sz w:val="32"/>
                <w:szCs w:val="32"/>
              </w:rPr>
            </w:pPr>
            <w:r w:rsidRPr="00B360CC">
              <w:rPr>
                <w:b/>
                <w:sz w:val="32"/>
                <w:szCs w:val="32"/>
              </w:rPr>
              <w:t>Выход:</w:t>
            </w:r>
          </w:p>
        </w:tc>
        <w:tc>
          <w:tcPr>
            <w:tcW w:w="1740" w:type="dxa"/>
            <w:shd w:val="clear" w:color="auto" w:fill="auto"/>
            <w:vAlign w:val="center"/>
          </w:tcPr>
          <w:p w:rsidR="00BB76DB" w:rsidRPr="00B360CC" w:rsidRDefault="00BB76DB" w:rsidP="00661042">
            <w:pPr>
              <w:jc w:val="center"/>
              <w:rPr>
                <w:b/>
                <w:sz w:val="32"/>
                <w:szCs w:val="32"/>
              </w:rPr>
            </w:pPr>
          </w:p>
        </w:tc>
        <w:tc>
          <w:tcPr>
            <w:tcW w:w="1701" w:type="dxa"/>
            <w:shd w:val="clear" w:color="auto" w:fill="auto"/>
            <w:vAlign w:val="center"/>
          </w:tcPr>
          <w:p w:rsidR="00BB76DB" w:rsidRPr="00B360CC" w:rsidRDefault="00BB76DB" w:rsidP="00661042">
            <w:pPr>
              <w:jc w:val="center"/>
              <w:rPr>
                <w:b/>
                <w:sz w:val="32"/>
                <w:szCs w:val="32"/>
              </w:rPr>
            </w:pPr>
            <w:r>
              <w:rPr>
                <w:b/>
                <w:sz w:val="32"/>
                <w:szCs w:val="32"/>
              </w:rPr>
              <w:t>50/40</w:t>
            </w:r>
          </w:p>
        </w:tc>
        <w:tc>
          <w:tcPr>
            <w:tcW w:w="1559" w:type="dxa"/>
            <w:shd w:val="clear" w:color="auto" w:fill="auto"/>
            <w:vAlign w:val="center"/>
          </w:tcPr>
          <w:p w:rsidR="00BB76DB" w:rsidRPr="00B360CC" w:rsidRDefault="00BB76DB" w:rsidP="00661042">
            <w:pPr>
              <w:jc w:val="center"/>
              <w:rPr>
                <w:b/>
                <w:sz w:val="32"/>
                <w:szCs w:val="32"/>
              </w:rPr>
            </w:pPr>
          </w:p>
        </w:tc>
        <w:tc>
          <w:tcPr>
            <w:tcW w:w="1383" w:type="dxa"/>
            <w:shd w:val="clear" w:color="auto" w:fill="auto"/>
            <w:vAlign w:val="center"/>
          </w:tcPr>
          <w:p w:rsidR="00BB76DB" w:rsidRPr="00B360CC" w:rsidRDefault="00BB76DB" w:rsidP="00661042">
            <w:pPr>
              <w:jc w:val="center"/>
              <w:rPr>
                <w:b/>
                <w:sz w:val="32"/>
                <w:szCs w:val="32"/>
              </w:rPr>
            </w:pPr>
            <w:r>
              <w:rPr>
                <w:b/>
                <w:sz w:val="32"/>
                <w:szCs w:val="32"/>
              </w:rPr>
              <w:t>50/50</w:t>
            </w:r>
          </w:p>
        </w:tc>
      </w:tr>
    </w:tbl>
    <w:p w:rsidR="00BB76DB" w:rsidRDefault="00BB76DB" w:rsidP="00BB76DB">
      <w:pPr>
        <w:rPr>
          <w:b/>
          <w:i/>
        </w:rPr>
      </w:pPr>
    </w:p>
    <w:p w:rsidR="00BB76DB" w:rsidRPr="00375200" w:rsidRDefault="00BB76DB" w:rsidP="00BB76DB">
      <w:pPr>
        <w:rPr>
          <w:b/>
          <w:i/>
        </w:rPr>
      </w:pPr>
      <w:r w:rsidRPr="00375200">
        <w:rPr>
          <w:b/>
          <w:i/>
        </w:rPr>
        <w:t>Химический состав данного блюда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275"/>
        <w:gridCol w:w="1400"/>
        <w:gridCol w:w="2711"/>
        <w:gridCol w:w="2977"/>
      </w:tblGrid>
      <w:tr w:rsidR="00BB76DB" w:rsidRPr="00B360CC" w:rsidTr="00661042">
        <w:tc>
          <w:tcPr>
            <w:tcW w:w="6487" w:type="dxa"/>
            <w:gridSpan w:val="4"/>
            <w:shd w:val="clear" w:color="auto" w:fill="auto"/>
            <w:vAlign w:val="center"/>
          </w:tcPr>
          <w:p w:rsidR="00BB76DB" w:rsidRPr="0076195D" w:rsidRDefault="00BB76DB" w:rsidP="00661042">
            <w:pPr>
              <w:jc w:val="center"/>
            </w:pPr>
            <w:r w:rsidRPr="0076195D">
              <w:t>Пищевые вещества</w:t>
            </w:r>
          </w:p>
        </w:tc>
        <w:tc>
          <w:tcPr>
            <w:tcW w:w="2977" w:type="dxa"/>
            <w:shd w:val="clear" w:color="auto" w:fill="auto"/>
            <w:vAlign w:val="center"/>
          </w:tcPr>
          <w:p w:rsidR="00BB76DB" w:rsidRPr="0076195D" w:rsidRDefault="00BB76DB" w:rsidP="00661042">
            <w:pPr>
              <w:jc w:val="center"/>
            </w:pPr>
            <w:r w:rsidRPr="0076195D">
              <w:t>Витамины, мг</w:t>
            </w:r>
          </w:p>
        </w:tc>
      </w:tr>
      <w:tr w:rsidR="00BB76DB" w:rsidRPr="00B360CC" w:rsidTr="00661042">
        <w:tc>
          <w:tcPr>
            <w:tcW w:w="1101" w:type="dxa"/>
            <w:shd w:val="clear" w:color="auto" w:fill="auto"/>
            <w:vAlign w:val="center"/>
          </w:tcPr>
          <w:p w:rsidR="00BB76DB" w:rsidRPr="0076195D" w:rsidRDefault="00BB76DB" w:rsidP="00661042">
            <w:pPr>
              <w:jc w:val="center"/>
            </w:pPr>
            <w:r w:rsidRPr="0076195D">
              <w:t>белки, г</w:t>
            </w:r>
          </w:p>
        </w:tc>
        <w:tc>
          <w:tcPr>
            <w:tcW w:w="1275" w:type="dxa"/>
            <w:shd w:val="clear" w:color="auto" w:fill="auto"/>
            <w:vAlign w:val="center"/>
          </w:tcPr>
          <w:p w:rsidR="00BB76DB" w:rsidRPr="0076195D" w:rsidRDefault="00BB76DB" w:rsidP="00661042">
            <w:pPr>
              <w:jc w:val="center"/>
            </w:pPr>
            <w:r w:rsidRPr="0076195D">
              <w:t>жиры, г</w:t>
            </w:r>
          </w:p>
        </w:tc>
        <w:tc>
          <w:tcPr>
            <w:tcW w:w="1400" w:type="dxa"/>
            <w:shd w:val="clear" w:color="auto" w:fill="auto"/>
            <w:vAlign w:val="center"/>
          </w:tcPr>
          <w:p w:rsidR="00BB76DB" w:rsidRPr="0076195D" w:rsidRDefault="00BB76DB" w:rsidP="00661042">
            <w:pPr>
              <w:jc w:val="center"/>
            </w:pPr>
            <w:r w:rsidRPr="0076195D">
              <w:t>углеводы, г</w:t>
            </w:r>
          </w:p>
        </w:tc>
        <w:tc>
          <w:tcPr>
            <w:tcW w:w="2711" w:type="dxa"/>
            <w:shd w:val="clear" w:color="auto" w:fill="auto"/>
            <w:vAlign w:val="center"/>
          </w:tcPr>
          <w:p w:rsidR="00BB76DB" w:rsidRPr="0076195D" w:rsidRDefault="00BB76DB" w:rsidP="00661042">
            <w:pPr>
              <w:jc w:val="center"/>
            </w:pPr>
            <w:r w:rsidRPr="0076195D">
              <w:t>энерг. ценность, ккал</w:t>
            </w:r>
          </w:p>
        </w:tc>
        <w:tc>
          <w:tcPr>
            <w:tcW w:w="2977" w:type="dxa"/>
            <w:shd w:val="clear" w:color="auto" w:fill="auto"/>
            <w:vAlign w:val="center"/>
          </w:tcPr>
          <w:p w:rsidR="00BB76DB" w:rsidRPr="0076195D" w:rsidRDefault="00BB76DB" w:rsidP="00661042">
            <w:pPr>
              <w:jc w:val="center"/>
              <w:rPr>
                <w:lang w:val="en-US"/>
              </w:rPr>
            </w:pPr>
            <w:r w:rsidRPr="0076195D">
              <w:rPr>
                <w:lang w:val="en-US"/>
              </w:rPr>
              <w:t>C</w:t>
            </w:r>
          </w:p>
        </w:tc>
      </w:tr>
      <w:tr w:rsidR="00BB76DB" w:rsidRPr="00B360CC" w:rsidTr="00661042">
        <w:tc>
          <w:tcPr>
            <w:tcW w:w="1101" w:type="dxa"/>
            <w:shd w:val="clear" w:color="auto" w:fill="auto"/>
          </w:tcPr>
          <w:p w:rsidR="00BB76DB" w:rsidRPr="0076195D" w:rsidRDefault="00BB76DB" w:rsidP="00661042">
            <w:pPr>
              <w:jc w:val="center"/>
            </w:pPr>
            <w:r>
              <w:t>12,4</w:t>
            </w:r>
          </w:p>
        </w:tc>
        <w:tc>
          <w:tcPr>
            <w:tcW w:w="1275" w:type="dxa"/>
            <w:shd w:val="clear" w:color="auto" w:fill="auto"/>
          </w:tcPr>
          <w:p w:rsidR="00BB76DB" w:rsidRPr="0076195D" w:rsidRDefault="00BB76DB" w:rsidP="00661042">
            <w:pPr>
              <w:jc w:val="center"/>
            </w:pPr>
            <w:r>
              <w:t>15</w:t>
            </w:r>
          </w:p>
        </w:tc>
        <w:tc>
          <w:tcPr>
            <w:tcW w:w="1400" w:type="dxa"/>
            <w:shd w:val="clear" w:color="auto" w:fill="auto"/>
          </w:tcPr>
          <w:p w:rsidR="00BB76DB" w:rsidRPr="0076195D" w:rsidRDefault="00BB76DB" w:rsidP="00661042">
            <w:pPr>
              <w:jc w:val="center"/>
            </w:pPr>
            <w:r>
              <w:t>20,1</w:t>
            </w:r>
          </w:p>
        </w:tc>
        <w:tc>
          <w:tcPr>
            <w:tcW w:w="2711" w:type="dxa"/>
            <w:shd w:val="clear" w:color="auto" w:fill="auto"/>
          </w:tcPr>
          <w:p w:rsidR="00BB76DB" w:rsidRPr="0076195D" w:rsidRDefault="00BB76DB" w:rsidP="00661042">
            <w:r>
              <w:t xml:space="preserve">             264,3</w:t>
            </w:r>
          </w:p>
        </w:tc>
        <w:tc>
          <w:tcPr>
            <w:tcW w:w="2977" w:type="dxa"/>
            <w:shd w:val="clear" w:color="auto" w:fill="auto"/>
          </w:tcPr>
          <w:p w:rsidR="00BB76DB" w:rsidRPr="0076195D" w:rsidRDefault="00BB76DB" w:rsidP="00661042">
            <w:r>
              <w:t xml:space="preserve">                     7,5</w:t>
            </w:r>
          </w:p>
        </w:tc>
      </w:tr>
      <w:tr w:rsidR="00BB76DB" w:rsidRPr="00B360CC" w:rsidTr="00661042">
        <w:tc>
          <w:tcPr>
            <w:tcW w:w="1101" w:type="dxa"/>
            <w:shd w:val="clear" w:color="auto" w:fill="auto"/>
          </w:tcPr>
          <w:p w:rsidR="00BB76DB" w:rsidRDefault="00BB76DB" w:rsidP="00661042">
            <w:pPr>
              <w:jc w:val="center"/>
            </w:pPr>
            <w:r>
              <w:t>13,6</w:t>
            </w:r>
          </w:p>
        </w:tc>
        <w:tc>
          <w:tcPr>
            <w:tcW w:w="1275" w:type="dxa"/>
            <w:shd w:val="clear" w:color="auto" w:fill="auto"/>
          </w:tcPr>
          <w:p w:rsidR="00BB76DB" w:rsidRDefault="00BB76DB" w:rsidP="00661042">
            <w:pPr>
              <w:jc w:val="center"/>
            </w:pPr>
            <w:r>
              <w:t>16,8</w:t>
            </w:r>
          </w:p>
        </w:tc>
        <w:tc>
          <w:tcPr>
            <w:tcW w:w="1400" w:type="dxa"/>
            <w:shd w:val="clear" w:color="auto" w:fill="auto"/>
          </w:tcPr>
          <w:p w:rsidR="00BB76DB" w:rsidRDefault="00BB76DB" w:rsidP="00661042">
            <w:pPr>
              <w:jc w:val="center"/>
            </w:pPr>
            <w:r>
              <w:t>22,1</w:t>
            </w:r>
          </w:p>
        </w:tc>
        <w:tc>
          <w:tcPr>
            <w:tcW w:w="2711" w:type="dxa"/>
            <w:shd w:val="clear" w:color="auto" w:fill="auto"/>
          </w:tcPr>
          <w:p w:rsidR="00BB76DB" w:rsidRDefault="00BB76DB" w:rsidP="00661042">
            <w:pPr>
              <w:jc w:val="center"/>
            </w:pPr>
            <w:r>
              <w:t>293,7</w:t>
            </w:r>
          </w:p>
        </w:tc>
        <w:tc>
          <w:tcPr>
            <w:tcW w:w="2977" w:type="dxa"/>
            <w:shd w:val="clear" w:color="auto" w:fill="auto"/>
          </w:tcPr>
          <w:p w:rsidR="00BB76DB" w:rsidRDefault="00BB76DB" w:rsidP="00661042">
            <w:pPr>
              <w:jc w:val="center"/>
            </w:pPr>
            <w:r>
              <w:t>8,1</w:t>
            </w:r>
          </w:p>
        </w:tc>
      </w:tr>
    </w:tbl>
    <w:p w:rsidR="00BB76DB" w:rsidRDefault="00BB76DB" w:rsidP="00BB76DB">
      <w:pPr>
        <w:rPr>
          <w:b/>
        </w:rPr>
      </w:pPr>
    </w:p>
    <w:p w:rsidR="00BB76DB" w:rsidRPr="00CC19C8" w:rsidRDefault="00BB76DB" w:rsidP="00BB76DB">
      <w:r w:rsidRPr="00375200">
        <w:rPr>
          <w:b/>
        </w:rPr>
        <w:t>Технология приготовления:</w:t>
      </w:r>
      <w:r>
        <w:rPr>
          <w:b/>
        </w:rPr>
        <w:t xml:space="preserve"> </w:t>
      </w:r>
      <w:r>
        <w:t>Рыбу выкладывают на смазанный маслом противень. В соус молочный добавляют пассерованный репчатый лук, доводят до кипения, после чего заливают им рыбу посыпают сыром и запекают в жарочном шкафу при температуре 250-280</w:t>
      </w:r>
      <w:r>
        <w:rPr>
          <w:vertAlign w:val="superscript"/>
        </w:rPr>
        <w:t>о</w:t>
      </w:r>
      <w:r>
        <w:t>С 12-15 минут до готовности. Подача при температуре не ниже 65</w:t>
      </w:r>
      <w:r>
        <w:rPr>
          <w:vertAlign w:val="superscript"/>
        </w:rPr>
        <w:t>о</w:t>
      </w:r>
      <w:r>
        <w:t>С</w:t>
      </w:r>
    </w:p>
    <w:p w:rsidR="00BB76DB" w:rsidRDefault="00BB76DB" w:rsidP="00BB76DB">
      <w:pPr>
        <w:rPr>
          <w:b/>
        </w:rPr>
      </w:pPr>
      <w:r>
        <w:rPr>
          <w:b/>
        </w:rPr>
        <w:t>Требования к качеству:</w:t>
      </w:r>
    </w:p>
    <w:p w:rsidR="00BB76DB" w:rsidRPr="004549F6" w:rsidRDefault="00BB76DB" w:rsidP="00BB76DB">
      <w:r>
        <w:rPr>
          <w:b/>
        </w:rPr>
        <w:tab/>
      </w:r>
      <w:r>
        <w:rPr>
          <w:b/>
          <w:i/>
        </w:rPr>
        <w:t xml:space="preserve">Внешний вид : </w:t>
      </w:r>
      <w:r>
        <w:t>рыба в виде целого куска</w:t>
      </w:r>
    </w:p>
    <w:p w:rsidR="00BB76DB" w:rsidRPr="004549F6" w:rsidRDefault="00BB76DB" w:rsidP="00BB76DB">
      <w:r>
        <w:tab/>
      </w:r>
      <w:r>
        <w:rPr>
          <w:b/>
          <w:i/>
        </w:rPr>
        <w:t xml:space="preserve">Консистенция: </w:t>
      </w:r>
      <w:r>
        <w:t>сочная, нежная, однородная</w:t>
      </w:r>
    </w:p>
    <w:p w:rsidR="00BB76DB" w:rsidRPr="004549F6" w:rsidRDefault="00BB76DB" w:rsidP="00BB76DB">
      <w:r>
        <w:tab/>
      </w:r>
      <w:r>
        <w:rPr>
          <w:b/>
          <w:i/>
        </w:rPr>
        <w:t xml:space="preserve">Цвет: </w:t>
      </w:r>
      <w:r>
        <w:t>светло-серый</w:t>
      </w:r>
    </w:p>
    <w:p w:rsidR="00BB76DB" w:rsidRPr="00A062DA" w:rsidRDefault="00BB76DB" w:rsidP="00BB76DB">
      <w:pPr>
        <w:ind w:left="709"/>
      </w:pPr>
      <w:r>
        <w:rPr>
          <w:b/>
          <w:i/>
        </w:rPr>
        <w:t>Вкус</w:t>
      </w:r>
      <w:r w:rsidRPr="00A062DA">
        <w:t xml:space="preserve">: </w:t>
      </w:r>
      <w:r>
        <w:t>рыбы, умеренно-соленый</w:t>
      </w:r>
    </w:p>
    <w:p w:rsidR="00BB76DB" w:rsidRPr="004549F6" w:rsidRDefault="00BB76DB" w:rsidP="00BB76DB">
      <w:pPr>
        <w:ind w:left="709"/>
      </w:pPr>
      <w:r>
        <w:rPr>
          <w:b/>
          <w:i/>
        </w:rPr>
        <w:t xml:space="preserve">Запах: </w:t>
      </w:r>
      <w:r>
        <w:t>продуктов, входящих в блюдо.</w:t>
      </w:r>
    </w:p>
    <w:p w:rsidR="00BB76DB" w:rsidRDefault="00BB76DB" w:rsidP="00BB76DB"/>
    <w:p w:rsidR="00BB76DB" w:rsidRDefault="00BB76DB" w:rsidP="00BB76DB"/>
    <w:p w:rsidR="00BB76DB" w:rsidRDefault="00BB76DB" w:rsidP="00BB76DB"/>
    <w:p w:rsidR="00BB76DB" w:rsidRDefault="00BB76DB" w:rsidP="00BB76DB"/>
    <w:p w:rsidR="00BB76DB" w:rsidRDefault="00BB76DB" w:rsidP="00BB76DB"/>
    <w:p w:rsidR="00B13213" w:rsidRDefault="00B13213"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832A9C" w:rsidRDefault="00832A9C" w:rsidP="00BB76DB">
      <w:pPr>
        <w:rPr>
          <w:b/>
          <w:sz w:val="28"/>
          <w:szCs w:val="28"/>
        </w:rPr>
      </w:pPr>
    </w:p>
    <w:p w:rsidR="00BB76DB" w:rsidRPr="00F96914" w:rsidRDefault="00BB76DB" w:rsidP="00BB76DB">
      <w:pPr>
        <w:rPr>
          <w:b/>
          <w:sz w:val="28"/>
          <w:szCs w:val="28"/>
        </w:rPr>
      </w:pPr>
      <w:r w:rsidRPr="00375200">
        <w:rPr>
          <w:b/>
          <w:sz w:val="28"/>
          <w:szCs w:val="28"/>
        </w:rPr>
        <w:t xml:space="preserve">Технологическая карта </w:t>
      </w:r>
      <w:r w:rsidRPr="00375200">
        <w:rPr>
          <w:b/>
          <w:sz w:val="28"/>
          <w:szCs w:val="28"/>
          <w:u w:val="single"/>
        </w:rPr>
        <w:t xml:space="preserve"> </w:t>
      </w:r>
    </w:p>
    <w:p w:rsidR="00BB76DB" w:rsidRPr="00375200" w:rsidRDefault="00BB76DB" w:rsidP="00BB76DB">
      <w:pPr>
        <w:rPr>
          <w:b/>
          <w:sz w:val="28"/>
          <w:szCs w:val="28"/>
        </w:rPr>
      </w:pPr>
      <w:r w:rsidRPr="00375200">
        <w:rPr>
          <w:b/>
          <w:sz w:val="28"/>
          <w:szCs w:val="28"/>
        </w:rPr>
        <w:t>Наименование изделия:</w:t>
      </w:r>
      <w:r>
        <w:rPr>
          <w:b/>
          <w:sz w:val="28"/>
          <w:szCs w:val="28"/>
        </w:rPr>
        <w:t xml:space="preserve"> Котлеты или биточки рыбные</w:t>
      </w:r>
      <w:r w:rsidRPr="00375200">
        <w:rPr>
          <w:b/>
          <w:sz w:val="28"/>
          <w:szCs w:val="28"/>
        </w:rPr>
        <w:t xml:space="preserve"> </w:t>
      </w:r>
    </w:p>
    <w:p w:rsidR="00BB76DB" w:rsidRPr="00FA4D89" w:rsidRDefault="00BB76DB" w:rsidP="00BB76DB">
      <w:pPr>
        <w:rPr>
          <w:b/>
          <w:sz w:val="28"/>
          <w:szCs w:val="28"/>
          <w:u w:val="single"/>
        </w:rPr>
      </w:pPr>
      <w:r w:rsidRPr="00375200">
        <w:rPr>
          <w:b/>
          <w:sz w:val="28"/>
          <w:szCs w:val="28"/>
        </w:rPr>
        <w:t xml:space="preserve">Номер рецептуры: </w:t>
      </w:r>
      <w:r>
        <w:rPr>
          <w:b/>
          <w:sz w:val="28"/>
          <w:szCs w:val="28"/>
          <w:u w:val="single"/>
        </w:rPr>
        <w:t xml:space="preserve"> № 234</w:t>
      </w:r>
    </w:p>
    <w:p w:rsidR="00BB76DB" w:rsidRPr="0076195D" w:rsidRDefault="00BB76DB" w:rsidP="00BB76DB">
      <w:pPr>
        <w:jc w:val="both"/>
        <w:rPr>
          <w:u w:val="single"/>
        </w:rPr>
      </w:pPr>
      <w:r w:rsidRPr="00375200">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r>
        <w:rPr>
          <w:color w:val="000000"/>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5"/>
        <w:gridCol w:w="1389"/>
        <w:gridCol w:w="1322"/>
        <w:gridCol w:w="1276"/>
        <w:gridCol w:w="1134"/>
        <w:gridCol w:w="1291"/>
        <w:gridCol w:w="1084"/>
      </w:tblGrid>
      <w:tr w:rsidR="00BB76DB" w:rsidRPr="00B360CC" w:rsidTr="00661042">
        <w:tc>
          <w:tcPr>
            <w:tcW w:w="2075" w:type="dxa"/>
            <w:vMerge w:val="restart"/>
            <w:shd w:val="clear" w:color="auto" w:fill="auto"/>
            <w:vAlign w:val="center"/>
          </w:tcPr>
          <w:p w:rsidR="00BB76DB" w:rsidRPr="00B360CC" w:rsidRDefault="00BB76DB" w:rsidP="00661042">
            <w:pPr>
              <w:jc w:val="center"/>
              <w:rPr>
                <w:b/>
              </w:rPr>
            </w:pPr>
            <w:r w:rsidRPr="00B360CC">
              <w:rPr>
                <w:b/>
              </w:rPr>
              <w:t>Наименование сырья</w:t>
            </w:r>
          </w:p>
        </w:tc>
        <w:tc>
          <w:tcPr>
            <w:tcW w:w="7496" w:type="dxa"/>
            <w:gridSpan w:val="6"/>
            <w:shd w:val="clear" w:color="auto" w:fill="auto"/>
            <w:vAlign w:val="center"/>
          </w:tcPr>
          <w:p w:rsidR="00BB76DB" w:rsidRDefault="00BB76DB" w:rsidP="00661042">
            <w:pPr>
              <w:jc w:val="center"/>
              <w:rPr>
                <w:b/>
              </w:rPr>
            </w:pPr>
            <w:r w:rsidRPr="00B360CC">
              <w:rPr>
                <w:b/>
              </w:rPr>
              <w:t>Расход сырья и полуфабрикатов</w:t>
            </w:r>
          </w:p>
          <w:p w:rsidR="00BB76DB" w:rsidRPr="00B360CC" w:rsidRDefault="00BB76DB" w:rsidP="00661042">
            <w:pPr>
              <w:jc w:val="center"/>
              <w:rPr>
                <w:b/>
              </w:rPr>
            </w:pPr>
          </w:p>
        </w:tc>
      </w:tr>
      <w:tr w:rsidR="00BB76DB" w:rsidRPr="00B360CC" w:rsidTr="00661042">
        <w:trPr>
          <w:trHeight w:val="203"/>
        </w:trPr>
        <w:tc>
          <w:tcPr>
            <w:tcW w:w="2075" w:type="dxa"/>
            <w:vMerge/>
            <w:shd w:val="clear" w:color="auto" w:fill="auto"/>
            <w:vAlign w:val="center"/>
          </w:tcPr>
          <w:p w:rsidR="00BB76DB" w:rsidRPr="00B360CC" w:rsidRDefault="00BB76DB" w:rsidP="00661042">
            <w:pPr>
              <w:jc w:val="center"/>
              <w:rPr>
                <w:b/>
                <w:sz w:val="20"/>
                <w:szCs w:val="20"/>
              </w:rPr>
            </w:pPr>
          </w:p>
        </w:tc>
        <w:tc>
          <w:tcPr>
            <w:tcW w:w="1389" w:type="dxa"/>
            <w:shd w:val="clear" w:color="auto" w:fill="auto"/>
            <w:vAlign w:val="center"/>
          </w:tcPr>
          <w:p w:rsidR="00BB76DB" w:rsidRPr="00B360CC" w:rsidRDefault="00BB76DB" w:rsidP="00661042">
            <w:pPr>
              <w:jc w:val="center"/>
              <w:rPr>
                <w:b/>
              </w:rPr>
            </w:pPr>
            <w:r w:rsidRPr="00B360CC">
              <w:rPr>
                <w:b/>
              </w:rPr>
              <w:t>брутто, г</w:t>
            </w:r>
          </w:p>
        </w:tc>
        <w:tc>
          <w:tcPr>
            <w:tcW w:w="1322" w:type="dxa"/>
            <w:shd w:val="clear" w:color="auto" w:fill="auto"/>
            <w:vAlign w:val="center"/>
          </w:tcPr>
          <w:p w:rsidR="00BB76DB" w:rsidRPr="00B360CC" w:rsidRDefault="00BB76DB" w:rsidP="00661042">
            <w:pPr>
              <w:jc w:val="center"/>
              <w:rPr>
                <w:b/>
              </w:rPr>
            </w:pPr>
            <w:r w:rsidRPr="00B360CC">
              <w:rPr>
                <w:b/>
              </w:rPr>
              <w:t>нетто, г</w:t>
            </w:r>
          </w:p>
        </w:tc>
        <w:tc>
          <w:tcPr>
            <w:tcW w:w="1276" w:type="dxa"/>
            <w:shd w:val="clear" w:color="auto" w:fill="auto"/>
            <w:vAlign w:val="center"/>
          </w:tcPr>
          <w:p w:rsidR="00BB76DB" w:rsidRPr="00B360CC" w:rsidRDefault="00BB76DB" w:rsidP="00661042">
            <w:pPr>
              <w:jc w:val="center"/>
              <w:rPr>
                <w:b/>
              </w:rPr>
            </w:pPr>
            <w:r w:rsidRPr="00B360CC">
              <w:rPr>
                <w:b/>
              </w:rPr>
              <w:t>брутто, г</w:t>
            </w:r>
          </w:p>
        </w:tc>
        <w:tc>
          <w:tcPr>
            <w:tcW w:w="1134" w:type="dxa"/>
            <w:shd w:val="clear" w:color="auto" w:fill="auto"/>
            <w:vAlign w:val="center"/>
          </w:tcPr>
          <w:p w:rsidR="00BB76DB" w:rsidRPr="00B360CC" w:rsidRDefault="00BB76DB" w:rsidP="00661042">
            <w:pPr>
              <w:jc w:val="center"/>
              <w:rPr>
                <w:b/>
              </w:rPr>
            </w:pPr>
            <w:r w:rsidRPr="00B360CC">
              <w:rPr>
                <w:b/>
              </w:rPr>
              <w:t>нетто, г</w:t>
            </w:r>
          </w:p>
        </w:tc>
        <w:tc>
          <w:tcPr>
            <w:tcW w:w="1291" w:type="dxa"/>
            <w:shd w:val="clear" w:color="auto" w:fill="auto"/>
            <w:vAlign w:val="center"/>
          </w:tcPr>
          <w:p w:rsidR="00BB76DB" w:rsidRPr="00B360CC" w:rsidRDefault="00BB76DB" w:rsidP="00661042">
            <w:pPr>
              <w:jc w:val="center"/>
              <w:rPr>
                <w:b/>
              </w:rPr>
            </w:pPr>
            <w:r w:rsidRPr="00B360CC">
              <w:rPr>
                <w:b/>
              </w:rPr>
              <w:t>брутто, г</w:t>
            </w:r>
          </w:p>
        </w:tc>
        <w:tc>
          <w:tcPr>
            <w:tcW w:w="1084" w:type="dxa"/>
            <w:shd w:val="clear" w:color="auto" w:fill="auto"/>
            <w:vAlign w:val="center"/>
          </w:tcPr>
          <w:p w:rsidR="00BB76DB" w:rsidRPr="00B360CC" w:rsidRDefault="00BB76DB" w:rsidP="00661042">
            <w:pPr>
              <w:jc w:val="center"/>
              <w:rPr>
                <w:b/>
              </w:rPr>
            </w:pPr>
            <w:r w:rsidRPr="00B360CC">
              <w:rPr>
                <w:b/>
              </w:rPr>
              <w:t>нетто, г</w:t>
            </w:r>
          </w:p>
        </w:tc>
      </w:tr>
      <w:tr w:rsidR="00BB76DB" w:rsidRPr="00B360CC" w:rsidTr="00661042">
        <w:tc>
          <w:tcPr>
            <w:tcW w:w="2075" w:type="dxa"/>
            <w:shd w:val="clear" w:color="auto" w:fill="auto"/>
            <w:vAlign w:val="center"/>
          </w:tcPr>
          <w:p w:rsidR="00BB76DB" w:rsidRPr="00FA4D89" w:rsidRDefault="00BB76DB" w:rsidP="00661042">
            <w:r>
              <w:t xml:space="preserve">Рыба </w:t>
            </w:r>
          </w:p>
        </w:tc>
        <w:tc>
          <w:tcPr>
            <w:tcW w:w="1389" w:type="dxa"/>
            <w:shd w:val="clear" w:color="auto" w:fill="auto"/>
            <w:vAlign w:val="center"/>
          </w:tcPr>
          <w:p w:rsidR="00BB76DB" w:rsidRPr="00FA4D89" w:rsidRDefault="00BB76DB" w:rsidP="00661042">
            <w:pPr>
              <w:jc w:val="center"/>
            </w:pPr>
            <w:r>
              <w:t>66,5</w:t>
            </w:r>
          </w:p>
        </w:tc>
        <w:tc>
          <w:tcPr>
            <w:tcW w:w="1322" w:type="dxa"/>
            <w:shd w:val="clear" w:color="auto" w:fill="auto"/>
            <w:vAlign w:val="center"/>
          </w:tcPr>
          <w:p w:rsidR="00BB76DB" w:rsidRPr="00FA4D89" w:rsidRDefault="00BB76DB" w:rsidP="00661042">
            <w:pPr>
              <w:jc w:val="center"/>
            </w:pPr>
            <w:r>
              <w:t>42</w:t>
            </w:r>
          </w:p>
        </w:tc>
        <w:tc>
          <w:tcPr>
            <w:tcW w:w="1276" w:type="dxa"/>
            <w:shd w:val="clear" w:color="auto" w:fill="auto"/>
            <w:vAlign w:val="center"/>
          </w:tcPr>
          <w:p w:rsidR="00BB76DB" w:rsidRPr="00FA4D89" w:rsidRDefault="00BB76DB" w:rsidP="00661042">
            <w:pPr>
              <w:jc w:val="center"/>
            </w:pPr>
            <w:r>
              <w:t>79,8</w:t>
            </w:r>
          </w:p>
        </w:tc>
        <w:tc>
          <w:tcPr>
            <w:tcW w:w="1134" w:type="dxa"/>
            <w:shd w:val="clear" w:color="auto" w:fill="auto"/>
            <w:vAlign w:val="center"/>
          </w:tcPr>
          <w:p w:rsidR="00BB76DB" w:rsidRPr="00FA4D89" w:rsidRDefault="00BB76DB" w:rsidP="00661042">
            <w:pPr>
              <w:jc w:val="center"/>
            </w:pPr>
            <w:r>
              <w:t>50,4</w:t>
            </w:r>
          </w:p>
        </w:tc>
        <w:tc>
          <w:tcPr>
            <w:tcW w:w="1291" w:type="dxa"/>
            <w:shd w:val="clear" w:color="auto" w:fill="auto"/>
            <w:vAlign w:val="center"/>
          </w:tcPr>
          <w:p w:rsidR="00BB76DB" w:rsidRPr="00FA4D89" w:rsidRDefault="00BB76DB" w:rsidP="00661042">
            <w:pPr>
              <w:jc w:val="center"/>
            </w:pPr>
            <w:r>
              <w:t>119,7</w:t>
            </w:r>
          </w:p>
        </w:tc>
        <w:tc>
          <w:tcPr>
            <w:tcW w:w="1084" w:type="dxa"/>
            <w:shd w:val="clear" w:color="auto" w:fill="auto"/>
            <w:vAlign w:val="center"/>
          </w:tcPr>
          <w:p w:rsidR="00BB76DB" w:rsidRPr="00FA4D89" w:rsidRDefault="00BB76DB" w:rsidP="00661042">
            <w:pPr>
              <w:jc w:val="center"/>
            </w:pPr>
            <w:r>
              <w:t>75,6</w:t>
            </w:r>
          </w:p>
        </w:tc>
      </w:tr>
      <w:tr w:rsidR="00BB76DB" w:rsidRPr="00B360CC" w:rsidTr="00661042">
        <w:tc>
          <w:tcPr>
            <w:tcW w:w="2075" w:type="dxa"/>
            <w:shd w:val="clear" w:color="auto" w:fill="auto"/>
            <w:vAlign w:val="center"/>
          </w:tcPr>
          <w:p w:rsidR="00BB76DB" w:rsidRPr="00FA4D89" w:rsidRDefault="00BB76DB" w:rsidP="00661042">
            <w:r w:rsidRPr="00FA4D89">
              <w:t>Хлеб пшеничный</w:t>
            </w:r>
          </w:p>
        </w:tc>
        <w:tc>
          <w:tcPr>
            <w:tcW w:w="1389" w:type="dxa"/>
            <w:shd w:val="clear" w:color="auto" w:fill="auto"/>
            <w:vAlign w:val="center"/>
          </w:tcPr>
          <w:p w:rsidR="00BB76DB" w:rsidRPr="00FA4D89" w:rsidRDefault="00BB76DB" w:rsidP="00661042">
            <w:pPr>
              <w:jc w:val="center"/>
            </w:pPr>
            <w:r>
              <w:t>9,15</w:t>
            </w:r>
          </w:p>
        </w:tc>
        <w:tc>
          <w:tcPr>
            <w:tcW w:w="1322" w:type="dxa"/>
            <w:shd w:val="clear" w:color="auto" w:fill="auto"/>
            <w:vAlign w:val="center"/>
          </w:tcPr>
          <w:p w:rsidR="00BB76DB" w:rsidRPr="00FA4D89" w:rsidRDefault="00BB76DB" w:rsidP="00661042">
            <w:pPr>
              <w:jc w:val="center"/>
            </w:pPr>
            <w:r>
              <w:t>9,15</w:t>
            </w:r>
          </w:p>
        </w:tc>
        <w:tc>
          <w:tcPr>
            <w:tcW w:w="1276" w:type="dxa"/>
            <w:shd w:val="clear" w:color="auto" w:fill="auto"/>
            <w:vAlign w:val="center"/>
          </w:tcPr>
          <w:p w:rsidR="00BB76DB" w:rsidRPr="00FA4D89" w:rsidRDefault="00BB76DB" w:rsidP="00661042">
            <w:pPr>
              <w:jc w:val="center"/>
            </w:pPr>
            <w:r>
              <w:t>10,98</w:t>
            </w:r>
          </w:p>
        </w:tc>
        <w:tc>
          <w:tcPr>
            <w:tcW w:w="1134" w:type="dxa"/>
            <w:shd w:val="clear" w:color="auto" w:fill="auto"/>
            <w:vAlign w:val="center"/>
          </w:tcPr>
          <w:p w:rsidR="00BB76DB" w:rsidRPr="00FA4D89" w:rsidRDefault="00BB76DB" w:rsidP="00661042">
            <w:pPr>
              <w:jc w:val="center"/>
            </w:pPr>
            <w:r>
              <w:t>10,98</w:t>
            </w:r>
          </w:p>
        </w:tc>
        <w:tc>
          <w:tcPr>
            <w:tcW w:w="1291" w:type="dxa"/>
            <w:shd w:val="clear" w:color="auto" w:fill="auto"/>
            <w:vAlign w:val="center"/>
          </w:tcPr>
          <w:p w:rsidR="00BB76DB" w:rsidRPr="00FA4D89" w:rsidRDefault="00BB76DB" w:rsidP="00661042">
            <w:pPr>
              <w:jc w:val="center"/>
            </w:pPr>
            <w:r>
              <w:t>16,47</w:t>
            </w:r>
          </w:p>
        </w:tc>
        <w:tc>
          <w:tcPr>
            <w:tcW w:w="1084" w:type="dxa"/>
            <w:shd w:val="clear" w:color="auto" w:fill="auto"/>
            <w:vAlign w:val="center"/>
          </w:tcPr>
          <w:p w:rsidR="00BB76DB" w:rsidRPr="00FA4D89" w:rsidRDefault="00BB76DB" w:rsidP="00661042">
            <w:pPr>
              <w:jc w:val="center"/>
            </w:pPr>
            <w:r>
              <w:t>16,47</w:t>
            </w:r>
          </w:p>
        </w:tc>
      </w:tr>
      <w:tr w:rsidR="00BB76DB" w:rsidRPr="00B360CC" w:rsidTr="00661042">
        <w:tc>
          <w:tcPr>
            <w:tcW w:w="2075" w:type="dxa"/>
            <w:shd w:val="clear" w:color="auto" w:fill="auto"/>
            <w:vAlign w:val="center"/>
          </w:tcPr>
          <w:p w:rsidR="00BB76DB" w:rsidRPr="00FA4D89" w:rsidRDefault="00BB76DB" w:rsidP="00661042">
            <w:r w:rsidRPr="00FA4D89">
              <w:t>Молоко или вода</w:t>
            </w:r>
          </w:p>
        </w:tc>
        <w:tc>
          <w:tcPr>
            <w:tcW w:w="1389" w:type="dxa"/>
            <w:shd w:val="clear" w:color="auto" w:fill="auto"/>
            <w:vAlign w:val="center"/>
          </w:tcPr>
          <w:p w:rsidR="00BB76DB" w:rsidRPr="00FA4D89" w:rsidRDefault="00BB76DB" w:rsidP="00661042">
            <w:pPr>
              <w:jc w:val="center"/>
            </w:pPr>
            <w:r>
              <w:t>9,15</w:t>
            </w:r>
          </w:p>
        </w:tc>
        <w:tc>
          <w:tcPr>
            <w:tcW w:w="1322" w:type="dxa"/>
            <w:shd w:val="clear" w:color="auto" w:fill="auto"/>
            <w:vAlign w:val="center"/>
          </w:tcPr>
          <w:p w:rsidR="00BB76DB" w:rsidRPr="00FA4D89" w:rsidRDefault="00BB76DB" w:rsidP="00661042">
            <w:pPr>
              <w:jc w:val="center"/>
            </w:pPr>
            <w:r>
              <w:t>9,15</w:t>
            </w:r>
          </w:p>
        </w:tc>
        <w:tc>
          <w:tcPr>
            <w:tcW w:w="1276" w:type="dxa"/>
            <w:shd w:val="clear" w:color="auto" w:fill="auto"/>
            <w:vAlign w:val="center"/>
          </w:tcPr>
          <w:p w:rsidR="00BB76DB" w:rsidRPr="00FA4D89" w:rsidRDefault="00BB76DB" w:rsidP="00661042">
            <w:pPr>
              <w:jc w:val="center"/>
            </w:pPr>
            <w:r>
              <w:t>10,98</w:t>
            </w:r>
          </w:p>
        </w:tc>
        <w:tc>
          <w:tcPr>
            <w:tcW w:w="1134" w:type="dxa"/>
            <w:shd w:val="clear" w:color="auto" w:fill="auto"/>
            <w:vAlign w:val="center"/>
          </w:tcPr>
          <w:p w:rsidR="00BB76DB" w:rsidRPr="00FA4D89" w:rsidRDefault="00BB76DB" w:rsidP="00661042">
            <w:pPr>
              <w:jc w:val="center"/>
            </w:pPr>
            <w:r>
              <w:t>10,98</w:t>
            </w:r>
          </w:p>
        </w:tc>
        <w:tc>
          <w:tcPr>
            <w:tcW w:w="1291" w:type="dxa"/>
            <w:shd w:val="clear" w:color="auto" w:fill="auto"/>
            <w:vAlign w:val="center"/>
          </w:tcPr>
          <w:p w:rsidR="00BB76DB" w:rsidRPr="00FA4D89" w:rsidRDefault="00BB76DB" w:rsidP="00661042">
            <w:pPr>
              <w:jc w:val="center"/>
            </w:pPr>
            <w:r>
              <w:t>16,47</w:t>
            </w:r>
          </w:p>
        </w:tc>
        <w:tc>
          <w:tcPr>
            <w:tcW w:w="1084" w:type="dxa"/>
            <w:shd w:val="clear" w:color="auto" w:fill="auto"/>
            <w:vAlign w:val="center"/>
          </w:tcPr>
          <w:p w:rsidR="00BB76DB" w:rsidRPr="00FA4D89" w:rsidRDefault="00BB76DB" w:rsidP="00661042">
            <w:pPr>
              <w:jc w:val="center"/>
            </w:pPr>
            <w:r>
              <w:t>16,47</w:t>
            </w:r>
          </w:p>
        </w:tc>
      </w:tr>
      <w:tr w:rsidR="00BB76DB" w:rsidRPr="00B360CC" w:rsidTr="00661042">
        <w:tc>
          <w:tcPr>
            <w:tcW w:w="2075" w:type="dxa"/>
            <w:shd w:val="clear" w:color="auto" w:fill="auto"/>
            <w:vAlign w:val="center"/>
          </w:tcPr>
          <w:p w:rsidR="00BB76DB" w:rsidRPr="00FA4D89" w:rsidRDefault="00BB76DB" w:rsidP="00661042">
            <w:r w:rsidRPr="00FA4D89">
              <w:t>Масло сливочное</w:t>
            </w:r>
          </w:p>
        </w:tc>
        <w:tc>
          <w:tcPr>
            <w:tcW w:w="1389" w:type="dxa"/>
            <w:shd w:val="clear" w:color="auto" w:fill="auto"/>
            <w:vAlign w:val="center"/>
          </w:tcPr>
          <w:p w:rsidR="00BB76DB" w:rsidRPr="00FA4D89" w:rsidRDefault="00BB76DB" w:rsidP="00661042">
            <w:pPr>
              <w:jc w:val="center"/>
            </w:pPr>
            <w:r>
              <w:t>1,65</w:t>
            </w:r>
          </w:p>
        </w:tc>
        <w:tc>
          <w:tcPr>
            <w:tcW w:w="1322" w:type="dxa"/>
            <w:shd w:val="clear" w:color="auto" w:fill="auto"/>
            <w:vAlign w:val="center"/>
          </w:tcPr>
          <w:p w:rsidR="00BB76DB" w:rsidRPr="00FA4D89" w:rsidRDefault="00BB76DB" w:rsidP="00661042">
            <w:pPr>
              <w:jc w:val="center"/>
            </w:pPr>
            <w:r>
              <w:t>1,65</w:t>
            </w:r>
          </w:p>
        </w:tc>
        <w:tc>
          <w:tcPr>
            <w:tcW w:w="1276" w:type="dxa"/>
            <w:shd w:val="clear" w:color="auto" w:fill="auto"/>
            <w:vAlign w:val="center"/>
          </w:tcPr>
          <w:p w:rsidR="00BB76DB" w:rsidRPr="00FA4D89" w:rsidRDefault="00BB76DB" w:rsidP="00661042">
            <w:pPr>
              <w:jc w:val="center"/>
            </w:pPr>
            <w:r>
              <w:t>1,98</w:t>
            </w:r>
          </w:p>
        </w:tc>
        <w:tc>
          <w:tcPr>
            <w:tcW w:w="1134" w:type="dxa"/>
            <w:shd w:val="clear" w:color="auto" w:fill="auto"/>
            <w:vAlign w:val="center"/>
          </w:tcPr>
          <w:p w:rsidR="00BB76DB" w:rsidRPr="00FA4D89" w:rsidRDefault="00BB76DB" w:rsidP="00661042">
            <w:pPr>
              <w:jc w:val="center"/>
            </w:pPr>
            <w:r>
              <w:t>1,98</w:t>
            </w:r>
          </w:p>
        </w:tc>
        <w:tc>
          <w:tcPr>
            <w:tcW w:w="1291" w:type="dxa"/>
            <w:shd w:val="clear" w:color="auto" w:fill="auto"/>
            <w:vAlign w:val="center"/>
          </w:tcPr>
          <w:p w:rsidR="00BB76DB" w:rsidRPr="00FA4D89" w:rsidRDefault="00BB76DB" w:rsidP="00661042">
            <w:pPr>
              <w:jc w:val="center"/>
            </w:pPr>
            <w:r>
              <w:t>2,97</w:t>
            </w:r>
          </w:p>
        </w:tc>
        <w:tc>
          <w:tcPr>
            <w:tcW w:w="1084" w:type="dxa"/>
            <w:shd w:val="clear" w:color="auto" w:fill="auto"/>
            <w:vAlign w:val="center"/>
          </w:tcPr>
          <w:p w:rsidR="00BB76DB" w:rsidRPr="00FA4D89" w:rsidRDefault="00BB76DB" w:rsidP="00661042">
            <w:pPr>
              <w:jc w:val="center"/>
            </w:pPr>
            <w:r>
              <w:t>2,97</w:t>
            </w:r>
          </w:p>
        </w:tc>
      </w:tr>
      <w:tr w:rsidR="00BB76DB" w:rsidRPr="00B360CC" w:rsidTr="00661042">
        <w:tc>
          <w:tcPr>
            <w:tcW w:w="2075" w:type="dxa"/>
            <w:shd w:val="clear" w:color="auto" w:fill="auto"/>
            <w:vAlign w:val="center"/>
          </w:tcPr>
          <w:p w:rsidR="00BB76DB" w:rsidRPr="00FA4D89" w:rsidRDefault="00BB76DB" w:rsidP="00661042">
            <w:r>
              <w:t>Сухари (мука)</w:t>
            </w:r>
          </w:p>
        </w:tc>
        <w:tc>
          <w:tcPr>
            <w:tcW w:w="1389" w:type="dxa"/>
            <w:shd w:val="clear" w:color="auto" w:fill="auto"/>
            <w:vAlign w:val="center"/>
          </w:tcPr>
          <w:p w:rsidR="00BB76DB" w:rsidRDefault="00BB76DB" w:rsidP="00661042">
            <w:pPr>
              <w:jc w:val="center"/>
            </w:pPr>
            <w:r>
              <w:t>5</w:t>
            </w:r>
          </w:p>
        </w:tc>
        <w:tc>
          <w:tcPr>
            <w:tcW w:w="1322" w:type="dxa"/>
            <w:shd w:val="clear" w:color="auto" w:fill="auto"/>
            <w:vAlign w:val="center"/>
          </w:tcPr>
          <w:p w:rsidR="00BB76DB" w:rsidRDefault="00BB76DB" w:rsidP="00661042">
            <w:pPr>
              <w:jc w:val="center"/>
            </w:pPr>
            <w:r>
              <w:t>5</w:t>
            </w:r>
          </w:p>
        </w:tc>
        <w:tc>
          <w:tcPr>
            <w:tcW w:w="1276" w:type="dxa"/>
            <w:shd w:val="clear" w:color="auto" w:fill="auto"/>
            <w:vAlign w:val="center"/>
          </w:tcPr>
          <w:p w:rsidR="00BB76DB" w:rsidRDefault="00BB76DB" w:rsidP="00661042">
            <w:pPr>
              <w:jc w:val="center"/>
            </w:pPr>
            <w:r>
              <w:t>6</w:t>
            </w:r>
          </w:p>
        </w:tc>
        <w:tc>
          <w:tcPr>
            <w:tcW w:w="1134" w:type="dxa"/>
            <w:shd w:val="clear" w:color="auto" w:fill="auto"/>
            <w:vAlign w:val="center"/>
          </w:tcPr>
          <w:p w:rsidR="00BB76DB" w:rsidRDefault="00BB76DB" w:rsidP="00661042">
            <w:pPr>
              <w:jc w:val="center"/>
            </w:pPr>
            <w:r>
              <w:t>6</w:t>
            </w:r>
          </w:p>
        </w:tc>
        <w:tc>
          <w:tcPr>
            <w:tcW w:w="1291" w:type="dxa"/>
            <w:shd w:val="clear" w:color="auto" w:fill="auto"/>
            <w:vAlign w:val="center"/>
          </w:tcPr>
          <w:p w:rsidR="00BB76DB" w:rsidRPr="00FA4D89" w:rsidRDefault="00BB76DB" w:rsidP="00661042">
            <w:pPr>
              <w:jc w:val="center"/>
            </w:pPr>
            <w:r>
              <w:t>9</w:t>
            </w:r>
          </w:p>
        </w:tc>
        <w:tc>
          <w:tcPr>
            <w:tcW w:w="1084" w:type="dxa"/>
            <w:shd w:val="clear" w:color="auto" w:fill="auto"/>
            <w:vAlign w:val="center"/>
          </w:tcPr>
          <w:p w:rsidR="00BB76DB" w:rsidRPr="00FA4D89" w:rsidRDefault="00BB76DB" w:rsidP="00661042">
            <w:pPr>
              <w:jc w:val="center"/>
            </w:pPr>
            <w:r>
              <w:t>9</w:t>
            </w:r>
          </w:p>
        </w:tc>
      </w:tr>
      <w:tr w:rsidR="00BB76DB" w:rsidRPr="00B360CC" w:rsidTr="00661042">
        <w:tc>
          <w:tcPr>
            <w:tcW w:w="2075" w:type="dxa"/>
            <w:shd w:val="clear" w:color="auto" w:fill="auto"/>
          </w:tcPr>
          <w:p w:rsidR="00BB76DB" w:rsidRPr="00B360CC" w:rsidRDefault="00BB76DB" w:rsidP="00661042">
            <w:pPr>
              <w:rPr>
                <w:b/>
                <w:sz w:val="32"/>
                <w:szCs w:val="32"/>
              </w:rPr>
            </w:pPr>
            <w:r w:rsidRPr="00B360CC">
              <w:rPr>
                <w:b/>
                <w:sz w:val="32"/>
                <w:szCs w:val="32"/>
              </w:rPr>
              <w:t>Выход:</w:t>
            </w:r>
          </w:p>
        </w:tc>
        <w:tc>
          <w:tcPr>
            <w:tcW w:w="1389" w:type="dxa"/>
            <w:shd w:val="clear" w:color="auto" w:fill="auto"/>
            <w:vAlign w:val="center"/>
          </w:tcPr>
          <w:p w:rsidR="00BB76DB" w:rsidRPr="00B360CC" w:rsidRDefault="00BB76DB" w:rsidP="00661042">
            <w:pPr>
              <w:jc w:val="center"/>
              <w:rPr>
                <w:b/>
                <w:sz w:val="32"/>
                <w:szCs w:val="32"/>
              </w:rPr>
            </w:pPr>
          </w:p>
        </w:tc>
        <w:tc>
          <w:tcPr>
            <w:tcW w:w="1322" w:type="dxa"/>
            <w:shd w:val="clear" w:color="auto" w:fill="auto"/>
            <w:vAlign w:val="center"/>
          </w:tcPr>
          <w:p w:rsidR="00BB76DB" w:rsidRPr="00B360CC" w:rsidRDefault="00BB76DB" w:rsidP="00661042">
            <w:pPr>
              <w:jc w:val="center"/>
              <w:rPr>
                <w:b/>
                <w:sz w:val="32"/>
                <w:szCs w:val="32"/>
              </w:rPr>
            </w:pPr>
            <w:r>
              <w:rPr>
                <w:b/>
                <w:sz w:val="32"/>
                <w:szCs w:val="32"/>
              </w:rPr>
              <w:t>50</w:t>
            </w:r>
          </w:p>
        </w:tc>
        <w:tc>
          <w:tcPr>
            <w:tcW w:w="1276" w:type="dxa"/>
            <w:shd w:val="clear" w:color="auto" w:fill="auto"/>
            <w:vAlign w:val="center"/>
          </w:tcPr>
          <w:p w:rsidR="00BB76DB" w:rsidRPr="00B360CC" w:rsidRDefault="00BB76DB" w:rsidP="00661042">
            <w:pPr>
              <w:jc w:val="center"/>
              <w:rPr>
                <w:b/>
                <w:sz w:val="32"/>
                <w:szCs w:val="32"/>
              </w:rPr>
            </w:pPr>
          </w:p>
        </w:tc>
        <w:tc>
          <w:tcPr>
            <w:tcW w:w="1134" w:type="dxa"/>
            <w:shd w:val="clear" w:color="auto" w:fill="auto"/>
            <w:vAlign w:val="center"/>
          </w:tcPr>
          <w:p w:rsidR="00BB76DB" w:rsidRPr="00B360CC" w:rsidRDefault="00BB76DB" w:rsidP="00661042">
            <w:pPr>
              <w:jc w:val="center"/>
              <w:rPr>
                <w:b/>
                <w:sz w:val="32"/>
                <w:szCs w:val="32"/>
              </w:rPr>
            </w:pPr>
            <w:r>
              <w:rPr>
                <w:b/>
                <w:sz w:val="32"/>
                <w:szCs w:val="32"/>
              </w:rPr>
              <w:t>60</w:t>
            </w:r>
          </w:p>
        </w:tc>
        <w:tc>
          <w:tcPr>
            <w:tcW w:w="1291" w:type="dxa"/>
            <w:shd w:val="clear" w:color="auto" w:fill="auto"/>
            <w:vAlign w:val="center"/>
          </w:tcPr>
          <w:p w:rsidR="00BB76DB" w:rsidRPr="00B360CC" w:rsidRDefault="00BB76DB" w:rsidP="00661042">
            <w:pPr>
              <w:jc w:val="center"/>
              <w:rPr>
                <w:b/>
                <w:sz w:val="32"/>
                <w:szCs w:val="32"/>
              </w:rPr>
            </w:pPr>
          </w:p>
        </w:tc>
        <w:tc>
          <w:tcPr>
            <w:tcW w:w="1084" w:type="dxa"/>
            <w:shd w:val="clear" w:color="auto" w:fill="auto"/>
            <w:vAlign w:val="center"/>
          </w:tcPr>
          <w:p w:rsidR="00BB76DB" w:rsidRPr="00B360CC" w:rsidRDefault="00BB76DB" w:rsidP="00661042">
            <w:pPr>
              <w:jc w:val="center"/>
              <w:rPr>
                <w:b/>
                <w:sz w:val="32"/>
                <w:szCs w:val="32"/>
              </w:rPr>
            </w:pPr>
            <w:r>
              <w:rPr>
                <w:b/>
                <w:sz w:val="32"/>
                <w:szCs w:val="32"/>
              </w:rPr>
              <w:t>90</w:t>
            </w:r>
          </w:p>
        </w:tc>
      </w:tr>
    </w:tbl>
    <w:p w:rsidR="00BB76DB" w:rsidRDefault="00BB76DB" w:rsidP="00BB76DB">
      <w:pPr>
        <w:rPr>
          <w:b/>
          <w:i/>
        </w:rPr>
      </w:pPr>
    </w:p>
    <w:p w:rsidR="00BB76DB" w:rsidRPr="00375200" w:rsidRDefault="00BB76DB" w:rsidP="00BB76DB">
      <w:pPr>
        <w:rPr>
          <w:b/>
          <w:i/>
        </w:rPr>
      </w:pPr>
      <w:r w:rsidRPr="00375200">
        <w:rPr>
          <w:b/>
          <w:i/>
        </w:rPr>
        <w:t>Химический состав данного блюда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275"/>
        <w:gridCol w:w="1400"/>
        <w:gridCol w:w="2711"/>
        <w:gridCol w:w="2977"/>
      </w:tblGrid>
      <w:tr w:rsidR="00BB76DB" w:rsidRPr="00B360CC" w:rsidTr="00661042">
        <w:tc>
          <w:tcPr>
            <w:tcW w:w="6487" w:type="dxa"/>
            <w:gridSpan w:val="4"/>
            <w:shd w:val="clear" w:color="auto" w:fill="auto"/>
            <w:vAlign w:val="center"/>
          </w:tcPr>
          <w:p w:rsidR="00BB76DB" w:rsidRPr="0076195D" w:rsidRDefault="00BB76DB" w:rsidP="00661042">
            <w:pPr>
              <w:jc w:val="center"/>
            </w:pPr>
            <w:r w:rsidRPr="0076195D">
              <w:t>Пищевые вещества</w:t>
            </w:r>
          </w:p>
        </w:tc>
        <w:tc>
          <w:tcPr>
            <w:tcW w:w="2977" w:type="dxa"/>
            <w:shd w:val="clear" w:color="auto" w:fill="auto"/>
            <w:vAlign w:val="center"/>
          </w:tcPr>
          <w:p w:rsidR="00BB76DB" w:rsidRPr="0076195D" w:rsidRDefault="00BB76DB" w:rsidP="00661042">
            <w:pPr>
              <w:jc w:val="center"/>
            </w:pPr>
            <w:r w:rsidRPr="0076195D">
              <w:t>Витамины, мг</w:t>
            </w:r>
          </w:p>
        </w:tc>
      </w:tr>
      <w:tr w:rsidR="00BB76DB" w:rsidRPr="00B360CC" w:rsidTr="00661042">
        <w:tc>
          <w:tcPr>
            <w:tcW w:w="1101" w:type="dxa"/>
            <w:shd w:val="clear" w:color="auto" w:fill="auto"/>
            <w:vAlign w:val="center"/>
          </w:tcPr>
          <w:p w:rsidR="00BB76DB" w:rsidRPr="0076195D" w:rsidRDefault="00BB76DB" w:rsidP="00661042">
            <w:pPr>
              <w:jc w:val="center"/>
            </w:pPr>
            <w:r w:rsidRPr="0076195D">
              <w:t>белки, г</w:t>
            </w:r>
          </w:p>
        </w:tc>
        <w:tc>
          <w:tcPr>
            <w:tcW w:w="1275" w:type="dxa"/>
            <w:shd w:val="clear" w:color="auto" w:fill="auto"/>
            <w:vAlign w:val="center"/>
          </w:tcPr>
          <w:p w:rsidR="00BB76DB" w:rsidRPr="0076195D" w:rsidRDefault="00BB76DB" w:rsidP="00661042">
            <w:pPr>
              <w:jc w:val="center"/>
            </w:pPr>
            <w:r w:rsidRPr="0076195D">
              <w:t>жиры, г</w:t>
            </w:r>
          </w:p>
        </w:tc>
        <w:tc>
          <w:tcPr>
            <w:tcW w:w="1400" w:type="dxa"/>
            <w:shd w:val="clear" w:color="auto" w:fill="auto"/>
            <w:vAlign w:val="center"/>
          </w:tcPr>
          <w:p w:rsidR="00BB76DB" w:rsidRPr="0076195D" w:rsidRDefault="00BB76DB" w:rsidP="00661042">
            <w:pPr>
              <w:jc w:val="center"/>
            </w:pPr>
            <w:r w:rsidRPr="0076195D">
              <w:t>углеводы, г</w:t>
            </w:r>
          </w:p>
        </w:tc>
        <w:tc>
          <w:tcPr>
            <w:tcW w:w="2711" w:type="dxa"/>
            <w:shd w:val="clear" w:color="auto" w:fill="auto"/>
            <w:vAlign w:val="center"/>
          </w:tcPr>
          <w:p w:rsidR="00BB76DB" w:rsidRPr="0076195D" w:rsidRDefault="00BB76DB" w:rsidP="00661042">
            <w:pPr>
              <w:jc w:val="center"/>
            </w:pPr>
            <w:r w:rsidRPr="0076195D">
              <w:t>энерг. ценность, ккал</w:t>
            </w:r>
          </w:p>
        </w:tc>
        <w:tc>
          <w:tcPr>
            <w:tcW w:w="2977" w:type="dxa"/>
            <w:shd w:val="clear" w:color="auto" w:fill="auto"/>
            <w:vAlign w:val="center"/>
          </w:tcPr>
          <w:p w:rsidR="00BB76DB" w:rsidRPr="0076195D" w:rsidRDefault="00BB76DB" w:rsidP="00661042">
            <w:pPr>
              <w:jc w:val="center"/>
              <w:rPr>
                <w:lang w:val="en-US"/>
              </w:rPr>
            </w:pPr>
            <w:r w:rsidRPr="0076195D">
              <w:rPr>
                <w:lang w:val="en-US"/>
              </w:rPr>
              <w:t>C</w:t>
            </w:r>
          </w:p>
        </w:tc>
      </w:tr>
      <w:tr w:rsidR="00BB76DB" w:rsidRPr="00B360CC" w:rsidTr="00661042">
        <w:tc>
          <w:tcPr>
            <w:tcW w:w="1101" w:type="dxa"/>
            <w:shd w:val="clear" w:color="auto" w:fill="auto"/>
          </w:tcPr>
          <w:p w:rsidR="00BB76DB" w:rsidRPr="0076195D" w:rsidRDefault="00BB76DB" w:rsidP="00661042">
            <w:pPr>
              <w:jc w:val="center"/>
            </w:pPr>
            <w:r>
              <w:t>6,59</w:t>
            </w:r>
          </w:p>
        </w:tc>
        <w:tc>
          <w:tcPr>
            <w:tcW w:w="1275" w:type="dxa"/>
            <w:shd w:val="clear" w:color="auto" w:fill="auto"/>
          </w:tcPr>
          <w:p w:rsidR="00BB76DB" w:rsidRPr="0076195D" w:rsidRDefault="00BB76DB" w:rsidP="00661042">
            <w:pPr>
              <w:jc w:val="center"/>
            </w:pPr>
            <w:r>
              <w:t>4,95</w:t>
            </w:r>
          </w:p>
        </w:tc>
        <w:tc>
          <w:tcPr>
            <w:tcW w:w="1400" w:type="dxa"/>
            <w:shd w:val="clear" w:color="auto" w:fill="auto"/>
          </w:tcPr>
          <w:p w:rsidR="00BB76DB" w:rsidRPr="0076195D" w:rsidRDefault="00BB76DB" w:rsidP="00661042">
            <w:pPr>
              <w:jc w:val="center"/>
            </w:pPr>
            <w:r>
              <w:t>8,5</w:t>
            </w:r>
          </w:p>
        </w:tc>
        <w:tc>
          <w:tcPr>
            <w:tcW w:w="2711" w:type="dxa"/>
            <w:shd w:val="clear" w:color="auto" w:fill="auto"/>
          </w:tcPr>
          <w:p w:rsidR="00BB76DB" w:rsidRPr="0076195D" w:rsidRDefault="00BB76DB" w:rsidP="00661042">
            <w:r>
              <w:t xml:space="preserve">               105,8</w:t>
            </w:r>
          </w:p>
        </w:tc>
        <w:tc>
          <w:tcPr>
            <w:tcW w:w="2977" w:type="dxa"/>
            <w:shd w:val="clear" w:color="auto" w:fill="auto"/>
          </w:tcPr>
          <w:p w:rsidR="00BB76DB" w:rsidRPr="0076195D" w:rsidRDefault="00BB76DB" w:rsidP="00661042">
            <w:r>
              <w:t xml:space="preserve">                       0,8</w:t>
            </w:r>
          </w:p>
        </w:tc>
      </w:tr>
      <w:tr w:rsidR="00BB76DB" w:rsidRPr="00B360CC" w:rsidTr="00661042">
        <w:tc>
          <w:tcPr>
            <w:tcW w:w="1101" w:type="dxa"/>
            <w:shd w:val="clear" w:color="auto" w:fill="auto"/>
          </w:tcPr>
          <w:p w:rsidR="00BB76DB" w:rsidRDefault="00BB76DB" w:rsidP="00661042">
            <w:pPr>
              <w:jc w:val="center"/>
            </w:pPr>
            <w:r>
              <w:t>7,9</w:t>
            </w:r>
          </w:p>
        </w:tc>
        <w:tc>
          <w:tcPr>
            <w:tcW w:w="1275" w:type="dxa"/>
            <w:shd w:val="clear" w:color="auto" w:fill="auto"/>
          </w:tcPr>
          <w:p w:rsidR="00BB76DB" w:rsidRDefault="00BB76DB" w:rsidP="00661042">
            <w:pPr>
              <w:jc w:val="center"/>
            </w:pPr>
            <w:r>
              <w:t>5,94</w:t>
            </w:r>
          </w:p>
        </w:tc>
        <w:tc>
          <w:tcPr>
            <w:tcW w:w="1400" w:type="dxa"/>
            <w:shd w:val="clear" w:color="auto" w:fill="auto"/>
          </w:tcPr>
          <w:p w:rsidR="00BB76DB" w:rsidRDefault="00BB76DB" w:rsidP="00661042">
            <w:pPr>
              <w:jc w:val="center"/>
            </w:pPr>
            <w:r>
              <w:t>10,2</w:t>
            </w:r>
          </w:p>
        </w:tc>
        <w:tc>
          <w:tcPr>
            <w:tcW w:w="2711" w:type="dxa"/>
            <w:shd w:val="clear" w:color="auto" w:fill="auto"/>
          </w:tcPr>
          <w:p w:rsidR="00BB76DB" w:rsidRDefault="00BB76DB" w:rsidP="00661042">
            <w:pPr>
              <w:jc w:val="center"/>
            </w:pPr>
            <w:r>
              <w:t>126,96</w:t>
            </w:r>
          </w:p>
        </w:tc>
        <w:tc>
          <w:tcPr>
            <w:tcW w:w="2977" w:type="dxa"/>
            <w:shd w:val="clear" w:color="auto" w:fill="auto"/>
          </w:tcPr>
          <w:p w:rsidR="00BB76DB" w:rsidRDefault="00BB76DB" w:rsidP="00661042">
            <w:pPr>
              <w:jc w:val="center"/>
            </w:pPr>
            <w:r>
              <w:t>0,96</w:t>
            </w:r>
          </w:p>
        </w:tc>
      </w:tr>
      <w:tr w:rsidR="00BB76DB" w:rsidRPr="00B360CC" w:rsidTr="00661042">
        <w:tc>
          <w:tcPr>
            <w:tcW w:w="1101" w:type="dxa"/>
            <w:shd w:val="clear" w:color="auto" w:fill="auto"/>
          </w:tcPr>
          <w:p w:rsidR="00BB76DB" w:rsidRDefault="00BB76DB" w:rsidP="00661042">
            <w:pPr>
              <w:jc w:val="center"/>
            </w:pPr>
            <w:r>
              <w:t>11,86</w:t>
            </w:r>
          </w:p>
        </w:tc>
        <w:tc>
          <w:tcPr>
            <w:tcW w:w="1275" w:type="dxa"/>
            <w:shd w:val="clear" w:color="auto" w:fill="auto"/>
          </w:tcPr>
          <w:p w:rsidR="00BB76DB" w:rsidRDefault="00BB76DB" w:rsidP="00661042">
            <w:pPr>
              <w:jc w:val="center"/>
            </w:pPr>
            <w:r>
              <w:t>8,91</w:t>
            </w:r>
          </w:p>
        </w:tc>
        <w:tc>
          <w:tcPr>
            <w:tcW w:w="1400" w:type="dxa"/>
            <w:shd w:val="clear" w:color="auto" w:fill="auto"/>
          </w:tcPr>
          <w:p w:rsidR="00BB76DB" w:rsidRDefault="00BB76DB" w:rsidP="00661042">
            <w:pPr>
              <w:jc w:val="center"/>
            </w:pPr>
            <w:r>
              <w:t>15,3</w:t>
            </w:r>
          </w:p>
        </w:tc>
        <w:tc>
          <w:tcPr>
            <w:tcW w:w="2711" w:type="dxa"/>
            <w:shd w:val="clear" w:color="auto" w:fill="auto"/>
          </w:tcPr>
          <w:p w:rsidR="00BB76DB" w:rsidRDefault="00BB76DB" w:rsidP="00661042">
            <w:pPr>
              <w:jc w:val="center"/>
            </w:pPr>
            <w:r>
              <w:t>190,44</w:t>
            </w:r>
          </w:p>
        </w:tc>
        <w:tc>
          <w:tcPr>
            <w:tcW w:w="2977" w:type="dxa"/>
            <w:shd w:val="clear" w:color="auto" w:fill="auto"/>
          </w:tcPr>
          <w:p w:rsidR="00BB76DB" w:rsidRDefault="00BB76DB" w:rsidP="00661042">
            <w:pPr>
              <w:jc w:val="center"/>
            </w:pPr>
            <w:r>
              <w:t>1,44</w:t>
            </w:r>
          </w:p>
        </w:tc>
      </w:tr>
    </w:tbl>
    <w:p w:rsidR="00BB76DB" w:rsidRDefault="00BB76DB" w:rsidP="00BB76DB">
      <w:pPr>
        <w:rPr>
          <w:b/>
        </w:rPr>
      </w:pPr>
    </w:p>
    <w:p w:rsidR="00BB76DB" w:rsidRPr="00CC19C8" w:rsidRDefault="00BB76DB" w:rsidP="00BB76DB">
      <w:r w:rsidRPr="00375200">
        <w:rPr>
          <w:b/>
        </w:rPr>
        <w:t>Технология приготовления:</w:t>
      </w:r>
      <w:r>
        <w:rPr>
          <w:b/>
        </w:rPr>
        <w:t xml:space="preserve"> </w:t>
      </w:r>
      <w:r>
        <w:t>филе рыбы нарезают на куски, перемешивают, измельчают  с замоченным в молоке или воде хлебом через мясорубку, добавляют масло, соль. Формуют котлеты или биточки, выкладывают на смазанный маслом противень, запекают в жарочном шкафу при температуре 250-280</w:t>
      </w:r>
      <w:r>
        <w:rPr>
          <w:vertAlign w:val="superscript"/>
        </w:rPr>
        <w:t>о</w:t>
      </w:r>
      <w:r>
        <w:t>С 12-15 минут до готовности. Подача при температуре не ниже 65</w:t>
      </w:r>
      <w:r>
        <w:rPr>
          <w:vertAlign w:val="superscript"/>
        </w:rPr>
        <w:t>о</w:t>
      </w:r>
      <w:r>
        <w:t>С, подают с соусом</w:t>
      </w:r>
    </w:p>
    <w:p w:rsidR="00BB76DB" w:rsidRDefault="00BB76DB" w:rsidP="00BB76DB">
      <w:pPr>
        <w:rPr>
          <w:b/>
        </w:rPr>
      </w:pPr>
      <w:r>
        <w:rPr>
          <w:b/>
        </w:rPr>
        <w:t>Требования к качеству:</w:t>
      </w:r>
    </w:p>
    <w:p w:rsidR="00BB76DB" w:rsidRPr="004549F6" w:rsidRDefault="00BB76DB" w:rsidP="00BB76DB">
      <w:r>
        <w:rPr>
          <w:b/>
        </w:rPr>
        <w:tab/>
      </w:r>
      <w:r>
        <w:rPr>
          <w:b/>
          <w:i/>
        </w:rPr>
        <w:t xml:space="preserve">Внешний вид : </w:t>
      </w:r>
      <w:r>
        <w:t xml:space="preserve">котлеты овально-приплюснутой формы </w:t>
      </w:r>
    </w:p>
    <w:p w:rsidR="00BB76DB" w:rsidRPr="004549F6" w:rsidRDefault="00BB76DB" w:rsidP="00BB76DB">
      <w:r>
        <w:tab/>
      </w:r>
      <w:r>
        <w:rPr>
          <w:b/>
          <w:i/>
        </w:rPr>
        <w:t xml:space="preserve">Консистенция: </w:t>
      </w:r>
      <w:r>
        <w:t>сочная, нежная, однородная</w:t>
      </w:r>
    </w:p>
    <w:p w:rsidR="00BB76DB" w:rsidRPr="004549F6" w:rsidRDefault="00BB76DB" w:rsidP="00BB76DB">
      <w:r>
        <w:tab/>
      </w:r>
      <w:r>
        <w:rPr>
          <w:b/>
          <w:i/>
        </w:rPr>
        <w:t xml:space="preserve">Цвет: </w:t>
      </w:r>
      <w:r>
        <w:t>светло-серый</w:t>
      </w:r>
    </w:p>
    <w:p w:rsidR="00BB76DB" w:rsidRPr="00A062DA" w:rsidRDefault="00BB76DB" w:rsidP="00BB76DB">
      <w:pPr>
        <w:ind w:left="709"/>
      </w:pPr>
      <w:r>
        <w:rPr>
          <w:b/>
          <w:i/>
        </w:rPr>
        <w:t>Вкус</w:t>
      </w:r>
      <w:r w:rsidRPr="00A062DA">
        <w:t xml:space="preserve">: </w:t>
      </w:r>
      <w:r>
        <w:t>рыбной котлетной массы, умеренно-соленый</w:t>
      </w:r>
    </w:p>
    <w:p w:rsidR="00BB76DB" w:rsidRPr="004549F6" w:rsidRDefault="00BB76DB" w:rsidP="00BB76DB">
      <w:pPr>
        <w:ind w:left="709"/>
      </w:pPr>
      <w:r>
        <w:rPr>
          <w:b/>
          <w:i/>
        </w:rPr>
        <w:t xml:space="preserve">Запах: </w:t>
      </w:r>
      <w:r>
        <w:t>продуктов, входящих в блюдо.</w:t>
      </w:r>
    </w:p>
    <w:p w:rsidR="00BB76DB" w:rsidRDefault="00BB76DB" w:rsidP="00BB76DB"/>
    <w:p w:rsidR="00BB76DB" w:rsidRDefault="00BB76DB" w:rsidP="00BB76DB"/>
    <w:p w:rsidR="00BB76DB" w:rsidRDefault="00BB76DB" w:rsidP="00BB76DB"/>
    <w:p w:rsidR="00BB76DB" w:rsidRDefault="00BB76DB" w:rsidP="00BB76DB"/>
    <w:p w:rsidR="00BB76DB" w:rsidRDefault="00BB76DB" w:rsidP="00BB76DB"/>
    <w:p w:rsidR="00BB76DB" w:rsidRDefault="00BB76DB" w:rsidP="00BB76DB"/>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832A9C" w:rsidRDefault="00832A9C" w:rsidP="00BB76DB">
      <w:pPr>
        <w:rPr>
          <w:b/>
          <w:sz w:val="28"/>
          <w:szCs w:val="28"/>
        </w:rPr>
      </w:pPr>
    </w:p>
    <w:p w:rsidR="00BB76DB" w:rsidRPr="00F96914" w:rsidRDefault="00BB76DB" w:rsidP="00BB76DB">
      <w:pPr>
        <w:rPr>
          <w:b/>
          <w:sz w:val="28"/>
          <w:szCs w:val="28"/>
        </w:rPr>
      </w:pPr>
      <w:r w:rsidRPr="00375200">
        <w:rPr>
          <w:b/>
          <w:sz w:val="28"/>
          <w:szCs w:val="28"/>
        </w:rPr>
        <w:t xml:space="preserve">Технологическая карта </w:t>
      </w:r>
      <w:r w:rsidRPr="00375200">
        <w:rPr>
          <w:b/>
          <w:sz w:val="28"/>
          <w:szCs w:val="28"/>
          <w:u w:val="single"/>
        </w:rPr>
        <w:t xml:space="preserve"> </w:t>
      </w:r>
    </w:p>
    <w:p w:rsidR="00BB76DB" w:rsidRPr="00375200" w:rsidRDefault="00BB76DB" w:rsidP="00BB76DB">
      <w:pPr>
        <w:rPr>
          <w:b/>
          <w:sz w:val="28"/>
          <w:szCs w:val="28"/>
        </w:rPr>
      </w:pPr>
      <w:r w:rsidRPr="00375200">
        <w:rPr>
          <w:b/>
          <w:sz w:val="28"/>
          <w:szCs w:val="28"/>
        </w:rPr>
        <w:t>Наименование изделия:</w:t>
      </w:r>
      <w:r>
        <w:rPr>
          <w:b/>
          <w:sz w:val="28"/>
          <w:szCs w:val="28"/>
        </w:rPr>
        <w:t xml:space="preserve"> тефтели рыбные</w:t>
      </w:r>
    </w:p>
    <w:p w:rsidR="00BB76DB" w:rsidRPr="00FA4D89" w:rsidRDefault="00BB76DB" w:rsidP="00BB76DB">
      <w:pPr>
        <w:rPr>
          <w:b/>
          <w:sz w:val="28"/>
          <w:szCs w:val="28"/>
          <w:u w:val="single"/>
        </w:rPr>
      </w:pPr>
      <w:r w:rsidRPr="00375200">
        <w:rPr>
          <w:b/>
          <w:sz w:val="28"/>
          <w:szCs w:val="28"/>
        </w:rPr>
        <w:t xml:space="preserve">Номер рецептуры: </w:t>
      </w:r>
      <w:r>
        <w:rPr>
          <w:b/>
          <w:sz w:val="28"/>
          <w:szCs w:val="28"/>
          <w:u w:val="single"/>
        </w:rPr>
        <w:t xml:space="preserve"> № 239</w:t>
      </w:r>
    </w:p>
    <w:p w:rsidR="00BB76DB" w:rsidRPr="0076195D" w:rsidRDefault="00BB76DB" w:rsidP="00BB76DB">
      <w:pPr>
        <w:jc w:val="both"/>
        <w:rPr>
          <w:u w:val="single"/>
        </w:rPr>
      </w:pPr>
      <w:r w:rsidRPr="00375200">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r>
        <w:rPr>
          <w:color w:val="000000"/>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8"/>
        <w:gridCol w:w="1740"/>
        <w:gridCol w:w="1701"/>
        <w:gridCol w:w="1559"/>
        <w:gridCol w:w="1383"/>
      </w:tblGrid>
      <w:tr w:rsidR="00BB76DB" w:rsidRPr="00B360CC" w:rsidTr="00661042">
        <w:tc>
          <w:tcPr>
            <w:tcW w:w="3188" w:type="dxa"/>
            <w:vMerge w:val="restart"/>
            <w:shd w:val="clear" w:color="auto" w:fill="auto"/>
            <w:vAlign w:val="center"/>
          </w:tcPr>
          <w:p w:rsidR="00BB76DB" w:rsidRPr="00B360CC" w:rsidRDefault="00BB76DB" w:rsidP="00661042">
            <w:pPr>
              <w:jc w:val="center"/>
              <w:rPr>
                <w:b/>
              </w:rPr>
            </w:pPr>
            <w:r w:rsidRPr="00B360CC">
              <w:rPr>
                <w:b/>
              </w:rPr>
              <w:t>Наименование сырья</w:t>
            </w:r>
          </w:p>
        </w:tc>
        <w:tc>
          <w:tcPr>
            <w:tcW w:w="6383" w:type="dxa"/>
            <w:gridSpan w:val="4"/>
            <w:shd w:val="clear" w:color="auto" w:fill="auto"/>
            <w:vAlign w:val="center"/>
          </w:tcPr>
          <w:p w:rsidR="00BB76DB" w:rsidRDefault="00BB76DB" w:rsidP="00661042">
            <w:pPr>
              <w:jc w:val="center"/>
              <w:rPr>
                <w:b/>
              </w:rPr>
            </w:pPr>
            <w:r w:rsidRPr="00B360CC">
              <w:rPr>
                <w:b/>
              </w:rPr>
              <w:t>Расход сырья и полуфабрикатов</w:t>
            </w:r>
          </w:p>
          <w:p w:rsidR="00BB76DB" w:rsidRPr="00B360CC" w:rsidRDefault="00BB76DB" w:rsidP="00661042">
            <w:pPr>
              <w:jc w:val="center"/>
              <w:rPr>
                <w:b/>
              </w:rPr>
            </w:pPr>
          </w:p>
        </w:tc>
      </w:tr>
      <w:tr w:rsidR="00BB76DB" w:rsidRPr="00B360CC" w:rsidTr="00661042">
        <w:trPr>
          <w:trHeight w:val="203"/>
        </w:trPr>
        <w:tc>
          <w:tcPr>
            <w:tcW w:w="3188" w:type="dxa"/>
            <w:vMerge/>
            <w:shd w:val="clear" w:color="auto" w:fill="auto"/>
            <w:vAlign w:val="center"/>
          </w:tcPr>
          <w:p w:rsidR="00BB76DB" w:rsidRPr="00B360CC" w:rsidRDefault="00BB76DB" w:rsidP="00661042">
            <w:pPr>
              <w:jc w:val="center"/>
              <w:rPr>
                <w:b/>
                <w:sz w:val="20"/>
                <w:szCs w:val="20"/>
              </w:rPr>
            </w:pPr>
          </w:p>
        </w:tc>
        <w:tc>
          <w:tcPr>
            <w:tcW w:w="1740" w:type="dxa"/>
            <w:shd w:val="clear" w:color="auto" w:fill="auto"/>
            <w:vAlign w:val="center"/>
          </w:tcPr>
          <w:p w:rsidR="00BB76DB" w:rsidRPr="00B360CC" w:rsidRDefault="00BB76DB" w:rsidP="00661042">
            <w:pPr>
              <w:jc w:val="center"/>
              <w:rPr>
                <w:b/>
              </w:rPr>
            </w:pPr>
            <w:r w:rsidRPr="00B360CC">
              <w:rPr>
                <w:b/>
              </w:rPr>
              <w:t>брутто, г</w:t>
            </w:r>
          </w:p>
        </w:tc>
        <w:tc>
          <w:tcPr>
            <w:tcW w:w="1701" w:type="dxa"/>
            <w:shd w:val="clear" w:color="auto" w:fill="auto"/>
            <w:vAlign w:val="center"/>
          </w:tcPr>
          <w:p w:rsidR="00BB76DB" w:rsidRPr="00B360CC" w:rsidRDefault="00BB76DB" w:rsidP="00661042">
            <w:pPr>
              <w:jc w:val="center"/>
              <w:rPr>
                <w:b/>
              </w:rPr>
            </w:pPr>
            <w:r w:rsidRPr="00B360CC">
              <w:rPr>
                <w:b/>
              </w:rPr>
              <w:t>нетто, г</w:t>
            </w:r>
          </w:p>
        </w:tc>
        <w:tc>
          <w:tcPr>
            <w:tcW w:w="1559" w:type="dxa"/>
            <w:shd w:val="clear" w:color="auto" w:fill="auto"/>
            <w:vAlign w:val="center"/>
          </w:tcPr>
          <w:p w:rsidR="00BB76DB" w:rsidRPr="00B360CC" w:rsidRDefault="00BB76DB" w:rsidP="00661042">
            <w:pPr>
              <w:jc w:val="center"/>
              <w:rPr>
                <w:b/>
              </w:rPr>
            </w:pPr>
            <w:r w:rsidRPr="00B360CC">
              <w:rPr>
                <w:b/>
              </w:rPr>
              <w:t>брутто, г</w:t>
            </w:r>
          </w:p>
        </w:tc>
        <w:tc>
          <w:tcPr>
            <w:tcW w:w="1383" w:type="dxa"/>
            <w:shd w:val="clear" w:color="auto" w:fill="auto"/>
            <w:vAlign w:val="center"/>
          </w:tcPr>
          <w:p w:rsidR="00BB76DB" w:rsidRPr="00B360CC" w:rsidRDefault="00BB76DB" w:rsidP="00661042">
            <w:pPr>
              <w:jc w:val="center"/>
              <w:rPr>
                <w:b/>
              </w:rPr>
            </w:pPr>
            <w:r w:rsidRPr="00B360CC">
              <w:rPr>
                <w:b/>
              </w:rPr>
              <w:t>нетто, г</w:t>
            </w:r>
          </w:p>
        </w:tc>
      </w:tr>
      <w:tr w:rsidR="00BB76DB" w:rsidRPr="00B360CC" w:rsidTr="00661042">
        <w:tc>
          <w:tcPr>
            <w:tcW w:w="3188" w:type="dxa"/>
            <w:shd w:val="clear" w:color="auto" w:fill="auto"/>
            <w:vAlign w:val="center"/>
          </w:tcPr>
          <w:p w:rsidR="00BB76DB" w:rsidRPr="00FA4D89" w:rsidRDefault="00BB76DB" w:rsidP="00661042">
            <w:r>
              <w:t xml:space="preserve">Рыба </w:t>
            </w:r>
          </w:p>
        </w:tc>
        <w:tc>
          <w:tcPr>
            <w:tcW w:w="1740" w:type="dxa"/>
            <w:shd w:val="clear" w:color="auto" w:fill="auto"/>
            <w:vAlign w:val="center"/>
          </w:tcPr>
          <w:p w:rsidR="00BB76DB" w:rsidRPr="00FA4D89" w:rsidRDefault="00BB76DB" w:rsidP="00661042">
            <w:pPr>
              <w:jc w:val="center"/>
            </w:pPr>
            <w:r>
              <w:t>68</w:t>
            </w:r>
          </w:p>
        </w:tc>
        <w:tc>
          <w:tcPr>
            <w:tcW w:w="1701" w:type="dxa"/>
            <w:shd w:val="clear" w:color="auto" w:fill="auto"/>
            <w:vAlign w:val="center"/>
          </w:tcPr>
          <w:p w:rsidR="00BB76DB" w:rsidRPr="00FA4D89" w:rsidRDefault="00BB76DB" w:rsidP="00661042">
            <w:pPr>
              <w:jc w:val="center"/>
            </w:pPr>
            <w:r>
              <w:t>33</w:t>
            </w:r>
          </w:p>
        </w:tc>
        <w:tc>
          <w:tcPr>
            <w:tcW w:w="1559" w:type="dxa"/>
            <w:shd w:val="clear" w:color="auto" w:fill="auto"/>
            <w:vAlign w:val="center"/>
          </w:tcPr>
          <w:p w:rsidR="00BB76DB" w:rsidRPr="00FA4D89" w:rsidRDefault="00BB76DB" w:rsidP="00661042">
            <w:pPr>
              <w:jc w:val="center"/>
            </w:pPr>
            <w:r>
              <w:t>81,6</w:t>
            </w:r>
          </w:p>
        </w:tc>
        <w:tc>
          <w:tcPr>
            <w:tcW w:w="1383" w:type="dxa"/>
            <w:shd w:val="clear" w:color="auto" w:fill="auto"/>
            <w:vAlign w:val="center"/>
          </w:tcPr>
          <w:p w:rsidR="00BB76DB" w:rsidRPr="00FA4D89" w:rsidRDefault="00BB76DB" w:rsidP="00661042">
            <w:pPr>
              <w:jc w:val="center"/>
            </w:pPr>
            <w:r>
              <w:t>39,6</w:t>
            </w:r>
          </w:p>
        </w:tc>
      </w:tr>
      <w:tr w:rsidR="00BB76DB" w:rsidRPr="00B360CC" w:rsidTr="00661042">
        <w:tc>
          <w:tcPr>
            <w:tcW w:w="3188" w:type="dxa"/>
            <w:shd w:val="clear" w:color="auto" w:fill="auto"/>
            <w:vAlign w:val="center"/>
          </w:tcPr>
          <w:p w:rsidR="00BB76DB" w:rsidRPr="00FA4D89" w:rsidRDefault="00BB76DB" w:rsidP="00661042">
            <w:r w:rsidRPr="00FA4D89">
              <w:t>Хлеб пшеничный</w:t>
            </w:r>
          </w:p>
        </w:tc>
        <w:tc>
          <w:tcPr>
            <w:tcW w:w="1740" w:type="dxa"/>
            <w:shd w:val="clear" w:color="auto" w:fill="auto"/>
            <w:vAlign w:val="center"/>
          </w:tcPr>
          <w:p w:rsidR="00BB76DB" w:rsidRPr="00FA4D89" w:rsidRDefault="00BB76DB" w:rsidP="00661042">
            <w:pPr>
              <w:jc w:val="center"/>
            </w:pPr>
            <w:r>
              <w:t>7</w:t>
            </w:r>
          </w:p>
        </w:tc>
        <w:tc>
          <w:tcPr>
            <w:tcW w:w="1701" w:type="dxa"/>
            <w:shd w:val="clear" w:color="auto" w:fill="auto"/>
            <w:vAlign w:val="center"/>
          </w:tcPr>
          <w:p w:rsidR="00BB76DB" w:rsidRPr="00FA4D89" w:rsidRDefault="00BB76DB" w:rsidP="00661042">
            <w:pPr>
              <w:jc w:val="center"/>
            </w:pPr>
            <w:r>
              <w:t>7</w:t>
            </w:r>
          </w:p>
        </w:tc>
        <w:tc>
          <w:tcPr>
            <w:tcW w:w="1559" w:type="dxa"/>
            <w:shd w:val="clear" w:color="auto" w:fill="auto"/>
            <w:vAlign w:val="center"/>
          </w:tcPr>
          <w:p w:rsidR="00BB76DB" w:rsidRPr="00FA4D89" w:rsidRDefault="00BB76DB" w:rsidP="00661042">
            <w:pPr>
              <w:jc w:val="center"/>
            </w:pPr>
            <w:r>
              <w:t>8,4</w:t>
            </w:r>
          </w:p>
        </w:tc>
        <w:tc>
          <w:tcPr>
            <w:tcW w:w="1383" w:type="dxa"/>
            <w:shd w:val="clear" w:color="auto" w:fill="auto"/>
            <w:vAlign w:val="center"/>
          </w:tcPr>
          <w:p w:rsidR="00BB76DB" w:rsidRPr="00FA4D89" w:rsidRDefault="00BB76DB" w:rsidP="00661042">
            <w:pPr>
              <w:jc w:val="center"/>
            </w:pPr>
            <w:r>
              <w:t>8,4</w:t>
            </w:r>
          </w:p>
        </w:tc>
      </w:tr>
      <w:tr w:rsidR="00BB76DB" w:rsidRPr="00B360CC" w:rsidTr="00661042">
        <w:tc>
          <w:tcPr>
            <w:tcW w:w="3188" w:type="dxa"/>
            <w:shd w:val="clear" w:color="auto" w:fill="auto"/>
            <w:vAlign w:val="center"/>
          </w:tcPr>
          <w:p w:rsidR="00BB76DB" w:rsidRPr="00FA4D89" w:rsidRDefault="00BB76DB" w:rsidP="00661042">
            <w:r w:rsidRPr="00FA4D89">
              <w:t>Молоко или вода</w:t>
            </w:r>
          </w:p>
        </w:tc>
        <w:tc>
          <w:tcPr>
            <w:tcW w:w="1740" w:type="dxa"/>
            <w:shd w:val="clear" w:color="auto" w:fill="auto"/>
            <w:vAlign w:val="center"/>
          </w:tcPr>
          <w:p w:rsidR="00BB76DB" w:rsidRPr="00FA4D89" w:rsidRDefault="00BB76DB" w:rsidP="00661042">
            <w:pPr>
              <w:jc w:val="center"/>
            </w:pPr>
            <w:r>
              <w:t>10</w:t>
            </w:r>
          </w:p>
        </w:tc>
        <w:tc>
          <w:tcPr>
            <w:tcW w:w="1701" w:type="dxa"/>
            <w:shd w:val="clear" w:color="auto" w:fill="auto"/>
            <w:vAlign w:val="center"/>
          </w:tcPr>
          <w:p w:rsidR="00BB76DB" w:rsidRPr="00FA4D89" w:rsidRDefault="00BB76DB" w:rsidP="00661042">
            <w:pPr>
              <w:jc w:val="center"/>
            </w:pPr>
            <w:r>
              <w:t>10</w:t>
            </w:r>
          </w:p>
        </w:tc>
        <w:tc>
          <w:tcPr>
            <w:tcW w:w="1559" w:type="dxa"/>
            <w:shd w:val="clear" w:color="auto" w:fill="auto"/>
            <w:vAlign w:val="center"/>
          </w:tcPr>
          <w:p w:rsidR="00BB76DB" w:rsidRPr="00FA4D89" w:rsidRDefault="00BB76DB" w:rsidP="00661042">
            <w:pPr>
              <w:jc w:val="center"/>
            </w:pPr>
            <w:r>
              <w:t>12</w:t>
            </w:r>
          </w:p>
        </w:tc>
        <w:tc>
          <w:tcPr>
            <w:tcW w:w="1383" w:type="dxa"/>
            <w:shd w:val="clear" w:color="auto" w:fill="auto"/>
            <w:vAlign w:val="center"/>
          </w:tcPr>
          <w:p w:rsidR="00BB76DB" w:rsidRPr="00FA4D89" w:rsidRDefault="00BB76DB" w:rsidP="00661042">
            <w:pPr>
              <w:jc w:val="center"/>
            </w:pPr>
            <w:r>
              <w:t>12</w:t>
            </w:r>
          </w:p>
        </w:tc>
      </w:tr>
      <w:tr w:rsidR="00BB76DB" w:rsidRPr="00B360CC" w:rsidTr="00661042">
        <w:tc>
          <w:tcPr>
            <w:tcW w:w="3188" w:type="dxa"/>
            <w:shd w:val="clear" w:color="auto" w:fill="auto"/>
            <w:vAlign w:val="center"/>
          </w:tcPr>
          <w:p w:rsidR="00BB76DB" w:rsidRPr="00FA4D89" w:rsidRDefault="00BB76DB" w:rsidP="00661042">
            <w:r>
              <w:t>Лук репчатый</w:t>
            </w:r>
          </w:p>
        </w:tc>
        <w:tc>
          <w:tcPr>
            <w:tcW w:w="1740" w:type="dxa"/>
            <w:shd w:val="clear" w:color="auto" w:fill="auto"/>
            <w:vAlign w:val="center"/>
          </w:tcPr>
          <w:p w:rsidR="00BB76DB" w:rsidRPr="00FA4D89" w:rsidRDefault="00BB76DB" w:rsidP="00661042">
            <w:pPr>
              <w:jc w:val="center"/>
            </w:pPr>
            <w:r>
              <w:t>9</w:t>
            </w:r>
          </w:p>
        </w:tc>
        <w:tc>
          <w:tcPr>
            <w:tcW w:w="1701" w:type="dxa"/>
            <w:shd w:val="clear" w:color="auto" w:fill="auto"/>
            <w:vAlign w:val="center"/>
          </w:tcPr>
          <w:p w:rsidR="00BB76DB" w:rsidRPr="00FA4D89" w:rsidRDefault="00BB76DB" w:rsidP="00661042">
            <w:pPr>
              <w:jc w:val="center"/>
            </w:pPr>
            <w:r>
              <w:t>7</w:t>
            </w:r>
          </w:p>
        </w:tc>
        <w:tc>
          <w:tcPr>
            <w:tcW w:w="1559" w:type="dxa"/>
            <w:shd w:val="clear" w:color="auto" w:fill="auto"/>
            <w:vAlign w:val="center"/>
          </w:tcPr>
          <w:p w:rsidR="00BB76DB" w:rsidRDefault="00BB76DB" w:rsidP="00661042">
            <w:pPr>
              <w:jc w:val="center"/>
            </w:pPr>
            <w:r>
              <w:t>10,8</w:t>
            </w:r>
          </w:p>
        </w:tc>
        <w:tc>
          <w:tcPr>
            <w:tcW w:w="1383" w:type="dxa"/>
            <w:shd w:val="clear" w:color="auto" w:fill="auto"/>
            <w:vAlign w:val="center"/>
          </w:tcPr>
          <w:p w:rsidR="00BB76DB" w:rsidRDefault="00BB76DB" w:rsidP="00661042">
            <w:pPr>
              <w:jc w:val="center"/>
            </w:pPr>
            <w:r>
              <w:t>8,4</w:t>
            </w:r>
          </w:p>
        </w:tc>
      </w:tr>
      <w:tr w:rsidR="00BB76DB" w:rsidRPr="00B360CC" w:rsidTr="00661042">
        <w:tc>
          <w:tcPr>
            <w:tcW w:w="3188" w:type="dxa"/>
            <w:shd w:val="clear" w:color="auto" w:fill="auto"/>
            <w:vAlign w:val="center"/>
          </w:tcPr>
          <w:p w:rsidR="00BB76DB" w:rsidRPr="00FA4D89" w:rsidRDefault="00BB76DB" w:rsidP="00661042">
            <w:r>
              <w:t>мука</w:t>
            </w:r>
          </w:p>
        </w:tc>
        <w:tc>
          <w:tcPr>
            <w:tcW w:w="1740" w:type="dxa"/>
            <w:shd w:val="clear" w:color="auto" w:fill="auto"/>
            <w:vAlign w:val="center"/>
          </w:tcPr>
          <w:p w:rsidR="00BB76DB" w:rsidRPr="00FA4D89" w:rsidRDefault="00BB76DB" w:rsidP="00661042">
            <w:pPr>
              <w:jc w:val="center"/>
            </w:pPr>
            <w:r>
              <w:t>4</w:t>
            </w:r>
          </w:p>
        </w:tc>
        <w:tc>
          <w:tcPr>
            <w:tcW w:w="1701" w:type="dxa"/>
            <w:shd w:val="clear" w:color="auto" w:fill="auto"/>
            <w:vAlign w:val="center"/>
          </w:tcPr>
          <w:p w:rsidR="00BB76DB" w:rsidRPr="00FA4D89" w:rsidRDefault="00BB76DB" w:rsidP="00661042">
            <w:pPr>
              <w:jc w:val="center"/>
            </w:pPr>
            <w:r>
              <w:t>4</w:t>
            </w:r>
          </w:p>
        </w:tc>
        <w:tc>
          <w:tcPr>
            <w:tcW w:w="1559" w:type="dxa"/>
            <w:shd w:val="clear" w:color="auto" w:fill="auto"/>
            <w:vAlign w:val="center"/>
          </w:tcPr>
          <w:p w:rsidR="00BB76DB" w:rsidRPr="00FA4D89" w:rsidRDefault="00BB76DB" w:rsidP="00661042">
            <w:pPr>
              <w:jc w:val="center"/>
            </w:pPr>
            <w:r>
              <w:t>4,8</w:t>
            </w:r>
          </w:p>
        </w:tc>
        <w:tc>
          <w:tcPr>
            <w:tcW w:w="1383" w:type="dxa"/>
            <w:shd w:val="clear" w:color="auto" w:fill="auto"/>
            <w:vAlign w:val="center"/>
          </w:tcPr>
          <w:p w:rsidR="00BB76DB" w:rsidRPr="00FA4D89" w:rsidRDefault="00BB76DB" w:rsidP="00661042">
            <w:pPr>
              <w:jc w:val="center"/>
            </w:pPr>
            <w:r>
              <w:t>4,8</w:t>
            </w:r>
          </w:p>
        </w:tc>
      </w:tr>
      <w:tr w:rsidR="00BB76DB" w:rsidRPr="00B360CC" w:rsidTr="00661042">
        <w:tc>
          <w:tcPr>
            <w:tcW w:w="3188" w:type="dxa"/>
            <w:shd w:val="clear" w:color="auto" w:fill="auto"/>
            <w:vAlign w:val="center"/>
          </w:tcPr>
          <w:p w:rsidR="00BB76DB" w:rsidRDefault="00BB76DB" w:rsidP="00661042">
            <w:r>
              <w:t>Масло растительное</w:t>
            </w:r>
          </w:p>
        </w:tc>
        <w:tc>
          <w:tcPr>
            <w:tcW w:w="1740" w:type="dxa"/>
            <w:shd w:val="clear" w:color="auto" w:fill="auto"/>
            <w:vAlign w:val="center"/>
          </w:tcPr>
          <w:p w:rsidR="00BB76DB" w:rsidRDefault="00BB76DB" w:rsidP="00661042">
            <w:pPr>
              <w:jc w:val="center"/>
            </w:pPr>
            <w:r>
              <w:t>5</w:t>
            </w:r>
          </w:p>
        </w:tc>
        <w:tc>
          <w:tcPr>
            <w:tcW w:w="1701" w:type="dxa"/>
            <w:shd w:val="clear" w:color="auto" w:fill="auto"/>
            <w:vAlign w:val="center"/>
          </w:tcPr>
          <w:p w:rsidR="00BB76DB" w:rsidRDefault="00BB76DB" w:rsidP="00661042">
            <w:pPr>
              <w:jc w:val="center"/>
            </w:pPr>
            <w:r>
              <w:t>5</w:t>
            </w:r>
          </w:p>
        </w:tc>
        <w:tc>
          <w:tcPr>
            <w:tcW w:w="1559" w:type="dxa"/>
            <w:shd w:val="clear" w:color="auto" w:fill="auto"/>
            <w:vAlign w:val="center"/>
          </w:tcPr>
          <w:p w:rsidR="00BB76DB" w:rsidRDefault="00BB76DB" w:rsidP="00661042">
            <w:pPr>
              <w:jc w:val="center"/>
            </w:pPr>
            <w:r>
              <w:t>6</w:t>
            </w:r>
          </w:p>
        </w:tc>
        <w:tc>
          <w:tcPr>
            <w:tcW w:w="1383" w:type="dxa"/>
            <w:shd w:val="clear" w:color="auto" w:fill="auto"/>
            <w:vAlign w:val="center"/>
          </w:tcPr>
          <w:p w:rsidR="00BB76DB" w:rsidRDefault="00BB76DB" w:rsidP="00661042">
            <w:pPr>
              <w:jc w:val="center"/>
            </w:pPr>
            <w:r>
              <w:t>6</w:t>
            </w:r>
          </w:p>
        </w:tc>
      </w:tr>
      <w:tr w:rsidR="00BB76DB" w:rsidRPr="00B360CC" w:rsidTr="00661042">
        <w:tc>
          <w:tcPr>
            <w:tcW w:w="3188" w:type="dxa"/>
            <w:shd w:val="clear" w:color="auto" w:fill="auto"/>
            <w:vAlign w:val="center"/>
          </w:tcPr>
          <w:p w:rsidR="00BB76DB" w:rsidRPr="00FA4D89" w:rsidRDefault="00BB76DB" w:rsidP="00661042">
            <w:r>
              <w:t>соус</w:t>
            </w:r>
          </w:p>
        </w:tc>
        <w:tc>
          <w:tcPr>
            <w:tcW w:w="1740" w:type="dxa"/>
            <w:shd w:val="clear" w:color="auto" w:fill="auto"/>
            <w:vAlign w:val="center"/>
          </w:tcPr>
          <w:p w:rsidR="00BB76DB" w:rsidRDefault="00BB76DB" w:rsidP="00661042">
            <w:pPr>
              <w:jc w:val="center"/>
            </w:pPr>
          </w:p>
        </w:tc>
        <w:tc>
          <w:tcPr>
            <w:tcW w:w="1701" w:type="dxa"/>
            <w:shd w:val="clear" w:color="auto" w:fill="auto"/>
            <w:vAlign w:val="center"/>
          </w:tcPr>
          <w:p w:rsidR="00BB76DB" w:rsidRDefault="00BB76DB" w:rsidP="00661042">
            <w:pPr>
              <w:jc w:val="center"/>
            </w:pPr>
            <w:r>
              <w:t>40</w:t>
            </w:r>
          </w:p>
        </w:tc>
        <w:tc>
          <w:tcPr>
            <w:tcW w:w="1559" w:type="dxa"/>
            <w:shd w:val="clear" w:color="auto" w:fill="auto"/>
            <w:vAlign w:val="center"/>
          </w:tcPr>
          <w:p w:rsidR="00BB76DB" w:rsidRDefault="00BB76DB" w:rsidP="00661042">
            <w:pPr>
              <w:jc w:val="center"/>
            </w:pPr>
          </w:p>
        </w:tc>
        <w:tc>
          <w:tcPr>
            <w:tcW w:w="1383" w:type="dxa"/>
            <w:shd w:val="clear" w:color="auto" w:fill="auto"/>
            <w:vAlign w:val="center"/>
          </w:tcPr>
          <w:p w:rsidR="00BB76DB" w:rsidRDefault="00BB76DB" w:rsidP="00661042">
            <w:pPr>
              <w:jc w:val="center"/>
            </w:pPr>
            <w:r>
              <w:t>40</w:t>
            </w:r>
          </w:p>
        </w:tc>
      </w:tr>
      <w:tr w:rsidR="00BB76DB" w:rsidRPr="00B360CC" w:rsidTr="00661042">
        <w:tc>
          <w:tcPr>
            <w:tcW w:w="3188" w:type="dxa"/>
            <w:shd w:val="clear" w:color="auto" w:fill="auto"/>
          </w:tcPr>
          <w:p w:rsidR="00BB76DB" w:rsidRPr="00B360CC" w:rsidRDefault="00BB76DB" w:rsidP="00661042">
            <w:pPr>
              <w:rPr>
                <w:b/>
                <w:sz w:val="32"/>
                <w:szCs w:val="32"/>
              </w:rPr>
            </w:pPr>
            <w:r w:rsidRPr="00B360CC">
              <w:rPr>
                <w:b/>
                <w:sz w:val="32"/>
                <w:szCs w:val="32"/>
              </w:rPr>
              <w:t>Выход:</w:t>
            </w:r>
          </w:p>
        </w:tc>
        <w:tc>
          <w:tcPr>
            <w:tcW w:w="1740" w:type="dxa"/>
            <w:shd w:val="clear" w:color="auto" w:fill="auto"/>
            <w:vAlign w:val="center"/>
          </w:tcPr>
          <w:p w:rsidR="00BB76DB" w:rsidRPr="00B360CC" w:rsidRDefault="00BB76DB" w:rsidP="00661042">
            <w:pPr>
              <w:jc w:val="center"/>
              <w:rPr>
                <w:b/>
                <w:sz w:val="32"/>
                <w:szCs w:val="32"/>
              </w:rPr>
            </w:pPr>
          </w:p>
        </w:tc>
        <w:tc>
          <w:tcPr>
            <w:tcW w:w="1701" w:type="dxa"/>
            <w:shd w:val="clear" w:color="auto" w:fill="auto"/>
            <w:vAlign w:val="center"/>
          </w:tcPr>
          <w:p w:rsidR="00BB76DB" w:rsidRPr="00B360CC" w:rsidRDefault="00BB76DB" w:rsidP="00661042">
            <w:pPr>
              <w:jc w:val="center"/>
              <w:rPr>
                <w:b/>
                <w:sz w:val="32"/>
                <w:szCs w:val="32"/>
              </w:rPr>
            </w:pPr>
            <w:r>
              <w:rPr>
                <w:b/>
                <w:sz w:val="32"/>
                <w:szCs w:val="32"/>
              </w:rPr>
              <w:t>50/40</w:t>
            </w:r>
          </w:p>
        </w:tc>
        <w:tc>
          <w:tcPr>
            <w:tcW w:w="1559" w:type="dxa"/>
            <w:shd w:val="clear" w:color="auto" w:fill="auto"/>
            <w:vAlign w:val="center"/>
          </w:tcPr>
          <w:p w:rsidR="00BB76DB" w:rsidRPr="00B360CC" w:rsidRDefault="00BB76DB" w:rsidP="00661042">
            <w:pPr>
              <w:jc w:val="center"/>
              <w:rPr>
                <w:b/>
                <w:sz w:val="32"/>
                <w:szCs w:val="32"/>
              </w:rPr>
            </w:pPr>
          </w:p>
        </w:tc>
        <w:tc>
          <w:tcPr>
            <w:tcW w:w="1383" w:type="dxa"/>
            <w:shd w:val="clear" w:color="auto" w:fill="auto"/>
            <w:vAlign w:val="center"/>
          </w:tcPr>
          <w:p w:rsidR="00BB76DB" w:rsidRPr="00B360CC" w:rsidRDefault="00BB76DB" w:rsidP="00661042">
            <w:pPr>
              <w:jc w:val="center"/>
              <w:rPr>
                <w:b/>
                <w:sz w:val="32"/>
                <w:szCs w:val="32"/>
              </w:rPr>
            </w:pPr>
            <w:r>
              <w:rPr>
                <w:b/>
                <w:sz w:val="32"/>
                <w:szCs w:val="32"/>
              </w:rPr>
              <w:t>60/40</w:t>
            </w:r>
          </w:p>
        </w:tc>
      </w:tr>
    </w:tbl>
    <w:p w:rsidR="00BB76DB" w:rsidRDefault="00BB76DB" w:rsidP="00BB76DB">
      <w:pPr>
        <w:rPr>
          <w:b/>
          <w:i/>
        </w:rPr>
      </w:pPr>
    </w:p>
    <w:p w:rsidR="00BB76DB" w:rsidRPr="00375200" w:rsidRDefault="00BB76DB" w:rsidP="00BB76DB">
      <w:pPr>
        <w:rPr>
          <w:b/>
          <w:i/>
        </w:rPr>
      </w:pPr>
      <w:r w:rsidRPr="00375200">
        <w:rPr>
          <w:b/>
          <w:i/>
        </w:rPr>
        <w:t>Химический состав данного блюда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275"/>
        <w:gridCol w:w="1400"/>
        <w:gridCol w:w="2711"/>
        <w:gridCol w:w="2977"/>
      </w:tblGrid>
      <w:tr w:rsidR="00BB76DB" w:rsidRPr="00B360CC" w:rsidTr="00661042">
        <w:tc>
          <w:tcPr>
            <w:tcW w:w="6487" w:type="dxa"/>
            <w:gridSpan w:val="4"/>
            <w:shd w:val="clear" w:color="auto" w:fill="auto"/>
            <w:vAlign w:val="center"/>
          </w:tcPr>
          <w:p w:rsidR="00BB76DB" w:rsidRPr="0076195D" w:rsidRDefault="00BB76DB" w:rsidP="00661042">
            <w:pPr>
              <w:jc w:val="center"/>
            </w:pPr>
            <w:r w:rsidRPr="0076195D">
              <w:t>Пищевые вещества</w:t>
            </w:r>
          </w:p>
        </w:tc>
        <w:tc>
          <w:tcPr>
            <w:tcW w:w="2977" w:type="dxa"/>
            <w:shd w:val="clear" w:color="auto" w:fill="auto"/>
            <w:vAlign w:val="center"/>
          </w:tcPr>
          <w:p w:rsidR="00BB76DB" w:rsidRPr="0076195D" w:rsidRDefault="00BB76DB" w:rsidP="00661042">
            <w:pPr>
              <w:jc w:val="center"/>
            </w:pPr>
            <w:r w:rsidRPr="0076195D">
              <w:t>Витамины, мг</w:t>
            </w:r>
          </w:p>
        </w:tc>
      </w:tr>
      <w:tr w:rsidR="00BB76DB" w:rsidRPr="00B360CC" w:rsidTr="00661042">
        <w:tc>
          <w:tcPr>
            <w:tcW w:w="1101" w:type="dxa"/>
            <w:shd w:val="clear" w:color="auto" w:fill="auto"/>
            <w:vAlign w:val="center"/>
          </w:tcPr>
          <w:p w:rsidR="00BB76DB" w:rsidRPr="0076195D" w:rsidRDefault="00BB76DB" w:rsidP="00661042">
            <w:pPr>
              <w:jc w:val="center"/>
            </w:pPr>
            <w:r w:rsidRPr="0076195D">
              <w:t>белки, г</w:t>
            </w:r>
          </w:p>
        </w:tc>
        <w:tc>
          <w:tcPr>
            <w:tcW w:w="1275" w:type="dxa"/>
            <w:shd w:val="clear" w:color="auto" w:fill="auto"/>
            <w:vAlign w:val="center"/>
          </w:tcPr>
          <w:p w:rsidR="00BB76DB" w:rsidRPr="0076195D" w:rsidRDefault="00BB76DB" w:rsidP="00661042">
            <w:pPr>
              <w:jc w:val="center"/>
            </w:pPr>
            <w:r w:rsidRPr="0076195D">
              <w:t>жиры, г</w:t>
            </w:r>
          </w:p>
        </w:tc>
        <w:tc>
          <w:tcPr>
            <w:tcW w:w="1400" w:type="dxa"/>
            <w:shd w:val="clear" w:color="auto" w:fill="auto"/>
            <w:vAlign w:val="center"/>
          </w:tcPr>
          <w:p w:rsidR="00BB76DB" w:rsidRPr="0076195D" w:rsidRDefault="00BB76DB" w:rsidP="00661042">
            <w:pPr>
              <w:jc w:val="center"/>
            </w:pPr>
            <w:r w:rsidRPr="0076195D">
              <w:t>углеводы, г</w:t>
            </w:r>
          </w:p>
        </w:tc>
        <w:tc>
          <w:tcPr>
            <w:tcW w:w="2711" w:type="dxa"/>
            <w:shd w:val="clear" w:color="auto" w:fill="auto"/>
            <w:vAlign w:val="center"/>
          </w:tcPr>
          <w:p w:rsidR="00BB76DB" w:rsidRPr="0076195D" w:rsidRDefault="00BB76DB" w:rsidP="00661042">
            <w:pPr>
              <w:jc w:val="center"/>
            </w:pPr>
            <w:r w:rsidRPr="0076195D">
              <w:t>энерг. ценность, ккал</w:t>
            </w:r>
          </w:p>
        </w:tc>
        <w:tc>
          <w:tcPr>
            <w:tcW w:w="2977" w:type="dxa"/>
            <w:shd w:val="clear" w:color="auto" w:fill="auto"/>
            <w:vAlign w:val="center"/>
          </w:tcPr>
          <w:p w:rsidR="00BB76DB" w:rsidRPr="0076195D" w:rsidRDefault="00BB76DB" w:rsidP="00661042">
            <w:pPr>
              <w:jc w:val="center"/>
              <w:rPr>
                <w:lang w:val="en-US"/>
              </w:rPr>
            </w:pPr>
            <w:r w:rsidRPr="0076195D">
              <w:rPr>
                <w:lang w:val="en-US"/>
              </w:rPr>
              <w:t>C</w:t>
            </w:r>
          </w:p>
        </w:tc>
      </w:tr>
      <w:tr w:rsidR="00BB76DB" w:rsidRPr="00B360CC" w:rsidTr="00661042">
        <w:tc>
          <w:tcPr>
            <w:tcW w:w="1101" w:type="dxa"/>
            <w:shd w:val="clear" w:color="auto" w:fill="auto"/>
          </w:tcPr>
          <w:p w:rsidR="00BB76DB" w:rsidRPr="0076195D" w:rsidRDefault="00BB76DB" w:rsidP="00661042">
            <w:pPr>
              <w:jc w:val="center"/>
            </w:pPr>
            <w:r>
              <w:t>6,25</w:t>
            </w:r>
          </w:p>
        </w:tc>
        <w:tc>
          <w:tcPr>
            <w:tcW w:w="1275" w:type="dxa"/>
            <w:shd w:val="clear" w:color="auto" w:fill="auto"/>
          </w:tcPr>
          <w:p w:rsidR="00BB76DB" w:rsidRPr="0076195D" w:rsidRDefault="00BB76DB" w:rsidP="00661042">
            <w:pPr>
              <w:jc w:val="center"/>
            </w:pPr>
            <w:r>
              <w:t>3,9</w:t>
            </w:r>
          </w:p>
        </w:tc>
        <w:tc>
          <w:tcPr>
            <w:tcW w:w="1400" w:type="dxa"/>
            <w:shd w:val="clear" w:color="auto" w:fill="auto"/>
          </w:tcPr>
          <w:p w:rsidR="00BB76DB" w:rsidRPr="0076195D" w:rsidRDefault="00BB76DB" w:rsidP="00661042">
            <w:pPr>
              <w:jc w:val="center"/>
            </w:pPr>
            <w:r>
              <w:t>24,3</w:t>
            </w:r>
          </w:p>
        </w:tc>
        <w:tc>
          <w:tcPr>
            <w:tcW w:w="2711" w:type="dxa"/>
            <w:shd w:val="clear" w:color="auto" w:fill="auto"/>
          </w:tcPr>
          <w:p w:rsidR="00BB76DB" w:rsidRPr="0076195D" w:rsidRDefault="00BB76DB" w:rsidP="00661042">
            <w:r>
              <w:t xml:space="preserve">                184,8</w:t>
            </w:r>
          </w:p>
        </w:tc>
        <w:tc>
          <w:tcPr>
            <w:tcW w:w="2977" w:type="dxa"/>
            <w:shd w:val="clear" w:color="auto" w:fill="auto"/>
          </w:tcPr>
          <w:p w:rsidR="00BB76DB" w:rsidRPr="0076195D" w:rsidRDefault="00BB76DB" w:rsidP="00661042">
            <w:r>
              <w:t xml:space="preserve">                      0,8</w:t>
            </w:r>
          </w:p>
        </w:tc>
      </w:tr>
      <w:tr w:rsidR="00BB76DB" w:rsidRPr="00B360CC" w:rsidTr="00661042">
        <w:tc>
          <w:tcPr>
            <w:tcW w:w="1101" w:type="dxa"/>
            <w:shd w:val="clear" w:color="auto" w:fill="auto"/>
          </w:tcPr>
          <w:p w:rsidR="00BB76DB" w:rsidRDefault="00BB76DB" w:rsidP="00661042">
            <w:pPr>
              <w:jc w:val="center"/>
            </w:pPr>
            <w:r>
              <w:t>7,5</w:t>
            </w:r>
          </w:p>
        </w:tc>
        <w:tc>
          <w:tcPr>
            <w:tcW w:w="1275" w:type="dxa"/>
            <w:shd w:val="clear" w:color="auto" w:fill="auto"/>
          </w:tcPr>
          <w:p w:rsidR="00BB76DB" w:rsidRDefault="00BB76DB" w:rsidP="00661042">
            <w:pPr>
              <w:jc w:val="center"/>
            </w:pPr>
            <w:r>
              <w:t>4,74</w:t>
            </w:r>
          </w:p>
        </w:tc>
        <w:tc>
          <w:tcPr>
            <w:tcW w:w="1400" w:type="dxa"/>
            <w:shd w:val="clear" w:color="auto" w:fill="auto"/>
          </w:tcPr>
          <w:p w:rsidR="00BB76DB" w:rsidRDefault="00BB76DB" w:rsidP="00661042">
            <w:pPr>
              <w:jc w:val="center"/>
            </w:pPr>
            <w:r>
              <w:t>29,16</w:t>
            </w:r>
          </w:p>
        </w:tc>
        <w:tc>
          <w:tcPr>
            <w:tcW w:w="2711" w:type="dxa"/>
            <w:shd w:val="clear" w:color="auto" w:fill="auto"/>
          </w:tcPr>
          <w:p w:rsidR="00BB76DB" w:rsidRDefault="00BB76DB" w:rsidP="00661042">
            <w:pPr>
              <w:jc w:val="center"/>
            </w:pPr>
            <w:r>
              <w:t>218,16</w:t>
            </w:r>
          </w:p>
        </w:tc>
        <w:tc>
          <w:tcPr>
            <w:tcW w:w="2977" w:type="dxa"/>
            <w:shd w:val="clear" w:color="auto" w:fill="auto"/>
          </w:tcPr>
          <w:p w:rsidR="00BB76DB" w:rsidRDefault="00BB76DB" w:rsidP="00661042">
            <w:pPr>
              <w:jc w:val="center"/>
            </w:pPr>
            <w:r>
              <w:t>1</w:t>
            </w:r>
          </w:p>
        </w:tc>
      </w:tr>
    </w:tbl>
    <w:p w:rsidR="00BB76DB" w:rsidRDefault="00BB76DB" w:rsidP="00BB76DB">
      <w:pPr>
        <w:rPr>
          <w:b/>
        </w:rPr>
      </w:pPr>
    </w:p>
    <w:p w:rsidR="00BB76DB" w:rsidRPr="00CC19C8" w:rsidRDefault="00BB76DB" w:rsidP="00BB76DB">
      <w:r w:rsidRPr="00375200">
        <w:rPr>
          <w:b/>
        </w:rPr>
        <w:t>Технология приготовления:</w:t>
      </w:r>
      <w:r>
        <w:rPr>
          <w:b/>
        </w:rPr>
        <w:t xml:space="preserve"> </w:t>
      </w:r>
      <w:r>
        <w:t>филе рыбы нарезают на куски, перемешивают, измельчают  с замоченным в молоке или воде хлебом и луком через мясорубку, добавляют соль. Хорошо перемешивают и формуют шарики, выкладывают на смазанный маслом противень и заливают соусом, запекают в жарочном шкафу при температуре 250-280</w:t>
      </w:r>
      <w:r>
        <w:rPr>
          <w:vertAlign w:val="superscript"/>
        </w:rPr>
        <w:t>о</w:t>
      </w:r>
      <w:r>
        <w:t>С 12-15 минут до готовности. Подача при температуре не ниже 65</w:t>
      </w:r>
      <w:r>
        <w:rPr>
          <w:vertAlign w:val="superscript"/>
        </w:rPr>
        <w:t>о</w:t>
      </w:r>
      <w:r>
        <w:t>С</w:t>
      </w:r>
    </w:p>
    <w:p w:rsidR="00BB76DB" w:rsidRDefault="00BB76DB" w:rsidP="00BB76DB">
      <w:pPr>
        <w:rPr>
          <w:b/>
        </w:rPr>
      </w:pPr>
      <w:r>
        <w:rPr>
          <w:b/>
        </w:rPr>
        <w:t>Требования к качеству:</w:t>
      </w:r>
    </w:p>
    <w:p w:rsidR="00BB76DB" w:rsidRPr="004549F6" w:rsidRDefault="00BB76DB" w:rsidP="00BB76DB">
      <w:r>
        <w:rPr>
          <w:b/>
        </w:rPr>
        <w:tab/>
      </w:r>
      <w:r>
        <w:rPr>
          <w:b/>
          <w:i/>
        </w:rPr>
        <w:t xml:space="preserve">Внешний вид : </w:t>
      </w:r>
      <w:r>
        <w:t>котлеты овально-приплюснутой формы с заостренным концом</w:t>
      </w:r>
    </w:p>
    <w:p w:rsidR="00BB76DB" w:rsidRPr="004549F6" w:rsidRDefault="00BB76DB" w:rsidP="00BB76DB">
      <w:r>
        <w:tab/>
      </w:r>
      <w:r>
        <w:rPr>
          <w:b/>
          <w:i/>
        </w:rPr>
        <w:t xml:space="preserve">Консистенция: </w:t>
      </w:r>
      <w:r>
        <w:t>сочная, нежная, однородная</w:t>
      </w:r>
    </w:p>
    <w:p w:rsidR="00BB76DB" w:rsidRPr="004549F6" w:rsidRDefault="00BB76DB" w:rsidP="00BB76DB">
      <w:r>
        <w:tab/>
      </w:r>
      <w:r>
        <w:rPr>
          <w:b/>
          <w:i/>
        </w:rPr>
        <w:t xml:space="preserve">Цвет: </w:t>
      </w:r>
      <w:r>
        <w:t>светло-серый</w:t>
      </w:r>
    </w:p>
    <w:p w:rsidR="00BB76DB" w:rsidRPr="00A062DA" w:rsidRDefault="00BB76DB" w:rsidP="00BB76DB">
      <w:pPr>
        <w:ind w:left="709"/>
      </w:pPr>
      <w:r>
        <w:rPr>
          <w:b/>
          <w:i/>
        </w:rPr>
        <w:t>Вкус</w:t>
      </w:r>
      <w:r w:rsidRPr="00A062DA">
        <w:t xml:space="preserve">: </w:t>
      </w:r>
      <w:r>
        <w:t>рыбной котлетной массы, умеренно-соленый</w:t>
      </w:r>
    </w:p>
    <w:p w:rsidR="00BB76DB" w:rsidRPr="004549F6" w:rsidRDefault="00BB76DB" w:rsidP="00BB76DB">
      <w:pPr>
        <w:ind w:left="709"/>
      </w:pPr>
      <w:r>
        <w:rPr>
          <w:b/>
          <w:i/>
        </w:rPr>
        <w:t xml:space="preserve">Запах: </w:t>
      </w:r>
      <w:r>
        <w:t>продуктов, входящих в блюдо.</w:t>
      </w:r>
    </w:p>
    <w:p w:rsidR="00BB76DB" w:rsidRDefault="00BB76DB" w:rsidP="00BB76DB"/>
    <w:p w:rsidR="00BB76DB" w:rsidRDefault="00BB76DB" w:rsidP="00BB76DB"/>
    <w:p w:rsidR="00BB76DB" w:rsidRDefault="00BB76DB" w:rsidP="00BB76DB"/>
    <w:p w:rsidR="00BB76DB" w:rsidRDefault="00BB76DB" w:rsidP="00BB76DB"/>
    <w:p w:rsidR="00BB76DB" w:rsidRDefault="00BB76DB" w:rsidP="00BB76DB"/>
    <w:p w:rsidR="00BB76DB" w:rsidRDefault="00BB76DB" w:rsidP="00BB76DB"/>
    <w:p w:rsidR="00B443A3" w:rsidRDefault="00B443A3"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B76DB" w:rsidRPr="00196FFA" w:rsidRDefault="00BB76DB" w:rsidP="00BB76DB">
      <w:pPr>
        <w:shd w:val="clear" w:color="auto" w:fill="FFFFFF"/>
        <w:autoSpaceDE w:val="0"/>
        <w:jc w:val="both"/>
        <w:rPr>
          <w:color w:val="000000"/>
          <w:sz w:val="40"/>
          <w:szCs w:val="40"/>
        </w:rPr>
      </w:pPr>
      <w:r w:rsidRPr="0091774C">
        <w:rPr>
          <w:b/>
          <w:bCs/>
          <w:color w:val="000000"/>
          <w:sz w:val="28"/>
          <w:szCs w:val="28"/>
        </w:rPr>
        <w:t xml:space="preserve">Технологическая карта </w:t>
      </w:r>
    </w:p>
    <w:p w:rsidR="00BB76DB" w:rsidRPr="0091774C" w:rsidRDefault="00BB76DB" w:rsidP="00BB76DB">
      <w:pPr>
        <w:widowControl w:val="0"/>
        <w:tabs>
          <w:tab w:val="center" w:pos="4740"/>
        </w:tabs>
        <w:autoSpaceDE w:val="0"/>
        <w:rPr>
          <w:b/>
          <w:color w:val="000000"/>
          <w:sz w:val="28"/>
          <w:szCs w:val="28"/>
        </w:rPr>
      </w:pPr>
      <w:r w:rsidRPr="0091774C">
        <w:rPr>
          <w:b/>
          <w:bCs/>
          <w:color w:val="000000"/>
          <w:sz w:val="28"/>
          <w:szCs w:val="28"/>
        </w:rPr>
        <w:t>Наименование изделия:</w:t>
      </w:r>
      <w:r>
        <w:rPr>
          <w:b/>
          <w:color w:val="000000"/>
          <w:sz w:val="28"/>
          <w:szCs w:val="28"/>
        </w:rPr>
        <w:t xml:space="preserve"> Сосиски, сардельки (вар.колбаса) отварные</w:t>
      </w:r>
      <w:r w:rsidRPr="0091774C">
        <w:rPr>
          <w:b/>
          <w:color w:val="000000"/>
          <w:sz w:val="28"/>
          <w:szCs w:val="28"/>
        </w:rPr>
        <w:t xml:space="preserve"> </w:t>
      </w:r>
    </w:p>
    <w:p w:rsidR="00BB76DB" w:rsidRPr="0091774C" w:rsidRDefault="00BB76DB" w:rsidP="00BB76DB">
      <w:pPr>
        <w:widowControl w:val="0"/>
        <w:tabs>
          <w:tab w:val="left" w:pos="2513"/>
        </w:tabs>
        <w:autoSpaceDE w:val="0"/>
        <w:autoSpaceDN w:val="0"/>
        <w:adjustRightInd w:val="0"/>
        <w:spacing w:before="64"/>
        <w:rPr>
          <w:b/>
          <w:bCs/>
          <w:color w:val="000000"/>
          <w:sz w:val="28"/>
          <w:szCs w:val="28"/>
        </w:rPr>
      </w:pPr>
      <w:r>
        <w:rPr>
          <w:b/>
          <w:bCs/>
          <w:color w:val="000000"/>
          <w:sz w:val="28"/>
          <w:szCs w:val="28"/>
        </w:rPr>
        <w:t>Номер рецептуры: №243</w:t>
      </w:r>
    </w:p>
    <w:p w:rsidR="00BB76DB" w:rsidRPr="004A454D" w:rsidRDefault="00BB76DB" w:rsidP="00BB76DB">
      <w:pPr>
        <w:widowControl w:val="0"/>
        <w:tabs>
          <w:tab w:val="left" w:pos="2513"/>
        </w:tabs>
        <w:autoSpaceDE w:val="0"/>
        <w:autoSpaceDN w:val="0"/>
        <w:adjustRightInd w:val="0"/>
        <w:spacing w:before="64"/>
        <w:jc w:val="both"/>
        <w:rPr>
          <w:b/>
          <w:bCs/>
          <w:color w:val="000000"/>
          <w:sz w:val="22"/>
          <w:szCs w:val="22"/>
        </w:rPr>
      </w:pPr>
      <w:r w:rsidRPr="0091774C">
        <w:rPr>
          <w:b/>
          <w:bCs/>
          <w:color w:val="000000"/>
          <w:sz w:val="28"/>
          <w:szCs w:val="28"/>
        </w:rPr>
        <w:t>Наименование сборника рецептур</w:t>
      </w:r>
      <w:r w:rsidRPr="004A454D">
        <w:rPr>
          <w:b/>
          <w:bCs/>
          <w:color w:val="000000"/>
          <w:sz w:val="22"/>
          <w:szCs w:val="22"/>
        </w:rPr>
        <w:t>:</w:t>
      </w:r>
      <w:r w:rsidRPr="004A454D">
        <w:rPr>
          <w:color w:val="000000"/>
          <w:sz w:val="22"/>
          <w:szCs w:val="22"/>
          <w:u w:val="single"/>
        </w:rPr>
        <w:t xml:space="preserve">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p>
    <w:p w:rsidR="00BB76DB" w:rsidRPr="0091774C" w:rsidRDefault="00BB76DB" w:rsidP="00BB76DB">
      <w:pPr>
        <w:widowControl w:val="0"/>
        <w:tabs>
          <w:tab w:val="center" w:pos="4725"/>
        </w:tabs>
        <w:autoSpaceDE w:val="0"/>
        <w:spacing w:before="15"/>
        <w:jc w:val="center"/>
        <w:rPr>
          <w:color w:val="000000"/>
          <w:sz w:val="28"/>
          <w:szCs w:val="28"/>
        </w:rPr>
      </w:pPr>
      <w:r w:rsidRPr="0091774C">
        <w:rPr>
          <w:color w:val="000000"/>
          <w:sz w:val="28"/>
          <w:szCs w:val="28"/>
        </w:rPr>
        <w:tab/>
      </w:r>
    </w:p>
    <w:tbl>
      <w:tblPr>
        <w:tblW w:w="9464" w:type="dxa"/>
        <w:tblLook w:val="0000"/>
      </w:tblPr>
      <w:tblGrid>
        <w:gridCol w:w="3773"/>
        <w:gridCol w:w="2572"/>
        <w:gridCol w:w="3119"/>
      </w:tblGrid>
      <w:tr w:rsidR="00BB76DB" w:rsidRPr="004A454D" w:rsidTr="00661042">
        <w:trPr>
          <w:cantSplit/>
          <w:trHeight w:val="236"/>
        </w:trPr>
        <w:tc>
          <w:tcPr>
            <w:tcW w:w="0" w:type="auto"/>
            <w:vMerge w:val="restart"/>
            <w:tcBorders>
              <w:top w:val="single" w:sz="4" w:space="0" w:color="000000"/>
              <w:left w:val="single" w:sz="4" w:space="0" w:color="000000"/>
              <w:bottom w:val="single" w:sz="4" w:space="0" w:color="000000"/>
            </w:tcBorders>
          </w:tcPr>
          <w:p w:rsidR="00BB76DB" w:rsidRPr="004A454D" w:rsidRDefault="00BB76DB" w:rsidP="00661042">
            <w:pPr>
              <w:widowControl w:val="0"/>
              <w:tabs>
                <w:tab w:val="center" w:pos="4740"/>
              </w:tabs>
              <w:autoSpaceDE w:val="0"/>
              <w:snapToGrid w:val="0"/>
              <w:jc w:val="center"/>
              <w:rPr>
                <w:color w:val="000000"/>
              </w:rPr>
            </w:pPr>
            <w:r w:rsidRPr="004A454D">
              <w:rPr>
                <w:color w:val="000000"/>
              </w:rPr>
              <w:t>Наименование сырья</w:t>
            </w:r>
          </w:p>
        </w:tc>
        <w:tc>
          <w:tcPr>
            <w:tcW w:w="5691" w:type="dxa"/>
            <w:gridSpan w:val="2"/>
            <w:tcBorders>
              <w:top w:val="single" w:sz="4" w:space="0" w:color="000000"/>
              <w:left w:val="single" w:sz="4" w:space="0" w:color="000000"/>
              <w:bottom w:val="single" w:sz="4" w:space="0" w:color="auto"/>
              <w:right w:val="single" w:sz="4" w:space="0" w:color="000000"/>
            </w:tcBorders>
          </w:tcPr>
          <w:p w:rsidR="00BB76DB" w:rsidRPr="004A454D" w:rsidRDefault="00BB76DB" w:rsidP="00661042">
            <w:pPr>
              <w:widowControl w:val="0"/>
              <w:tabs>
                <w:tab w:val="center" w:pos="4740"/>
              </w:tabs>
              <w:autoSpaceDE w:val="0"/>
              <w:snapToGrid w:val="0"/>
              <w:jc w:val="center"/>
              <w:rPr>
                <w:color w:val="000000"/>
              </w:rPr>
            </w:pPr>
            <w:r w:rsidRPr="004A454D">
              <w:rPr>
                <w:color w:val="000000"/>
              </w:rPr>
              <w:t>Расход сырья и полуфабрикатов</w:t>
            </w:r>
          </w:p>
        </w:tc>
      </w:tr>
      <w:tr w:rsidR="00BB76DB" w:rsidRPr="004A454D" w:rsidTr="00661042">
        <w:trPr>
          <w:cantSplit/>
          <w:trHeight w:val="419"/>
        </w:trPr>
        <w:tc>
          <w:tcPr>
            <w:tcW w:w="0" w:type="auto"/>
            <w:vMerge/>
            <w:tcBorders>
              <w:top w:val="single" w:sz="4" w:space="0" w:color="000000"/>
              <w:left w:val="single" w:sz="4" w:space="0" w:color="000000"/>
              <w:bottom w:val="single" w:sz="4" w:space="0" w:color="000000"/>
            </w:tcBorders>
          </w:tcPr>
          <w:p w:rsidR="00BB76DB" w:rsidRPr="004A454D" w:rsidRDefault="00BB76DB" w:rsidP="00661042">
            <w:pPr>
              <w:rPr>
                <w:color w:val="000000"/>
              </w:rPr>
            </w:pPr>
          </w:p>
        </w:tc>
        <w:tc>
          <w:tcPr>
            <w:tcW w:w="2572" w:type="dxa"/>
            <w:tcBorders>
              <w:top w:val="single" w:sz="4" w:space="0" w:color="000000"/>
              <w:left w:val="single" w:sz="4" w:space="0" w:color="000000"/>
              <w:bottom w:val="single" w:sz="4" w:space="0" w:color="000000"/>
              <w:right w:val="single" w:sz="4" w:space="0" w:color="000000"/>
            </w:tcBorders>
            <w:vAlign w:val="center"/>
          </w:tcPr>
          <w:p w:rsidR="00BB76DB" w:rsidRPr="004A454D" w:rsidRDefault="00BB76DB" w:rsidP="00661042">
            <w:pPr>
              <w:widowControl w:val="0"/>
              <w:tabs>
                <w:tab w:val="center" w:pos="4740"/>
              </w:tabs>
              <w:autoSpaceDE w:val="0"/>
              <w:snapToGrid w:val="0"/>
              <w:jc w:val="center"/>
              <w:rPr>
                <w:color w:val="000000"/>
              </w:rPr>
            </w:pPr>
            <w:r w:rsidRPr="004A454D">
              <w:rPr>
                <w:color w:val="000000"/>
              </w:rPr>
              <w:t>Брутто, г</w:t>
            </w:r>
          </w:p>
        </w:tc>
        <w:tc>
          <w:tcPr>
            <w:tcW w:w="3119" w:type="dxa"/>
            <w:tcBorders>
              <w:top w:val="single" w:sz="4" w:space="0" w:color="000000"/>
              <w:left w:val="single" w:sz="4" w:space="0" w:color="000000"/>
              <w:bottom w:val="single" w:sz="4" w:space="0" w:color="000000"/>
              <w:right w:val="single" w:sz="4" w:space="0" w:color="000000"/>
            </w:tcBorders>
            <w:vAlign w:val="center"/>
          </w:tcPr>
          <w:p w:rsidR="00BB76DB" w:rsidRPr="004A454D" w:rsidRDefault="00BB76DB" w:rsidP="00661042">
            <w:pPr>
              <w:widowControl w:val="0"/>
              <w:tabs>
                <w:tab w:val="center" w:pos="4740"/>
              </w:tabs>
              <w:autoSpaceDE w:val="0"/>
              <w:snapToGrid w:val="0"/>
              <w:jc w:val="center"/>
              <w:rPr>
                <w:color w:val="000000"/>
              </w:rPr>
            </w:pPr>
            <w:r w:rsidRPr="004A454D">
              <w:rPr>
                <w:color w:val="000000"/>
              </w:rPr>
              <w:t>Нетто, г</w:t>
            </w:r>
          </w:p>
        </w:tc>
      </w:tr>
      <w:tr w:rsidR="00BB76DB" w:rsidRPr="004A454D" w:rsidTr="00661042">
        <w:trPr>
          <w:trHeight w:val="419"/>
        </w:trPr>
        <w:tc>
          <w:tcPr>
            <w:tcW w:w="0" w:type="auto"/>
            <w:tcBorders>
              <w:top w:val="single" w:sz="4" w:space="0" w:color="000000"/>
              <w:left w:val="single" w:sz="4" w:space="0" w:color="000000"/>
              <w:bottom w:val="single" w:sz="4" w:space="0" w:color="000000"/>
            </w:tcBorders>
            <w:vAlign w:val="center"/>
          </w:tcPr>
          <w:p w:rsidR="00BB76DB" w:rsidRPr="006C1B43" w:rsidRDefault="00BB76DB" w:rsidP="00661042">
            <w:pPr>
              <w:widowControl w:val="0"/>
              <w:tabs>
                <w:tab w:val="center" w:pos="4740"/>
              </w:tabs>
              <w:autoSpaceDE w:val="0"/>
              <w:snapToGrid w:val="0"/>
              <w:rPr>
                <w:color w:val="000000"/>
              </w:rPr>
            </w:pPr>
            <w:r>
              <w:rPr>
                <w:color w:val="000000"/>
              </w:rPr>
              <w:t>Сосиски(сардельки,колбаса вар.)</w:t>
            </w:r>
          </w:p>
        </w:tc>
        <w:tc>
          <w:tcPr>
            <w:tcW w:w="2572" w:type="dxa"/>
            <w:tcBorders>
              <w:top w:val="single" w:sz="4" w:space="0" w:color="000000"/>
              <w:left w:val="single" w:sz="4" w:space="0" w:color="000000"/>
              <w:bottom w:val="single" w:sz="4" w:space="0" w:color="000000"/>
              <w:right w:val="single" w:sz="4" w:space="0" w:color="000000"/>
            </w:tcBorders>
            <w:vAlign w:val="center"/>
          </w:tcPr>
          <w:p w:rsidR="00BB76DB" w:rsidRPr="006C1B43" w:rsidRDefault="00BB76DB" w:rsidP="00661042">
            <w:pPr>
              <w:widowControl w:val="0"/>
              <w:tabs>
                <w:tab w:val="center" w:pos="4740"/>
              </w:tabs>
              <w:autoSpaceDE w:val="0"/>
              <w:snapToGrid w:val="0"/>
              <w:jc w:val="center"/>
              <w:rPr>
                <w:color w:val="000000"/>
              </w:rPr>
            </w:pPr>
            <w:r>
              <w:rPr>
                <w:color w:val="000000"/>
              </w:rPr>
              <w:t>51</w:t>
            </w:r>
          </w:p>
        </w:tc>
        <w:tc>
          <w:tcPr>
            <w:tcW w:w="3119" w:type="dxa"/>
            <w:tcBorders>
              <w:top w:val="single" w:sz="4" w:space="0" w:color="000000"/>
              <w:left w:val="single" w:sz="4" w:space="0" w:color="000000"/>
              <w:bottom w:val="single" w:sz="4" w:space="0" w:color="000000"/>
              <w:right w:val="single" w:sz="4" w:space="0" w:color="000000"/>
            </w:tcBorders>
          </w:tcPr>
          <w:p w:rsidR="00BB76DB" w:rsidRDefault="00BB76DB" w:rsidP="00661042">
            <w:pPr>
              <w:jc w:val="center"/>
            </w:pPr>
            <w:r>
              <w:t>50</w:t>
            </w:r>
          </w:p>
        </w:tc>
      </w:tr>
      <w:tr w:rsidR="00BB76DB" w:rsidRPr="004A454D" w:rsidTr="00661042">
        <w:trPr>
          <w:trHeight w:val="419"/>
        </w:trPr>
        <w:tc>
          <w:tcPr>
            <w:tcW w:w="0" w:type="auto"/>
            <w:tcBorders>
              <w:top w:val="single" w:sz="4" w:space="0" w:color="000000"/>
              <w:left w:val="single" w:sz="4" w:space="0" w:color="000000"/>
              <w:bottom w:val="single" w:sz="4" w:space="0" w:color="000000"/>
            </w:tcBorders>
            <w:vAlign w:val="center"/>
          </w:tcPr>
          <w:p w:rsidR="00BB76DB" w:rsidRPr="006C1B43" w:rsidRDefault="00BB76DB" w:rsidP="00661042">
            <w:pPr>
              <w:widowControl w:val="0"/>
              <w:tabs>
                <w:tab w:val="center" w:pos="4740"/>
              </w:tabs>
              <w:autoSpaceDE w:val="0"/>
              <w:snapToGrid w:val="0"/>
              <w:rPr>
                <w:b/>
                <w:color w:val="000000"/>
                <w:sz w:val="32"/>
                <w:szCs w:val="32"/>
              </w:rPr>
            </w:pPr>
            <w:r w:rsidRPr="006C1B43">
              <w:rPr>
                <w:b/>
                <w:color w:val="000000"/>
                <w:sz w:val="32"/>
                <w:szCs w:val="32"/>
              </w:rPr>
              <w:t>Выход</w:t>
            </w:r>
          </w:p>
        </w:tc>
        <w:tc>
          <w:tcPr>
            <w:tcW w:w="2572" w:type="dxa"/>
            <w:tcBorders>
              <w:top w:val="single" w:sz="4" w:space="0" w:color="000000"/>
              <w:left w:val="single" w:sz="4" w:space="0" w:color="000000"/>
              <w:bottom w:val="single" w:sz="4" w:space="0" w:color="000000"/>
              <w:right w:val="single" w:sz="4" w:space="0" w:color="000000"/>
            </w:tcBorders>
            <w:vAlign w:val="center"/>
          </w:tcPr>
          <w:p w:rsidR="00BB76DB" w:rsidRPr="006C1B43" w:rsidRDefault="00BB76DB" w:rsidP="00661042">
            <w:pPr>
              <w:widowControl w:val="0"/>
              <w:tabs>
                <w:tab w:val="center" w:pos="4740"/>
              </w:tabs>
              <w:autoSpaceDE w:val="0"/>
              <w:snapToGrid w:val="0"/>
              <w:jc w:val="center"/>
              <w:rPr>
                <w:color w:val="000000"/>
                <w:sz w:val="32"/>
                <w:szCs w:val="32"/>
              </w:rPr>
            </w:pPr>
          </w:p>
        </w:tc>
        <w:tc>
          <w:tcPr>
            <w:tcW w:w="3119" w:type="dxa"/>
            <w:tcBorders>
              <w:top w:val="single" w:sz="4" w:space="0" w:color="000000"/>
              <w:left w:val="single" w:sz="4" w:space="0" w:color="000000"/>
              <w:bottom w:val="single" w:sz="4" w:space="0" w:color="000000"/>
              <w:right w:val="single" w:sz="4" w:space="0" w:color="000000"/>
            </w:tcBorders>
            <w:vAlign w:val="center"/>
          </w:tcPr>
          <w:p w:rsidR="00BB76DB" w:rsidRPr="006C1B43" w:rsidRDefault="00BB76DB" w:rsidP="00661042">
            <w:pPr>
              <w:jc w:val="center"/>
              <w:rPr>
                <w:b/>
                <w:color w:val="000000"/>
                <w:sz w:val="32"/>
                <w:szCs w:val="32"/>
              </w:rPr>
            </w:pPr>
            <w:r>
              <w:rPr>
                <w:b/>
                <w:color w:val="000000"/>
                <w:sz w:val="32"/>
                <w:szCs w:val="32"/>
              </w:rPr>
              <w:t>50(2шт)</w:t>
            </w:r>
          </w:p>
        </w:tc>
      </w:tr>
    </w:tbl>
    <w:p w:rsidR="00BB76DB" w:rsidRPr="004A454D" w:rsidRDefault="00BB76DB" w:rsidP="00BB76DB">
      <w:pPr>
        <w:widowControl w:val="0"/>
        <w:tabs>
          <w:tab w:val="left" w:pos="953"/>
        </w:tabs>
        <w:autoSpaceDE w:val="0"/>
        <w:autoSpaceDN w:val="0"/>
        <w:adjustRightInd w:val="0"/>
        <w:spacing w:before="101"/>
        <w:rPr>
          <w:color w:val="000000"/>
        </w:rPr>
      </w:pPr>
      <w:r w:rsidRPr="00196FFA">
        <w:rPr>
          <w:b/>
          <w:i/>
          <w:color w:val="000000"/>
        </w:rPr>
        <w:t xml:space="preserve">                  Химический состав данного блюда</w:t>
      </w:r>
    </w:p>
    <w:tbl>
      <w:tblPr>
        <w:tblW w:w="93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276"/>
        <w:gridCol w:w="1275"/>
        <w:gridCol w:w="1985"/>
        <w:gridCol w:w="2268"/>
        <w:gridCol w:w="1681"/>
      </w:tblGrid>
      <w:tr w:rsidR="00BB76DB" w:rsidRPr="004A454D" w:rsidTr="00661042">
        <w:tc>
          <w:tcPr>
            <w:tcW w:w="7655" w:type="dxa"/>
            <w:gridSpan w:val="5"/>
          </w:tcPr>
          <w:p w:rsidR="00BB76DB" w:rsidRPr="004A454D" w:rsidRDefault="00BB76DB" w:rsidP="00661042">
            <w:pPr>
              <w:tabs>
                <w:tab w:val="center" w:pos="2212"/>
                <w:tab w:val="center" w:pos="6743"/>
              </w:tabs>
              <w:autoSpaceDE w:val="0"/>
              <w:autoSpaceDN w:val="0"/>
              <w:adjustRightInd w:val="0"/>
              <w:spacing w:before="95"/>
              <w:jc w:val="center"/>
              <w:rPr>
                <w:color w:val="000000"/>
              </w:rPr>
            </w:pPr>
            <w:r w:rsidRPr="004A454D">
              <w:rPr>
                <w:color w:val="000000"/>
              </w:rPr>
              <w:t>Пищевые вещества</w:t>
            </w:r>
          </w:p>
        </w:tc>
        <w:tc>
          <w:tcPr>
            <w:tcW w:w="1681" w:type="dxa"/>
            <w:vMerge w:val="restart"/>
          </w:tcPr>
          <w:p w:rsidR="00BB76DB" w:rsidRPr="004A454D" w:rsidRDefault="00BB76DB" w:rsidP="00661042">
            <w:pPr>
              <w:tabs>
                <w:tab w:val="center" w:pos="2212"/>
                <w:tab w:val="center" w:pos="6743"/>
              </w:tabs>
              <w:autoSpaceDE w:val="0"/>
              <w:autoSpaceDN w:val="0"/>
              <w:adjustRightInd w:val="0"/>
              <w:spacing w:before="95"/>
              <w:jc w:val="center"/>
              <w:rPr>
                <w:color w:val="000000"/>
              </w:rPr>
            </w:pPr>
            <w:r w:rsidRPr="004A454D">
              <w:rPr>
                <w:color w:val="000000"/>
              </w:rPr>
              <w:t>Витамин</w:t>
            </w:r>
            <w:r>
              <w:rPr>
                <w:color w:val="000000"/>
              </w:rPr>
              <w:t xml:space="preserve"> С</w:t>
            </w:r>
            <w:r w:rsidRPr="004A454D">
              <w:rPr>
                <w:color w:val="000000"/>
              </w:rPr>
              <w:t>, мг</w:t>
            </w:r>
          </w:p>
          <w:p w:rsidR="00BB76DB" w:rsidRPr="004A454D" w:rsidRDefault="00BB76DB" w:rsidP="00661042">
            <w:pPr>
              <w:tabs>
                <w:tab w:val="center" w:pos="2212"/>
                <w:tab w:val="center" w:pos="6743"/>
              </w:tabs>
              <w:autoSpaceDE w:val="0"/>
              <w:autoSpaceDN w:val="0"/>
              <w:adjustRightInd w:val="0"/>
              <w:spacing w:before="95"/>
              <w:jc w:val="center"/>
              <w:rPr>
                <w:color w:val="000000"/>
              </w:rPr>
            </w:pPr>
          </w:p>
        </w:tc>
      </w:tr>
      <w:tr w:rsidR="00BB76DB" w:rsidRPr="004A454D" w:rsidTr="00661042">
        <w:tc>
          <w:tcPr>
            <w:tcW w:w="851" w:type="dxa"/>
          </w:tcPr>
          <w:p w:rsidR="00BB76DB" w:rsidRPr="004A454D" w:rsidRDefault="00BB76DB" w:rsidP="00661042">
            <w:pPr>
              <w:tabs>
                <w:tab w:val="center" w:pos="2212"/>
                <w:tab w:val="center" w:pos="6743"/>
              </w:tabs>
              <w:autoSpaceDE w:val="0"/>
              <w:autoSpaceDN w:val="0"/>
              <w:adjustRightInd w:val="0"/>
              <w:spacing w:before="95"/>
              <w:jc w:val="center"/>
              <w:rPr>
                <w:color w:val="000000"/>
              </w:rPr>
            </w:pPr>
            <w:r>
              <w:rPr>
                <w:color w:val="000000"/>
              </w:rPr>
              <w:t>Гр</w:t>
            </w:r>
          </w:p>
        </w:tc>
        <w:tc>
          <w:tcPr>
            <w:tcW w:w="1276" w:type="dxa"/>
          </w:tcPr>
          <w:p w:rsidR="00BB76DB" w:rsidRPr="004A454D" w:rsidRDefault="00BB76DB" w:rsidP="00661042">
            <w:pPr>
              <w:tabs>
                <w:tab w:val="center" w:pos="2212"/>
                <w:tab w:val="center" w:pos="6743"/>
              </w:tabs>
              <w:autoSpaceDE w:val="0"/>
              <w:autoSpaceDN w:val="0"/>
              <w:adjustRightInd w:val="0"/>
              <w:spacing w:before="95"/>
              <w:jc w:val="center"/>
              <w:rPr>
                <w:color w:val="000000"/>
              </w:rPr>
            </w:pPr>
            <w:r w:rsidRPr="004A454D">
              <w:rPr>
                <w:color w:val="000000"/>
              </w:rPr>
              <w:t>Белки</w:t>
            </w:r>
          </w:p>
        </w:tc>
        <w:tc>
          <w:tcPr>
            <w:tcW w:w="1275" w:type="dxa"/>
          </w:tcPr>
          <w:p w:rsidR="00BB76DB" w:rsidRPr="004A454D" w:rsidRDefault="00BB76DB" w:rsidP="00661042">
            <w:pPr>
              <w:tabs>
                <w:tab w:val="center" w:pos="2212"/>
                <w:tab w:val="center" w:pos="6743"/>
              </w:tabs>
              <w:autoSpaceDE w:val="0"/>
              <w:autoSpaceDN w:val="0"/>
              <w:adjustRightInd w:val="0"/>
              <w:spacing w:before="95"/>
              <w:jc w:val="center"/>
              <w:rPr>
                <w:color w:val="000000"/>
              </w:rPr>
            </w:pPr>
            <w:r w:rsidRPr="004A454D">
              <w:rPr>
                <w:color w:val="000000"/>
              </w:rPr>
              <w:t>Жиры</w:t>
            </w:r>
          </w:p>
        </w:tc>
        <w:tc>
          <w:tcPr>
            <w:tcW w:w="1985" w:type="dxa"/>
          </w:tcPr>
          <w:p w:rsidR="00BB76DB" w:rsidRPr="004A454D" w:rsidRDefault="00BB76DB" w:rsidP="00661042">
            <w:pPr>
              <w:tabs>
                <w:tab w:val="center" w:pos="2212"/>
                <w:tab w:val="center" w:pos="6743"/>
              </w:tabs>
              <w:autoSpaceDE w:val="0"/>
              <w:autoSpaceDN w:val="0"/>
              <w:adjustRightInd w:val="0"/>
              <w:spacing w:before="95"/>
              <w:jc w:val="center"/>
              <w:rPr>
                <w:color w:val="000000"/>
              </w:rPr>
            </w:pPr>
            <w:r w:rsidRPr="004A454D">
              <w:rPr>
                <w:color w:val="000000"/>
              </w:rPr>
              <w:t>Углеводы</w:t>
            </w:r>
          </w:p>
        </w:tc>
        <w:tc>
          <w:tcPr>
            <w:tcW w:w="2268" w:type="dxa"/>
          </w:tcPr>
          <w:p w:rsidR="00BB76DB" w:rsidRPr="004A454D" w:rsidRDefault="00BB76DB" w:rsidP="00661042">
            <w:pPr>
              <w:tabs>
                <w:tab w:val="center" w:pos="2212"/>
                <w:tab w:val="center" w:pos="6743"/>
              </w:tabs>
              <w:autoSpaceDE w:val="0"/>
              <w:autoSpaceDN w:val="0"/>
              <w:adjustRightInd w:val="0"/>
              <w:spacing w:before="95"/>
              <w:jc w:val="center"/>
              <w:rPr>
                <w:color w:val="000000"/>
              </w:rPr>
            </w:pPr>
            <w:r w:rsidRPr="004A454D">
              <w:rPr>
                <w:color w:val="000000"/>
              </w:rPr>
              <w:t>Энерг. ценность, ккал</w:t>
            </w:r>
          </w:p>
        </w:tc>
        <w:tc>
          <w:tcPr>
            <w:tcW w:w="1681" w:type="dxa"/>
            <w:vMerge/>
          </w:tcPr>
          <w:p w:rsidR="00BB76DB" w:rsidRPr="004A454D" w:rsidRDefault="00BB76DB" w:rsidP="00661042">
            <w:pPr>
              <w:tabs>
                <w:tab w:val="center" w:pos="2212"/>
                <w:tab w:val="center" w:pos="6743"/>
              </w:tabs>
              <w:autoSpaceDE w:val="0"/>
              <w:autoSpaceDN w:val="0"/>
              <w:adjustRightInd w:val="0"/>
              <w:spacing w:before="95"/>
              <w:jc w:val="center"/>
              <w:rPr>
                <w:color w:val="000000"/>
              </w:rPr>
            </w:pPr>
          </w:p>
        </w:tc>
      </w:tr>
      <w:tr w:rsidR="00BB76DB" w:rsidRPr="004A454D" w:rsidTr="00661042">
        <w:trPr>
          <w:trHeight w:val="283"/>
        </w:trPr>
        <w:tc>
          <w:tcPr>
            <w:tcW w:w="851" w:type="dxa"/>
          </w:tcPr>
          <w:p w:rsidR="00BB76DB" w:rsidRPr="004A454D" w:rsidRDefault="00BB76DB" w:rsidP="00661042">
            <w:pPr>
              <w:tabs>
                <w:tab w:val="center" w:pos="2212"/>
                <w:tab w:val="center" w:pos="6743"/>
              </w:tabs>
              <w:autoSpaceDE w:val="0"/>
              <w:autoSpaceDN w:val="0"/>
              <w:adjustRightInd w:val="0"/>
              <w:jc w:val="center"/>
              <w:rPr>
                <w:color w:val="000000"/>
              </w:rPr>
            </w:pPr>
            <w:r>
              <w:rPr>
                <w:color w:val="000000"/>
              </w:rPr>
              <w:t>90</w:t>
            </w:r>
          </w:p>
        </w:tc>
        <w:tc>
          <w:tcPr>
            <w:tcW w:w="1276" w:type="dxa"/>
          </w:tcPr>
          <w:p w:rsidR="00BB76DB" w:rsidRPr="004A454D" w:rsidRDefault="00BB76DB" w:rsidP="00661042">
            <w:pPr>
              <w:tabs>
                <w:tab w:val="center" w:pos="2212"/>
                <w:tab w:val="center" w:pos="6743"/>
              </w:tabs>
              <w:autoSpaceDE w:val="0"/>
              <w:autoSpaceDN w:val="0"/>
              <w:adjustRightInd w:val="0"/>
              <w:jc w:val="center"/>
              <w:rPr>
                <w:color w:val="000000"/>
              </w:rPr>
            </w:pPr>
            <w:r>
              <w:rPr>
                <w:color w:val="000000"/>
              </w:rPr>
              <w:t>9,9</w:t>
            </w:r>
          </w:p>
        </w:tc>
        <w:tc>
          <w:tcPr>
            <w:tcW w:w="1275" w:type="dxa"/>
          </w:tcPr>
          <w:p w:rsidR="00BB76DB" w:rsidRPr="004A454D" w:rsidRDefault="00BB76DB" w:rsidP="00661042">
            <w:pPr>
              <w:tabs>
                <w:tab w:val="center" w:pos="2212"/>
                <w:tab w:val="center" w:pos="6743"/>
              </w:tabs>
              <w:autoSpaceDE w:val="0"/>
              <w:autoSpaceDN w:val="0"/>
              <w:adjustRightInd w:val="0"/>
              <w:jc w:val="center"/>
              <w:rPr>
                <w:color w:val="000000"/>
              </w:rPr>
            </w:pPr>
            <w:r>
              <w:rPr>
                <w:color w:val="000000"/>
              </w:rPr>
              <w:t>21,51</w:t>
            </w:r>
          </w:p>
        </w:tc>
        <w:tc>
          <w:tcPr>
            <w:tcW w:w="1985" w:type="dxa"/>
          </w:tcPr>
          <w:p w:rsidR="00BB76DB" w:rsidRPr="004A454D" w:rsidRDefault="00BB76DB" w:rsidP="00661042">
            <w:pPr>
              <w:tabs>
                <w:tab w:val="center" w:pos="2212"/>
                <w:tab w:val="center" w:pos="6743"/>
              </w:tabs>
              <w:autoSpaceDE w:val="0"/>
              <w:autoSpaceDN w:val="0"/>
              <w:adjustRightInd w:val="0"/>
              <w:jc w:val="center"/>
              <w:rPr>
                <w:color w:val="000000"/>
              </w:rPr>
            </w:pPr>
            <w:r>
              <w:rPr>
                <w:color w:val="000000"/>
              </w:rPr>
              <w:t>0,34</w:t>
            </w:r>
          </w:p>
        </w:tc>
        <w:tc>
          <w:tcPr>
            <w:tcW w:w="2268" w:type="dxa"/>
          </w:tcPr>
          <w:p w:rsidR="00BB76DB" w:rsidRPr="004A454D" w:rsidRDefault="00BB76DB" w:rsidP="00661042">
            <w:pPr>
              <w:tabs>
                <w:tab w:val="center" w:pos="2212"/>
                <w:tab w:val="center" w:pos="6743"/>
              </w:tabs>
              <w:autoSpaceDE w:val="0"/>
              <w:autoSpaceDN w:val="0"/>
              <w:adjustRightInd w:val="0"/>
              <w:jc w:val="center"/>
              <w:rPr>
                <w:color w:val="000000"/>
              </w:rPr>
            </w:pPr>
            <w:r>
              <w:rPr>
                <w:color w:val="000000"/>
              </w:rPr>
              <w:t>234,5</w:t>
            </w:r>
          </w:p>
        </w:tc>
        <w:tc>
          <w:tcPr>
            <w:tcW w:w="1681" w:type="dxa"/>
          </w:tcPr>
          <w:p w:rsidR="00BB76DB" w:rsidRPr="004A454D" w:rsidRDefault="00BB76DB" w:rsidP="00661042">
            <w:pPr>
              <w:tabs>
                <w:tab w:val="center" w:pos="2212"/>
                <w:tab w:val="center" w:pos="6743"/>
              </w:tabs>
              <w:autoSpaceDE w:val="0"/>
              <w:autoSpaceDN w:val="0"/>
              <w:adjustRightInd w:val="0"/>
              <w:jc w:val="center"/>
              <w:rPr>
                <w:color w:val="000000"/>
              </w:rPr>
            </w:pPr>
            <w:r>
              <w:rPr>
                <w:color w:val="000000"/>
              </w:rPr>
              <w:t>-</w:t>
            </w:r>
          </w:p>
        </w:tc>
      </w:tr>
      <w:tr w:rsidR="00BB76DB" w:rsidRPr="004A454D" w:rsidTr="00661042">
        <w:trPr>
          <w:trHeight w:val="283"/>
        </w:trPr>
        <w:tc>
          <w:tcPr>
            <w:tcW w:w="851" w:type="dxa"/>
          </w:tcPr>
          <w:p w:rsidR="00BB76DB" w:rsidRPr="004A454D" w:rsidRDefault="00BB76DB" w:rsidP="00661042">
            <w:pPr>
              <w:tabs>
                <w:tab w:val="center" w:pos="2212"/>
                <w:tab w:val="center" w:pos="6743"/>
              </w:tabs>
              <w:autoSpaceDE w:val="0"/>
              <w:autoSpaceDN w:val="0"/>
              <w:adjustRightInd w:val="0"/>
              <w:jc w:val="center"/>
              <w:rPr>
                <w:color w:val="000000"/>
              </w:rPr>
            </w:pPr>
            <w:r>
              <w:rPr>
                <w:color w:val="000000"/>
              </w:rPr>
              <w:t>100</w:t>
            </w:r>
          </w:p>
        </w:tc>
        <w:tc>
          <w:tcPr>
            <w:tcW w:w="1276" w:type="dxa"/>
          </w:tcPr>
          <w:p w:rsidR="00BB76DB" w:rsidRDefault="00BB76DB" w:rsidP="00661042">
            <w:pPr>
              <w:tabs>
                <w:tab w:val="center" w:pos="2212"/>
                <w:tab w:val="center" w:pos="6743"/>
              </w:tabs>
              <w:autoSpaceDE w:val="0"/>
              <w:autoSpaceDN w:val="0"/>
              <w:adjustRightInd w:val="0"/>
              <w:jc w:val="center"/>
              <w:rPr>
                <w:color w:val="000000"/>
              </w:rPr>
            </w:pPr>
            <w:r>
              <w:rPr>
                <w:color w:val="000000"/>
              </w:rPr>
              <w:t>10,4</w:t>
            </w:r>
          </w:p>
        </w:tc>
        <w:tc>
          <w:tcPr>
            <w:tcW w:w="1275" w:type="dxa"/>
          </w:tcPr>
          <w:p w:rsidR="00BB76DB" w:rsidRDefault="00BB76DB" w:rsidP="00661042">
            <w:pPr>
              <w:tabs>
                <w:tab w:val="center" w:pos="2212"/>
                <w:tab w:val="center" w:pos="6743"/>
              </w:tabs>
              <w:autoSpaceDE w:val="0"/>
              <w:autoSpaceDN w:val="0"/>
              <w:adjustRightInd w:val="0"/>
              <w:jc w:val="center"/>
              <w:rPr>
                <w:color w:val="000000"/>
              </w:rPr>
            </w:pPr>
            <w:r>
              <w:rPr>
                <w:color w:val="000000"/>
              </w:rPr>
              <w:t>23,9</w:t>
            </w:r>
          </w:p>
        </w:tc>
        <w:tc>
          <w:tcPr>
            <w:tcW w:w="1985" w:type="dxa"/>
          </w:tcPr>
          <w:p w:rsidR="00BB76DB" w:rsidRDefault="00BB76DB" w:rsidP="00661042">
            <w:pPr>
              <w:tabs>
                <w:tab w:val="center" w:pos="2212"/>
                <w:tab w:val="center" w:pos="6743"/>
              </w:tabs>
              <w:autoSpaceDE w:val="0"/>
              <w:autoSpaceDN w:val="0"/>
              <w:adjustRightInd w:val="0"/>
              <w:jc w:val="center"/>
              <w:rPr>
                <w:color w:val="000000"/>
              </w:rPr>
            </w:pPr>
            <w:r>
              <w:rPr>
                <w:color w:val="000000"/>
              </w:rPr>
              <w:t>0,4</w:t>
            </w:r>
          </w:p>
        </w:tc>
        <w:tc>
          <w:tcPr>
            <w:tcW w:w="2268" w:type="dxa"/>
          </w:tcPr>
          <w:p w:rsidR="00BB76DB" w:rsidRDefault="00BB76DB" w:rsidP="00661042">
            <w:pPr>
              <w:tabs>
                <w:tab w:val="center" w:pos="2212"/>
                <w:tab w:val="center" w:pos="6743"/>
              </w:tabs>
              <w:autoSpaceDE w:val="0"/>
              <w:autoSpaceDN w:val="0"/>
              <w:adjustRightInd w:val="0"/>
              <w:jc w:val="center"/>
              <w:rPr>
                <w:color w:val="000000"/>
              </w:rPr>
            </w:pPr>
            <w:r>
              <w:rPr>
                <w:color w:val="000000"/>
              </w:rPr>
              <w:t>260,5</w:t>
            </w:r>
          </w:p>
        </w:tc>
        <w:tc>
          <w:tcPr>
            <w:tcW w:w="1681" w:type="dxa"/>
          </w:tcPr>
          <w:p w:rsidR="00BB76DB" w:rsidRDefault="00BB76DB" w:rsidP="00661042">
            <w:pPr>
              <w:tabs>
                <w:tab w:val="center" w:pos="2212"/>
                <w:tab w:val="center" w:pos="6743"/>
              </w:tabs>
              <w:autoSpaceDE w:val="0"/>
              <w:autoSpaceDN w:val="0"/>
              <w:adjustRightInd w:val="0"/>
              <w:jc w:val="center"/>
              <w:rPr>
                <w:color w:val="000000"/>
              </w:rPr>
            </w:pPr>
            <w:r>
              <w:rPr>
                <w:color w:val="000000"/>
              </w:rPr>
              <w:t>-</w:t>
            </w:r>
          </w:p>
        </w:tc>
      </w:tr>
    </w:tbl>
    <w:p w:rsidR="00BB76DB" w:rsidRDefault="00BB76DB" w:rsidP="00BB76DB">
      <w:pPr>
        <w:widowControl w:val="0"/>
        <w:tabs>
          <w:tab w:val="left" w:pos="953"/>
        </w:tabs>
        <w:autoSpaceDE w:val="0"/>
        <w:autoSpaceDN w:val="0"/>
        <w:adjustRightInd w:val="0"/>
        <w:rPr>
          <w:color w:val="000000"/>
        </w:rPr>
      </w:pPr>
      <w:r w:rsidRPr="00094A92">
        <w:rPr>
          <w:color w:val="000000"/>
        </w:rPr>
        <w:t xml:space="preserve"> </w:t>
      </w:r>
    </w:p>
    <w:p w:rsidR="00BB76DB" w:rsidRPr="00094A92" w:rsidRDefault="00BB76DB" w:rsidP="00BB76DB">
      <w:pPr>
        <w:widowControl w:val="0"/>
        <w:tabs>
          <w:tab w:val="left" w:pos="953"/>
        </w:tabs>
        <w:autoSpaceDE w:val="0"/>
        <w:autoSpaceDN w:val="0"/>
        <w:adjustRightInd w:val="0"/>
        <w:rPr>
          <w:color w:val="000000"/>
        </w:rPr>
      </w:pPr>
      <w:r w:rsidRPr="00094A92">
        <w:rPr>
          <w:b/>
          <w:color w:val="000000"/>
        </w:rPr>
        <w:t>Технология приготовления:</w:t>
      </w:r>
      <w:r w:rsidRPr="00094A92">
        <w:rPr>
          <w:color w:val="000000"/>
        </w:rPr>
        <w:t xml:space="preserve">. </w:t>
      </w:r>
      <w:r>
        <w:rPr>
          <w:color w:val="000000"/>
        </w:rPr>
        <w:t>Сосиски (сардельки, вар.колбаса) очищают от искусственной оболочки, кладут в подсоленную воду, доводят до кипения и варят при слабом огне (сосиски и вар.колбаса 3-5 минут, сардельки 7-10 минут)</w:t>
      </w:r>
    </w:p>
    <w:p w:rsidR="00BB76DB" w:rsidRPr="00094A92" w:rsidRDefault="00BB76DB" w:rsidP="00BB76DB">
      <w:pPr>
        <w:shd w:val="clear" w:color="auto" w:fill="FFFFFF"/>
        <w:autoSpaceDE w:val="0"/>
        <w:autoSpaceDN w:val="0"/>
        <w:adjustRightInd w:val="0"/>
        <w:jc w:val="both"/>
        <w:rPr>
          <w:color w:val="000000"/>
        </w:rPr>
      </w:pPr>
      <w:r w:rsidRPr="00094A92">
        <w:rPr>
          <w:color w:val="000000"/>
        </w:rPr>
        <w:t>Температура подачи +60…+65º С.</w:t>
      </w:r>
    </w:p>
    <w:p w:rsidR="00BB76DB" w:rsidRDefault="00BB76DB" w:rsidP="00BB76DB">
      <w:pPr>
        <w:shd w:val="clear" w:color="auto" w:fill="FFFFFF"/>
        <w:autoSpaceDE w:val="0"/>
        <w:autoSpaceDN w:val="0"/>
        <w:adjustRightInd w:val="0"/>
        <w:jc w:val="both"/>
        <w:rPr>
          <w:b/>
          <w:bCs/>
          <w:color w:val="000000"/>
        </w:rPr>
      </w:pPr>
    </w:p>
    <w:p w:rsidR="00BB76DB" w:rsidRPr="00094A92" w:rsidRDefault="00BB76DB" w:rsidP="00BB76DB">
      <w:pPr>
        <w:shd w:val="clear" w:color="auto" w:fill="FFFFFF"/>
        <w:autoSpaceDE w:val="0"/>
        <w:autoSpaceDN w:val="0"/>
        <w:adjustRightInd w:val="0"/>
        <w:jc w:val="both"/>
        <w:rPr>
          <w:b/>
          <w:bCs/>
          <w:color w:val="000000"/>
        </w:rPr>
      </w:pPr>
      <w:r w:rsidRPr="00094A92">
        <w:rPr>
          <w:b/>
          <w:bCs/>
          <w:color w:val="000000"/>
        </w:rPr>
        <w:t>Требования к качеству</w:t>
      </w:r>
    </w:p>
    <w:p w:rsidR="00BB76DB" w:rsidRPr="00094A92" w:rsidRDefault="00BB76DB" w:rsidP="00BB76DB">
      <w:pPr>
        <w:shd w:val="clear" w:color="auto" w:fill="FFFFFF"/>
        <w:autoSpaceDE w:val="0"/>
        <w:autoSpaceDN w:val="0"/>
        <w:adjustRightInd w:val="0"/>
        <w:jc w:val="both"/>
        <w:rPr>
          <w:color w:val="000000"/>
        </w:rPr>
      </w:pPr>
      <w:r w:rsidRPr="00094A92">
        <w:rPr>
          <w:i/>
          <w:iCs/>
          <w:color w:val="000000"/>
        </w:rPr>
        <w:t xml:space="preserve">Внешний вид: </w:t>
      </w:r>
      <w:r>
        <w:rPr>
          <w:color w:val="000000"/>
        </w:rPr>
        <w:t>сохранили форму</w:t>
      </w:r>
    </w:p>
    <w:p w:rsidR="00BB76DB" w:rsidRPr="00094A92" w:rsidRDefault="00BB76DB" w:rsidP="00BB76DB">
      <w:pPr>
        <w:shd w:val="clear" w:color="auto" w:fill="FFFFFF"/>
        <w:autoSpaceDE w:val="0"/>
        <w:jc w:val="both"/>
        <w:rPr>
          <w:color w:val="000000"/>
        </w:rPr>
      </w:pPr>
      <w:r w:rsidRPr="00094A92">
        <w:rPr>
          <w:i/>
          <w:iCs/>
          <w:color w:val="000000"/>
        </w:rPr>
        <w:t xml:space="preserve">Консистенция: </w:t>
      </w:r>
      <w:r w:rsidRPr="00094A92">
        <w:rPr>
          <w:color w:val="000000"/>
        </w:rPr>
        <w:t xml:space="preserve">сочная, однородная. </w:t>
      </w:r>
    </w:p>
    <w:p w:rsidR="00BB76DB" w:rsidRPr="00094A92" w:rsidRDefault="00BB76DB" w:rsidP="00BB76DB">
      <w:pPr>
        <w:shd w:val="clear" w:color="auto" w:fill="FFFFFF"/>
        <w:autoSpaceDE w:val="0"/>
        <w:jc w:val="both"/>
        <w:rPr>
          <w:color w:val="000000"/>
        </w:rPr>
      </w:pPr>
      <w:r w:rsidRPr="00094A92">
        <w:rPr>
          <w:i/>
          <w:iCs/>
          <w:color w:val="000000"/>
        </w:rPr>
        <w:t xml:space="preserve">Цвет: </w:t>
      </w:r>
      <w:r>
        <w:rPr>
          <w:color w:val="000000"/>
        </w:rPr>
        <w:t>светло-розовый.</w:t>
      </w:r>
    </w:p>
    <w:p w:rsidR="00BB76DB" w:rsidRPr="00094A92" w:rsidRDefault="00BB76DB" w:rsidP="00BB76DB">
      <w:pPr>
        <w:shd w:val="clear" w:color="auto" w:fill="FFFFFF"/>
        <w:autoSpaceDE w:val="0"/>
        <w:jc w:val="both"/>
        <w:rPr>
          <w:color w:val="000000"/>
        </w:rPr>
      </w:pPr>
      <w:r w:rsidRPr="00094A92">
        <w:rPr>
          <w:color w:val="000000"/>
        </w:rPr>
        <w:t xml:space="preserve"> </w:t>
      </w:r>
      <w:r w:rsidRPr="00094A92">
        <w:rPr>
          <w:i/>
          <w:color w:val="000000"/>
        </w:rPr>
        <w:t>Вкус и запах:</w:t>
      </w:r>
      <w:r w:rsidRPr="00094A92">
        <w:rPr>
          <w:color w:val="000000"/>
        </w:rPr>
        <w:t xml:space="preserve"> </w:t>
      </w:r>
      <w:r>
        <w:rPr>
          <w:color w:val="000000"/>
        </w:rPr>
        <w:t>соответствует продукту</w:t>
      </w:r>
      <w:r w:rsidRPr="00094A92">
        <w:rPr>
          <w:color w:val="000000"/>
        </w:rPr>
        <w:t xml:space="preserve">. </w:t>
      </w:r>
    </w:p>
    <w:p w:rsidR="00BB76DB" w:rsidRPr="004A454D" w:rsidRDefault="00BB76DB" w:rsidP="00BB76DB">
      <w:pPr>
        <w:shd w:val="clear" w:color="auto" w:fill="FFFFFF"/>
        <w:autoSpaceDE w:val="0"/>
        <w:jc w:val="both"/>
        <w:rPr>
          <w:iCs/>
          <w:color w:val="000000"/>
        </w:rPr>
      </w:pPr>
    </w:p>
    <w:p w:rsidR="00BB76DB" w:rsidRDefault="00BB76DB" w:rsidP="00BB76DB">
      <w:pPr>
        <w:shd w:val="clear" w:color="auto" w:fill="FFFFFF"/>
        <w:autoSpaceDE w:val="0"/>
        <w:autoSpaceDN w:val="0"/>
        <w:adjustRightInd w:val="0"/>
        <w:jc w:val="both"/>
        <w:rPr>
          <w:iCs/>
          <w:color w:val="000000"/>
          <w:sz w:val="28"/>
          <w:szCs w:val="28"/>
        </w:rPr>
      </w:pPr>
    </w:p>
    <w:p w:rsidR="00BB76DB" w:rsidRDefault="00BB76DB" w:rsidP="00BB76DB">
      <w:pPr>
        <w:shd w:val="clear" w:color="auto" w:fill="FFFFFF"/>
        <w:autoSpaceDE w:val="0"/>
        <w:autoSpaceDN w:val="0"/>
        <w:adjustRightInd w:val="0"/>
        <w:jc w:val="both"/>
        <w:rPr>
          <w:iCs/>
          <w:color w:val="000000"/>
          <w:sz w:val="28"/>
          <w:szCs w:val="28"/>
        </w:rPr>
      </w:pPr>
    </w:p>
    <w:p w:rsidR="00BB76DB" w:rsidRDefault="00BB76DB" w:rsidP="00BB76DB"/>
    <w:p w:rsidR="00B443A3" w:rsidRDefault="00B443A3"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832A9C" w:rsidRDefault="00832A9C" w:rsidP="000E4CE9">
      <w:pPr>
        <w:tabs>
          <w:tab w:val="left" w:pos="4380"/>
        </w:tabs>
        <w:jc w:val="right"/>
        <w:rPr>
          <w:i/>
          <w:sz w:val="20"/>
          <w:szCs w:val="20"/>
        </w:rPr>
      </w:pPr>
    </w:p>
    <w:p w:rsidR="00832A9C" w:rsidRDefault="00832A9C" w:rsidP="000E4CE9">
      <w:pPr>
        <w:tabs>
          <w:tab w:val="left" w:pos="4380"/>
        </w:tabs>
        <w:jc w:val="right"/>
        <w:rPr>
          <w:i/>
          <w:sz w:val="20"/>
          <w:szCs w:val="20"/>
        </w:rPr>
      </w:pPr>
    </w:p>
    <w:p w:rsidR="00832A9C" w:rsidRDefault="00832A9C" w:rsidP="000E4CE9">
      <w:pPr>
        <w:tabs>
          <w:tab w:val="left" w:pos="4380"/>
        </w:tabs>
        <w:jc w:val="right"/>
        <w:rPr>
          <w:i/>
          <w:sz w:val="20"/>
          <w:szCs w:val="20"/>
        </w:rPr>
      </w:pPr>
    </w:p>
    <w:p w:rsidR="00832A9C" w:rsidRDefault="00832A9C" w:rsidP="000E4CE9">
      <w:pPr>
        <w:tabs>
          <w:tab w:val="left" w:pos="4380"/>
        </w:tabs>
        <w:jc w:val="right"/>
        <w:rPr>
          <w:i/>
          <w:sz w:val="20"/>
          <w:szCs w:val="20"/>
        </w:rPr>
      </w:pPr>
    </w:p>
    <w:p w:rsidR="00832A9C" w:rsidRDefault="00832A9C"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Pr="00343206" w:rsidRDefault="00BB76DB" w:rsidP="00BB76DB">
      <w:pPr>
        <w:spacing w:line="276" w:lineRule="auto"/>
        <w:rPr>
          <w:b/>
          <w:sz w:val="40"/>
          <w:szCs w:val="40"/>
        </w:rPr>
      </w:pPr>
      <w:r w:rsidRPr="00375200">
        <w:rPr>
          <w:b/>
          <w:sz w:val="28"/>
          <w:szCs w:val="28"/>
        </w:rPr>
        <w:t xml:space="preserve">Технологическая карта </w:t>
      </w:r>
    </w:p>
    <w:p w:rsidR="00BB76DB" w:rsidRPr="00375200" w:rsidRDefault="00BB76DB" w:rsidP="00BB76DB">
      <w:pPr>
        <w:spacing w:line="276" w:lineRule="auto"/>
        <w:rPr>
          <w:b/>
          <w:sz w:val="28"/>
          <w:szCs w:val="28"/>
        </w:rPr>
      </w:pPr>
      <w:r w:rsidRPr="00375200">
        <w:rPr>
          <w:b/>
          <w:sz w:val="28"/>
          <w:szCs w:val="28"/>
        </w:rPr>
        <w:t xml:space="preserve">Наименование изделия: </w:t>
      </w:r>
      <w:r>
        <w:rPr>
          <w:b/>
          <w:sz w:val="28"/>
          <w:szCs w:val="28"/>
        </w:rPr>
        <w:t>гуляш из отварной говядины</w:t>
      </w:r>
    </w:p>
    <w:p w:rsidR="00BB76DB" w:rsidRPr="00C060C5" w:rsidRDefault="00BB76DB" w:rsidP="00BB76DB">
      <w:pPr>
        <w:spacing w:line="276" w:lineRule="auto"/>
        <w:rPr>
          <w:b/>
          <w:sz w:val="28"/>
          <w:szCs w:val="28"/>
        </w:rPr>
      </w:pPr>
      <w:r w:rsidRPr="00375200">
        <w:rPr>
          <w:b/>
          <w:sz w:val="28"/>
          <w:szCs w:val="28"/>
        </w:rPr>
        <w:t>Номер рецептуры</w:t>
      </w:r>
      <w:r w:rsidRPr="00667250">
        <w:rPr>
          <w:b/>
          <w:sz w:val="28"/>
          <w:szCs w:val="28"/>
        </w:rPr>
        <w:t xml:space="preserve">: </w:t>
      </w:r>
      <w:r>
        <w:rPr>
          <w:b/>
          <w:sz w:val="28"/>
          <w:szCs w:val="28"/>
        </w:rPr>
        <w:t xml:space="preserve"> № 246</w:t>
      </w:r>
    </w:p>
    <w:p w:rsidR="00BB76DB" w:rsidRDefault="00BB76DB" w:rsidP="00BB76DB">
      <w:pPr>
        <w:spacing w:line="276" w:lineRule="auto"/>
        <w:rPr>
          <w:b/>
        </w:rPr>
      </w:pPr>
      <w:r w:rsidRPr="00375200">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p>
    <w:p w:rsidR="00BB76DB" w:rsidRPr="00485913" w:rsidRDefault="00BB76DB" w:rsidP="00BB76DB">
      <w:pPr>
        <w:spacing w:line="276" w:lineRule="auto"/>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3"/>
        <w:gridCol w:w="1613"/>
        <w:gridCol w:w="1418"/>
        <w:gridCol w:w="1766"/>
        <w:gridCol w:w="1743"/>
      </w:tblGrid>
      <w:tr w:rsidR="00BB76DB" w:rsidRPr="002B3A83" w:rsidTr="00661042">
        <w:tc>
          <w:tcPr>
            <w:tcW w:w="2923" w:type="dxa"/>
            <w:vMerge w:val="restart"/>
            <w:shd w:val="clear" w:color="auto" w:fill="auto"/>
            <w:vAlign w:val="center"/>
          </w:tcPr>
          <w:p w:rsidR="00BB76DB" w:rsidRPr="008E42DB" w:rsidRDefault="00BB76DB" w:rsidP="00661042">
            <w:pPr>
              <w:jc w:val="center"/>
              <w:rPr>
                <w:b/>
              </w:rPr>
            </w:pPr>
            <w:r w:rsidRPr="008E42DB">
              <w:rPr>
                <w:b/>
              </w:rPr>
              <w:t>Наименование сырья</w:t>
            </w:r>
          </w:p>
        </w:tc>
        <w:tc>
          <w:tcPr>
            <w:tcW w:w="6540" w:type="dxa"/>
            <w:gridSpan w:val="4"/>
            <w:shd w:val="clear" w:color="auto" w:fill="auto"/>
            <w:vAlign w:val="center"/>
          </w:tcPr>
          <w:p w:rsidR="00BB76DB" w:rsidRPr="008E42DB" w:rsidRDefault="00BB76DB" w:rsidP="00661042">
            <w:pPr>
              <w:jc w:val="center"/>
              <w:rPr>
                <w:b/>
              </w:rPr>
            </w:pPr>
            <w:r w:rsidRPr="008E42DB">
              <w:rPr>
                <w:b/>
              </w:rPr>
              <w:t>Расход сырья и полуфабрикатов</w:t>
            </w:r>
          </w:p>
        </w:tc>
      </w:tr>
      <w:tr w:rsidR="00BB76DB" w:rsidRPr="002B3A83" w:rsidTr="00661042">
        <w:tc>
          <w:tcPr>
            <w:tcW w:w="2923" w:type="dxa"/>
            <w:vMerge/>
            <w:shd w:val="clear" w:color="auto" w:fill="auto"/>
            <w:vAlign w:val="center"/>
          </w:tcPr>
          <w:p w:rsidR="00BB76DB" w:rsidRPr="008E42DB" w:rsidRDefault="00BB76DB" w:rsidP="00661042">
            <w:pPr>
              <w:jc w:val="center"/>
              <w:rPr>
                <w:b/>
                <w:sz w:val="20"/>
                <w:szCs w:val="20"/>
              </w:rPr>
            </w:pPr>
          </w:p>
        </w:tc>
        <w:tc>
          <w:tcPr>
            <w:tcW w:w="1613" w:type="dxa"/>
            <w:shd w:val="clear" w:color="auto" w:fill="auto"/>
            <w:vAlign w:val="center"/>
          </w:tcPr>
          <w:p w:rsidR="00BB76DB" w:rsidRPr="008E42DB" w:rsidRDefault="00BB76DB" w:rsidP="00661042">
            <w:pPr>
              <w:jc w:val="center"/>
              <w:rPr>
                <w:b/>
                <w:sz w:val="20"/>
                <w:szCs w:val="20"/>
              </w:rPr>
            </w:pPr>
            <w:r w:rsidRPr="008E42DB">
              <w:rPr>
                <w:b/>
              </w:rPr>
              <w:t>брутто, г</w:t>
            </w:r>
          </w:p>
        </w:tc>
        <w:tc>
          <w:tcPr>
            <w:tcW w:w="1418" w:type="dxa"/>
            <w:shd w:val="clear" w:color="auto" w:fill="auto"/>
            <w:vAlign w:val="center"/>
          </w:tcPr>
          <w:p w:rsidR="00BB76DB" w:rsidRPr="008E42DB" w:rsidRDefault="00BB76DB" w:rsidP="00661042">
            <w:pPr>
              <w:jc w:val="center"/>
              <w:rPr>
                <w:b/>
                <w:sz w:val="20"/>
                <w:szCs w:val="20"/>
              </w:rPr>
            </w:pPr>
            <w:r w:rsidRPr="008E42DB">
              <w:rPr>
                <w:b/>
              </w:rPr>
              <w:t>нетто, г</w:t>
            </w:r>
          </w:p>
        </w:tc>
        <w:tc>
          <w:tcPr>
            <w:tcW w:w="1766" w:type="dxa"/>
            <w:shd w:val="clear" w:color="auto" w:fill="auto"/>
            <w:vAlign w:val="center"/>
          </w:tcPr>
          <w:p w:rsidR="00BB76DB" w:rsidRPr="008E42DB" w:rsidRDefault="00BB76DB" w:rsidP="00661042">
            <w:pPr>
              <w:jc w:val="center"/>
              <w:rPr>
                <w:b/>
                <w:sz w:val="20"/>
                <w:szCs w:val="20"/>
              </w:rPr>
            </w:pPr>
            <w:r w:rsidRPr="008E42DB">
              <w:rPr>
                <w:b/>
              </w:rPr>
              <w:t>брутто, г</w:t>
            </w:r>
          </w:p>
        </w:tc>
        <w:tc>
          <w:tcPr>
            <w:tcW w:w="1743" w:type="dxa"/>
            <w:shd w:val="clear" w:color="auto" w:fill="auto"/>
            <w:vAlign w:val="center"/>
          </w:tcPr>
          <w:p w:rsidR="00BB76DB" w:rsidRPr="008E42DB" w:rsidRDefault="00BB76DB" w:rsidP="00661042">
            <w:pPr>
              <w:jc w:val="center"/>
              <w:rPr>
                <w:b/>
                <w:sz w:val="20"/>
                <w:szCs w:val="20"/>
              </w:rPr>
            </w:pPr>
            <w:r w:rsidRPr="008E42DB">
              <w:rPr>
                <w:b/>
              </w:rPr>
              <w:t>нетто, г</w:t>
            </w:r>
          </w:p>
        </w:tc>
      </w:tr>
      <w:tr w:rsidR="00BB76DB" w:rsidRPr="002B3A83" w:rsidTr="00661042">
        <w:tc>
          <w:tcPr>
            <w:tcW w:w="2923" w:type="dxa"/>
            <w:shd w:val="clear" w:color="auto" w:fill="auto"/>
            <w:vAlign w:val="center"/>
          </w:tcPr>
          <w:p w:rsidR="00BB76DB" w:rsidRPr="002B3A83" w:rsidRDefault="00BB76DB" w:rsidP="00661042">
            <w:r>
              <w:t>говядина</w:t>
            </w:r>
          </w:p>
        </w:tc>
        <w:tc>
          <w:tcPr>
            <w:tcW w:w="1613" w:type="dxa"/>
            <w:shd w:val="clear" w:color="auto" w:fill="auto"/>
            <w:vAlign w:val="center"/>
          </w:tcPr>
          <w:p w:rsidR="00BB76DB" w:rsidRPr="002B3A83" w:rsidRDefault="00BB76DB" w:rsidP="00661042">
            <w:pPr>
              <w:jc w:val="center"/>
            </w:pPr>
            <w:r>
              <w:t>110</w:t>
            </w:r>
          </w:p>
        </w:tc>
        <w:tc>
          <w:tcPr>
            <w:tcW w:w="1418" w:type="dxa"/>
            <w:shd w:val="clear" w:color="auto" w:fill="auto"/>
            <w:vAlign w:val="center"/>
          </w:tcPr>
          <w:p w:rsidR="00BB76DB" w:rsidRPr="002B3A83" w:rsidRDefault="00BB76DB" w:rsidP="00661042">
            <w:pPr>
              <w:jc w:val="center"/>
            </w:pPr>
            <w:r>
              <w:t>81</w:t>
            </w:r>
          </w:p>
        </w:tc>
        <w:tc>
          <w:tcPr>
            <w:tcW w:w="1766" w:type="dxa"/>
            <w:shd w:val="clear" w:color="auto" w:fill="auto"/>
            <w:vAlign w:val="center"/>
          </w:tcPr>
          <w:p w:rsidR="00BB76DB" w:rsidRPr="002B3A83" w:rsidRDefault="00BB76DB" w:rsidP="00661042">
            <w:pPr>
              <w:jc w:val="center"/>
            </w:pPr>
            <w:r>
              <w:t>110</w:t>
            </w:r>
          </w:p>
        </w:tc>
        <w:tc>
          <w:tcPr>
            <w:tcW w:w="1743" w:type="dxa"/>
            <w:shd w:val="clear" w:color="auto" w:fill="auto"/>
            <w:vAlign w:val="center"/>
          </w:tcPr>
          <w:p w:rsidR="00BB76DB" w:rsidRPr="002B3A83" w:rsidRDefault="00BB76DB" w:rsidP="00661042">
            <w:pPr>
              <w:jc w:val="center"/>
            </w:pPr>
            <w:r>
              <w:t>81</w:t>
            </w:r>
          </w:p>
        </w:tc>
      </w:tr>
      <w:tr w:rsidR="00BB76DB" w:rsidRPr="002B3A83" w:rsidTr="00661042">
        <w:tc>
          <w:tcPr>
            <w:tcW w:w="2923" w:type="dxa"/>
            <w:shd w:val="clear" w:color="auto" w:fill="auto"/>
            <w:vAlign w:val="center"/>
          </w:tcPr>
          <w:p w:rsidR="00BB76DB" w:rsidRDefault="00BB76DB" w:rsidP="00661042">
            <w:r>
              <w:t>морковь</w:t>
            </w:r>
          </w:p>
        </w:tc>
        <w:tc>
          <w:tcPr>
            <w:tcW w:w="1613" w:type="dxa"/>
            <w:shd w:val="clear" w:color="auto" w:fill="auto"/>
            <w:vAlign w:val="center"/>
          </w:tcPr>
          <w:p w:rsidR="00BB76DB" w:rsidRPr="002B3A83" w:rsidRDefault="00BB76DB" w:rsidP="00661042">
            <w:pPr>
              <w:jc w:val="center"/>
            </w:pPr>
            <w:r>
              <w:t>3</w:t>
            </w:r>
          </w:p>
        </w:tc>
        <w:tc>
          <w:tcPr>
            <w:tcW w:w="1418" w:type="dxa"/>
            <w:shd w:val="clear" w:color="auto" w:fill="auto"/>
            <w:vAlign w:val="center"/>
          </w:tcPr>
          <w:p w:rsidR="00BB76DB" w:rsidRPr="002B3A83" w:rsidRDefault="00BB76DB" w:rsidP="00661042">
            <w:pPr>
              <w:jc w:val="center"/>
            </w:pPr>
            <w:r>
              <w:t>2</w:t>
            </w:r>
          </w:p>
        </w:tc>
        <w:tc>
          <w:tcPr>
            <w:tcW w:w="1766" w:type="dxa"/>
            <w:shd w:val="clear" w:color="auto" w:fill="auto"/>
            <w:vAlign w:val="center"/>
          </w:tcPr>
          <w:p w:rsidR="00BB76DB" w:rsidRPr="002B3A83" w:rsidRDefault="00BB76DB" w:rsidP="00661042">
            <w:pPr>
              <w:jc w:val="center"/>
            </w:pPr>
            <w:r>
              <w:t>3</w:t>
            </w:r>
          </w:p>
        </w:tc>
        <w:tc>
          <w:tcPr>
            <w:tcW w:w="1743" w:type="dxa"/>
            <w:shd w:val="clear" w:color="auto" w:fill="auto"/>
            <w:vAlign w:val="center"/>
          </w:tcPr>
          <w:p w:rsidR="00BB76DB" w:rsidRPr="002B3A83" w:rsidRDefault="00BB76DB" w:rsidP="00661042">
            <w:pPr>
              <w:jc w:val="center"/>
            </w:pPr>
            <w:r>
              <w:t>2</w:t>
            </w:r>
          </w:p>
        </w:tc>
      </w:tr>
      <w:tr w:rsidR="00BB76DB" w:rsidRPr="002B3A83" w:rsidTr="00661042">
        <w:tc>
          <w:tcPr>
            <w:tcW w:w="2923" w:type="dxa"/>
            <w:shd w:val="clear" w:color="auto" w:fill="auto"/>
            <w:vAlign w:val="center"/>
          </w:tcPr>
          <w:p w:rsidR="00BB76DB" w:rsidRDefault="00BB76DB" w:rsidP="00661042">
            <w:r>
              <w:t>Лук репчатый</w:t>
            </w:r>
          </w:p>
        </w:tc>
        <w:tc>
          <w:tcPr>
            <w:tcW w:w="1613" w:type="dxa"/>
            <w:shd w:val="clear" w:color="auto" w:fill="auto"/>
            <w:vAlign w:val="center"/>
          </w:tcPr>
          <w:p w:rsidR="00BB76DB" w:rsidRDefault="00BB76DB" w:rsidP="00661042">
            <w:pPr>
              <w:jc w:val="center"/>
            </w:pPr>
            <w:r>
              <w:t>2,5</w:t>
            </w:r>
          </w:p>
        </w:tc>
        <w:tc>
          <w:tcPr>
            <w:tcW w:w="1418" w:type="dxa"/>
            <w:shd w:val="clear" w:color="auto" w:fill="auto"/>
            <w:vAlign w:val="center"/>
          </w:tcPr>
          <w:p w:rsidR="00BB76DB" w:rsidRDefault="00BB76DB" w:rsidP="00661042">
            <w:pPr>
              <w:jc w:val="center"/>
            </w:pPr>
            <w:r>
              <w:t>2</w:t>
            </w:r>
          </w:p>
        </w:tc>
        <w:tc>
          <w:tcPr>
            <w:tcW w:w="1766" w:type="dxa"/>
            <w:shd w:val="clear" w:color="auto" w:fill="auto"/>
            <w:vAlign w:val="center"/>
          </w:tcPr>
          <w:p w:rsidR="00BB76DB" w:rsidRDefault="00BB76DB" w:rsidP="00661042">
            <w:pPr>
              <w:jc w:val="center"/>
            </w:pPr>
            <w:r>
              <w:t>2,5</w:t>
            </w:r>
          </w:p>
        </w:tc>
        <w:tc>
          <w:tcPr>
            <w:tcW w:w="1743" w:type="dxa"/>
            <w:shd w:val="clear" w:color="auto" w:fill="auto"/>
            <w:vAlign w:val="center"/>
          </w:tcPr>
          <w:p w:rsidR="00BB76DB" w:rsidRDefault="00BB76DB" w:rsidP="00661042">
            <w:pPr>
              <w:jc w:val="center"/>
            </w:pPr>
            <w:r>
              <w:t>2</w:t>
            </w:r>
          </w:p>
        </w:tc>
      </w:tr>
      <w:tr w:rsidR="00BB76DB" w:rsidRPr="002B3A83" w:rsidTr="00661042">
        <w:tc>
          <w:tcPr>
            <w:tcW w:w="2923" w:type="dxa"/>
            <w:shd w:val="clear" w:color="auto" w:fill="auto"/>
            <w:vAlign w:val="center"/>
          </w:tcPr>
          <w:p w:rsidR="00BB76DB" w:rsidRPr="002B3A83" w:rsidRDefault="00BB76DB" w:rsidP="00661042">
            <w:r>
              <w:t>Масло растительное</w:t>
            </w:r>
          </w:p>
        </w:tc>
        <w:tc>
          <w:tcPr>
            <w:tcW w:w="1613" w:type="dxa"/>
            <w:shd w:val="clear" w:color="auto" w:fill="auto"/>
            <w:vAlign w:val="center"/>
          </w:tcPr>
          <w:p w:rsidR="00BB76DB" w:rsidRPr="002B3A83" w:rsidRDefault="00BB76DB" w:rsidP="00661042">
            <w:pPr>
              <w:jc w:val="center"/>
            </w:pPr>
            <w:r>
              <w:t>5</w:t>
            </w:r>
          </w:p>
        </w:tc>
        <w:tc>
          <w:tcPr>
            <w:tcW w:w="1418" w:type="dxa"/>
            <w:shd w:val="clear" w:color="auto" w:fill="auto"/>
            <w:vAlign w:val="center"/>
          </w:tcPr>
          <w:p w:rsidR="00BB76DB" w:rsidRPr="002B3A83" w:rsidRDefault="00BB76DB" w:rsidP="00661042">
            <w:pPr>
              <w:jc w:val="center"/>
            </w:pPr>
            <w:r>
              <w:t>5</w:t>
            </w:r>
          </w:p>
        </w:tc>
        <w:tc>
          <w:tcPr>
            <w:tcW w:w="1766" w:type="dxa"/>
            <w:shd w:val="clear" w:color="auto" w:fill="auto"/>
            <w:vAlign w:val="center"/>
          </w:tcPr>
          <w:p w:rsidR="00BB76DB" w:rsidRPr="002B3A83" w:rsidRDefault="00BB76DB" w:rsidP="00661042">
            <w:pPr>
              <w:jc w:val="center"/>
            </w:pPr>
            <w:r>
              <w:t>5</w:t>
            </w:r>
          </w:p>
        </w:tc>
        <w:tc>
          <w:tcPr>
            <w:tcW w:w="1743" w:type="dxa"/>
            <w:shd w:val="clear" w:color="auto" w:fill="auto"/>
            <w:vAlign w:val="center"/>
          </w:tcPr>
          <w:p w:rsidR="00BB76DB" w:rsidRPr="002B3A83" w:rsidRDefault="00BB76DB" w:rsidP="00661042">
            <w:pPr>
              <w:jc w:val="center"/>
            </w:pPr>
            <w:r>
              <w:t>5</w:t>
            </w:r>
          </w:p>
        </w:tc>
      </w:tr>
      <w:tr w:rsidR="00BB76DB" w:rsidRPr="002B3A83" w:rsidTr="00661042">
        <w:tc>
          <w:tcPr>
            <w:tcW w:w="2923" w:type="dxa"/>
            <w:shd w:val="clear" w:color="auto" w:fill="auto"/>
            <w:vAlign w:val="center"/>
          </w:tcPr>
          <w:p w:rsidR="00BB76DB" w:rsidRPr="002B3A83" w:rsidRDefault="00BB76DB" w:rsidP="00661042">
            <w:r>
              <w:t>помидоры</w:t>
            </w:r>
          </w:p>
        </w:tc>
        <w:tc>
          <w:tcPr>
            <w:tcW w:w="1613" w:type="dxa"/>
            <w:shd w:val="clear" w:color="auto" w:fill="auto"/>
            <w:vAlign w:val="center"/>
          </w:tcPr>
          <w:p w:rsidR="00BB76DB" w:rsidRPr="002B3A83" w:rsidRDefault="00BB76DB" w:rsidP="00661042">
            <w:pPr>
              <w:jc w:val="center"/>
            </w:pPr>
            <w:r>
              <w:t>12</w:t>
            </w:r>
          </w:p>
        </w:tc>
        <w:tc>
          <w:tcPr>
            <w:tcW w:w="1418" w:type="dxa"/>
            <w:shd w:val="clear" w:color="auto" w:fill="auto"/>
            <w:vAlign w:val="center"/>
          </w:tcPr>
          <w:p w:rsidR="00BB76DB" w:rsidRPr="002B3A83" w:rsidRDefault="00BB76DB" w:rsidP="00661042">
            <w:pPr>
              <w:jc w:val="center"/>
            </w:pPr>
            <w:r>
              <w:t>10</w:t>
            </w:r>
          </w:p>
        </w:tc>
        <w:tc>
          <w:tcPr>
            <w:tcW w:w="1766" w:type="dxa"/>
            <w:shd w:val="clear" w:color="auto" w:fill="auto"/>
            <w:vAlign w:val="center"/>
          </w:tcPr>
          <w:p w:rsidR="00BB76DB" w:rsidRPr="002B3A83" w:rsidRDefault="00BB76DB" w:rsidP="00661042">
            <w:pPr>
              <w:jc w:val="center"/>
            </w:pPr>
            <w:r>
              <w:t>12</w:t>
            </w:r>
          </w:p>
        </w:tc>
        <w:tc>
          <w:tcPr>
            <w:tcW w:w="1743" w:type="dxa"/>
            <w:shd w:val="clear" w:color="auto" w:fill="auto"/>
            <w:vAlign w:val="center"/>
          </w:tcPr>
          <w:p w:rsidR="00BB76DB" w:rsidRPr="002B3A83" w:rsidRDefault="00BB76DB" w:rsidP="00661042">
            <w:pPr>
              <w:jc w:val="center"/>
            </w:pPr>
            <w:r>
              <w:t>10</w:t>
            </w:r>
          </w:p>
        </w:tc>
      </w:tr>
      <w:tr w:rsidR="00BB76DB" w:rsidRPr="002B3A83" w:rsidTr="00661042">
        <w:tc>
          <w:tcPr>
            <w:tcW w:w="2923" w:type="dxa"/>
            <w:shd w:val="clear" w:color="auto" w:fill="auto"/>
            <w:vAlign w:val="center"/>
          </w:tcPr>
          <w:p w:rsidR="00BB76DB" w:rsidRDefault="00BB76DB" w:rsidP="00661042">
            <w:r>
              <w:t>Соус № 366</w:t>
            </w:r>
          </w:p>
        </w:tc>
        <w:tc>
          <w:tcPr>
            <w:tcW w:w="1613" w:type="dxa"/>
            <w:shd w:val="clear" w:color="auto" w:fill="auto"/>
            <w:vAlign w:val="center"/>
          </w:tcPr>
          <w:p w:rsidR="00BB76DB" w:rsidRDefault="00BB76DB" w:rsidP="00661042">
            <w:pPr>
              <w:jc w:val="center"/>
            </w:pPr>
          </w:p>
        </w:tc>
        <w:tc>
          <w:tcPr>
            <w:tcW w:w="1418" w:type="dxa"/>
            <w:shd w:val="clear" w:color="auto" w:fill="auto"/>
            <w:vAlign w:val="center"/>
          </w:tcPr>
          <w:p w:rsidR="00BB76DB" w:rsidRDefault="00BB76DB" w:rsidP="00661042">
            <w:pPr>
              <w:jc w:val="center"/>
            </w:pPr>
            <w:r>
              <w:t>40</w:t>
            </w:r>
          </w:p>
        </w:tc>
        <w:tc>
          <w:tcPr>
            <w:tcW w:w="1766" w:type="dxa"/>
            <w:shd w:val="clear" w:color="auto" w:fill="auto"/>
            <w:vAlign w:val="center"/>
          </w:tcPr>
          <w:p w:rsidR="00BB76DB" w:rsidRDefault="00BB76DB" w:rsidP="00661042">
            <w:pPr>
              <w:jc w:val="center"/>
            </w:pPr>
          </w:p>
        </w:tc>
        <w:tc>
          <w:tcPr>
            <w:tcW w:w="1743" w:type="dxa"/>
            <w:shd w:val="clear" w:color="auto" w:fill="auto"/>
            <w:vAlign w:val="center"/>
          </w:tcPr>
          <w:p w:rsidR="00BB76DB" w:rsidRDefault="00BB76DB" w:rsidP="00661042">
            <w:pPr>
              <w:jc w:val="center"/>
            </w:pPr>
            <w:r>
              <w:t>50</w:t>
            </w:r>
          </w:p>
        </w:tc>
      </w:tr>
      <w:tr w:rsidR="00BB76DB" w:rsidRPr="002B3A83" w:rsidTr="00661042">
        <w:tc>
          <w:tcPr>
            <w:tcW w:w="2923" w:type="dxa"/>
            <w:shd w:val="clear" w:color="auto" w:fill="auto"/>
          </w:tcPr>
          <w:p w:rsidR="00BB76DB" w:rsidRPr="002B3A83" w:rsidRDefault="00BB76DB" w:rsidP="00661042">
            <w:pPr>
              <w:rPr>
                <w:b/>
              </w:rPr>
            </w:pPr>
            <w:r w:rsidRPr="002B3A83">
              <w:rPr>
                <w:b/>
              </w:rPr>
              <w:t>Выход:</w:t>
            </w:r>
          </w:p>
        </w:tc>
        <w:tc>
          <w:tcPr>
            <w:tcW w:w="1613" w:type="dxa"/>
            <w:shd w:val="clear" w:color="auto" w:fill="auto"/>
            <w:vAlign w:val="center"/>
          </w:tcPr>
          <w:p w:rsidR="00BB76DB" w:rsidRPr="002B3A83" w:rsidRDefault="00BB76DB" w:rsidP="00661042">
            <w:pPr>
              <w:jc w:val="center"/>
              <w:rPr>
                <w:b/>
              </w:rPr>
            </w:pPr>
          </w:p>
        </w:tc>
        <w:tc>
          <w:tcPr>
            <w:tcW w:w="1418" w:type="dxa"/>
            <w:shd w:val="clear" w:color="auto" w:fill="auto"/>
            <w:vAlign w:val="center"/>
          </w:tcPr>
          <w:p w:rsidR="00BB76DB" w:rsidRPr="002B3A83" w:rsidRDefault="00BB76DB" w:rsidP="00661042">
            <w:pPr>
              <w:jc w:val="center"/>
              <w:rPr>
                <w:b/>
              </w:rPr>
            </w:pPr>
            <w:r>
              <w:rPr>
                <w:b/>
              </w:rPr>
              <w:t>90(50/40)</w:t>
            </w:r>
          </w:p>
        </w:tc>
        <w:tc>
          <w:tcPr>
            <w:tcW w:w="1766" w:type="dxa"/>
            <w:shd w:val="clear" w:color="auto" w:fill="auto"/>
            <w:vAlign w:val="center"/>
          </w:tcPr>
          <w:p w:rsidR="00BB76DB" w:rsidRPr="002B3A83" w:rsidRDefault="00BB76DB" w:rsidP="00661042">
            <w:pPr>
              <w:jc w:val="center"/>
              <w:rPr>
                <w:b/>
              </w:rPr>
            </w:pPr>
          </w:p>
        </w:tc>
        <w:tc>
          <w:tcPr>
            <w:tcW w:w="1743" w:type="dxa"/>
            <w:shd w:val="clear" w:color="auto" w:fill="auto"/>
            <w:vAlign w:val="center"/>
          </w:tcPr>
          <w:p w:rsidR="00BB76DB" w:rsidRPr="002B3A83" w:rsidRDefault="00BB76DB" w:rsidP="00661042">
            <w:pPr>
              <w:jc w:val="center"/>
              <w:rPr>
                <w:b/>
              </w:rPr>
            </w:pPr>
            <w:r>
              <w:rPr>
                <w:b/>
              </w:rPr>
              <w:t>100(50/50)</w:t>
            </w:r>
          </w:p>
        </w:tc>
      </w:tr>
    </w:tbl>
    <w:p w:rsidR="00BB76DB" w:rsidRPr="002B3A83" w:rsidRDefault="00BB76DB" w:rsidP="00BB76DB">
      <w:pPr>
        <w:rPr>
          <w:i/>
        </w:rPr>
      </w:pPr>
    </w:p>
    <w:p w:rsidR="00BB76DB" w:rsidRPr="00F06DFE" w:rsidRDefault="00BB76DB" w:rsidP="00BB76DB">
      <w:pPr>
        <w:rPr>
          <w:b/>
        </w:rPr>
      </w:pPr>
      <w:r w:rsidRPr="00F06DFE">
        <w:rPr>
          <w:b/>
        </w:rPr>
        <w:t>Химический состав данного блюда</w:t>
      </w:r>
      <w:r>
        <w:rPr>
          <w:b/>
        </w:rPr>
        <w:t xml:space="preserve"> (говядина)</w:t>
      </w:r>
      <w:r w:rsidRPr="00F06DFE">
        <w:rPr>
          <w:b/>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417"/>
        <w:gridCol w:w="1701"/>
        <w:gridCol w:w="2694"/>
        <w:gridCol w:w="2268"/>
      </w:tblGrid>
      <w:tr w:rsidR="00BB76DB" w:rsidRPr="00F06DFE" w:rsidTr="00661042">
        <w:tc>
          <w:tcPr>
            <w:tcW w:w="7230" w:type="dxa"/>
            <w:gridSpan w:val="4"/>
            <w:shd w:val="clear" w:color="auto" w:fill="auto"/>
            <w:vAlign w:val="center"/>
          </w:tcPr>
          <w:p w:rsidR="00BB76DB" w:rsidRPr="00F06DFE" w:rsidRDefault="00BB76DB" w:rsidP="00661042">
            <w:pPr>
              <w:jc w:val="center"/>
              <w:rPr>
                <w:b/>
              </w:rPr>
            </w:pPr>
            <w:r w:rsidRPr="00F06DFE">
              <w:rPr>
                <w:b/>
              </w:rPr>
              <w:t>Пищевые вещества</w:t>
            </w:r>
          </w:p>
        </w:tc>
        <w:tc>
          <w:tcPr>
            <w:tcW w:w="2268" w:type="dxa"/>
            <w:vMerge w:val="restart"/>
            <w:shd w:val="clear" w:color="auto" w:fill="auto"/>
            <w:vAlign w:val="center"/>
          </w:tcPr>
          <w:p w:rsidR="00BB76DB" w:rsidRPr="00F06DFE" w:rsidRDefault="00BB76DB" w:rsidP="00661042">
            <w:pPr>
              <w:jc w:val="center"/>
              <w:rPr>
                <w:b/>
              </w:rPr>
            </w:pPr>
            <w:r w:rsidRPr="00F06DFE">
              <w:rPr>
                <w:b/>
              </w:rPr>
              <w:t>Витамин С, мг</w:t>
            </w:r>
          </w:p>
          <w:p w:rsidR="00BB76DB" w:rsidRPr="00F06DFE" w:rsidRDefault="00BB76DB" w:rsidP="00661042">
            <w:pPr>
              <w:jc w:val="center"/>
              <w:rPr>
                <w:b/>
              </w:rPr>
            </w:pPr>
          </w:p>
        </w:tc>
      </w:tr>
      <w:tr w:rsidR="00BB76DB" w:rsidRPr="00F06DFE" w:rsidTr="00661042">
        <w:tc>
          <w:tcPr>
            <w:tcW w:w="1418" w:type="dxa"/>
            <w:shd w:val="clear" w:color="auto" w:fill="auto"/>
            <w:vAlign w:val="center"/>
          </w:tcPr>
          <w:p w:rsidR="00BB76DB" w:rsidRPr="00F06DFE" w:rsidRDefault="00BB76DB" w:rsidP="00661042">
            <w:pPr>
              <w:jc w:val="center"/>
              <w:rPr>
                <w:b/>
              </w:rPr>
            </w:pPr>
            <w:r w:rsidRPr="00F06DFE">
              <w:rPr>
                <w:b/>
              </w:rPr>
              <w:t>белки, г</w:t>
            </w:r>
          </w:p>
        </w:tc>
        <w:tc>
          <w:tcPr>
            <w:tcW w:w="1417" w:type="dxa"/>
            <w:shd w:val="clear" w:color="auto" w:fill="auto"/>
            <w:vAlign w:val="center"/>
          </w:tcPr>
          <w:p w:rsidR="00BB76DB" w:rsidRPr="00F06DFE" w:rsidRDefault="00BB76DB" w:rsidP="00661042">
            <w:pPr>
              <w:jc w:val="center"/>
              <w:rPr>
                <w:b/>
              </w:rPr>
            </w:pPr>
            <w:r w:rsidRPr="00F06DFE">
              <w:rPr>
                <w:b/>
              </w:rPr>
              <w:t>жиры, г</w:t>
            </w:r>
          </w:p>
        </w:tc>
        <w:tc>
          <w:tcPr>
            <w:tcW w:w="1701" w:type="dxa"/>
            <w:shd w:val="clear" w:color="auto" w:fill="auto"/>
            <w:vAlign w:val="center"/>
          </w:tcPr>
          <w:p w:rsidR="00BB76DB" w:rsidRPr="00F06DFE" w:rsidRDefault="00BB76DB" w:rsidP="00661042">
            <w:pPr>
              <w:jc w:val="center"/>
              <w:rPr>
                <w:b/>
              </w:rPr>
            </w:pPr>
            <w:r w:rsidRPr="00F06DFE">
              <w:rPr>
                <w:b/>
              </w:rPr>
              <w:t>углеводы, г</w:t>
            </w:r>
          </w:p>
        </w:tc>
        <w:tc>
          <w:tcPr>
            <w:tcW w:w="2694" w:type="dxa"/>
            <w:shd w:val="clear" w:color="auto" w:fill="auto"/>
            <w:vAlign w:val="center"/>
          </w:tcPr>
          <w:p w:rsidR="00BB76DB" w:rsidRPr="00F06DFE" w:rsidRDefault="00BB76DB" w:rsidP="00661042">
            <w:pPr>
              <w:jc w:val="center"/>
              <w:rPr>
                <w:b/>
              </w:rPr>
            </w:pPr>
            <w:r w:rsidRPr="00F06DFE">
              <w:rPr>
                <w:b/>
              </w:rPr>
              <w:t>энерг. ценность, ккал</w:t>
            </w:r>
          </w:p>
        </w:tc>
        <w:tc>
          <w:tcPr>
            <w:tcW w:w="2268" w:type="dxa"/>
            <w:vMerge/>
            <w:shd w:val="clear" w:color="auto" w:fill="auto"/>
            <w:vAlign w:val="center"/>
          </w:tcPr>
          <w:p w:rsidR="00BB76DB" w:rsidRPr="00F06DFE" w:rsidRDefault="00BB76DB" w:rsidP="00661042">
            <w:pPr>
              <w:jc w:val="center"/>
              <w:rPr>
                <w:b/>
                <w:lang w:val="en-US"/>
              </w:rPr>
            </w:pPr>
          </w:p>
        </w:tc>
      </w:tr>
      <w:tr w:rsidR="00BB76DB" w:rsidRPr="00F06DFE" w:rsidTr="00661042">
        <w:tc>
          <w:tcPr>
            <w:tcW w:w="1418" w:type="dxa"/>
            <w:shd w:val="clear" w:color="auto" w:fill="auto"/>
          </w:tcPr>
          <w:p w:rsidR="00BB76DB" w:rsidRPr="00F06DFE" w:rsidRDefault="00BB76DB" w:rsidP="00661042">
            <w:pPr>
              <w:jc w:val="center"/>
            </w:pPr>
            <w:r>
              <w:t>13</w:t>
            </w:r>
          </w:p>
        </w:tc>
        <w:tc>
          <w:tcPr>
            <w:tcW w:w="1417" w:type="dxa"/>
            <w:shd w:val="clear" w:color="auto" w:fill="auto"/>
          </w:tcPr>
          <w:p w:rsidR="00BB76DB" w:rsidRPr="00F06DFE" w:rsidRDefault="00BB76DB" w:rsidP="00661042">
            <w:pPr>
              <w:jc w:val="center"/>
            </w:pPr>
            <w:r>
              <w:t>15,1</w:t>
            </w:r>
          </w:p>
        </w:tc>
        <w:tc>
          <w:tcPr>
            <w:tcW w:w="1701" w:type="dxa"/>
            <w:shd w:val="clear" w:color="auto" w:fill="auto"/>
          </w:tcPr>
          <w:p w:rsidR="00BB76DB" w:rsidRPr="00F06DFE" w:rsidRDefault="00BB76DB" w:rsidP="00661042">
            <w:pPr>
              <w:jc w:val="center"/>
            </w:pPr>
            <w:r>
              <w:t>2,6</w:t>
            </w:r>
          </w:p>
        </w:tc>
        <w:tc>
          <w:tcPr>
            <w:tcW w:w="2694" w:type="dxa"/>
            <w:shd w:val="clear" w:color="auto" w:fill="auto"/>
          </w:tcPr>
          <w:p w:rsidR="00BB76DB" w:rsidRPr="00F06DFE" w:rsidRDefault="00BB76DB" w:rsidP="00661042">
            <w:pPr>
              <w:jc w:val="center"/>
            </w:pPr>
            <w:r>
              <w:t>198,9</w:t>
            </w:r>
          </w:p>
        </w:tc>
        <w:tc>
          <w:tcPr>
            <w:tcW w:w="2268" w:type="dxa"/>
            <w:shd w:val="clear" w:color="auto" w:fill="auto"/>
          </w:tcPr>
          <w:p w:rsidR="00BB76DB" w:rsidRPr="00F06DFE" w:rsidRDefault="00BB76DB" w:rsidP="00661042">
            <w:pPr>
              <w:jc w:val="center"/>
            </w:pPr>
            <w:r>
              <w:t>0,82</w:t>
            </w:r>
          </w:p>
        </w:tc>
      </w:tr>
      <w:tr w:rsidR="00BB76DB" w:rsidRPr="00F06DFE" w:rsidTr="00661042">
        <w:tc>
          <w:tcPr>
            <w:tcW w:w="1418" w:type="dxa"/>
            <w:shd w:val="clear" w:color="auto" w:fill="auto"/>
          </w:tcPr>
          <w:p w:rsidR="00BB76DB" w:rsidRPr="00F06DFE" w:rsidRDefault="00BB76DB" w:rsidP="00661042">
            <w:pPr>
              <w:jc w:val="center"/>
            </w:pPr>
            <w:r>
              <w:t>14,55</w:t>
            </w:r>
          </w:p>
        </w:tc>
        <w:tc>
          <w:tcPr>
            <w:tcW w:w="1417" w:type="dxa"/>
            <w:shd w:val="clear" w:color="auto" w:fill="auto"/>
          </w:tcPr>
          <w:p w:rsidR="00BB76DB" w:rsidRPr="00F06DFE" w:rsidRDefault="00BB76DB" w:rsidP="00661042">
            <w:pPr>
              <w:jc w:val="center"/>
            </w:pPr>
            <w:r>
              <w:t>16,79</w:t>
            </w:r>
          </w:p>
        </w:tc>
        <w:tc>
          <w:tcPr>
            <w:tcW w:w="1701" w:type="dxa"/>
            <w:shd w:val="clear" w:color="auto" w:fill="auto"/>
          </w:tcPr>
          <w:p w:rsidR="00BB76DB" w:rsidRPr="00F06DFE" w:rsidRDefault="00BB76DB" w:rsidP="00661042">
            <w:pPr>
              <w:jc w:val="center"/>
            </w:pPr>
            <w:r>
              <w:t>2,89</w:t>
            </w:r>
          </w:p>
        </w:tc>
        <w:tc>
          <w:tcPr>
            <w:tcW w:w="2694" w:type="dxa"/>
            <w:shd w:val="clear" w:color="auto" w:fill="auto"/>
          </w:tcPr>
          <w:p w:rsidR="00BB76DB" w:rsidRPr="00F06DFE" w:rsidRDefault="00BB76DB" w:rsidP="00661042">
            <w:pPr>
              <w:jc w:val="center"/>
            </w:pPr>
            <w:r>
              <w:t>221</w:t>
            </w:r>
          </w:p>
        </w:tc>
        <w:tc>
          <w:tcPr>
            <w:tcW w:w="2268" w:type="dxa"/>
            <w:shd w:val="clear" w:color="auto" w:fill="auto"/>
          </w:tcPr>
          <w:p w:rsidR="00BB76DB" w:rsidRPr="00F06DFE" w:rsidRDefault="00BB76DB" w:rsidP="00661042">
            <w:pPr>
              <w:jc w:val="center"/>
            </w:pPr>
            <w:r>
              <w:t>0,92</w:t>
            </w:r>
          </w:p>
        </w:tc>
      </w:tr>
    </w:tbl>
    <w:p w:rsidR="00BB76DB" w:rsidRDefault="00BB76DB" w:rsidP="00BB76DB">
      <w:pPr>
        <w:rPr>
          <w:b/>
        </w:rPr>
      </w:pPr>
    </w:p>
    <w:p w:rsidR="00BB76DB" w:rsidRPr="00566A30" w:rsidRDefault="00BB76DB" w:rsidP="00BB76DB">
      <w:pPr>
        <w:spacing w:line="276" w:lineRule="auto"/>
      </w:pPr>
      <w:r w:rsidRPr="00375200">
        <w:rPr>
          <w:b/>
        </w:rPr>
        <w:t>Технология приготовления:</w:t>
      </w:r>
      <w:r>
        <w:rPr>
          <w:b/>
        </w:rPr>
        <w:t xml:space="preserve">                                                                                                                 </w:t>
      </w:r>
      <w:r>
        <w:t>Лук шинкуют, вместе с нарезанной морковью слегка пассеруют или припускают. Мясо отварить и нарезать кубиками. Смешать мясо с припущенными овощами, и помидорами нарезанные дольками. Заливают кипящей водой и проваривают на слабом огне 15-20 минут.  Готовят отдельно соус.  Заливают мясо и доводят до кипения. При подаче температура не ниже 65</w:t>
      </w:r>
      <w:r>
        <w:rPr>
          <w:vertAlign w:val="superscript"/>
        </w:rPr>
        <w:t>о</w:t>
      </w:r>
      <w:r>
        <w:t>С</w:t>
      </w:r>
    </w:p>
    <w:p w:rsidR="00BB76DB" w:rsidRPr="00D43290" w:rsidRDefault="00BB76DB" w:rsidP="00BB76DB">
      <w:pPr>
        <w:spacing w:line="276" w:lineRule="auto"/>
      </w:pPr>
    </w:p>
    <w:p w:rsidR="00BB76DB" w:rsidRDefault="00BB76DB" w:rsidP="00BB76DB">
      <w:pPr>
        <w:spacing w:line="276" w:lineRule="auto"/>
        <w:rPr>
          <w:b/>
        </w:rPr>
      </w:pPr>
      <w:r>
        <w:rPr>
          <w:b/>
        </w:rPr>
        <w:t>Требования к качеству:</w:t>
      </w:r>
    </w:p>
    <w:p w:rsidR="00BB76DB" w:rsidRPr="00C55C37" w:rsidRDefault="00BB76DB" w:rsidP="00BB76DB">
      <w:pPr>
        <w:spacing w:line="276" w:lineRule="auto"/>
      </w:pPr>
      <w:r>
        <w:rPr>
          <w:b/>
          <w:i/>
        </w:rPr>
        <w:t xml:space="preserve">Консистенция: </w:t>
      </w:r>
      <w:r>
        <w:t xml:space="preserve"> мягкая, соуса однородная, слегка вязкая, без комков заварившейся муки.</w:t>
      </w:r>
    </w:p>
    <w:p w:rsidR="00BB76DB" w:rsidRPr="00C55C37" w:rsidRDefault="00BB76DB" w:rsidP="00BB76DB">
      <w:pPr>
        <w:spacing w:line="276" w:lineRule="auto"/>
      </w:pPr>
      <w:r>
        <w:tab/>
      </w:r>
      <w:r>
        <w:rPr>
          <w:b/>
          <w:i/>
        </w:rPr>
        <w:t xml:space="preserve">Цвет: </w:t>
      </w:r>
      <w:r>
        <w:t>светло-коричневый.</w:t>
      </w:r>
    </w:p>
    <w:p w:rsidR="00BB76DB" w:rsidRPr="00A062DA" w:rsidRDefault="00BB76DB" w:rsidP="00BB76DB">
      <w:pPr>
        <w:spacing w:line="276" w:lineRule="auto"/>
        <w:ind w:left="709"/>
      </w:pPr>
      <w:r>
        <w:rPr>
          <w:b/>
          <w:i/>
        </w:rPr>
        <w:t>Вкус</w:t>
      </w:r>
      <w:r w:rsidRPr="008E42DB">
        <w:rPr>
          <w:b/>
          <w:i/>
        </w:rPr>
        <w:t xml:space="preserve">: </w:t>
      </w:r>
      <w:r>
        <w:t>свойственный продуктам, входящим в блюдо.</w:t>
      </w:r>
    </w:p>
    <w:p w:rsidR="00BB76DB" w:rsidRDefault="00BB76DB" w:rsidP="00BB76DB">
      <w:pPr>
        <w:spacing w:line="276" w:lineRule="auto"/>
        <w:ind w:left="709"/>
      </w:pPr>
      <w:r>
        <w:rPr>
          <w:b/>
          <w:i/>
        </w:rPr>
        <w:t>Запах:</w:t>
      </w:r>
      <w:r>
        <w:t xml:space="preserve"> свойственный продуктам, входящим в блюдо.</w:t>
      </w:r>
    </w:p>
    <w:p w:rsidR="00BB76DB" w:rsidRDefault="00BB76DB" w:rsidP="00BB76DB">
      <w:pPr>
        <w:spacing w:line="276" w:lineRule="auto"/>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Pr="00343206" w:rsidRDefault="00BB76DB" w:rsidP="00BB76DB">
      <w:pPr>
        <w:spacing w:line="276" w:lineRule="auto"/>
        <w:rPr>
          <w:b/>
          <w:sz w:val="40"/>
          <w:szCs w:val="40"/>
        </w:rPr>
      </w:pPr>
      <w:r w:rsidRPr="00375200">
        <w:rPr>
          <w:b/>
          <w:sz w:val="28"/>
          <w:szCs w:val="28"/>
        </w:rPr>
        <w:t xml:space="preserve">Технологическая карта </w:t>
      </w:r>
    </w:p>
    <w:p w:rsidR="00BB76DB" w:rsidRPr="00375200" w:rsidRDefault="00BB76DB" w:rsidP="00BB76DB">
      <w:pPr>
        <w:spacing w:line="276" w:lineRule="auto"/>
        <w:rPr>
          <w:b/>
          <w:sz w:val="28"/>
          <w:szCs w:val="28"/>
        </w:rPr>
      </w:pPr>
      <w:r w:rsidRPr="00375200">
        <w:rPr>
          <w:b/>
          <w:sz w:val="28"/>
          <w:szCs w:val="28"/>
        </w:rPr>
        <w:t xml:space="preserve">Наименование изделия: </w:t>
      </w:r>
      <w:r>
        <w:rPr>
          <w:b/>
          <w:sz w:val="28"/>
          <w:szCs w:val="28"/>
        </w:rPr>
        <w:t>Печень по-строгоновски</w:t>
      </w:r>
    </w:p>
    <w:p w:rsidR="00BB76DB" w:rsidRPr="00C060C5" w:rsidRDefault="00BB76DB" w:rsidP="00BB76DB">
      <w:pPr>
        <w:spacing w:line="276" w:lineRule="auto"/>
        <w:rPr>
          <w:b/>
          <w:sz w:val="28"/>
          <w:szCs w:val="28"/>
        </w:rPr>
      </w:pPr>
      <w:r w:rsidRPr="00375200">
        <w:rPr>
          <w:b/>
          <w:sz w:val="28"/>
          <w:szCs w:val="28"/>
        </w:rPr>
        <w:t>Номер рецептуры</w:t>
      </w:r>
      <w:r w:rsidRPr="00667250">
        <w:rPr>
          <w:b/>
          <w:sz w:val="28"/>
          <w:szCs w:val="28"/>
        </w:rPr>
        <w:t xml:space="preserve">: </w:t>
      </w:r>
      <w:r>
        <w:rPr>
          <w:b/>
          <w:sz w:val="28"/>
          <w:szCs w:val="28"/>
        </w:rPr>
        <w:t xml:space="preserve"> № 255</w:t>
      </w:r>
    </w:p>
    <w:p w:rsidR="00BB76DB" w:rsidRDefault="00BB76DB" w:rsidP="00BB76DB">
      <w:pPr>
        <w:spacing w:line="276" w:lineRule="auto"/>
        <w:rPr>
          <w:b/>
        </w:rPr>
      </w:pPr>
      <w:r w:rsidRPr="00375200">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p>
    <w:p w:rsidR="00BB76DB" w:rsidRPr="00485913" w:rsidRDefault="00BB76DB" w:rsidP="00BB76DB">
      <w:pPr>
        <w:spacing w:line="276" w:lineRule="auto"/>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1315"/>
        <w:gridCol w:w="1559"/>
        <w:gridCol w:w="1701"/>
        <w:gridCol w:w="1808"/>
      </w:tblGrid>
      <w:tr w:rsidR="00BB76DB" w:rsidRPr="002B3A83" w:rsidTr="00661042">
        <w:tc>
          <w:tcPr>
            <w:tcW w:w="3080" w:type="dxa"/>
            <w:vMerge w:val="restart"/>
            <w:shd w:val="clear" w:color="auto" w:fill="auto"/>
            <w:vAlign w:val="center"/>
          </w:tcPr>
          <w:p w:rsidR="00BB76DB" w:rsidRPr="008E42DB" w:rsidRDefault="00BB76DB" w:rsidP="00661042">
            <w:pPr>
              <w:jc w:val="center"/>
              <w:rPr>
                <w:b/>
              </w:rPr>
            </w:pPr>
            <w:r w:rsidRPr="008E42DB">
              <w:rPr>
                <w:b/>
              </w:rPr>
              <w:t>Наименование сырья</w:t>
            </w:r>
          </w:p>
        </w:tc>
        <w:tc>
          <w:tcPr>
            <w:tcW w:w="6383" w:type="dxa"/>
            <w:gridSpan w:val="4"/>
            <w:shd w:val="clear" w:color="auto" w:fill="auto"/>
            <w:vAlign w:val="center"/>
          </w:tcPr>
          <w:p w:rsidR="00BB76DB" w:rsidRPr="008E42DB" w:rsidRDefault="00BB76DB" w:rsidP="00661042">
            <w:pPr>
              <w:jc w:val="center"/>
              <w:rPr>
                <w:b/>
              </w:rPr>
            </w:pPr>
            <w:r w:rsidRPr="008E42DB">
              <w:rPr>
                <w:b/>
              </w:rPr>
              <w:t>Расход сырья и полуфабрикатов</w:t>
            </w:r>
          </w:p>
        </w:tc>
      </w:tr>
      <w:tr w:rsidR="00BB76DB" w:rsidRPr="002B3A83" w:rsidTr="00661042">
        <w:tc>
          <w:tcPr>
            <w:tcW w:w="3080" w:type="dxa"/>
            <w:vMerge/>
            <w:shd w:val="clear" w:color="auto" w:fill="auto"/>
            <w:vAlign w:val="center"/>
          </w:tcPr>
          <w:p w:rsidR="00BB76DB" w:rsidRPr="008E42DB" w:rsidRDefault="00BB76DB" w:rsidP="00661042">
            <w:pPr>
              <w:jc w:val="center"/>
              <w:rPr>
                <w:b/>
                <w:sz w:val="20"/>
                <w:szCs w:val="20"/>
              </w:rPr>
            </w:pPr>
          </w:p>
        </w:tc>
        <w:tc>
          <w:tcPr>
            <w:tcW w:w="1315" w:type="dxa"/>
            <w:shd w:val="clear" w:color="auto" w:fill="auto"/>
            <w:vAlign w:val="center"/>
          </w:tcPr>
          <w:p w:rsidR="00BB76DB" w:rsidRPr="008E42DB" w:rsidRDefault="00BB76DB" w:rsidP="00661042">
            <w:pPr>
              <w:jc w:val="center"/>
              <w:rPr>
                <w:b/>
                <w:sz w:val="20"/>
                <w:szCs w:val="20"/>
              </w:rPr>
            </w:pPr>
            <w:r w:rsidRPr="008E42DB">
              <w:rPr>
                <w:b/>
              </w:rPr>
              <w:t>брутто, г</w:t>
            </w:r>
          </w:p>
        </w:tc>
        <w:tc>
          <w:tcPr>
            <w:tcW w:w="1559" w:type="dxa"/>
            <w:shd w:val="clear" w:color="auto" w:fill="auto"/>
            <w:vAlign w:val="center"/>
          </w:tcPr>
          <w:p w:rsidR="00BB76DB" w:rsidRPr="008E42DB" w:rsidRDefault="00BB76DB" w:rsidP="00661042">
            <w:pPr>
              <w:jc w:val="center"/>
              <w:rPr>
                <w:b/>
                <w:sz w:val="20"/>
                <w:szCs w:val="20"/>
              </w:rPr>
            </w:pPr>
            <w:r w:rsidRPr="008E42DB">
              <w:rPr>
                <w:b/>
              </w:rPr>
              <w:t>нетто, г</w:t>
            </w:r>
          </w:p>
        </w:tc>
        <w:tc>
          <w:tcPr>
            <w:tcW w:w="1701" w:type="dxa"/>
            <w:shd w:val="clear" w:color="auto" w:fill="auto"/>
            <w:vAlign w:val="center"/>
          </w:tcPr>
          <w:p w:rsidR="00BB76DB" w:rsidRPr="008E42DB" w:rsidRDefault="00BB76DB" w:rsidP="00661042">
            <w:pPr>
              <w:jc w:val="center"/>
              <w:rPr>
                <w:b/>
                <w:sz w:val="20"/>
                <w:szCs w:val="20"/>
              </w:rPr>
            </w:pPr>
            <w:r w:rsidRPr="008E42DB">
              <w:rPr>
                <w:b/>
              </w:rPr>
              <w:t>брутто, г</w:t>
            </w:r>
          </w:p>
        </w:tc>
        <w:tc>
          <w:tcPr>
            <w:tcW w:w="1808" w:type="dxa"/>
            <w:shd w:val="clear" w:color="auto" w:fill="auto"/>
            <w:vAlign w:val="center"/>
          </w:tcPr>
          <w:p w:rsidR="00BB76DB" w:rsidRPr="008E42DB" w:rsidRDefault="00BB76DB" w:rsidP="00661042">
            <w:pPr>
              <w:jc w:val="center"/>
              <w:rPr>
                <w:b/>
                <w:sz w:val="20"/>
                <w:szCs w:val="20"/>
              </w:rPr>
            </w:pPr>
            <w:r w:rsidRPr="008E42DB">
              <w:rPr>
                <w:b/>
              </w:rPr>
              <w:t>нетто, г</w:t>
            </w:r>
          </w:p>
        </w:tc>
      </w:tr>
      <w:tr w:rsidR="00BB76DB" w:rsidRPr="002B3A83" w:rsidTr="00661042">
        <w:tc>
          <w:tcPr>
            <w:tcW w:w="3080" w:type="dxa"/>
            <w:shd w:val="clear" w:color="auto" w:fill="auto"/>
            <w:vAlign w:val="center"/>
          </w:tcPr>
          <w:p w:rsidR="00BB76DB" w:rsidRPr="002B3A83" w:rsidRDefault="00BB76DB" w:rsidP="00661042">
            <w:r>
              <w:t>Печень говяжья</w:t>
            </w:r>
          </w:p>
        </w:tc>
        <w:tc>
          <w:tcPr>
            <w:tcW w:w="1315" w:type="dxa"/>
            <w:shd w:val="clear" w:color="auto" w:fill="auto"/>
            <w:vAlign w:val="center"/>
          </w:tcPr>
          <w:p w:rsidR="00BB76DB" w:rsidRPr="002B3A83" w:rsidRDefault="00BB76DB" w:rsidP="00661042">
            <w:pPr>
              <w:jc w:val="center"/>
            </w:pPr>
            <w:r>
              <w:t>89</w:t>
            </w:r>
          </w:p>
        </w:tc>
        <w:tc>
          <w:tcPr>
            <w:tcW w:w="1559" w:type="dxa"/>
            <w:shd w:val="clear" w:color="auto" w:fill="auto"/>
            <w:vAlign w:val="center"/>
          </w:tcPr>
          <w:p w:rsidR="00BB76DB" w:rsidRPr="002B3A83" w:rsidRDefault="00BB76DB" w:rsidP="00661042">
            <w:pPr>
              <w:jc w:val="center"/>
            </w:pPr>
            <w:r>
              <w:t>74</w:t>
            </w:r>
          </w:p>
        </w:tc>
        <w:tc>
          <w:tcPr>
            <w:tcW w:w="1701" w:type="dxa"/>
            <w:shd w:val="clear" w:color="auto" w:fill="auto"/>
            <w:vAlign w:val="center"/>
          </w:tcPr>
          <w:p w:rsidR="00BB76DB" w:rsidRPr="002B3A83" w:rsidRDefault="00BB76DB" w:rsidP="00661042">
            <w:pPr>
              <w:jc w:val="center"/>
            </w:pPr>
            <w:r>
              <w:t>106</w:t>
            </w:r>
          </w:p>
        </w:tc>
        <w:tc>
          <w:tcPr>
            <w:tcW w:w="1808" w:type="dxa"/>
            <w:shd w:val="clear" w:color="auto" w:fill="auto"/>
            <w:vAlign w:val="center"/>
          </w:tcPr>
          <w:p w:rsidR="00BB76DB" w:rsidRPr="002B3A83" w:rsidRDefault="00BB76DB" w:rsidP="00661042">
            <w:pPr>
              <w:jc w:val="center"/>
            </w:pPr>
            <w:r>
              <w:t>88</w:t>
            </w:r>
          </w:p>
        </w:tc>
      </w:tr>
      <w:tr w:rsidR="00BB76DB" w:rsidRPr="002B3A83" w:rsidTr="00661042">
        <w:tc>
          <w:tcPr>
            <w:tcW w:w="3080" w:type="dxa"/>
            <w:shd w:val="clear" w:color="auto" w:fill="auto"/>
            <w:vAlign w:val="center"/>
          </w:tcPr>
          <w:p w:rsidR="00BB76DB" w:rsidRDefault="00BB76DB" w:rsidP="00661042">
            <w:r>
              <w:t>Масло растительное</w:t>
            </w:r>
          </w:p>
        </w:tc>
        <w:tc>
          <w:tcPr>
            <w:tcW w:w="1315" w:type="dxa"/>
            <w:shd w:val="clear" w:color="auto" w:fill="auto"/>
            <w:vAlign w:val="center"/>
          </w:tcPr>
          <w:p w:rsidR="00BB76DB" w:rsidRPr="002B3A83" w:rsidRDefault="00BB76DB" w:rsidP="00661042">
            <w:pPr>
              <w:jc w:val="center"/>
            </w:pPr>
            <w:r>
              <w:t>6</w:t>
            </w:r>
          </w:p>
        </w:tc>
        <w:tc>
          <w:tcPr>
            <w:tcW w:w="1559" w:type="dxa"/>
            <w:shd w:val="clear" w:color="auto" w:fill="auto"/>
            <w:vAlign w:val="center"/>
          </w:tcPr>
          <w:p w:rsidR="00BB76DB" w:rsidRPr="002B3A83" w:rsidRDefault="00BB76DB" w:rsidP="00661042">
            <w:pPr>
              <w:jc w:val="center"/>
            </w:pPr>
            <w:r>
              <w:t>6</w:t>
            </w:r>
          </w:p>
        </w:tc>
        <w:tc>
          <w:tcPr>
            <w:tcW w:w="1701" w:type="dxa"/>
            <w:shd w:val="clear" w:color="auto" w:fill="auto"/>
            <w:vAlign w:val="center"/>
          </w:tcPr>
          <w:p w:rsidR="00BB76DB" w:rsidRPr="002B3A83" w:rsidRDefault="00BB76DB" w:rsidP="00661042">
            <w:pPr>
              <w:jc w:val="center"/>
            </w:pPr>
            <w:r>
              <w:t>7,2</w:t>
            </w:r>
          </w:p>
        </w:tc>
        <w:tc>
          <w:tcPr>
            <w:tcW w:w="1808" w:type="dxa"/>
            <w:shd w:val="clear" w:color="auto" w:fill="auto"/>
            <w:vAlign w:val="center"/>
          </w:tcPr>
          <w:p w:rsidR="00BB76DB" w:rsidRPr="002B3A83" w:rsidRDefault="00BB76DB" w:rsidP="00661042">
            <w:pPr>
              <w:jc w:val="center"/>
            </w:pPr>
            <w:r>
              <w:t>7,2</w:t>
            </w:r>
          </w:p>
        </w:tc>
      </w:tr>
      <w:tr w:rsidR="00BB76DB" w:rsidRPr="002B3A83" w:rsidTr="00661042">
        <w:tc>
          <w:tcPr>
            <w:tcW w:w="3080" w:type="dxa"/>
            <w:shd w:val="clear" w:color="auto" w:fill="auto"/>
            <w:vAlign w:val="center"/>
          </w:tcPr>
          <w:p w:rsidR="00BB76DB" w:rsidRDefault="00BB76DB" w:rsidP="00661042">
            <w:r>
              <w:t>соус</w:t>
            </w:r>
          </w:p>
        </w:tc>
        <w:tc>
          <w:tcPr>
            <w:tcW w:w="1315" w:type="dxa"/>
            <w:shd w:val="clear" w:color="auto" w:fill="auto"/>
            <w:vAlign w:val="center"/>
          </w:tcPr>
          <w:p w:rsidR="00BB76DB" w:rsidRDefault="00BB76DB" w:rsidP="00661042">
            <w:pPr>
              <w:jc w:val="center"/>
            </w:pPr>
          </w:p>
        </w:tc>
        <w:tc>
          <w:tcPr>
            <w:tcW w:w="1559" w:type="dxa"/>
            <w:shd w:val="clear" w:color="auto" w:fill="auto"/>
            <w:vAlign w:val="center"/>
          </w:tcPr>
          <w:p w:rsidR="00BB76DB" w:rsidRDefault="00BB76DB" w:rsidP="00661042">
            <w:pPr>
              <w:jc w:val="center"/>
            </w:pPr>
          </w:p>
        </w:tc>
        <w:tc>
          <w:tcPr>
            <w:tcW w:w="1701" w:type="dxa"/>
            <w:shd w:val="clear" w:color="auto" w:fill="auto"/>
            <w:vAlign w:val="center"/>
          </w:tcPr>
          <w:p w:rsidR="00BB76DB" w:rsidRDefault="00BB76DB" w:rsidP="00661042">
            <w:pPr>
              <w:jc w:val="center"/>
            </w:pPr>
          </w:p>
        </w:tc>
        <w:tc>
          <w:tcPr>
            <w:tcW w:w="1808" w:type="dxa"/>
            <w:shd w:val="clear" w:color="auto" w:fill="auto"/>
            <w:vAlign w:val="center"/>
          </w:tcPr>
          <w:p w:rsidR="00BB76DB" w:rsidRDefault="00BB76DB" w:rsidP="00661042">
            <w:pPr>
              <w:jc w:val="center"/>
            </w:pPr>
          </w:p>
        </w:tc>
      </w:tr>
      <w:tr w:rsidR="00BB76DB" w:rsidRPr="002B3A83" w:rsidTr="00661042">
        <w:tc>
          <w:tcPr>
            <w:tcW w:w="3080" w:type="dxa"/>
            <w:shd w:val="clear" w:color="auto" w:fill="auto"/>
            <w:vAlign w:val="center"/>
          </w:tcPr>
          <w:p w:rsidR="00BB76DB" w:rsidRPr="002B3A83" w:rsidRDefault="00BB76DB" w:rsidP="00661042">
            <w:r>
              <w:t xml:space="preserve">Мука </w:t>
            </w:r>
          </w:p>
        </w:tc>
        <w:tc>
          <w:tcPr>
            <w:tcW w:w="1315" w:type="dxa"/>
            <w:shd w:val="clear" w:color="auto" w:fill="auto"/>
            <w:vAlign w:val="center"/>
          </w:tcPr>
          <w:p w:rsidR="00BB76DB" w:rsidRPr="002B3A83" w:rsidRDefault="00BB76DB" w:rsidP="00661042">
            <w:pPr>
              <w:jc w:val="center"/>
            </w:pPr>
            <w:r>
              <w:t>1,87</w:t>
            </w:r>
          </w:p>
        </w:tc>
        <w:tc>
          <w:tcPr>
            <w:tcW w:w="1559" w:type="dxa"/>
            <w:shd w:val="clear" w:color="auto" w:fill="auto"/>
            <w:vAlign w:val="center"/>
          </w:tcPr>
          <w:p w:rsidR="00BB76DB" w:rsidRPr="002B3A83" w:rsidRDefault="00BB76DB" w:rsidP="00661042">
            <w:pPr>
              <w:jc w:val="center"/>
            </w:pPr>
            <w:r>
              <w:t>1,87</w:t>
            </w:r>
          </w:p>
        </w:tc>
        <w:tc>
          <w:tcPr>
            <w:tcW w:w="1701" w:type="dxa"/>
            <w:shd w:val="clear" w:color="auto" w:fill="auto"/>
            <w:vAlign w:val="center"/>
          </w:tcPr>
          <w:p w:rsidR="00BB76DB" w:rsidRPr="002B3A83" w:rsidRDefault="00BB76DB" w:rsidP="00661042">
            <w:pPr>
              <w:jc w:val="center"/>
            </w:pPr>
            <w:r>
              <w:t>1,87</w:t>
            </w:r>
          </w:p>
        </w:tc>
        <w:tc>
          <w:tcPr>
            <w:tcW w:w="1808" w:type="dxa"/>
            <w:shd w:val="clear" w:color="auto" w:fill="auto"/>
            <w:vAlign w:val="center"/>
          </w:tcPr>
          <w:p w:rsidR="00BB76DB" w:rsidRPr="002B3A83" w:rsidRDefault="00BB76DB" w:rsidP="00661042">
            <w:pPr>
              <w:jc w:val="center"/>
            </w:pPr>
            <w:r>
              <w:t>1,87</w:t>
            </w:r>
          </w:p>
        </w:tc>
      </w:tr>
      <w:tr w:rsidR="00BB76DB" w:rsidRPr="002B3A83" w:rsidTr="00661042">
        <w:tc>
          <w:tcPr>
            <w:tcW w:w="3080" w:type="dxa"/>
            <w:shd w:val="clear" w:color="auto" w:fill="auto"/>
            <w:vAlign w:val="center"/>
          </w:tcPr>
          <w:p w:rsidR="00BB76DB" w:rsidRPr="002B3A83" w:rsidRDefault="00BB76DB" w:rsidP="00661042">
            <w:r>
              <w:t>Лук репчатый</w:t>
            </w:r>
          </w:p>
        </w:tc>
        <w:tc>
          <w:tcPr>
            <w:tcW w:w="1315" w:type="dxa"/>
            <w:shd w:val="clear" w:color="auto" w:fill="auto"/>
            <w:vAlign w:val="center"/>
          </w:tcPr>
          <w:p w:rsidR="00BB76DB" w:rsidRPr="002B3A83" w:rsidRDefault="00BB76DB" w:rsidP="00661042">
            <w:pPr>
              <w:jc w:val="center"/>
            </w:pPr>
            <w:r>
              <w:t>6</w:t>
            </w:r>
          </w:p>
        </w:tc>
        <w:tc>
          <w:tcPr>
            <w:tcW w:w="1559" w:type="dxa"/>
            <w:shd w:val="clear" w:color="auto" w:fill="auto"/>
            <w:vAlign w:val="center"/>
          </w:tcPr>
          <w:p w:rsidR="00BB76DB" w:rsidRPr="002B3A83" w:rsidRDefault="00BB76DB" w:rsidP="00661042">
            <w:pPr>
              <w:jc w:val="center"/>
            </w:pPr>
            <w:r>
              <w:t>5</w:t>
            </w:r>
          </w:p>
        </w:tc>
        <w:tc>
          <w:tcPr>
            <w:tcW w:w="1701" w:type="dxa"/>
            <w:shd w:val="clear" w:color="auto" w:fill="auto"/>
            <w:vAlign w:val="center"/>
          </w:tcPr>
          <w:p w:rsidR="00BB76DB" w:rsidRPr="002B3A83" w:rsidRDefault="00BB76DB" w:rsidP="00661042">
            <w:pPr>
              <w:jc w:val="center"/>
            </w:pPr>
            <w:r>
              <w:t>6</w:t>
            </w:r>
          </w:p>
        </w:tc>
        <w:tc>
          <w:tcPr>
            <w:tcW w:w="1808" w:type="dxa"/>
            <w:shd w:val="clear" w:color="auto" w:fill="auto"/>
            <w:vAlign w:val="center"/>
          </w:tcPr>
          <w:p w:rsidR="00BB76DB" w:rsidRPr="002B3A83" w:rsidRDefault="00BB76DB" w:rsidP="00661042">
            <w:pPr>
              <w:jc w:val="center"/>
            </w:pPr>
            <w:r>
              <w:t>5</w:t>
            </w:r>
          </w:p>
        </w:tc>
      </w:tr>
      <w:tr w:rsidR="00BB76DB" w:rsidRPr="002B3A83" w:rsidTr="00661042">
        <w:tc>
          <w:tcPr>
            <w:tcW w:w="3080" w:type="dxa"/>
            <w:shd w:val="clear" w:color="auto" w:fill="auto"/>
            <w:vAlign w:val="center"/>
          </w:tcPr>
          <w:p w:rsidR="00BB76DB" w:rsidRPr="002B3A83" w:rsidRDefault="00BB76DB" w:rsidP="00661042">
            <w:r>
              <w:t xml:space="preserve">Сметана </w:t>
            </w:r>
          </w:p>
        </w:tc>
        <w:tc>
          <w:tcPr>
            <w:tcW w:w="1315" w:type="dxa"/>
            <w:shd w:val="clear" w:color="auto" w:fill="auto"/>
            <w:vAlign w:val="center"/>
          </w:tcPr>
          <w:p w:rsidR="00BB76DB" w:rsidRPr="002B3A83" w:rsidRDefault="00BB76DB" w:rsidP="00661042">
            <w:pPr>
              <w:jc w:val="center"/>
            </w:pPr>
            <w:r>
              <w:t>6,25</w:t>
            </w:r>
          </w:p>
        </w:tc>
        <w:tc>
          <w:tcPr>
            <w:tcW w:w="1559" w:type="dxa"/>
            <w:shd w:val="clear" w:color="auto" w:fill="auto"/>
            <w:vAlign w:val="center"/>
          </w:tcPr>
          <w:p w:rsidR="00BB76DB" w:rsidRPr="002B3A83" w:rsidRDefault="00BB76DB" w:rsidP="00661042">
            <w:pPr>
              <w:jc w:val="center"/>
            </w:pPr>
            <w:r>
              <w:t>6,25</w:t>
            </w:r>
          </w:p>
        </w:tc>
        <w:tc>
          <w:tcPr>
            <w:tcW w:w="1701" w:type="dxa"/>
            <w:shd w:val="clear" w:color="auto" w:fill="auto"/>
            <w:vAlign w:val="center"/>
          </w:tcPr>
          <w:p w:rsidR="00BB76DB" w:rsidRPr="002B3A83" w:rsidRDefault="00BB76DB" w:rsidP="00661042">
            <w:pPr>
              <w:jc w:val="center"/>
            </w:pPr>
            <w:r>
              <w:t>6,25</w:t>
            </w:r>
          </w:p>
        </w:tc>
        <w:tc>
          <w:tcPr>
            <w:tcW w:w="1808" w:type="dxa"/>
            <w:shd w:val="clear" w:color="auto" w:fill="auto"/>
            <w:vAlign w:val="center"/>
          </w:tcPr>
          <w:p w:rsidR="00BB76DB" w:rsidRPr="002B3A83" w:rsidRDefault="00BB76DB" w:rsidP="00661042">
            <w:pPr>
              <w:jc w:val="center"/>
            </w:pPr>
            <w:r>
              <w:t>6,25</w:t>
            </w:r>
          </w:p>
        </w:tc>
      </w:tr>
      <w:tr w:rsidR="00BB76DB" w:rsidRPr="002B3A83" w:rsidTr="00661042">
        <w:tc>
          <w:tcPr>
            <w:tcW w:w="3080" w:type="dxa"/>
            <w:shd w:val="clear" w:color="auto" w:fill="auto"/>
            <w:vAlign w:val="center"/>
          </w:tcPr>
          <w:p w:rsidR="00BB76DB" w:rsidRPr="002B3A83" w:rsidRDefault="00BB76DB" w:rsidP="00661042">
            <w:r>
              <w:t xml:space="preserve">Масло сливочное </w:t>
            </w:r>
          </w:p>
        </w:tc>
        <w:tc>
          <w:tcPr>
            <w:tcW w:w="1315" w:type="dxa"/>
            <w:shd w:val="clear" w:color="auto" w:fill="auto"/>
            <w:vAlign w:val="center"/>
          </w:tcPr>
          <w:p w:rsidR="00BB76DB" w:rsidRPr="002B3A83" w:rsidRDefault="00BB76DB" w:rsidP="00661042">
            <w:pPr>
              <w:jc w:val="center"/>
            </w:pPr>
            <w:r>
              <w:t>0,5</w:t>
            </w:r>
          </w:p>
        </w:tc>
        <w:tc>
          <w:tcPr>
            <w:tcW w:w="1559" w:type="dxa"/>
            <w:shd w:val="clear" w:color="auto" w:fill="auto"/>
            <w:vAlign w:val="center"/>
          </w:tcPr>
          <w:p w:rsidR="00BB76DB" w:rsidRPr="002B3A83" w:rsidRDefault="00BB76DB" w:rsidP="00661042">
            <w:pPr>
              <w:jc w:val="center"/>
            </w:pPr>
            <w:r>
              <w:t>0,5</w:t>
            </w:r>
          </w:p>
        </w:tc>
        <w:tc>
          <w:tcPr>
            <w:tcW w:w="1701" w:type="dxa"/>
            <w:shd w:val="clear" w:color="auto" w:fill="auto"/>
            <w:vAlign w:val="center"/>
          </w:tcPr>
          <w:p w:rsidR="00BB76DB" w:rsidRPr="002B3A83" w:rsidRDefault="00BB76DB" w:rsidP="00661042">
            <w:pPr>
              <w:jc w:val="center"/>
            </w:pPr>
            <w:r>
              <w:t>0,5</w:t>
            </w:r>
          </w:p>
        </w:tc>
        <w:tc>
          <w:tcPr>
            <w:tcW w:w="1808" w:type="dxa"/>
            <w:shd w:val="clear" w:color="auto" w:fill="auto"/>
            <w:vAlign w:val="center"/>
          </w:tcPr>
          <w:p w:rsidR="00BB76DB" w:rsidRPr="002B3A83" w:rsidRDefault="00BB76DB" w:rsidP="00661042">
            <w:pPr>
              <w:jc w:val="center"/>
            </w:pPr>
            <w:r>
              <w:t>0,5</w:t>
            </w:r>
          </w:p>
        </w:tc>
      </w:tr>
      <w:tr w:rsidR="00BB76DB" w:rsidRPr="002B3A83" w:rsidTr="00661042">
        <w:tc>
          <w:tcPr>
            <w:tcW w:w="3080" w:type="dxa"/>
            <w:shd w:val="clear" w:color="auto" w:fill="auto"/>
            <w:vAlign w:val="center"/>
          </w:tcPr>
          <w:p w:rsidR="00BB76DB" w:rsidRDefault="00BB76DB" w:rsidP="00661042">
            <w:r>
              <w:t>Вода</w:t>
            </w:r>
          </w:p>
        </w:tc>
        <w:tc>
          <w:tcPr>
            <w:tcW w:w="1315" w:type="dxa"/>
            <w:shd w:val="clear" w:color="auto" w:fill="auto"/>
            <w:vAlign w:val="center"/>
          </w:tcPr>
          <w:p w:rsidR="00BB76DB" w:rsidRDefault="00BB76DB" w:rsidP="00661042">
            <w:pPr>
              <w:jc w:val="center"/>
            </w:pPr>
            <w:r>
              <w:t>36</w:t>
            </w:r>
          </w:p>
        </w:tc>
        <w:tc>
          <w:tcPr>
            <w:tcW w:w="1559" w:type="dxa"/>
            <w:shd w:val="clear" w:color="auto" w:fill="auto"/>
            <w:vAlign w:val="center"/>
          </w:tcPr>
          <w:p w:rsidR="00BB76DB" w:rsidRDefault="00BB76DB" w:rsidP="00661042">
            <w:pPr>
              <w:jc w:val="center"/>
            </w:pPr>
            <w:r>
              <w:t>36</w:t>
            </w:r>
          </w:p>
        </w:tc>
        <w:tc>
          <w:tcPr>
            <w:tcW w:w="1701" w:type="dxa"/>
            <w:shd w:val="clear" w:color="auto" w:fill="auto"/>
            <w:vAlign w:val="center"/>
          </w:tcPr>
          <w:p w:rsidR="00BB76DB" w:rsidRDefault="00BB76DB" w:rsidP="00661042">
            <w:pPr>
              <w:jc w:val="center"/>
            </w:pPr>
            <w:r>
              <w:t>36</w:t>
            </w:r>
          </w:p>
        </w:tc>
        <w:tc>
          <w:tcPr>
            <w:tcW w:w="1808" w:type="dxa"/>
            <w:shd w:val="clear" w:color="auto" w:fill="auto"/>
            <w:vAlign w:val="center"/>
          </w:tcPr>
          <w:p w:rsidR="00BB76DB" w:rsidRDefault="00BB76DB" w:rsidP="00661042">
            <w:pPr>
              <w:jc w:val="center"/>
            </w:pPr>
            <w:r>
              <w:t>36</w:t>
            </w:r>
          </w:p>
        </w:tc>
      </w:tr>
      <w:tr w:rsidR="00BB76DB" w:rsidRPr="002B3A83" w:rsidTr="00661042">
        <w:tc>
          <w:tcPr>
            <w:tcW w:w="3080" w:type="dxa"/>
            <w:shd w:val="clear" w:color="auto" w:fill="auto"/>
          </w:tcPr>
          <w:p w:rsidR="00BB76DB" w:rsidRPr="002B3A83" w:rsidRDefault="00BB76DB" w:rsidP="00661042">
            <w:pPr>
              <w:rPr>
                <w:b/>
              </w:rPr>
            </w:pPr>
            <w:r w:rsidRPr="002B3A83">
              <w:rPr>
                <w:b/>
              </w:rPr>
              <w:t>Выход:</w:t>
            </w:r>
          </w:p>
        </w:tc>
        <w:tc>
          <w:tcPr>
            <w:tcW w:w="1315" w:type="dxa"/>
            <w:shd w:val="clear" w:color="auto" w:fill="auto"/>
            <w:vAlign w:val="center"/>
          </w:tcPr>
          <w:p w:rsidR="00BB76DB" w:rsidRPr="002B3A83" w:rsidRDefault="00BB76DB" w:rsidP="00661042">
            <w:pPr>
              <w:jc w:val="center"/>
              <w:rPr>
                <w:b/>
              </w:rPr>
            </w:pPr>
          </w:p>
        </w:tc>
        <w:tc>
          <w:tcPr>
            <w:tcW w:w="1559" w:type="dxa"/>
            <w:shd w:val="clear" w:color="auto" w:fill="auto"/>
            <w:vAlign w:val="center"/>
          </w:tcPr>
          <w:p w:rsidR="00BB76DB" w:rsidRPr="002B3A83" w:rsidRDefault="00BB76DB" w:rsidP="00661042">
            <w:pPr>
              <w:jc w:val="center"/>
              <w:rPr>
                <w:b/>
              </w:rPr>
            </w:pPr>
            <w:r>
              <w:rPr>
                <w:b/>
              </w:rPr>
              <w:t>90(60/30)</w:t>
            </w:r>
          </w:p>
        </w:tc>
        <w:tc>
          <w:tcPr>
            <w:tcW w:w="1701" w:type="dxa"/>
            <w:shd w:val="clear" w:color="auto" w:fill="auto"/>
            <w:vAlign w:val="center"/>
          </w:tcPr>
          <w:p w:rsidR="00BB76DB" w:rsidRPr="002B3A83" w:rsidRDefault="00BB76DB" w:rsidP="00661042">
            <w:pPr>
              <w:jc w:val="center"/>
              <w:rPr>
                <w:b/>
              </w:rPr>
            </w:pPr>
          </w:p>
        </w:tc>
        <w:tc>
          <w:tcPr>
            <w:tcW w:w="1808" w:type="dxa"/>
            <w:shd w:val="clear" w:color="auto" w:fill="auto"/>
            <w:vAlign w:val="center"/>
          </w:tcPr>
          <w:p w:rsidR="00BB76DB" w:rsidRPr="002B3A83" w:rsidRDefault="00BB76DB" w:rsidP="00661042">
            <w:pPr>
              <w:jc w:val="center"/>
              <w:rPr>
                <w:b/>
              </w:rPr>
            </w:pPr>
            <w:r>
              <w:rPr>
                <w:b/>
              </w:rPr>
              <w:t>100(60/40)</w:t>
            </w:r>
          </w:p>
        </w:tc>
      </w:tr>
    </w:tbl>
    <w:p w:rsidR="00BB76DB" w:rsidRPr="002B3A83" w:rsidRDefault="00BB76DB" w:rsidP="00BB76DB">
      <w:pPr>
        <w:rPr>
          <w:i/>
        </w:rPr>
      </w:pPr>
    </w:p>
    <w:p w:rsidR="00BB76DB" w:rsidRPr="008E42DB" w:rsidRDefault="00BB76DB" w:rsidP="00BB76DB">
      <w:pPr>
        <w:rPr>
          <w:b/>
        </w:rPr>
      </w:pPr>
      <w:r w:rsidRPr="008E42DB">
        <w:rPr>
          <w:b/>
        </w:rPr>
        <w:t>Химический состав данного блюда: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417"/>
        <w:gridCol w:w="1701"/>
        <w:gridCol w:w="2694"/>
        <w:gridCol w:w="2268"/>
      </w:tblGrid>
      <w:tr w:rsidR="00BB76DB" w:rsidRPr="008E42DB" w:rsidTr="00661042">
        <w:tc>
          <w:tcPr>
            <w:tcW w:w="7230" w:type="dxa"/>
            <w:gridSpan w:val="4"/>
            <w:shd w:val="clear" w:color="auto" w:fill="auto"/>
            <w:vAlign w:val="center"/>
          </w:tcPr>
          <w:p w:rsidR="00BB76DB" w:rsidRPr="008E42DB" w:rsidRDefault="00BB76DB" w:rsidP="00661042">
            <w:pPr>
              <w:jc w:val="center"/>
              <w:rPr>
                <w:b/>
              </w:rPr>
            </w:pPr>
            <w:r w:rsidRPr="008E42DB">
              <w:rPr>
                <w:b/>
              </w:rPr>
              <w:t>Пищевые вещества</w:t>
            </w:r>
          </w:p>
        </w:tc>
        <w:tc>
          <w:tcPr>
            <w:tcW w:w="2268" w:type="dxa"/>
            <w:vMerge w:val="restart"/>
            <w:shd w:val="clear" w:color="auto" w:fill="auto"/>
            <w:vAlign w:val="center"/>
          </w:tcPr>
          <w:p w:rsidR="00BB76DB" w:rsidRPr="008E42DB" w:rsidRDefault="00BB76DB" w:rsidP="00661042">
            <w:pPr>
              <w:jc w:val="center"/>
              <w:rPr>
                <w:b/>
              </w:rPr>
            </w:pPr>
            <w:r w:rsidRPr="008E42DB">
              <w:rPr>
                <w:b/>
              </w:rPr>
              <w:t>Витамин С, мг</w:t>
            </w:r>
          </w:p>
          <w:p w:rsidR="00BB76DB" w:rsidRPr="008E42DB" w:rsidRDefault="00BB76DB" w:rsidP="00661042">
            <w:pPr>
              <w:jc w:val="center"/>
              <w:rPr>
                <w:b/>
              </w:rPr>
            </w:pPr>
          </w:p>
        </w:tc>
      </w:tr>
      <w:tr w:rsidR="00BB76DB" w:rsidRPr="008E42DB" w:rsidTr="00661042">
        <w:tc>
          <w:tcPr>
            <w:tcW w:w="1418" w:type="dxa"/>
            <w:shd w:val="clear" w:color="auto" w:fill="auto"/>
            <w:vAlign w:val="center"/>
          </w:tcPr>
          <w:p w:rsidR="00BB76DB" w:rsidRPr="008E42DB" w:rsidRDefault="00BB76DB" w:rsidP="00661042">
            <w:pPr>
              <w:jc w:val="center"/>
              <w:rPr>
                <w:b/>
              </w:rPr>
            </w:pPr>
            <w:r w:rsidRPr="008E42DB">
              <w:rPr>
                <w:b/>
              </w:rPr>
              <w:t>белки, г</w:t>
            </w:r>
          </w:p>
        </w:tc>
        <w:tc>
          <w:tcPr>
            <w:tcW w:w="1417" w:type="dxa"/>
            <w:shd w:val="clear" w:color="auto" w:fill="auto"/>
            <w:vAlign w:val="center"/>
          </w:tcPr>
          <w:p w:rsidR="00BB76DB" w:rsidRPr="008E42DB" w:rsidRDefault="00BB76DB" w:rsidP="00661042">
            <w:pPr>
              <w:jc w:val="center"/>
              <w:rPr>
                <w:b/>
              </w:rPr>
            </w:pPr>
            <w:r w:rsidRPr="008E42DB">
              <w:rPr>
                <w:b/>
              </w:rPr>
              <w:t>жиры, г</w:t>
            </w:r>
          </w:p>
        </w:tc>
        <w:tc>
          <w:tcPr>
            <w:tcW w:w="1701" w:type="dxa"/>
            <w:shd w:val="clear" w:color="auto" w:fill="auto"/>
            <w:vAlign w:val="center"/>
          </w:tcPr>
          <w:p w:rsidR="00BB76DB" w:rsidRPr="008E42DB" w:rsidRDefault="00BB76DB" w:rsidP="00661042">
            <w:pPr>
              <w:jc w:val="center"/>
              <w:rPr>
                <w:b/>
              </w:rPr>
            </w:pPr>
            <w:r w:rsidRPr="008E42DB">
              <w:rPr>
                <w:b/>
              </w:rPr>
              <w:t>углеводы, г</w:t>
            </w:r>
          </w:p>
        </w:tc>
        <w:tc>
          <w:tcPr>
            <w:tcW w:w="2694" w:type="dxa"/>
            <w:shd w:val="clear" w:color="auto" w:fill="auto"/>
            <w:vAlign w:val="center"/>
          </w:tcPr>
          <w:p w:rsidR="00BB76DB" w:rsidRPr="008E42DB" w:rsidRDefault="00BB76DB" w:rsidP="00661042">
            <w:pPr>
              <w:jc w:val="center"/>
              <w:rPr>
                <w:b/>
              </w:rPr>
            </w:pPr>
            <w:r w:rsidRPr="008E42DB">
              <w:rPr>
                <w:b/>
              </w:rPr>
              <w:t>энерг. ценность, ккал</w:t>
            </w:r>
          </w:p>
        </w:tc>
        <w:tc>
          <w:tcPr>
            <w:tcW w:w="2268" w:type="dxa"/>
            <w:vMerge/>
            <w:shd w:val="clear" w:color="auto" w:fill="auto"/>
            <w:vAlign w:val="center"/>
          </w:tcPr>
          <w:p w:rsidR="00BB76DB" w:rsidRPr="008E42DB" w:rsidRDefault="00BB76DB" w:rsidP="00661042">
            <w:pPr>
              <w:jc w:val="center"/>
              <w:rPr>
                <w:b/>
                <w:lang w:val="en-US"/>
              </w:rPr>
            </w:pPr>
          </w:p>
        </w:tc>
      </w:tr>
      <w:tr w:rsidR="00BB76DB" w:rsidRPr="002B3A83" w:rsidTr="00661042">
        <w:tc>
          <w:tcPr>
            <w:tcW w:w="1418" w:type="dxa"/>
            <w:shd w:val="clear" w:color="auto" w:fill="auto"/>
          </w:tcPr>
          <w:p w:rsidR="00BB76DB" w:rsidRPr="002B3A83" w:rsidRDefault="00BB76DB" w:rsidP="00661042">
            <w:pPr>
              <w:jc w:val="center"/>
            </w:pPr>
            <w:r>
              <w:t>14,04</w:t>
            </w:r>
          </w:p>
        </w:tc>
        <w:tc>
          <w:tcPr>
            <w:tcW w:w="1417" w:type="dxa"/>
            <w:shd w:val="clear" w:color="auto" w:fill="auto"/>
          </w:tcPr>
          <w:p w:rsidR="00BB76DB" w:rsidRPr="002B3A83" w:rsidRDefault="00BB76DB" w:rsidP="00661042">
            <w:pPr>
              <w:jc w:val="center"/>
            </w:pPr>
            <w:r>
              <w:t>10,20</w:t>
            </w:r>
          </w:p>
        </w:tc>
        <w:tc>
          <w:tcPr>
            <w:tcW w:w="1701" w:type="dxa"/>
            <w:shd w:val="clear" w:color="auto" w:fill="auto"/>
          </w:tcPr>
          <w:p w:rsidR="00BB76DB" w:rsidRPr="002B3A83" w:rsidRDefault="00BB76DB" w:rsidP="00661042">
            <w:pPr>
              <w:jc w:val="center"/>
            </w:pPr>
            <w:r>
              <w:t>3,20</w:t>
            </w:r>
          </w:p>
        </w:tc>
        <w:tc>
          <w:tcPr>
            <w:tcW w:w="2694" w:type="dxa"/>
            <w:shd w:val="clear" w:color="auto" w:fill="auto"/>
          </w:tcPr>
          <w:p w:rsidR="00BB76DB" w:rsidRPr="002B3A83" w:rsidRDefault="00BB76DB" w:rsidP="00661042">
            <w:pPr>
              <w:jc w:val="center"/>
            </w:pPr>
            <w:r>
              <w:t>139,9</w:t>
            </w:r>
          </w:p>
        </w:tc>
        <w:tc>
          <w:tcPr>
            <w:tcW w:w="2268" w:type="dxa"/>
            <w:shd w:val="clear" w:color="auto" w:fill="auto"/>
          </w:tcPr>
          <w:p w:rsidR="00BB76DB" w:rsidRPr="002B3A83" w:rsidRDefault="00BB76DB" w:rsidP="00661042">
            <w:pPr>
              <w:jc w:val="center"/>
            </w:pPr>
            <w:r>
              <w:t>5,04</w:t>
            </w:r>
          </w:p>
        </w:tc>
      </w:tr>
      <w:tr w:rsidR="00BB76DB" w:rsidRPr="002B3A83" w:rsidTr="00661042">
        <w:tc>
          <w:tcPr>
            <w:tcW w:w="1418" w:type="dxa"/>
            <w:shd w:val="clear" w:color="auto" w:fill="auto"/>
          </w:tcPr>
          <w:p w:rsidR="00BB76DB" w:rsidRDefault="00BB76DB" w:rsidP="00661042">
            <w:pPr>
              <w:jc w:val="center"/>
            </w:pPr>
            <w:r>
              <w:t>15,6</w:t>
            </w:r>
          </w:p>
        </w:tc>
        <w:tc>
          <w:tcPr>
            <w:tcW w:w="1417" w:type="dxa"/>
            <w:shd w:val="clear" w:color="auto" w:fill="auto"/>
          </w:tcPr>
          <w:p w:rsidR="00BB76DB" w:rsidRDefault="00BB76DB" w:rsidP="00661042">
            <w:pPr>
              <w:jc w:val="center"/>
            </w:pPr>
            <w:r>
              <w:t>11,3</w:t>
            </w:r>
          </w:p>
        </w:tc>
        <w:tc>
          <w:tcPr>
            <w:tcW w:w="1701" w:type="dxa"/>
            <w:shd w:val="clear" w:color="auto" w:fill="auto"/>
          </w:tcPr>
          <w:p w:rsidR="00BB76DB" w:rsidRDefault="00BB76DB" w:rsidP="00661042">
            <w:pPr>
              <w:jc w:val="center"/>
            </w:pPr>
            <w:r>
              <w:t>3,52</w:t>
            </w:r>
          </w:p>
        </w:tc>
        <w:tc>
          <w:tcPr>
            <w:tcW w:w="2694" w:type="dxa"/>
            <w:shd w:val="clear" w:color="auto" w:fill="auto"/>
          </w:tcPr>
          <w:p w:rsidR="00BB76DB" w:rsidRDefault="00BB76DB" w:rsidP="00661042">
            <w:pPr>
              <w:jc w:val="center"/>
            </w:pPr>
            <w:r>
              <w:t>171</w:t>
            </w:r>
          </w:p>
        </w:tc>
        <w:tc>
          <w:tcPr>
            <w:tcW w:w="2268" w:type="dxa"/>
            <w:shd w:val="clear" w:color="auto" w:fill="auto"/>
          </w:tcPr>
          <w:p w:rsidR="00BB76DB" w:rsidRDefault="00BB76DB" w:rsidP="00661042">
            <w:pPr>
              <w:jc w:val="center"/>
            </w:pPr>
            <w:r>
              <w:t>5,61</w:t>
            </w:r>
          </w:p>
        </w:tc>
      </w:tr>
    </w:tbl>
    <w:p w:rsidR="00BB76DB" w:rsidRDefault="00BB76DB" w:rsidP="00BB76DB">
      <w:pPr>
        <w:rPr>
          <w:b/>
        </w:rPr>
      </w:pPr>
    </w:p>
    <w:p w:rsidR="00BB76DB" w:rsidRDefault="00BB76DB" w:rsidP="00BB76DB">
      <w:pPr>
        <w:spacing w:line="276" w:lineRule="auto"/>
      </w:pPr>
      <w:r w:rsidRPr="00375200">
        <w:rPr>
          <w:b/>
        </w:rPr>
        <w:t>Технология приготовления:</w:t>
      </w:r>
      <w:r>
        <w:rPr>
          <w:b/>
        </w:rPr>
        <w:t xml:space="preserve">                                                                                                                 </w:t>
      </w:r>
      <w:r>
        <w:t>Печень очистить от пленок и желчных протоков, промыть, нарезать брусочками, обжарить с добавлением масла 3-5 минут. Залить соусом,  тушить до готовности 10-15 минут при температуре не ниже 85</w:t>
      </w:r>
      <w:r>
        <w:rPr>
          <w:vertAlign w:val="superscript"/>
        </w:rPr>
        <w:t>0</w:t>
      </w:r>
      <w:r>
        <w:t>С.. Отпускают с соусом в котором тушилось, при температуре  не ниже 65</w:t>
      </w:r>
      <w:r>
        <w:rPr>
          <w:vertAlign w:val="superscript"/>
        </w:rPr>
        <w:t>0</w:t>
      </w:r>
      <w:r>
        <w:t>С.</w:t>
      </w:r>
    </w:p>
    <w:p w:rsidR="00BB76DB" w:rsidRPr="00D43290" w:rsidRDefault="00BB76DB" w:rsidP="00BB76DB">
      <w:pPr>
        <w:spacing w:line="276" w:lineRule="auto"/>
      </w:pPr>
    </w:p>
    <w:p w:rsidR="00BB76DB" w:rsidRDefault="00BB76DB" w:rsidP="00BB76DB">
      <w:pPr>
        <w:spacing w:line="276" w:lineRule="auto"/>
        <w:rPr>
          <w:b/>
        </w:rPr>
      </w:pPr>
      <w:r>
        <w:rPr>
          <w:b/>
        </w:rPr>
        <w:t>Требования к качеству:</w:t>
      </w:r>
    </w:p>
    <w:p w:rsidR="00BB76DB" w:rsidRPr="00C55C37" w:rsidRDefault="00BB76DB" w:rsidP="00BB76DB">
      <w:pPr>
        <w:spacing w:line="276" w:lineRule="auto"/>
      </w:pPr>
      <w:r>
        <w:rPr>
          <w:b/>
        </w:rPr>
        <w:tab/>
      </w:r>
      <w:r>
        <w:rPr>
          <w:b/>
          <w:i/>
        </w:rPr>
        <w:t xml:space="preserve">Консистенция: </w:t>
      </w:r>
      <w:r>
        <w:t xml:space="preserve"> мягкая, соуса однородная, слегка вязкая, без комков заварившейся муки.</w:t>
      </w:r>
    </w:p>
    <w:p w:rsidR="00BB76DB" w:rsidRPr="00C55C37" w:rsidRDefault="00BB76DB" w:rsidP="00BB76DB">
      <w:pPr>
        <w:spacing w:line="276" w:lineRule="auto"/>
      </w:pPr>
      <w:r>
        <w:tab/>
      </w:r>
      <w:r>
        <w:rPr>
          <w:b/>
          <w:i/>
        </w:rPr>
        <w:t xml:space="preserve">Цвет: </w:t>
      </w:r>
      <w:r>
        <w:t>светло-коричневый.</w:t>
      </w:r>
    </w:p>
    <w:p w:rsidR="00BB76DB" w:rsidRPr="00A062DA" w:rsidRDefault="00BB76DB" w:rsidP="00BB76DB">
      <w:pPr>
        <w:spacing w:line="276" w:lineRule="auto"/>
        <w:ind w:left="709"/>
      </w:pPr>
      <w:r>
        <w:rPr>
          <w:b/>
          <w:i/>
        </w:rPr>
        <w:t>Вкус</w:t>
      </w:r>
      <w:r w:rsidRPr="008E42DB">
        <w:rPr>
          <w:b/>
          <w:i/>
        </w:rPr>
        <w:t xml:space="preserve">: </w:t>
      </w:r>
      <w:r>
        <w:t>свойственный продуктам, входящим в блюдо.</w:t>
      </w:r>
    </w:p>
    <w:p w:rsidR="00BB76DB" w:rsidRDefault="00BB76DB" w:rsidP="00BB76DB">
      <w:pPr>
        <w:spacing w:line="276" w:lineRule="auto"/>
        <w:ind w:left="709"/>
      </w:pPr>
      <w:r>
        <w:rPr>
          <w:b/>
          <w:i/>
        </w:rPr>
        <w:t>Запах:</w:t>
      </w:r>
      <w:r>
        <w:t xml:space="preserve"> свойственный продуктам, входящим в блюдо.</w:t>
      </w:r>
    </w:p>
    <w:p w:rsidR="00BB76DB" w:rsidRDefault="00BB76DB" w:rsidP="00BB76DB">
      <w:pPr>
        <w:spacing w:line="276" w:lineRule="auto"/>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Pr="00343206" w:rsidRDefault="00BB76DB" w:rsidP="00BB76DB">
      <w:pPr>
        <w:spacing w:line="276" w:lineRule="auto"/>
        <w:rPr>
          <w:b/>
          <w:sz w:val="40"/>
          <w:szCs w:val="40"/>
        </w:rPr>
      </w:pPr>
      <w:r w:rsidRPr="00375200">
        <w:rPr>
          <w:b/>
          <w:sz w:val="28"/>
          <w:szCs w:val="28"/>
        </w:rPr>
        <w:t xml:space="preserve">Технологическая карта </w:t>
      </w:r>
    </w:p>
    <w:p w:rsidR="00BB76DB" w:rsidRPr="00375200" w:rsidRDefault="00BB76DB" w:rsidP="00BB76DB">
      <w:pPr>
        <w:spacing w:line="276" w:lineRule="auto"/>
        <w:rPr>
          <w:b/>
          <w:sz w:val="28"/>
          <w:szCs w:val="28"/>
        </w:rPr>
      </w:pPr>
      <w:r w:rsidRPr="00375200">
        <w:rPr>
          <w:b/>
          <w:sz w:val="28"/>
          <w:szCs w:val="28"/>
        </w:rPr>
        <w:t xml:space="preserve">Наименование изделия: </w:t>
      </w:r>
      <w:r>
        <w:rPr>
          <w:b/>
          <w:sz w:val="28"/>
          <w:szCs w:val="28"/>
        </w:rPr>
        <w:t>мясо тушеное</w:t>
      </w:r>
    </w:p>
    <w:p w:rsidR="00BB76DB" w:rsidRPr="00C060C5" w:rsidRDefault="00BB76DB" w:rsidP="00BB76DB">
      <w:pPr>
        <w:spacing w:line="276" w:lineRule="auto"/>
        <w:rPr>
          <w:b/>
          <w:sz w:val="28"/>
          <w:szCs w:val="28"/>
        </w:rPr>
      </w:pPr>
      <w:r w:rsidRPr="00375200">
        <w:rPr>
          <w:b/>
          <w:sz w:val="28"/>
          <w:szCs w:val="28"/>
        </w:rPr>
        <w:t>Номер рецептуры</w:t>
      </w:r>
      <w:r w:rsidRPr="00667250">
        <w:rPr>
          <w:b/>
          <w:sz w:val="28"/>
          <w:szCs w:val="28"/>
        </w:rPr>
        <w:t xml:space="preserve">: </w:t>
      </w:r>
      <w:r>
        <w:rPr>
          <w:b/>
          <w:sz w:val="28"/>
          <w:szCs w:val="28"/>
        </w:rPr>
        <w:t xml:space="preserve"> № 256</w:t>
      </w:r>
    </w:p>
    <w:p w:rsidR="00BB76DB" w:rsidRDefault="00BB76DB" w:rsidP="00BB76DB">
      <w:pPr>
        <w:spacing w:line="276" w:lineRule="auto"/>
        <w:rPr>
          <w:b/>
        </w:rPr>
      </w:pPr>
      <w:r w:rsidRPr="00375200">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p>
    <w:p w:rsidR="00BB76DB" w:rsidRPr="00485913" w:rsidRDefault="00BB76DB" w:rsidP="00BB76DB">
      <w:pPr>
        <w:spacing w:line="276" w:lineRule="auto"/>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3"/>
        <w:gridCol w:w="1613"/>
        <w:gridCol w:w="1418"/>
        <w:gridCol w:w="1766"/>
        <w:gridCol w:w="1743"/>
      </w:tblGrid>
      <w:tr w:rsidR="00BB76DB" w:rsidRPr="002B3A83" w:rsidTr="00661042">
        <w:tc>
          <w:tcPr>
            <w:tcW w:w="2923" w:type="dxa"/>
            <w:vMerge w:val="restart"/>
            <w:shd w:val="clear" w:color="auto" w:fill="auto"/>
            <w:vAlign w:val="center"/>
          </w:tcPr>
          <w:p w:rsidR="00BB76DB" w:rsidRPr="008E42DB" w:rsidRDefault="00BB76DB" w:rsidP="00661042">
            <w:pPr>
              <w:jc w:val="center"/>
              <w:rPr>
                <w:b/>
              </w:rPr>
            </w:pPr>
            <w:r w:rsidRPr="008E42DB">
              <w:rPr>
                <w:b/>
              </w:rPr>
              <w:t>Наименование сырья</w:t>
            </w:r>
          </w:p>
        </w:tc>
        <w:tc>
          <w:tcPr>
            <w:tcW w:w="6540" w:type="dxa"/>
            <w:gridSpan w:val="4"/>
            <w:shd w:val="clear" w:color="auto" w:fill="auto"/>
            <w:vAlign w:val="center"/>
          </w:tcPr>
          <w:p w:rsidR="00BB76DB" w:rsidRPr="008E42DB" w:rsidRDefault="00BB76DB" w:rsidP="00661042">
            <w:pPr>
              <w:jc w:val="center"/>
              <w:rPr>
                <w:b/>
              </w:rPr>
            </w:pPr>
            <w:r w:rsidRPr="008E42DB">
              <w:rPr>
                <w:b/>
              </w:rPr>
              <w:t>Расход сырья и полуфабрикатов</w:t>
            </w:r>
          </w:p>
        </w:tc>
      </w:tr>
      <w:tr w:rsidR="00BB76DB" w:rsidRPr="002B3A83" w:rsidTr="00661042">
        <w:tc>
          <w:tcPr>
            <w:tcW w:w="2923" w:type="dxa"/>
            <w:vMerge/>
            <w:shd w:val="clear" w:color="auto" w:fill="auto"/>
            <w:vAlign w:val="center"/>
          </w:tcPr>
          <w:p w:rsidR="00BB76DB" w:rsidRPr="008E42DB" w:rsidRDefault="00BB76DB" w:rsidP="00661042">
            <w:pPr>
              <w:jc w:val="center"/>
              <w:rPr>
                <w:b/>
                <w:sz w:val="20"/>
                <w:szCs w:val="20"/>
              </w:rPr>
            </w:pPr>
          </w:p>
        </w:tc>
        <w:tc>
          <w:tcPr>
            <w:tcW w:w="1613" w:type="dxa"/>
            <w:shd w:val="clear" w:color="auto" w:fill="auto"/>
            <w:vAlign w:val="center"/>
          </w:tcPr>
          <w:p w:rsidR="00BB76DB" w:rsidRPr="008E42DB" w:rsidRDefault="00BB76DB" w:rsidP="00661042">
            <w:pPr>
              <w:jc w:val="center"/>
              <w:rPr>
                <w:b/>
                <w:sz w:val="20"/>
                <w:szCs w:val="20"/>
              </w:rPr>
            </w:pPr>
            <w:r w:rsidRPr="008E42DB">
              <w:rPr>
                <w:b/>
              </w:rPr>
              <w:t>брутто, г</w:t>
            </w:r>
          </w:p>
        </w:tc>
        <w:tc>
          <w:tcPr>
            <w:tcW w:w="1418" w:type="dxa"/>
            <w:shd w:val="clear" w:color="auto" w:fill="auto"/>
            <w:vAlign w:val="center"/>
          </w:tcPr>
          <w:p w:rsidR="00BB76DB" w:rsidRPr="008E42DB" w:rsidRDefault="00BB76DB" w:rsidP="00661042">
            <w:pPr>
              <w:jc w:val="center"/>
              <w:rPr>
                <w:b/>
                <w:sz w:val="20"/>
                <w:szCs w:val="20"/>
              </w:rPr>
            </w:pPr>
            <w:r w:rsidRPr="008E42DB">
              <w:rPr>
                <w:b/>
              </w:rPr>
              <w:t>нетто, г</w:t>
            </w:r>
          </w:p>
        </w:tc>
        <w:tc>
          <w:tcPr>
            <w:tcW w:w="1766" w:type="dxa"/>
            <w:shd w:val="clear" w:color="auto" w:fill="auto"/>
            <w:vAlign w:val="center"/>
          </w:tcPr>
          <w:p w:rsidR="00BB76DB" w:rsidRPr="008E42DB" w:rsidRDefault="00BB76DB" w:rsidP="00661042">
            <w:pPr>
              <w:jc w:val="center"/>
              <w:rPr>
                <w:b/>
                <w:sz w:val="20"/>
                <w:szCs w:val="20"/>
              </w:rPr>
            </w:pPr>
            <w:r w:rsidRPr="008E42DB">
              <w:rPr>
                <w:b/>
              </w:rPr>
              <w:t>брутто, г</w:t>
            </w:r>
          </w:p>
        </w:tc>
        <w:tc>
          <w:tcPr>
            <w:tcW w:w="1743" w:type="dxa"/>
            <w:shd w:val="clear" w:color="auto" w:fill="auto"/>
            <w:vAlign w:val="center"/>
          </w:tcPr>
          <w:p w:rsidR="00BB76DB" w:rsidRPr="008E42DB" w:rsidRDefault="00BB76DB" w:rsidP="00661042">
            <w:pPr>
              <w:jc w:val="center"/>
              <w:rPr>
                <w:b/>
                <w:sz w:val="20"/>
                <w:szCs w:val="20"/>
              </w:rPr>
            </w:pPr>
            <w:r w:rsidRPr="008E42DB">
              <w:rPr>
                <w:b/>
              </w:rPr>
              <w:t>нетто, г</w:t>
            </w:r>
          </w:p>
        </w:tc>
      </w:tr>
      <w:tr w:rsidR="00BB76DB" w:rsidRPr="002B3A83" w:rsidTr="00661042">
        <w:tc>
          <w:tcPr>
            <w:tcW w:w="2923" w:type="dxa"/>
            <w:shd w:val="clear" w:color="auto" w:fill="auto"/>
            <w:vAlign w:val="center"/>
          </w:tcPr>
          <w:p w:rsidR="00BB76DB" w:rsidRPr="002B3A83" w:rsidRDefault="00BB76DB" w:rsidP="00661042">
            <w:r>
              <w:t>говядина</w:t>
            </w:r>
          </w:p>
        </w:tc>
        <w:tc>
          <w:tcPr>
            <w:tcW w:w="1613" w:type="dxa"/>
            <w:shd w:val="clear" w:color="auto" w:fill="auto"/>
            <w:vAlign w:val="center"/>
          </w:tcPr>
          <w:p w:rsidR="00BB76DB" w:rsidRPr="002B3A83" w:rsidRDefault="00BB76DB" w:rsidP="00661042">
            <w:pPr>
              <w:jc w:val="center"/>
            </w:pPr>
            <w:r>
              <w:t>113</w:t>
            </w:r>
          </w:p>
        </w:tc>
        <w:tc>
          <w:tcPr>
            <w:tcW w:w="1418" w:type="dxa"/>
            <w:shd w:val="clear" w:color="auto" w:fill="auto"/>
            <w:vAlign w:val="center"/>
          </w:tcPr>
          <w:p w:rsidR="00BB76DB" w:rsidRPr="002B3A83" w:rsidRDefault="00BB76DB" w:rsidP="00661042">
            <w:pPr>
              <w:jc w:val="center"/>
            </w:pPr>
            <w:r>
              <w:t>83</w:t>
            </w:r>
          </w:p>
        </w:tc>
        <w:tc>
          <w:tcPr>
            <w:tcW w:w="1766" w:type="dxa"/>
            <w:shd w:val="clear" w:color="auto" w:fill="auto"/>
            <w:vAlign w:val="center"/>
          </w:tcPr>
          <w:p w:rsidR="00BB76DB" w:rsidRPr="002B3A83" w:rsidRDefault="00BB76DB" w:rsidP="00661042">
            <w:pPr>
              <w:jc w:val="center"/>
            </w:pPr>
            <w:r>
              <w:t>113</w:t>
            </w:r>
          </w:p>
        </w:tc>
        <w:tc>
          <w:tcPr>
            <w:tcW w:w="1743" w:type="dxa"/>
            <w:shd w:val="clear" w:color="auto" w:fill="auto"/>
            <w:vAlign w:val="center"/>
          </w:tcPr>
          <w:p w:rsidR="00BB76DB" w:rsidRPr="002B3A83" w:rsidRDefault="00BB76DB" w:rsidP="00661042">
            <w:pPr>
              <w:jc w:val="center"/>
            </w:pPr>
            <w:r>
              <w:t>83</w:t>
            </w:r>
          </w:p>
        </w:tc>
      </w:tr>
      <w:tr w:rsidR="00BB76DB" w:rsidRPr="002B3A83" w:rsidTr="00661042">
        <w:tc>
          <w:tcPr>
            <w:tcW w:w="2923" w:type="dxa"/>
            <w:shd w:val="clear" w:color="auto" w:fill="auto"/>
            <w:vAlign w:val="center"/>
          </w:tcPr>
          <w:p w:rsidR="00BB76DB" w:rsidRDefault="00BB76DB" w:rsidP="00661042">
            <w:r>
              <w:t>или свинина</w:t>
            </w:r>
          </w:p>
        </w:tc>
        <w:tc>
          <w:tcPr>
            <w:tcW w:w="1613" w:type="dxa"/>
            <w:shd w:val="clear" w:color="auto" w:fill="auto"/>
            <w:vAlign w:val="center"/>
          </w:tcPr>
          <w:p w:rsidR="00BB76DB" w:rsidRDefault="00BB76DB" w:rsidP="00661042">
            <w:pPr>
              <w:jc w:val="center"/>
            </w:pPr>
            <w:r>
              <w:t>87</w:t>
            </w:r>
          </w:p>
        </w:tc>
        <w:tc>
          <w:tcPr>
            <w:tcW w:w="1418" w:type="dxa"/>
            <w:shd w:val="clear" w:color="auto" w:fill="auto"/>
            <w:vAlign w:val="center"/>
          </w:tcPr>
          <w:p w:rsidR="00BB76DB" w:rsidRDefault="00BB76DB" w:rsidP="00661042">
            <w:pPr>
              <w:jc w:val="center"/>
            </w:pPr>
            <w:r>
              <w:t>74</w:t>
            </w:r>
          </w:p>
        </w:tc>
        <w:tc>
          <w:tcPr>
            <w:tcW w:w="1766" w:type="dxa"/>
            <w:shd w:val="clear" w:color="auto" w:fill="auto"/>
            <w:vAlign w:val="center"/>
          </w:tcPr>
          <w:p w:rsidR="00BB76DB" w:rsidRDefault="00BB76DB" w:rsidP="00661042">
            <w:pPr>
              <w:jc w:val="center"/>
            </w:pPr>
            <w:r>
              <w:t>87</w:t>
            </w:r>
          </w:p>
        </w:tc>
        <w:tc>
          <w:tcPr>
            <w:tcW w:w="1743" w:type="dxa"/>
            <w:shd w:val="clear" w:color="auto" w:fill="auto"/>
            <w:vAlign w:val="center"/>
          </w:tcPr>
          <w:p w:rsidR="00BB76DB" w:rsidRDefault="00BB76DB" w:rsidP="00661042">
            <w:pPr>
              <w:jc w:val="center"/>
            </w:pPr>
            <w:r>
              <w:t>74</w:t>
            </w:r>
          </w:p>
        </w:tc>
      </w:tr>
      <w:tr w:rsidR="00BB76DB" w:rsidRPr="002B3A83" w:rsidTr="00661042">
        <w:tc>
          <w:tcPr>
            <w:tcW w:w="2923" w:type="dxa"/>
            <w:shd w:val="clear" w:color="auto" w:fill="auto"/>
            <w:vAlign w:val="center"/>
          </w:tcPr>
          <w:p w:rsidR="00BB76DB" w:rsidRDefault="00BB76DB" w:rsidP="00661042">
            <w:r>
              <w:t>Масло растительное</w:t>
            </w:r>
          </w:p>
        </w:tc>
        <w:tc>
          <w:tcPr>
            <w:tcW w:w="1613" w:type="dxa"/>
            <w:shd w:val="clear" w:color="auto" w:fill="auto"/>
            <w:vAlign w:val="center"/>
          </w:tcPr>
          <w:p w:rsidR="00BB76DB" w:rsidRPr="002B3A83" w:rsidRDefault="00BB76DB" w:rsidP="00661042">
            <w:pPr>
              <w:jc w:val="center"/>
            </w:pPr>
            <w:r>
              <w:t>5</w:t>
            </w:r>
          </w:p>
        </w:tc>
        <w:tc>
          <w:tcPr>
            <w:tcW w:w="1418" w:type="dxa"/>
            <w:shd w:val="clear" w:color="auto" w:fill="auto"/>
            <w:vAlign w:val="center"/>
          </w:tcPr>
          <w:p w:rsidR="00BB76DB" w:rsidRPr="002B3A83" w:rsidRDefault="00BB76DB" w:rsidP="00661042">
            <w:pPr>
              <w:jc w:val="center"/>
            </w:pPr>
            <w:r>
              <w:t>5</w:t>
            </w:r>
          </w:p>
        </w:tc>
        <w:tc>
          <w:tcPr>
            <w:tcW w:w="1766" w:type="dxa"/>
            <w:shd w:val="clear" w:color="auto" w:fill="auto"/>
            <w:vAlign w:val="center"/>
          </w:tcPr>
          <w:p w:rsidR="00BB76DB" w:rsidRPr="002B3A83" w:rsidRDefault="00BB76DB" w:rsidP="00661042">
            <w:pPr>
              <w:jc w:val="center"/>
            </w:pPr>
            <w:r>
              <w:t>5</w:t>
            </w:r>
          </w:p>
        </w:tc>
        <w:tc>
          <w:tcPr>
            <w:tcW w:w="1743" w:type="dxa"/>
            <w:shd w:val="clear" w:color="auto" w:fill="auto"/>
            <w:vAlign w:val="center"/>
          </w:tcPr>
          <w:p w:rsidR="00BB76DB" w:rsidRPr="002B3A83" w:rsidRDefault="00BB76DB" w:rsidP="00661042">
            <w:pPr>
              <w:jc w:val="center"/>
            </w:pPr>
            <w:r>
              <w:t>5</w:t>
            </w:r>
          </w:p>
        </w:tc>
      </w:tr>
      <w:tr w:rsidR="00BB76DB" w:rsidRPr="002B3A83" w:rsidTr="00661042">
        <w:tc>
          <w:tcPr>
            <w:tcW w:w="2923" w:type="dxa"/>
            <w:shd w:val="clear" w:color="auto" w:fill="auto"/>
            <w:vAlign w:val="center"/>
          </w:tcPr>
          <w:p w:rsidR="00BB76DB" w:rsidRDefault="00BB76DB" w:rsidP="00661042">
            <w:r>
              <w:t>Томат пюре</w:t>
            </w:r>
          </w:p>
        </w:tc>
        <w:tc>
          <w:tcPr>
            <w:tcW w:w="1613" w:type="dxa"/>
            <w:shd w:val="clear" w:color="auto" w:fill="auto"/>
            <w:vAlign w:val="center"/>
          </w:tcPr>
          <w:p w:rsidR="00BB76DB" w:rsidRDefault="00BB76DB" w:rsidP="00661042">
            <w:pPr>
              <w:jc w:val="center"/>
            </w:pPr>
            <w:r>
              <w:t>5,25</w:t>
            </w:r>
          </w:p>
        </w:tc>
        <w:tc>
          <w:tcPr>
            <w:tcW w:w="1418" w:type="dxa"/>
            <w:shd w:val="clear" w:color="auto" w:fill="auto"/>
            <w:vAlign w:val="center"/>
          </w:tcPr>
          <w:p w:rsidR="00BB76DB" w:rsidRDefault="00BB76DB" w:rsidP="00661042">
            <w:pPr>
              <w:jc w:val="center"/>
            </w:pPr>
            <w:r>
              <w:t>5,25</w:t>
            </w:r>
          </w:p>
        </w:tc>
        <w:tc>
          <w:tcPr>
            <w:tcW w:w="1766" w:type="dxa"/>
            <w:shd w:val="clear" w:color="auto" w:fill="auto"/>
            <w:vAlign w:val="center"/>
          </w:tcPr>
          <w:p w:rsidR="00BB76DB" w:rsidRDefault="00BB76DB" w:rsidP="00661042">
            <w:pPr>
              <w:jc w:val="center"/>
            </w:pPr>
            <w:r>
              <w:t>7</w:t>
            </w:r>
          </w:p>
        </w:tc>
        <w:tc>
          <w:tcPr>
            <w:tcW w:w="1743" w:type="dxa"/>
            <w:shd w:val="clear" w:color="auto" w:fill="auto"/>
            <w:vAlign w:val="center"/>
          </w:tcPr>
          <w:p w:rsidR="00BB76DB" w:rsidRDefault="00BB76DB" w:rsidP="00661042">
            <w:pPr>
              <w:jc w:val="center"/>
            </w:pPr>
            <w:r>
              <w:t>7</w:t>
            </w:r>
          </w:p>
        </w:tc>
      </w:tr>
      <w:tr w:rsidR="00BB76DB" w:rsidRPr="002B3A83" w:rsidTr="00661042">
        <w:tc>
          <w:tcPr>
            <w:tcW w:w="2923" w:type="dxa"/>
            <w:shd w:val="clear" w:color="auto" w:fill="auto"/>
            <w:vAlign w:val="center"/>
          </w:tcPr>
          <w:p w:rsidR="00BB76DB" w:rsidRPr="002B3A83" w:rsidRDefault="00BB76DB" w:rsidP="00661042">
            <w:r>
              <w:t xml:space="preserve">Мука </w:t>
            </w:r>
          </w:p>
        </w:tc>
        <w:tc>
          <w:tcPr>
            <w:tcW w:w="1613" w:type="dxa"/>
            <w:shd w:val="clear" w:color="auto" w:fill="auto"/>
            <w:vAlign w:val="center"/>
          </w:tcPr>
          <w:p w:rsidR="00BB76DB" w:rsidRPr="002B3A83" w:rsidRDefault="00BB76DB" w:rsidP="00661042">
            <w:pPr>
              <w:jc w:val="center"/>
            </w:pPr>
            <w:r>
              <w:t>1,5</w:t>
            </w:r>
          </w:p>
        </w:tc>
        <w:tc>
          <w:tcPr>
            <w:tcW w:w="1418" w:type="dxa"/>
            <w:shd w:val="clear" w:color="auto" w:fill="auto"/>
            <w:vAlign w:val="center"/>
          </w:tcPr>
          <w:p w:rsidR="00BB76DB" w:rsidRPr="002B3A83" w:rsidRDefault="00BB76DB" w:rsidP="00661042">
            <w:pPr>
              <w:jc w:val="center"/>
            </w:pPr>
            <w:r>
              <w:t>1,5</w:t>
            </w:r>
          </w:p>
        </w:tc>
        <w:tc>
          <w:tcPr>
            <w:tcW w:w="1766" w:type="dxa"/>
            <w:shd w:val="clear" w:color="auto" w:fill="auto"/>
            <w:vAlign w:val="center"/>
          </w:tcPr>
          <w:p w:rsidR="00BB76DB" w:rsidRPr="002B3A83" w:rsidRDefault="00BB76DB" w:rsidP="00661042">
            <w:pPr>
              <w:jc w:val="center"/>
            </w:pPr>
            <w:r>
              <w:t>2</w:t>
            </w:r>
          </w:p>
        </w:tc>
        <w:tc>
          <w:tcPr>
            <w:tcW w:w="1743" w:type="dxa"/>
            <w:shd w:val="clear" w:color="auto" w:fill="auto"/>
            <w:vAlign w:val="center"/>
          </w:tcPr>
          <w:p w:rsidR="00BB76DB" w:rsidRPr="002B3A83" w:rsidRDefault="00BB76DB" w:rsidP="00661042">
            <w:pPr>
              <w:jc w:val="center"/>
            </w:pPr>
            <w:r>
              <w:t>2</w:t>
            </w:r>
          </w:p>
        </w:tc>
      </w:tr>
      <w:tr w:rsidR="00BB76DB" w:rsidRPr="002B3A83" w:rsidTr="00661042">
        <w:tc>
          <w:tcPr>
            <w:tcW w:w="2923" w:type="dxa"/>
            <w:shd w:val="clear" w:color="auto" w:fill="auto"/>
            <w:vAlign w:val="center"/>
          </w:tcPr>
          <w:p w:rsidR="00BB76DB" w:rsidRPr="002B3A83" w:rsidRDefault="00BB76DB" w:rsidP="00661042">
            <w:r>
              <w:t>Лук репчатый</w:t>
            </w:r>
          </w:p>
        </w:tc>
        <w:tc>
          <w:tcPr>
            <w:tcW w:w="1613" w:type="dxa"/>
            <w:shd w:val="clear" w:color="auto" w:fill="auto"/>
            <w:vAlign w:val="center"/>
          </w:tcPr>
          <w:p w:rsidR="00BB76DB" w:rsidRPr="002B3A83" w:rsidRDefault="00BB76DB" w:rsidP="00661042">
            <w:pPr>
              <w:jc w:val="center"/>
            </w:pPr>
            <w:r>
              <w:t>3,75</w:t>
            </w:r>
          </w:p>
        </w:tc>
        <w:tc>
          <w:tcPr>
            <w:tcW w:w="1418" w:type="dxa"/>
            <w:shd w:val="clear" w:color="auto" w:fill="auto"/>
            <w:vAlign w:val="center"/>
          </w:tcPr>
          <w:p w:rsidR="00BB76DB" w:rsidRPr="002B3A83" w:rsidRDefault="00BB76DB" w:rsidP="00661042">
            <w:pPr>
              <w:jc w:val="center"/>
            </w:pPr>
            <w:r>
              <w:t>3</w:t>
            </w:r>
          </w:p>
        </w:tc>
        <w:tc>
          <w:tcPr>
            <w:tcW w:w="1766" w:type="dxa"/>
            <w:shd w:val="clear" w:color="auto" w:fill="auto"/>
            <w:vAlign w:val="center"/>
          </w:tcPr>
          <w:p w:rsidR="00BB76DB" w:rsidRPr="002B3A83" w:rsidRDefault="00BB76DB" w:rsidP="00661042">
            <w:pPr>
              <w:jc w:val="center"/>
            </w:pPr>
            <w:r>
              <w:t>5</w:t>
            </w:r>
          </w:p>
        </w:tc>
        <w:tc>
          <w:tcPr>
            <w:tcW w:w="1743" w:type="dxa"/>
            <w:shd w:val="clear" w:color="auto" w:fill="auto"/>
            <w:vAlign w:val="center"/>
          </w:tcPr>
          <w:p w:rsidR="00BB76DB" w:rsidRPr="002B3A83" w:rsidRDefault="00BB76DB" w:rsidP="00661042">
            <w:pPr>
              <w:jc w:val="center"/>
            </w:pPr>
            <w:r>
              <w:t>4</w:t>
            </w:r>
          </w:p>
        </w:tc>
      </w:tr>
      <w:tr w:rsidR="00BB76DB" w:rsidRPr="002B3A83" w:rsidTr="00661042">
        <w:tc>
          <w:tcPr>
            <w:tcW w:w="2923" w:type="dxa"/>
            <w:shd w:val="clear" w:color="auto" w:fill="auto"/>
            <w:vAlign w:val="center"/>
          </w:tcPr>
          <w:p w:rsidR="00BB76DB" w:rsidRPr="002B3A83" w:rsidRDefault="00BB76DB" w:rsidP="00661042">
            <w:r>
              <w:t>морковь</w:t>
            </w:r>
          </w:p>
        </w:tc>
        <w:tc>
          <w:tcPr>
            <w:tcW w:w="1613" w:type="dxa"/>
            <w:shd w:val="clear" w:color="auto" w:fill="auto"/>
            <w:vAlign w:val="center"/>
          </w:tcPr>
          <w:p w:rsidR="00BB76DB" w:rsidRPr="002B3A83" w:rsidRDefault="00BB76DB" w:rsidP="00661042">
            <w:pPr>
              <w:jc w:val="center"/>
            </w:pPr>
            <w:r>
              <w:t>3,75</w:t>
            </w:r>
          </w:p>
        </w:tc>
        <w:tc>
          <w:tcPr>
            <w:tcW w:w="1418" w:type="dxa"/>
            <w:shd w:val="clear" w:color="auto" w:fill="auto"/>
            <w:vAlign w:val="center"/>
          </w:tcPr>
          <w:p w:rsidR="00BB76DB" w:rsidRPr="002B3A83" w:rsidRDefault="00BB76DB" w:rsidP="00661042">
            <w:pPr>
              <w:jc w:val="center"/>
            </w:pPr>
            <w:r>
              <w:t>3</w:t>
            </w:r>
          </w:p>
        </w:tc>
        <w:tc>
          <w:tcPr>
            <w:tcW w:w="1766" w:type="dxa"/>
            <w:shd w:val="clear" w:color="auto" w:fill="auto"/>
            <w:vAlign w:val="center"/>
          </w:tcPr>
          <w:p w:rsidR="00BB76DB" w:rsidRPr="002B3A83" w:rsidRDefault="00BB76DB" w:rsidP="00661042">
            <w:pPr>
              <w:jc w:val="center"/>
            </w:pPr>
            <w:r>
              <w:t>5</w:t>
            </w:r>
          </w:p>
        </w:tc>
        <w:tc>
          <w:tcPr>
            <w:tcW w:w="1743" w:type="dxa"/>
            <w:shd w:val="clear" w:color="auto" w:fill="auto"/>
            <w:vAlign w:val="center"/>
          </w:tcPr>
          <w:p w:rsidR="00BB76DB" w:rsidRPr="002B3A83" w:rsidRDefault="00BB76DB" w:rsidP="00661042">
            <w:pPr>
              <w:jc w:val="center"/>
            </w:pPr>
            <w:r>
              <w:t>4</w:t>
            </w:r>
          </w:p>
        </w:tc>
      </w:tr>
      <w:tr w:rsidR="00BB76DB" w:rsidRPr="002B3A83" w:rsidTr="00661042">
        <w:tc>
          <w:tcPr>
            <w:tcW w:w="2923" w:type="dxa"/>
            <w:shd w:val="clear" w:color="auto" w:fill="auto"/>
          </w:tcPr>
          <w:p w:rsidR="00BB76DB" w:rsidRPr="002B3A83" w:rsidRDefault="00BB76DB" w:rsidP="00661042">
            <w:pPr>
              <w:rPr>
                <w:b/>
              </w:rPr>
            </w:pPr>
            <w:r w:rsidRPr="002B3A83">
              <w:rPr>
                <w:b/>
              </w:rPr>
              <w:t>Выход:</w:t>
            </w:r>
          </w:p>
        </w:tc>
        <w:tc>
          <w:tcPr>
            <w:tcW w:w="1613" w:type="dxa"/>
            <w:shd w:val="clear" w:color="auto" w:fill="auto"/>
            <w:vAlign w:val="center"/>
          </w:tcPr>
          <w:p w:rsidR="00BB76DB" w:rsidRPr="002B3A83" w:rsidRDefault="00BB76DB" w:rsidP="00661042">
            <w:pPr>
              <w:jc w:val="center"/>
              <w:rPr>
                <w:b/>
              </w:rPr>
            </w:pPr>
          </w:p>
        </w:tc>
        <w:tc>
          <w:tcPr>
            <w:tcW w:w="1418" w:type="dxa"/>
            <w:shd w:val="clear" w:color="auto" w:fill="auto"/>
            <w:vAlign w:val="center"/>
          </w:tcPr>
          <w:p w:rsidR="00BB76DB" w:rsidRPr="002B3A83" w:rsidRDefault="00BB76DB" w:rsidP="00661042">
            <w:pPr>
              <w:jc w:val="center"/>
              <w:rPr>
                <w:b/>
              </w:rPr>
            </w:pPr>
            <w:r>
              <w:rPr>
                <w:b/>
              </w:rPr>
              <w:t>90(60/30)</w:t>
            </w:r>
          </w:p>
        </w:tc>
        <w:tc>
          <w:tcPr>
            <w:tcW w:w="1766" w:type="dxa"/>
            <w:shd w:val="clear" w:color="auto" w:fill="auto"/>
            <w:vAlign w:val="center"/>
          </w:tcPr>
          <w:p w:rsidR="00BB76DB" w:rsidRPr="002B3A83" w:rsidRDefault="00BB76DB" w:rsidP="00661042">
            <w:pPr>
              <w:jc w:val="center"/>
              <w:rPr>
                <w:b/>
              </w:rPr>
            </w:pPr>
          </w:p>
        </w:tc>
        <w:tc>
          <w:tcPr>
            <w:tcW w:w="1743" w:type="dxa"/>
            <w:shd w:val="clear" w:color="auto" w:fill="auto"/>
            <w:vAlign w:val="center"/>
          </w:tcPr>
          <w:p w:rsidR="00BB76DB" w:rsidRPr="002B3A83" w:rsidRDefault="00BB76DB" w:rsidP="00661042">
            <w:pPr>
              <w:jc w:val="center"/>
              <w:rPr>
                <w:b/>
              </w:rPr>
            </w:pPr>
            <w:r>
              <w:rPr>
                <w:b/>
              </w:rPr>
              <w:t>100(60/40)</w:t>
            </w:r>
          </w:p>
        </w:tc>
      </w:tr>
    </w:tbl>
    <w:p w:rsidR="00BB76DB" w:rsidRPr="002B3A83" w:rsidRDefault="00BB76DB" w:rsidP="00BB76DB">
      <w:pPr>
        <w:rPr>
          <w:i/>
        </w:rPr>
      </w:pPr>
    </w:p>
    <w:p w:rsidR="00BB76DB" w:rsidRPr="008E42DB" w:rsidRDefault="00BB76DB" w:rsidP="00BB76DB">
      <w:pPr>
        <w:rPr>
          <w:b/>
        </w:rPr>
      </w:pPr>
      <w:r w:rsidRPr="008E42DB">
        <w:rPr>
          <w:b/>
        </w:rPr>
        <w:t>Химический состав данного блюда: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417"/>
        <w:gridCol w:w="1701"/>
        <w:gridCol w:w="2694"/>
        <w:gridCol w:w="2268"/>
      </w:tblGrid>
      <w:tr w:rsidR="00BB76DB" w:rsidRPr="008E42DB" w:rsidTr="00661042">
        <w:tc>
          <w:tcPr>
            <w:tcW w:w="7230" w:type="dxa"/>
            <w:gridSpan w:val="4"/>
            <w:shd w:val="clear" w:color="auto" w:fill="auto"/>
            <w:vAlign w:val="center"/>
          </w:tcPr>
          <w:p w:rsidR="00BB76DB" w:rsidRPr="008E42DB" w:rsidRDefault="00BB76DB" w:rsidP="00661042">
            <w:pPr>
              <w:jc w:val="center"/>
              <w:rPr>
                <w:b/>
              </w:rPr>
            </w:pPr>
            <w:r w:rsidRPr="008E42DB">
              <w:rPr>
                <w:b/>
              </w:rPr>
              <w:t>Пищевые вещества</w:t>
            </w:r>
          </w:p>
        </w:tc>
        <w:tc>
          <w:tcPr>
            <w:tcW w:w="2268" w:type="dxa"/>
            <w:vMerge w:val="restart"/>
            <w:shd w:val="clear" w:color="auto" w:fill="auto"/>
            <w:vAlign w:val="center"/>
          </w:tcPr>
          <w:p w:rsidR="00BB76DB" w:rsidRPr="008E42DB" w:rsidRDefault="00BB76DB" w:rsidP="00661042">
            <w:pPr>
              <w:jc w:val="center"/>
              <w:rPr>
                <w:b/>
              </w:rPr>
            </w:pPr>
            <w:r w:rsidRPr="008E42DB">
              <w:rPr>
                <w:b/>
              </w:rPr>
              <w:t>Витамин С, мг</w:t>
            </w:r>
          </w:p>
          <w:p w:rsidR="00BB76DB" w:rsidRPr="008E42DB" w:rsidRDefault="00BB76DB" w:rsidP="00661042">
            <w:pPr>
              <w:jc w:val="center"/>
              <w:rPr>
                <w:b/>
              </w:rPr>
            </w:pPr>
          </w:p>
        </w:tc>
      </w:tr>
      <w:tr w:rsidR="00BB76DB" w:rsidRPr="008E42DB" w:rsidTr="00661042">
        <w:tc>
          <w:tcPr>
            <w:tcW w:w="1418" w:type="dxa"/>
            <w:shd w:val="clear" w:color="auto" w:fill="auto"/>
            <w:vAlign w:val="center"/>
          </w:tcPr>
          <w:p w:rsidR="00BB76DB" w:rsidRPr="008E42DB" w:rsidRDefault="00BB76DB" w:rsidP="00661042">
            <w:pPr>
              <w:jc w:val="center"/>
              <w:rPr>
                <w:b/>
              </w:rPr>
            </w:pPr>
            <w:r w:rsidRPr="008E42DB">
              <w:rPr>
                <w:b/>
              </w:rPr>
              <w:t>белки, г</w:t>
            </w:r>
          </w:p>
        </w:tc>
        <w:tc>
          <w:tcPr>
            <w:tcW w:w="1417" w:type="dxa"/>
            <w:shd w:val="clear" w:color="auto" w:fill="auto"/>
            <w:vAlign w:val="center"/>
          </w:tcPr>
          <w:p w:rsidR="00BB76DB" w:rsidRPr="008E42DB" w:rsidRDefault="00BB76DB" w:rsidP="00661042">
            <w:pPr>
              <w:jc w:val="center"/>
              <w:rPr>
                <w:b/>
              </w:rPr>
            </w:pPr>
            <w:r w:rsidRPr="008E42DB">
              <w:rPr>
                <w:b/>
              </w:rPr>
              <w:t>жиры, г</w:t>
            </w:r>
          </w:p>
        </w:tc>
        <w:tc>
          <w:tcPr>
            <w:tcW w:w="1701" w:type="dxa"/>
            <w:shd w:val="clear" w:color="auto" w:fill="auto"/>
            <w:vAlign w:val="center"/>
          </w:tcPr>
          <w:p w:rsidR="00BB76DB" w:rsidRPr="008E42DB" w:rsidRDefault="00BB76DB" w:rsidP="00661042">
            <w:pPr>
              <w:jc w:val="center"/>
              <w:rPr>
                <w:b/>
              </w:rPr>
            </w:pPr>
            <w:r w:rsidRPr="008E42DB">
              <w:rPr>
                <w:b/>
              </w:rPr>
              <w:t>углеводы, г</w:t>
            </w:r>
          </w:p>
        </w:tc>
        <w:tc>
          <w:tcPr>
            <w:tcW w:w="2694" w:type="dxa"/>
            <w:shd w:val="clear" w:color="auto" w:fill="auto"/>
            <w:vAlign w:val="center"/>
          </w:tcPr>
          <w:p w:rsidR="00BB76DB" w:rsidRPr="008E42DB" w:rsidRDefault="00BB76DB" w:rsidP="00661042">
            <w:pPr>
              <w:jc w:val="center"/>
              <w:rPr>
                <w:b/>
              </w:rPr>
            </w:pPr>
            <w:r w:rsidRPr="008E42DB">
              <w:rPr>
                <w:b/>
              </w:rPr>
              <w:t>энерг. ценность, ккал</w:t>
            </w:r>
          </w:p>
        </w:tc>
        <w:tc>
          <w:tcPr>
            <w:tcW w:w="2268" w:type="dxa"/>
            <w:vMerge/>
            <w:shd w:val="clear" w:color="auto" w:fill="auto"/>
            <w:vAlign w:val="center"/>
          </w:tcPr>
          <w:p w:rsidR="00BB76DB" w:rsidRPr="008E42DB" w:rsidRDefault="00BB76DB" w:rsidP="00661042">
            <w:pPr>
              <w:jc w:val="center"/>
              <w:rPr>
                <w:b/>
                <w:lang w:val="en-US"/>
              </w:rPr>
            </w:pPr>
          </w:p>
        </w:tc>
      </w:tr>
      <w:tr w:rsidR="00BB76DB" w:rsidRPr="002B3A83" w:rsidTr="00661042">
        <w:tc>
          <w:tcPr>
            <w:tcW w:w="1418" w:type="dxa"/>
            <w:shd w:val="clear" w:color="auto" w:fill="auto"/>
          </w:tcPr>
          <w:p w:rsidR="00BB76DB" w:rsidRPr="002B3A83" w:rsidRDefault="00BB76DB" w:rsidP="00661042">
            <w:pPr>
              <w:jc w:val="center"/>
            </w:pPr>
            <w:r>
              <w:t>9,5</w:t>
            </w:r>
          </w:p>
        </w:tc>
        <w:tc>
          <w:tcPr>
            <w:tcW w:w="1417" w:type="dxa"/>
            <w:shd w:val="clear" w:color="auto" w:fill="auto"/>
          </w:tcPr>
          <w:p w:rsidR="00BB76DB" w:rsidRPr="002B3A83" w:rsidRDefault="00BB76DB" w:rsidP="00661042">
            <w:pPr>
              <w:jc w:val="center"/>
            </w:pPr>
            <w:r>
              <w:t>25,4</w:t>
            </w:r>
          </w:p>
        </w:tc>
        <w:tc>
          <w:tcPr>
            <w:tcW w:w="1701" w:type="dxa"/>
            <w:shd w:val="clear" w:color="auto" w:fill="auto"/>
          </w:tcPr>
          <w:p w:rsidR="00BB76DB" w:rsidRPr="002B3A83" w:rsidRDefault="00BB76DB" w:rsidP="00661042">
            <w:pPr>
              <w:jc w:val="center"/>
            </w:pPr>
            <w:r>
              <w:t>2,3</w:t>
            </w:r>
          </w:p>
        </w:tc>
        <w:tc>
          <w:tcPr>
            <w:tcW w:w="2694" w:type="dxa"/>
            <w:shd w:val="clear" w:color="auto" w:fill="auto"/>
          </w:tcPr>
          <w:p w:rsidR="00BB76DB" w:rsidRPr="002B3A83" w:rsidRDefault="00BB76DB" w:rsidP="00661042">
            <w:pPr>
              <w:jc w:val="center"/>
            </w:pPr>
            <w:r>
              <w:t>274,5</w:t>
            </w:r>
          </w:p>
        </w:tc>
        <w:tc>
          <w:tcPr>
            <w:tcW w:w="2268" w:type="dxa"/>
            <w:shd w:val="clear" w:color="auto" w:fill="auto"/>
          </w:tcPr>
          <w:p w:rsidR="00BB76DB" w:rsidRPr="002B3A83" w:rsidRDefault="00BB76DB" w:rsidP="00661042">
            <w:pPr>
              <w:jc w:val="center"/>
            </w:pPr>
            <w:r>
              <w:t>0,2</w:t>
            </w:r>
          </w:p>
        </w:tc>
      </w:tr>
      <w:tr w:rsidR="00BB76DB" w:rsidRPr="002B3A83" w:rsidTr="00661042">
        <w:tc>
          <w:tcPr>
            <w:tcW w:w="1418" w:type="dxa"/>
            <w:shd w:val="clear" w:color="auto" w:fill="auto"/>
          </w:tcPr>
          <w:p w:rsidR="00BB76DB" w:rsidRDefault="00BB76DB" w:rsidP="00661042">
            <w:pPr>
              <w:jc w:val="center"/>
            </w:pPr>
            <w:r>
              <w:t>10,58</w:t>
            </w:r>
          </w:p>
        </w:tc>
        <w:tc>
          <w:tcPr>
            <w:tcW w:w="1417" w:type="dxa"/>
            <w:shd w:val="clear" w:color="auto" w:fill="auto"/>
          </w:tcPr>
          <w:p w:rsidR="00BB76DB" w:rsidRDefault="00BB76DB" w:rsidP="00661042">
            <w:pPr>
              <w:jc w:val="center"/>
            </w:pPr>
            <w:r>
              <w:t>28,17</w:t>
            </w:r>
          </w:p>
        </w:tc>
        <w:tc>
          <w:tcPr>
            <w:tcW w:w="1701" w:type="dxa"/>
            <w:shd w:val="clear" w:color="auto" w:fill="auto"/>
          </w:tcPr>
          <w:p w:rsidR="00BB76DB" w:rsidRDefault="00BB76DB" w:rsidP="00661042">
            <w:pPr>
              <w:jc w:val="center"/>
            </w:pPr>
            <w:r>
              <w:t>2,56</w:t>
            </w:r>
          </w:p>
        </w:tc>
        <w:tc>
          <w:tcPr>
            <w:tcW w:w="2694" w:type="dxa"/>
            <w:shd w:val="clear" w:color="auto" w:fill="auto"/>
          </w:tcPr>
          <w:p w:rsidR="00BB76DB" w:rsidRDefault="00BB76DB" w:rsidP="00661042">
            <w:pPr>
              <w:jc w:val="center"/>
            </w:pPr>
            <w:r>
              <w:t>305</w:t>
            </w:r>
          </w:p>
        </w:tc>
        <w:tc>
          <w:tcPr>
            <w:tcW w:w="2268" w:type="dxa"/>
            <w:shd w:val="clear" w:color="auto" w:fill="auto"/>
          </w:tcPr>
          <w:p w:rsidR="00BB76DB" w:rsidRDefault="00BB76DB" w:rsidP="00661042">
            <w:pPr>
              <w:jc w:val="center"/>
            </w:pPr>
            <w:r>
              <w:t>0,18</w:t>
            </w:r>
          </w:p>
        </w:tc>
      </w:tr>
    </w:tbl>
    <w:p w:rsidR="00BB76DB" w:rsidRDefault="00BB76DB" w:rsidP="00BB76DB">
      <w:pPr>
        <w:rPr>
          <w:b/>
        </w:rPr>
      </w:pPr>
    </w:p>
    <w:p w:rsidR="00BB76DB" w:rsidRPr="00566A30" w:rsidRDefault="00BB76DB" w:rsidP="00BB76DB">
      <w:pPr>
        <w:spacing w:line="276" w:lineRule="auto"/>
      </w:pPr>
      <w:r w:rsidRPr="00375200">
        <w:rPr>
          <w:b/>
        </w:rPr>
        <w:t>Технология приготовления:</w:t>
      </w:r>
      <w:r>
        <w:rPr>
          <w:b/>
        </w:rPr>
        <w:t xml:space="preserve">                                                                                                                 </w:t>
      </w:r>
      <w:r>
        <w:t>Обжаренные куски мяса тушат с добавлением воды, овощей и томат пюре до готовности. Залить соусом, доводят до кипения. Отпускают с соусом в котором тушилось.При подаче температура не ниже 65</w:t>
      </w:r>
      <w:r>
        <w:rPr>
          <w:vertAlign w:val="superscript"/>
        </w:rPr>
        <w:t>о</w:t>
      </w:r>
      <w:r>
        <w:t>С</w:t>
      </w:r>
    </w:p>
    <w:p w:rsidR="00BB76DB" w:rsidRPr="00D43290" w:rsidRDefault="00BB76DB" w:rsidP="00BB76DB">
      <w:pPr>
        <w:spacing w:line="276" w:lineRule="auto"/>
      </w:pPr>
    </w:p>
    <w:p w:rsidR="00BB76DB" w:rsidRDefault="00BB76DB" w:rsidP="00BB76DB">
      <w:pPr>
        <w:spacing w:line="276" w:lineRule="auto"/>
        <w:rPr>
          <w:b/>
        </w:rPr>
      </w:pPr>
      <w:r>
        <w:rPr>
          <w:b/>
        </w:rPr>
        <w:t>Требования к качеству:</w:t>
      </w:r>
    </w:p>
    <w:p w:rsidR="00BB76DB" w:rsidRPr="00C55C37" w:rsidRDefault="00BB76DB" w:rsidP="00BB76DB">
      <w:pPr>
        <w:spacing w:line="276" w:lineRule="auto"/>
      </w:pPr>
      <w:r>
        <w:rPr>
          <w:b/>
        </w:rPr>
        <w:tab/>
      </w:r>
      <w:r>
        <w:rPr>
          <w:b/>
          <w:i/>
        </w:rPr>
        <w:t xml:space="preserve">Консистенция: </w:t>
      </w:r>
      <w:r>
        <w:t xml:space="preserve"> мягкая, соуса однородная, слегка вязкая, без комков заварившейся муки.</w:t>
      </w:r>
    </w:p>
    <w:p w:rsidR="00BB76DB" w:rsidRPr="00C55C37" w:rsidRDefault="00BB76DB" w:rsidP="00BB76DB">
      <w:pPr>
        <w:spacing w:line="276" w:lineRule="auto"/>
      </w:pPr>
      <w:r>
        <w:tab/>
      </w:r>
      <w:r>
        <w:rPr>
          <w:b/>
          <w:i/>
        </w:rPr>
        <w:t xml:space="preserve">Цвет: </w:t>
      </w:r>
      <w:r>
        <w:t>светло-коричневый.</w:t>
      </w:r>
    </w:p>
    <w:p w:rsidR="00BB76DB" w:rsidRPr="00A062DA" w:rsidRDefault="00BB76DB" w:rsidP="00BB76DB">
      <w:pPr>
        <w:spacing w:line="276" w:lineRule="auto"/>
        <w:ind w:left="709"/>
      </w:pPr>
      <w:r>
        <w:rPr>
          <w:b/>
          <w:i/>
        </w:rPr>
        <w:t>Вкус</w:t>
      </w:r>
      <w:r w:rsidRPr="008E42DB">
        <w:rPr>
          <w:b/>
          <w:i/>
        </w:rPr>
        <w:t xml:space="preserve">: </w:t>
      </w:r>
      <w:r>
        <w:t>свойственный продуктам, входящим в блюдо.</w:t>
      </w:r>
    </w:p>
    <w:p w:rsidR="00BB76DB" w:rsidRDefault="00BB76DB" w:rsidP="00BB76DB">
      <w:pPr>
        <w:spacing w:line="276" w:lineRule="auto"/>
        <w:ind w:left="709"/>
      </w:pPr>
      <w:r>
        <w:rPr>
          <w:b/>
          <w:i/>
        </w:rPr>
        <w:t>Запах:</w:t>
      </w:r>
      <w:r>
        <w:t xml:space="preserve"> свойственный продуктам, входящим в блюдо.</w:t>
      </w:r>
    </w:p>
    <w:p w:rsidR="00BB76DB" w:rsidRDefault="00BB76DB" w:rsidP="00BB76DB">
      <w:pPr>
        <w:spacing w:line="276" w:lineRule="auto"/>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Pr="000B2B41" w:rsidRDefault="00BB76DB" w:rsidP="00BB76DB">
      <w:pPr>
        <w:spacing w:line="276" w:lineRule="auto"/>
        <w:rPr>
          <w:sz w:val="40"/>
          <w:szCs w:val="40"/>
        </w:rPr>
      </w:pPr>
      <w:r w:rsidRPr="00375200">
        <w:rPr>
          <w:b/>
          <w:sz w:val="28"/>
          <w:szCs w:val="28"/>
        </w:rPr>
        <w:t xml:space="preserve">Технологическая карта </w:t>
      </w:r>
    </w:p>
    <w:p w:rsidR="00BB76DB" w:rsidRPr="001F37DF" w:rsidRDefault="00BB76DB" w:rsidP="00BB76DB">
      <w:pPr>
        <w:spacing w:line="276" w:lineRule="auto"/>
        <w:rPr>
          <w:b/>
          <w:sz w:val="28"/>
          <w:szCs w:val="28"/>
        </w:rPr>
      </w:pPr>
      <w:r w:rsidRPr="00375200">
        <w:rPr>
          <w:b/>
          <w:sz w:val="28"/>
          <w:szCs w:val="28"/>
        </w:rPr>
        <w:t xml:space="preserve">Наименование изделия: </w:t>
      </w:r>
      <w:r>
        <w:rPr>
          <w:b/>
          <w:sz w:val="28"/>
          <w:szCs w:val="28"/>
        </w:rPr>
        <w:t>Жаркое по - домашнему</w:t>
      </w:r>
    </w:p>
    <w:p w:rsidR="00BB76DB" w:rsidRPr="00C060C5" w:rsidRDefault="00BB76DB" w:rsidP="00BB76DB">
      <w:pPr>
        <w:spacing w:line="276" w:lineRule="auto"/>
        <w:rPr>
          <w:b/>
          <w:sz w:val="28"/>
          <w:szCs w:val="28"/>
        </w:rPr>
      </w:pPr>
      <w:r w:rsidRPr="00375200">
        <w:rPr>
          <w:b/>
          <w:sz w:val="28"/>
          <w:szCs w:val="28"/>
        </w:rPr>
        <w:t xml:space="preserve">Номер рецептуры: </w:t>
      </w:r>
      <w:r>
        <w:rPr>
          <w:b/>
          <w:sz w:val="28"/>
          <w:szCs w:val="28"/>
          <w:u w:val="single"/>
        </w:rPr>
        <w:t xml:space="preserve"> № 259</w:t>
      </w:r>
    </w:p>
    <w:p w:rsidR="00BB76DB" w:rsidRDefault="00BB76DB" w:rsidP="00BB76DB">
      <w:pPr>
        <w:rPr>
          <w:b/>
        </w:rPr>
      </w:pPr>
      <w:r w:rsidRPr="00375200">
        <w:rPr>
          <w:b/>
          <w:sz w:val="28"/>
          <w:szCs w:val="28"/>
        </w:rPr>
        <w:t xml:space="preserve">Наименование сборника рецептур: </w:t>
      </w:r>
      <w:r>
        <w:rPr>
          <w:color w:val="000000"/>
          <w:sz w:val="28"/>
          <w:szCs w:val="28"/>
          <w:vertAlign w:val="superscript"/>
        </w:rPr>
        <w:t xml:space="preserve">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p>
    <w:p w:rsidR="00BB76DB" w:rsidRPr="000B2B41" w:rsidRDefault="00BB76DB" w:rsidP="00BB76DB">
      <w:pPr>
        <w:rPr>
          <w:color w:val="000000"/>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7"/>
        <w:gridCol w:w="1599"/>
        <w:gridCol w:w="1418"/>
        <w:gridCol w:w="1701"/>
        <w:gridCol w:w="1665"/>
      </w:tblGrid>
      <w:tr w:rsidR="00BB76DB" w:rsidRPr="009500C6" w:rsidTr="00661042">
        <w:tc>
          <w:tcPr>
            <w:tcW w:w="3187" w:type="dxa"/>
            <w:vMerge w:val="restart"/>
            <w:shd w:val="clear" w:color="auto" w:fill="auto"/>
            <w:vAlign w:val="center"/>
          </w:tcPr>
          <w:p w:rsidR="00BB76DB" w:rsidRPr="009500C6" w:rsidRDefault="00BB76DB" w:rsidP="00661042">
            <w:pPr>
              <w:jc w:val="center"/>
            </w:pPr>
            <w:r w:rsidRPr="009500C6">
              <w:t>Наименование сырья</w:t>
            </w:r>
          </w:p>
        </w:tc>
        <w:tc>
          <w:tcPr>
            <w:tcW w:w="6383" w:type="dxa"/>
            <w:gridSpan w:val="4"/>
            <w:shd w:val="clear" w:color="auto" w:fill="auto"/>
            <w:vAlign w:val="center"/>
          </w:tcPr>
          <w:p w:rsidR="00BB76DB" w:rsidRPr="009500C6" w:rsidRDefault="00BB76DB" w:rsidP="00661042">
            <w:pPr>
              <w:jc w:val="center"/>
            </w:pPr>
            <w:r w:rsidRPr="009500C6">
              <w:t>Расход сырья и полуфабрикатов</w:t>
            </w:r>
          </w:p>
        </w:tc>
      </w:tr>
      <w:tr w:rsidR="00BB76DB" w:rsidRPr="009500C6" w:rsidTr="00661042">
        <w:trPr>
          <w:trHeight w:val="203"/>
        </w:trPr>
        <w:tc>
          <w:tcPr>
            <w:tcW w:w="3187" w:type="dxa"/>
            <w:vMerge/>
            <w:shd w:val="clear" w:color="auto" w:fill="auto"/>
            <w:vAlign w:val="center"/>
          </w:tcPr>
          <w:p w:rsidR="00BB76DB" w:rsidRPr="009500C6" w:rsidRDefault="00BB76DB" w:rsidP="00661042">
            <w:pPr>
              <w:jc w:val="center"/>
              <w:rPr>
                <w:sz w:val="20"/>
                <w:szCs w:val="20"/>
              </w:rPr>
            </w:pPr>
          </w:p>
        </w:tc>
        <w:tc>
          <w:tcPr>
            <w:tcW w:w="1599" w:type="dxa"/>
            <w:shd w:val="clear" w:color="auto" w:fill="auto"/>
            <w:vAlign w:val="center"/>
          </w:tcPr>
          <w:p w:rsidR="00BB76DB" w:rsidRPr="009500C6" w:rsidRDefault="00BB76DB" w:rsidP="00661042">
            <w:pPr>
              <w:jc w:val="center"/>
            </w:pPr>
            <w:r w:rsidRPr="009500C6">
              <w:t>брутто, г</w:t>
            </w:r>
          </w:p>
        </w:tc>
        <w:tc>
          <w:tcPr>
            <w:tcW w:w="1418" w:type="dxa"/>
            <w:shd w:val="clear" w:color="auto" w:fill="auto"/>
            <w:vAlign w:val="center"/>
          </w:tcPr>
          <w:p w:rsidR="00BB76DB" w:rsidRPr="009500C6" w:rsidRDefault="00BB76DB" w:rsidP="00661042">
            <w:pPr>
              <w:jc w:val="center"/>
            </w:pPr>
            <w:r w:rsidRPr="009500C6">
              <w:t>нетто, г</w:t>
            </w:r>
          </w:p>
        </w:tc>
        <w:tc>
          <w:tcPr>
            <w:tcW w:w="1701" w:type="dxa"/>
            <w:shd w:val="clear" w:color="auto" w:fill="auto"/>
            <w:vAlign w:val="center"/>
          </w:tcPr>
          <w:p w:rsidR="00BB76DB" w:rsidRPr="009500C6" w:rsidRDefault="00BB76DB" w:rsidP="00661042">
            <w:pPr>
              <w:jc w:val="center"/>
            </w:pPr>
            <w:r w:rsidRPr="009500C6">
              <w:t>брутто, г</w:t>
            </w:r>
          </w:p>
        </w:tc>
        <w:tc>
          <w:tcPr>
            <w:tcW w:w="1665" w:type="dxa"/>
            <w:shd w:val="clear" w:color="auto" w:fill="auto"/>
            <w:vAlign w:val="center"/>
          </w:tcPr>
          <w:p w:rsidR="00BB76DB" w:rsidRPr="009500C6" w:rsidRDefault="00BB76DB" w:rsidP="00661042">
            <w:pPr>
              <w:jc w:val="center"/>
            </w:pPr>
            <w:r w:rsidRPr="009500C6">
              <w:t>нетто, г</w:t>
            </w:r>
          </w:p>
        </w:tc>
      </w:tr>
      <w:tr w:rsidR="00BB76DB" w:rsidRPr="009500C6" w:rsidTr="00661042">
        <w:tc>
          <w:tcPr>
            <w:tcW w:w="3187" w:type="dxa"/>
            <w:shd w:val="clear" w:color="auto" w:fill="auto"/>
            <w:vAlign w:val="center"/>
          </w:tcPr>
          <w:p w:rsidR="00BB76DB" w:rsidRPr="009500C6" w:rsidRDefault="00BB76DB" w:rsidP="00661042">
            <w:r>
              <w:t>Свинина (постная)</w:t>
            </w:r>
          </w:p>
        </w:tc>
        <w:tc>
          <w:tcPr>
            <w:tcW w:w="1599" w:type="dxa"/>
            <w:shd w:val="clear" w:color="auto" w:fill="auto"/>
            <w:vAlign w:val="center"/>
          </w:tcPr>
          <w:p w:rsidR="00BB76DB" w:rsidRPr="009500C6" w:rsidRDefault="00BB76DB" w:rsidP="00661042">
            <w:pPr>
              <w:jc w:val="center"/>
            </w:pPr>
            <w:r>
              <w:t>59,2</w:t>
            </w:r>
          </w:p>
        </w:tc>
        <w:tc>
          <w:tcPr>
            <w:tcW w:w="1418" w:type="dxa"/>
            <w:shd w:val="clear" w:color="auto" w:fill="auto"/>
            <w:vAlign w:val="center"/>
          </w:tcPr>
          <w:p w:rsidR="00BB76DB" w:rsidRPr="009500C6" w:rsidRDefault="00BB76DB" w:rsidP="00661042">
            <w:pPr>
              <w:jc w:val="center"/>
            </w:pPr>
            <w:r>
              <w:t>40</w:t>
            </w:r>
          </w:p>
        </w:tc>
        <w:tc>
          <w:tcPr>
            <w:tcW w:w="1701" w:type="dxa"/>
            <w:shd w:val="clear" w:color="auto" w:fill="auto"/>
            <w:vAlign w:val="center"/>
          </w:tcPr>
          <w:p w:rsidR="00BB76DB" w:rsidRPr="009500C6" w:rsidRDefault="00BB76DB" w:rsidP="00661042">
            <w:pPr>
              <w:jc w:val="center"/>
            </w:pPr>
            <w:r>
              <w:t>65,12</w:t>
            </w:r>
          </w:p>
        </w:tc>
        <w:tc>
          <w:tcPr>
            <w:tcW w:w="1665" w:type="dxa"/>
            <w:shd w:val="clear" w:color="auto" w:fill="auto"/>
            <w:vAlign w:val="center"/>
          </w:tcPr>
          <w:p w:rsidR="00BB76DB" w:rsidRPr="009500C6" w:rsidRDefault="00BB76DB" w:rsidP="00661042">
            <w:pPr>
              <w:jc w:val="center"/>
            </w:pPr>
            <w:r>
              <w:t>44</w:t>
            </w:r>
          </w:p>
        </w:tc>
      </w:tr>
      <w:tr w:rsidR="00BB76DB" w:rsidRPr="009500C6" w:rsidTr="00661042">
        <w:tc>
          <w:tcPr>
            <w:tcW w:w="3187" w:type="dxa"/>
            <w:shd w:val="clear" w:color="auto" w:fill="auto"/>
            <w:vAlign w:val="center"/>
          </w:tcPr>
          <w:p w:rsidR="00BB76DB" w:rsidRPr="009500C6" w:rsidRDefault="00BB76DB" w:rsidP="00661042">
            <w:r w:rsidRPr="009500C6">
              <w:t>Картофель</w:t>
            </w:r>
          </w:p>
        </w:tc>
        <w:tc>
          <w:tcPr>
            <w:tcW w:w="1599" w:type="dxa"/>
            <w:shd w:val="clear" w:color="auto" w:fill="auto"/>
            <w:vAlign w:val="center"/>
          </w:tcPr>
          <w:p w:rsidR="00BB76DB" w:rsidRPr="009500C6" w:rsidRDefault="00BB76DB" w:rsidP="00661042">
            <w:pPr>
              <w:jc w:val="center"/>
            </w:pPr>
            <w:r>
              <w:t>212</w:t>
            </w:r>
          </w:p>
        </w:tc>
        <w:tc>
          <w:tcPr>
            <w:tcW w:w="1418" w:type="dxa"/>
            <w:shd w:val="clear" w:color="auto" w:fill="auto"/>
            <w:vAlign w:val="center"/>
          </w:tcPr>
          <w:p w:rsidR="00BB76DB" w:rsidRPr="009500C6" w:rsidRDefault="00BB76DB" w:rsidP="00661042">
            <w:pPr>
              <w:jc w:val="center"/>
            </w:pPr>
            <w:r>
              <w:t>160</w:t>
            </w:r>
          </w:p>
        </w:tc>
        <w:tc>
          <w:tcPr>
            <w:tcW w:w="1701" w:type="dxa"/>
            <w:shd w:val="clear" w:color="auto" w:fill="auto"/>
            <w:vAlign w:val="center"/>
          </w:tcPr>
          <w:p w:rsidR="00BB76DB" w:rsidRPr="009500C6" w:rsidRDefault="00BB76DB" w:rsidP="00661042">
            <w:pPr>
              <w:jc w:val="center"/>
            </w:pPr>
            <w:r>
              <w:t>233,2</w:t>
            </w:r>
          </w:p>
        </w:tc>
        <w:tc>
          <w:tcPr>
            <w:tcW w:w="1665" w:type="dxa"/>
            <w:shd w:val="clear" w:color="auto" w:fill="auto"/>
            <w:vAlign w:val="center"/>
          </w:tcPr>
          <w:p w:rsidR="00BB76DB" w:rsidRPr="009500C6" w:rsidRDefault="00BB76DB" w:rsidP="00661042">
            <w:pPr>
              <w:jc w:val="center"/>
            </w:pPr>
            <w:r>
              <w:t>176</w:t>
            </w:r>
          </w:p>
        </w:tc>
      </w:tr>
      <w:tr w:rsidR="00BB76DB" w:rsidRPr="009500C6" w:rsidTr="00661042">
        <w:tc>
          <w:tcPr>
            <w:tcW w:w="3187" w:type="dxa"/>
            <w:shd w:val="clear" w:color="auto" w:fill="auto"/>
            <w:vAlign w:val="center"/>
          </w:tcPr>
          <w:p w:rsidR="00BB76DB" w:rsidRPr="009500C6" w:rsidRDefault="00BB76DB" w:rsidP="00661042">
            <w:r w:rsidRPr="009500C6">
              <w:t>Лук репчатый</w:t>
            </w:r>
          </w:p>
        </w:tc>
        <w:tc>
          <w:tcPr>
            <w:tcW w:w="1599" w:type="dxa"/>
            <w:shd w:val="clear" w:color="auto" w:fill="auto"/>
            <w:vAlign w:val="center"/>
          </w:tcPr>
          <w:p w:rsidR="00BB76DB" w:rsidRPr="009500C6" w:rsidRDefault="00BB76DB" w:rsidP="00661042">
            <w:pPr>
              <w:jc w:val="center"/>
            </w:pPr>
            <w:r>
              <w:t>10,7</w:t>
            </w:r>
          </w:p>
        </w:tc>
        <w:tc>
          <w:tcPr>
            <w:tcW w:w="1418" w:type="dxa"/>
            <w:shd w:val="clear" w:color="auto" w:fill="auto"/>
            <w:vAlign w:val="center"/>
          </w:tcPr>
          <w:p w:rsidR="00BB76DB" w:rsidRPr="009500C6" w:rsidRDefault="00BB76DB" w:rsidP="00661042">
            <w:pPr>
              <w:jc w:val="center"/>
            </w:pPr>
            <w:r>
              <w:t>8,96</w:t>
            </w:r>
          </w:p>
        </w:tc>
        <w:tc>
          <w:tcPr>
            <w:tcW w:w="1701" w:type="dxa"/>
            <w:shd w:val="clear" w:color="auto" w:fill="auto"/>
            <w:vAlign w:val="center"/>
          </w:tcPr>
          <w:p w:rsidR="00BB76DB" w:rsidRPr="009500C6" w:rsidRDefault="00BB76DB" w:rsidP="00661042">
            <w:pPr>
              <w:jc w:val="center"/>
            </w:pPr>
            <w:r>
              <w:t>11,7</w:t>
            </w:r>
          </w:p>
        </w:tc>
        <w:tc>
          <w:tcPr>
            <w:tcW w:w="1665" w:type="dxa"/>
            <w:shd w:val="clear" w:color="auto" w:fill="auto"/>
            <w:vAlign w:val="center"/>
          </w:tcPr>
          <w:p w:rsidR="00BB76DB" w:rsidRPr="009500C6" w:rsidRDefault="00BB76DB" w:rsidP="00661042">
            <w:pPr>
              <w:jc w:val="center"/>
            </w:pPr>
            <w:r>
              <w:t>9,8</w:t>
            </w:r>
          </w:p>
        </w:tc>
      </w:tr>
      <w:tr w:rsidR="00BB76DB" w:rsidRPr="009500C6" w:rsidTr="00661042">
        <w:tc>
          <w:tcPr>
            <w:tcW w:w="3187" w:type="dxa"/>
            <w:shd w:val="clear" w:color="auto" w:fill="auto"/>
            <w:vAlign w:val="center"/>
          </w:tcPr>
          <w:p w:rsidR="00BB76DB" w:rsidRPr="009500C6" w:rsidRDefault="00BB76DB" w:rsidP="00661042">
            <w:r w:rsidRPr="009500C6">
              <w:t xml:space="preserve">Масло </w:t>
            </w:r>
            <w:r>
              <w:t>растительное</w:t>
            </w:r>
          </w:p>
        </w:tc>
        <w:tc>
          <w:tcPr>
            <w:tcW w:w="1599" w:type="dxa"/>
            <w:shd w:val="clear" w:color="auto" w:fill="auto"/>
            <w:vAlign w:val="center"/>
          </w:tcPr>
          <w:p w:rsidR="00BB76DB" w:rsidRPr="009500C6" w:rsidRDefault="00BB76DB" w:rsidP="00661042">
            <w:pPr>
              <w:jc w:val="center"/>
            </w:pPr>
            <w:r>
              <w:t>1,6</w:t>
            </w:r>
          </w:p>
        </w:tc>
        <w:tc>
          <w:tcPr>
            <w:tcW w:w="1418" w:type="dxa"/>
            <w:shd w:val="clear" w:color="auto" w:fill="auto"/>
            <w:vAlign w:val="center"/>
          </w:tcPr>
          <w:p w:rsidR="00BB76DB" w:rsidRPr="009500C6" w:rsidRDefault="00BB76DB" w:rsidP="00661042">
            <w:pPr>
              <w:jc w:val="center"/>
            </w:pPr>
            <w:r>
              <w:t>1,6</w:t>
            </w:r>
          </w:p>
        </w:tc>
        <w:tc>
          <w:tcPr>
            <w:tcW w:w="1701" w:type="dxa"/>
            <w:shd w:val="clear" w:color="auto" w:fill="auto"/>
            <w:vAlign w:val="center"/>
          </w:tcPr>
          <w:p w:rsidR="00BB76DB" w:rsidRPr="009500C6" w:rsidRDefault="00BB76DB" w:rsidP="00661042">
            <w:pPr>
              <w:jc w:val="center"/>
            </w:pPr>
            <w:r>
              <w:t>1,7</w:t>
            </w:r>
          </w:p>
        </w:tc>
        <w:tc>
          <w:tcPr>
            <w:tcW w:w="1665" w:type="dxa"/>
            <w:shd w:val="clear" w:color="auto" w:fill="auto"/>
            <w:vAlign w:val="center"/>
          </w:tcPr>
          <w:p w:rsidR="00BB76DB" w:rsidRPr="009500C6" w:rsidRDefault="00BB76DB" w:rsidP="00661042">
            <w:pPr>
              <w:jc w:val="center"/>
            </w:pPr>
            <w:r>
              <w:t>1,7</w:t>
            </w:r>
          </w:p>
        </w:tc>
      </w:tr>
      <w:tr w:rsidR="00BB76DB" w:rsidRPr="009500C6" w:rsidTr="00661042">
        <w:tc>
          <w:tcPr>
            <w:tcW w:w="3187" w:type="dxa"/>
            <w:shd w:val="clear" w:color="auto" w:fill="auto"/>
            <w:vAlign w:val="center"/>
          </w:tcPr>
          <w:p w:rsidR="00BB76DB" w:rsidRPr="009500C6" w:rsidRDefault="00BB76DB" w:rsidP="00661042">
            <w:r>
              <w:t xml:space="preserve">Морковь  </w:t>
            </w:r>
          </w:p>
        </w:tc>
        <w:tc>
          <w:tcPr>
            <w:tcW w:w="1599" w:type="dxa"/>
            <w:shd w:val="clear" w:color="auto" w:fill="auto"/>
            <w:vAlign w:val="center"/>
          </w:tcPr>
          <w:p w:rsidR="00BB76DB" w:rsidRPr="009500C6" w:rsidRDefault="00BB76DB" w:rsidP="00661042">
            <w:pPr>
              <w:jc w:val="center"/>
            </w:pPr>
            <w:r>
              <w:t>5,6</w:t>
            </w:r>
          </w:p>
        </w:tc>
        <w:tc>
          <w:tcPr>
            <w:tcW w:w="1418" w:type="dxa"/>
            <w:shd w:val="clear" w:color="auto" w:fill="auto"/>
            <w:vAlign w:val="center"/>
          </w:tcPr>
          <w:p w:rsidR="00BB76DB" w:rsidRPr="009500C6" w:rsidRDefault="00BB76DB" w:rsidP="00661042">
            <w:pPr>
              <w:jc w:val="center"/>
            </w:pPr>
            <w:r>
              <w:t>4</w:t>
            </w:r>
          </w:p>
        </w:tc>
        <w:tc>
          <w:tcPr>
            <w:tcW w:w="1701" w:type="dxa"/>
            <w:shd w:val="clear" w:color="auto" w:fill="auto"/>
            <w:vAlign w:val="center"/>
          </w:tcPr>
          <w:p w:rsidR="00BB76DB" w:rsidRPr="009500C6" w:rsidRDefault="00BB76DB" w:rsidP="00661042">
            <w:pPr>
              <w:jc w:val="center"/>
            </w:pPr>
            <w:r>
              <w:t>6</w:t>
            </w:r>
          </w:p>
        </w:tc>
        <w:tc>
          <w:tcPr>
            <w:tcW w:w="1665" w:type="dxa"/>
            <w:shd w:val="clear" w:color="auto" w:fill="auto"/>
            <w:vAlign w:val="center"/>
          </w:tcPr>
          <w:p w:rsidR="00BB76DB" w:rsidRPr="009500C6" w:rsidRDefault="00BB76DB" w:rsidP="00661042">
            <w:pPr>
              <w:jc w:val="center"/>
            </w:pPr>
            <w:r>
              <w:t>4,4</w:t>
            </w:r>
          </w:p>
        </w:tc>
      </w:tr>
      <w:tr w:rsidR="00BB76DB" w:rsidRPr="009500C6" w:rsidTr="00661042">
        <w:tc>
          <w:tcPr>
            <w:tcW w:w="3187" w:type="dxa"/>
            <w:shd w:val="clear" w:color="auto" w:fill="auto"/>
            <w:vAlign w:val="center"/>
          </w:tcPr>
          <w:p w:rsidR="00BB76DB" w:rsidRPr="009500C6" w:rsidRDefault="00BB76DB" w:rsidP="00661042">
            <w:r w:rsidRPr="009500C6">
              <w:t>Томатное пюре</w:t>
            </w:r>
          </w:p>
        </w:tc>
        <w:tc>
          <w:tcPr>
            <w:tcW w:w="1599" w:type="dxa"/>
            <w:shd w:val="clear" w:color="auto" w:fill="auto"/>
            <w:vAlign w:val="center"/>
          </w:tcPr>
          <w:p w:rsidR="00BB76DB" w:rsidRPr="009500C6" w:rsidRDefault="00BB76DB" w:rsidP="00661042">
            <w:pPr>
              <w:jc w:val="center"/>
            </w:pPr>
            <w:r>
              <w:t>5,3</w:t>
            </w:r>
          </w:p>
        </w:tc>
        <w:tc>
          <w:tcPr>
            <w:tcW w:w="1418" w:type="dxa"/>
            <w:shd w:val="clear" w:color="auto" w:fill="auto"/>
            <w:vAlign w:val="center"/>
          </w:tcPr>
          <w:p w:rsidR="00BB76DB" w:rsidRPr="009500C6" w:rsidRDefault="00BB76DB" w:rsidP="00661042">
            <w:pPr>
              <w:jc w:val="center"/>
            </w:pPr>
            <w:r>
              <w:t>5,3</w:t>
            </w:r>
          </w:p>
        </w:tc>
        <w:tc>
          <w:tcPr>
            <w:tcW w:w="1701" w:type="dxa"/>
            <w:shd w:val="clear" w:color="auto" w:fill="auto"/>
            <w:vAlign w:val="center"/>
          </w:tcPr>
          <w:p w:rsidR="00BB76DB" w:rsidRPr="009500C6" w:rsidRDefault="00BB76DB" w:rsidP="00661042">
            <w:pPr>
              <w:jc w:val="center"/>
            </w:pPr>
            <w:r>
              <w:t>5,8</w:t>
            </w:r>
          </w:p>
        </w:tc>
        <w:tc>
          <w:tcPr>
            <w:tcW w:w="1665" w:type="dxa"/>
            <w:shd w:val="clear" w:color="auto" w:fill="auto"/>
            <w:vAlign w:val="center"/>
          </w:tcPr>
          <w:p w:rsidR="00BB76DB" w:rsidRPr="009500C6" w:rsidRDefault="00BB76DB" w:rsidP="00661042">
            <w:pPr>
              <w:jc w:val="center"/>
            </w:pPr>
            <w:r>
              <w:t>5,8</w:t>
            </w:r>
          </w:p>
        </w:tc>
      </w:tr>
      <w:tr w:rsidR="00BB76DB" w:rsidRPr="009500C6" w:rsidTr="00661042">
        <w:tc>
          <w:tcPr>
            <w:tcW w:w="3187" w:type="dxa"/>
            <w:shd w:val="clear" w:color="auto" w:fill="auto"/>
          </w:tcPr>
          <w:p w:rsidR="00BB76DB" w:rsidRPr="00140DB1" w:rsidRDefault="00BB76DB" w:rsidP="00661042">
            <w:pPr>
              <w:rPr>
                <w:i/>
                <w:sz w:val="32"/>
                <w:szCs w:val="32"/>
              </w:rPr>
            </w:pPr>
            <w:r w:rsidRPr="00140DB1">
              <w:rPr>
                <w:i/>
                <w:sz w:val="32"/>
                <w:szCs w:val="32"/>
              </w:rPr>
              <w:t>Выход:</w:t>
            </w:r>
          </w:p>
        </w:tc>
        <w:tc>
          <w:tcPr>
            <w:tcW w:w="1599" w:type="dxa"/>
            <w:shd w:val="clear" w:color="auto" w:fill="auto"/>
            <w:vAlign w:val="center"/>
          </w:tcPr>
          <w:p w:rsidR="00BB76DB" w:rsidRPr="00140DB1" w:rsidRDefault="00BB76DB" w:rsidP="00661042">
            <w:pPr>
              <w:jc w:val="center"/>
              <w:rPr>
                <w:i/>
                <w:sz w:val="32"/>
                <w:szCs w:val="32"/>
              </w:rPr>
            </w:pPr>
          </w:p>
        </w:tc>
        <w:tc>
          <w:tcPr>
            <w:tcW w:w="1418" w:type="dxa"/>
            <w:shd w:val="clear" w:color="auto" w:fill="auto"/>
            <w:vAlign w:val="center"/>
          </w:tcPr>
          <w:p w:rsidR="00BB76DB" w:rsidRPr="00140DB1" w:rsidRDefault="00BB76DB" w:rsidP="00661042">
            <w:pPr>
              <w:jc w:val="center"/>
              <w:rPr>
                <w:i/>
                <w:sz w:val="32"/>
                <w:szCs w:val="32"/>
              </w:rPr>
            </w:pPr>
            <w:r>
              <w:rPr>
                <w:i/>
                <w:sz w:val="32"/>
                <w:szCs w:val="32"/>
              </w:rPr>
              <w:t>200</w:t>
            </w:r>
          </w:p>
        </w:tc>
        <w:tc>
          <w:tcPr>
            <w:tcW w:w="1701" w:type="dxa"/>
            <w:shd w:val="clear" w:color="auto" w:fill="auto"/>
            <w:vAlign w:val="center"/>
          </w:tcPr>
          <w:p w:rsidR="00BB76DB" w:rsidRPr="00140DB1" w:rsidRDefault="00BB76DB" w:rsidP="00661042">
            <w:pPr>
              <w:jc w:val="center"/>
              <w:rPr>
                <w:i/>
                <w:sz w:val="32"/>
                <w:szCs w:val="32"/>
              </w:rPr>
            </w:pPr>
          </w:p>
        </w:tc>
        <w:tc>
          <w:tcPr>
            <w:tcW w:w="1665" w:type="dxa"/>
            <w:shd w:val="clear" w:color="auto" w:fill="auto"/>
            <w:vAlign w:val="center"/>
          </w:tcPr>
          <w:p w:rsidR="00BB76DB" w:rsidRPr="00140DB1" w:rsidRDefault="00BB76DB" w:rsidP="00661042">
            <w:pPr>
              <w:jc w:val="center"/>
              <w:rPr>
                <w:i/>
                <w:sz w:val="32"/>
                <w:szCs w:val="32"/>
              </w:rPr>
            </w:pPr>
            <w:r>
              <w:rPr>
                <w:i/>
                <w:sz w:val="32"/>
                <w:szCs w:val="32"/>
              </w:rPr>
              <w:t>220</w:t>
            </w:r>
          </w:p>
        </w:tc>
      </w:tr>
    </w:tbl>
    <w:p w:rsidR="00BB76DB" w:rsidRPr="009500C6" w:rsidRDefault="00BB76DB" w:rsidP="00BB76DB">
      <w:pPr>
        <w:rPr>
          <w:i/>
        </w:rPr>
      </w:pPr>
      <w:r w:rsidRPr="009500C6">
        <w:rPr>
          <w:i/>
        </w:rPr>
        <w:t>Химический состав данного блюда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275"/>
        <w:gridCol w:w="1400"/>
        <w:gridCol w:w="3119"/>
        <w:gridCol w:w="1661"/>
      </w:tblGrid>
      <w:tr w:rsidR="00BB76DB" w:rsidRPr="009500C6" w:rsidTr="00661042">
        <w:tc>
          <w:tcPr>
            <w:tcW w:w="7036" w:type="dxa"/>
            <w:gridSpan w:val="4"/>
            <w:shd w:val="clear" w:color="auto" w:fill="auto"/>
            <w:vAlign w:val="center"/>
          </w:tcPr>
          <w:p w:rsidR="00BB76DB" w:rsidRPr="009500C6" w:rsidRDefault="00BB76DB" w:rsidP="00661042">
            <w:pPr>
              <w:jc w:val="center"/>
            </w:pPr>
            <w:r w:rsidRPr="009500C6">
              <w:t>Пищевые вещества</w:t>
            </w:r>
            <w:r>
              <w:t>,г</w:t>
            </w:r>
          </w:p>
        </w:tc>
        <w:tc>
          <w:tcPr>
            <w:tcW w:w="1661" w:type="dxa"/>
            <w:vMerge w:val="restart"/>
            <w:shd w:val="clear" w:color="auto" w:fill="auto"/>
            <w:vAlign w:val="center"/>
          </w:tcPr>
          <w:p w:rsidR="00BB76DB" w:rsidRPr="009500C6" w:rsidRDefault="00BB76DB" w:rsidP="00661042">
            <w:pPr>
              <w:jc w:val="center"/>
            </w:pPr>
            <w:r w:rsidRPr="009500C6">
              <w:t>Витамин</w:t>
            </w:r>
            <w:r>
              <w:t xml:space="preserve"> С</w:t>
            </w:r>
            <w:r w:rsidRPr="009500C6">
              <w:t>, мг</w:t>
            </w:r>
          </w:p>
        </w:tc>
      </w:tr>
      <w:tr w:rsidR="00BB76DB" w:rsidRPr="009500C6" w:rsidTr="00661042">
        <w:tc>
          <w:tcPr>
            <w:tcW w:w="1242" w:type="dxa"/>
            <w:shd w:val="clear" w:color="auto" w:fill="auto"/>
            <w:vAlign w:val="center"/>
          </w:tcPr>
          <w:p w:rsidR="00BB76DB" w:rsidRPr="009500C6" w:rsidRDefault="00BB76DB" w:rsidP="00661042">
            <w:pPr>
              <w:jc w:val="center"/>
            </w:pPr>
            <w:r w:rsidRPr="009500C6">
              <w:t>белки</w:t>
            </w:r>
          </w:p>
        </w:tc>
        <w:tc>
          <w:tcPr>
            <w:tcW w:w="1275" w:type="dxa"/>
            <w:shd w:val="clear" w:color="auto" w:fill="auto"/>
            <w:vAlign w:val="center"/>
          </w:tcPr>
          <w:p w:rsidR="00BB76DB" w:rsidRPr="009500C6" w:rsidRDefault="00BB76DB" w:rsidP="00661042">
            <w:pPr>
              <w:jc w:val="center"/>
            </w:pPr>
            <w:r w:rsidRPr="009500C6">
              <w:t>жиры</w:t>
            </w:r>
          </w:p>
        </w:tc>
        <w:tc>
          <w:tcPr>
            <w:tcW w:w="1400" w:type="dxa"/>
            <w:shd w:val="clear" w:color="auto" w:fill="auto"/>
            <w:vAlign w:val="center"/>
          </w:tcPr>
          <w:p w:rsidR="00BB76DB" w:rsidRPr="009500C6" w:rsidRDefault="00BB76DB" w:rsidP="00661042">
            <w:pPr>
              <w:jc w:val="center"/>
            </w:pPr>
            <w:r w:rsidRPr="009500C6">
              <w:t>углеводы</w:t>
            </w:r>
          </w:p>
        </w:tc>
        <w:tc>
          <w:tcPr>
            <w:tcW w:w="3119" w:type="dxa"/>
            <w:shd w:val="clear" w:color="auto" w:fill="auto"/>
            <w:vAlign w:val="center"/>
          </w:tcPr>
          <w:p w:rsidR="00BB76DB" w:rsidRPr="009500C6" w:rsidRDefault="00BB76DB" w:rsidP="00661042">
            <w:pPr>
              <w:jc w:val="center"/>
            </w:pPr>
            <w:r w:rsidRPr="009500C6">
              <w:t>энерг. ценность, ккал</w:t>
            </w:r>
          </w:p>
        </w:tc>
        <w:tc>
          <w:tcPr>
            <w:tcW w:w="1661" w:type="dxa"/>
            <w:vMerge/>
            <w:shd w:val="clear" w:color="auto" w:fill="auto"/>
            <w:vAlign w:val="center"/>
          </w:tcPr>
          <w:p w:rsidR="00BB76DB" w:rsidRPr="009500C6" w:rsidRDefault="00BB76DB" w:rsidP="00661042">
            <w:pPr>
              <w:jc w:val="center"/>
              <w:rPr>
                <w:lang w:val="en-US"/>
              </w:rPr>
            </w:pPr>
          </w:p>
        </w:tc>
      </w:tr>
      <w:tr w:rsidR="00BB76DB" w:rsidRPr="009500C6" w:rsidTr="00661042">
        <w:tc>
          <w:tcPr>
            <w:tcW w:w="1242" w:type="dxa"/>
            <w:shd w:val="clear" w:color="auto" w:fill="auto"/>
            <w:vAlign w:val="center"/>
          </w:tcPr>
          <w:p w:rsidR="00BB76DB" w:rsidRDefault="00BB76DB" w:rsidP="00661042">
            <w:pPr>
              <w:jc w:val="center"/>
            </w:pPr>
            <w:r>
              <w:t>14,05</w:t>
            </w:r>
          </w:p>
        </w:tc>
        <w:tc>
          <w:tcPr>
            <w:tcW w:w="1275" w:type="dxa"/>
            <w:shd w:val="clear" w:color="auto" w:fill="auto"/>
            <w:vAlign w:val="center"/>
          </w:tcPr>
          <w:p w:rsidR="00BB76DB" w:rsidRDefault="00BB76DB" w:rsidP="00661042">
            <w:pPr>
              <w:jc w:val="center"/>
            </w:pPr>
            <w:r>
              <w:t>33,7</w:t>
            </w:r>
          </w:p>
        </w:tc>
        <w:tc>
          <w:tcPr>
            <w:tcW w:w="1400" w:type="dxa"/>
            <w:shd w:val="clear" w:color="auto" w:fill="auto"/>
            <w:vAlign w:val="center"/>
          </w:tcPr>
          <w:p w:rsidR="00BB76DB" w:rsidRDefault="00BB76DB" w:rsidP="00661042">
            <w:pPr>
              <w:jc w:val="center"/>
            </w:pPr>
            <w:r>
              <w:t>18,9</w:t>
            </w:r>
          </w:p>
        </w:tc>
        <w:tc>
          <w:tcPr>
            <w:tcW w:w="3119" w:type="dxa"/>
            <w:shd w:val="clear" w:color="auto" w:fill="auto"/>
            <w:vAlign w:val="center"/>
          </w:tcPr>
          <w:p w:rsidR="00BB76DB" w:rsidRDefault="00BB76DB" w:rsidP="00661042">
            <w:pPr>
              <w:jc w:val="center"/>
            </w:pPr>
            <w:r>
              <w:t>437,7</w:t>
            </w:r>
          </w:p>
        </w:tc>
        <w:tc>
          <w:tcPr>
            <w:tcW w:w="1661" w:type="dxa"/>
            <w:shd w:val="clear" w:color="auto" w:fill="auto"/>
            <w:vAlign w:val="center"/>
          </w:tcPr>
          <w:p w:rsidR="00BB76DB" w:rsidRDefault="00BB76DB" w:rsidP="00661042">
            <w:pPr>
              <w:jc w:val="center"/>
            </w:pPr>
            <w:r>
              <w:t>7,7</w:t>
            </w:r>
          </w:p>
        </w:tc>
      </w:tr>
      <w:tr w:rsidR="00BB76DB" w:rsidRPr="009500C6" w:rsidTr="00661042">
        <w:tc>
          <w:tcPr>
            <w:tcW w:w="1242" w:type="dxa"/>
            <w:shd w:val="clear" w:color="auto" w:fill="auto"/>
            <w:vAlign w:val="center"/>
          </w:tcPr>
          <w:p w:rsidR="00BB76DB" w:rsidRPr="009500C6" w:rsidRDefault="00BB76DB" w:rsidP="00661042">
            <w:pPr>
              <w:jc w:val="center"/>
            </w:pPr>
            <w:r>
              <w:t>15,45</w:t>
            </w:r>
          </w:p>
        </w:tc>
        <w:tc>
          <w:tcPr>
            <w:tcW w:w="1275" w:type="dxa"/>
            <w:shd w:val="clear" w:color="auto" w:fill="auto"/>
            <w:vAlign w:val="center"/>
          </w:tcPr>
          <w:p w:rsidR="00BB76DB" w:rsidRPr="009500C6" w:rsidRDefault="00BB76DB" w:rsidP="00661042">
            <w:pPr>
              <w:jc w:val="center"/>
            </w:pPr>
            <w:r>
              <w:t>37,07</w:t>
            </w:r>
          </w:p>
        </w:tc>
        <w:tc>
          <w:tcPr>
            <w:tcW w:w="1400" w:type="dxa"/>
            <w:shd w:val="clear" w:color="auto" w:fill="auto"/>
            <w:vAlign w:val="center"/>
          </w:tcPr>
          <w:p w:rsidR="00BB76DB" w:rsidRPr="009500C6" w:rsidRDefault="00BB76DB" w:rsidP="00661042">
            <w:pPr>
              <w:jc w:val="center"/>
            </w:pPr>
            <w:r>
              <w:t>20,79</w:t>
            </w:r>
          </w:p>
        </w:tc>
        <w:tc>
          <w:tcPr>
            <w:tcW w:w="3119" w:type="dxa"/>
            <w:shd w:val="clear" w:color="auto" w:fill="auto"/>
            <w:vAlign w:val="center"/>
          </w:tcPr>
          <w:p w:rsidR="00BB76DB" w:rsidRPr="009500C6" w:rsidRDefault="00BB76DB" w:rsidP="00661042">
            <w:pPr>
              <w:jc w:val="center"/>
            </w:pPr>
            <w:r>
              <w:t>481,47</w:t>
            </w:r>
          </w:p>
        </w:tc>
        <w:tc>
          <w:tcPr>
            <w:tcW w:w="1661" w:type="dxa"/>
            <w:shd w:val="clear" w:color="auto" w:fill="auto"/>
            <w:vAlign w:val="center"/>
          </w:tcPr>
          <w:p w:rsidR="00BB76DB" w:rsidRPr="009500C6" w:rsidRDefault="00BB76DB" w:rsidP="00661042">
            <w:pPr>
              <w:jc w:val="center"/>
            </w:pPr>
            <w:r>
              <w:t>8,47</w:t>
            </w:r>
          </w:p>
        </w:tc>
      </w:tr>
    </w:tbl>
    <w:p w:rsidR="00BB76DB" w:rsidRDefault="00BB76DB" w:rsidP="00BB76DB">
      <w:pPr>
        <w:shd w:val="clear" w:color="auto" w:fill="FFFFFF"/>
        <w:autoSpaceDE w:val="0"/>
        <w:autoSpaceDN w:val="0"/>
        <w:adjustRightInd w:val="0"/>
        <w:jc w:val="both"/>
        <w:rPr>
          <w:iCs/>
          <w:color w:val="000000"/>
        </w:rPr>
      </w:pPr>
    </w:p>
    <w:p w:rsidR="00BB76DB" w:rsidRPr="00ED629E" w:rsidRDefault="00BB76DB" w:rsidP="00BB76DB">
      <w:pPr>
        <w:ind w:firstLine="708"/>
        <w:jc w:val="both"/>
      </w:pPr>
      <w:r w:rsidRPr="00375200">
        <w:rPr>
          <w:b/>
        </w:rPr>
        <w:t>Технология приготовления:</w:t>
      </w:r>
      <w:r>
        <w:rPr>
          <w:b/>
        </w:rPr>
        <w:t xml:space="preserve"> </w:t>
      </w:r>
      <w:r w:rsidRPr="00E40796">
        <w:t xml:space="preserve">Картофель нарезают дольками или кубиками и тушат. Лук репчатый и морковь слегка пассеруют. </w:t>
      </w:r>
      <w:r>
        <w:t>овощи нарезают дольками и слегка запекают. Мясо отваривают и нарезают мелкими кусочками. Отварное мясо и овощи кладут в посуду  слоями, добавляют масло, томатное пюре, соль и бульон, закрывают крышкой и тушат до готовности. За 5-10 мин до окончания тушения можно добавить лавровый лист. Отпускают вместе с бульоном и гарниром с которым тушилось мясо.</w:t>
      </w:r>
    </w:p>
    <w:p w:rsidR="00BB76DB" w:rsidRPr="00E40796" w:rsidRDefault="00BB76DB" w:rsidP="00BB76DB">
      <w:pPr>
        <w:ind w:firstLine="708"/>
      </w:pPr>
      <w:r w:rsidRPr="00E40796">
        <w:t>Овощи сортируют, моют и очищают. Очищенные овощи повторн</w:t>
      </w:r>
      <w:r>
        <w:t xml:space="preserve">о промывают в проточной </w:t>
      </w:r>
      <w:r w:rsidRPr="00E40796">
        <w:t xml:space="preserve"> воде не менее 5 минут небольшими партиями, с использованием дуршлагов, сеток. </w:t>
      </w:r>
    </w:p>
    <w:p w:rsidR="00BB76DB" w:rsidRPr="00003A9A" w:rsidRDefault="00BB76DB" w:rsidP="00BB76DB">
      <w:pPr>
        <w:ind w:firstLine="708"/>
      </w:pPr>
      <w:r w:rsidRPr="00EF6BCE">
        <w:rPr>
          <w:i/>
        </w:rPr>
        <w:t>Не допускается предварительное замачивание овощей</w:t>
      </w:r>
      <w:r w:rsidRPr="00E40796">
        <w:t>.</w:t>
      </w:r>
      <w:r>
        <w:t xml:space="preserve"> </w:t>
      </w:r>
      <w:r w:rsidRPr="00E40796">
        <w:t>Очищенные картофель, корнеплоды и другие овощи, во избежание их потемнения и высушивания, допускается хранить в холодной воде не более 2 часов.</w:t>
      </w:r>
      <w:r>
        <w:t xml:space="preserve"> Температура подачи не ниже 65</w:t>
      </w:r>
      <w:r>
        <w:rPr>
          <w:vertAlign w:val="superscript"/>
        </w:rPr>
        <w:t>о</w:t>
      </w:r>
      <w:r>
        <w:t>С</w:t>
      </w:r>
    </w:p>
    <w:p w:rsidR="00BB76DB" w:rsidRDefault="00BB76DB" w:rsidP="00BB76DB">
      <w:pPr>
        <w:rPr>
          <w:b/>
        </w:rPr>
      </w:pPr>
    </w:p>
    <w:p w:rsidR="00BB76DB" w:rsidRDefault="00BB76DB" w:rsidP="00BB76DB">
      <w:pPr>
        <w:rPr>
          <w:b/>
        </w:rPr>
      </w:pPr>
      <w:r>
        <w:rPr>
          <w:b/>
        </w:rPr>
        <w:t>Требования к качеству:</w:t>
      </w:r>
    </w:p>
    <w:p w:rsidR="00BB76DB" w:rsidRPr="00ED629E" w:rsidRDefault="00BB76DB" w:rsidP="00BB76DB">
      <w:r>
        <w:rPr>
          <w:b/>
        </w:rPr>
        <w:tab/>
      </w:r>
      <w:r>
        <w:rPr>
          <w:b/>
          <w:i/>
        </w:rPr>
        <w:t xml:space="preserve">Внешний вид: </w:t>
      </w:r>
      <w:r w:rsidRPr="00ED629E">
        <w:t>кусочки мяса одинаково нарезаны, овощи сохранили форму нарезки</w:t>
      </w:r>
    </w:p>
    <w:p w:rsidR="00BB76DB" w:rsidRPr="00ED629E" w:rsidRDefault="00BB76DB" w:rsidP="00BB76DB">
      <w:r>
        <w:tab/>
      </w:r>
      <w:r>
        <w:rPr>
          <w:b/>
          <w:i/>
        </w:rPr>
        <w:t>Консистенция :</w:t>
      </w:r>
      <w:r w:rsidRPr="00ED629E">
        <w:t>мяса – сочная, мягкая; овощи – мягкая</w:t>
      </w:r>
    </w:p>
    <w:p w:rsidR="00BB76DB" w:rsidRPr="00ED629E" w:rsidRDefault="00BB76DB" w:rsidP="00BB76DB">
      <w:r>
        <w:tab/>
      </w:r>
      <w:r>
        <w:rPr>
          <w:b/>
          <w:i/>
        </w:rPr>
        <w:t xml:space="preserve">Цвет: </w:t>
      </w:r>
      <w:r w:rsidRPr="00ED629E">
        <w:t xml:space="preserve">мяса – серый, свойственный овощам и соусу </w:t>
      </w:r>
    </w:p>
    <w:p w:rsidR="00BB76DB" w:rsidRPr="00ED629E" w:rsidRDefault="00BB76DB" w:rsidP="00BB76DB">
      <w:r>
        <w:tab/>
      </w:r>
      <w:r>
        <w:rPr>
          <w:b/>
          <w:i/>
        </w:rPr>
        <w:t xml:space="preserve">Вкус: </w:t>
      </w:r>
      <w:r w:rsidRPr="00ED629E">
        <w:t>свойственный продуктам, входящими в блюдо</w:t>
      </w:r>
    </w:p>
    <w:p w:rsidR="00BB76DB" w:rsidRDefault="00BB76DB" w:rsidP="00BB76DB">
      <w:r>
        <w:tab/>
      </w:r>
      <w:r>
        <w:rPr>
          <w:b/>
          <w:i/>
        </w:rPr>
        <w:t xml:space="preserve">Запах: </w:t>
      </w:r>
      <w:r w:rsidRPr="00ED629E">
        <w:t>свойственный продуктам входящими в блюдо</w:t>
      </w: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832A9C" w:rsidRDefault="00832A9C" w:rsidP="00BB76DB">
      <w:pPr>
        <w:spacing w:line="276" w:lineRule="auto"/>
        <w:rPr>
          <w:b/>
          <w:sz w:val="28"/>
          <w:szCs w:val="28"/>
        </w:rPr>
      </w:pPr>
    </w:p>
    <w:p w:rsidR="00832A9C" w:rsidRDefault="00832A9C" w:rsidP="00BB76DB">
      <w:pPr>
        <w:spacing w:line="276" w:lineRule="auto"/>
        <w:rPr>
          <w:b/>
          <w:sz w:val="28"/>
          <w:szCs w:val="28"/>
        </w:rPr>
      </w:pPr>
    </w:p>
    <w:p w:rsidR="00BB76DB" w:rsidRPr="00343206" w:rsidRDefault="00BB76DB" w:rsidP="00BB76DB">
      <w:pPr>
        <w:spacing w:line="276" w:lineRule="auto"/>
        <w:rPr>
          <w:b/>
          <w:sz w:val="40"/>
          <w:szCs w:val="40"/>
        </w:rPr>
      </w:pPr>
      <w:r w:rsidRPr="00375200">
        <w:rPr>
          <w:b/>
          <w:sz w:val="28"/>
          <w:szCs w:val="28"/>
        </w:rPr>
        <w:t xml:space="preserve">Технологическая карта </w:t>
      </w:r>
    </w:p>
    <w:p w:rsidR="00BB76DB" w:rsidRPr="00375200" w:rsidRDefault="00BB76DB" w:rsidP="00BB76DB">
      <w:pPr>
        <w:spacing w:line="276" w:lineRule="auto"/>
        <w:rPr>
          <w:b/>
          <w:sz w:val="28"/>
          <w:szCs w:val="28"/>
        </w:rPr>
      </w:pPr>
      <w:r w:rsidRPr="00375200">
        <w:rPr>
          <w:b/>
          <w:sz w:val="28"/>
          <w:szCs w:val="28"/>
        </w:rPr>
        <w:t xml:space="preserve">Наименование изделия: </w:t>
      </w:r>
      <w:r>
        <w:rPr>
          <w:b/>
          <w:sz w:val="28"/>
          <w:szCs w:val="28"/>
        </w:rPr>
        <w:t>гуляш</w:t>
      </w:r>
    </w:p>
    <w:p w:rsidR="00BB76DB" w:rsidRPr="00C060C5" w:rsidRDefault="00BB76DB" w:rsidP="00BB76DB">
      <w:pPr>
        <w:spacing w:line="276" w:lineRule="auto"/>
        <w:rPr>
          <w:b/>
          <w:sz w:val="28"/>
          <w:szCs w:val="28"/>
        </w:rPr>
      </w:pPr>
      <w:r w:rsidRPr="00375200">
        <w:rPr>
          <w:b/>
          <w:sz w:val="28"/>
          <w:szCs w:val="28"/>
        </w:rPr>
        <w:t>Номер рецептуры</w:t>
      </w:r>
      <w:r w:rsidRPr="00667250">
        <w:rPr>
          <w:b/>
          <w:sz w:val="28"/>
          <w:szCs w:val="28"/>
        </w:rPr>
        <w:t xml:space="preserve">: </w:t>
      </w:r>
      <w:r>
        <w:rPr>
          <w:b/>
          <w:sz w:val="28"/>
          <w:szCs w:val="28"/>
        </w:rPr>
        <w:t xml:space="preserve"> № 260</w:t>
      </w:r>
    </w:p>
    <w:p w:rsidR="00BB76DB" w:rsidRDefault="00BB76DB" w:rsidP="00BB76DB">
      <w:pPr>
        <w:spacing w:line="276" w:lineRule="auto"/>
        <w:rPr>
          <w:b/>
        </w:rPr>
      </w:pPr>
      <w:r w:rsidRPr="00375200">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p>
    <w:p w:rsidR="00BB76DB" w:rsidRPr="00485913" w:rsidRDefault="00BB76DB" w:rsidP="00BB76DB">
      <w:pPr>
        <w:spacing w:line="276" w:lineRule="auto"/>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3"/>
        <w:gridCol w:w="1613"/>
        <w:gridCol w:w="1418"/>
        <w:gridCol w:w="1766"/>
        <w:gridCol w:w="1743"/>
      </w:tblGrid>
      <w:tr w:rsidR="00BB76DB" w:rsidRPr="002B3A83" w:rsidTr="00661042">
        <w:tc>
          <w:tcPr>
            <w:tcW w:w="2923" w:type="dxa"/>
            <w:vMerge w:val="restart"/>
            <w:shd w:val="clear" w:color="auto" w:fill="auto"/>
            <w:vAlign w:val="center"/>
          </w:tcPr>
          <w:p w:rsidR="00BB76DB" w:rsidRPr="008E42DB" w:rsidRDefault="00BB76DB" w:rsidP="00661042">
            <w:pPr>
              <w:jc w:val="center"/>
              <w:rPr>
                <w:b/>
              </w:rPr>
            </w:pPr>
            <w:r w:rsidRPr="008E42DB">
              <w:rPr>
                <w:b/>
              </w:rPr>
              <w:t>Наименование сырья</w:t>
            </w:r>
          </w:p>
        </w:tc>
        <w:tc>
          <w:tcPr>
            <w:tcW w:w="6540" w:type="dxa"/>
            <w:gridSpan w:val="4"/>
            <w:shd w:val="clear" w:color="auto" w:fill="auto"/>
            <w:vAlign w:val="center"/>
          </w:tcPr>
          <w:p w:rsidR="00BB76DB" w:rsidRPr="008E42DB" w:rsidRDefault="00BB76DB" w:rsidP="00661042">
            <w:pPr>
              <w:jc w:val="center"/>
              <w:rPr>
                <w:b/>
              </w:rPr>
            </w:pPr>
            <w:r w:rsidRPr="008E42DB">
              <w:rPr>
                <w:b/>
              </w:rPr>
              <w:t>Расход сырья и полуфабрикатов</w:t>
            </w:r>
          </w:p>
        </w:tc>
      </w:tr>
      <w:tr w:rsidR="00BB76DB" w:rsidRPr="002B3A83" w:rsidTr="00661042">
        <w:tc>
          <w:tcPr>
            <w:tcW w:w="2923" w:type="dxa"/>
            <w:vMerge/>
            <w:shd w:val="clear" w:color="auto" w:fill="auto"/>
            <w:vAlign w:val="center"/>
          </w:tcPr>
          <w:p w:rsidR="00BB76DB" w:rsidRPr="008E42DB" w:rsidRDefault="00BB76DB" w:rsidP="00661042">
            <w:pPr>
              <w:jc w:val="center"/>
              <w:rPr>
                <w:b/>
                <w:sz w:val="20"/>
                <w:szCs w:val="20"/>
              </w:rPr>
            </w:pPr>
          </w:p>
        </w:tc>
        <w:tc>
          <w:tcPr>
            <w:tcW w:w="1613" w:type="dxa"/>
            <w:shd w:val="clear" w:color="auto" w:fill="auto"/>
            <w:vAlign w:val="center"/>
          </w:tcPr>
          <w:p w:rsidR="00BB76DB" w:rsidRPr="008E42DB" w:rsidRDefault="00BB76DB" w:rsidP="00661042">
            <w:pPr>
              <w:jc w:val="center"/>
              <w:rPr>
                <w:b/>
                <w:sz w:val="20"/>
                <w:szCs w:val="20"/>
              </w:rPr>
            </w:pPr>
            <w:r w:rsidRPr="008E42DB">
              <w:rPr>
                <w:b/>
              </w:rPr>
              <w:t>брутто, г</w:t>
            </w:r>
          </w:p>
        </w:tc>
        <w:tc>
          <w:tcPr>
            <w:tcW w:w="1418" w:type="dxa"/>
            <w:shd w:val="clear" w:color="auto" w:fill="auto"/>
            <w:vAlign w:val="center"/>
          </w:tcPr>
          <w:p w:rsidR="00BB76DB" w:rsidRPr="008E42DB" w:rsidRDefault="00BB76DB" w:rsidP="00661042">
            <w:pPr>
              <w:jc w:val="center"/>
              <w:rPr>
                <w:b/>
                <w:sz w:val="20"/>
                <w:szCs w:val="20"/>
              </w:rPr>
            </w:pPr>
            <w:r w:rsidRPr="008E42DB">
              <w:rPr>
                <w:b/>
              </w:rPr>
              <w:t>нетто, г</w:t>
            </w:r>
          </w:p>
        </w:tc>
        <w:tc>
          <w:tcPr>
            <w:tcW w:w="1766" w:type="dxa"/>
            <w:shd w:val="clear" w:color="auto" w:fill="auto"/>
            <w:vAlign w:val="center"/>
          </w:tcPr>
          <w:p w:rsidR="00BB76DB" w:rsidRPr="008E42DB" w:rsidRDefault="00BB76DB" w:rsidP="00661042">
            <w:pPr>
              <w:jc w:val="center"/>
              <w:rPr>
                <w:b/>
                <w:sz w:val="20"/>
                <w:szCs w:val="20"/>
              </w:rPr>
            </w:pPr>
            <w:r w:rsidRPr="008E42DB">
              <w:rPr>
                <w:b/>
              </w:rPr>
              <w:t>брутто, г</w:t>
            </w:r>
          </w:p>
        </w:tc>
        <w:tc>
          <w:tcPr>
            <w:tcW w:w="1743" w:type="dxa"/>
            <w:shd w:val="clear" w:color="auto" w:fill="auto"/>
            <w:vAlign w:val="center"/>
          </w:tcPr>
          <w:p w:rsidR="00BB76DB" w:rsidRPr="008E42DB" w:rsidRDefault="00BB76DB" w:rsidP="00661042">
            <w:pPr>
              <w:jc w:val="center"/>
              <w:rPr>
                <w:b/>
                <w:sz w:val="20"/>
                <w:szCs w:val="20"/>
              </w:rPr>
            </w:pPr>
            <w:r w:rsidRPr="008E42DB">
              <w:rPr>
                <w:b/>
              </w:rPr>
              <w:t>нетто, г</w:t>
            </w:r>
          </w:p>
        </w:tc>
      </w:tr>
      <w:tr w:rsidR="00BB76DB" w:rsidRPr="002B3A83" w:rsidTr="00661042">
        <w:tc>
          <w:tcPr>
            <w:tcW w:w="2923" w:type="dxa"/>
            <w:shd w:val="clear" w:color="auto" w:fill="auto"/>
            <w:vAlign w:val="center"/>
          </w:tcPr>
          <w:p w:rsidR="00BB76DB" w:rsidRDefault="00BB76DB" w:rsidP="00661042">
            <w:r>
              <w:t>или свинина</w:t>
            </w:r>
          </w:p>
        </w:tc>
        <w:tc>
          <w:tcPr>
            <w:tcW w:w="1613" w:type="dxa"/>
            <w:shd w:val="clear" w:color="auto" w:fill="auto"/>
            <w:vAlign w:val="center"/>
          </w:tcPr>
          <w:p w:rsidR="00BB76DB" w:rsidRDefault="00BB76DB" w:rsidP="00661042">
            <w:pPr>
              <w:jc w:val="center"/>
            </w:pPr>
            <w:r>
              <w:t>87</w:t>
            </w:r>
          </w:p>
        </w:tc>
        <w:tc>
          <w:tcPr>
            <w:tcW w:w="1418" w:type="dxa"/>
            <w:shd w:val="clear" w:color="auto" w:fill="auto"/>
            <w:vAlign w:val="center"/>
          </w:tcPr>
          <w:p w:rsidR="00BB76DB" w:rsidRDefault="00BB76DB" w:rsidP="00661042">
            <w:pPr>
              <w:jc w:val="center"/>
            </w:pPr>
            <w:r>
              <w:t>74</w:t>
            </w:r>
          </w:p>
        </w:tc>
        <w:tc>
          <w:tcPr>
            <w:tcW w:w="1766" w:type="dxa"/>
            <w:shd w:val="clear" w:color="auto" w:fill="auto"/>
            <w:vAlign w:val="center"/>
          </w:tcPr>
          <w:p w:rsidR="00BB76DB" w:rsidRDefault="00BB76DB" w:rsidP="00661042">
            <w:pPr>
              <w:jc w:val="center"/>
            </w:pPr>
            <w:r>
              <w:t>87</w:t>
            </w:r>
          </w:p>
        </w:tc>
        <w:tc>
          <w:tcPr>
            <w:tcW w:w="1743" w:type="dxa"/>
            <w:shd w:val="clear" w:color="auto" w:fill="auto"/>
            <w:vAlign w:val="center"/>
          </w:tcPr>
          <w:p w:rsidR="00BB76DB" w:rsidRDefault="00BB76DB" w:rsidP="00661042">
            <w:pPr>
              <w:jc w:val="center"/>
            </w:pPr>
            <w:r>
              <w:t>74</w:t>
            </w:r>
          </w:p>
        </w:tc>
      </w:tr>
      <w:tr w:rsidR="00BB76DB" w:rsidRPr="002B3A83" w:rsidTr="00661042">
        <w:tc>
          <w:tcPr>
            <w:tcW w:w="2923" w:type="dxa"/>
            <w:shd w:val="clear" w:color="auto" w:fill="auto"/>
            <w:vAlign w:val="center"/>
          </w:tcPr>
          <w:p w:rsidR="00BB76DB" w:rsidRDefault="00BB76DB" w:rsidP="00661042">
            <w:r>
              <w:t>или птица(грудка)</w:t>
            </w:r>
          </w:p>
        </w:tc>
        <w:tc>
          <w:tcPr>
            <w:tcW w:w="1613" w:type="dxa"/>
            <w:shd w:val="clear" w:color="auto" w:fill="auto"/>
            <w:vAlign w:val="center"/>
          </w:tcPr>
          <w:p w:rsidR="00BB76DB" w:rsidRDefault="00BB76DB" w:rsidP="00661042">
            <w:pPr>
              <w:jc w:val="center"/>
            </w:pPr>
            <w:r>
              <w:t>92</w:t>
            </w:r>
          </w:p>
        </w:tc>
        <w:tc>
          <w:tcPr>
            <w:tcW w:w="1418" w:type="dxa"/>
            <w:shd w:val="clear" w:color="auto" w:fill="auto"/>
            <w:vAlign w:val="center"/>
          </w:tcPr>
          <w:p w:rsidR="00BB76DB" w:rsidRDefault="00BB76DB" w:rsidP="00661042">
            <w:pPr>
              <w:jc w:val="center"/>
            </w:pPr>
            <w:r>
              <w:t>74</w:t>
            </w:r>
          </w:p>
        </w:tc>
        <w:tc>
          <w:tcPr>
            <w:tcW w:w="1766" w:type="dxa"/>
            <w:shd w:val="clear" w:color="auto" w:fill="auto"/>
            <w:vAlign w:val="center"/>
          </w:tcPr>
          <w:p w:rsidR="00BB76DB" w:rsidRDefault="00BB76DB" w:rsidP="00661042">
            <w:pPr>
              <w:jc w:val="center"/>
            </w:pPr>
            <w:r>
              <w:t>92</w:t>
            </w:r>
          </w:p>
        </w:tc>
        <w:tc>
          <w:tcPr>
            <w:tcW w:w="1743" w:type="dxa"/>
            <w:shd w:val="clear" w:color="auto" w:fill="auto"/>
            <w:vAlign w:val="center"/>
          </w:tcPr>
          <w:p w:rsidR="00BB76DB" w:rsidRDefault="00BB76DB" w:rsidP="00661042">
            <w:pPr>
              <w:jc w:val="center"/>
            </w:pPr>
            <w:r>
              <w:t>74</w:t>
            </w:r>
          </w:p>
        </w:tc>
      </w:tr>
      <w:tr w:rsidR="00BB76DB" w:rsidRPr="002B3A83" w:rsidTr="00661042">
        <w:tc>
          <w:tcPr>
            <w:tcW w:w="2923" w:type="dxa"/>
            <w:shd w:val="clear" w:color="auto" w:fill="auto"/>
            <w:vAlign w:val="center"/>
          </w:tcPr>
          <w:p w:rsidR="00BB76DB" w:rsidRDefault="00BB76DB" w:rsidP="00661042">
            <w:r>
              <w:t>Масло растительное</w:t>
            </w:r>
          </w:p>
        </w:tc>
        <w:tc>
          <w:tcPr>
            <w:tcW w:w="1613" w:type="dxa"/>
            <w:shd w:val="clear" w:color="auto" w:fill="auto"/>
            <w:vAlign w:val="center"/>
          </w:tcPr>
          <w:p w:rsidR="00BB76DB" w:rsidRPr="002B3A83" w:rsidRDefault="00BB76DB" w:rsidP="00661042">
            <w:pPr>
              <w:jc w:val="center"/>
            </w:pPr>
            <w:r>
              <w:t>5</w:t>
            </w:r>
          </w:p>
        </w:tc>
        <w:tc>
          <w:tcPr>
            <w:tcW w:w="1418" w:type="dxa"/>
            <w:shd w:val="clear" w:color="auto" w:fill="auto"/>
            <w:vAlign w:val="center"/>
          </w:tcPr>
          <w:p w:rsidR="00BB76DB" w:rsidRPr="002B3A83" w:rsidRDefault="00BB76DB" w:rsidP="00661042">
            <w:pPr>
              <w:jc w:val="center"/>
            </w:pPr>
            <w:r>
              <w:t>5</w:t>
            </w:r>
          </w:p>
        </w:tc>
        <w:tc>
          <w:tcPr>
            <w:tcW w:w="1766" w:type="dxa"/>
            <w:shd w:val="clear" w:color="auto" w:fill="auto"/>
            <w:vAlign w:val="center"/>
          </w:tcPr>
          <w:p w:rsidR="00BB76DB" w:rsidRPr="002B3A83" w:rsidRDefault="00BB76DB" w:rsidP="00661042">
            <w:pPr>
              <w:jc w:val="center"/>
            </w:pPr>
            <w:r>
              <w:t>5</w:t>
            </w:r>
          </w:p>
        </w:tc>
        <w:tc>
          <w:tcPr>
            <w:tcW w:w="1743" w:type="dxa"/>
            <w:shd w:val="clear" w:color="auto" w:fill="auto"/>
            <w:vAlign w:val="center"/>
          </w:tcPr>
          <w:p w:rsidR="00BB76DB" w:rsidRPr="002B3A83" w:rsidRDefault="00BB76DB" w:rsidP="00661042">
            <w:pPr>
              <w:jc w:val="center"/>
            </w:pPr>
            <w:r>
              <w:t>5</w:t>
            </w:r>
          </w:p>
        </w:tc>
      </w:tr>
      <w:tr w:rsidR="00BB76DB" w:rsidRPr="002B3A83" w:rsidTr="00661042">
        <w:tc>
          <w:tcPr>
            <w:tcW w:w="2923" w:type="dxa"/>
            <w:shd w:val="clear" w:color="auto" w:fill="auto"/>
            <w:vAlign w:val="center"/>
          </w:tcPr>
          <w:p w:rsidR="00BB76DB" w:rsidRDefault="00BB76DB" w:rsidP="00661042">
            <w:r>
              <w:t>Томат пюре</w:t>
            </w:r>
          </w:p>
        </w:tc>
        <w:tc>
          <w:tcPr>
            <w:tcW w:w="1613" w:type="dxa"/>
            <w:shd w:val="clear" w:color="auto" w:fill="auto"/>
            <w:vAlign w:val="center"/>
          </w:tcPr>
          <w:p w:rsidR="00BB76DB" w:rsidRDefault="00BB76DB" w:rsidP="00661042">
            <w:pPr>
              <w:jc w:val="center"/>
            </w:pPr>
            <w:r>
              <w:t>8</w:t>
            </w:r>
          </w:p>
        </w:tc>
        <w:tc>
          <w:tcPr>
            <w:tcW w:w="1418" w:type="dxa"/>
            <w:shd w:val="clear" w:color="auto" w:fill="auto"/>
            <w:vAlign w:val="center"/>
          </w:tcPr>
          <w:p w:rsidR="00BB76DB" w:rsidRDefault="00BB76DB" w:rsidP="00661042">
            <w:pPr>
              <w:jc w:val="center"/>
            </w:pPr>
            <w:r>
              <w:t>8</w:t>
            </w:r>
          </w:p>
        </w:tc>
        <w:tc>
          <w:tcPr>
            <w:tcW w:w="1766" w:type="dxa"/>
            <w:shd w:val="clear" w:color="auto" w:fill="auto"/>
            <w:vAlign w:val="center"/>
          </w:tcPr>
          <w:p w:rsidR="00BB76DB" w:rsidRDefault="00BB76DB" w:rsidP="00661042">
            <w:pPr>
              <w:jc w:val="center"/>
            </w:pPr>
            <w:r>
              <w:t>8</w:t>
            </w:r>
          </w:p>
        </w:tc>
        <w:tc>
          <w:tcPr>
            <w:tcW w:w="1743" w:type="dxa"/>
            <w:shd w:val="clear" w:color="auto" w:fill="auto"/>
            <w:vAlign w:val="center"/>
          </w:tcPr>
          <w:p w:rsidR="00BB76DB" w:rsidRDefault="00BB76DB" w:rsidP="00661042">
            <w:pPr>
              <w:jc w:val="center"/>
            </w:pPr>
            <w:r>
              <w:t>8</w:t>
            </w:r>
          </w:p>
        </w:tc>
      </w:tr>
      <w:tr w:rsidR="00BB76DB" w:rsidRPr="002B3A83" w:rsidTr="00661042">
        <w:tc>
          <w:tcPr>
            <w:tcW w:w="2923" w:type="dxa"/>
            <w:shd w:val="clear" w:color="auto" w:fill="auto"/>
            <w:vAlign w:val="center"/>
          </w:tcPr>
          <w:p w:rsidR="00BB76DB" w:rsidRPr="002B3A83" w:rsidRDefault="00BB76DB" w:rsidP="00661042">
            <w:r>
              <w:t xml:space="preserve">Мука </w:t>
            </w:r>
          </w:p>
        </w:tc>
        <w:tc>
          <w:tcPr>
            <w:tcW w:w="1613" w:type="dxa"/>
            <w:shd w:val="clear" w:color="auto" w:fill="auto"/>
            <w:vAlign w:val="center"/>
          </w:tcPr>
          <w:p w:rsidR="00BB76DB" w:rsidRPr="002B3A83" w:rsidRDefault="00BB76DB" w:rsidP="00661042">
            <w:pPr>
              <w:jc w:val="center"/>
            </w:pPr>
            <w:r>
              <w:t>2</w:t>
            </w:r>
          </w:p>
        </w:tc>
        <w:tc>
          <w:tcPr>
            <w:tcW w:w="1418" w:type="dxa"/>
            <w:shd w:val="clear" w:color="auto" w:fill="auto"/>
            <w:vAlign w:val="center"/>
          </w:tcPr>
          <w:p w:rsidR="00BB76DB" w:rsidRPr="002B3A83" w:rsidRDefault="00BB76DB" w:rsidP="00661042">
            <w:pPr>
              <w:jc w:val="center"/>
            </w:pPr>
            <w:r>
              <w:t>2</w:t>
            </w:r>
          </w:p>
        </w:tc>
        <w:tc>
          <w:tcPr>
            <w:tcW w:w="1766" w:type="dxa"/>
            <w:shd w:val="clear" w:color="auto" w:fill="auto"/>
            <w:vAlign w:val="center"/>
          </w:tcPr>
          <w:p w:rsidR="00BB76DB" w:rsidRPr="002B3A83" w:rsidRDefault="00BB76DB" w:rsidP="00661042">
            <w:pPr>
              <w:jc w:val="center"/>
            </w:pPr>
            <w:r>
              <w:t>2</w:t>
            </w:r>
          </w:p>
        </w:tc>
        <w:tc>
          <w:tcPr>
            <w:tcW w:w="1743" w:type="dxa"/>
            <w:shd w:val="clear" w:color="auto" w:fill="auto"/>
            <w:vAlign w:val="center"/>
          </w:tcPr>
          <w:p w:rsidR="00BB76DB" w:rsidRPr="002B3A83" w:rsidRDefault="00BB76DB" w:rsidP="00661042">
            <w:pPr>
              <w:jc w:val="center"/>
            </w:pPr>
            <w:r>
              <w:t>2</w:t>
            </w:r>
          </w:p>
        </w:tc>
      </w:tr>
      <w:tr w:rsidR="00BB76DB" w:rsidRPr="002B3A83" w:rsidTr="00661042">
        <w:tc>
          <w:tcPr>
            <w:tcW w:w="2923" w:type="dxa"/>
            <w:shd w:val="clear" w:color="auto" w:fill="auto"/>
            <w:vAlign w:val="center"/>
          </w:tcPr>
          <w:p w:rsidR="00BB76DB" w:rsidRPr="002B3A83" w:rsidRDefault="00BB76DB" w:rsidP="00661042">
            <w:r>
              <w:t>Лук репчатый</w:t>
            </w:r>
          </w:p>
        </w:tc>
        <w:tc>
          <w:tcPr>
            <w:tcW w:w="1613" w:type="dxa"/>
            <w:shd w:val="clear" w:color="auto" w:fill="auto"/>
            <w:vAlign w:val="center"/>
          </w:tcPr>
          <w:p w:rsidR="00BB76DB" w:rsidRPr="002B3A83" w:rsidRDefault="00BB76DB" w:rsidP="00661042">
            <w:pPr>
              <w:jc w:val="center"/>
            </w:pPr>
            <w:r>
              <w:t>12</w:t>
            </w:r>
          </w:p>
        </w:tc>
        <w:tc>
          <w:tcPr>
            <w:tcW w:w="1418" w:type="dxa"/>
            <w:shd w:val="clear" w:color="auto" w:fill="auto"/>
            <w:vAlign w:val="center"/>
          </w:tcPr>
          <w:p w:rsidR="00BB76DB" w:rsidRPr="002B3A83" w:rsidRDefault="00BB76DB" w:rsidP="00661042">
            <w:pPr>
              <w:jc w:val="center"/>
            </w:pPr>
            <w:r>
              <w:t>10</w:t>
            </w:r>
          </w:p>
        </w:tc>
        <w:tc>
          <w:tcPr>
            <w:tcW w:w="1766" w:type="dxa"/>
            <w:shd w:val="clear" w:color="auto" w:fill="auto"/>
            <w:vAlign w:val="center"/>
          </w:tcPr>
          <w:p w:rsidR="00BB76DB" w:rsidRPr="002B3A83" w:rsidRDefault="00BB76DB" w:rsidP="00661042">
            <w:pPr>
              <w:jc w:val="center"/>
            </w:pPr>
            <w:r>
              <w:t>12</w:t>
            </w:r>
          </w:p>
        </w:tc>
        <w:tc>
          <w:tcPr>
            <w:tcW w:w="1743" w:type="dxa"/>
            <w:shd w:val="clear" w:color="auto" w:fill="auto"/>
            <w:vAlign w:val="center"/>
          </w:tcPr>
          <w:p w:rsidR="00BB76DB" w:rsidRPr="002B3A83" w:rsidRDefault="00BB76DB" w:rsidP="00661042">
            <w:pPr>
              <w:jc w:val="center"/>
            </w:pPr>
            <w:r>
              <w:t>10</w:t>
            </w:r>
          </w:p>
        </w:tc>
      </w:tr>
      <w:tr w:rsidR="00BB76DB" w:rsidRPr="002B3A83" w:rsidTr="00661042">
        <w:tc>
          <w:tcPr>
            <w:tcW w:w="2923" w:type="dxa"/>
            <w:shd w:val="clear" w:color="auto" w:fill="auto"/>
            <w:vAlign w:val="center"/>
          </w:tcPr>
          <w:p w:rsidR="00BB76DB" w:rsidRPr="002B3A83" w:rsidRDefault="00BB76DB" w:rsidP="00661042">
            <w:r>
              <w:t>морковь</w:t>
            </w:r>
          </w:p>
        </w:tc>
        <w:tc>
          <w:tcPr>
            <w:tcW w:w="1613" w:type="dxa"/>
            <w:shd w:val="clear" w:color="auto" w:fill="auto"/>
            <w:vAlign w:val="center"/>
          </w:tcPr>
          <w:p w:rsidR="00BB76DB" w:rsidRPr="002B3A83" w:rsidRDefault="00BB76DB" w:rsidP="00661042">
            <w:pPr>
              <w:jc w:val="center"/>
            </w:pPr>
            <w:r>
              <w:t>6</w:t>
            </w:r>
          </w:p>
        </w:tc>
        <w:tc>
          <w:tcPr>
            <w:tcW w:w="1418" w:type="dxa"/>
            <w:shd w:val="clear" w:color="auto" w:fill="auto"/>
            <w:vAlign w:val="center"/>
          </w:tcPr>
          <w:p w:rsidR="00BB76DB" w:rsidRPr="002B3A83" w:rsidRDefault="00BB76DB" w:rsidP="00661042">
            <w:pPr>
              <w:jc w:val="center"/>
            </w:pPr>
            <w:r>
              <w:t>5,1</w:t>
            </w:r>
          </w:p>
        </w:tc>
        <w:tc>
          <w:tcPr>
            <w:tcW w:w="1766" w:type="dxa"/>
            <w:shd w:val="clear" w:color="auto" w:fill="auto"/>
            <w:vAlign w:val="center"/>
          </w:tcPr>
          <w:p w:rsidR="00BB76DB" w:rsidRPr="002B3A83" w:rsidRDefault="00BB76DB" w:rsidP="00661042">
            <w:pPr>
              <w:jc w:val="center"/>
            </w:pPr>
            <w:r>
              <w:t>6</w:t>
            </w:r>
          </w:p>
        </w:tc>
        <w:tc>
          <w:tcPr>
            <w:tcW w:w="1743" w:type="dxa"/>
            <w:shd w:val="clear" w:color="auto" w:fill="auto"/>
            <w:vAlign w:val="center"/>
          </w:tcPr>
          <w:p w:rsidR="00BB76DB" w:rsidRPr="002B3A83" w:rsidRDefault="00BB76DB" w:rsidP="00661042">
            <w:pPr>
              <w:jc w:val="center"/>
            </w:pPr>
            <w:r>
              <w:t>5,1</w:t>
            </w:r>
          </w:p>
        </w:tc>
      </w:tr>
      <w:tr w:rsidR="00BB76DB" w:rsidRPr="002B3A83" w:rsidTr="00661042">
        <w:tc>
          <w:tcPr>
            <w:tcW w:w="2923" w:type="dxa"/>
            <w:shd w:val="clear" w:color="auto" w:fill="auto"/>
            <w:vAlign w:val="center"/>
          </w:tcPr>
          <w:p w:rsidR="00BB76DB" w:rsidRDefault="00BB76DB" w:rsidP="00661042">
            <w:r>
              <w:t>соус</w:t>
            </w:r>
          </w:p>
        </w:tc>
        <w:tc>
          <w:tcPr>
            <w:tcW w:w="1613" w:type="dxa"/>
            <w:shd w:val="clear" w:color="auto" w:fill="auto"/>
            <w:vAlign w:val="center"/>
          </w:tcPr>
          <w:p w:rsidR="00BB76DB" w:rsidRDefault="00BB76DB" w:rsidP="00661042">
            <w:pPr>
              <w:jc w:val="center"/>
            </w:pPr>
          </w:p>
        </w:tc>
        <w:tc>
          <w:tcPr>
            <w:tcW w:w="1418" w:type="dxa"/>
            <w:shd w:val="clear" w:color="auto" w:fill="auto"/>
            <w:vAlign w:val="center"/>
          </w:tcPr>
          <w:p w:rsidR="00BB76DB" w:rsidRDefault="00BB76DB" w:rsidP="00661042">
            <w:pPr>
              <w:jc w:val="center"/>
            </w:pPr>
            <w:r>
              <w:t>40</w:t>
            </w:r>
          </w:p>
        </w:tc>
        <w:tc>
          <w:tcPr>
            <w:tcW w:w="1766" w:type="dxa"/>
            <w:shd w:val="clear" w:color="auto" w:fill="auto"/>
            <w:vAlign w:val="center"/>
          </w:tcPr>
          <w:p w:rsidR="00BB76DB" w:rsidRDefault="00BB76DB" w:rsidP="00661042">
            <w:pPr>
              <w:jc w:val="center"/>
            </w:pPr>
          </w:p>
        </w:tc>
        <w:tc>
          <w:tcPr>
            <w:tcW w:w="1743" w:type="dxa"/>
            <w:shd w:val="clear" w:color="auto" w:fill="auto"/>
            <w:vAlign w:val="center"/>
          </w:tcPr>
          <w:p w:rsidR="00BB76DB" w:rsidRDefault="00BB76DB" w:rsidP="00661042">
            <w:pPr>
              <w:jc w:val="center"/>
            </w:pPr>
            <w:r>
              <w:t>50</w:t>
            </w:r>
          </w:p>
        </w:tc>
      </w:tr>
      <w:tr w:rsidR="00BB76DB" w:rsidRPr="002B3A83" w:rsidTr="00661042">
        <w:tc>
          <w:tcPr>
            <w:tcW w:w="2923" w:type="dxa"/>
            <w:shd w:val="clear" w:color="auto" w:fill="auto"/>
          </w:tcPr>
          <w:p w:rsidR="00BB76DB" w:rsidRPr="002B3A83" w:rsidRDefault="00BB76DB" w:rsidP="00661042">
            <w:pPr>
              <w:rPr>
                <w:b/>
              </w:rPr>
            </w:pPr>
            <w:r w:rsidRPr="002B3A83">
              <w:rPr>
                <w:b/>
              </w:rPr>
              <w:t>Выход:</w:t>
            </w:r>
          </w:p>
        </w:tc>
        <w:tc>
          <w:tcPr>
            <w:tcW w:w="1613" w:type="dxa"/>
            <w:shd w:val="clear" w:color="auto" w:fill="auto"/>
            <w:vAlign w:val="center"/>
          </w:tcPr>
          <w:p w:rsidR="00BB76DB" w:rsidRPr="002B3A83" w:rsidRDefault="00BB76DB" w:rsidP="00661042">
            <w:pPr>
              <w:jc w:val="center"/>
              <w:rPr>
                <w:b/>
              </w:rPr>
            </w:pPr>
          </w:p>
        </w:tc>
        <w:tc>
          <w:tcPr>
            <w:tcW w:w="1418" w:type="dxa"/>
            <w:shd w:val="clear" w:color="auto" w:fill="auto"/>
            <w:vAlign w:val="center"/>
          </w:tcPr>
          <w:p w:rsidR="00BB76DB" w:rsidRPr="002B3A83" w:rsidRDefault="00BB76DB" w:rsidP="00661042">
            <w:pPr>
              <w:jc w:val="center"/>
              <w:rPr>
                <w:b/>
              </w:rPr>
            </w:pPr>
            <w:r>
              <w:rPr>
                <w:b/>
              </w:rPr>
              <w:t>90(50/40)</w:t>
            </w:r>
          </w:p>
        </w:tc>
        <w:tc>
          <w:tcPr>
            <w:tcW w:w="1766" w:type="dxa"/>
            <w:shd w:val="clear" w:color="auto" w:fill="auto"/>
            <w:vAlign w:val="center"/>
          </w:tcPr>
          <w:p w:rsidR="00BB76DB" w:rsidRPr="002B3A83" w:rsidRDefault="00BB76DB" w:rsidP="00661042">
            <w:pPr>
              <w:jc w:val="center"/>
              <w:rPr>
                <w:b/>
              </w:rPr>
            </w:pPr>
          </w:p>
        </w:tc>
        <w:tc>
          <w:tcPr>
            <w:tcW w:w="1743" w:type="dxa"/>
            <w:shd w:val="clear" w:color="auto" w:fill="auto"/>
            <w:vAlign w:val="center"/>
          </w:tcPr>
          <w:p w:rsidR="00BB76DB" w:rsidRPr="002B3A83" w:rsidRDefault="00BB76DB" w:rsidP="00661042">
            <w:pPr>
              <w:jc w:val="center"/>
              <w:rPr>
                <w:b/>
              </w:rPr>
            </w:pPr>
            <w:r>
              <w:rPr>
                <w:b/>
              </w:rPr>
              <w:t>100(50/50)</w:t>
            </w:r>
          </w:p>
        </w:tc>
      </w:tr>
    </w:tbl>
    <w:p w:rsidR="00BB76DB" w:rsidRPr="002B3A83" w:rsidRDefault="00BB76DB" w:rsidP="00BB76DB">
      <w:pPr>
        <w:rPr>
          <w:i/>
        </w:rPr>
      </w:pPr>
    </w:p>
    <w:p w:rsidR="00BB76DB" w:rsidRPr="008E42DB" w:rsidRDefault="00BB76DB" w:rsidP="00BB76DB">
      <w:pPr>
        <w:rPr>
          <w:b/>
        </w:rPr>
      </w:pPr>
      <w:r w:rsidRPr="008E42DB">
        <w:rPr>
          <w:b/>
        </w:rPr>
        <w:t>Химический состав данного блюда</w:t>
      </w:r>
      <w:r>
        <w:rPr>
          <w:b/>
        </w:rPr>
        <w:t xml:space="preserve"> (свинина)</w:t>
      </w:r>
      <w:r w:rsidRPr="008E42DB">
        <w:rPr>
          <w:b/>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417"/>
        <w:gridCol w:w="1701"/>
        <w:gridCol w:w="2694"/>
        <w:gridCol w:w="2268"/>
      </w:tblGrid>
      <w:tr w:rsidR="00BB76DB" w:rsidRPr="008E42DB" w:rsidTr="00661042">
        <w:tc>
          <w:tcPr>
            <w:tcW w:w="7230" w:type="dxa"/>
            <w:gridSpan w:val="4"/>
            <w:shd w:val="clear" w:color="auto" w:fill="auto"/>
            <w:vAlign w:val="center"/>
          </w:tcPr>
          <w:p w:rsidR="00BB76DB" w:rsidRPr="008E42DB" w:rsidRDefault="00BB76DB" w:rsidP="00661042">
            <w:pPr>
              <w:jc w:val="center"/>
              <w:rPr>
                <w:b/>
              </w:rPr>
            </w:pPr>
            <w:r w:rsidRPr="008E42DB">
              <w:rPr>
                <w:b/>
              </w:rPr>
              <w:t>Пищевые вещества</w:t>
            </w:r>
          </w:p>
        </w:tc>
        <w:tc>
          <w:tcPr>
            <w:tcW w:w="2268" w:type="dxa"/>
            <w:vMerge w:val="restart"/>
            <w:shd w:val="clear" w:color="auto" w:fill="auto"/>
            <w:vAlign w:val="center"/>
          </w:tcPr>
          <w:p w:rsidR="00BB76DB" w:rsidRPr="008E42DB" w:rsidRDefault="00BB76DB" w:rsidP="00661042">
            <w:pPr>
              <w:jc w:val="center"/>
              <w:rPr>
                <w:b/>
              </w:rPr>
            </w:pPr>
            <w:r w:rsidRPr="008E42DB">
              <w:rPr>
                <w:b/>
              </w:rPr>
              <w:t>Витамин С, мг</w:t>
            </w:r>
          </w:p>
          <w:p w:rsidR="00BB76DB" w:rsidRPr="008E42DB" w:rsidRDefault="00BB76DB" w:rsidP="00661042">
            <w:pPr>
              <w:jc w:val="center"/>
              <w:rPr>
                <w:b/>
              </w:rPr>
            </w:pPr>
          </w:p>
        </w:tc>
      </w:tr>
      <w:tr w:rsidR="00BB76DB" w:rsidRPr="008E42DB" w:rsidTr="00661042">
        <w:tc>
          <w:tcPr>
            <w:tcW w:w="1418" w:type="dxa"/>
            <w:shd w:val="clear" w:color="auto" w:fill="auto"/>
            <w:vAlign w:val="center"/>
          </w:tcPr>
          <w:p w:rsidR="00BB76DB" w:rsidRPr="008E42DB" w:rsidRDefault="00BB76DB" w:rsidP="00661042">
            <w:pPr>
              <w:jc w:val="center"/>
              <w:rPr>
                <w:b/>
              </w:rPr>
            </w:pPr>
            <w:r w:rsidRPr="008E42DB">
              <w:rPr>
                <w:b/>
              </w:rPr>
              <w:t>белки, г</w:t>
            </w:r>
          </w:p>
        </w:tc>
        <w:tc>
          <w:tcPr>
            <w:tcW w:w="1417" w:type="dxa"/>
            <w:shd w:val="clear" w:color="auto" w:fill="auto"/>
            <w:vAlign w:val="center"/>
          </w:tcPr>
          <w:p w:rsidR="00BB76DB" w:rsidRPr="008E42DB" w:rsidRDefault="00BB76DB" w:rsidP="00661042">
            <w:pPr>
              <w:jc w:val="center"/>
              <w:rPr>
                <w:b/>
              </w:rPr>
            </w:pPr>
            <w:r w:rsidRPr="008E42DB">
              <w:rPr>
                <w:b/>
              </w:rPr>
              <w:t>жиры, г</w:t>
            </w:r>
          </w:p>
        </w:tc>
        <w:tc>
          <w:tcPr>
            <w:tcW w:w="1701" w:type="dxa"/>
            <w:shd w:val="clear" w:color="auto" w:fill="auto"/>
            <w:vAlign w:val="center"/>
          </w:tcPr>
          <w:p w:rsidR="00BB76DB" w:rsidRPr="008E42DB" w:rsidRDefault="00BB76DB" w:rsidP="00661042">
            <w:pPr>
              <w:jc w:val="center"/>
              <w:rPr>
                <w:b/>
              </w:rPr>
            </w:pPr>
            <w:r w:rsidRPr="008E42DB">
              <w:rPr>
                <w:b/>
              </w:rPr>
              <w:t>углеводы, г</w:t>
            </w:r>
          </w:p>
        </w:tc>
        <w:tc>
          <w:tcPr>
            <w:tcW w:w="2694" w:type="dxa"/>
            <w:shd w:val="clear" w:color="auto" w:fill="auto"/>
            <w:vAlign w:val="center"/>
          </w:tcPr>
          <w:p w:rsidR="00BB76DB" w:rsidRPr="008E42DB" w:rsidRDefault="00BB76DB" w:rsidP="00661042">
            <w:pPr>
              <w:jc w:val="center"/>
              <w:rPr>
                <w:b/>
              </w:rPr>
            </w:pPr>
            <w:r w:rsidRPr="008E42DB">
              <w:rPr>
                <w:b/>
              </w:rPr>
              <w:t>энерг. ценность, ккал</w:t>
            </w:r>
          </w:p>
        </w:tc>
        <w:tc>
          <w:tcPr>
            <w:tcW w:w="2268" w:type="dxa"/>
            <w:vMerge/>
            <w:shd w:val="clear" w:color="auto" w:fill="auto"/>
            <w:vAlign w:val="center"/>
          </w:tcPr>
          <w:p w:rsidR="00BB76DB" w:rsidRPr="008E42DB" w:rsidRDefault="00BB76DB" w:rsidP="00661042">
            <w:pPr>
              <w:jc w:val="center"/>
              <w:rPr>
                <w:b/>
                <w:lang w:val="en-US"/>
              </w:rPr>
            </w:pPr>
          </w:p>
        </w:tc>
      </w:tr>
      <w:tr w:rsidR="00BB76DB" w:rsidRPr="002B3A83" w:rsidTr="00661042">
        <w:tc>
          <w:tcPr>
            <w:tcW w:w="1418" w:type="dxa"/>
            <w:shd w:val="clear" w:color="auto" w:fill="auto"/>
          </w:tcPr>
          <w:p w:rsidR="00BB76DB" w:rsidRPr="002B3A83" w:rsidRDefault="00BB76DB" w:rsidP="00661042">
            <w:pPr>
              <w:jc w:val="center"/>
            </w:pPr>
            <w:r>
              <w:t>9,1</w:t>
            </w:r>
          </w:p>
        </w:tc>
        <w:tc>
          <w:tcPr>
            <w:tcW w:w="1417" w:type="dxa"/>
            <w:shd w:val="clear" w:color="auto" w:fill="auto"/>
          </w:tcPr>
          <w:p w:rsidR="00BB76DB" w:rsidRPr="002B3A83" w:rsidRDefault="00BB76DB" w:rsidP="00661042">
            <w:pPr>
              <w:jc w:val="center"/>
            </w:pPr>
            <w:r>
              <w:t>25,3</w:t>
            </w:r>
          </w:p>
        </w:tc>
        <w:tc>
          <w:tcPr>
            <w:tcW w:w="1701" w:type="dxa"/>
            <w:shd w:val="clear" w:color="auto" w:fill="auto"/>
          </w:tcPr>
          <w:p w:rsidR="00BB76DB" w:rsidRPr="002B3A83" w:rsidRDefault="00BB76DB" w:rsidP="00661042">
            <w:pPr>
              <w:jc w:val="center"/>
            </w:pPr>
            <w:r>
              <w:t>2,6</w:t>
            </w:r>
          </w:p>
        </w:tc>
        <w:tc>
          <w:tcPr>
            <w:tcW w:w="2694" w:type="dxa"/>
            <w:shd w:val="clear" w:color="auto" w:fill="auto"/>
          </w:tcPr>
          <w:p w:rsidR="00BB76DB" w:rsidRPr="002B3A83" w:rsidRDefault="00BB76DB" w:rsidP="00661042">
            <w:pPr>
              <w:jc w:val="center"/>
            </w:pPr>
            <w:r>
              <w:t>278</w:t>
            </w:r>
          </w:p>
        </w:tc>
        <w:tc>
          <w:tcPr>
            <w:tcW w:w="2268" w:type="dxa"/>
            <w:shd w:val="clear" w:color="auto" w:fill="auto"/>
          </w:tcPr>
          <w:p w:rsidR="00BB76DB" w:rsidRPr="002B3A83" w:rsidRDefault="00BB76DB" w:rsidP="00661042">
            <w:pPr>
              <w:jc w:val="center"/>
            </w:pPr>
            <w:r>
              <w:t>0,8</w:t>
            </w:r>
          </w:p>
        </w:tc>
      </w:tr>
      <w:tr w:rsidR="00BB76DB" w:rsidRPr="002B3A83" w:rsidTr="00661042">
        <w:tc>
          <w:tcPr>
            <w:tcW w:w="1418" w:type="dxa"/>
            <w:shd w:val="clear" w:color="auto" w:fill="auto"/>
          </w:tcPr>
          <w:p w:rsidR="00BB76DB" w:rsidRDefault="00BB76DB" w:rsidP="00661042">
            <w:pPr>
              <w:jc w:val="center"/>
            </w:pPr>
            <w:r>
              <w:t>10,64</w:t>
            </w:r>
          </w:p>
        </w:tc>
        <w:tc>
          <w:tcPr>
            <w:tcW w:w="1417" w:type="dxa"/>
            <w:shd w:val="clear" w:color="auto" w:fill="auto"/>
          </w:tcPr>
          <w:p w:rsidR="00BB76DB" w:rsidRDefault="00BB76DB" w:rsidP="00661042">
            <w:pPr>
              <w:jc w:val="center"/>
            </w:pPr>
            <w:r>
              <w:t>28,19</w:t>
            </w:r>
          </w:p>
        </w:tc>
        <w:tc>
          <w:tcPr>
            <w:tcW w:w="1701" w:type="dxa"/>
            <w:shd w:val="clear" w:color="auto" w:fill="auto"/>
          </w:tcPr>
          <w:p w:rsidR="00BB76DB" w:rsidRDefault="00BB76DB" w:rsidP="00661042">
            <w:pPr>
              <w:jc w:val="center"/>
            </w:pPr>
            <w:r>
              <w:t>2,89</w:t>
            </w:r>
          </w:p>
        </w:tc>
        <w:tc>
          <w:tcPr>
            <w:tcW w:w="2694" w:type="dxa"/>
            <w:shd w:val="clear" w:color="auto" w:fill="auto"/>
          </w:tcPr>
          <w:p w:rsidR="00BB76DB" w:rsidRDefault="00BB76DB" w:rsidP="00661042">
            <w:pPr>
              <w:jc w:val="center"/>
            </w:pPr>
            <w:r>
              <w:t>309</w:t>
            </w:r>
          </w:p>
        </w:tc>
        <w:tc>
          <w:tcPr>
            <w:tcW w:w="2268" w:type="dxa"/>
            <w:shd w:val="clear" w:color="auto" w:fill="auto"/>
          </w:tcPr>
          <w:p w:rsidR="00BB76DB" w:rsidRDefault="00BB76DB" w:rsidP="00661042">
            <w:pPr>
              <w:jc w:val="center"/>
            </w:pPr>
            <w:r>
              <w:t>0,92</w:t>
            </w:r>
          </w:p>
        </w:tc>
      </w:tr>
    </w:tbl>
    <w:p w:rsidR="00BB76DB" w:rsidRPr="00F06DFE" w:rsidRDefault="00BB76DB" w:rsidP="00BB76DB">
      <w:pPr>
        <w:rPr>
          <w:b/>
        </w:rPr>
      </w:pPr>
      <w:r w:rsidRPr="00F06DFE">
        <w:rPr>
          <w:b/>
        </w:rPr>
        <w:t>Химический состав данного блюда</w:t>
      </w:r>
      <w:r>
        <w:rPr>
          <w:b/>
        </w:rPr>
        <w:t xml:space="preserve"> (птица)</w:t>
      </w:r>
      <w:r w:rsidRPr="00F06DFE">
        <w:rPr>
          <w:b/>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417"/>
        <w:gridCol w:w="1701"/>
        <w:gridCol w:w="2694"/>
        <w:gridCol w:w="2268"/>
      </w:tblGrid>
      <w:tr w:rsidR="00BB76DB" w:rsidRPr="00F06DFE" w:rsidTr="00661042">
        <w:tc>
          <w:tcPr>
            <w:tcW w:w="7230" w:type="dxa"/>
            <w:gridSpan w:val="4"/>
            <w:shd w:val="clear" w:color="auto" w:fill="auto"/>
            <w:vAlign w:val="center"/>
          </w:tcPr>
          <w:p w:rsidR="00BB76DB" w:rsidRPr="00F06DFE" w:rsidRDefault="00BB76DB" w:rsidP="00661042">
            <w:pPr>
              <w:jc w:val="center"/>
              <w:rPr>
                <w:b/>
              </w:rPr>
            </w:pPr>
            <w:r w:rsidRPr="00F06DFE">
              <w:rPr>
                <w:b/>
              </w:rPr>
              <w:t>Пищевые вещества</w:t>
            </w:r>
          </w:p>
        </w:tc>
        <w:tc>
          <w:tcPr>
            <w:tcW w:w="2268" w:type="dxa"/>
            <w:vMerge w:val="restart"/>
            <w:shd w:val="clear" w:color="auto" w:fill="auto"/>
            <w:vAlign w:val="center"/>
          </w:tcPr>
          <w:p w:rsidR="00BB76DB" w:rsidRPr="00F06DFE" w:rsidRDefault="00BB76DB" w:rsidP="00661042">
            <w:pPr>
              <w:jc w:val="center"/>
              <w:rPr>
                <w:b/>
              </w:rPr>
            </w:pPr>
            <w:r w:rsidRPr="00F06DFE">
              <w:rPr>
                <w:b/>
              </w:rPr>
              <w:t>Витамин С, мг</w:t>
            </w:r>
          </w:p>
          <w:p w:rsidR="00BB76DB" w:rsidRPr="00F06DFE" w:rsidRDefault="00BB76DB" w:rsidP="00661042">
            <w:pPr>
              <w:jc w:val="center"/>
              <w:rPr>
                <w:b/>
              </w:rPr>
            </w:pPr>
          </w:p>
        </w:tc>
      </w:tr>
      <w:tr w:rsidR="00BB76DB" w:rsidRPr="00F06DFE" w:rsidTr="00661042">
        <w:tc>
          <w:tcPr>
            <w:tcW w:w="1418" w:type="dxa"/>
            <w:shd w:val="clear" w:color="auto" w:fill="auto"/>
            <w:vAlign w:val="center"/>
          </w:tcPr>
          <w:p w:rsidR="00BB76DB" w:rsidRPr="00F06DFE" w:rsidRDefault="00BB76DB" w:rsidP="00661042">
            <w:pPr>
              <w:jc w:val="center"/>
              <w:rPr>
                <w:b/>
              </w:rPr>
            </w:pPr>
            <w:r w:rsidRPr="00F06DFE">
              <w:rPr>
                <w:b/>
              </w:rPr>
              <w:t>белки, г</w:t>
            </w:r>
          </w:p>
        </w:tc>
        <w:tc>
          <w:tcPr>
            <w:tcW w:w="1417" w:type="dxa"/>
            <w:shd w:val="clear" w:color="auto" w:fill="auto"/>
            <w:vAlign w:val="center"/>
          </w:tcPr>
          <w:p w:rsidR="00BB76DB" w:rsidRPr="00F06DFE" w:rsidRDefault="00BB76DB" w:rsidP="00661042">
            <w:pPr>
              <w:jc w:val="center"/>
              <w:rPr>
                <w:b/>
              </w:rPr>
            </w:pPr>
            <w:r w:rsidRPr="00F06DFE">
              <w:rPr>
                <w:b/>
              </w:rPr>
              <w:t>жиры, г</w:t>
            </w:r>
          </w:p>
        </w:tc>
        <w:tc>
          <w:tcPr>
            <w:tcW w:w="1701" w:type="dxa"/>
            <w:shd w:val="clear" w:color="auto" w:fill="auto"/>
            <w:vAlign w:val="center"/>
          </w:tcPr>
          <w:p w:rsidR="00BB76DB" w:rsidRPr="00F06DFE" w:rsidRDefault="00BB76DB" w:rsidP="00661042">
            <w:pPr>
              <w:jc w:val="center"/>
              <w:rPr>
                <w:b/>
              </w:rPr>
            </w:pPr>
            <w:r w:rsidRPr="00F06DFE">
              <w:rPr>
                <w:b/>
              </w:rPr>
              <w:t>углеводы, г</w:t>
            </w:r>
          </w:p>
        </w:tc>
        <w:tc>
          <w:tcPr>
            <w:tcW w:w="2694" w:type="dxa"/>
            <w:shd w:val="clear" w:color="auto" w:fill="auto"/>
            <w:vAlign w:val="center"/>
          </w:tcPr>
          <w:p w:rsidR="00BB76DB" w:rsidRPr="00F06DFE" w:rsidRDefault="00BB76DB" w:rsidP="00661042">
            <w:pPr>
              <w:jc w:val="center"/>
              <w:rPr>
                <w:b/>
              </w:rPr>
            </w:pPr>
            <w:r w:rsidRPr="00F06DFE">
              <w:rPr>
                <w:b/>
              </w:rPr>
              <w:t>энерг. ценность, ккал</w:t>
            </w:r>
          </w:p>
        </w:tc>
        <w:tc>
          <w:tcPr>
            <w:tcW w:w="2268" w:type="dxa"/>
            <w:vMerge/>
            <w:shd w:val="clear" w:color="auto" w:fill="auto"/>
            <w:vAlign w:val="center"/>
          </w:tcPr>
          <w:p w:rsidR="00BB76DB" w:rsidRPr="00F06DFE" w:rsidRDefault="00BB76DB" w:rsidP="00661042">
            <w:pPr>
              <w:jc w:val="center"/>
              <w:rPr>
                <w:b/>
                <w:lang w:val="en-US"/>
              </w:rPr>
            </w:pPr>
          </w:p>
        </w:tc>
      </w:tr>
      <w:tr w:rsidR="00BB76DB" w:rsidRPr="00F06DFE" w:rsidTr="00661042">
        <w:tc>
          <w:tcPr>
            <w:tcW w:w="1418" w:type="dxa"/>
            <w:shd w:val="clear" w:color="auto" w:fill="auto"/>
          </w:tcPr>
          <w:p w:rsidR="00BB76DB" w:rsidRPr="00F06DFE" w:rsidRDefault="00BB76DB" w:rsidP="00661042">
            <w:pPr>
              <w:jc w:val="center"/>
            </w:pPr>
            <w:r>
              <w:t>11,06</w:t>
            </w:r>
          </w:p>
        </w:tc>
        <w:tc>
          <w:tcPr>
            <w:tcW w:w="1417" w:type="dxa"/>
            <w:shd w:val="clear" w:color="auto" w:fill="auto"/>
          </w:tcPr>
          <w:p w:rsidR="00BB76DB" w:rsidRPr="00F06DFE" w:rsidRDefault="00BB76DB" w:rsidP="00661042">
            <w:pPr>
              <w:jc w:val="center"/>
            </w:pPr>
            <w:r>
              <w:t>9</w:t>
            </w:r>
          </w:p>
        </w:tc>
        <w:tc>
          <w:tcPr>
            <w:tcW w:w="1701" w:type="dxa"/>
            <w:shd w:val="clear" w:color="auto" w:fill="auto"/>
          </w:tcPr>
          <w:p w:rsidR="00BB76DB" w:rsidRPr="00F06DFE" w:rsidRDefault="00BB76DB" w:rsidP="00661042">
            <w:pPr>
              <w:jc w:val="center"/>
            </w:pPr>
            <w:r>
              <w:t>2,4</w:t>
            </w:r>
          </w:p>
        </w:tc>
        <w:tc>
          <w:tcPr>
            <w:tcW w:w="2694" w:type="dxa"/>
            <w:shd w:val="clear" w:color="auto" w:fill="auto"/>
          </w:tcPr>
          <w:p w:rsidR="00BB76DB" w:rsidRPr="00F06DFE" w:rsidRDefault="00BB76DB" w:rsidP="00661042">
            <w:pPr>
              <w:jc w:val="center"/>
            </w:pPr>
            <w:r>
              <w:t>138,3</w:t>
            </w:r>
          </w:p>
        </w:tc>
        <w:tc>
          <w:tcPr>
            <w:tcW w:w="2268" w:type="dxa"/>
            <w:shd w:val="clear" w:color="auto" w:fill="auto"/>
          </w:tcPr>
          <w:p w:rsidR="00BB76DB" w:rsidRPr="00F06DFE" w:rsidRDefault="00BB76DB" w:rsidP="00661042">
            <w:pPr>
              <w:jc w:val="center"/>
            </w:pPr>
            <w:r>
              <w:t>0,55</w:t>
            </w:r>
          </w:p>
        </w:tc>
      </w:tr>
      <w:tr w:rsidR="00BB76DB" w:rsidRPr="00F06DFE" w:rsidTr="00661042">
        <w:tc>
          <w:tcPr>
            <w:tcW w:w="1418" w:type="dxa"/>
            <w:shd w:val="clear" w:color="auto" w:fill="auto"/>
          </w:tcPr>
          <w:p w:rsidR="00BB76DB" w:rsidRPr="00F06DFE" w:rsidRDefault="00BB76DB" w:rsidP="00661042">
            <w:pPr>
              <w:jc w:val="center"/>
            </w:pPr>
            <w:r>
              <w:t>12,28</w:t>
            </w:r>
          </w:p>
        </w:tc>
        <w:tc>
          <w:tcPr>
            <w:tcW w:w="1417" w:type="dxa"/>
            <w:shd w:val="clear" w:color="auto" w:fill="auto"/>
          </w:tcPr>
          <w:p w:rsidR="00BB76DB" w:rsidRPr="00F06DFE" w:rsidRDefault="00BB76DB" w:rsidP="00661042">
            <w:pPr>
              <w:jc w:val="center"/>
            </w:pPr>
            <w:r>
              <w:t>10</w:t>
            </w:r>
          </w:p>
        </w:tc>
        <w:tc>
          <w:tcPr>
            <w:tcW w:w="1701" w:type="dxa"/>
            <w:shd w:val="clear" w:color="auto" w:fill="auto"/>
          </w:tcPr>
          <w:p w:rsidR="00BB76DB" w:rsidRPr="00F06DFE" w:rsidRDefault="00BB76DB" w:rsidP="00661042">
            <w:pPr>
              <w:jc w:val="center"/>
            </w:pPr>
            <w:r>
              <w:t>2,6</w:t>
            </w:r>
          </w:p>
        </w:tc>
        <w:tc>
          <w:tcPr>
            <w:tcW w:w="2694" w:type="dxa"/>
            <w:shd w:val="clear" w:color="auto" w:fill="auto"/>
          </w:tcPr>
          <w:p w:rsidR="00BB76DB" w:rsidRPr="00F06DFE" w:rsidRDefault="00BB76DB" w:rsidP="00661042">
            <w:pPr>
              <w:jc w:val="center"/>
            </w:pPr>
            <w:r>
              <w:t>153,6</w:t>
            </w:r>
          </w:p>
        </w:tc>
        <w:tc>
          <w:tcPr>
            <w:tcW w:w="2268" w:type="dxa"/>
            <w:shd w:val="clear" w:color="auto" w:fill="auto"/>
          </w:tcPr>
          <w:p w:rsidR="00BB76DB" w:rsidRPr="00F06DFE" w:rsidRDefault="00BB76DB" w:rsidP="00661042">
            <w:pPr>
              <w:jc w:val="center"/>
            </w:pPr>
            <w:r>
              <w:t>0,6</w:t>
            </w:r>
          </w:p>
        </w:tc>
      </w:tr>
    </w:tbl>
    <w:p w:rsidR="00BB76DB" w:rsidRDefault="00BB76DB" w:rsidP="00BB76DB">
      <w:pPr>
        <w:rPr>
          <w:b/>
        </w:rPr>
      </w:pPr>
    </w:p>
    <w:p w:rsidR="00BB76DB" w:rsidRPr="00566A30" w:rsidRDefault="00BB76DB" w:rsidP="00BB76DB">
      <w:pPr>
        <w:spacing w:line="276" w:lineRule="auto"/>
      </w:pPr>
      <w:r w:rsidRPr="00375200">
        <w:rPr>
          <w:b/>
        </w:rPr>
        <w:t>Технология приготовления:</w:t>
      </w:r>
      <w:r>
        <w:rPr>
          <w:b/>
        </w:rPr>
        <w:t xml:space="preserve">                                                                                                                 </w:t>
      </w:r>
      <w:r>
        <w:t>Обжаренные куски мяса, нарезанные кубиками, тушат с добавлением воды, овощей и томат пюре около часа. Отдельно готовят соус. Залить соусом, тушат 25-30 минут. Отпускают с соусом в котором тушилось. При подаче температура не ниже 65</w:t>
      </w:r>
      <w:r>
        <w:rPr>
          <w:vertAlign w:val="superscript"/>
        </w:rPr>
        <w:t>о</w:t>
      </w:r>
      <w:r>
        <w:t>С</w:t>
      </w:r>
    </w:p>
    <w:p w:rsidR="00BB76DB" w:rsidRPr="00D43290" w:rsidRDefault="00BB76DB" w:rsidP="00BB76DB">
      <w:pPr>
        <w:spacing w:line="276" w:lineRule="auto"/>
      </w:pPr>
    </w:p>
    <w:p w:rsidR="00BB76DB" w:rsidRDefault="00BB76DB" w:rsidP="00BB76DB">
      <w:pPr>
        <w:spacing w:line="276" w:lineRule="auto"/>
        <w:rPr>
          <w:b/>
        </w:rPr>
      </w:pPr>
      <w:r>
        <w:rPr>
          <w:b/>
        </w:rPr>
        <w:t>Требования к качеству:</w:t>
      </w:r>
    </w:p>
    <w:p w:rsidR="00BB76DB" w:rsidRPr="00C55C37" w:rsidRDefault="00BB76DB" w:rsidP="00BB76DB">
      <w:pPr>
        <w:spacing w:line="276" w:lineRule="auto"/>
      </w:pPr>
      <w:r>
        <w:rPr>
          <w:b/>
          <w:i/>
        </w:rPr>
        <w:t xml:space="preserve">Консистенция: </w:t>
      </w:r>
      <w:r>
        <w:t xml:space="preserve"> мягкая, соуса однородная, слегка вязкая, без комков заварившейся муки.</w:t>
      </w:r>
    </w:p>
    <w:p w:rsidR="00BB76DB" w:rsidRPr="00C55C37" w:rsidRDefault="00BB76DB" w:rsidP="00BB76DB">
      <w:pPr>
        <w:spacing w:line="276" w:lineRule="auto"/>
      </w:pPr>
      <w:r>
        <w:tab/>
      </w:r>
      <w:r>
        <w:rPr>
          <w:b/>
          <w:i/>
        </w:rPr>
        <w:t xml:space="preserve">Цвет: </w:t>
      </w:r>
      <w:r>
        <w:t>светло-коричневый.</w:t>
      </w:r>
    </w:p>
    <w:p w:rsidR="00BB76DB" w:rsidRPr="00A062DA" w:rsidRDefault="00BB76DB" w:rsidP="00BB76DB">
      <w:pPr>
        <w:spacing w:line="276" w:lineRule="auto"/>
        <w:ind w:left="709"/>
      </w:pPr>
      <w:r>
        <w:rPr>
          <w:b/>
          <w:i/>
        </w:rPr>
        <w:t>Вкус</w:t>
      </w:r>
      <w:r w:rsidRPr="008E42DB">
        <w:rPr>
          <w:b/>
          <w:i/>
        </w:rPr>
        <w:t xml:space="preserve">: </w:t>
      </w:r>
      <w:r>
        <w:t>свойственный продуктам, входящим в блюдо.</w:t>
      </w:r>
    </w:p>
    <w:p w:rsidR="00BB76DB" w:rsidRDefault="00BB76DB" w:rsidP="00BB76DB">
      <w:pPr>
        <w:spacing w:line="276" w:lineRule="auto"/>
        <w:ind w:left="709"/>
      </w:pPr>
      <w:r>
        <w:rPr>
          <w:b/>
          <w:i/>
        </w:rPr>
        <w:t>Запах:</w:t>
      </w:r>
      <w:r>
        <w:t xml:space="preserve"> свойственный продуктам, входящим в блюдо.</w:t>
      </w:r>
    </w:p>
    <w:p w:rsidR="00BB76DB" w:rsidRDefault="00BB76DB" w:rsidP="00BB76DB">
      <w:pPr>
        <w:spacing w:line="276" w:lineRule="auto"/>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832A9C" w:rsidRDefault="00832A9C" w:rsidP="00BB76DB">
      <w:pPr>
        <w:spacing w:line="276" w:lineRule="auto"/>
        <w:rPr>
          <w:b/>
          <w:sz w:val="28"/>
          <w:szCs w:val="28"/>
        </w:rPr>
      </w:pPr>
    </w:p>
    <w:p w:rsidR="00BB76DB" w:rsidRPr="00343206" w:rsidRDefault="00BB76DB" w:rsidP="00BB76DB">
      <w:pPr>
        <w:spacing w:line="276" w:lineRule="auto"/>
        <w:rPr>
          <w:b/>
          <w:sz w:val="40"/>
          <w:szCs w:val="40"/>
        </w:rPr>
      </w:pPr>
      <w:r w:rsidRPr="00375200">
        <w:rPr>
          <w:b/>
          <w:sz w:val="28"/>
          <w:szCs w:val="28"/>
        </w:rPr>
        <w:t xml:space="preserve">Технологическая карта </w:t>
      </w:r>
    </w:p>
    <w:p w:rsidR="00BB76DB" w:rsidRPr="00375200" w:rsidRDefault="00BB76DB" w:rsidP="00BB76DB">
      <w:pPr>
        <w:spacing w:line="276" w:lineRule="auto"/>
        <w:rPr>
          <w:b/>
          <w:sz w:val="28"/>
          <w:szCs w:val="28"/>
        </w:rPr>
      </w:pPr>
      <w:r w:rsidRPr="00375200">
        <w:rPr>
          <w:b/>
          <w:sz w:val="28"/>
          <w:szCs w:val="28"/>
        </w:rPr>
        <w:t xml:space="preserve">Наименование изделия: </w:t>
      </w:r>
      <w:r>
        <w:rPr>
          <w:b/>
          <w:sz w:val="28"/>
          <w:szCs w:val="28"/>
        </w:rPr>
        <w:t>шницель натуральный рубленый</w:t>
      </w:r>
    </w:p>
    <w:p w:rsidR="00BB76DB" w:rsidRPr="00C060C5" w:rsidRDefault="00BB76DB" w:rsidP="00BB76DB">
      <w:pPr>
        <w:spacing w:line="276" w:lineRule="auto"/>
        <w:rPr>
          <w:b/>
          <w:sz w:val="28"/>
          <w:szCs w:val="28"/>
        </w:rPr>
      </w:pPr>
      <w:r w:rsidRPr="00375200">
        <w:rPr>
          <w:b/>
          <w:sz w:val="28"/>
          <w:szCs w:val="28"/>
        </w:rPr>
        <w:t>Номер рецептуры</w:t>
      </w:r>
      <w:r w:rsidRPr="00667250">
        <w:rPr>
          <w:b/>
          <w:sz w:val="28"/>
          <w:szCs w:val="28"/>
        </w:rPr>
        <w:t xml:space="preserve">: </w:t>
      </w:r>
      <w:r>
        <w:rPr>
          <w:b/>
          <w:sz w:val="28"/>
          <w:szCs w:val="28"/>
        </w:rPr>
        <w:t xml:space="preserve"> № 267</w:t>
      </w:r>
    </w:p>
    <w:p w:rsidR="00BB76DB" w:rsidRDefault="00BB76DB" w:rsidP="00BB76DB">
      <w:pPr>
        <w:spacing w:line="276" w:lineRule="auto"/>
        <w:rPr>
          <w:b/>
        </w:rPr>
      </w:pPr>
      <w:r w:rsidRPr="00375200">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p>
    <w:p w:rsidR="00BB76DB" w:rsidRPr="00485913" w:rsidRDefault="00BB76DB" w:rsidP="00BB76DB">
      <w:pPr>
        <w:spacing w:line="276" w:lineRule="auto"/>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1559"/>
        <w:gridCol w:w="1418"/>
        <w:gridCol w:w="1275"/>
        <w:gridCol w:w="1525"/>
      </w:tblGrid>
      <w:tr w:rsidR="00BB76DB" w:rsidRPr="002B3A83" w:rsidTr="00661042">
        <w:tc>
          <w:tcPr>
            <w:tcW w:w="3686" w:type="dxa"/>
            <w:vMerge w:val="restart"/>
            <w:shd w:val="clear" w:color="auto" w:fill="auto"/>
            <w:vAlign w:val="center"/>
          </w:tcPr>
          <w:p w:rsidR="00BB76DB" w:rsidRPr="008E42DB" w:rsidRDefault="00BB76DB" w:rsidP="00661042">
            <w:pPr>
              <w:jc w:val="center"/>
              <w:rPr>
                <w:b/>
              </w:rPr>
            </w:pPr>
            <w:r w:rsidRPr="008E42DB">
              <w:rPr>
                <w:b/>
              </w:rPr>
              <w:t>Наименование сырья</w:t>
            </w:r>
          </w:p>
        </w:tc>
        <w:tc>
          <w:tcPr>
            <w:tcW w:w="5777" w:type="dxa"/>
            <w:gridSpan w:val="4"/>
            <w:shd w:val="clear" w:color="auto" w:fill="auto"/>
            <w:vAlign w:val="center"/>
          </w:tcPr>
          <w:p w:rsidR="00BB76DB" w:rsidRPr="008E42DB" w:rsidRDefault="00BB76DB" w:rsidP="00661042">
            <w:pPr>
              <w:jc w:val="center"/>
              <w:rPr>
                <w:b/>
              </w:rPr>
            </w:pPr>
            <w:r w:rsidRPr="008E42DB">
              <w:rPr>
                <w:b/>
              </w:rPr>
              <w:t>Расход сырья и полуфабрикатов</w:t>
            </w:r>
          </w:p>
        </w:tc>
      </w:tr>
      <w:tr w:rsidR="00BB76DB" w:rsidRPr="002B3A83" w:rsidTr="00661042">
        <w:tc>
          <w:tcPr>
            <w:tcW w:w="3686" w:type="dxa"/>
            <w:vMerge/>
            <w:shd w:val="clear" w:color="auto" w:fill="auto"/>
            <w:vAlign w:val="center"/>
          </w:tcPr>
          <w:p w:rsidR="00BB76DB" w:rsidRPr="008E42DB" w:rsidRDefault="00BB76DB" w:rsidP="00661042">
            <w:pPr>
              <w:jc w:val="center"/>
              <w:rPr>
                <w:b/>
                <w:sz w:val="20"/>
                <w:szCs w:val="20"/>
              </w:rPr>
            </w:pPr>
          </w:p>
        </w:tc>
        <w:tc>
          <w:tcPr>
            <w:tcW w:w="1559" w:type="dxa"/>
            <w:shd w:val="clear" w:color="auto" w:fill="auto"/>
            <w:vAlign w:val="center"/>
          </w:tcPr>
          <w:p w:rsidR="00BB76DB" w:rsidRPr="008E42DB" w:rsidRDefault="00BB76DB" w:rsidP="00661042">
            <w:pPr>
              <w:jc w:val="center"/>
              <w:rPr>
                <w:b/>
                <w:sz w:val="20"/>
                <w:szCs w:val="20"/>
              </w:rPr>
            </w:pPr>
            <w:r w:rsidRPr="008E42DB">
              <w:rPr>
                <w:b/>
              </w:rPr>
              <w:t>брутто, г</w:t>
            </w:r>
          </w:p>
        </w:tc>
        <w:tc>
          <w:tcPr>
            <w:tcW w:w="1418" w:type="dxa"/>
            <w:shd w:val="clear" w:color="auto" w:fill="auto"/>
            <w:vAlign w:val="center"/>
          </w:tcPr>
          <w:p w:rsidR="00BB76DB" w:rsidRPr="008E42DB" w:rsidRDefault="00BB76DB" w:rsidP="00661042">
            <w:pPr>
              <w:jc w:val="center"/>
              <w:rPr>
                <w:b/>
                <w:sz w:val="20"/>
                <w:szCs w:val="20"/>
              </w:rPr>
            </w:pPr>
            <w:r w:rsidRPr="008E42DB">
              <w:rPr>
                <w:b/>
              </w:rPr>
              <w:t>нетто, г</w:t>
            </w:r>
          </w:p>
        </w:tc>
        <w:tc>
          <w:tcPr>
            <w:tcW w:w="1275" w:type="dxa"/>
            <w:shd w:val="clear" w:color="auto" w:fill="auto"/>
            <w:vAlign w:val="center"/>
          </w:tcPr>
          <w:p w:rsidR="00BB76DB" w:rsidRPr="008E42DB" w:rsidRDefault="00BB76DB" w:rsidP="00661042">
            <w:pPr>
              <w:jc w:val="center"/>
              <w:rPr>
                <w:b/>
                <w:sz w:val="20"/>
                <w:szCs w:val="20"/>
              </w:rPr>
            </w:pPr>
            <w:r w:rsidRPr="008E42DB">
              <w:rPr>
                <w:b/>
              </w:rPr>
              <w:t>брутто, г</w:t>
            </w:r>
          </w:p>
        </w:tc>
        <w:tc>
          <w:tcPr>
            <w:tcW w:w="1525" w:type="dxa"/>
            <w:shd w:val="clear" w:color="auto" w:fill="auto"/>
            <w:vAlign w:val="center"/>
          </w:tcPr>
          <w:p w:rsidR="00BB76DB" w:rsidRPr="008E42DB" w:rsidRDefault="00BB76DB" w:rsidP="00661042">
            <w:pPr>
              <w:jc w:val="center"/>
              <w:rPr>
                <w:b/>
                <w:sz w:val="20"/>
                <w:szCs w:val="20"/>
              </w:rPr>
            </w:pPr>
            <w:r w:rsidRPr="008E42DB">
              <w:rPr>
                <w:b/>
              </w:rPr>
              <w:t>нетто, г</w:t>
            </w:r>
          </w:p>
        </w:tc>
      </w:tr>
      <w:tr w:rsidR="00BB76DB" w:rsidRPr="002B3A83" w:rsidTr="00661042">
        <w:tc>
          <w:tcPr>
            <w:tcW w:w="3686" w:type="dxa"/>
            <w:shd w:val="clear" w:color="auto" w:fill="auto"/>
            <w:vAlign w:val="center"/>
          </w:tcPr>
          <w:p w:rsidR="00BB76DB" w:rsidRDefault="00BB76DB" w:rsidP="00661042">
            <w:r>
              <w:t>Свинина (котлетное мясо)</w:t>
            </w:r>
          </w:p>
        </w:tc>
        <w:tc>
          <w:tcPr>
            <w:tcW w:w="1559" w:type="dxa"/>
            <w:shd w:val="clear" w:color="auto" w:fill="auto"/>
            <w:vAlign w:val="center"/>
          </w:tcPr>
          <w:p w:rsidR="00BB76DB" w:rsidRDefault="00BB76DB" w:rsidP="00661042">
            <w:pPr>
              <w:jc w:val="center"/>
            </w:pPr>
            <w:r>
              <w:t>76</w:t>
            </w:r>
          </w:p>
        </w:tc>
        <w:tc>
          <w:tcPr>
            <w:tcW w:w="1418" w:type="dxa"/>
            <w:shd w:val="clear" w:color="auto" w:fill="auto"/>
            <w:vAlign w:val="center"/>
          </w:tcPr>
          <w:p w:rsidR="00BB76DB" w:rsidRDefault="00BB76DB" w:rsidP="00661042">
            <w:pPr>
              <w:jc w:val="center"/>
            </w:pPr>
            <w:r>
              <w:t>60</w:t>
            </w:r>
          </w:p>
        </w:tc>
        <w:tc>
          <w:tcPr>
            <w:tcW w:w="1275" w:type="dxa"/>
            <w:shd w:val="clear" w:color="auto" w:fill="auto"/>
            <w:vAlign w:val="center"/>
          </w:tcPr>
          <w:p w:rsidR="00BB76DB" w:rsidRDefault="00BB76DB" w:rsidP="00661042">
            <w:pPr>
              <w:jc w:val="center"/>
            </w:pPr>
            <w:r>
              <w:t>76</w:t>
            </w:r>
          </w:p>
        </w:tc>
        <w:tc>
          <w:tcPr>
            <w:tcW w:w="1525" w:type="dxa"/>
            <w:shd w:val="clear" w:color="auto" w:fill="auto"/>
            <w:vAlign w:val="center"/>
          </w:tcPr>
          <w:p w:rsidR="00BB76DB" w:rsidRDefault="00BB76DB" w:rsidP="00661042">
            <w:pPr>
              <w:jc w:val="center"/>
            </w:pPr>
            <w:r>
              <w:t>60</w:t>
            </w:r>
          </w:p>
        </w:tc>
      </w:tr>
      <w:tr w:rsidR="00BB76DB" w:rsidRPr="002B3A83" w:rsidTr="00661042">
        <w:tc>
          <w:tcPr>
            <w:tcW w:w="3686" w:type="dxa"/>
            <w:shd w:val="clear" w:color="auto" w:fill="auto"/>
            <w:vAlign w:val="center"/>
          </w:tcPr>
          <w:p w:rsidR="00BB76DB" w:rsidRDefault="00BB76DB" w:rsidP="00661042">
            <w:r>
              <w:t>или говядина (котлетное мясо)</w:t>
            </w:r>
          </w:p>
        </w:tc>
        <w:tc>
          <w:tcPr>
            <w:tcW w:w="1559" w:type="dxa"/>
            <w:shd w:val="clear" w:color="auto" w:fill="auto"/>
            <w:vAlign w:val="center"/>
          </w:tcPr>
          <w:p w:rsidR="00BB76DB" w:rsidRDefault="00BB76DB" w:rsidP="00661042">
            <w:pPr>
              <w:jc w:val="center"/>
            </w:pPr>
            <w:r>
              <w:t>76</w:t>
            </w:r>
          </w:p>
        </w:tc>
        <w:tc>
          <w:tcPr>
            <w:tcW w:w="1418" w:type="dxa"/>
            <w:shd w:val="clear" w:color="auto" w:fill="auto"/>
            <w:vAlign w:val="center"/>
          </w:tcPr>
          <w:p w:rsidR="00BB76DB" w:rsidRDefault="00BB76DB" w:rsidP="00661042">
            <w:pPr>
              <w:jc w:val="center"/>
            </w:pPr>
            <w:r>
              <w:t>60</w:t>
            </w:r>
          </w:p>
        </w:tc>
        <w:tc>
          <w:tcPr>
            <w:tcW w:w="1275" w:type="dxa"/>
            <w:shd w:val="clear" w:color="auto" w:fill="auto"/>
            <w:vAlign w:val="center"/>
          </w:tcPr>
          <w:p w:rsidR="00BB76DB" w:rsidRDefault="00BB76DB" w:rsidP="00661042">
            <w:pPr>
              <w:jc w:val="center"/>
            </w:pPr>
            <w:r>
              <w:t>76</w:t>
            </w:r>
          </w:p>
        </w:tc>
        <w:tc>
          <w:tcPr>
            <w:tcW w:w="1525" w:type="dxa"/>
            <w:shd w:val="clear" w:color="auto" w:fill="auto"/>
            <w:vAlign w:val="center"/>
          </w:tcPr>
          <w:p w:rsidR="00BB76DB" w:rsidRDefault="00BB76DB" w:rsidP="00661042">
            <w:pPr>
              <w:jc w:val="center"/>
            </w:pPr>
            <w:r>
              <w:t>60</w:t>
            </w:r>
          </w:p>
        </w:tc>
      </w:tr>
      <w:tr w:rsidR="00BB76DB" w:rsidRPr="002B3A83" w:rsidTr="00661042">
        <w:tc>
          <w:tcPr>
            <w:tcW w:w="3686" w:type="dxa"/>
            <w:shd w:val="clear" w:color="auto" w:fill="auto"/>
            <w:vAlign w:val="center"/>
          </w:tcPr>
          <w:p w:rsidR="00BB76DB" w:rsidRDefault="00BB76DB" w:rsidP="00661042">
            <w:r>
              <w:t>или птица (грудка)</w:t>
            </w:r>
          </w:p>
        </w:tc>
        <w:tc>
          <w:tcPr>
            <w:tcW w:w="1559" w:type="dxa"/>
            <w:shd w:val="clear" w:color="auto" w:fill="auto"/>
            <w:vAlign w:val="center"/>
          </w:tcPr>
          <w:p w:rsidR="00BB76DB" w:rsidRDefault="00BB76DB" w:rsidP="00661042">
            <w:pPr>
              <w:jc w:val="center"/>
            </w:pPr>
            <w:r>
              <w:t>82</w:t>
            </w:r>
          </w:p>
        </w:tc>
        <w:tc>
          <w:tcPr>
            <w:tcW w:w="1418" w:type="dxa"/>
            <w:shd w:val="clear" w:color="auto" w:fill="auto"/>
            <w:vAlign w:val="center"/>
          </w:tcPr>
          <w:p w:rsidR="00BB76DB" w:rsidRDefault="00BB76DB" w:rsidP="00661042">
            <w:pPr>
              <w:jc w:val="center"/>
            </w:pPr>
            <w:r>
              <w:t>60</w:t>
            </w:r>
          </w:p>
        </w:tc>
        <w:tc>
          <w:tcPr>
            <w:tcW w:w="1275" w:type="dxa"/>
            <w:shd w:val="clear" w:color="auto" w:fill="auto"/>
            <w:vAlign w:val="center"/>
          </w:tcPr>
          <w:p w:rsidR="00BB76DB" w:rsidRDefault="00BB76DB" w:rsidP="00661042">
            <w:pPr>
              <w:jc w:val="center"/>
            </w:pPr>
            <w:r>
              <w:t>82</w:t>
            </w:r>
          </w:p>
        </w:tc>
        <w:tc>
          <w:tcPr>
            <w:tcW w:w="1525" w:type="dxa"/>
            <w:shd w:val="clear" w:color="auto" w:fill="auto"/>
            <w:vAlign w:val="center"/>
          </w:tcPr>
          <w:p w:rsidR="00BB76DB" w:rsidRDefault="00BB76DB" w:rsidP="00661042">
            <w:pPr>
              <w:jc w:val="center"/>
            </w:pPr>
            <w:r>
              <w:t>60</w:t>
            </w:r>
          </w:p>
        </w:tc>
      </w:tr>
      <w:tr w:rsidR="00BB76DB" w:rsidRPr="002B3A83" w:rsidTr="00661042">
        <w:tc>
          <w:tcPr>
            <w:tcW w:w="3686" w:type="dxa"/>
            <w:shd w:val="clear" w:color="auto" w:fill="auto"/>
            <w:vAlign w:val="center"/>
          </w:tcPr>
          <w:p w:rsidR="00BB76DB" w:rsidRDefault="00BB76DB" w:rsidP="00661042">
            <w:r>
              <w:t>Растительное масло</w:t>
            </w:r>
          </w:p>
        </w:tc>
        <w:tc>
          <w:tcPr>
            <w:tcW w:w="1559" w:type="dxa"/>
            <w:shd w:val="clear" w:color="auto" w:fill="auto"/>
            <w:vAlign w:val="center"/>
          </w:tcPr>
          <w:p w:rsidR="00BB76DB" w:rsidRDefault="00BB76DB" w:rsidP="00661042">
            <w:pPr>
              <w:jc w:val="center"/>
            </w:pPr>
            <w:r>
              <w:t>8,8</w:t>
            </w:r>
          </w:p>
        </w:tc>
        <w:tc>
          <w:tcPr>
            <w:tcW w:w="1418" w:type="dxa"/>
            <w:shd w:val="clear" w:color="auto" w:fill="auto"/>
            <w:vAlign w:val="center"/>
          </w:tcPr>
          <w:p w:rsidR="00BB76DB" w:rsidRDefault="00BB76DB" w:rsidP="00661042">
            <w:pPr>
              <w:jc w:val="center"/>
            </w:pPr>
            <w:r>
              <w:t>8,8</w:t>
            </w:r>
          </w:p>
        </w:tc>
        <w:tc>
          <w:tcPr>
            <w:tcW w:w="1275" w:type="dxa"/>
            <w:shd w:val="clear" w:color="auto" w:fill="auto"/>
            <w:vAlign w:val="center"/>
          </w:tcPr>
          <w:p w:rsidR="00BB76DB" w:rsidRDefault="00BB76DB" w:rsidP="00661042">
            <w:pPr>
              <w:jc w:val="center"/>
            </w:pPr>
            <w:r>
              <w:t>8,8</w:t>
            </w:r>
          </w:p>
        </w:tc>
        <w:tc>
          <w:tcPr>
            <w:tcW w:w="1525" w:type="dxa"/>
            <w:shd w:val="clear" w:color="auto" w:fill="auto"/>
            <w:vAlign w:val="center"/>
          </w:tcPr>
          <w:p w:rsidR="00BB76DB" w:rsidRDefault="00BB76DB" w:rsidP="00661042">
            <w:pPr>
              <w:jc w:val="center"/>
            </w:pPr>
            <w:r>
              <w:t>8,8</w:t>
            </w:r>
          </w:p>
        </w:tc>
      </w:tr>
      <w:tr w:rsidR="00BB76DB" w:rsidRPr="002B3A83" w:rsidTr="00661042">
        <w:tc>
          <w:tcPr>
            <w:tcW w:w="3686" w:type="dxa"/>
            <w:shd w:val="clear" w:color="auto" w:fill="auto"/>
            <w:vAlign w:val="center"/>
          </w:tcPr>
          <w:p w:rsidR="00BB76DB" w:rsidRDefault="00BB76DB" w:rsidP="00661042">
            <w:r>
              <w:t>вода</w:t>
            </w:r>
          </w:p>
        </w:tc>
        <w:tc>
          <w:tcPr>
            <w:tcW w:w="1559" w:type="dxa"/>
            <w:shd w:val="clear" w:color="auto" w:fill="auto"/>
            <w:vAlign w:val="center"/>
          </w:tcPr>
          <w:p w:rsidR="00BB76DB" w:rsidRDefault="00BB76DB" w:rsidP="00661042">
            <w:pPr>
              <w:jc w:val="center"/>
            </w:pPr>
            <w:r>
              <w:t>5,6</w:t>
            </w:r>
          </w:p>
        </w:tc>
        <w:tc>
          <w:tcPr>
            <w:tcW w:w="1418" w:type="dxa"/>
            <w:shd w:val="clear" w:color="auto" w:fill="auto"/>
            <w:vAlign w:val="center"/>
          </w:tcPr>
          <w:p w:rsidR="00BB76DB" w:rsidRDefault="00BB76DB" w:rsidP="00661042">
            <w:pPr>
              <w:jc w:val="center"/>
            </w:pPr>
            <w:r>
              <w:t>5,6</w:t>
            </w:r>
          </w:p>
        </w:tc>
        <w:tc>
          <w:tcPr>
            <w:tcW w:w="1275" w:type="dxa"/>
            <w:shd w:val="clear" w:color="auto" w:fill="auto"/>
            <w:vAlign w:val="center"/>
          </w:tcPr>
          <w:p w:rsidR="00BB76DB" w:rsidRDefault="00BB76DB" w:rsidP="00661042">
            <w:pPr>
              <w:jc w:val="center"/>
            </w:pPr>
            <w:r>
              <w:t>5,6</w:t>
            </w:r>
          </w:p>
        </w:tc>
        <w:tc>
          <w:tcPr>
            <w:tcW w:w="1525" w:type="dxa"/>
            <w:shd w:val="clear" w:color="auto" w:fill="auto"/>
            <w:vAlign w:val="center"/>
          </w:tcPr>
          <w:p w:rsidR="00BB76DB" w:rsidRDefault="00BB76DB" w:rsidP="00661042">
            <w:pPr>
              <w:jc w:val="center"/>
            </w:pPr>
            <w:r>
              <w:t>5,6</w:t>
            </w:r>
          </w:p>
        </w:tc>
      </w:tr>
      <w:tr w:rsidR="00BB76DB" w:rsidRPr="002B3A83" w:rsidTr="00661042">
        <w:tc>
          <w:tcPr>
            <w:tcW w:w="3686" w:type="dxa"/>
            <w:shd w:val="clear" w:color="auto" w:fill="auto"/>
            <w:vAlign w:val="center"/>
          </w:tcPr>
          <w:p w:rsidR="00BB76DB" w:rsidRDefault="00BB76DB" w:rsidP="00661042">
            <w:r>
              <w:t>Яйца</w:t>
            </w:r>
          </w:p>
        </w:tc>
        <w:tc>
          <w:tcPr>
            <w:tcW w:w="1559" w:type="dxa"/>
            <w:shd w:val="clear" w:color="auto" w:fill="auto"/>
            <w:vAlign w:val="center"/>
          </w:tcPr>
          <w:p w:rsidR="00BB76DB" w:rsidRPr="002B3A83" w:rsidRDefault="00BB76DB" w:rsidP="00661042">
            <w:pPr>
              <w:jc w:val="center"/>
            </w:pPr>
            <w:r>
              <w:t>3,2</w:t>
            </w:r>
          </w:p>
        </w:tc>
        <w:tc>
          <w:tcPr>
            <w:tcW w:w="1418" w:type="dxa"/>
            <w:shd w:val="clear" w:color="auto" w:fill="auto"/>
            <w:vAlign w:val="center"/>
          </w:tcPr>
          <w:p w:rsidR="00BB76DB" w:rsidRPr="002B3A83" w:rsidRDefault="00BB76DB" w:rsidP="00661042">
            <w:pPr>
              <w:jc w:val="center"/>
            </w:pPr>
            <w:r>
              <w:t>3,2</w:t>
            </w:r>
          </w:p>
        </w:tc>
        <w:tc>
          <w:tcPr>
            <w:tcW w:w="1275" w:type="dxa"/>
            <w:shd w:val="clear" w:color="auto" w:fill="auto"/>
            <w:vAlign w:val="center"/>
          </w:tcPr>
          <w:p w:rsidR="00BB76DB" w:rsidRPr="002B3A83" w:rsidRDefault="00BB76DB" w:rsidP="00661042">
            <w:pPr>
              <w:jc w:val="center"/>
            </w:pPr>
            <w:r>
              <w:t>3,2</w:t>
            </w:r>
          </w:p>
        </w:tc>
        <w:tc>
          <w:tcPr>
            <w:tcW w:w="1525" w:type="dxa"/>
            <w:shd w:val="clear" w:color="auto" w:fill="auto"/>
            <w:vAlign w:val="center"/>
          </w:tcPr>
          <w:p w:rsidR="00BB76DB" w:rsidRPr="002B3A83" w:rsidRDefault="00BB76DB" w:rsidP="00661042">
            <w:pPr>
              <w:jc w:val="center"/>
            </w:pPr>
            <w:r>
              <w:t>3,2</w:t>
            </w:r>
          </w:p>
        </w:tc>
      </w:tr>
      <w:tr w:rsidR="00BB76DB" w:rsidRPr="002B3A83" w:rsidTr="00661042">
        <w:tc>
          <w:tcPr>
            <w:tcW w:w="3686" w:type="dxa"/>
            <w:shd w:val="clear" w:color="auto" w:fill="auto"/>
            <w:vAlign w:val="center"/>
          </w:tcPr>
          <w:p w:rsidR="00BB76DB" w:rsidRDefault="00BB76DB" w:rsidP="00661042">
            <w:r>
              <w:t>сухари</w:t>
            </w:r>
          </w:p>
        </w:tc>
        <w:tc>
          <w:tcPr>
            <w:tcW w:w="1559" w:type="dxa"/>
            <w:shd w:val="clear" w:color="auto" w:fill="auto"/>
            <w:vAlign w:val="center"/>
          </w:tcPr>
          <w:p w:rsidR="00BB76DB" w:rsidRPr="002B3A83" w:rsidRDefault="00BB76DB" w:rsidP="00661042">
            <w:pPr>
              <w:jc w:val="center"/>
            </w:pPr>
            <w:r>
              <w:t>9,6</w:t>
            </w:r>
          </w:p>
        </w:tc>
        <w:tc>
          <w:tcPr>
            <w:tcW w:w="1418" w:type="dxa"/>
            <w:shd w:val="clear" w:color="auto" w:fill="auto"/>
            <w:vAlign w:val="center"/>
          </w:tcPr>
          <w:p w:rsidR="00BB76DB" w:rsidRPr="002B3A83" w:rsidRDefault="00BB76DB" w:rsidP="00661042">
            <w:pPr>
              <w:jc w:val="center"/>
            </w:pPr>
            <w:r>
              <w:t>9,6</w:t>
            </w:r>
          </w:p>
        </w:tc>
        <w:tc>
          <w:tcPr>
            <w:tcW w:w="1275" w:type="dxa"/>
            <w:shd w:val="clear" w:color="auto" w:fill="auto"/>
            <w:vAlign w:val="center"/>
          </w:tcPr>
          <w:p w:rsidR="00BB76DB" w:rsidRPr="002B3A83" w:rsidRDefault="00BB76DB" w:rsidP="00661042">
            <w:pPr>
              <w:jc w:val="center"/>
            </w:pPr>
            <w:r>
              <w:t>9,6</w:t>
            </w:r>
          </w:p>
        </w:tc>
        <w:tc>
          <w:tcPr>
            <w:tcW w:w="1525" w:type="dxa"/>
            <w:shd w:val="clear" w:color="auto" w:fill="auto"/>
            <w:vAlign w:val="center"/>
          </w:tcPr>
          <w:p w:rsidR="00BB76DB" w:rsidRPr="002B3A83" w:rsidRDefault="00BB76DB" w:rsidP="00661042">
            <w:pPr>
              <w:jc w:val="center"/>
            </w:pPr>
            <w:r>
              <w:t>9,6</w:t>
            </w:r>
          </w:p>
        </w:tc>
      </w:tr>
      <w:tr w:rsidR="00BB76DB" w:rsidRPr="002B3A83" w:rsidTr="00661042">
        <w:tc>
          <w:tcPr>
            <w:tcW w:w="3686" w:type="dxa"/>
            <w:shd w:val="clear" w:color="auto" w:fill="auto"/>
            <w:vAlign w:val="center"/>
          </w:tcPr>
          <w:p w:rsidR="00BB76DB" w:rsidRDefault="00BB76DB" w:rsidP="00661042">
            <w:r>
              <w:t>Соус № 366</w:t>
            </w:r>
          </w:p>
        </w:tc>
        <w:tc>
          <w:tcPr>
            <w:tcW w:w="1559" w:type="dxa"/>
            <w:shd w:val="clear" w:color="auto" w:fill="auto"/>
            <w:vAlign w:val="center"/>
          </w:tcPr>
          <w:p w:rsidR="00BB76DB" w:rsidRPr="002B3A83" w:rsidRDefault="00BB76DB" w:rsidP="00661042">
            <w:pPr>
              <w:jc w:val="center"/>
            </w:pPr>
          </w:p>
        </w:tc>
        <w:tc>
          <w:tcPr>
            <w:tcW w:w="1418" w:type="dxa"/>
            <w:shd w:val="clear" w:color="auto" w:fill="auto"/>
            <w:vAlign w:val="center"/>
          </w:tcPr>
          <w:p w:rsidR="00BB76DB" w:rsidRPr="002B3A83" w:rsidRDefault="00BB76DB" w:rsidP="00661042">
            <w:pPr>
              <w:jc w:val="center"/>
            </w:pPr>
            <w:r>
              <w:t>30</w:t>
            </w:r>
          </w:p>
        </w:tc>
        <w:tc>
          <w:tcPr>
            <w:tcW w:w="1275" w:type="dxa"/>
            <w:shd w:val="clear" w:color="auto" w:fill="auto"/>
            <w:vAlign w:val="center"/>
          </w:tcPr>
          <w:p w:rsidR="00BB76DB" w:rsidRPr="002B3A83" w:rsidRDefault="00BB76DB" w:rsidP="00661042">
            <w:pPr>
              <w:jc w:val="center"/>
            </w:pPr>
          </w:p>
        </w:tc>
        <w:tc>
          <w:tcPr>
            <w:tcW w:w="1525" w:type="dxa"/>
            <w:shd w:val="clear" w:color="auto" w:fill="auto"/>
            <w:vAlign w:val="center"/>
          </w:tcPr>
          <w:p w:rsidR="00BB76DB" w:rsidRPr="002B3A83" w:rsidRDefault="00BB76DB" w:rsidP="00661042">
            <w:pPr>
              <w:jc w:val="center"/>
            </w:pPr>
            <w:r>
              <w:t>40</w:t>
            </w:r>
          </w:p>
        </w:tc>
      </w:tr>
      <w:tr w:rsidR="00BB76DB" w:rsidRPr="002B3A83" w:rsidTr="00661042">
        <w:tc>
          <w:tcPr>
            <w:tcW w:w="3686" w:type="dxa"/>
            <w:shd w:val="clear" w:color="auto" w:fill="auto"/>
          </w:tcPr>
          <w:p w:rsidR="00BB76DB" w:rsidRPr="002B3A83" w:rsidRDefault="00BB76DB" w:rsidP="00661042">
            <w:pPr>
              <w:rPr>
                <w:b/>
              </w:rPr>
            </w:pPr>
            <w:r w:rsidRPr="002B3A83">
              <w:rPr>
                <w:b/>
              </w:rPr>
              <w:t>Выход:</w:t>
            </w:r>
          </w:p>
        </w:tc>
        <w:tc>
          <w:tcPr>
            <w:tcW w:w="1559" w:type="dxa"/>
            <w:shd w:val="clear" w:color="auto" w:fill="auto"/>
            <w:vAlign w:val="center"/>
          </w:tcPr>
          <w:p w:rsidR="00BB76DB" w:rsidRPr="002B3A83" w:rsidRDefault="00BB76DB" w:rsidP="00661042">
            <w:pPr>
              <w:jc w:val="center"/>
              <w:rPr>
                <w:b/>
              </w:rPr>
            </w:pPr>
          </w:p>
        </w:tc>
        <w:tc>
          <w:tcPr>
            <w:tcW w:w="1418" w:type="dxa"/>
            <w:shd w:val="clear" w:color="auto" w:fill="auto"/>
            <w:vAlign w:val="center"/>
          </w:tcPr>
          <w:p w:rsidR="00BB76DB" w:rsidRPr="002B3A83" w:rsidRDefault="00BB76DB" w:rsidP="00661042">
            <w:pPr>
              <w:jc w:val="center"/>
              <w:rPr>
                <w:b/>
              </w:rPr>
            </w:pPr>
            <w:r>
              <w:rPr>
                <w:b/>
              </w:rPr>
              <w:t>90(60/30)</w:t>
            </w:r>
          </w:p>
        </w:tc>
        <w:tc>
          <w:tcPr>
            <w:tcW w:w="1275" w:type="dxa"/>
            <w:shd w:val="clear" w:color="auto" w:fill="auto"/>
            <w:vAlign w:val="center"/>
          </w:tcPr>
          <w:p w:rsidR="00BB76DB" w:rsidRPr="002B3A83" w:rsidRDefault="00BB76DB" w:rsidP="00661042">
            <w:pPr>
              <w:jc w:val="center"/>
              <w:rPr>
                <w:b/>
              </w:rPr>
            </w:pPr>
          </w:p>
        </w:tc>
        <w:tc>
          <w:tcPr>
            <w:tcW w:w="1525" w:type="dxa"/>
            <w:shd w:val="clear" w:color="auto" w:fill="auto"/>
            <w:vAlign w:val="center"/>
          </w:tcPr>
          <w:p w:rsidR="00BB76DB" w:rsidRPr="002B3A83" w:rsidRDefault="00BB76DB" w:rsidP="00661042">
            <w:pPr>
              <w:jc w:val="center"/>
              <w:rPr>
                <w:b/>
              </w:rPr>
            </w:pPr>
            <w:r>
              <w:rPr>
                <w:b/>
              </w:rPr>
              <w:t>100(60/40)</w:t>
            </w:r>
          </w:p>
        </w:tc>
      </w:tr>
    </w:tbl>
    <w:p w:rsidR="00BB76DB" w:rsidRPr="002B3A83" w:rsidRDefault="00BB76DB" w:rsidP="00BB76DB">
      <w:pPr>
        <w:rPr>
          <w:i/>
        </w:rPr>
      </w:pPr>
    </w:p>
    <w:p w:rsidR="00BB76DB" w:rsidRPr="008E42DB" w:rsidRDefault="00BB76DB" w:rsidP="00BB76DB">
      <w:pPr>
        <w:rPr>
          <w:b/>
        </w:rPr>
      </w:pPr>
      <w:r w:rsidRPr="008E42DB">
        <w:rPr>
          <w:b/>
        </w:rPr>
        <w:t>Химический состав данного блюда: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417"/>
        <w:gridCol w:w="1701"/>
        <w:gridCol w:w="2694"/>
        <w:gridCol w:w="2268"/>
      </w:tblGrid>
      <w:tr w:rsidR="00BB76DB" w:rsidRPr="008E42DB" w:rsidTr="00661042">
        <w:tc>
          <w:tcPr>
            <w:tcW w:w="7230" w:type="dxa"/>
            <w:gridSpan w:val="4"/>
            <w:shd w:val="clear" w:color="auto" w:fill="auto"/>
            <w:vAlign w:val="center"/>
          </w:tcPr>
          <w:p w:rsidR="00BB76DB" w:rsidRPr="008E42DB" w:rsidRDefault="00BB76DB" w:rsidP="00661042">
            <w:pPr>
              <w:jc w:val="center"/>
              <w:rPr>
                <w:b/>
              </w:rPr>
            </w:pPr>
            <w:r w:rsidRPr="008E42DB">
              <w:rPr>
                <w:b/>
              </w:rPr>
              <w:t>Пищевые вещества</w:t>
            </w:r>
          </w:p>
        </w:tc>
        <w:tc>
          <w:tcPr>
            <w:tcW w:w="2268" w:type="dxa"/>
            <w:vMerge w:val="restart"/>
            <w:shd w:val="clear" w:color="auto" w:fill="auto"/>
            <w:vAlign w:val="center"/>
          </w:tcPr>
          <w:p w:rsidR="00BB76DB" w:rsidRPr="008E42DB" w:rsidRDefault="00BB76DB" w:rsidP="00661042">
            <w:pPr>
              <w:jc w:val="center"/>
              <w:rPr>
                <w:b/>
              </w:rPr>
            </w:pPr>
            <w:r w:rsidRPr="008E42DB">
              <w:rPr>
                <w:b/>
              </w:rPr>
              <w:t>Витамин С, мг</w:t>
            </w:r>
          </w:p>
          <w:p w:rsidR="00BB76DB" w:rsidRPr="008E42DB" w:rsidRDefault="00BB76DB" w:rsidP="00661042">
            <w:pPr>
              <w:jc w:val="center"/>
              <w:rPr>
                <w:b/>
              </w:rPr>
            </w:pPr>
          </w:p>
        </w:tc>
      </w:tr>
      <w:tr w:rsidR="00BB76DB" w:rsidRPr="008E42DB" w:rsidTr="00661042">
        <w:tc>
          <w:tcPr>
            <w:tcW w:w="1418" w:type="dxa"/>
            <w:shd w:val="clear" w:color="auto" w:fill="auto"/>
            <w:vAlign w:val="center"/>
          </w:tcPr>
          <w:p w:rsidR="00BB76DB" w:rsidRPr="008E42DB" w:rsidRDefault="00BB76DB" w:rsidP="00661042">
            <w:pPr>
              <w:jc w:val="center"/>
              <w:rPr>
                <w:b/>
              </w:rPr>
            </w:pPr>
            <w:r w:rsidRPr="008E42DB">
              <w:rPr>
                <w:b/>
              </w:rPr>
              <w:t>белки, г</w:t>
            </w:r>
          </w:p>
        </w:tc>
        <w:tc>
          <w:tcPr>
            <w:tcW w:w="1417" w:type="dxa"/>
            <w:shd w:val="clear" w:color="auto" w:fill="auto"/>
            <w:vAlign w:val="center"/>
          </w:tcPr>
          <w:p w:rsidR="00BB76DB" w:rsidRPr="008E42DB" w:rsidRDefault="00BB76DB" w:rsidP="00661042">
            <w:pPr>
              <w:jc w:val="center"/>
              <w:rPr>
                <w:b/>
              </w:rPr>
            </w:pPr>
            <w:r w:rsidRPr="008E42DB">
              <w:rPr>
                <w:b/>
              </w:rPr>
              <w:t>жиры, г</w:t>
            </w:r>
          </w:p>
        </w:tc>
        <w:tc>
          <w:tcPr>
            <w:tcW w:w="1701" w:type="dxa"/>
            <w:shd w:val="clear" w:color="auto" w:fill="auto"/>
            <w:vAlign w:val="center"/>
          </w:tcPr>
          <w:p w:rsidR="00BB76DB" w:rsidRPr="008E42DB" w:rsidRDefault="00BB76DB" w:rsidP="00661042">
            <w:pPr>
              <w:jc w:val="center"/>
              <w:rPr>
                <w:b/>
              </w:rPr>
            </w:pPr>
            <w:r w:rsidRPr="008E42DB">
              <w:rPr>
                <w:b/>
              </w:rPr>
              <w:t>углеводы, г</w:t>
            </w:r>
          </w:p>
        </w:tc>
        <w:tc>
          <w:tcPr>
            <w:tcW w:w="2694" w:type="dxa"/>
            <w:shd w:val="clear" w:color="auto" w:fill="auto"/>
            <w:vAlign w:val="center"/>
          </w:tcPr>
          <w:p w:rsidR="00BB76DB" w:rsidRPr="008E42DB" w:rsidRDefault="00BB76DB" w:rsidP="00661042">
            <w:pPr>
              <w:jc w:val="center"/>
              <w:rPr>
                <w:b/>
              </w:rPr>
            </w:pPr>
            <w:r w:rsidRPr="008E42DB">
              <w:rPr>
                <w:b/>
              </w:rPr>
              <w:t>энерг. ценность, ккал</w:t>
            </w:r>
          </w:p>
        </w:tc>
        <w:tc>
          <w:tcPr>
            <w:tcW w:w="2268" w:type="dxa"/>
            <w:vMerge/>
            <w:shd w:val="clear" w:color="auto" w:fill="auto"/>
            <w:vAlign w:val="center"/>
          </w:tcPr>
          <w:p w:rsidR="00BB76DB" w:rsidRPr="008E42DB" w:rsidRDefault="00BB76DB" w:rsidP="00661042">
            <w:pPr>
              <w:jc w:val="center"/>
              <w:rPr>
                <w:b/>
                <w:lang w:val="en-US"/>
              </w:rPr>
            </w:pPr>
          </w:p>
        </w:tc>
      </w:tr>
      <w:tr w:rsidR="00BB76DB" w:rsidRPr="002B3A83" w:rsidTr="00661042">
        <w:tc>
          <w:tcPr>
            <w:tcW w:w="1418" w:type="dxa"/>
            <w:shd w:val="clear" w:color="auto" w:fill="auto"/>
          </w:tcPr>
          <w:p w:rsidR="00BB76DB" w:rsidRPr="002B3A83" w:rsidRDefault="00BB76DB" w:rsidP="00661042">
            <w:pPr>
              <w:jc w:val="center"/>
            </w:pPr>
            <w:r>
              <w:t>7,4</w:t>
            </w:r>
          </w:p>
        </w:tc>
        <w:tc>
          <w:tcPr>
            <w:tcW w:w="1417" w:type="dxa"/>
            <w:shd w:val="clear" w:color="auto" w:fill="auto"/>
          </w:tcPr>
          <w:p w:rsidR="00BB76DB" w:rsidRPr="002B3A83" w:rsidRDefault="00BB76DB" w:rsidP="00661042">
            <w:pPr>
              <w:jc w:val="center"/>
            </w:pPr>
            <w:r>
              <w:t>10</w:t>
            </w:r>
          </w:p>
        </w:tc>
        <w:tc>
          <w:tcPr>
            <w:tcW w:w="1701" w:type="dxa"/>
            <w:shd w:val="clear" w:color="auto" w:fill="auto"/>
          </w:tcPr>
          <w:p w:rsidR="00BB76DB" w:rsidRPr="002B3A83" w:rsidRDefault="00BB76DB" w:rsidP="00661042">
            <w:pPr>
              <w:jc w:val="center"/>
            </w:pPr>
            <w:r>
              <w:t>8,5</w:t>
            </w:r>
          </w:p>
        </w:tc>
        <w:tc>
          <w:tcPr>
            <w:tcW w:w="2694" w:type="dxa"/>
            <w:shd w:val="clear" w:color="auto" w:fill="auto"/>
          </w:tcPr>
          <w:p w:rsidR="00BB76DB" w:rsidRPr="002B3A83" w:rsidRDefault="00BB76DB" w:rsidP="00661042">
            <w:pPr>
              <w:jc w:val="center"/>
            </w:pPr>
            <w:r>
              <w:t>156,8</w:t>
            </w:r>
          </w:p>
        </w:tc>
        <w:tc>
          <w:tcPr>
            <w:tcW w:w="2268" w:type="dxa"/>
            <w:shd w:val="clear" w:color="auto" w:fill="auto"/>
          </w:tcPr>
          <w:p w:rsidR="00BB76DB" w:rsidRPr="002B3A83" w:rsidRDefault="00BB76DB" w:rsidP="00661042">
            <w:pPr>
              <w:jc w:val="center"/>
            </w:pPr>
            <w:r>
              <w:t>0,9</w:t>
            </w:r>
          </w:p>
        </w:tc>
      </w:tr>
      <w:tr w:rsidR="00BB76DB" w:rsidRPr="002B3A83" w:rsidTr="00661042">
        <w:tc>
          <w:tcPr>
            <w:tcW w:w="1418" w:type="dxa"/>
            <w:shd w:val="clear" w:color="auto" w:fill="auto"/>
          </w:tcPr>
          <w:p w:rsidR="00BB76DB" w:rsidRDefault="00BB76DB" w:rsidP="00661042">
            <w:pPr>
              <w:jc w:val="center"/>
            </w:pPr>
            <w:r>
              <w:t>8,5</w:t>
            </w:r>
          </w:p>
        </w:tc>
        <w:tc>
          <w:tcPr>
            <w:tcW w:w="1417" w:type="dxa"/>
            <w:shd w:val="clear" w:color="auto" w:fill="auto"/>
          </w:tcPr>
          <w:p w:rsidR="00BB76DB" w:rsidRDefault="00BB76DB" w:rsidP="00661042">
            <w:pPr>
              <w:jc w:val="center"/>
            </w:pPr>
            <w:r>
              <w:t>11,6</w:t>
            </w:r>
          </w:p>
        </w:tc>
        <w:tc>
          <w:tcPr>
            <w:tcW w:w="1701" w:type="dxa"/>
            <w:shd w:val="clear" w:color="auto" w:fill="auto"/>
          </w:tcPr>
          <w:p w:rsidR="00BB76DB" w:rsidRDefault="00BB76DB" w:rsidP="00661042">
            <w:pPr>
              <w:jc w:val="center"/>
            </w:pPr>
            <w:r>
              <w:t>9,8</w:t>
            </w:r>
          </w:p>
        </w:tc>
        <w:tc>
          <w:tcPr>
            <w:tcW w:w="2694" w:type="dxa"/>
            <w:shd w:val="clear" w:color="auto" w:fill="auto"/>
          </w:tcPr>
          <w:p w:rsidR="00BB76DB" w:rsidRDefault="00BB76DB" w:rsidP="00661042">
            <w:pPr>
              <w:jc w:val="center"/>
            </w:pPr>
            <w:r>
              <w:t>177,72</w:t>
            </w:r>
          </w:p>
        </w:tc>
        <w:tc>
          <w:tcPr>
            <w:tcW w:w="2268" w:type="dxa"/>
            <w:shd w:val="clear" w:color="auto" w:fill="auto"/>
          </w:tcPr>
          <w:p w:rsidR="00BB76DB" w:rsidRDefault="00BB76DB" w:rsidP="00661042">
            <w:pPr>
              <w:jc w:val="center"/>
            </w:pPr>
            <w:r>
              <w:t>1,07</w:t>
            </w:r>
          </w:p>
        </w:tc>
      </w:tr>
    </w:tbl>
    <w:p w:rsidR="00BB76DB" w:rsidRDefault="00BB76DB" w:rsidP="00BB76DB">
      <w:pPr>
        <w:rPr>
          <w:b/>
        </w:rPr>
      </w:pPr>
    </w:p>
    <w:p w:rsidR="00BB76DB" w:rsidRPr="00E34016" w:rsidRDefault="00BB76DB" w:rsidP="00BB76DB">
      <w:pPr>
        <w:spacing w:line="276" w:lineRule="auto"/>
      </w:pPr>
      <w:r w:rsidRPr="00375200">
        <w:rPr>
          <w:b/>
        </w:rPr>
        <w:t>Технология приготовления:</w:t>
      </w:r>
      <w:r>
        <w:rPr>
          <w:b/>
        </w:rPr>
        <w:t xml:space="preserve">                                                                                                                 </w:t>
      </w:r>
      <w:r>
        <w:t>Подготовленный фарш разделывают в виде изделий плоско-овальной формы, смачивают в льезоне, панируют в сухарях и жарят в жарочном шкафу (пароконвектомате) до готовности при 250-280</w:t>
      </w:r>
      <w:r>
        <w:rPr>
          <w:vertAlign w:val="superscript"/>
        </w:rPr>
        <w:t>о</w:t>
      </w:r>
      <w:r>
        <w:t>С . Отпускают с соусом. Температура подачи не ниже 65</w:t>
      </w:r>
      <w:r>
        <w:rPr>
          <w:vertAlign w:val="superscript"/>
        </w:rPr>
        <w:t>о</w:t>
      </w:r>
      <w:r>
        <w:t>С</w:t>
      </w:r>
    </w:p>
    <w:p w:rsidR="00BB76DB" w:rsidRPr="00D43290" w:rsidRDefault="00BB76DB" w:rsidP="00BB76DB">
      <w:pPr>
        <w:spacing w:line="276" w:lineRule="auto"/>
      </w:pPr>
    </w:p>
    <w:p w:rsidR="00BB76DB" w:rsidRDefault="00BB76DB" w:rsidP="00BB76DB">
      <w:pPr>
        <w:spacing w:line="276" w:lineRule="auto"/>
        <w:rPr>
          <w:b/>
        </w:rPr>
      </w:pPr>
      <w:r>
        <w:rPr>
          <w:b/>
        </w:rPr>
        <w:t>Требования к качеству:</w:t>
      </w:r>
    </w:p>
    <w:p w:rsidR="00BB76DB" w:rsidRPr="00C55C37" w:rsidRDefault="00BB76DB" w:rsidP="00BB76DB">
      <w:pPr>
        <w:spacing w:line="276" w:lineRule="auto"/>
      </w:pPr>
      <w:r>
        <w:rPr>
          <w:b/>
        </w:rPr>
        <w:tab/>
      </w:r>
      <w:r>
        <w:rPr>
          <w:b/>
          <w:i/>
        </w:rPr>
        <w:t xml:space="preserve">Консистенция: </w:t>
      </w:r>
      <w:r>
        <w:t xml:space="preserve"> мягкая, соуса однородная, слегка вязкая, без комков заварившейся муки.</w:t>
      </w:r>
    </w:p>
    <w:p w:rsidR="00BB76DB" w:rsidRPr="00C55C37" w:rsidRDefault="00BB76DB" w:rsidP="00BB76DB">
      <w:pPr>
        <w:spacing w:line="276" w:lineRule="auto"/>
      </w:pPr>
      <w:r>
        <w:tab/>
      </w:r>
      <w:r>
        <w:rPr>
          <w:b/>
          <w:i/>
        </w:rPr>
        <w:t xml:space="preserve">Цвет: </w:t>
      </w:r>
      <w:r>
        <w:t>светло-коричневый.</w:t>
      </w:r>
    </w:p>
    <w:p w:rsidR="00BB76DB" w:rsidRPr="00A062DA" w:rsidRDefault="00BB76DB" w:rsidP="00BB76DB">
      <w:pPr>
        <w:spacing w:line="276" w:lineRule="auto"/>
        <w:ind w:left="709"/>
      </w:pPr>
      <w:r>
        <w:rPr>
          <w:b/>
          <w:i/>
        </w:rPr>
        <w:t>Вкус</w:t>
      </w:r>
      <w:r w:rsidRPr="008E42DB">
        <w:rPr>
          <w:b/>
          <w:i/>
        </w:rPr>
        <w:t xml:space="preserve">: </w:t>
      </w:r>
      <w:r>
        <w:t>свойственный продуктам, входящим в блюдо.</w:t>
      </w:r>
    </w:p>
    <w:p w:rsidR="00BB76DB" w:rsidRDefault="00BB76DB" w:rsidP="00BB76DB">
      <w:pPr>
        <w:spacing w:line="276" w:lineRule="auto"/>
        <w:ind w:left="709"/>
      </w:pPr>
      <w:r>
        <w:rPr>
          <w:b/>
          <w:i/>
        </w:rPr>
        <w:t>Запах:</w:t>
      </w:r>
      <w:r>
        <w:t xml:space="preserve"> свойственный продуктам, входящим в блюдо.</w:t>
      </w:r>
    </w:p>
    <w:p w:rsidR="00BB76DB" w:rsidRDefault="00BB76DB" w:rsidP="00BB76DB">
      <w:pPr>
        <w:spacing w:line="276" w:lineRule="auto"/>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Pr="00196FFA" w:rsidRDefault="00BB76DB" w:rsidP="00BB76DB">
      <w:pPr>
        <w:shd w:val="clear" w:color="auto" w:fill="FFFFFF"/>
        <w:autoSpaceDE w:val="0"/>
        <w:jc w:val="both"/>
        <w:rPr>
          <w:color w:val="000000"/>
          <w:sz w:val="40"/>
          <w:szCs w:val="40"/>
        </w:rPr>
      </w:pPr>
      <w:r w:rsidRPr="0091774C">
        <w:rPr>
          <w:b/>
          <w:bCs/>
          <w:color w:val="000000"/>
          <w:sz w:val="28"/>
          <w:szCs w:val="28"/>
        </w:rPr>
        <w:t xml:space="preserve">Технологическая карта </w:t>
      </w:r>
    </w:p>
    <w:p w:rsidR="00BB76DB" w:rsidRPr="0091774C" w:rsidRDefault="00BB76DB" w:rsidP="00BB76DB">
      <w:pPr>
        <w:widowControl w:val="0"/>
        <w:tabs>
          <w:tab w:val="center" w:pos="4740"/>
        </w:tabs>
        <w:autoSpaceDE w:val="0"/>
        <w:rPr>
          <w:b/>
          <w:color w:val="000000"/>
          <w:sz w:val="28"/>
          <w:szCs w:val="28"/>
        </w:rPr>
      </w:pPr>
      <w:r w:rsidRPr="0091774C">
        <w:rPr>
          <w:b/>
          <w:bCs/>
          <w:color w:val="000000"/>
          <w:sz w:val="28"/>
          <w:szCs w:val="28"/>
        </w:rPr>
        <w:t>Наименование изделия:</w:t>
      </w:r>
      <w:r w:rsidRPr="0091774C">
        <w:rPr>
          <w:b/>
          <w:color w:val="000000"/>
          <w:sz w:val="28"/>
          <w:szCs w:val="28"/>
        </w:rPr>
        <w:t xml:space="preserve"> Тефтели </w:t>
      </w:r>
    </w:p>
    <w:p w:rsidR="00BB76DB" w:rsidRPr="0091774C" w:rsidRDefault="00BB76DB" w:rsidP="00BB76DB">
      <w:pPr>
        <w:widowControl w:val="0"/>
        <w:tabs>
          <w:tab w:val="left" w:pos="2513"/>
        </w:tabs>
        <w:autoSpaceDE w:val="0"/>
        <w:autoSpaceDN w:val="0"/>
        <w:adjustRightInd w:val="0"/>
        <w:spacing w:before="64"/>
        <w:rPr>
          <w:b/>
          <w:bCs/>
          <w:color w:val="000000"/>
          <w:sz w:val="28"/>
          <w:szCs w:val="28"/>
        </w:rPr>
      </w:pPr>
      <w:r>
        <w:rPr>
          <w:b/>
          <w:bCs/>
          <w:color w:val="000000"/>
          <w:sz w:val="28"/>
          <w:szCs w:val="28"/>
        </w:rPr>
        <w:t>Номер рецептуры: №278(1вариант)</w:t>
      </w:r>
    </w:p>
    <w:p w:rsidR="00BB76DB" w:rsidRPr="004A454D" w:rsidRDefault="00BB76DB" w:rsidP="00BB76DB">
      <w:pPr>
        <w:widowControl w:val="0"/>
        <w:tabs>
          <w:tab w:val="left" w:pos="2513"/>
        </w:tabs>
        <w:autoSpaceDE w:val="0"/>
        <w:autoSpaceDN w:val="0"/>
        <w:adjustRightInd w:val="0"/>
        <w:spacing w:before="64"/>
        <w:jc w:val="both"/>
        <w:rPr>
          <w:b/>
          <w:bCs/>
          <w:color w:val="000000"/>
          <w:sz w:val="22"/>
          <w:szCs w:val="22"/>
        </w:rPr>
      </w:pPr>
      <w:r w:rsidRPr="0091774C">
        <w:rPr>
          <w:b/>
          <w:bCs/>
          <w:color w:val="000000"/>
          <w:sz w:val="28"/>
          <w:szCs w:val="28"/>
        </w:rPr>
        <w:t>Наименование сборника рецептур</w:t>
      </w:r>
      <w:r w:rsidRPr="004A454D">
        <w:rPr>
          <w:b/>
          <w:bCs/>
          <w:color w:val="000000"/>
          <w:sz w:val="22"/>
          <w:szCs w:val="22"/>
        </w:rPr>
        <w:t>:</w:t>
      </w:r>
      <w:r w:rsidRPr="004A454D">
        <w:rPr>
          <w:color w:val="000000"/>
          <w:sz w:val="22"/>
          <w:szCs w:val="22"/>
          <w:u w:val="single"/>
        </w:rPr>
        <w:t xml:space="preserve">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p>
    <w:p w:rsidR="00BB76DB" w:rsidRPr="0091774C" w:rsidRDefault="00BB76DB" w:rsidP="00BB76DB">
      <w:pPr>
        <w:widowControl w:val="0"/>
        <w:tabs>
          <w:tab w:val="center" w:pos="4725"/>
        </w:tabs>
        <w:autoSpaceDE w:val="0"/>
        <w:spacing w:before="15"/>
        <w:jc w:val="center"/>
        <w:rPr>
          <w:color w:val="000000"/>
          <w:sz w:val="28"/>
          <w:szCs w:val="28"/>
        </w:rPr>
      </w:pPr>
      <w:r w:rsidRPr="0091774C">
        <w:rPr>
          <w:color w:val="000000"/>
          <w:sz w:val="28"/>
          <w:szCs w:val="28"/>
        </w:rPr>
        <w:tab/>
      </w:r>
    </w:p>
    <w:tbl>
      <w:tblPr>
        <w:tblW w:w="9464" w:type="dxa"/>
        <w:tblLook w:val="0000"/>
      </w:tblPr>
      <w:tblGrid>
        <w:gridCol w:w="3085"/>
        <w:gridCol w:w="1418"/>
        <w:gridCol w:w="1559"/>
        <w:gridCol w:w="1417"/>
        <w:gridCol w:w="1985"/>
      </w:tblGrid>
      <w:tr w:rsidR="00BB76DB" w:rsidRPr="004A454D" w:rsidTr="00661042">
        <w:trPr>
          <w:cantSplit/>
          <w:trHeight w:val="236"/>
        </w:trPr>
        <w:tc>
          <w:tcPr>
            <w:tcW w:w="3085" w:type="dxa"/>
            <w:vMerge w:val="restart"/>
            <w:tcBorders>
              <w:top w:val="single" w:sz="4" w:space="0" w:color="000000"/>
              <w:left w:val="single" w:sz="4" w:space="0" w:color="000000"/>
              <w:bottom w:val="single" w:sz="4" w:space="0" w:color="000000"/>
            </w:tcBorders>
          </w:tcPr>
          <w:p w:rsidR="00BB76DB" w:rsidRPr="004A454D" w:rsidRDefault="00BB76DB" w:rsidP="00661042">
            <w:pPr>
              <w:widowControl w:val="0"/>
              <w:tabs>
                <w:tab w:val="center" w:pos="4740"/>
              </w:tabs>
              <w:autoSpaceDE w:val="0"/>
              <w:snapToGrid w:val="0"/>
              <w:jc w:val="center"/>
              <w:rPr>
                <w:color w:val="000000"/>
              </w:rPr>
            </w:pPr>
            <w:r w:rsidRPr="004A454D">
              <w:rPr>
                <w:color w:val="000000"/>
              </w:rPr>
              <w:t>Наименование сырья</w:t>
            </w:r>
          </w:p>
        </w:tc>
        <w:tc>
          <w:tcPr>
            <w:tcW w:w="6379" w:type="dxa"/>
            <w:gridSpan w:val="4"/>
            <w:tcBorders>
              <w:top w:val="single" w:sz="4" w:space="0" w:color="000000"/>
              <w:left w:val="single" w:sz="4" w:space="0" w:color="000000"/>
              <w:bottom w:val="single" w:sz="4" w:space="0" w:color="auto"/>
              <w:right w:val="single" w:sz="4" w:space="0" w:color="000000"/>
            </w:tcBorders>
          </w:tcPr>
          <w:p w:rsidR="00BB76DB" w:rsidRPr="004A454D" w:rsidRDefault="00BB76DB" w:rsidP="00661042">
            <w:pPr>
              <w:widowControl w:val="0"/>
              <w:tabs>
                <w:tab w:val="center" w:pos="4740"/>
              </w:tabs>
              <w:autoSpaceDE w:val="0"/>
              <w:snapToGrid w:val="0"/>
              <w:jc w:val="center"/>
              <w:rPr>
                <w:color w:val="000000"/>
              </w:rPr>
            </w:pPr>
            <w:r w:rsidRPr="004A454D">
              <w:rPr>
                <w:color w:val="000000"/>
              </w:rPr>
              <w:t>Расход сырья и полуфабрикатов</w:t>
            </w:r>
          </w:p>
        </w:tc>
      </w:tr>
      <w:tr w:rsidR="00BB76DB" w:rsidRPr="004A454D" w:rsidTr="00661042">
        <w:trPr>
          <w:cantSplit/>
          <w:trHeight w:val="419"/>
        </w:trPr>
        <w:tc>
          <w:tcPr>
            <w:tcW w:w="3085" w:type="dxa"/>
            <w:vMerge/>
            <w:tcBorders>
              <w:top w:val="single" w:sz="4" w:space="0" w:color="000000"/>
              <w:left w:val="single" w:sz="4" w:space="0" w:color="000000"/>
              <w:bottom w:val="single" w:sz="4" w:space="0" w:color="000000"/>
            </w:tcBorders>
          </w:tcPr>
          <w:p w:rsidR="00BB76DB" w:rsidRPr="004A454D" w:rsidRDefault="00BB76DB" w:rsidP="00661042">
            <w:pP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BB76DB" w:rsidRPr="004A454D" w:rsidRDefault="00BB76DB" w:rsidP="00661042">
            <w:pPr>
              <w:widowControl w:val="0"/>
              <w:tabs>
                <w:tab w:val="center" w:pos="4740"/>
              </w:tabs>
              <w:autoSpaceDE w:val="0"/>
              <w:snapToGrid w:val="0"/>
              <w:jc w:val="center"/>
              <w:rPr>
                <w:color w:val="000000"/>
              </w:rPr>
            </w:pPr>
            <w:r w:rsidRPr="004A454D">
              <w:rPr>
                <w:color w:val="000000"/>
              </w:rPr>
              <w:t>Брутто, г</w:t>
            </w:r>
          </w:p>
        </w:tc>
        <w:tc>
          <w:tcPr>
            <w:tcW w:w="1559" w:type="dxa"/>
            <w:tcBorders>
              <w:top w:val="single" w:sz="4" w:space="0" w:color="000000"/>
              <w:left w:val="single" w:sz="4" w:space="0" w:color="000000"/>
              <w:bottom w:val="single" w:sz="4" w:space="0" w:color="000000"/>
              <w:right w:val="single" w:sz="4" w:space="0" w:color="auto"/>
            </w:tcBorders>
            <w:vAlign w:val="center"/>
          </w:tcPr>
          <w:p w:rsidR="00BB76DB" w:rsidRPr="004A454D" w:rsidRDefault="00BB76DB" w:rsidP="00661042">
            <w:pPr>
              <w:widowControl w:val="0"/>
              <w:tabs>
                <w:tab w:val="center" w:pos="4740"/>
              </w:tabs>
              <w:autoSpaceDE w:val="0"/>
              <w:snapToGrid w:val="0"/>
              <w:jc w:val="center"/>
              <w:rPr>
                <w:color w:val="000000"/>
              </w:rPr>
            </w:pPr>
            <w:r w:rsidRPr="004A454D">
              <w:rPr>
                <w:color w:val="000000"/>
              </w:rPr>
              <w:t>Нетто, г</w:t>
            </w:r>
          </w:p>
        </w:tc>
        <w:tc>
          <w:tcPr>
            <w:tcW w:w="1417" w:type="dxa"/>
            <w:tcBorders>
              <w:top w:val="single" w:sz="4" w:space="0" w:color="000000"/>
              <w:left w:val="single" w:sz="4" w:space="0" w:color="000000"/>
              <w:bottom w:val="single" w:sz="4" w:space="0" w:color="000000"/>
              <w:right w:val="single" w:sz="4" w:space="0" w:color="000000"/>
            </w:tcBorders>
            <w:vAlign w:val="center"/>
          </w:tcPr>
          <w:p w:rsidR="00BB76DB" w:rsidRPr="004A454D" w:rsidRDefault="00BB76DB" w:rsidP="00661042">
            <w:pPr>
              <w:widowControl w:val="0"/>
              <w:tabs>
                <w:tab w:val="center" w:pos="4740"/>
              </w:tabs>
              <w:autoSpaceDE w:val="0"/>
              <w:snapToGrid w:val="0"/>
              <w:jc w:val="center"/>
              <w:rPr>
                <w:color w:val="000000"/>
              </w:rPr>
            </w:pPr>
            <w:r w:rsidRPr="004A454D">
              <w:rPr>
                <w:color w:val="000000"/>
              </w:rPr>
              <w:t>Брутто, г</w:t>
            </w:r>
          </w:p>
        </w:tc>
        <w:tc>
          <w:tcPr>
            <w:tcW w:w="1985" w:type="dxa"/>
            <w:tcBorders>
              <w:top w:val="single" w:sz="4" w:space="0" w:color="000000"/>
              <w:left w:val="single" w:sz="4" w:space="0" w:color="000000"/>
              <w:bottom w:val="single" w:sz="4" w:space="0" w:color="000000"/>
              <w:right w:val="single" w:sz="4" w:space="0" w:color="auto"/>
            </w:tcBorders>
            <w:vAlign w:val="center"/>
          </w:tcPr>
          <w:p w:rsidR="00BB76DB" w:rsidRPr="004A454D" w:rsidRDefault="00BB76DB" w:rsidP="00661042">
            <w:pPr>
              <w:widowControl w:val="0"/>
              <w:tabs>
                <w:tab w:val="center" w:pos="4740"/>
              </w:tabs>
              <w:autoSpaceDE w:val="0"/>
              <w:snapToGrid w:val="0"/>
              <w:jc w:val="center"/>
              <w:rPr>
                <w:color w:val="000000"/>
              </w:rPr>
            </w:pPr>
            <w:r w:rsidRPr="004A454D">
              <w:rPr>
                <w:color w:val="000000"/>
              </w:rPr>
              <w:t>Нетто, г</w:t>
            </w:r>
          </w:p>
        </w:tc>
      </w:tr>
      <w:tr w:rsidR="00BB76DB" w:rsidRPr="004A454D" w:rsidTr="00661042">
        <w:trPr>
          <w:trHeight w:val="299"/>
        </w:trPr>
        <w:tc>
          <w:tcPr>
            <w:tcW w:w="3085" w:type="dxa"/>
            <w:tcBorders>
              <w:top w:val="single" w:sz="4" w:space="0" w:color="000000"/>
              <w:left w:val="single" w:sz="4" w:space="0" w:color="000000"/>
              <w:bottom w:val="single" w:sz="4" w:space="0" w:color="auto"/>
            </w:tcBorders>
            <w:vAlign w:val="center"/>
          </w:tcPr>
          <w:p w:rsidR="00BB76DB" w:rsidRPr="006C1B43" w:rsidRDefault="00BB76DB" w:rsidP="00661042">
            <w:pPr>
              <w:widowControl w:val="0"/>
              <w:tabs>
                <w:tab w:val="center" w:pos="4740"/>
              </w:tabs>
              <w:autoSpaceDE w:val="0"/>
              <w:snapToGrid w:val="0"/>
              <w:ind w:hanging="108"/>
              <w:rPr>
                <w:color w:val="000000"/>
              </w:rPr>
            </w:pPr>
            <w:r>
              <w:rPr>
                <w:color w:val="000000"/>
              </w:rPr>
              <w:t>или свинина</w:t>
            </w:r>
          </w:p>
        </w:tc>
        <w:tc>
          <w:tcPr>
            <w:tcW w:w="1418" w:type="dxa"/>
            <w:tcBorders>
              <w:top w:val="single" w:sz="4" w:space="0" w:color="000000"/>
              <w:left w:val="single" w:sz="4" w:space="0" w:color="000000"/>
              <w:bottom w:val="single" w:sz="4" w:space="0" w:color="auto"/>
              <w:right w:val="single" w:sz="4" w:space="0" w:color="000000"/>
            </w:tcBorders>
            <w:vAlign w:val="center"/>
          </w:tcPr>
          <w:p w:rsidR="00BB76DB" w:rsidRPr="006C1B43" w:rsidRDefault="00BB76DB" w:rsidP="00661042">
            <w:pPr>
              <w:widowControl w:val="0"/>
              <w:tabs>
                <w:tab w:val="center" w:pos="4740"/>
              </w:tabs>
              <w:autoSpaceDE w:val="0"/>
              <w:snapToGrid w:val="0"/>
              <w:jc w:val="center"/>
              <w:rPr>
                <w:color w:val="000000"/>
              </w:rPr>
            </w:pPr>
            <w:r>
              <w:rPr>
                <w:color w:val="000000"/>
              </w:rPr>
              <w:t>42</w:t>
            </w:r>
          </w:p>
        </w:tc>
        <w:tc>
          <w:tcPr>
            <w:tcW w:w="1559" w:type="dxa"/>
            <w:tcBorders>
              <w:top w:val="single" w:sz="4" w:space="0" w:color="000000"/>
              <w:left w:val="single" w:sz="4" w:space="0" w:color="000000"/>
              <w:bottom w:val="single" w:sz="4" w:space="0" w:color="auto"/>
              <w:right w:val="single" w:sz="4" w:space="0" w:color="auto"/>
            </w:tcBorders>
          </w:tcPr>
          <w:p w:rsidR="00BB76DB" w:rsidRDefault="00BB76DB" w:rsidP="00661042">
            <w:pPr>
              <w:jc w:val="center"/>
            </w:pPr>
            <w:r>
              <w:rPr>
                <w:color w:val="000000"/>
              </w:rPr>
              <w:t>37,9</w:t>
            </w:r>
          </w:p>
        </w:tc>
        <w:tc>
          <w:tcPr>
            <w:tcW w:w="1417" w:type="dxa"/>
            <w:tcBorders>
              <w:top w:val="single" w:sz="4" w:space="0" w:color="000000"/>
              <w:left w:val="single" w:sz="4" w:space="0" w:color="000000"/>
              <w:bottom w:val="single" w:sz="4" w:space="0" w:color="auto"/>
              <w:right w:val="single" w:sz="4" w:space="0" w:color="000000"/>
            </w:tcBorders>
            <w:vAlign w:val="center"/>
          </w:tcPr>
          <w:p w:rsidR="00BB76DB" w:rsidRPr="006C1B43" w:rsidRDefault="00BB76DB" w:rsidP="00661042">
            <w:pPr>
              <w:widowControl w:val="0"/>
              <w:tabs>
                <w:tab w:val="center" w:pos="4740"/>
              </w:tabs>
              <w:autoSpaceDE w:val="0"/>
              <w:snapToGrid w:val="0"/>
              <w:jc w:val="center"/>
              <w:rPr>
                <w:color w:val="000000"/>
              </w:rPr>
            </w:pPr>
            <w:r>
              <w:rPr>
                <w:color w:val="000000"/>
              </w:rPr>
              <w:t>42</w:t>
            </w:r>
          </w:p>
        </w:tc>
        <w:tc>
          <w:tcPr>
            <w:tcW w:w="1985" w:type="dxa"/>
            <w:tcBorders>
              <w:top w:val="single" w:sz="4" w:space="0" w:color="000000"/>
              <w:left w:val="single" w:sz="4" w:space="0" w:color="000000"/>
              <w:bottom w:val="single" w:sz="4" w:space="0" w:color="auto"/>
              <w:right w:val="single" w:sz="4" w:space="0" w:color="auto"/>
            </w:tcBorders>
          </w:tcPr>
          <w:p w:rsidR="00BB76DB" w:rsidRDefault="00BB76DB" w:rsidP="00661042">
            <w:pPr>
              <w:jc w:val="center"/>
            </w:pPr>
            <w:r>
              <w:rPr>
                <w:color w:val="000000"/>
              </w:rPr>
              <w:t>37,9</w:t>
            </w:r>
          </w:p>
        </w:tc>
      </w:tr>
      <w:tr w:rsidR="00BB76DB" w:rsidRPr="004A454D" w:rsidTr="00661042">
        <w:trPr>
          <w:trHeight w:val="299"/>
        </w:trPr>
        <w:tc>
          <w:tcPr>
            <w:tcW w:w="3085" w:type="dxa"/>
            <w:tcBorders>
              <w:top w:val="single" w:sz="4" w:space="0" w:color="000000"/>
              <w:left w:val="single" w:sz="4" w:space="0" w:color="000000"/>
              <w:bottom w:val="single" w:sz="4" w:space="0" w:color="auto"/>
            </w:tcBorders>
            <w:vAlign w:val="center"/>
          </w:tcPr>
          <w:p w:rsidR="00BB76DB" w:rsidRPr="006C1B43" w:rsidRDefault="00BB76DB" w:rsidP="00661042">
            <w:pPr>
              <w:widowControl w:val="0"/>
              <w:tabs>
                <w:tab w:val="center" w:pos="4740"/>
              </w:tabs>
              <w:autoSpaceDE w:val="0"/>
              <w:snapToGrid w:val="0"/>
              <w:ind w:hanging="108"/>
              <w:rPr>
                <w:color w:val="000000"/>
              </w:rPr>
            </w:pPr>
            <w:r>
              <w:rPr>
                <w:color w:val="000000"/>
              </w:rPr>
              <w:t>или птица (куриная грудка)</w:t>
            </w:r>
          </w:p>
        </w:tc>
        <w:tc>
          <w:tcPr>
            <w:tcW w:w="1418" w:type="dxa"/>
            <w:tcBorders>
              <w:top w:val="single" w:sz="4" w:space="0" w:color="000000"/>
              <w:left w:val="single" w:sz="4" w:space="0" w:color="000000"/>
              <w:bottom w:val="single" w:sz="4" w:space="0" w:color="auto"/>
              <w:right w:val="single" w:sz="4" w:space="0" w:color="000000"/>
            </w:tcBorders>
            <w:vAlign w:val="center"/>
          </w:tcPr>
          <w:p w:rsidR="00BB76DB" w:rsidRPr="006C1B43" w:rsidRDefault="00BB76DB" w:rsidP="00661042">
            <w:pPr>
              <w:widowControl w:val="0"/>
              <w:tabs>
                <w:tab w:val="center" w:pos="4740"/>
              </w:tabs>
              <w:autoSpaceDE w:val="0"/>
              <w:snapToGrid w:val="0"/>
              <w:jc w:val="center"/>
              <w:rPr>
                <w:color w:val="000000"/>
              </w:rPr>
            </w:pPr>
            <w:r>
              <w:rPr>
                <w:color w:val="000000"/>
              </w:rPr>
              <w:t>45</w:t>
            </w:r>
          </w:p>
        </w:tc>
        <w:tc>
          <w:tcPr>
            <w:tcW w:w="1559" w:type="dxa"/>
            <w:tcBorders>
              <w:top w:val="single" w:sz="4" w:space="0" w:color="000000"/>
              <w:left w:val="single" w:sz="4" w:space="0" w:color="000000"/>
              <w:bottom w:val="single" w:sz="4" w:space="0" w:color="auto"/>
              <w:right w:val="single" w:sz="4" w:space="0" w:color="auto"/>
            </w:tcBorders>
            <w:vAlign w:val="center"/>
          </w:tcPr>
          <w:p w:rsidR="00BB76DB" w:rsidRPr="006C1B43" w:rsidRDefault="00BB76DB" w:rsidP="00661042">
            <w:pPr>
              <w:jc w:val="center"/>
              <w:rPr>
                <w:color w:val="000000"/>
              </w:rPr>
            </w:pPr>
            <w:r>
              <w:rPr>
                <w:color w:val="000000"/>
              </w:rPr>
              <w:t>37,9</w:t>
            </w:r>
          </w:p>
        </w:tc>
        <w:tc>
          <w:tcPr>
            <w:tcW w:w="1417" w:type="dxa"/>
            <w:tcBorders>
              <w:top w:val="single" w:sz="4" w:space="0" w:color="000000"/>
              <w:left w:val="single" w:sz="4" w:space="0" w:color="000000"/>
              <w:bottom w:val="single" w:sz="4" w:space="0" w:color="auto"/>
              <w:right w:val="single" w:sz="4" w:space="0" w:color="000000"/>
            </w:tcBorders>
            <w:vAlign w:val="center"/>
          </w:tcPr>
          <w:p w:rsidR="00BB76DB" w:rsidRPr="006C1B43" w:rsidRDefault="00BB76DB" w:rsidP="00661042">
            <w:pPr>
              <w:widowControl w:val="0"/>
              <w:tabs>
                <w:tab w:val="center" w:pos="4740"/>
              </w:tabs>
              <w:autoSpaceDE w:val="0"/>
              <w:snapToGrid w:val="0"/>
              <w:jc w:val="center"/>
              <w:rPr>
                <w:color w:val="000000"/>
              </w:rPr>
            </w:pPr>
            <w:r>
              <w:rPr>
                <w:color w:val="000000"/>
              </w:rPr>
              <w:t>45</w:t>
            </w:r>
          </w:p>
        </w:tc>
        <w:tc>
          <w:tcPr>
            <w:tcW w:w="1985" w:type="dxa"/>
            <w:tcBorders>
              <w:top w:val="single" w:sz="4" w:space="0" w:color="000000"/>
              <w:left w:val="single" w:sz="4" w:space="0" w:color="000000"/>
              <w:bottom w:val="single" w:sz="4" w:space="0" w:color="auto"/>
              <w:right w:val="single" w:sz="4" w:space="0" w:color="auto"/>
            </w:tcBorders>
            <w:vAlign w:val="center"/>
          </w:tcPr>
          <w:p w:rsidR="00BB76DB" w:rsidRPr="006C1B43" w:rsidRDefault="00BB76DB" w:rsidP="00661042">
            <w:pPr>
              <w:jc w:val="center"/>
              <w:rPr>
                <w:color w:val="000000"/>
              </w:rPr>
            </w:pPr>
            <w:r>
              <w:rPr>
                <w:color w:val="000000"/>
              </w:rPr>
              <w:t>37,9</w:t>
            </w:r>
          </w:p>
        </w:tc>
      </w:tr>
      <w:tr w:rsidR="00BB76DB" w:rsidRPr="004A454D" w:rsidTr="00661042">
        <w:trPr>
          <w:trHeight w:val="299"/>
        </w:trPr>
        <w:tc>
          <w:tcPr>
            <w:tcW w:w="3085" w:type="dxa"/>
            <w:tcBorders>
              <w:top w:val="single" w:sz="4" w:space="0" w:color="000000"/>
              <w:left w:val="single" w:sz="4" w:space="0" w:color="000000"/>
              <w:bottom w:val="single" w:sz="4" w:space="0" w:color="auto"/>
            </w:tcBorders>
            <w:vAlign w:val="center"/>
          </w:tcPr>
          <w:p w:rsidR="00BB76DB" w:rsidRPr="006C1B43" w:rsidRDefault="00BB76DB" w:rsidP="00661042">
            <w:pPr>
              <w:widowControl w:val="0"/>
              <w:tabs>
                <w:tab w:val="center" w:pos="4740"/>
              </w:tabs>
              <w:autoSpaceDE w:val="0"/>
              <w:snapToGrid w:val="0"/>
              <w:ind w:hanging="108"/>
              <w:rPr>
                <w:color w:val="000000"/>
              </w:rPr>
            </w:pPr>
            <w:r w:rsidRPr="006C1B43">
              <w:rPr>
                <w:color w:val="000000"/>
              </w:rPr>
              <w:t xml:space="preserve"> </w:t>
            </w:r>
            <w:r>
              <w:rPr>
                <w:color w:val="000000"/>
              </w:rPr>
              <w:t xml:space="preserve">Молоко или </w:t>
            </w:r>
            <w:r w:rsidRPr="006C1B43">
              <w:rPr>
                <w:color w:val="000000"/>
              </w:rPr>
              <w:t xml:space="preserve">Вода </w:t>
            </w:r>
          </w:p>
        </w:tc>
        <w:tc>
          <w:tcPr>
            <w:tcW w:w="1418" w:type="dxa"/>
            <w:tcBorders>
              <w:top w:val="single" w:sz="4" w:space="0" w:color="000000"/>
              <w:left w:val="single" w:sz="4" w:space="0" w:color="000000"/>
              <w:bottom w:val="single" w:sz="4" w:space="0" w:color="auto"/>
              <w:right w:val="single" w:sz="4" w:space="0" w:color="000000"/>
            </w:tcBorders>
            <w:vAlign w:val="center"/>
          </w:tcPr>
          <w:p w:rsidR="00BB76DB" w:rsidRPr="006C1B43" w:rsidRDefault="00BB76DB" w:rsidP="00661042">
            <w:pPr>
              <w:widowControl w:val="0"/>
              <w:tabs>
                <w:tab w:val="center" w:pos="4740"/>
              </w:tabs>
              <w:autoSpaceDE w:val="0"/>
              <w:snapToGrid w:val="0"/>
              <w:jc w:val="center"/>
              <w:rPr>
                <w:color w:val="000000"/>
              </w:rPr>
            </w:pPr>
            <w:r>
              <w:rPr>
                <w:color w:val="000000"/>
              </w:rPr>
              <w:t>10</w:t>
            </w:r>
          </w:p>
        </w:tc>
        <w:tc>
          <w:tcPr>
            <w:tcW w:w="1559" w:type="dxa"/>
            <w:tcBorders>
              <w:top w:val="single" w:sz="4" w:space="0" w:color="000000"/>
              <w:left w:val="single" w:sz="4" w:space="0" w:color="000000"/>
              <w:bottom w:val="single" w:sz="4" w:space="0" w:color="auto"/>
              <w:right w:val="single" w:sz="4" w:space="0" w:color="auto"/>
            </w:tcBorders>
            <w:vAlign w:val="center"/>
          </w:tcPr>
          <w:p w:rsidR="00BB76DB" w:rsidRPr="006C1B43" w:rsidRDefault="00BB76DB" w:rsidP="00661042">
            <w:pPr>
              <w:jc w:val="center"/>
              <w:rPr>
                <w:color w:val="000000"/>
              </w:rPr>
            </w:pPr>
            <w:r>
              <w:rPr>
                <w:color w:val="000000"/>
              </w:rPr>
              <w:t>10</w:t>
            </w:r>
          </w:p>
        </w:tc>
        <w:tc>
          <w:tcPr>
            <w:tcW w:w="1417" w:type="dxa"/>
            <w:tcBorders>
              <w:top w:val="single" w:sz="4" w:space="0" w:color="000000"/>
              <w:left w:val="single" w:sz="4" w:space="0" w:color="000000"/>
              <w:bottom w:val="single" w:sz="4" w:space="0" w:color="auto"/>
              <w:right w:val="single" w:sz="4" w:space="0" w:color="000000"/>
            </w:tcBorders>
            <w:vAlign w:val="center"/>
          </w:tcPr>
          <w:p w:rsidR="00BB76DB" w:rsidRPr="006C1B43" w:rsidRDefault="00BB76DB" w:rsidP="00661042">
            <w:pPr>
              <w:widowControl w:val="0"/>
              <w:tabs>
                <w:tab w:val="center" w:pos="4740"/>
              </w:tabs>
              <w:autoSpaceDE w:val="0"/>
              <w:snapToGrid w:val="0"/>
              <w:jc w:val="center"/>
              <w:rPr>
                <w:color w:val="000000"/>
              </w:rPr>
            </w:pPr>
            <w:r>
              <w:rPr>
                <w:color w:val="000000"/>
              </w:rPr>
              <w:t>10</w:t>
            </w:r>
          </w:p>
        </w:tc>
        <w:tc>
          <w:tcPr>
            <w:tcW w:w="1985" w:type="dxa"/>
            <w:tcBorders>
              <w:top w:val="single" w:sz="4" w:space="0" w:color="000000"/>
              <w:left w:val="single" w:sz="4" w:space="0" w:color="000000"/>
              <w:bottom w:val="single" w:sz="4" w:space="0" w:color="auto"/>
              <w:right w:val="single" w:sz="4" w:space="0" w:color="auto"/>
            </w:tcBorders>
            <w:vAlign w:val="center"/>
          </w:tcPr>
          <w:p w:rsidR="00BB76DB" w:rsidRPr="006C1B43" w:rsidRDefault="00BB76DB" w:rsidP="00661042">
            <w:pPr>
              <w:jc w:val="center"/>
              <w:rPr>
                <w:color w:val="000000"/>
              </w:rPr>
            </w:pPr>
            <w:r>
              <w:rPr>
                <w:color w:val="000000"/>
              </w:rPr>
              <w:t>10</w:t>
            </w:r>
          </w:p>
        </w:tc>
      </w:tr>
      <w:tr w:rsidR="00BB76DB" w:rsidRPr="004A454D" w:rsidTr="00661042">
        <w:trPr>
          <w:trHeight w:val="265"/>
        </w:trPr>
        <w:tc>
          <w:tcPr>
            <w:tcW w:w="3085" w:type="dxa"/>
            <w:tcBorders>
              <w:top w:val="single" w:sz="4" w:space="0" w:color="auto"/>
              <w:left w:val="single" w:sz="4" w:space="0" w:color="000000"/>
              <w:bottom w:val="single" w:sz="4" w:space="0" w:color="000000"/>
            </w:tcBorders>
            <w:vAlign w:val="center"/>
          </w:tcPr>
          <w:p w:rsidR="00BB76DB" w:rsidRPr="006C1B43" w:rsidRDefault="00BB76DB" w:rsidP="00661042">
            <w:pPr>
              <w:widowControl w:val="0"/>
              <w:tabs>
                <w:tab w:val="center" w:pos="4740"/>
              </w:tabs>
              <w:autoSpaceDE w:val="0"/>
              <w:snapToGrid w:val="0"/>
              <w:ind w:hanging="108"/>
              <w:rPr>
                <w:color w:val="000000"/>
              </w:rPr>
            </w:pPr>
            <w:r>
              <w:rPr>
                <w:color w:val="000000"/>
              </w:rPr>
              <w:t>Хлеб пшеничный</w:t>
            </w:r>
          </w:p>
        </w:tc>
        <w:tc>
          <w:tcPr>
            <w:tcW w:w="1418" w:type="dxa"/>
            <w:tcBorders>
              <w:top w:val="single" w:sz="4" w:space="0" w:color="auto"/>
              <w:left w:val="single" w:sz="4" w:space="0" w:color="000000"/>
              <w:bottom w:val="single" w:sz="4" w:space="0" w:color="000000"/>
              <w:right w:val="single" w:sz="4" w:space="0" w:color="000000"/>
            </w:tcBorders>
            <w:vAlign w:val="center"/>
          </w:tcPr>
          <w:p w:rsidR="00BB76DB" w:rsidRDefault="00BB76DB" w:rsidP="00661042">
            <w:pPr>
              <w:widowControl w:val="0"/>
              <w:tabs>
                <w:tab w:val="center" w:pos="4740"/>
              </w:tabs>
              <w:autoSpaceDE w:val="0"/>
              <w:snapToGrid w:val="0"/>
              <w:jc w:val="center"/>
              <w:rPr>
                <w:color w:val="000000"/>
              </w:rPr>
            </w:pPr>
            <w:r>
              <w:rPr>
                <w:color w:val="000000"/>
              </w:rPr>
              <w:t>6,6</w:t>
            </w:r>
          </w:p>
        </w:tc>
        <w:tc>
          <w:tcPr>
            <w:tcW w:w="1559" w:type="dxa"/>
            <w:tcBorders>
              <w:top w:val="single" w:sz="4" w:space="0" w:color="auto"/>
              <w:left w:val="single" w:sz="4" w:space="0" w:color="000000"/>
              <w:bottom w:val="single" w:sz="4" w:space="0" w:color="000000"/>
              <w:right w:val="single" w:sz="4" w:space="0" w:color="auto"/>
            </w:tcBorders>
            <w:vAlign w:val="center"/>
          </w:tcPr>
          <w:p w:rsidR="00BB76DB" w:rsidRDefault="00BB76DB" w:rsidP="00661042">
            <w:pPr>
              <w:jc w:val="center"/>
              <w:rPr>
                <w:color w:val="000000"/>
              </w:rPr>
            </w:pPr>
            <w:r>
              <w:rPr>
                <w:color w:val="000000"/>
              </w:rPr>
              <w:t>6,6</w:t>
            </w:r>
          </w:p>
        </w:tc>
        <w:tc>
          <w:tcPr>
            <w:tcW w:w="1417" w:type="dxa"/>
            <w:tcBorders>
              <w:top w:val="single" w:sz="4" w:space="0" w:color="auto"/>
              <w:left w:val="single" w:sz="4" w:space="0" w:color="000000"/>
              <w:bottom w:val="single" w:sz="4" w:space="0" w:color="000000"/>
              <w:right w:val="single" w:sz="4" w:space="0" w:color="000000"/>
            </w:tcBorders>
            <w:vAlign w:val="center"/>
          </w:tcPr>
          <w:p w:rsidR="00BB76DB" w:rsidRDefault="00BB76DB" w:rsidP="00661042">
            <w:pPr>
              <w:widowControl w:val="0"/>
              <w:tabs>
                <w:tab w:val="center" w:pos="4740"/>
              </w:tabs>
              <w:autoSpaceDE w:val="0"/>
              <w:snapToGrid w:val="0"/>
              <w:jc w:val="center"/>
              <w:rPr>
                <w:color w:val="000000"/>
              </w:rPr>
            </w:pPr>
            <w:r>
              <w:rPr>
                <w:color w:val="000000"/>
              </w:rPr>
              <w:t>6,6</w:t>
            </w:r>
          </w:p>
        </w:tc>
        <w:tc>
          <w:tcPr>
            <w:tcW w:w="1985" w:type="dxa"/>
            <w:tcBorders>
              <w:top w:val="single" w:sz="4" w:space="0" w:color="auto"/>
              <w:left w:val="single" w:sz="4" w:space="0" w:color="000000"/>
              <w:bottom w:val="single" w:sz="4" w:space="0" w:color="000000"/>
              <w:right w:val="single" w:sz="4" w:space="0" w:color="auto"/>
            </w:tcBorders>
            <w:vAlign w:val="center"/>
          </w:tcPr>
          <w:p w:rsidR="00BB76DB" w:rsidRDefault="00BB76DB" w:rsidP="00661042">
            <w:pPr>
              <w:jc w:val="center"/>
              <w:rPr>
                <w:color w:val="000000"/>
              </w:rPr>
            </w:pPr>
            <w:r>
              <w:rPr>
                <w:color w:val="000000"/>
              </w:rPr>
              <w:t>6,6</w:t>
            </w:r>
          </w:p>
        </w:tc>
      </w:tr>
      <w:tr w:rsidR="00BB76DB" w:rsidRPr="004A454D" w:rsidTr="00661042">
        <w:trPr>
          <w:trHeight w:val="419"/>
        </w:trPr>
        <w:tc>
          <w:tcPr>
            <w:tcW w:w="3085" w:type="dxa"/>
            <w:tcBorders>
              <w:top w:val="single" w:sz="4" w:space="0" w:color="000000"/>
              <w:left w:val="single" w:sz="4" w:space="0" w:color="000000"/>
              <w:bottom w:val="single" w:sz="4" w:space="0" w:color="000000"/>
            </w:tcBorders>
            <w:vAlign w:val="center"/>
          </w:tcPr>
          <w:p w:rsidR="00BB76DB" w:rsidRPr="006C1B43" w:rsidRDefault="00BB76DB" w:rsidP="00661042">
            <w:pPr>
              <w:widowControl w:val="0"/>
              <w:tabs>
                <w:tab w:val="center" w:pos="4740"/>
              </w:tabs>
              <w:autoSpaceDE w:val="0"/>
              <w:snapToGrid w:val="0"/>
              <w:rPr>
                <w:color w:val="000000"/>
              </w:rPr>
            </w:pPr>
            <w:r w:rsidRPr="006C1B43">
              <w:rPr>
                <w:color w:val="000000"/>
              </w:rPr>
              <w:t>Лук репчатый</w:t>
            </w:r>
          </w:p>
        </w:tc>
        <w:tc>
          <w:tcPr>
            <w:tcW w:w="1418" w:type="dxa"/>
            <w:tcBorders>
              <w:top w:val="single" w:sz="4" w:space="0" w:color="000000"/>
              <w:left w:val="single" w:sz="4" w:space="0" w:color="000000"/>
              <w:bottom w:val="single" w:sz="4" w:space="0" w:color="000000"/>
              <w:right w:val="single" w:sz="4" w:space="0" w:color="000000"/>
            </w:tcBorders>
            <w:vAlign w:val="center"/>
          </w:tcPr>
          <w:p w:rsidR="00BB76DB" w:rsidRPr="006C1B43" w:rsidRDefault="00BB76DB" w:rsidP="00661042">
            <w:pPr>
              <w:widowControl w:val="0"/>
              <w:tabs>
                <w:tab w:val="center" w:pos="4740"/>
              </w:tabs>
              <w:autoSpaceDE w:val="0"/>
              <w:snapToGrid w:val="0"/>
              <w:jc w:val="center"/>
              <w:rPr>
                <w:color w:val="000000"/>
              </w:rPr>
            </w:pPr>
            <w:r>
              <w:rPr>
                <w:color w:val="000000"/>
              </w:rPr>
              <w:t>20</w:t>
            </w:r>
          </w:p>
        </w:tc>
        <w:tc>
          <w:tcPr>
            <w:tcW w:w="1559" w:type="dxa"/>
            <w:tcBorders>
              <w:top w:val="single" w:sz="4" w:space="0" w:color="000000"/>
              <w:left w:val="single" w:sz="4" w:space="0" w:color="000000"/>
              <w:bottom w:val="single" w:sz="4" w:space="0" w:color="000000"/>
              <w:right w:val="single" w:sz="4" w:space="0" w:color="auto"/>
            </w:tcBorders>
            <w:vAlign w:val="center"/>
          </w:tcPr>
          <w:p w:rsidR="00BB76DB" w:rsidRPr="006C1B43" w:rsidRDefault="00BB76DB" w:rsidP="00661042">
            <w:pPr>
              <w:jc w:val="center"/>
              <w:rPr>
                <w:color w:val="000000"/>
              </w:rPr>
            </w:pPr>
            <w:r>
              <w:rPr>
                <w:color w:val="000000"/>
              </w:rPr>
              <w:t>16,4</w:t>
            </w:r>
          </w:p>
        </w:tc>
        <w:tc>
          <w:tcPr>
            <w:tcW w:w="1417" w:type="dxa"/>
            <w:tcBorders>
              <w:top w:val="single" w:sz="4" w:space="0" w:color="000000"/>
              <w:left w:val="single" w:sz="4" w:space="0" w:color="000000"/>
              <w:bottom w:val="single" w:sz="4" w:space="0" w:color="000000"/>
              <w:right w:val="single" w:sz="4" w:space="0" w:color="000000"/>
            </w:tcBorders>
            <w:vAlign w:val="center"/>
          </w:tcPr>
          <w:p w:rsidR="00BB76DB" w:rsidRPr="006C1B43" w:rsidRDefault="00BB76DB" w:rsidP="00661042">
            <w:pPr>
              <w:widowControl w:val="0"/>
              <w:tabs>
                <w:tab w:val="center" w:pos="4740"/>
              </w:tabs>
              <w:autoSpaceDE w:val="0"/>
              <w:snapToGrid w:val="0"/>
              <w:jc w:val="center"/>
              <w:rPr>
                <w:color w:val="000000"/>
              </w:rPr>
            </w:pPr>
            <w:r>
              <w:rPr>
                <w:color w:val="000000"/>
              </w:rPr>
              <w:t>20</w:t>
            </w:r>
          </w:p>
        </w:tc>
        <w:tc>
          <w:tcPr>
            <w:tcW w:w="1985" w:type="dxa"/>
            <w:tcBorders>
              <w:top w:val="single" w:sz="4" w:space="0" w:color="000000"/>
              <w:left w:val="single" w:sz="4" w:space="0" w:color="000000"/>
              <w:bottom w:val="single" w:sz="4" w:space="0" w:color="000000"/>
              <w:right w:val="single" w:sz="4" w:space="0" w:color="auto"/>
            </w:tcBorders>
            <w:vAlign w:val="center"/>
          </w:tcPr>
          <w:p w:rsidR="00BB76DB" w:rsidRPr="006C1B43" w:rsidRDefault="00BB76DB" w:rsidP="00661042">
            <w:pPr>
              <w:jc w:val="center"/>
              <w:rPr>
                <w:color w:val="000000"/>
              </w:rPr>
            </w:pPr>
            <w:r>
              <w:rPr>
                <w:color w:val="000000"/>
              </w:rPr>
              <w:t>16,4</w:t>
            </w:r>
          </w:p>
        </w:tc>
      </w:tr>
      <w:tr w:rsidR="00BB76DB" w:rsidRPr="004A454D" w:rsidTr="00661042">
        <w:trPr>
          <w:trHeight w:val="419"/>
        </w:trPr>
        <w:tc>
          <w:tcPr>
            <w:tcW w:w="3085" w:type="dxa"/>
            <w:tcBorders>
              <w:top w:val="single" w:sz="4" w:space="0" w:color="000000"/>
              <w:left w:val="single" w:sz="4" w:space="0" w:color="000000"/>
              <w:bottom w:val="single" w:sz="4" w:space="0" w:color="000000"/>
            </w:tcBorders>
            <w:vAlign w:val="center"/>
          </w:tcPr>
          <w:p w:rsidR="00BB76DB" w:rsidRPr="006C1B43" w:rsidRDefault="00BB76DB" w:rsidP="00661042">
            <w:pPr>
              <w:widowControl w:val="0"/>
              <w:tabs>
                <w:tab w:val="center" w:pos="4740"/>
              </w:tabs>
              <w:autoSpaceDE w:val="0"/>
              <w:snapToGrid w:val="0"/>
              <w:rPr>
                <w:color w:val="000000"/>
              </w:rPr>
            </w:pPr>
            <w:r w:rsidRPr="006C1B43">
              <w:rPr>
                <w:color w:val="000000"/>
              </w:rPr>
              <w:t xml:space="preserve">Масло растительное </w:t>
            </w:r>
          </w:p>
        </w:tc>
        <w:tc>
          <w:tcPr>
            <w:tcW w:w="1418" w:type="dxa"/>
            <w:tcBorders>
              <w:top w:val="single" w:sz="4" w:space="0" w:color="000000"/>
              <w:left w:val="single" w:sz="4" w:space="0" w:color="000000"/>
              <w:bottom w:val="single" w:sz="4" w:space="0" w:color="000000"/>
              <w:right w:val="single" w:sz="4" w:space="0" w:color="000000"/>
            </w:tcBorders>
            <w:vAlign w:val="center"/>
          </w:tcPr>
          <w:p w:rsidR="00BB76DB" w:rsidRPr="006C1B43" w:rsidRDefault="00BB76DB" w:rsidP="00661042">
            <w:pPr>
              <w:widowControl w:val="0"/>
              <w:tabs>
                <w:tab w:val="center" w:pos="4740"/>
              </w:tabs>
              <w:autoSpaceDE w:val="0"/>
              <w:snapToGrid w:val="0"/>
              <w:jc w:val="center"/>
              <w:rPr>
                <w:color w:val="000000"/>
              </w:rPr>
            </w:pPr>
            <w:r>
              <w:rPr>
                <w:color w:val="000000"/>
              </w:rPr>
              <w:t>3</w:t>
            </w:r>
          </w:p>
        </w:tc>
        <w:tc>
          <w:tcPr>
            <w:tcW w:w="1559" w:type="dxa"/>
            <w:tcBorders>
              <w:top w:val="single" w:sz="4" w:space="0" w:color="000000"/>
              <w:left w:val="single" w:sz="4" w:space="0" w:color="000000"/>
              <w:bottom w:val="single" w:sz="4" w:space="0" w:color="000000"/>
              <w:right w:val="single" w:sz="4" w:space="0" w:color="auto"/>
            </w:tcBorders>
            <w:vAlign w:val="center"/>
          </w:tcPr>
          <w:p w:rsidR="00BB76DB" w:rsidRPr="006C1B43" w:rsidRDefault="00BB76DB" w:rsidP="00661042">
            <w:pPr>
              <w:jc w:val="center"/>
              <w:rPr>
                <w:color w:val="000000"/>
              </w:rPr>
            </w:pPr>
            <w:r>
              <w:rPr>
                <w:color w:val="000000"/>
              </w:rPr>
              <w:t>3</w:t>
            </w:r>
          </w:p>
        </w:tc>
        <w:tc>
          <w:tcPr>
            <w:tcW w:w="1417" w:type="dxa"/>
            <w:tcBorders>
              <w:top w:val="single" w:sz="4" w:space="0" w:color="000000"/>
              <w:left w:val="single" w:sz="4" w:space="0" w:color="000000"/>
              <w:bottom w:val="single" w:sz="4" w:space="0" w:color="000000"/>
              <w:right w:val="single" w:sz="4" w:space="0" w:color="000000"/>
            </w:tcBorders>
            <w:vAlign w:val="center"/>
          </w:tcPr>
          <w:p w:rsidR="00BB76DB" w:rsidRPr="006C1B43" w:rsidRDefault="00BB76DB" w:rsidP="00661042">
            <w:pPr>
              <w:widowControl w:val="0"/>
              <w:tabs>
                <w:tab w:val="center" w:pos="4740"/>
              </w:tabs>
              <w:autoSpaceDE w:val="0"/>
              <w:snapToGrid w:val="0"/>
              <w:jc w:val="center"/>
              <w:rPr>
                <w:color w:val="000000"/>
              </w:rPr>
            </w:pPr>
            <w:r>
              <w:rPr>
                <w:color w:val="000000"/>
              </w:rPr>
              <w:t>3</w:t>
            </w:r>
          </w:p>
        </w:tc>
        <w:tc>
          <w:tcPr>
            <w:tcW w:w="1985" w:type="dxa"/>
            <w:tcBorders>
              <w:top w:val="single" w:sz="4" w:space="0" w:color="000000"/>
              <w:left w:val="single" w:sz="4" w:space="0" w:color="000000"/>
              <w:bottom w:val="single" w:sz="4" w:space="0" w:color="000000"/>
              <w:right w:val="single" w:sz="4" w:space="0" w:color="auto"/>
            </w:tcBorders>
            <w:vAlign w:val="center"/>
          </w:tcPr>
          <w:p w:rsidR="00BB76DB" w:rsidRPr="006C1B43" w:rsidRDefault="00BB76DB" w:rsidP="00661042">
            <w:pPr>
              <w:jc w:val="center"/>
              <w:rPr>
                <w:color w:val="000000"/>
              </w:rPr>
            </w:pPr>
            <w:r>
              <w:rPr>
                <w:color w:val="000000"/>
              </w:rPr>
              <w:t>3</w:t>
            </w:r>
          </w:p>
        </w:tc>
      </w:tr>
      <w:tr w:rsidR="00BB76DB" w:rsidRPr="004A454D" w:rsidTr="00661042">
        <w:trPr>
          <w:trHeight w:val="419"/>
        </w:trPr>
        <w:tc>
          <w:tcPr>
            <w:tcW w:w="3085" w:type="dxa"/>
            <w:tcBorders>
              <w:top w:val="single" w:sz="4" w:space="0" w:color="000000"/>
              <w:left w:val="single" w:sz="4" w:space="0" w:color="000000"/>
              <w:bottom w:val="single" w:sz="4" w:space="0" w:color="000000"/>
            </w:tcBorders>
            <w:vAlign w:val="center"/>
          </w:tcPr>
          <w:p w:rsidR="00BB76DB" w:rsidRPr="006C1B43" w:rsidRDefault="00BB76DB" w:rsidP="00661042">
            <w:pPr>
              <w:widowControl w:val="0"/>
              <w:tabs>
                <w:tab w:val="center" w:pos="4740"/>
              </w:tabs>
              <w:autoSpaceDE w:val="0"/>
              <w:snapToGrid w:val="0"/>
              <w:rPr>
                <w:color w:val="000000"/>
              </w:rPr>
            </w:pPr>
            <w:r w:rsidRPr="006C1B43">
              <w:rPr>
                <w:color w:val="000000"/>
              </w:rPr>
              <w:t>Мука пшеничная</w:t>
            </w:r>
          </w:p>
        </w:tc>
        <w:tc>
          <w:tcPr>
            <w:tcW w:w="1418" w:type="dxa"/>
            <w:tcBorders>
              <w:top w:val="single" w:sz="4" w:space="0" w:color="000000"/>
              <w:left w:val="single" w:sz="4" w:space="0" w:color="000000"/>
              <w:bottom w:val="single" w:sz="4" w:space="0" w:color="000000"/>
              <w:right w:val="single" w:sz="4" w:space="0" w:color="000000"/>
            </w:tcBorders>
            <w:vAlign w:val="center"/>
          </w:tcPr>
          <w:p w:rsidR="00BB76DB" w:rsidRPr="006C1B43" w:rsidRDefault="00BB76DB" w:rsidP="00661042">
            <w:pPr>
              <w:widowControl w:val="0"/>
              <w:tabs>
                <w:tab w:val="center" w:pos="4740"/>
              </w:tabs>
              <w:autoSpaceDE w:val="0"/>
              <w:snapToGrid w:val="0"/>
              <w:jc w:val="center"/>
              <w:rPr>
                <w:color w:val="000000"/>
              </w:rPr>
            </w:pPr>
            <w:r>
              <w:rPr>
                <w:color w:val="000000"/>
              </w:rPr>
              <w:t>3,3</w:t>
            </w:r>
          </w:p>
        </w:tc>
        <w:tc>
          <w:tcPr>
            <w:tcW w:w="1559" w:type="dxa"/>
            <w:tcBorders>
              <w:top w:val="single" w:sz="4" w:space="0" w:color="000000"/>
              <w:left w:val="single" w:sz="4" w:space="0" w:color="000000"/>
              <w:bottom w:val="single" w:sz="4" w:space="0" w:color="000000"/>
              <w:right w:val="single" w:sz="4" w:space="0" w:color="auto"/>
            </w:tcBorders>
            <w:vAlign w:val="center"/>
          </w:tcPr>
          <w:p w:rsidR="00BB76DB" w:rsidRPr="006C1B43" w:rsidRDefault="00BB76DB" w:rsidP="00661042">
            <w:pPr>
              <w:jc w:val="center"/>
              <w:rPr>
                <w:color w:val="000000"/>
              </w:rPr>
            </w:pPr>
            <w:r>
              <w:rPr>
                <w:color w:val="000000"/>
              </w:rPr>
              <w:t>3,3</w:t>
            </w:r>
          </w:p>
        </w:tc>
        <w:tc>
          <w:tcPr>
            <w:tcW w:w="1417" w:type="dxa"/>
            <w:tcBorders>
              <w:top w:val="single" w:sz="4" w:space="0" w:color="000000"/>
              <w:left w:val="single" w:sz="4" w:space="0" w:color="000000"/>
              <w:bottom w:val="single" w:sz="4" w:space="0" w:color="000000"/>
              <w:right w:val="single" w:sz="4" w:space="0" w:color="000000"/>
            </w:tcBorders>
            <w:vAlign w:val="center"/>
          </w:tcPr>
          <w:p w:rsidR="00BB76DB" w:rsidRPr="006C1B43" w:rsidRDefault="00BB76DB" w:rsidP="00661042">
            <w:pPr>
              <w:widowControl w:val="0"/>
              <w:tabs>
                <w:tab w:val="center" w:pos="4740"/>
              </w:tabs>
              <w:autoSpaceDE w:val="0"/>
              <w:snapToGrid w:val="0"/>
              <w:jc w:val="center"/>
              <w:rPr>
                <w:color w:val="000000"/>
              </w:rPr>
            </w:pPr>
            <w:r>
              <w:rPr>
                <w:color w:val="000000"/>
              </w:rPr>
              <w:t>3,3</w:t>
            </w:r>
          </w:p>
        </w:tc>
        <w:tc>
          <w:tcPr>
            <w:tcW w:w="1985" w:type="dxa"/>
            <w:tcBorders>
              <w:top w:val="single" w:sz="4" w:space="0" w:color="000000"/>
              <w:left w:val="single" w:sz="4" w:space="0" w:color="000000"/>
              <w:bottom w:val="single" w:sz="4" w:space="0" w:color="000000"/>
              <w:right w:val="single" w:sz="4" w:space="0" w:color="auto"/>
            </w:tcBorders>
            <w:vAlign w:val="center"/>
          </w:tcPr>
          <w:p w:rsidR="00BB76DB" w:rsidRPr="006C1B43" w:rsidRDefault="00BB76DB" w:rsidP="00661042">
            <w:pPr>
              <w:jc w:val="center"/>
              <w:rPr>
                <w:color w:val="000000"/>
              </w:rPr>
            </w:pPr>
            <w:r>
              <w:rPr>
                <w:color w:val="000000"/>
              </w:rPr>
              <w:t>3,3</w:t>
            </w:r>
          </w:p>
        </w:tc>
      </w:tr>
      <w:tr w:rsidR="00BB76DB" w:rsidRPr="004A454D" w:rsidTr="00661042">
        <w:trPr>
          <w:trHeight w:val="419"/>
        </w:trPr>
        <w:tc>
          <w:tcPr>
            <w:tcW w:w="3085" w:type="dxa"/>
            <w:tcBorders>
              <w:top w:val="single" w:sz="4" w:space="0" w:color="000000"/>
              <w:left w:val="single" w:sz="4" w:space="0" w:color="000000"/>
              <w:bottom w:val="single" w:sz="4" w:space="0" w:color="000000"/>
            </w:tcBorders>
            <w:vAlign w:val="center"/>
          </w:tcPr>
          <w:p w:rsidR="00BB76DB" w:rsidRPr="006C1B43" w:rsidRDefault="00BB76DB" w:rsidP="00661042">
            <w:pPr>
              <w:widowControl w:val="0"/>
              <w:tabs>
                <w:tab w:val="center" w:pos="4740"/>
              </w:tabs>
              <w:autoSpaceDE w:val="0"/>
              <w:snapToGrid w:val="0"/>
              <w:rPr>
                <w:i/>
                <w:color w:val="000000"/>
              </w:rPr>
            </w:pPr>
            <w:r w:rsidRPr="006C1B43">
              <w:rPr>
                <w:i/>
                <w:color w:val="000000"/>
              </w:rPr>
              <w:t>Масса полуфабриката</w:t>
            </w:r>
          </w:p>
        </w:tc>
        <w:tc>
          <w:tcPr>
            <w:tcW w:w="1418" w:type="dxa"/>
            <w:tcBorders>
              <w:top w:val="single" w:sz="4" w:space="0" w:color="000000"/>
              <w:left w:val="single" w:sz="4" w:space="0" w:color="000000"/>
              <w:bottom w:val="single" w:sz="4" w:space="0" w:color="000000"/>
              <w:right w:val="single" w:sz="4" w:space="0" w:color="000000"/>
            </w:tcBorders>
            <w:vAlign w:val="center"/>
          </w:tcPr>
          <w:p w:rsidR="00BB76DB" w:rsidRPr="006C1B43" w:rsidRDefault="00BB76DB" w:rsidP="00661042">
            <w:pPr>
              <w:widowControl w:val="0"/>
              <w:tabs>
                <w:tab w:val="center" w:pos="4740"/>
              </w:tabs>
              <w:autoSpaceDE w:val="0"/>
              <w:snapToGrid w:val="0"/>
              <w:jc w:val="center"/>
              <w:rPr>
                <w:i/>
                <w:color w:val="000000"/>
              </w:rPr>
            </w:pPr>
          </w:p>
        </w:tc>
        <w:tc>
          <w:tcPr>
            <w:tcW w:w="1559" w:type="dxa"/>
            <w:tcBorders>
              <w:top w:val="single" w:sz="4" w:space="0" w:color="000000"/>
              <w:left w:val="single" w:sz="4" w:space="0" w:color="000000"/>
              <w:bottom w:val="single" w:sz="4" w:space="0" w:color="000000"/>
              <w:right w:val="single" w:sz="4" w:space="0" w:color="auto"/>
            </w:tcBorders>
            <w:vAlign w:val="center"/>
          </w:tcPr>
          <w:p w:rsidR="00BB76DB" w:rsidRPr="006C1B43" w:rsidRDefault="00BB76DB" w:rsidP="00661042">
            <w:pPr>
              <w:jc w:val="center"/>
              <w:rPr>
                <w:i/>
                <w:color w:val="000000"/>
              </w:rPr>
            </w:pPr>
            <w:r>
              <w:rPr>
                <w:i/>
                <w:color w:val="000000"/>
              </w:rPr>
              <w:t>74</w:t>
            </w:r>
          </w:p>
        </w:tc>
        <w:tc>
          <w:tcPr>
            <w:tcW w:w="1417" w:type="dxa"/>
            <w:tcBorders>
              <w:top w:val="single" w:sz="4" w:space="0" w:color="000000"/>
              <w:left w:val="single" w:sz="4" w:space="0" w:color="000000"/>
              <w:bottom w:val="single" w:sz="4" w:space="0" w:color="000000"/>
              <w:right w:val="single" w:sz="4" w:space="0" w:color="000000"/>
            </w:tcBorders>
            <w:vAlign w:val="center"/>
          </w:tcPr>
          <w:p w:rsidR="00BB76DB" w:rsidRPr="006C1B43" w:rsidRDefault="00BB76DB" w:rsidP="00661042">
            <w:pPr>
              <w:widowControl w:val="0"/>
              <w:tabs>
                <w:tab w:val="center" w:pos="4740"/>
              </w:tabs>
              <w:autoSpaceDE w:val="0"/>
              <w:snapToGrid w:val="0"/>
              <w:jc w:val="center"/>
              <w:rPr>
                <w:i/>
                <w:color w:val="000000"/>
              </w:rPr>
            </w:pPr>
          </w:p>
        </w:tc>
        <w:tc>
          <w:tcPr>
            <w:tcW w:w="1985" w:type="dxa"/>
            <w:tcBorders>
              <w:top w:val="single" w:sz="4" w:space="0" w:color="000000"/>
              <w:left w:val="single" w:sz="4" w:space="0" w:color="000000"/>
              <w:bottom w:val="single" w:sz="4" w:space="0" w:color="000000"/>
              <w:right w:val="single" w:sz="4" w:space="0" w:color="auto"/>
            </w:tcBorders>
            <w:vAlign w:val="center"/>
          </w:tcPr>
          <w:p w:rsidR="00BB76DB" w:rsidRPr="006C1B43" w:rsidRDefault="00BB76DB" w:rsidP="00661042">
            <w:pPr>
              <w:jc w:val="center"/>
              <w:rPr>
                <w:i/>
                <w:color w:val="000000"/>
              </w:rPr>
            </w:pPr>
            <w:r>
              <w:rPr>
                <w:i/>
                <w:color w:val="000000"/>
              </w:rPr>
              <w:t>74</w:t>
            </w:r>
          </w:p>
        </w:tc>
      </w:tr>
      <w:tr w:rsidR="00BB76DB" w:rsidRPr="004A454D" w:rsidTr="00661042">
        <w:trPr>
          <w:trHeight w:val="255"/>
        </w:trPr>
        <w:tc>
          <w:tcPr>
            <w:tcW w:w="3085" w:type="dxa"/>
            <w:tcBorders>
              <w:top w:val="single" w:sz="4" w:space="0" w:color="000000"/>
              <w:left w:val="single" w:sz="4" w:space="0" w:color="000000"/>
              <w:bottom w:val="single" w:sz="4" w:space="0" w:color="auto"/>
            </w:tcBorders>
            <w:vAlign w:val="center"/>
          </w:tcPr>
          <w:p w:rsidR="00BB76DB" w:rsidRPr="006C1B43" w:rsidRDefault="00BB76DB" w:rsidP="00661042">
            <w:pPr>
              <w:widowControl w:val="0"/>
              <w:tabs>
                <w:tab w:val="center" w:pos="4740"/>
              </w:tabs>
              <w:autoSpaceDE w:val="0"/>
              <w:snapToGrid w:val="0"/>
              <w:rPr>
                <w:color w:val="000000"/>
              </w:rPr>
            </w:pPr>
            <w:r>
              <w:rPr>
                <w:color w:val="000000"/>
              </w:rPr>
              <w:t>соус</w:t>
            </w:r>
          </w:p>
        </w:tc>
        <w:tc>
          <w:tcPr>
            <w:tcW w:w="1418" w:type="dxa"/>
            <w:tcBorders>
              <w:top w:val="single" w:sz="4" w:space="0" w:color="000000"/>
              <w:left w:val="single" w:sz="4" w:space="0" w:color="000000"/>
              <w:bottom w:val="single" w:sz="4" w:space="0" w:color="auto"/>
              <w:right w:val="single" w:sz="4" w:space="0" w:color="000000"/>
            </w:tcBorders>
            <w:vAlign w:val="center"/>
          </w:tcPr>
          <w:p w:rsidR="00BB76DB" w:rsidRPr="006C1B43" w:rsidRDefault="00BB76DB" w:rsidP="00661042">
            <w:pPr>
              <w:widowControl w:val="0"/>
              <w:tabs>
                <w:tab w:val="center" w:pos="4740"/>
              </w:tabs>
              <w:autoSpaceDE w:val="0"/>
              <w:snapToGrid w:val="0"/>
              <w:jc w:val="center"/>
              <w:rPr>
                <w:color w:val="000000"/>
              </w:rPr>
            </w:pPr>
          </w:p>
        </w:tc>
        <w:tc>
          <w:tcPr>
            <w:tcW w:w="1559" w:type="dxa"/>
            <w:tcBorders>
              <w:top w:val="single" w:sz="4" w:space="0" w:color="000000"/>
              <w:left w:val="single" w:sz="4" w:space="0" w:color="000000"/>
              <w:bottom w:val="single" w:sz="4" w:space="0" w:color="auto"/>
              <w:right w:val="single" w:sz="4" w:space="0" w:color="auto"/>
            </w:tcBorders>
            <w:vAlign w:val="center"/>
          </w:tcPr>
          <w:p w:rsidR="00BB76DB" w:rsidRPr="006C1B43" w:rsidRDefault="00BB76DB" w:rsidP="00661042">
            <w:pPr>
              <w:jc w:val="center"/>
              <w:rPr>
                <w:color w:val="000000"/>
              </w:rPr>
            </w:pPr>
            <w:r>
              <w:rPr>
                <w:color w:val="000000"/>
              </w:rPr>
              <w:t>30</w:t>
            </w:r>
          </w:p>
        </w:tc>
        <w:tc>
          <w:tcPr>
            <w:tcW w:w="1417" w:type="dxa"/>
            <w:tcBorders>
              <w:top w:val="single" w:sz="4" w:space="0" w:color="000000"/>
              <w:left w:val="single" w:sz="4" w:space="0" w:color="auto"/>
              <w:bottom w:val="single" w:sz="4" w:space="0" w:color="auto"/>
              <w:right w:val="single" w:sz="4" w:space="0" w:color="auto"/>
            </w:tcBorders>
            <w:vAlign w:val="center"/>
          </w:tcPr>
          <w:p w:rsidR="00BB76DB" w:rsidRPr="006C1B43" w:rsidRDefault="00BB76DB" w:rsidP="00661042">
            <w:pPr>
              <w:jc w:val="center"/>
              <w:rPr>
                <w:color w:val="000000"/>
              </w:rPr>
            </w:pPr>
          </w:p>
        </w:tc>
        <w:tc>
          <w:tcPr>
            <w:tcW w:w="1985" w:type="dxa"/>
            <w:tcBorders>
              <w:top w:val="single" w:sz="4" w:space="0" w:color="000000"/>
              <w:left w:val="single" w:sz="4" w:space="0" w:color="auto"/>
              <w:bottom w:val="single" w:sz="4" w:space="0" w:color="auto"/>
              <w:right w:val="single" w:sz="4" w:space="0" w:color="000000"/>
            </w:tcBorders>
            <w:vAlign w:val="center"/>
          </w:tcPr>
          <w:p w:rsidR="00BB76DB" w:rsidRPr="006C1B43" w:rsidRDefault="00BB76DB" w:rsidP="00661042">
            <w:pPr>
              <w:jc w:val="center"/>
              <w:rPr>
                <w:color w:val="000000"/>
              </w:rPr>
            </w:pPr>
            <w:r>
              <w:rPr>
                <w:color w:val="000000"/>
              </w:rPr>
              <w:t>40</w:t>
            </w:r>
          </w:p>
        </w:tc>
      </w:tr>
      <w:tr w:rsidR="00BB76DB" w:rsidRPr="004A454D" w:rsidTr="00661042">
        <w:trPr>
          <w:trHeight w:val="419"/>
        </w:trPr>
        <w:tc>
          <w:tcPr>
            <w:tcW w:w="3085" w:type="dxa"/>
            <w:tcBorders>
              <w:top w:val="single" w:sz="4" w:space="0" w:color="000000"/>
              <w:left w:val="single" w:sz="4" w:space="0" w:color="000000"/>
              <w:bottom w:val="single" w:sz="4" w:space="0" w:color="000000"/>
            </w:tcBorders>
            <w:vAlign w:val="center"/>
          </w:tcPr>
          <w:p w:rsidR="00BB76DB" w:rsidRPr="006C1B43" w:rsidRDefault="00BB76DB" w:rsidP="00661042">
            <w:pPr>
              <w:widowControl w:val="0"/>
              <w:tabs>
                <w:tab w:val="center" w:pos="4740"/>
              </w:tabs>
              <w:autoSpaceDE w:val="0"/>
              <w:snapToGrid w:val="0"/>
              <w:rPr>
                <w:b/>
                <w:color w:val="000000"/>
                <w:sz w:val="32"/>
                <w:szCs w:val="32"/>
              </w:rPr>
            </w:pPr>
            <w:r w:rsidRPr="006C1B43">
              <w:rPr>
                <w:b/>
                <w:color w:val="000000"/>
                <w:sz w:val="32"/>
                <w:szCs w:val="32"/>
              </w:rPr>
              <w:t>Выход</w:t>
            </w:r>
          </w:p>
        </w:tc>
        <w:tc>
          <w:tcPr>
            <w:tcW w:w="1418" w:type="dxa"/>
            <w:tcBorders>
              <w:top w:val="single" w:sz="4" w:space="0" w:color="000000"/>
              <w:left w:val="single" w:sz="4" w:space="0" w:color="000000"/>
              <w:bottom w:val="single" w:sz="4" w:space="0" w:color="000000"/>
              <w:right w:val="single" w:sz="4" w:space="0" w:color="000000"/>
            </w:tcBorders>
            <w:vAlign w:val="center"/>
          </w:tcPr>
          <w:p w:rsidR="00BB76DB" w:rsidRPr="006C1B43" w:rsidRDefault="00BB76DB" w:rsidP="00661042">
            <w:pPr>
              <w:widowControl w:val="0"/>
              <w:tabs>
                <w:tab w:val="center" w:pos="4740"/>
              </w:tabs>
              <w:autoSpaceDE w:val="0"/>
              <w:snapToGrid w:val="0"/>
              <w:jc w:val="center"/>
              <w:rPr>
                <w:color w:val="000000"/>
                <w:sz w:val="32"/>
                <w:szCs w:val="32"/>
              </w:rPr>
            </w:pPr>
          </w:p>
        </w:tc>
        <w:tc>
          <w:tcPr>
            <w:tcW w:w="1559" w:type="dxa"/>
            <w:tcBorders>
              <w:top w:val="single" w:sz="4" w:space="0" w:color="000000"/>
              <w:left w:val="single" w:sz="4" w:space="0" w:color="000000"/>
              <w:bottom w:val="single" w:sz="4" w:space="0" w:color="000000"/>
              <w:right w:val="single" w:sz="4" w:space="0" w:color="auto"/>
            </w:tcBorders>
            <w:vAlign w:val="center"/>
          </w:tcPr>
          <w:p w:rsidR="00BB76DB" w:rsidRPr="006C1B43" w:rsidRDefault="00BB76DB" w:rsidP="00661042">
            <w:pPr>
              <w:jc w:val="center"/>
              <w:rPr>
                <w:b/>
                <w:color w:val="000000"/>
                <w:sz w:val="32"/>
                <w:szCs w:val="32"/>
              </w:rPr>
            </w:pPr>
            <w:r>
              <w:rPr>
                <w:b/>
                <w:color w:val="000000"/>
                <w:sz w:val="32"/>
                <w:szCs w:val="32"/>
              </w:rPr>
              <w:t>90(60/30)</w:t>
            </w:r>
          </w:p>
        </w:tc>
        <w:tc>
          <w:tcPr>
            <w:tcW w:w="1417" w:type="dxa"/>
            <w:tcBorders>
              <w:top w:val="single" w:sz="4" w:space="0" w:color="000000"/>
              <w:left w:val="single" w:sz="4" w:space="0" w:color="auto"/>
              <w:bottom w:val="single" w:sz="4" w:space="0" w:color="000000"/>
              <w:right w:val="single" w:sz="4" w:space="0" w:color="auto"/>
            </w:tcBorders>
            <w:vAlign w:val="center"/>
          </w:tcPr>
          <w:p w:rsidR="00BB76DB" w:rsidRPr="006C1B43" w:rsidRDefault="00BB76DB" w:rsidP="00661042">
            <w:pPr>
              <w:jc w:val="center"/>
              <w:rPr>
                <w:b/>
                <w:color w:val="000000"/>
                <w:sz w:val="32"/>
                <w:szCs w:val="32"/>
              </w:rPr>
            </w:pPr>
          </w:p>
        </w:tc>
        <w:tc>
          <w:tcPr>
            <w:tcW w:w="1985" w:type="dxa"/>
            <w:tcBorders>
              <w:top w:val="single" w:sz="4" w:space="0" w:color="000000"/>
              <w:left w:val="single" w:sz="4" w:space="0" w:color="auto"/>
              <w:bottom w:val="single" w:sz="4" w:space="0" w:color="000000"/>
              <w:right w:val="single" w:sz="4" w:space="0" w:color="000000"/>
            </w:tcBorders>
            <w:vAlign w:val="center"/>
          </w:tcPr>
          <w:p w:rsidR="00BB76DB" w:rsidRPr="006C1B43" w:rsidRDefault="00BB76DB" w:rsidP="00661042">
            <w:pPr>
              <w:jc w:val="center"/>
              <w:rPr>
                <w:b/>
                <w:color w:val="000000"/>
                <w:sz w:val="32"/>
                <w:szCs w:val="32"/>
              </w:rPr>
            </w:pPr>
            <w:r>
              <w:rPr>
                <w:b/>
                <w:color w:val="000000"/>
                <w:sz w:val="32"/>
                <w:szCs w:val="32"/>
              </w:rPr>
              <w:t>100(60/40)</w:t>
            </w:r>
          </w:p>
        </w:tc>
      </w:tr>
    </w:tbl>
    <w:p w:rsidR="00BB76DB" w:rsidRPr="004A454D" w:rsidRDefault="00BB76DB" w:rsidP="00BB76DB">
      <w:pPr>
        <w:widowControl w:val="0"/>
        <w:tabs>
          <w:tab w:val="left" w:pos="953"/>
        </w:tabs>
        <w:autoSpaceDE w:val="0"/>
        <w:autoSpaceDN w:val="0"/>
        <w:adjustRightInd w:val="0"/>
        <w:spacing w:before="101"/>
        <w:rPr>
          <w:color w:val="000000"/>
        </w:rPr>
      </w:pPr>
      <w:r w:rsidRPr="00196FFA">
        <w:rPr>
          <w:b/>
          <w:i/>
          <w:color w:val="000000"/>
        </w:rPr>
        <w:t xml:space="preserve">                  Химический состав данного блюда</w:t>
      </w:r>
      <w:r>
        <w:rPr>
          <w:b/>
          <w:i/>
          <w:color w:val="000000"/>
        </w:rPr>
        <w:t xml:space="preserve"> (свинина)</w:t>
      </w:r>
    </w:p>
    <w:tbl>
      <w:tblPr>
        <w:tblW w:w="93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1417"/>
        <w:gridCol w:w="1701"/>
        <w:gridCol w:w="2754"/>
        <w:gridCol w:w="2046"/>
      </w:tblGrid>
      <w:tr w:rsidR="00BB76DB" w:rsidRPr="004A454D" w:rsidTr="00661042">
        <w:tc>
          <w:tcPr>
            <w:tcW w:w="7290" w:type="dxa"/>
            <w:gridSpan w:val="4"/>
          </w:tcPr>
          <w:p w:rsidR="00BB76DB" w:rsidRPr="004A454D" w:rsidRDefault="00BB76DB" w:rsidP="00661042">
            <w:pPr>
              <w:tabs>
                <w:tab w:val="center" w:pos="2212"/>
                <w:tab w:val="center" w:pos="6743"/>
              </w:tabs>
              <w:autoSpaceDE w:val="0"/>
              <w:autoSpaceDN w:val="0"/>
              <w:adjustRightInd w:val="0"/>
              <w:spacing w:before="95"/>
              <w:jc w:val="center"/>
              <w:rPr>
                <w:color w:val="000000"/>
              </w:rPr>
            </w:pPr>
            <w:r w:rsidRPr="004A454D">
              <w:rPr>
                <w:color w:val="000000"/>
              </w:rPr>
              <w:t>Пищевые вещества</w:t>
            </w:r>
          </w:p>
        </w:tc>
        <w:tc>
          <w:tcPr>
            <w:tcW w:w="2046" w:type="dxa"/>
            <w:vMerge w:val="restart"/>
          </w:tcPr>
          <w:p w:rsidR="00BB76DB" w:rsidRPr="004A454D" w:rsidRDefault="00BB76DB" w:rsidP="00661042">
            <w:pPr>
              <w:tabs>
                <w:tab w:val="center" w:pos="2212"/>
                <w:tab w:val="center" w:pos="6743"/>
              </w:tabs>
              <w:autoSpaceDE w:val="0"/>
              <w:autoSpaceDN w:val="0"/>
              <w:adjustRightInd w:val="0"/>
              <w:spacing w:before="95"/>
              <w:jc w:val="center"/>
              <w:rPr>
                <w:color w:val="000000"/>
              </w:rPr>
            </w:pPr>
            <w:r w:rsidRPr="004A454D">
              <w:rPr>
                <w:color w:val="000000"/>
              </w:rPr>
              <w:t>Витамин</w:t>
            </w:r>
            <w:r>
              <w:rPr>
                <w:color w:val="000000"/>
              </w:rPr>
              <w:t xml:space="preserve"> С</w:t>
            </w:r>
            <w:r w:rsidRPr="004A454D">
              <w:rPr>
                <w:color w:val="000000"/>
              </w:rPr>
              <w:t>, мг</w:t>
            </w:r>
          </w:p>
          <w:p w:rsidR="00BB76DB" w:rsidRPr="004A454D" w:rsidRDefault="00BB76DB" w:rsidP="00661042">
            <w:pPr>
              <w:tabs>
                <w:tab w:val="center" w:pos="2212"/>
                <w:tab w:val="center" w:pos="6743"/>
              </w:tabs>
              <w:autoSpaceDE w:val="0"/>
              <w:autoSpaceDN w:val="0"/>
              <w:adjustRightInd w:val="0"/>
              <w:spacing w:before="95"/>
              <w:jc w:val="center"/>
              <w:rPr>
                <w:color w:val="000000"/>
              </w:rPr>
            </w:pPr>
          </w:p>
        </w:tc>
      </w:tr>
      <w:tr w:rsidR="00BB76DB" w:rsidRPr="004A454D" w:rsidTr="00661042">
        <w:tc>
          <w:tcPr>
            <w:tcW w:w="1418" w:type="dxa"/>
          </w:tcPr>
          <w:p w:rsidR="00BB76DB" w:rsidRPr="004A454D" w:rsidRDefault="00BB76DB" w:rsidP="00661042">
            <w:pPr>
              <w:tabs>
                <w:tab w:val="center" w:pos="2212"/>
                <w:tab w:val="center" w:pos="6743"/>
              </w:tabs>
              <w:autoSpaceDE w:val="0"/>
              <w:autoSpaceDN w:val="0"/>
              <w:adjustRightInd w:val="0"/>
              <w:spacing w:before="95"/>
              <w:jc w:val="center"/>
              <w:rPr>
                <w:color w:val="000000"/>
              </w:rPr>
            </w:pPr>
            <w:r w:rsidRPr="004A454D">
              <w:rPr>
                <w:color w:val="000000"/>
              </w:rPr>
              <w:t>Белки</w:t>
            </w:r>
          </w:p>
        </w:tc>
        <w:tc>
          <w:tcPr>
            <w:tcW w:w="1417" w:type="dxa"/>
          </w:tcPr>
          <w:p w:rsidR="00BB76DB" w:rsidRPr="004A454D" w:rsidRDefault="00BB76DB" w:rsidP="00661042">
            <w:pPr>
              <w:tabs>
                <w:tab w:val="center" w:pos="2212"/>
                <w:tab w:val="center" w:pos="6743"/>
              </w:tabs>
              <w:autoSpaceDE w:val="0"/>
              <w:autoSpaceDN w:val="0"/>
              <w:adjustRightInd w:val="0"/>
              <w:spacing w:before="95"/>
              <w:jc w:val="center"/>
              <w:rPr>
                <w:color w:val="000000"/>
              </w:rPr>
            </w:pPr>
            <w:r w:rsidRPr="004A454D">
              <w:rPr>
                <w:color w:val="000000"/>
              </w:rPr>
              <w:t>Жиры</w:t>
            </w:r>
          </w:p>
        </w:tc>
        <w:tc>
          <w:tcPr>
            <w:tcW w:w="1701" w:type="dxa"/>
          </w:tcPr>
          <w:p w:rsidR="00BB76DB" w:rsidRPr="004A454D" w:rsidRDefault="00BB76DB" w:rsidP="00661042">
            <w:pPr>
              <w:tabs>
                <w:tab w:val="center" w:pos="2212"/>
                <w:tab w:val="center" w:pos="6743"/>
              </w:tabs>
              <w:autoSpaceDE w:val="0"/>
              <w:autoSpaceDN w:val="0"/>
              <w:adjustRightInd w:val="0"/>
              <w:spacing w:before="95"/>
              <w:jc w:val="center"/>
              <w:rPr>
                <w:color w:val="000000"/>
              </w:rPr>
            </w:pPr>
            <w:r w:rsidRPr="004A454D">
              <w:rPr>
                <w:color w:val="000000"/>
              </w:rPr>
              <w:t>Углеводы</w:t>
            </w:r>
          </w:p>
        </w:tc>
        <w:tc>
          <w:tcPr>
            <w:tcW w:w="2754" w:type="dxa"/>
          </w:tcPr>
          <w:p w:rsidR="00BB76DB" w:rsidRPr="004A454D" w:rsidRDefault="00BB76DB" w:rsidP="00661042">
            <w:pPr>
              <w:tabs>
                <w:tab w:val="center" w:pos="2212"/>
                <w:tab w:val="center" w:pos="6743"/>
              </w:tabs>
              <w:autoSpaceDE w:val="0"/>
              <w:autoSpaceDN w:val="0"/>
              <w:adjustRightInd w:val="0"/>
              <w:spacing w:before="95"/>
              <w:jc w:val="center"/>
              <w:rPr>
                <w:color w:val="000000"/>
              </w:rPr>
            </w:pPr>
            <w:r w:rsidRPr="004A454D">
              <w:rPr>
                <w:color w:val="000000"/>
              </w:rPr>
              <w:t>Энерг. ценность, ккал</w:t>
            </w:r>
          </w:p>
        </w:tc>
        <w:tc>
          <w:tcPr>
            <w:tcW w:w="2046" w:type="dxa"/>
            <w:vMerge/>
          </w:tcPr>
          <w:p w:rsidR="00BB76DB" w:rsidRPr="004A454D" w:rsidRDefault="00BB76DB" w:rsidP="00661042">
            <w:pPr>
              <w:tabs>
                <w:tab w:val="center" w:pos="2212"/>
                <w:tab w:val="center" w:pos="6743"/>
              </w:tabs>
              <w:autoSpaceDE w:val="0"/>
              <w:autoSpaceDN w:val="0"/>
              <w:adjustRightInd w:val="0"/>
              <w:spacing w:before="95"/>
              <w:jc w:val="center"/>
              <w:rPr>
                <w:color w:val="000000"/>
              </w:rPr>
            </w:pPr>
          </w:p>
        </w:tc>
      </w:tr>
      <w:tr w:rsidR="00BB76DB" w:rsidRPr="004A454D" w:rsidTr="00661042">
        <w:trPr>
          <w:trHeight w:val="283"/>
        </w:trPr>
        <w:tc>
          <w:tcPr>
            <w:tcW w:w="1418" w:type="dxa"/>
          </w:tcPr>
          <w:p w:rsidR="00BB76DB" w:rsidRPr="004A454D" w:rsidRDefault="00BB76DB" w:rsidP="00661042">
            <w:pPr>
              <w:tabs>
                <w:tab w:val="left" w:pos="300"/>
                <w:tab w:val="center" w:pos="601"/>
                <w:tab w:val="center" w:pos="2212"/>
                <w:tab w:val="center" w:pos="6743"/>
              </w:tabs>
              <w:autoSpaceDE w:val="0"/>
              <w:autoSpaceDN w:val="0"/>
              <w:adjustRightInd w:val="0"/>
              <w:rPr>
                <w:color w:val="000000"/>
              </w:rPr>
            </w:pPr>
            <w:r>
              <w:rPr>
                <w:color w:val="000000"/>
              </w:rPr>
              <w:t xml:space="preserve">         12,7</w:t>
            </w:r>
          </w:p>
        </w:tc>
        <w:tc>
          <w:tcPr>
            <w:tcW w:w="1417" w:type="dxa"/>
          </w:tcPr>
          <w:p w:rsidR="00BB76DB" w:rsidRPr="004A454D" w:rsidRDefault="00BB76DB" w:rsidP="00661042">
            <w:pPr>
              <w:tabs>
                <w:tab w:val="center" w:pos="2212"/>
                <w:tab w:val="center" w:pos="6743"/>
              </w:tabs>
              <w:autoSpaceDE w:val="0"/>
              <w:autoSpaceDN w:val="0"/>
              <w:adjustRightInd w:val="0"/>
              <w:jc w:val="center"/>
              <w:rPr>
                <w:color w:val="000000"/>
              </w:rPr>
            </w:pPr>
            <w:r>
              <w:rPr>
                <w:color w:val="000000"/>
              </w:rPr>
              <w:t>9,29</w:t>
            </w:r>
          </w:p>
        </w:tc>
        <w:tc>
          <w:tcPr>
            <w:tcW w:w="1701" w:type="dxa"/>
          </w:tcPr>
          <w:p w:rsidR="00BB76DB" w:rsidRPr="004A454D" w:rsidRDefault="00BB76DB" w:rsidP="00661042">
            <w:pPr>
              <w:tabs>
                <w:tab w:val="center" w:pos="2212"/>
                <w:tab w:val="center" w:pos="6743"/>
              </w:tabs>
              <w:autoSpaceDE w:val="0"/>
              <w:autoSpaceDN w:val="0"/>
              <w:adjustRightInd w:val="0"/>
              <w:jc w:val="center"/>
              <w:rPr>
                <w:color w:val="000000"/>
              </w:rPr>
            </w:pPr>
            <w:r>
              <w:rPr>
                <w:color w:val="000000"/>
              </w:rPr>
              <w:t>12,17</w:t>
            </w:r>
          </w:p>
        </w:tc>
        <w:tc>
          <w:tcPr>
            <w:tcW w:w="2754" w:type="dxa"/>
          </w:tcPr>
          <w:p w:rsidR="00BB76DB" w:rsidRPr="004A454D" w:rsidRDefault="00BB76DB" w:rsidP="00661042">
            <w:pPr>
              <w:tabs>
                <w:tab w:val="center" w:pos="2212"/>
                <w:tab w:val="center" w:pos="6743"/>
              </w:tabs>
              <w:autoSpaceDE w:val="0"/>
              <w:autoSpaceDN w:val="0"/>
              <w:adjustRightInd w:val="0"/>
              <w:jc w:val="center"/>
              <w:rPr>
                <w:color w:val="000000"/>
              </w:rPr>
            </w:pPr>
            <w:r>
              <w:rPr>
                <w:color w:val="000000"/>
              </w:rPr>
              <w:t>183,72</w:t>
            </w:r>
          </w:p>
        </w:tc>
        <w:tc>
          <w:tcPr>
            <w:tcW w:w="2046" w:type="dxa"/>
          </w:tcPr>
          <w:p w:rsidR="00BB76DB" w:rsidRPr="004A454D" w:rsidRDefault="00BB76DB" w:rsidP="00661042">
            <w:pPr>
              <w:tabs>
                <w:tab w:val="center" w:pos="2212"/>
                <w:tab w:val="center" w:pos="6743"/>
              </w:tabs>
              <w:autoSpaceDE w:val="0"/>
              <w:autoSpaceDN w:val="0"/>
              <w:adjustRightInd w:val="0"/>
              <w:jc w:val="center"/>
              <w:rPr>
                <w:color w:val="000000"/>
              </w:rPr>
            </w:pPr>
            <w:r>
              <w:rPr>
                <w:color w:val="000000"/>
              </w:rPr>
              <w:t>3,87</w:t>
            </w:r>
          </w:p>
        </w:tc>
      </w:tr>
      <w:tr w:rsidR="00BB76DB" w:rsidRPr="004A454D" w:rsidTr="00661042">
        <w:trPr>
          <w:trHeight w:val="283"/>
        </w:trPr>
        <w:tc>
          <w:tcPr>
            <w:tcW w:w="1418" w:type="dxa"/>
          </w:tcPr>
          <w:p w:rsidR="00BB76DB" w:rsidRDefault="00BB76DB" w:rsidP="00661042">
            <w:pPr>
              <w:tabs>
                <w:tab w:val="left" w:pos="300"/>
                <w:tab w:val="center" w:pos="601"/>
                <w:tab w:val="center" w:pos="2212"/>
                <w:tab w:val="center" w:pos="6743"/>
              </w:tabs>
              <w:autoSpaceDE w:val="0"/>
              <w:autoSpaceDN w:val="0"/>
              <w:adjustRightInd w:val="0"/>
              <w:jc w:val="center"/>
              <w:rPr>
                <w:color w:val="000000"/>
              </w:rPr>
            </w:pPr>
            <w:r>
              <w:rPr>
                <w:color w:val="000000"/>
              </w:rPr>
              <w:t>14</w:t>
            </w:r>
          </w:p>
        </w:tc>
        <w:tc>
          <w:tcPr>
            <w:tcW w:w="1417" w:type="dxa"/>
          </w:tcPr>
          <w:p w:rsidR="00BB76DB" w:rsidRDefault="00BB76DB" w:rsidP="00661042">
            <w:pPr>
              <w:tabs>
                <w:tab w:val="center" w:pos="2212"/>
                <w:tab w:val="center" w:pos="6743"/>
              </w:tabs>
              <w:autoSpaceDE w:val="0"/>
              <w:autoSpaceDN w:val="0"/>
              <w:adjustRightInd w:val="0"/>
              <w:jc w:val="center"/>
              <w:rPr>
                <w:color w:val="000000"/>
              </w:rPr>
            </w:pPr>
            <w:r>
              <w:rPr>
                <w:color w:val="000000"/>
              </w:rPr>
              <w:t>10</w:t>
            </w:r>
          </w:p>
        </w:tc>
        <w:tc>
          <w:tcPr>
            <w:tcW w:w="1701" w:type="dxa"/>
          </w:tcPr>
          <w:p w:rsidR="00BB76DB" w:rsidRDefault="00BB76DB" w:rsidP="00661042">
            <w:pPr>
              <w:tabs>
                <w:tab w:val="center" w:pos="2212"/>
                <w:tab w:val="center" w:pos="6743"/>
              </w:tabs>
              <w:autoSpaceDE w:val="0"/>
              <w:autoSpaceDN w:val="0"/>
              <w:adjustRightInd w:val="0"/>
              <w:jc w:val="center"/>
              <w:rPr>
                <w:color w:val="000000"/>
              </w:rPr>
            </w:pPr>
            <w:r>
              <w:rPr>
                <w:color w:val="000000"/>
              </w:rPr>
              <w:t>13,1</w:t>
            </w:r>
          </w:p>
        </w:tc>
        <w:tc>
          <w:tcPr>
            <w:tcW w:w="2754" w:type="dxa"/>
          </w:tcPr>
          <w:p w:rsidR="00BB76DB" w:rsidRDefault="00BB76DB" w:rsidP="00661042">
            <w:pPr>
              <w:tabs>
                <w:tab w:val="center" w:pos="2212"/>
                <w:tab w:val="center" w:pos="6743"/>
              </w:tabs>
              <w:autoSpaceDE w:val="0"/>
              <w:autoSpaceDN w:val="0"/>
              <w:adjustRightInd w:val="0"/>
              <w:jc w:val="center"/>
              <w:rPr>
                <w:color w:val="000000"/>
              </w:rPr>
            </w:pPr>
            <w:r>
              <w:rPr>
                <w:color w:val="000000"/>
              </w:rPr>
              <w:t>204</w:t>
            </w:r>
          </w:p>
        </w:tc>
        <w:tc>
          <w:tcPr>
            <w:tcW w:w="2046" w:type="dxa"/>
          </w:tcPr>
          <w:p w:rsidR="00BB76DB" w:rsidRDefault="00BB76DB" w:rsidP="00661042">
            <w:pPr>
              <w:tabs>
                <w:tab w:val="center" w:pos="2212"/>
                <w:tab w:val="center" w:pos="6743"/>
              </w:tabs>
              <w:autoSpaceDE w:val="0"/>
              <w:autoSpaceDN w:val="0"/>
              <w:adjustRightInd w:val="0"/>
              <w:jc w:val="center"/>
              <w:rPr>
                <w:color w:val="000000"/>
              </w:rPr>
            </w:pPr>
            <w:r>
              <w:rPr>
                <w:color w:val="000000"/>
              </w:rPr>
              <w:t>4,1</w:t>
            </w:r>
          </w:p>
        </w:tc>
      </w:tr>
    </w:tbl>
    <w:p w:rsidR="00BB76DB" w:rsidRPr="004A454D" w:rsidRDefault="00BB76DB" w:rsidP="00BB76DB">
      <w:pPr>
        <w:widowControl w:val="0"/>
        <w:tabs>
          <w:tab w:val="left" w:pos="953"/>
        </w:tabs>
        <w:autoSpaceDE w:val="0"/>
        <w:autoSpaceDN w:val="0"/>
        <w:adjustRightInd w:val="0"/>
        <w:spacing w:before="101"/>
        <w:rPr>
          <w:color w:val="000000"/>
        </w:rPr>
      </w:pPr>
      <w:r w:rsidRPr="00094A92">
        <w:rPr>
          <w:color w:val="000000"/>
        </w:rPr>
        <w:t xml:space="preserve"> </w:t>
      </w:r>
      <w:r w:rsidRPr="00196FFA">
        <w:rPr>
          <w:b/>
          <w:i/>
          <w:color w:val="000000"/>
        </w:rPr>
        <w:t>Химический состав данного блюда</w:t>
      </w:r>
      <w:r>
        <w:rPr>
          <w:b/>
          <w:i/>
          <w:color w:val="000000"/>
        </w:rPr>
        <w:t xml:space="preserve"> (птица)</w:t>
      </w:r>
    </w:p>
    <w:tbl>
      <w:tblPr>
        <w:tblW w:w="93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1417"/>
        <w:gridCol w:w="1701"/>
        <w:gridCol w:w="2754"/>
        <w:gridCol w:w="2046"/>
      </w:tblGrid>
      <w:tr w:rsidR="00BB76DB" w:rsidRPr="004A454D" w:rsidTr="00661042">
        <w:tc>
          <w:tcPr>
            <w:tcW w:w="7290" w:type="dxa"/>
            <w:gridSpan w:val="4"/>
          </w:tcPr>
          <w:p w:rsidR="00BB76DB" w:rsidRPr="004A454D" w:rsidRDefault="00BB76DB" w:rsidP="00661042">
            <w:pPr>
              <w:tabs>
                <w:tab w:val="center" w:pos="2212"/>
                <w:tab w:val="center" w:pos="6743"/>
              </w:tabs>
              <w:autoSpaceDE w:val="0"/>
              <w:autoSpaceDN w:val="0"/>
              <w:adjustRightInd w:val="0"/>
              <w:spacing w:before="95"/>
              <w:jc w:val="center"/>
              <w:rPr>
                <w:color w:val="000000"/>
              </w:rPr>
            </w:pPr>
            <w:r w:rsidRPr="004A454D">
              <w:rPr>
                <w:color w:val="000000"/>
              </w:rPr>
              <w:t>Пищевые вещества</w:t>
            </w:r>
          </w:p>
        </w:tc>
        <w:tc>
          <w:tcPr>
            <w:tcW w:w="2046" w:type="dxa"/>
            <w:vMerge w:val="restart"/>
          </w:tcPr>
          <w:p w:rsidR="00BB76DB" w:rsidRPr="004A454D" w:rsidRDefault="00BB76DB" w:rsidP="00661042">
            <w:pPr>
              <w:tabs>
                <w:tab w:val="center" w:pos="2212"/>
                <w:tab w:val="center" w:pos="6743"/>
              </w:tabs>
              <w:autoSpaceDE w:val="0"/>
              <w:autoSpaceDN w:val="0"/>
              <w:adjustRightInd w:val="0"/>
              <w:spacing w:before="95"/>
              <w:jc w:val="center"/>
              <w:rPr>
                <w:color w:val="000000"/>
              </w:rPr>
            </w:pPr>
            <w:r w:rsidRPr="004A454D">
              <w:rPr>
                <w:color w:val="000000"/>
              </w:rPr>
              <w:t>Витамин</w:t>
            </w:r>
            <w:r>
              <w:rPr>
                <w:color w:val="000000"/>
              </w:rPr>
              <w:t xml:space="preserve"> С</w:t>
            </w:r>
            <w:r w:rsidRPr="004A454D">
              <w:rPr>
                <w:color w:val="000000"/>
              </w:rPr>
              <w:t>, мг</w:t>
            </w:r>
          </w:p>
          <w:p w:rsidR="00BB76DB" w:rsidRPr="004A454D" w:rsidRDefault="00BB76DB" w:rsidP="00661042">
            <w:pPr>
              <w:tabs>
                <w:tab w:val="center" w:pos="2212"/>
                <w:tab w:val="center" w:pos="6743"/>
              </w:tabs>
              <w:autoSpaceDE w:val="0"/>
              <w:autoSpaceDN w:val="0"/>
              <w:adjustRightInd w:val="0"/>
              <w:spacing w:before="95"/>
              <w:jc w:val="center"/>
              <w:rPr>
                <w:color w:val="000000"/>
              </w:rPr>
            </w:pPr>
          </w:p>
        </w:tc>
      </w:tr>
      <w:tr w:rsidR="00BB76DB" w:rsidRPr="004A454D" w:rsidTr="00661042">
        <w:tc>
          <w:tcPr>
            <w:tcW w:w="1418" w:type="dxa"/>
          </w:tcPr>
          <w:p w:rsidR="00BB76DB" w:rsidRPr="004A454D" w:rsidRDefault="00BB76DB" w:rsidP="00661042">
            <w:pPr>
              <w:tabs>
                <w:tab w:val="center" w:pos="2212"/>
                <w:tab w:val="center" w:pos="6743"/>
              </w:tabs>
              <w:autoSpaceDE w:val="0"/>
              <w:autoSpaceDN w:val="0"/>
              <w:adjustRightInd w:val="0"/>
              <w:spacing w:before="95"/>
              <w:jc w:val="center"/>
              <w:rPr>
                <w:color w:val="000000"/>
              </w:rPr>
            </w:pPr>
            <w:r w:rsidRPr="004A454D">
              <w:rPr>
                <w:color w:val="000000"/>
              </w:rPr>
              <w:t>Белки</w:t>
            </w:r>
          </w:p>
        </w:tc>
        <w:tc>
          <w:tcPr>
            <w:tcW w:w="1417" w:type="dxa"/>
          </w:tcPr>
          <w:p w:rsidR="00BB76DB" w:rsidRPr="004A454D" w:rsidRDefault="00BB76DB" w:rsidP="00661042">
            <w:pPr>
              <w:tabs>
                <w:tab w:val="center" w:pos="2212"/>
                <w:tab w:val="center" w:pos="6743"/>
              </w:tabs>
              <w:autoSpaceDE w:val="0"/>
              <w:autoSpaceDN w:val="0"/>
              <w:adjustRightInd w:val="0"/>
              <w:spacing w:before="95"/>
              <w:jc w:val="center"/>
              <w:rPr>
                <w:color w:val="000000"/>
              </w:rPr>
            </w:pPr>
            <w:r w:rsidRPr="004A454D">
              <w:rPr>
                <w:color w:val="000000"/>
              </w:rPr>
              <w:t>Жиры</w:t>
            </w:r>
          </w:p>
        </w:tc>
        <w:tc>
          <w:tcPr>
            <w:tcW w:w="1701" w:type="dxa"/>
          </w:tcPr>
          <w:p w:rsidR="00BB76DB" w:rsidRPr="004A454D" w:rsidRDefault="00BB76DB" w:rsidP="00661042">
            <w:pPr>
              <w:tabs>
                <w:tab w:val="center" w:pos="2212"/>
                <w:tab w:val="center" w:pos="6743"/>
              </w:tabs>
              <w:autoSpaceDE w:val="0"/>
              <w:autoSpaceDN w:val="0"/>
              <w:adjustRightInd w:val="0"/>
              <w:spacing w:before="95"/>
              <w:jc w:val="center"/>
              <w:rPr>
                <w:color w:val="000000"/>
              </w:rPr>
            </w:pPr>
            <w:r w:rsidRPr="004A454D">
              <w:rPr>
                <w:color w:val="000000"/>
              </w:rPr>
              <w:t>Углеводы</w:t>
            </w:r>
          </w:p>
        </w:tc>
        <w:tc>
          <w:tcPr>
            <w:tcW w:w="2754" w:type="dxa"/>
          </w:tcPr>
          <w:p w:rsidR="00BB76DB" w:rsidRPr="004A454D" w:rsidRDefault="00BB76DB" w:rsidP="00661042">
            <w:pPr>
              <w:tabs>
                <w:tab w:val="center" w:pos="2212"/>
                <w:tab w:val="center" w:pos="6743"/>
              </w:tabs>
              <w:autoSpaceDE w:val="0"/>
              <w:autoSpaceDN w:val="0"/>
              <w:adjustRightInd w:val="0"/>
              <w:spacing w:before="95"/>
              <w:jc w:val="center"/>
              <w:rPr>
                <w:color w:val="000000"/>
              </w:rPr>
            </w:pPr>
            <w:r w:rsidRPr="004A454D">
              <w:rPr>
                <w:color w:val="000000"/>
              </w:rPr>
              <w:t>Энерг. ценность, ккал</w:t>
            </w:r>
          </w:p>
        </w:tc>
        <w:tc>
          <w:tcPr>
            <w:tcW w:w="2046" w:type="dxa"/>
            <w:vMerge/>
          </w:tcPr>
          <w:p w:rsidR="00BB76DB" w:rsidRPr="004A454D" w:rsidRDefault="00BB76DB" w:rsidP="00661042">
            <w:pPr>
              <w:tabs>
                <w:tab w:val="center" w:pos="2212"/>
                <w:tab w:val="center" w:pos="6743"/>
              </w:tabs>
              <w:autoSpaceDE w:val="0"/>
              <w:autoSpaceDN w:val="0"/>
              <w:adjustRightInd w:val="0"/>
              <w:spacing w:before="95"/>
              <w:jc w:val="center"/>
              <w:rPr>
                <w:color w:val="000000"/>
              </w:rPr>
            </w:pPr>
          </w:p>
        </w:tc>
      </w:tr>
      <w:tr w:rsidR="00BB76DB" w:rsidRPr="004A454D" w:rsidTr="00661042">
        <w:trPr>
          <w:trHeight w:val="283"/>
        </w:trPr>
        <w:tc>
          <w:tcPr>
            <w:tcW w:w="1418" w:type="dxa"/>
          </w:tcPr>
          <w:p w:rsidR="00BB76DB" w:rsidRPr="004A454D" w:rsidRDefault="00BB76DB" w:rsidP="00661042">
            <w:pPr>
              <w:tabs>
                <w:tab w:val="left" w:pos="300"/>
                <w:tab w:val="center" w:pos="601"/>
                <w:tab w:val="center" w:pos="2212"/>
                <w:tab w:val="center" w:pos="6743"/>
              </w:tabs>
              <w:autoSpaceDE w:val="0"/>
              <w:autoSpaceDN w:val="0"/>
              <w:adjustRightInd w:val="0"/>
              <w:rPr>
                <w:color w:val="000000"/>
              </w:rPr>
            </w:pPr>
            <w:r>
              <w:rPr>
                <w:color w:val="000000"/>
              </w:rPr>
              <w:t xml:space="preserve">      14,12</w:t>
            </w:r>
          </w:p>
        </w:tc>
        <w:tc>
          <w:tcPr>
            <w:tcW w:w="1417" w:type="dxa"/>
          </w:tcPr>
          <w:p w:rsidR="00BB76DB" w:rsidRPr="004A454D" w:rsidRDefault="00BB76DB" w:rsidP="00661042">
            <w:pPr>
              <w:tabs>
                <w:tab w:val="center" w:pos="2212"/>
                <w:tab w:val="center" w:pos="6743"/>
              </w:tabs>
              <w:autoSpaceDE w:val="0"/>
              <w:autoSpaceDN w:val="0"/>
              <w:adjustRightInd w:val="0"/>
              <w:jc w:val="center"/>
              <w:rPr>
                <w:color w:val="000000"/>
              </w:rPr>
            </w:pPr>
            <w:r>
              <w:rPr>
                <w:color w:val="000000"/>
              </w:rPr>
              <w:t>13,57</w:t>
            </w:r>
          </w:p>
        </w:tc>
        <w:tc>
          <w:tcPr>
            <w:tcW w:w="1701" w:type="dxa"/>
          </w:tcPr>
          <w:p w:rsidR="00BB76DB" w:rsidRPr="004A454D" w:rsidRDefault="00BB76DB" w:rsidP="00661042">
            <w:pPr>
              <w:tabs>
                <w:tab w:val="center" w:pos="2212"/>
                <w:tab w:val="center" w:pos="6743"/>
              </w:tabs>
              <w:autoSpaceDE w:val="0"/>
              <w:autoSpaceDN w:val="0"/>
              <w:adjustRightInd w:val="0"/>
              <w:jc w:val="center"/>
              <w:rPr>
                <w:color w:val="000000"/>
              </w:rPr>
            </w:pPr>
            <w:r>
              <w:rPr>
                <w:color w:val="000000"/>
              </w:rPr>
              <w:t>13,18</w:t>
            </w:r>
          </w:p>
        </w:tc>
        <w:tc>
          <w:tcPr>
            <w:tcW w:w="2754" w:type="dxa"/>
          </w:tcPr>
          <w:p w:rsidR="00BB76DB" w:rsidRPr="004A454D" w:rsidRDefault="00BB76DB" w:rsidP="00661042">
            <w:pPr>
              <w:tabs>
                <w:tab w:val="center" w:pos="2212"/>
                <w:tab w:val="center" w:pos="6743"/>
              </w:tabs>
              <w:autoSpaceDE w:val="0"/>
              <w:autoSpaceDN w:val="0"/>
              <w:adjustRightInd w:val="0"/>
              <w:jc w:val="center"/>
              <w:rPr>
                <w:color w:val="000000"/>
              </w:rPr>
            </w:pPr>
            <w:r>
              <w:rPr>
                <w:color w:val="000000"/>
              </w:rPr>
              <w:t>231,6</w:t>
            </w:r>
          </w:p>
        </w:tc>
        <w:tc>
          <w:tcPr>
            <w:tcW w:w="2046" w:type="dxa"/>
          </w:tcPr>
          <w:p w:rsidR="00BB76DB" w:rsidRPr="004A454D" w:rsidRDefault="00BB76DB" w:rsidP="00661042">
            <w:pPr>
              <w:tabs>
                <w:tab w:val="center" w:pos="2212"/>
                <w:tab w:val="center" w:pos="6743"/>
              </w:tabs>
              <w:autoSpaceDE w:val="0"/>
              <w:autoSpaceDN w:val="0"/>
              <w:adjustRightInd w:val="0"/>
              <w:jc w:val="center"/>
              <w:rPr>
                <w:color w:val="000000"/>
              </w:rPr>
            </w:pPr>
            <w:r>
              <w:rPr>
                <w:color w:val="000000"/>
              </w:rPr>
              <w:t>0,72</w:t>
            </w:r>
          </w:p>
        </w:tc>
      </w:tr>
      <w:tr w:rsidR="00BB76DB" w:rsidRPr="004A454D" w:rsidTr="00661042">
        <w:trPr>
          <w:trHeight w:val="283"/>
        </w:trPr>
        <w:tc>
          <w:tcPr>
            <w:tcW w:w="1418" w:type="dxa"/>
          </w:tcPr>
          <w:p w:rsidR="00BB76DB" w:rsidRDefault="00BB76DB" w:rsidP="00661042">
            <w:pPr>
              <w:tabs>
                <w:tab w:val="left" w:pos="300"/>
                <w:tab w:val="center" w:pos="601"/>
                <w:tab w:val="center" w:pos="2212"/>
                <w:tab w:val="center" w:pos="6743"/>
              </w:tabs>
              <w:autoSpaceDE w:val="0"/>
              <w:autoSpaceDN w:val="0"/>
              <w:adjustRightInd w:val="0"/>
              <w:jc w:val="center"/>
              <w:rPr>
                <w:color w:val="000000"/>
              </w:rPr>
            </w:pPr>
            <w:r>
              <w:rPr>
                <w:color w:val="000000"/>
              </w:rPr>
              <w:t>15,69</w:t>
            </w:r>
          </w:p>
        </w:tc>
        <w:tc>
          <w:tcPr>
            <w:tcW w:w="1417" w:type="dxa"/>
          </w:tcPr>
          <w:p w:rsidR="00BB76DB" w:rsidRDefault="00BB76DB" w:rsidP="00661042">
            <w:pPr>
              <w:tabs>
                <w:tab w:val="center" w:pos="2212"/>
                <w:tab w:val="center" w:pos="6743"/>
              </w:tabs>
              <w:autoSpaceDE w:val="0"/>
              <w:autoSpaceDN w:val="0"/>
              <w:adjustRightInd w:val="0"/>
              <w:jc w:val="center"/>
              <w:rPr>
                <w:color w:val="000000"/>
              </w:rPr>
            </w:pPr>
            <w:r>
              <w:rPr>
                <w:color w:val="000000"/>
              </w:rPr>
              <w:t>15,08</w:t>
            </w:r>
          </w:p>
        </w:tc>
        <w:tc>
          <w:tcPr>
            <w:tcW w:w="1701" w:type="dxa"/>
          </w:tcPr>
          <w:p w:rsidR="00BB76DB" w:rsidRDefault="00BB76DB" w:rsidP="00661042">
            <w:pPr>
              <w:tabs>
                <w:tab w:val="center" w:pos="2212"/>
                <w:tab w:val="center" w:pos="6743"/>
              </w:tabs>
              <w:autoSpaceDE w:val="0"/>
              <w:autoSpaceDN w:val="0"/>
              <w:adjustRightInd w:val="0"/>
              <w:jc w:val="center"/>
              <w:rPr>
                <w:color w:val="000000"/>
              </w:rPr>
            </w:pPr>
            <w:r>
              <w:rPr>
                <w:color w:val="000000"/>
              </w:rPr>
              <w:t>14,65</w:t>
            </w:r>
          </w:p>
        </w:tc>
        <w:tc>
          <w:tcPr>
            <w:tcW w:w="2754" w:type="dxa"/>
          </w:tcPr>
          <w:p w:rsidR="00BB76DB" w:rsidRDefault="00BB76DB" w:rsidP="00661042">
            <w:pPr>
              <w:tabs>
                <w:tab w:val="center" w:pos="2212"/>
                <w:tab w:val="center" w:pos="6743"/>
              </w:tabs>
              <w:autoSpaceDE w:val="0"/>
              <w:autoSpaceDN w:val="0"/>
              <w:adjustRightInd w:val="0"/>
              <w:jc w:val="center"/>
              <w:rPr>
                <w:color w:val="000000"/>
              </w:rPr>
            </w:pPr>
            <w:r>
              <w:rPr>
                <w:color w:val="000000"/>
              </w:rPr>
              <w:t>257,4</w:t>
            </w:r>
          </w:p>
        </w:tc>
        <w:tc>
          <w:tcPr>
            <w:tcW w:w="2046" w:type="dxa"/>
          </w:tcPr>
          <w:p w:rsidR="00BB76DB" w:rsidRDefault="00BB76DB" w:rsidP="00661042">
            <w:pPr>
              <w:tabs>
                <w:tab w:val="center" w:pos="2212"/>
                <w:tab w:val="center" w:pos="6743"/>
              </w:tabs>
              <w:autoSpaceDE w:val="0"/>
              <w:autoSpaceDN w:val="0"/>
              <w:adjustRightInd w:val="0"/>
              <w:jc w:val="center"/>
              <w:rPr>
                <w:color w:val="000000"/>
              </w:rPr>
            </w:pPr>
            <w:r>
              <w:rPr>
                <w:color w:val="000000"/>
              </w:rPr>
              <w:t>0,81</w:t>
            </w:r>
          </w:p>
        </w:tc>
      </w:tr>
    </w:tbl>
    <w:p w:rsidR="00BB76DB" w:rsidRDefault="00BB76DB" w:rsidP="00BB76DB">
      <w:pPr>
        <w:widowControl w:val="0"/>
        <w:tabs>
          <w:tab w:val="left" w:pos="953"/>
        </w:tabs>
        <w:autoSpaceDE w:val="0"/>
        <w:autoSpaceDN w:val="0"/>
        <w:adjustRightInd w:val="0"/>
        <w:rPr>
          <w:color w:val="000000"/>
        </w:rPr>
      </w:pPr>
    </w:p>
    <w:p w:rsidR="00BB76DB" w:rsidRPr="00094A92" w:rsidRDefault="00BB76DB" w:rsidP="00BB76DB">
      <w:pPr>
        <w:widowControl w:val="0"/>
        <w:tabs>
          <w:tab w:val="left" w:pos="953"/>
        </w:tabs>
        <w:autoSpaceDE w:val="0"/>
        <w:autoSpaceDN w:val="0"/>
        <w:adjustRightInd w:val="0"/>
        <w:rPr>
          <w:color w:val="000000"/>
        </w:rPr>
      </w:pPr>
      <w:r w:rsidRPr="00094A92">
        <w:rPr>
          <w:b/>
          <w:color w:val="000000"/>
        </w:rPr>
        <w:t>Технология приготовления:</w:t>
      </w:r>
      <w:r w:rsidRPr="00094A92">
        <w:rPr>
          <w:color w:val="000000"/>
        </w:rPr>
        <w:t>. Подготовленное мясо измельчают и  пропускают через мясорубку, добавляют пшеничный хлеб и  лук, и перемешивают, разделывают теф</w:t>
      </w:r>
      <w:r w:rsidRPr="00094A92">
        <w:rPr>
          <w:color w:val="000000"/>
        </w:rPr>
        <w:softHyphen/>
        <w:t>тели в виде шариков по 1-2 шт. на порцию. Шарики панируют в муке, запекают, перекладывают в неглубокую посуду в 1-2 ряда, заливают соусом с добавлением воды (10-</w:t>
      </w:r>
      <w:smartTag w:uri="urn:schemas-microsoft-com:office:smarttags" w:element="metricconverter">
        <w:smartTagPr>
          <w:attr w:name="ProductID" w:val="20 г"/>
        </w:smartTagPr>
        <w:r w:rsidRPr="00094A92">
          <w:rPr>
            <w:color w:val="000000"/>
          </w:rPr>
          <w:t>20 г</w:t>
        </w:r>
      </w:smartTag>
      <w:r w:rsidRPr="00094A92">
        <w:rPr>
          <w:color w:val="000000"/>
        </w:rPr>
        <w:t xml:space="preserve"> на порцию) и тушат 20-25 мин при температуре 250-280С</w:t>
      </w:r>
    </w:p>
    <w:p w:rsidR="00BB76DB" w:rsidRPr="00094A92" w:rsidRDefault="00BB76DB" w:rsidP="00BB76DB">
      <w:pPr>
        <w:shd w:val="clear" w:color="auto" w:fill="FFFFFF"/>
        <w:autoSpaceDE w:val="0"/>
        <w:autoSpaceDN w:val="0"/>
        <w:adjustRightInd w:val="0"/>
        <w:jc w:val="both"/>
        <w:rPr>
          <w:color w:val="000000"/>
        </w:rPr>
      </w:pPr>
      <w:r w:rsidRPr="00094A92">
        <w:rPr>
          <w:color w:val="000000"/>
        </w:rPr>
        <w:t>Температура подачи +60…+65º С.</w:t>
      </w:r>
    </w:p>
    <w:p w:rsidR="00BB76DB" w:rsidRPr="00094A92" w:rsidRDefault="00BB76DB" w:rsidP="00BB76DB">
      <w:pPr>
        <w:shd w:val="clear" w:color="auto" w:fill="FFFFFF"/>
        <w:autoSpaceDE w:val="0"/>
        <w:autoSpaceDN w:val="0"/>
        <w:adjustRightInd w:val="0"/>
        <w:jc w:val="both"/>
        <w:rPr>
          <w:b/>
          <w:bCs/>
          <w:color w:val="000000"/>
        </w:rPr>
      </w:pPr>
      <w:r w:rsidRPr="00094A92">
        <w:rPr>
          <w:b/>
          <w:bCs/>
          <w:color w:val="000000"/>
        </w:rPr>
        <w:t>Требования к качеству</w:t>
      </w:r>
    </w:p>
    <w:p w:rsidR="00BB76DB" w:rsidRPr="00094A92" w:rsidRDefault="00BB76DB" w:rsidP="00BB76DB">
      <w:pPr>
        <w:shd w:val="clear" w:color="auto" w:fill="FFFFFF"/>
        <w:autoSpaceDE w:val="0"/>
        <w:autoSpaceDN w:val="0"/>
        <w:adjustRightInd w:val="0"/>
        <w:jc w:val="both"/>
        <w:rPr>
          <w:color w:val="000000"/>
        </w:rPr>
      </w:pPr>
      <w:r w:rsidRPr="00094A92">
        <w:rPr>
          <w:i/>
          <w:iCs/>
          <w:color w:val="000000"/>
        </w:rPr>
        <w:t xml:space="preserve">Внешний вид: </w:t>
      </w:r>
      <w:r w:rsidRPr="00094A92">
        <w:rPr>
          <w:color w:val="000000"/>
        </w:rPr>
        <w:t>тефтели в виде шариков с равномерной (без тре</w:t>
      </w:r>
      <w:r w:rsidRPr="00094A92">
        <w:rPr>
          <w:color w:val="000000"/>
        </w:rPr>
        <w:softHyphen/>
        <w:t>щин) мягкой корочкой, пропитаны соусом, сбоку уложен гарнир.</w:t>
      </w:r>
    </w:p>
    <w:p w:rsidR="00BB76DB" w:rsidRPr="00094A92" w:rsidRDefault="00BB76DB" w:rsidP="00BB76DB">
      <w:pPr>
        <w:shd w:val="clear" w:color="auto" w:fill="FFFFFF"/>
        <w:autoSpaceDE w:val="0"/>
        <w:jc w:val="both"/>
        <w:rPr>
          <w:color w:val="000000"/>
        </w:rPr>
      </w:pPr>
      <w:r w:rsidRPr="00094A92">
        <w:rPr>
          <w:i/>
          <w:iCs/>
          <w:color w:val="000000"/>
        </w:rPr>
        <w:t xml:space="preserve">Консистенция: </w:t>
      </w:r>
      <w:r w:rsidRPr="00094A92">
        <w:rPr>
          <w:color w:val="000000"/>
        </w:rPr>
        <w:t xml:space="preserve">тефтелей в меру плотная, сочная, однородная. </w:t>
      </w:r>
    </w:p>
    <w:p w:rsidR="00BB76DB" w:rsidRPr="00094A92" w:rsidRDefault="00BB76DB" w:rsidP="00BB76DB">
      <w:pPr>
        <w:shd w:val="clear" w:color="auto" w:fill="FFFFFF"/>
        <w:autoSpaceDE w:val="0"/>
        <w:jc w:val="both"/>
        <w:rPr>
          <w:color w:val="000000"/>
        </w:rPr>
      </w:pPr>
      <w:r w:rsidRPr="00094A92">
        <w:rPr>
          <w:i/>
          <w:iCs/>
          <w:color w:val="000000"/>
        </w:rPr>
        <w:t xml:space="preserve">Цвет: </w:t>
      </w:r>
      <w:r w:rsidRPr="00094A92">
        <w:rPr>
          <w:color w:val="000000"/>
        </w:rPr>
        <w:t>тефтелей - коричневый, соуса - светло-коричневый.</w:t>
      </w:r>
    </w:p>
    <w:p w:rsidR="00BB76DB" w:rsidRPr="00C327CF" w:rsidRDefault="00BB76DB" w:rsidP="00BB76DB">
      <w:pPr>
        <w:shd w:val="clear" w:color="auto" w:fill="FFFFFF"/>
        <w:autoSpaceDE w:val="0"/>
        <w:jc w:val="both"/>
        <w:rPr>
          <w:color w:val="000000"/>
        </w:rPr>
      </w:pPr>
      <w:r w:rsidRPr="00094A92">
        <w:rPr>
          <w:color w:val="000000"/>
        </w:rPr>
        <w:t xml:space="preserve"> </w:t>
      </w:r>
      <w:r w:rsidRPr="00094A92">
        <w:rPr>
          <w:i/>
          <w:color w:val="000000"/>
        </w:rPr>
        <w:t>Вкус и запах:</w:t>
      </w:r>
      <w:r w:rsidRPr="00094A92">
        <w:rPr>
          <w:color w:val="000000"/>
        </w:rPr>
        <w:t xml:space="preserve"> тушеного м</w:t>
      </w:r>
      <w:r>
        <w:rPr>
          <w:color w:val="000000"/>
        </w:rPr>
        <w:t xml:space="preserve">яса в соусе, умеренно соленый. </w:t>
      </w:r>
    </w:p>
    <w:p w:rsidR="00BB76DB" w:rsidRDefault="00BB76DB" w:rsidP="00BB76DB"/>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Pr="00196FFA" w:rsidRDefault="00BB76DB" w:rsidP="00BB76DB">
      <w:pPr>
        <w:shd w:val="clear" w:color="auto" w:fill="FFFFFF"/>
        <w:autoSpaceDE w:val="0"/>
        <w:jc w:val="both"/>
        <w:rPr>
          <w:color w:val="000000"/>
          <w:sz w:val="40"/>
          <w:szCs w:val="40"/>
        </w:rPr>
      </w:pPr>
      <w:r w:rsidRPr="0091774C">
        <w:rPr>
          <w:b/>
          <w:bCs/>
          <w:color w:val="000000"/>
          <w:sz w:val="28"/>
          <w:szCs w:val="28"/>
        </w:rPr>
        <w:t xml:space="preserve">Технологическая карта </w:t>
      </w:r>
    </w:p>
    <w:p w:rsidR="00BB76DB" w:rsidRPr="0091774C" w:rsidRDefault="00BB76DB" w:rsidP="00BB76DB">
      <w:pPr>
        <w:widowControl w:val="0"/>
        <w:tabs>
          <w:tab w:val="center" w:pos="4740"/>
        </w:tabs>
        <w:autoSpaceDE w:val="0"/>
        <w:rPr>
          <w:b/>
          <w:color w:val="000000"/>
          <w:sz w:val="28"/>
          <w:szCs w:val="28"/>
        </w:rPr>
      </w:pPr>
      <w:r w:rsidRPr="0091774C">
        <w:rPr>
          <w:b/>
          <w:bCs/>
          <w:color w:val="000000"/>
          <w:sz w:val="28"/>
          <w:szCs w:val="28"/>
        </w:rPr>
        <w:t>Наименование изделия:</w:t>
      </w:r>
      <w:r w:rsidRPr="0091774C">
        <w:rPr>
          <w:b/>
          <w:color w:val="000000"/>
          <w:sz w:val="28"/>
          <w:szCs w:val="28"/>
        </w:rPr>
        <w:t xml:space="preserve"> </w:t>
      </w:r>
      <w:r>
        <w:rPr>
          <w:b/>
          <w:color w:val="000000"/>
          <w:sz w:val="28"/>
          <w:szCs w:val="28"/>
        </w:rPr>
        <w:t>Биточки паровые</w:t>
      </w:r>
    </w:p>
    <w:p w:rsidR="00BB76DB" w:rsidRPr="0091774C" w:rsidRDefault="00BB76DB" w:rsidP="00BB76DB">
      <w:pPr>
        <w:widowControl w:val="0"/>
        <w:tabs>
          <w:tab w:val="left" w:pos="2513"/>
        </w:tabs>
        <w:autoSpaceDE w:val="0"/>
        <w:autoSpaceDN w:val="0"/>
        <w:adjustRightInd w:val="0"/>
        <w:spacing w:before="64"/>
        <w:rPr>
          <w:b/>
          <w:bCs/>
          <w:color w:val="000000"/>
          <w:sz w:val="28"/>
          <w:szCs w:val="28"/>
        </w:rPr>
      </w:pPr>
      <w:r>
        <w:rPr>
          <w:b/>
          <w:bCs/>
          <w:color w:val="000000"/>
          <w:sz w:val="28"/>
          <w:szCs w:val="28"/>
        </w:rPr>
        <w:t>Номер рецептуры: № 281</w:t>
      </w:r>
    </w:p>
    <w:p w:rsidR="00BB76DB" w:rsidRPr="004A454D" w:rsidRDefault="00BB76DB" w:rsidP="00BB76DB">
      <w:pPr>
        <w:widowControl w:val="0"/>
        <w:tabs>
          <w:tab w:val="left" w:pos="2513"/>
        </w:tabs>
        <w:autoSpaceDE w:val="0"/>
        <w:autoSpaceDN w:val="0"/>
        <w:adjustRightInd w:val="0"/>
        <w:spacing w:before="64"/>
        <w:jc w:val="both"/>
        <w:rPr>
          <w:b/>
          <w:bCs/>
          <w:color w:val="000000"/>
          <w:sz w:val="22"/>
          <w:szCs w:val="22"/>
        </w:rPr>
      </w:pPr>
      <w:r w:rsidRPr="0091774C">
        <w:rPr>
          <w:b/>
          <w:bCs/>
          <w:color w:val="000000"/>
          <w:sz w:val="28"/>
          <w:szCs w:val="28"/>
        </w:rPr>
        <w:t>Наименование сборника рецептур</w:t>
      </w:r>
      <w:r w:rsidRPr="004A454D">
        <w:rPr>
          <w:b/>
          <w:bCs/>
          <w:color w:val="000000"/>
          <w:sz w:val="22"/>
          <w:szCs w:val="22"/>
        </w:rPr>
        <w:t>:</w:t>
      </w:r>
      <w:r w:rsidRPr="004A454D">
        <w:rPr>
          <w:color w:val="000000"/>
          <w:sz w:val="22"/>
          <w:szCs w:val="22"/>
          <w:u w:val="single"/>
        </w:rPr>
        <w:t xml:space="preserve">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p>
    <w:p w:rsidR="00BB76DB" w:rsidRPr="0091774C" w:rsidRDefault="00BB76DB" w:rsidP="00BB76DB">
      <w:pPr>
        <w:widowControl w:val="0"/>
        <w:tabs>
          <w:tab w:val="center" w:pos="4725"/>
        </w:tabs>
        <w:autoSpaceDE w:val="0"/>
        <w:spacing w:before="15"/>
        <w:jc w:val="center"/>
        <w:rPr>
          <w:color w:val="000000"/>
          <w:sz w:val="28"/>
          <w:szCs w:val="28"/>
        </w:rPr>
      </w:pPr>
      <w:r w:rsidRPr="0091774C">
        <w:rPr>
          <w:color w:val="000000"/>
          <w:sz w:val="28"/>
          <w:szCs w:val="28"/>
        </w:rPr>
        <w:tab/>
      </w:r>
    </w:p>
    <w:tbl>
      <w:tblPr>
        <w:tblW w:w="9464" w:type="dxa"/>
        <w:tblLook w:val="0000"/>
      </w:tblPr>
      <w:tblGrid>
        <w:gridCol w:w="3085"/>
        <w:gridCol w:w="1418"/>
        <w:gridCol w:w="1559"/>
        <w:gridCol w:w="1417"/>
        <w:gridCol w:w="1985"/>
      </w:tblGrid>
      <w:tr w:rsidR="00BB76DB" w:rsidRPr="004A454D" w:rsidTr="00661042">
        <w:trPr>
          <w:cantSplit/>
          <w:trHeight w:val="236"/>
        </w:trPr>
        <w:tc>
          <w:tcPr>
            <w:tcW w:w="3085" w:type="dxa"/>
            <w:vMerge w:val="restart"/>
            <w:tcBorders>
              <w:top w:val="single" w:sz="4" w:space="0" w:color="000000"/>
              <w:left w:val="single" w:sz="4" w:space="0" w:color="000000"/>
              <w:bottom w:val="single" w:sz="4" w:space="0" w:color="000000"/>
            </w:tcBorders>
          </w:tcPr>
          <w:p w:rsidR="00BB76DB" w:rsidRPr="004A454D" w:rsidRDefault="00BB76DB" w:rsidP="00661042">
            <w:pPr>
              <w:widowControl w:val="0"/>
              <w:tabs>
                <w:tab w:val="center" w:pos="4740"/>
              </w:tabs>
              <w:autoSpaceDE w:val="0"/>
              <w:snapToGrid w:val="0"/>
              <w:jc w:val="center"/>
              <w:rPr>
                <w:color w:val="000000"/>
              </w:rPr>
            </w:pPr>
            <w:r w:rsidRPr="004A454D">
              <w:rPr>
                <w:color w:val="000000"/>
              </w:rPr>
              <w:t>Наименование сырья</w:t>
            </w:r>
          </w:p>
        </w:tc>
        <w:tc>
          <w:tcPr>
            <w:tcW w:w="6379" w:type="dxa"/>
            <w:gridSpan w:val="4"/>
            <w:tcBorders>
              <w:top w:val="single" w:sz="4" w:space="0" w:color="000000"/>
              <w:left w:val="single" w:sz="4" w:space="0" w:color="000000"/>
              <w:bottom w:val="single" w:sz="4" w:space="0" w:color="auto"/>
              <w:right w:val="single" w:sz="4" w:space="0" w:color="000000"/>
            </w:tcBorders>
          </w:tcPr>
          <w:p w:rsidR="00BB76DB" w:rsidRPr="004A454D" w:rsidRDefault="00BB76DB" w:rsidP="00661042">
            <w:pPr>
              <w:widowControl w:val="0"/>
              <w:tabs>
                <w:tab w:val="center" w:pos="4740"/>
              </w:tabs>
              <w:autoSpaceDE w:val="0"/>
              <w:snapToGrid w:val="0"/>
              <w:jc w:val="center"/>
              <w:rPr>
                <w:color w:val="000000"/>
              </w:rPr>
            </w:pPr>
            <w:r w:rsidRPr="004A454D">
              <w:rPr>
                <w:color w:val="000000"/>
              </w:rPr>
              <w:t>Расход сырья и полуфабрикатов</w:t>
            </w:r>
          </w:p>
        </w:tc>
      </w:tr>
      <w:tr w:rsidR="00BB76DB" w:rsidRPr="004A454D" w:rsidTr="00661042">
        <w:trPr>
          <w:cantSplit/>
          <w:trHeight w:val="419"/>
        </w:trPr>
        <w:tc>
          <w:tcPr>
            <w:tcW w:w="3085" w:type="dxa"/>
            <w:vMerge/>
            <w:tcBorders>
              <w:top w:val="single" w:sz="4" w:space="0" w:color="000000"/>
              <w:left w:val="single" w:sz="4" w:space="0" w:color="000000"/>
              <w:bottom w:val="single" w:sz="4" w:space="0" w:color="000000"/>
            </w:tcBorders>
          </w:tcPr>
          <w:p w:rsidR="00BB76DB" w:rsidRPr="004A454D" w:rsidRDefault="00BB76DB" w:rsidP="00661042">
            <w:pP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BB76DB" w:rsidRPr="004A454D" w:rsidRDefault="00BB76DB" w:rsidP="00661042">
            <w:pPr>
              <w:widowControl w:val="0"/>
              <w:tabs>
                <w:tab w:val="center" w:pos="4740"/>
              </w:tabs>
              <w:autoSpaceDE w:val="0"/>
              <w:snapToGrid w:val="0"/>
              <w:jc w:val="center"/>
              <w:rPr>
                <w:color w:val="000000"/>
              </w:rPr>
            </w:pPr>
            <w:r w:rsidRPr="004A454D">
              <w:rPr>
                <w:color w:val="000000"/>
              </w:rPr>
              <w:t>Брутто, г</w:t>
            </w:r>
          </w:p>
        </w:tc>
        <w:tc>
          <w:tcPr>
            <w:tcW w:w="1559" w:type="dxa"/>
            <w:tcBorders>
              <w:top w:val="single" w:sz="4" w:space="0" w:color="000000"/>
              <w:left w:val="single" w:sz="4" w:space="0" w:color="000000"/>
              <w:bottom w:val="single" w:sz="4" w:space="0" w:color="000000"/>
              <w:right w:val="single" w:sz="4" w:space="0" w:color="auto"/>
            </w:tcBorders>
            <w:vAlign w:val="center"/>
          </w:tcPr>
          <w:p w:rsidR="00BB76DB" w:rsidRPr="004A454D" w:rsidRDefault="00BB76DB" w:rsidP="00661042">
            <w:pPr>
              <w:widowControl w:val="0"/>
              <w:tabs>
                <w:tab w:val="center" w:pos="4740"/>
              </w:tabs>
              <w:autoSpaceDE w:val="0"/>
              <w:snapToGrid w:val="0"/>
              <w:jc w:val="center"/>
              <w:rPr>
                <w:color w:val="000000"/>
              </w:rPr>
            </w:pPr>
            <w:r w:rsidRPr="004A454D">
              <w:rPr>
                <w:color w:val="000000"/>
              </w:rPr>
              <w:t>Нетто, г</w:t>
            </w:r>
          </w:p>
        </w:tc>
        <w:tc>
          <w:tcPr>
            <w:tcW w:w="1417" w:type="dxa"/>
            <w:tcBorders>
              <w:top w:val="single" w:sz="4" w:space="0" w:color="000000"/>
              <w:left w:val="single" w:sz="4" w:space="0" w:color="000000"/>
              <w:bottom w:val="single" w:sz="4" w:space="0" w:color="000000"/>
              <w:right w:val="single" w:sz="4" w:space="0" w:color="000000"/>
            </w:tcBorders>
            <w:vAlign w:val="center"/>
          </w:tcPr>
          <w:p w:rsidR="00BB76DB" w:rsidRPr="004A454D" w:rsidRDefault="00BB76DB" w:rsidP="00661042">
            <w:pPr>
              <w:widowControl w:val="0"/>
              <w:tabs>
                <w:tab w:val="center" w:pos="4740"/>
              </w:tabs>
              <w:autoSpaceDE w:val="0"/>
              <w:snapToGrid w:val="0"/>
              <w:jc w:val="center"/>
              <w:rPr>
                <w:color w:val="000000"/>
              </w:rPr>
            </w:pPr>
            <w:r w:rsidRPr="004A454D">
              <w:rPr>
                <w:color w:val="000000"/>
              </w:rPr>
              <w:t>Брутто, г</w:t>
            </w:r>
          </w:p>
        </w:tc>
        <w:tc>
          <w:tcPr>
            <w:tcW w:w="1985" w:type="dxa"/>
            <w:tcBorders>
              <w:top w:val="single" w:sz="4" w:space="0" w:color="000000"/>
              <w:left w:val="single" w:sz="4" w:space="0" w:color="000000"/>
              <w:bottom w:val="single" w:sz="4" w:space="0" w:color="000000"/>
              <w:right w:val="single" w:sz="4" w:space="0" w:color="auto"/>
            </w:tcBorders>
            <w:vAlign w:val="center"/>
          </w:tcPr>
          <w:p w:rsidR="00BB76DB" w:rsidRPr="004A454D" w:rsidRDefault="00BB76DB" w:rsidP="00661042">
            <w:pPr>
              <w:widowControl w:val="0"/>
              <w:tabs>
                <w:tab w:val="center" w:pos="4740"/>
              </w:tabs>
              <w:autoSpaceDE w:val="0"/>
              <w:snapToGrid w:val="0"/>
              <w:jc w:val="center"/>
              <w:rPr>
                <w:color w:val="000000"/>
              </w:rPr>
            </w:pPr>
            <w:r w:rsidRPr="004A454D">
              <w:rPr>
                <w:color w:val="000000"/>
              </w:rPr>
              <w:t>Нетто, г</w:t>
            </w:r>
          </w:p>
        </w:tc>
      </w:tr>
      <w:tr w:rsidR="00BB76DB" w:rsidRPr="004A454D" w:rsidTr="00661042">
        <w:trPr>
          <w:trHeight w:val="299"/>
        </w:trPr>
        <w:tc>
          <w:tcPr>
            <w:tcW w:w="3085" w:type="dxa"/>
            <w:tcBorders>
              <w:top w:val="single" w:sz="4" w:space="0" w:color="000000"/>
              <w:left w:val="single" w:sz="4" w:space="0" w:color="000000"/>
              <w:bottom w:val="single" w:sz="4" w:space="0" w:color="auto"/>
            </w:tcBorders>
            <w:vAlign w:val="center"/>
          </w:tcPr>
          <w:p w:rsidR="00BB76DB" w:rsidRPr="006C1B43" w:rsidRDefault="00BB76DB" w:rsidP="00661042">
            <w:pPr>
              <w:widowControl w:val="0"/>
              <w:tabs>
                <w:tab w:val="center" w:pos="4740"/>
              </w:tabs>
              <w:autoSpaceDE w:val="0"/>
              <w:snapToGrid w:val="0"/>
              <w:ind w:hanging="108"/>
              <w:rPr>
                <w:color w:val="000000"/>
              </w:rPr>
            </w:pPr>
            <w:r>
              <w:rPr>
                <w:color w:val="000000"/>
              </w:rPr>
              <w:t>или свинина</w:t>
            </w:r>
          </w:p>
        </w:tc>
        <w:tc>
          <w:tcPr>
            <w:tcW w:w="1418" w:type="dxa"/>
            <w:tcBorders>
              <w:top w:val="single" w:sz="4" w:space="0" w:color="000000"/>
              <w:left w:val="single" w:sz="4" w:space="0" w:color="000000"/>
              <w:bottom w:val="single" w:sz="4" w:space="0" w:color="auto"/>
              <w:right w:val="single" w:sz="4" w:space="0" w:color="000000"/>
            </w:tcBorders>
            <w:vAlign w:val="center"/>
          </w:tcPr>
          <w:p w:rsidR="00BB76DB" w:rsidRPr="006C1B43" w:rsidRDefault="00BB76DB" w:rsidP="00661042">
            <w:pPr>
              <w:widowControl w:val="0"/>
              <w:tabs>
                <w:tab w:val="center" w:pos="4740"/>
              </w:tabs>
              <w:autoSpaceDE w:val="0"/>
              <w:snapToGrid w:val="0"/>
              <w:jc w:val="center"/>
              <w:rPr>
                <w:color w:val="000000"/>
              </w:rPr>
            </w:pPr>
            <w:r>
              <w:rPr>
                <w:color w:val="000000"/>
              </w:rPr>
              <w:t>42</w:t>
            </w:r>
          </w:p>
        </w:tc>
        <w:tc>
          <w:tcPr>
            <w:tcW w:w="1559" w:type="dxa"/>
            <w:tcBorders>
              <w:top w:val="single" w:sz="4" w:space="0" w:color="000000"/>
              <w:left w:val="single" w:sz="4" w:space="0" w:color="000000"/>
              <w:bottom w:val="single" w:sz="4" w:space="0" w:color="auto"/>
              <w:right w:val="single" w:sz="4" w:space="0" w:color="auto"/>
            </w:tcBorders>
          </w:tcPr>
          <w:p w:rsidR="00BB76DB" w:rsidRDefault="00BB76DB" w:rsidP="00661042">
            <w:pPr>
              <w:jc w:val="center"/>
            </w:pPr>
            <w:r>
              <w:rPr>
                <w:color w:val="000000"/>
              </w:rPr>
              <w:t>37,9</w:t>
            </w:r>
          </w:p>
        </w:tc>
        <w:tc>
          <w:tcPr>
            <w:tcW w:w="1417" w:type="dxa"/>
            <w:tcBorders>
              <w:top w:val="single" w:sz="4" w:space="0" w:color="000000"/>
              <w:left w:val="single" w:sz="4" w:space="0" w:color="000000"/>
              <w:bottom w:val="single" w:sz="4" w:space="0" w:color="auto"/>
              <w:right w:val="single" w:sz="4" w:space="0" w:color="000000"/>
            </w:tcBorders>
            <w:vAlign w:val="center"/>
          </w:tcPr>
          <w:p w:rsidR="00BB76DB" w:rsidRPr="006C1B43" w:rsidRDefault="00BB76DB" w:rsidP="00661042">
            <w:pPr>
              <w:widowControl w:val="0"/>
              <w:tabs>
                <w:tab w:val="center" w:pos="4740"/>
              </w:tabs>
              <w:autoSpaceDE w:val="0"/>
              <w:snapToGrid w:val="0"/>
              <w:jc w:val="center"/>
              <w:rPr>
                <w:color w:val="000000"/>
              </w:rPr>
            </w:pPr>
            <w:r>
              <w:rPr>
                <w:color w:val="000000"/>
              </w:rPr>
              <w:t>42</w:t>
            </w:r>
          </w:p>
        </w:tc>
        <w:tc>
          <w:tcPr>
            <w:tcW w:w="1985" w:type="dxa"/>
            <w:tcBorders>
              <w:top w:val="single" w:sz="4" w:space="0" w:color="000000"/>
              <w:left w:val="single" w:sz="4" w:space="0" w:color="000000"/>
              <w:bottom w:val="single" w:sz="4" w:space="0" w:color="auto"/>
              <w:right w:val="single" w:sz="4" w:space="0" w:color="auto"/>
            </w:tcBorders>
          </w:tcPr>
          <w:p w:rsidR="00BB76DB" w:rsidRDefault="00BB76DB" w:rsidP="00661042">
            <w:pPr>
              <w:jc w:val="center"/>
            </w:pPr>
            <w:r>
              <w:rPr>
                <w:color w:val="000000"/>
              </w:rPr>
              <w:t>37,9</w:t>
            </w:r>
          </w:p>
        </w:tc>
      </w:tr>
      <w:tr w:rsidR="00BB76DB" w:rsidRPr="004A454D" w:rsidTr="00661042">
        <w:trPr>
          <w:trHeight w:val="299"/>
        </w:trPr>
        <w:tc>
          <w:tcPr>
            <w:tcW w:w="3085" w:type="dxa"/>
            <w:tcBorders>
              <w:top w:val="single" w:sz="4" w:space="0" w:color="000000"/>
              <w:left w:val="single" w:sz="4" w:space="0" w:color="000000"/>
              <w:bottom w:val="single" w:sz="4" w:space="0" w:color="auto"/>
            </w:tcBorders>
            <w:vAlign w:val="center"/>
          </w:tcPr>
          <w:p w:rsidR="00BB76DB" w:rsidRPr="006C1B43" w:rsidRDefault="00BB76DB" w:rsidP="00661042">
            <w:pPr>
              <w:widowControl w:val="0"/>
              <w:tabs>
                <w:tab w:val="center" w:pos="4740"/>
              </w:tabs>
              <w:autoSpaceDE w:val="0"/>
              <w:snapToGrid w:val="0"/>
              <w:ind w:hanging="108"/>
              <w:rPr>
                <w:color w:val="000000"/>
              </w:rPr>
            </w:pPr>
            <w:r>
              <w:rPr>
                <w:color w:val="000000"/>
              </w:rPr>
              <w:t>или птица (куриная грудка)</w:t>
            </w:r>
          </w:p>
        </w:tc>
        <w:tc>
          <w:tcPr>
            <w:tcW w:w="1418" w:type="dxa"/>
            <w:tcBorders>
              <w:top w:val="single" w:sz="4" w:space="0" w:color="000000"/>
              <w:left w:val="single" w:sz="4" w:space="0" w:color="000000"/>
              <w:bottom w:val="single" w:sz="4" w:space="0" w:color="auto"/>
              <w:right w:val="single" w:sz="4" w:space="0" w:color="000000"/>
            </w:tcBorders>
            <w:vAlign w:val="center"/>
          </w:tcPr>
          <w:p w:rsidR="00BB76DB" w:rsidRPr="006C1B43" w:rsidRDefault="00BB76DB" w:rsidP="00661042">
            <w:pPr>
              <w:widowControl w:val="0"/>
              <w:tabs>
                <w:tab w:val="center" w:pos="4740"/>
              </w:tabs>
              <w:autoSpaceDE w:val="0"/>
              <w:snapToGrid w:val="0"/>
              <w:jc w:val="center"/>
              <w:rPr>
                <w:color w:val="000000"/>
              </w:rPr>
            </w:pPr>
            <w:r>
              <w:rPr>
                <w:color w:val="000000"/>
              </w:rPr>
              <w:t>45</w:t>
            </w:r>
          </w:p>
        </w:tc>
        <w:tc>
          <w:tcPr>
            <w:tcW w:w="1559" w:type="dxa"/>
            <w:tcBorders>
              <w:top w:val="single" w:sz="4" w:space="0" w:color="000000"/>
              <w:left w:val="single" w:sz="4" w:space="0" w:color="000000"/>
              <w:bottom w:val="single" w:sz="4" w:space="0" w:color="auto"/>
              <w:right w:val="single" w:sz="4" w:space="0" w:color="auto"/>
            </w:tcBorders>
            <w:vAlign w:val="center"/>
          </w:tcPr>
          <w:p w:rsidR="00BB76DB" w:rsidRPr="006C1B43" w:rsidRDefault="00BB76DB" w:rsidP="00661042">
            <w:pPr>
              <w:jc w:val="center"/>
              <w:rPr>
                <w:color w:val="000000"/>
              </w:rPr>
            </w:pPr>
            <w:r>
              <w:rPr>
                <w:color w:val="000000"/>
              </w:rPr>
              <w:t>37,9</w:t>
            </w:r>
          </w:p>
        </w:tc>
        <w:tc>
          <w:tcPr>
            <w:tcW w:w="1417" w:type="dxa"/>
            <w:tcBorders>
              <w:top w:val="single" w:sz="4" w:space="0" w:color="000000"/>
              <w:left w:val="single" w:sz="4" w:space="0" w:color="000000"/>
              <w:bottom w:val="single" w:sz="4" w:space="0" w:color="auto"/>
              <w:right w:val="single" w:sz="4" w:space="0" w:color="000000"/>
            </w:tcBorders>
            <w:vAlign w:val="center"/>
          </w:tcPr>
          <w:p w:rsidR="00BB76DB" w:rsidRPr="006C1B43" w:rsidRDefault="00BB76DB" w:rsidP="00661042">
            <w:pPr>
              <w:widowControl w:val="0"/>
              <w:tabs>
                <w:tab w:val="center" w:pos="4740"/>
              </w:tabs>
              <w:autoSpaceDE w:val="0"/>
              <w:snapToGrid w:val="0"/>
              <w:jc w:val="center"/>
              <w:rPr>
                <w:color w:val="000000"/>
              </w:rPr>
            </w:pPr>
            <w:r>
              <w:rPr>
                <w:color w:val="000000"/>
              </w:rPr>
              <w:t>45</w:t>
            </w:r>
          </w:p>
        </w:tc>
        <w:tc>
          <w:tcPr>
            <w:tcW w:w="1985" w:type="dxa"/>
            <w:tcBorders>
              <w:top w:val="single" w:sz="4" w:space="0" w:color="000000"/>
              <w:left w:val="single" w:sz="4" w:space="0" w:color="000000"/>
              <w:bottom w:val="single" w:sz="4" w:space="0" w:color="auto"/>
              <w:right w:val="single" w:sz="4" w:space="0" w:color="auto"/>
            </w:tcBorders>
            <w:vAlign w:val="center"/>
          </w:tcPr>
          <w:p w:rsidR="00BB76DB" w:rsidRPr="006C1B43" w:rsidRDefault="00BB76DB" w:rsidP="00661042">
            <w:pPr>
              <w:jc w:val="center"/>
              <w:rPr>
                <w:color w:val="000000"/>
              </w:rPr>
            </w:pPr>
            <w:r>
              <w:rPr>
                <w:color w:val="000000"/>
              </w:rPr>
              <w:t>37,9</w:t>
            </w:r>
          </w:p>
        </w:tc>
      </w:tr>
      <w:tr w:rsidR="00BB76DB" w:rsidRPr="004A454D" w:rsidTr="00661042">
        <w:trPr>
          <w:trHeight w:val="299"/>
        </w:trPr>
        <w:tc>
          <w:tcPr>
            <w:tcW w:w="3085" w:type="dxa"/>
            <w:tcBorders>
              <w:top w:val="single" w:sz="4" w:space="0" w:color="000000"/>
              <w:left w:val="single" w:sz="4" w:space="0" w:color="000000"/>
              <w:bottom w:val="single" w:sz="4" w:space="0" w:color="auto"/>
            </w:tcBorders>
            <w:vAlign w:val="center"/>
          </w:tcPr>
          <w:p w:rsidR="00BB76DB" w:rsidRPr="006C1B43" w:rsidRDefault="00BB76DB" w:rsidP="00661042">
            <w:pPr>
              <w:widowControl w:val="0"/>
              <w:tabs>
                <w:tab w:val="center" w:pos="4740"/>
              </w:tabs>
              <w:autoSpaceDE w:val="0"/>
              <w:snapToGrid w:val="0"/>
              <w:ind w:hanging="108"/>
              <w:rPr>
                <w:color w:val="000000"/>
              </w:rPr>
            </w:pPr>
            <w:r w:rsidRPr="006C1B43">
              <w:rPr>
                <w:color w:val="000000"/>
              </w:rPr>
              <w:t xml:space="preserve"> </w:t>
            </w:r>
            <w:r>
              <w:rPr>
                <w:color w:val="000000"/>
              </w:rPr>
              <w:t xml:space="preserve">Молоко или </w:t>
            </w:r>
            <w:r w:rsidRPr="006C1B43">
              <w:rPr>
                <w:color w:val="000000"/>
              </w:rPr>
              <w:t xml:space="preserve">Вода </w:t>
            </w:r>
          </w:p>
        </w:tc>
        <w:tc>
          <w:tcPr>
            <w:tcW w:w="1418" w:type="dxa"/>
            <w:tcBorders>
              <w:top w:val="single" w:sz="4" w:space="0" w:color="000000"/>
              <w:left w:val="single" w:sz="4" w:space="0" w:color="000000"/>
              <w:bottom w:val="single" w:sz="4" w:space="0" w:color="auto"/>
              <w:right w:val="single" w:sz="4" w:space="0" w:color="000000"/>
            </w:tcBorders>
            <w:vAlign w:val="center"/>
          </w:tcPr>
          <w:p w:rsidR="00BB76DB" w:rsidRPr="006C1B43" w:rsidRDefault="00BB76DB" w:rsidP="00661042">
            <w:pPr>
              <w:widowControl w:val="0"/>
              <w:tabs>
                <w:tab w:val="center" w:pos="4740"/>
              </w:tabs>
              <w:autoSpaceDE w:val="0"/>
              <w:snapToGrid w:val="0"/>
              <w:jc w:val="center"/>
              <w:rPr>
                <w:color w:val="000000"/>
              </w:rPr>
            </w:pPr>
            <w:r>
              <w:rPr>
                <w:color w:val="000000"/>
              </w:rPr>
              <w:t>10</w:t>
            </w:r>
          </w:p>
        </w:tc>
        <w:tc>
          <w:tcPr>
            <w:tcW w:w="1559" w:type="dxa"/>
            <w:tcBorders>
              <w:top w:val="single" w:sz="4" w:space="0" w:color="000000"/>
              <w:left w:val="single" w:sz="4" w:space="0" w:color="000000"/>
              <w:bottom w:val="single" w:sz="4" w:space="0" w:color="auto"/>
              <w:right w:val="single" w:sz="4" w:space="0" w:color="auto"/>
            </w:tcBorders>
            <w:vAlign w:val="center"/>
          </w:tcPr>
          <w:p w:rsidR="00BB76DB" w:rsidRPr="006C1B43" w:rsidRDefault="00BB76DB" w:rsidP="00661042">
            <w:pPr>
              <w:jc w:val="center"/>
              <w:rPr>
                <w:color w:val="000000"/>
              </w:rPr>
            </w:pPr>
            <w:r>
              <w:rPr>
                <w:color w:val="000000"/>
              </w:rPr>
              <w:t>10</w:t>
            </w:r>
          </w:p>
        </w:tc>
        <w:tc>
          <w:tcPr>
            <w:tcW w:w="1417" w:type="dxa"/>
            <w:tcBorders>
              <w:top w:val="single" w:sz="4" w:space="0" w:color="000000"/>
              <w:left w:val="single" w:sz="4" w:space="0" w:color="000000"/>
              <w:bottom w:val="single" w:sz="4" w:space="0" w:color="auto"/>
              <w:right w:val="single" w:sz="4" w:space="0" w:color="000000"/>
            </w:tcBorders>
            <w:vAlign w:val="center"/>
          </w:tcPr>
          <w:p w:rsidR="00BB76DB" w:rsidRPr="006C1B43" w:rsidRDefault="00BB76DB" w:rsidP="00661042">
            <w:pPr>
              <w:widowControl w:val="0"/>
              <w:tabs>
                <w:tab w:val="center" w:pos="4740"/>
              </w:tabs>
              <w:autoSpaceDE w:val="0"/>
              <w:snapToGrid w:val="0"/>
              <w:jc w:val="center"/>
              <w:rPr>
                <w:color w:val="000000"/>
              </w:rPr>
            </w:pPr>
            <w:r>
              <w:rPr>
                <w:color w:val="000000"/>
              </w:rPr>
              <w:t>10</w:t>
            </w:r>
          </w:p>
        </w:tc>
        <w:tc>
          <w:tcPr>
            <w:tcW w:w="1985" w:type="dxa"/>
            <w:tcBorders>
              <w:top w:val="single" w:sz="4" w:space="0" w:color="000000"/>
              <w:left w:val="single" w:sz="4" w:space="0" w:color="000000"/>
              <w:bottom w:val="single" w:sz="4" w:space="0" w:color="auto"/>
              <w:right w:val="single" w:sz="4" w:space="0" w:color="auto"/>
            </w:tcBorders>
            <w:vAlign w:val="center"/>
          </w:tcPr>
          <w:p w:rsidR="00BB76DB" w:rsidRPr="006C1B43" w:rsidRDefault="00BB76DB" w:rsidP="00661042">
            <w:pPr>
              <w:jc w:val="center"/>
              <w:rPr>
                <w:color w:val="000000"/>
              </w:rPr>
            </w:pPr>
            <w:r>
              <w:rPr>
                <w:color w:val="000000"/>
              </w:rPr>
              <w:t>10</w:t>
            </w:r>
          </w:p>
        </w:tc>
      </w:tr>
      <w:tr w:rsidR="00BB76DB" w:rsidRPr="004A454D" w:rsidTr="00661042">
        <w:trPr>
          <w:trHeight w:val="265"/>
        </w:trPr>
        <w:tc>
          <w:tcPr>
            <w:tcW w:w="3085" w:type="dxa"/>
            <w:tcBorders>
              <w:top w:val="single" w:sz="4" w:space="0" w:color="auto"/>
              <w:left w:val="single" w:sz="4" w:space="0" w:color="000000"/>
              <w:bottom w:val="single" w:sz="4" w:space="0" w:color="000000"/>
            </w:tcBorders>
            <w:vAlign w:val="center"/>
          </w:tcPr>
          <w:p w:rsidR="00BB76DB" w:rsidRPr="006C1B43" w:rsidRDefault="00BB76DB" w:rsidP="00661042">
            <w:pPr>
              <w:widowControl w:val="0"/>
              <w:tabs>
                <w:tab w:val="center" w:pos="4740"/>
              </w:tabs>
              <w:autoSpaceDE w:val="0"/>
              <w:snapToGrid w:val="0"/>
              <w:ind w:hanging="108"/>
              <w:rPr>
                <w:color w:val="000000"/>
              </w:rPr>
            </w:pPr>
            <w:r>
              <w:rPr>
                <w:color w:val="000000"/>
              </w:rPr>
              <w:t>Хлеб пшеничный</w:t>
            </w:r>
          </w:p>
        </w:tc>
        <w:tc>
          <w:tcPr>
            <w:tcW w:w="1418" w:type="dxa"/>
            <w:tcBorders>
              <w:top w:val="single" w:sz="4" w:space="0" w:color="auto"/>
              <w:left w:val="single" w:sz="4" w:space="0" w:color="000000"/>
              <w:bottom w:val="single" w:sz="4" w:space="0" w:color="000000"/>
              <w:right w:val="single" w:sz="4" w:space="0" w:color="000000"/>
            </w:tcBorders>
            <w:vAlign w:val="center"/>
          </w:tcPr>
          <w:p w:rsidR="00BB76DB" w:rsidRDefault="00BB76DB" w:rsidP="00661042">
            <w:pPr>
              <w:widowControl w:val="0"/>
              <w:tabs>
                <w:tab w:val="center" w:pos="4740"/>
              </w:tabs>
              <w:autoSpaceDE w:val="0"/>
              <w:snapToGrid w:val="0"/>
              <w:jc w:val="center"/>
              <w:rPr>
                <w:color w:val="000000"/>
              </w:rPr>
            </w:pPr>
            <w:r>
              <w:rPr>
                <w:color w:val="000000"/>
              </w:rPr>
              <w:t>6,6</w:t>
            </w:r>
          </w:p>
        </w:tc>
        <w:tc>
          <w:tcPr>
            <w:tcW w:w="1559" w:type="dxa"/>
            <w:tcBorders>
              <w:top w:val="single" w:sz="4" w:space="0" w:color="auto"/>
              <w:left w:val="single" w:sz="4" w:space="0" w:color="000000"/>
              <w:bottom w:val="single" w:sz="4" w:space="0" w:color="000000"/>
              <w:right w:val="single" w:sz="4" w:space="0" w:color="auto"/>
            </w:tcBorders>
            <w:vAlign w:val="center"/>
          </w:tcPr>
          <w:p w:rsidR="00BB76DB" w:rsidRDefault="00BB76DB" w:rsidP="00661042">
            <w:pPr>
              <w:jc w:val="center"/>
              <w:rPr>
                <w:color w:val="000000"/>
              </w:rPr>
            </w:pPr>
            <w:r>
              <w:rPr>
                <w:color w:val="000000"/>
              </w:rPr>
              <w:t>6,6</w:t>
            </w:r>
          </w:p>
        </w:tc>
        <w:tc>
          <w:tcPr>
            <w:tcW w:w="1417" w:type="dxa"/>
            <w:tcBorders>
              <w:top w:val="single" w:sz="4" w:space="0" w:color="auto"/>
              <w:left w:val="single" w:sz="4" w:space="0" w:color="000000"/>
              <w:bottom w:val="single" w:sz="4" w:space="0" w:color="000000"/>
              <w:right w:val="single" w:sz="4" w:space="0" w:color="000000"/>
            </w:tcBorders>
            <w:vAlign w:val="center"/>
          </w:tcPr>
          <w:p w:rsidR="00BB76DB" w:rsidRDefault="00BB76DB" w:rsidP="00661042">
            <w:pPr>
              <w:widowControl w:val="0"/>
              <w:tabs>
                <w:tab w:val="center" w:pos="4740"/>
              </w:tabs>
              <w:autoSpaceDE w:val="0"/>
              <w:snapToGrid w:val="0"/>
              <w:jc w:val="center"/>
              <w:rPr>
                <w:color w:val="000000"/>
              </w:rPr>
            </w:pPr>
            <w:r>
              <w:rPr>
                <w:color w:val="000000"/>
              </w:rPr>
              <w:t>6,6</w:t>
            </w:r>
          </w:p>
        </w:tc>
        <w:tc>
          <w:tcPr>
            <w:tcW w:w="1985" w:type="dxa"/>
            <w:tcBorders>
              <w:top w:val="single" w:sz="4" w:space="0" w:color="auto"/>
              <w:left w:val="single" w:sz="4" w:space="0" w:color="000000"/>
              <w:bottom w:val="single" w:sz="4" w:space="0" w:color="000000"/>
              <w:right w:val="single" w:sz="4" w:space="0" w:color="auto"/>
            </w:tcBorders>
            <w:vAlign w:val="center"/>
          </w:tcPr>
          <w:p w:rsidR="00BB76DB" w:rsidRDefault="00BB76DB" w:rsidP="00661042">
            <w:pPr>
              <w:jc w:val="center"/>
              <w:rPr>
                <w:color w:val="000000"/>
              </w:rPr>
            </w:pPr>
            <w:r>
              <w:rPr>
                <w:color w:val="000000"/>
              </w:rPr>
              <w:t>6,6</w:t>
            </w:r>
          </w:p>
        </w:tc>
      </w:tr>
      <w:tr w:rsidR="00BB76DB" w:rsidRPr="004A454D" w:rsidTr="00661042">
        <w:trPr>
          <w:trHeight w:val="419"/>
        </w:trPr>
        <w:tc>
          <w:tcPr>
            <w:tcW w:w="3085" w:type="dxa"/>
            <w:tcBorders>
              <w:top w:val="single" w:sz="4" w:space="0" w:color="000000"/>
              <w:left w:val="single" w:sz="4" w:space="0" w:color="000000"/>
              <w:bottom w:val="single" w:sz="4" w:space="0" w:color="000000"/>
            </w:tcBorders>
            <w:vAlign w:val="center"/>
          </w:tcPr>
          <w:p w:rsidR="00BB76DB" w:rsidRPr="006C1B43" w:rsidRDefault="00BB76DB" w:rsidP="00661042">
            <w:pPr>
              <w:widowControl w:val="0"/>
              <w:tabs>
                <w:tab w:val="center" w:pos="4740"/>
              </w:tabs>
              <w:autoSpaceDE w:val="0"/>
              <w:snapToGrid w:val="0"/>
              <w:rPr>
                <w:color w:val="000000"/>
              </w:rPr>
            </w:pPr>
            <w:r w:rsidRPr="006C1B43">
              <w:rPr>
                <w:color w:val="000000"/>
              </w:rPr>
              <w:t>Лук репчатый</w:t>
            </w:r>
          </w:p>
        </w:tc>
        <w:tc>
          <w:tcPr>
            <w:tcW w:w="1418" w:type="dxa"/>
            <w:tcBorders>
              <w:top w:val="single" w:sz="4" w:space="0" w:color="000000"/>
              <w:left w:val="single" w:sz="4" w:space="0" w:color="000000"/>
              <w:bottom w:val="single" w:sz="4" w:space="0" w:color="000000"/>
              <w:right w:val="single" w:sz="4" w:space="0" w:color="000000"/>
            </w:tcBorders>
            <w:vAlign w:val="center"/>
          </w:tcPr>
          <w:p w:rsidR="00BB76DB" w:rsidRPr="006C1B43" w:rsidRDefault="00BB76DB" w:rsidP="00661042">
            <w:pPr>
              <w:widowControl w:val="0"/>
              <w:tabs>
                <w:tab w:val="center" w:pos="4740"/>
              </w:tabs>
              <w:autoSpaceDE w:val="0"/>
              <w:snapToGrid w:val="0"/>
              <w:jc w:val="center"/>
              <w:rPr>
                <w:color w:val="000000"/>
              </w:rPr>
            </w:pPr>
            <w:r>
              <w:rPr>
                <w:color w:val="000000"/>
              </w:rPr>
              <w:t>20</w:t>
            </w:r>
          </w:p>
        </w:tc>
        <w:tc>
          <w:tcPr>
            <w:tcW w:w="1559" w:type="dxa"/>
            <w:tcBorders>
              <w:top w:val="single" w:sz="4" w:space="0" w:color="000000"/>
              <w:left w:val="single" w:sz="4" w:space="0" w:color="000000"/>
              <w:bottom w:val="single" w:sz="4" w:space="0" w:color="000000"/>
              <w:right w:val="single" w:sz="4" w:space="0" w:color="auto"/>
            </w:tcBorders>
            <w:vAlign w:val="center"/>
          </w:tcPr>
          <w:p w:rsidR="00BB76DB" w:rsidRPr="006C1B43" w:rsidRDefault="00BB76DB" w:rsidP="00661042">
            <w:pPr>
              <w:jc w:val="center"/>
              <w:rPr>
                <w:color w:val="000000"/>
              </w:rPr>
            </w:pPr>
            <w:r>
              <w:rPr>
                <w:color w:val="000000"/>
              </w:rPr>
              <w:t>16,4</w:t>
            </w:r>
          </w:p>
        </w:tc>
        <w:tc>
          <w:tcPr>
            <w:tcW w:w="1417" w:type="dxa"/>
            <w:tcBorders>
              <w:top w:val="single" w:sz="4" w:space="0" w:color="000000"/>
              <w:left w:val="single" w:sz="4" w:space="0" w:color="000000"/>
              <w:bottom w:val="single" w:sz="4" w:space="0" w:color="000000"/>
              <w:right w:val="single" w:sz="4" w:space="0" w:color="000000"/>
            </w:tcBorders>
            <w:vAlign w:val="center"/>
          </w:tcPr>
          <w:p w:rsidR="00BB76DB" w:rsidRPr="006C1B43" w:rsidRDefault="00BB76DB" w:rsidP="00661042">
            <w:pPr>
              <w:widowControl w:val="0"/>
              <w:tabs>
                <w:tab w:val="center" w:pos="4740"/>
              </w:tabs>
              <w:autoSpaceDE w:val="0"/>
              <w:snapToGrid w:val="0"/>
              <w:jc w:val="center"/>
              <w:rPr>
                <w:color w:val="000000"/>
              </w:rPr>
            </w:pPr>
            <w:r>
              <w:rPr>
                <w:color w:val="000000"/>
              </w:rPr>
              <w:t>20</w:t>
            </w:r>
          </w:p>
        </w:tc>
        <w:tc>
          <w:tcPr>
            <w:tcW w:w="1985" w:type="dxa"/>
            <w:tcBorders>
              <w:top w:val="single" w:sz="4" w:space="0" w:color="000000"/>
              <w:left w:val="single" w:sz="4" w:space="0" w:color="000000"/>
              <w:bottom w:val="single" w:sz="4" w:space="0" w:color="000000"/>
              <w:right w:val="single" w:sz="4" w:space="0" w:color="auto"/>
            </w:tcBorders>
            <w:vAlign w:val="center"/>
          </w:tcPr>
          <w:p w:rsidR="00BB76DB" w:rsidRPr="006C1B43" w:rsidRDefault="00BB76DB" w:rsidP="00661042">
            <w:pPr>
              <w:jc w:val="center"/>
              <w:rPr>
                <w:color w:val="000000"/>
              </w:rPr>
            </w:pPr>
            <w:r>
              <w:rPr>
                <w:color w:val="000000"/>
              </w:rPr>
              <w:t>16,4</w:t>
            </w:r>
          </w:p>
        </w:tc>
      </w:tr>
      <w:tr w:rsidR="00BB76DB" w:rsidRPr="004A454D" w:rsidTr="00661042">
        <w:trPr>
          <w:trHeight w:val="419"/>
        </w:trPr>
        <w:tc>
          <w:tcPr>
            <w:tcW w:w="3085" w:type="dxa"/>
            <w:tcBorders>
              <w:top w:val="single" w:sz="4" w:space="0" w:color="000000"/>
              <w:left w:val="single" w:sz="4" w:space="0" w:color="000000"/>
              <w:bottom w:val="single" w:sz="4" w:space="0" w:color="000000"/>
            </w:tcBorders>
            <w:vAlign w:val="center"/>
          </w:tcPr>
          <w:p w:rsidR="00BB76DB" w:rsidRPr="006C1B43" w:rsidRDefault="00BB76DB" w:rsidP="00661042">
            <w:pPr>
              <w:widowControl w:val="0"/>
              <w:tabs>
                <w:tab w:val="center" w:pos="4740"/>
              </w:tabs>
              <w:autoSpaceDE w:val="0"/>
              <w:snapToGrid w:val="0"/>
              <w:rPr>
                <w:color w:val="000000"/>
              </w:rPr>
            </w:pPr>
            <w:r w:rsidRPr="006C1B43">
              <w:rPr>
                <w:color w:val="000000"/>
              </w:rPr>
              <w:t xml:space="preserve">Масло растительное </w:t>
            </w:r>
          </w:p>
        </w:tc>
        <w:tc>
          <w:tcPr>
            <w:tcW w:w="1418" w:type="dxa"/>
            <w:tcBorders>
              <w:top w:val="single" w:sz="4" w:space="0" w:color="000000"/>
              <w:left w:val="single" w:sz="4" w:space="0" w:color="000000"/>
              <w:bottom w:val="single" w:sz="4" w:space="0" w:color="000000"/>
              <w:right w:val="single" w:sz="4" w:space="0" w:color="000000"/>
            </w:tcBorders>
            <w:vAlign w:val="center"/>
          </w:tcPr>
          <w:p w:rsidR="00BB76DB" w:rsidRPr="006C1B43" w:rsidRDefault="00BB76DB" w:rsidP="00661042">
            <w:pPr>
              <w:widowControl w:val="0"/>
              <w:tabs>
                <w:tab w:val="center" w:pos="4740"/>
              </w:tabs>
              <w:autoSpaceDE w:val="0"/>
              <w:snapToGrid w:val="0"/>
              <w:jc w:val="center"/>
              <w:rPr>
                <w:color w:val="000000"/>
              </w:rPr>
            </w:pPr>
            <w:r>
              <w:rPr>
                <w:color w:val="000000"/>
              </w:rPr>
              <w:t>3</w:t>
            </w:r>
          </w:p>
        </w:tc>
        <w:tc>
          <w:tcPr>
            <w:tcW w:w="1559" w:type="dxa"/>
            <w:tcBorders>
              <w:top w:val="single" w:sz="4" w:space="0" w:color="000000"/>
              <w:left w:val="single" w:sz="4" w:space="0" w:color="000000"/>
              <w:bottom w:val="single" w:sz="4" w:space="0" w:color="000000"/>
              <w:right w:val="single" w:sz="4" w:space="0" w:color="auto"/>
            </w:tcBorders>
            <w:vAlign w:val="center"/>
          </w:tcPr>
          <w:p w:rsidR="00BB76DB" w:rsidRPr="006C1B43" w:rsidRDefault="00BB76DB" w:rsidP="00661042">
            <w:pPr>
              <w:jc w:val="center"/>
              <w:rPr>
                <w:color w:val="000000"/>
              </w:rPr>
            </w:pPr>
            <w:r>
              <w:rPr>
                <w:color w:val="000000"/>
              </w:rPr>
              <w:t>3</w:t>
            </w:r>
          </w:p>
        </w:tc>
        <w:tc>
          <w:tcPr>
            <w:tcW w:w="1417" w:type="dxa"/>
            <w:tcBorders>
              <w:top w:val="single" w:sz="4" w:space="0" w:color="000000"/>
              <w:left w:val="single" w:sz="4" w:space="0" w:color="000000"/>
              <w:bottom w:val="single" w:sz="4" w:space="0" w:color="000000"/>
              <w:right w:val="single" w:sz="4" w:space="0" w:color="000000"/>
            </w:tcBorders>
            <w:vAlign w:val="center"/>
          </w:tcPr>
          <w:p w:rsidR="00BB76DB" w:rsidRPr="006C1B43" w:rsidRDefault="00BB76DB" w:rsidP="00661042">
            <w:pPr>
              <w:widowControl w:val="0"/>
              <w:tabs>
                <w:tab w:val="center" w:pos="4740"/>
              </w:tabs>
              <w:autoSpaceDE w:val="0"/>
              <w:snapToGrid w:val="0"/>
              <w:jc w:val="center"/>
              <w:rPr>
                <w:color w:val="000000"/>
              </w:rPr>
            </w:pPr>
            <w:r>
              <w:rPr>
                <w:color w:val="000000"/>
              </w:rPr>
              <w:t>3</w:t>
            </w:r>
          </w:p>
        </w:tc>
        <w:tc>
          <w:tcPr>
            <w:tcW w:w="1985" w:type="dxa"/>
            <w:tcBorders>
              <w:top w:val="single" w:sz="4" w:space="0" w:color="000000"/>
              <w:left w:val="single" w:sz="4" w:space="0" w:color="000000"/>
              <w:bottom w:val="single" w:sz="4" w:space="0" w:color="000000"/>
              <w:right w:val="single" w:sz="4" w:space="0" w:color="auto"/>
            </w:tcBorders>
            <w:vAlign w:val="center"/>
          </w:tcPr>
          <w:p w:rsidR="00BB76DB" w:rsidRPr="006C1B43" w:rsidRDefault="00BB76DB" w:rsidP="00661042">
            <w:pPr>
              <w:jc w:val="center"/>
              <w:rPr>
                <w:color w:val="000000"/>
              </w:rPr>
            </w:pPr>
            <w:r>
              <w:rPr>
                <w:color w:val="000000"/>
              </w:rPr>
              <w:t>3</w:t>
            </w:r>
          </w:p>
        </w:tc>
      </w:tr>
      <w:tr w:rsidR="00BB76DB" w:rsidRPr="004A454D" w:rsidTr="00661042">
        <w:trPr>
          <w:trHeight w:val="419"/>
        </w:trPr>
        <w:tc>
          <w:tcPr>
            <w:tcW w:w="3085" w:type="dxa"/>
            <w:tcBorders>
              <w:top w:val="single" w:sz="4" w:space="0" w:color="000000"/>
              <w:left w:val="single" w:sz="4" w:space="0" w:color="000000"/>
              <w:bottom w:val="single" w:sz="4" w:space="0" w:color="000000"/>
            </w:tcBorders>
            <w:vAlign w:val="center"/>
          </w:tcPr>
          <w:p w:rsidR="00BB76DB" w:rsidRPr="006C1B43" w:rsidRDefault="00BB76DB" w:rsidP="00661042">
            <w:pPr>
              <w:widowControl w:val="0"/>
              <w:tabs>
                <w:tab w:val="center" w:pos="4740"/>
              </w:tabs>
              <w:autoSpaceDE w:val="0"/>
              <w:snapToGrid w:val="0"/>
              <w:rPr>
                <w:color w:val="000000"/>
              </w:rPr>
            </w:pPr>
            <w:r w:rsidRPr="006C1B43">
              <w:rPr>
                <w:color w:val="000000"/>
              </w:rPr>
              <w:t>Мука пшеничная</w:t>
            </w:r>
          </w:p>
        </w:tc>
        <w:tc>
          <w:tcPr>
            <w:tcW w:w="1418" w:type="dxa"/>
            <w:tcBorders>
              <w:top w:val="single" w:sz="4" w:space="0" w:color="000000"/>
              <w:left w:val="single" w:sz="4" w:space="0" w:color="000000"/>
              <w:bottom w:val="single" w:sz="4" w:space="0" w:color="000000"/>
              <w:right w:val="single" w:sz="4" w:space="0" w:color="000000"/>
            </w:tcBorders>
            <w:vAlign w:val="center"/>
          </w:tcPr>
          <w:p w:rsidR="00BB76DB" w:rsidRPr="006C1B43" w:rsidRDefault="00BB76DB" w:rsidP="00661042">
            <w:pPr>
              <w:widowControl w:val="0"/>
              <w:tabs>
                <w:tab w:val="center" w:pos="4740"/>
              </w:tabs>
              <w:autoSpaceDE w:val="0"/>
              <w:snapToGrid w:val="0"/>
              <w:jc w:val="center"/>
              <w:rPr>
                <w:color w:val="000000"/>
              </w:rPr>
            </w:pPr>
            <w:r>
              <w:rPr>
                <w:color w:val="000000"/>
              </w:rPr>
              <w:t>3,3</w:t>
            </w:r>
          </w:p>
        </w:tc>
        <w:tc>
          <w:tcPr>
            <w:tcW w:w="1559" w:type="dxa"/>
            <w:tcBorders>
              <w:top w:val="single" w:sz="4" w:space="0" w:color="000000"/>
              <w:left w:val="single" w:sz="4" w:space="0" w:color="000000"/>
              <w:bottom w:val="single" w:sz="4" w:space="0" w:color="000000"/>
              <w:right w:val="single" w:sz="4" w:space="0" w:color="auto"/>
            </w:tcBorders>
            <w:vAlign w:val="center"/>
          </w:tcPr>
          <w:p w:rsidR="00BB76DB" w:rsidRPr="006C1B43" w:rsidRDefault="00BB76DB" w:rsidP="00661042">
            <w:pPr>
              <w:jc w:val="center"/>
              <w:rPr>
                <w:color w:val="000000"/>
              </w:rPr>
            </w:pPr>
            <w:r>
              <w:rPr>
                <w:color w:val="000000"/>
              </w:rPr>
              <w:t>3,3</w:t>
            </w:r>
          </w:p>
        </w:tc>
        <w:tc>
          <w:tcPr>
            <w:tcW w:w="1417" w:type="dxa"/>
            <w:tcBorders>
              <w:top w:val="single" w:sz="4" w:space="0" w:color="000000"/>
              <w:left w:val="single" w:sz="4" w:space="0" w:color="000000"/>
              <w:bottom w:val="single" w:sz="4" w:space="0" w:color="000000"/>
              <w:right w:val="single" w:sz="4" w:space="0" w:color="000000"/>
            </w:tcBorders>
            <w:vAlign w:val="center"/>
          </w:tcPr>
          <w:p w:rsidR="00BB76DB" w:rsidRPr="006C1B43" w:rsidRDefault="00BB76DB" w:rsidP="00661042">
            <w:pPr>
              <w:widowControl w:val="0"/>
              <w:tabs>
                <w:tab w:val="center" w:pos="4740"/>
              </w:tabs>
              <w:autoSpaceDE w:val="0"/>
              <w:snapToGrid w:val="0"/>
              <w:jc w:val="center"/>
              <w:rPr>
                <w:color w:val="000000"/>
              </w:rPr>
            </w:pPr>
            <w:r>
              <w:rPr>
                <w:color w:val="000000"/>
              </w:rPr>
              <w:t>3,3</w:t>
            </w:r>
          </w:p>
        </w:tc>
        <w:tc>
          <w:tcPr>
            <w:tcW w:w="1985" w:type="dxa"/>
            <w:tcBorders>
              <w:top w:val="single" w:sz="4" w:space="0" w:color="000000"/>
              <w:left w:val="single" w:sz="4" w:space="0" w:color="000000"/>
              <w:bottom w:val="single" w:sz="4" w:space="0" w:color="000000"/>
              <w:right w:val="single" w:sz="4" w:space="0" w:color="auto"/>
            </w:tcBorders>
            <w:vAlign w:val="center"/>
          </w:tcPr>
          <w:p w:rsidR="00BB76DB" w:rsidRPr="006C1B43" w:rsidRDefault="00BB76DB" w:rsidP="00661042">
            <w:pPr>
              <w:jc w:val="center"/>
              <w:rPr>
                <w:color w:val="000000"/>
              </w:rPr>
            </w:pPr>
            <w:r>
              <w:rPr>
                <w:color w:val="000000"/>
              </w:rPr>
              <w:t>3,3</w:t>
            </w:r>
          </w:p>
        </w:tc>
      </w:tr>
      <w:tr w:rsidR="00BB76DB" w:rsidRPr="004A454D" w:rsidTr="00661042">
        <w:trPr>
          <w:trHeight w:val="419"/>
        </w:trPr>
        <w:tc>
          <w:tcPr>
            <w:tcW w:w="3085" w:type="dxa"/>
            <w:tcBorders>
              <w:top w:val="single" w:sz="4" w:space="0" w:color="000000"/>
              <w:left w:val="single" w:sz="4" w:space="0" w:color="000000"/>
              <w:bottom w:val="single" w:sz="4" w:space="0" w:color="000000"/>
            </w:tcBorders>
            <w:vAlign w:val="center"/>
          </w:tcPr>
          <w:p w:rsidR="00BB76DB" w:rsidRPr="006C1B43" w:rsidRDefault="00BB76DB" w:rsidP="00661042">
            <w:pPr>
              <w:widowControl w:val="0"/>
              <w:tabs>
                <w:tab w:val="center" w:pos="4740"/>
              </w:tabs>
              <w:autoSpaceDE w:val="0"/>
              <w:snapToGrid w:val="0"/>
              <w:rPr>
                <w:i/>
                <w:color w:val="000000"/>
              </w:rPr>
            </w:pPr>
            <w:r w:rsidRPr="006C1B43">
              <w:rPr>
                <w:i/>
                <w:color w:val="000000"/>
              </w:rPr>
              <w:t>Масса полуфабриката</w:t>
            </w:r>
          </w:p>
        </w:tc>
        <w:tc>
          <w:tcPr>
            <w:tcW w:w="1418" w:type="dxa"/>
            <w:tcBorders>
              <w:top w:val="single" w:sz="4" w:space="0" w:color="000000"/>
              <w:left w:val="single" w:sz="4" w:space="0" w:color="000000"/>
              <w:bottom w:val="single" w:sz="4" w:space="0" w:color="000000"/>
              <w:right w:val="single" w:sz="4" w:space="0" w:color="000000"/>
            </w:tcBorders>
            <w:vAlign w:val="center"/>
          </w:tcPr>
          <w:p w:rsidR="00BB76DB" w:rsidRPr="006C1B43" w:rsidRDefault="00BB76DB" w:rsidP="00661042">
            <w:pPr>
              <w:widowControl w:val="0"/>
              <w:tabs>
                <w:tab w:val="center" w:pos="4740"/>
              </w:tabs>
              <w:autoSpaceDE w:val="0"/>
              <w:snapToGrid w:val="0"/>
              <w:jc w:val="center"/>
              <w:rPr>
                <w:i/>
                <w:color w:val="000000"/>
              </w:rPr>
            </w:pPr>
          </w:p>
        </w:tc>
        <w:tc>
          <w:tcPr>
            <w:tcW w:w="1559" w:type="dxa"/>
            <w:tcBorders>
              <w:top w:val="single" w:sz="4" w:space="0" w:color="000000"/>
              <w:left w:val="single" w:sz="4" w:space="0" w:color="000000"/>
              <w:bottom w:val="single" w:sz="4" w:space="0" w:color="000000"/>
              <w:right w:val="single" w:sz="4" w:space="0" w:color="auto"/>
            </w:tcBorders>
            <w:vAlign w:val="center"/>
          </w:tcPr>
          <w:p w:rsidR="00BB76DB" w:rsidRPr="006C1B43" w:rsidRDefault="00BB76DB" w:rsidP="00661042">
            <w:pPr>
              <w:jc w:val="center"/>
              <w:rPr>
                <w:i/>
                <w:color w:val="000000"/>
              </w:rPr>
            </w:pPr>
            <w:r>
              <w:rPr>
                <w:i/>
                <w:color w:val="000000"/>
              </w:rPr>
              <w:t>74</w:t>
            </w:r>
          </w:p>
        </w:tc>
        <w:tc>
          <w:tcPr>
            <w:tcW w:w="1417" w:type="dxa"/>
            <w:tcBorders>
              <w:top w:val="single" w:sz="4" w:space="0" w:color="000000"/>
              <w:left w:val="single" w:sz="4" w:space="0" w:color="000000"/>
              <w:bottom w:val="single" w:sz="4" w:space="0" w:color="000000"/>
              <w:right w:val="single" w:sz="4" w:space="0" w:color="000000"/>
            </w:tcBorders>
            <w:vAlign w:val="center"/>
          </w:tcPr>
          <w:p w:rsidR="00BB76DB" w:rsidRPr="006C1B43" w:rsidRDefault="00BB76DB" w:rsidP="00661042">
            <w:pPr>
              <w:widowControl w:val="0"/>
              <w:tabs>
                <w:tab w:val="center" w:pos="4740"/>
              </w:tabs>
              <w:autoSpaceDE w:val="0"/>
              <w:snapToGrid w:val="0"/>
              <w:jc w:val="center"/>
              <w:rPr>
                <w:i/>
                <w:color w:val="000000"/>
              </w:rPr>
            </w:pPr>
          </w:p>
        </w:tc>
        <w:tc>
          <w:tcPr>
            <w:tcW w:w="1985" w:type="dxa"/>
            <w:tcBorders>
              <w:top w:val="single" w:sz="4" w:space="0" w:color="000000"/>
              <w:left w:val="single" w:sz="4" w:space="0" w:color="000000"/>
              <w:bottom w:val="single" w:sz="4" w:space="0" w:color="000000"/>
              <w:right w:val="single" w:sz="4" w:space="0" w:color="auto"/>
            </w:tcBorders>
            <w:vAlign w:val="center"/>
          </w:tcPr>
          <w:p w:rsidR="00BB76DB" w:rsidRPr="006C1B43" w:rsidRDefault="00BB76DB" w:rsidP="00661042">
            <w:pPr>
              <w:jc w:val="center"/>
              <w:rPr>
                <w:i/>
                <w:color w:val="000000"/>
              </w:rPr>
            </w:pPr>
            <w:r>
              <w:rPr>
                <w:i/>
                <w:color w:val="000000"/>
              </w:rPr>
              <w:t>74</w:t>
            </w:r>
          </w:p>
        </w:tc>
      </w:tr>
      <w:tr w:rsidR="00BB76DB" w:rsidRPr="004A454D" w:rsidTr="00661042">
        <w:trPr>
          <w:trHeight w:val="255"/>
        </w:trPr>
        <w:tc>
          <w:tcPr>
            <w:tcW w:w="3085" w:type="dxa"/>
            <w:tcBorders>
              <w:top w:val="single" w:sz="4" w:space="0" w:color="000000"/>
              <w:left w:val="single" w:sz="4" w:space="0" w:color="000000"/>
              <w:bottom w:val="single" w:sz="4" w:space="0" w:color="auto"/>
            </w:tcBorders>
            <w:vAlign w:val="center"/>
          </w:tcPr>
          <w:p w:rsidR="00BB76DB" w:rsidRPr="006C1B43" w:rsidRDefault="00BB76DB" w:rsidP="00661042">
            <w:pPr>
              <w:widowControl w:val="0"/>
              <w:tabs>
                <w:tab w:val="center" w:pos="4740"/>
              </w:tabs>
              <w:autoSpaceDE w:val="0"/>
              <w:snapToGrid w:val="0"/>
              <w:rPr>
                <w:color w:val="000000"/>
              </w:rPr>
            </w:pPr>
            <w:r>
              <w:rPr>
                <w:color w:val="000000"/>
              </w:rPr>
              <w:t>соус</w:t>
            </w:r>
          </w:p>
        </w:tc>
        <w:tc>
          <w:tcPr>
            <w:tcW w:w="1418" w:type="dxa"/>
            <w:tcBorders>
              <w:top w:val="single" w:sz="4" w:space="0" w:color="000000"/>
              <w:left w:val="single" w:sz="4" w:space="0" w:color="000000"/>
              <w:bottom w:val="single" w:sz="4" w:space="0" w:color="auto"/>
              <w:right w:val="single" w:sz="4" w:space="0" w:color="000000"/>
            </w:tcBorders>
            <w:vAlign w:val="center"/>
          </w:tcPr>
          <w:p w:rsidR="00BB76DB" w:rsidRPr="006C1B43" w:rsidRDefault="00BB76DB" w:rsidP="00661042">
            <w:pPr>
              <w:widowControl w:val="0"/>
              <w:tabs>
                <w:tab w:val="center" w:pos="4740"/>
              </w:tabs>
              <w:autoSpaceDE w:val="0"/>
              <w:snapToGrid w:val="0"/>
              <w:jc w:val="center"/>
              <w:rPr>
                <w:color w:val="000000"/>
              </w:rPr>
            </w:pPr>
          </w:p>
        </w:tc>
        <w:tc>
          <w:tcPr>
            <w:tcW w:w="1559" w:type="dxa"/>
            <w:tcBorders>
              <w:top w:val="single" w:sz="4" w:space="0" w:color="000000"/>
              <w:left w:val="single" w:sz="4" w:space="0" w:color="000000"/>
              <w:bottom w:val="single" w:sz="4" w:space="0" w:color="auto"/>
              <w:right w:val="single" w:sz="4" w:space="0" w:color="auto"/>
            </w:tcBorders>
            <w:vAlign w:val="center"/>
          </w:tcPr>
          <w:p w:rsidR="00BB76DB" w:rsidRPr="006C1B43" w:rsidRDefault="00BB76DB" w:rsidP="00661042">
            <w:pPr>
              <w:jc w:val="center"/>
              <w:rPr>
                <w:color w:val="000000"/>
              </w:rPr>
            </w:pPr>
            <w:r>
              <w:rPr>
                <w:color w:val="000000"/>
              </w:rPr>
              <w:t>30</w:t>
            </w:r>
          </w:p>
        </w:tc>
        <w:tc>
          <w:tcPr>
            <w:tcW w:w="1417" w:type="dxa"/>
            <w:tcBorders>
              <w:top w:val="single" w:sz="4" w:space="0" w:color="000000"/>
              <w:left w:val="single" w:sz="4" w:space="0" w:color="auto"/>
              <w:bottom w:val="single" w:sz="4" w:space="0" w:color="auto"/>
              <w:right w:val="single" w:sz="4" w:space="0" w:color="auto"/>
            </w:tcBorders>
            <w:vAlign w:val="center"/>
          </w:tcPr>
          <w:p w:rsidR="00BB76DB" w:rsidRPr="006C1B43" w:rsidRDefault="00BB76DB" w:rsidP="00661042">
            <w:pPr>
              <w:jc w:val="center"/>
              <w:rPr>
                <w:color w:val="000000"/>
              </w:rPr>
            </w:pPr>
          </w:p>
        </w:tc>
        <w:tc>
          <w:tcPr>
            <w:tcW w:w="1985" w:type="dxa"/>
            <w:tcBorders>
              <w:top w:val="single" w:sz="4" w:space="0" w:color="000000"/>
              <w:left w:val="single" w:sz="4" w:space="0" w:color="auto"/>
              <w:bottom w:val="single" w:sz="4" w:space="0" w:color="auto"/>
              <w:right w:val="single" w:sz="4" w:space="0" w:color="000000"/>
            </w:tcBorders>
            <w:vAlign w:val="center"/>
          </w:tcPr>
          <w:p w:rsidR="00BB76DB" w:rsidRPr="006C1B43" w:rsidRDefault="00BB76DB" w:rsidP="00661042">
            <w:pPr>
              <w:jc w:val="center"/>
              <w:rPr>
                <w:color w:val="000000"/>
              </w:rPr>
            </w:pPr>
            <w:r>
              <w:rPr>
                <w:color w:val="000000"/>
              </w:rPr>
              <w:t>40</w:t>
            </w:r>
          </w:p>
        </w:tc>
      </w:tr>
      <w:tr w:rsidR="00BB76DB" w:rsidRPr="004A454D" w:rsidTr="00661042">
        <w:trPr>
          <w:trHeight w:val="419"/>
        </w:trPr>
        <w:tc>
          <w:tcPr>
            <w:tcW w:w="3085" w:type="dxa"/>
            <w:tcBorders>
              <w:top w:val="single" w:sz="4" w:space="0" w:color="000000"/>
              <w:left w:val="single" w:sz="4" w:space="0" w:color="000000"/>
              <w:bottom w:val="single" w:sz="4" w:space="0" w:color="000000"/>
            </w:tcBorders>
            <w:vAlign w:val="center"/>
          </w:tcPr>
          <w:p w:rsidR="00BB76DB" w:rsidRPr="006C1B43" w:rsidRDefault="00BB76DB" w:rsidP="00661042">
            <w:pPr>
              <w:widowControl w:val="0"/>
              <w:tabs>
                <w:tab w:val="center" w:pos="4740"/>
              </w:tabs>
              <w:autoSpaceDE w:val="0"/>
              <w:snapToGrid w:val="0"/>
              <w:rPr>
                <w:b/>
                <w:color w:val="000000"/>
                <w:sz w:val="32"/>
                <w:szCs w:val="32"/>
              </w:rPr>
            </w:pPr>
            <w:r w:rsidRPr="006C1B43">
              <w:rPr>
                <w:b/>
                <w:color w:val="000000"/>
                <w:sz w:val="32"/>
                <w:szCs w:val="32"/>
              </w:rPr>
              <w:t>Выход</w:t>
            </w:r>
          </w:p>
        </w:tc>
        <w:tc>
          <w:tcPr>
            <w:tcW w:w="1418" w:type="dxa"/>
            <w:tcBorders>
              <w:top w:val="single" w:sz="4" w:space="0" w:color="000000"/>
              <w:left w:val="single" w:sz="4" w:space="0" w:color="000000"/>
              <w:bottom w:val="single" w:sz="4" w:space="0" w:color="000000"/>
              <w:right w:val="single" w:sz="4" w:space="0" w:color="000000"/>
            </w:tcBorders>
            <w:vAlign w:val="center"/>
          </w:tcPr>
          <w:p w:rsidR="00BB76DB" w:rsidRPr="006C1B43" w:rsidRDefault="00BB76DB" w:rsidP="00661042">
            <w:pPr>
              <w:widowControl w:val="0"/>
              <w:tabs>
                <w:tab w:val="center" w:pos="4740"/>
              </w:tabs>
              <w:autoSpaceDE w:val="0"/>
              <w:snapToGrid w:val="0"/>
              <w:jc w:val="center"/>
              <w:rPr>
                <w:color w:val="000000"/>
                <w:sz w:val="32"/>
                <w:szCs w:val="32"/>
              </w:rPr>
            </w:pPr>
          </w:p>
        </w:tc>
        <w:tc>
          <w:tcPr>
            <w:tcW w:w="1559" w:type="dxa"/>
            <w:tcBorders>
              <w:top w:val="single" w:sz="4" w:space="0" w:color="000000"/>
              <w:left w:val="single" w:sz="4" w:space="0" w:color="000000"/>
              <w:bottom w:val="single" w:sz="4" w:space="0" w:color="000000"/>
              <w:right w:val="single" w:sz="4" w:space="0" w:color="auto"/>
            </w:tcBorders>
            <w:vAlign w:val="center"/>
          </w:tcPr>
          <w:p w:rsidR="00BB76DB" w:rsidRPr="006C1B43" w:rsidRDefault="00BB76DB" w:rsidP="00661042">
            <w:pPr>
              <w:jc w:val="center"/>
              <w:rPr>
                <w:b/>
                <w:color w:val="000000"/>
                <w:sz w:val="32"/>
                <w:szCs w:val="32"/>
              </w:rPr>
            </w:pPr>
            <w:r>
              <w:rPr>
                <w:b/>
                <w:color w:val="000000"/>
                <w:sz w:val="32"/>
                <w:szCs w:val="32"/>
              </w:rPr>
              <w:t>90(60/30)</w:t>
            </w:r>
          </w:p>
        </w:tc>
        <w:tc>
          <w:tcPr>
            <w:tcW w:w="1417" w:type="dxa"/>
            <w:tcBorders>
              <w:top w:val="single" w:sz="4" w:space="0" w:color="000000"/>
              <w:left w:val="single" w:sz="4" w:space="0" w:color="auto"/>
              <w:bottom w:val="single" w:sz="4" w:space="0" w:color="000000"/>
              <w:right w:val="single" w:sz="4" w:space="0" w:color="auto"/>
            </w:tcBorders>
            <w:vAlign w:val="center"/>
          </w:tcPr>
          <w:p w:rsidR="00BB76DB" w:rsidRPr="006C1B43" w:rsidRDefault="00BB76DB" w:rsidP="00661042">
            <w:pPr>
              <w:jc w:val="center"/>
              <w:rPr>
                <w:b/>
                <w:color w:val="000000"/>
                <w:sz w:val="32"/>
                <w:szCs w:val="32"/>
              </w:rPr>
            </w:pPr>
          </w:p>
        </w:tc>
        <w:tc>
          <w:tcPr>
            <w:tcW w:w="1985" w:type="dxa"/>
            <w:tcBorders>
              <w:top w:val="single" w:sz="4" w:space="0" w:color="000000"/>
              <w:left w:val="single" w:sz="4" w:space="0" w:color="auto"/>
              <w:bottom w:val="single" w:sz="4" w:space="0" w:color="000000"/>
              <w:right w:val="single" w:sz="4" w:space="0" w:color="000000"/>
            </w:tcBorders>
            <w:vAlign w:val="center"/>
          </w:tcPr>
          <w:p w:rsidR="00BB76DB" w:rsidRPr="006C1B43" w:rsidRDefault="00BB76DB" w:rsidP="00661042">
            <w:pPr>
              <w:jc w:val="center"/>
              <w:rPr>
                <w:b/>
                <w:color w:val="000000"/>
                <w:sz w:val="32"/>
                <w:szCs w:val="32"/>
              </w:rPr>
            </w:pPr>
            <w:r>
              <w:rPr>
                <w:b/>
                <w:color w:val="000000"/>
                <w:sz w:val="32"/>
                <w:szCs w:val="32"/>
              </w:rPr>
              <w:t>100(60/40)</w:t>
            </w:r>
          </w:p>
        </w:tc>
      </w:tr>
    </w:tbl>
    <w:p w:rsidR="00BB76DB" w:rsidRPr="004A454D" w:rsidRDefault="00BB76DB" w:rsidP="00BB76DB">
      <w:pPr>
        <w:widowControl w:val="0"/>
        <w:tabs>
          <w:tab w:val="left" w:pos="953"/>
        </w:tabs>
        <w:autoSpaceDE w:val="0"/>
        <w:autoSpaceDN w:val="0"/>
        <w:adjustRightInd w:val="0"/>
        <w:spacing w:before="101"/>
        <w:rPr>
          <w:color w:val="000000"/>
        </w:rPr>
      </w:pPr>
      <w:r w:rsidRPr="00196FFA">
        <w:rPr>
          <w:b/>
          <w:i/>
          <w:color w:val="000000"/>
        </w:rPr>
        <w:t xml:space="preserve">                  Химический состав данного блюда</w:t>
      </w:r>
      <w:r>
        <w:rPr>
          <w:b/>
          <w:i/>
          <w:color w:val="000000"/>
        </w:rPr>
        <w:t xml:space="preserve"> (свинина)</w:t>
      </w:r>
    </w:p>
    <w:tbl>
      <w:tblPr>
        <w:tblW w:w="93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1417"/>
        <w:gridCol w:w="1701"/>
        <w:gridCol w:w="2754"/>
        <w:gridCol w:w="2046"/>
      </w:tblGrid>
      <w:tr w:rsidR="00BB76DB" w:rsidRPr="004A454D" w:rsidTr="00661042">
        <w:tc>
          <w:tcPr>
            <w:tcW w:w="7290" w:type="dxa"/>
            <w:gridSpan w:val="4"/>
          </w:tcPr>
          <w:p w:rsidR="00BB76DB" w:rsidRPr="004A454D" w:rsidRDefault="00BB76DB" w:rsidP="00661042">
            <w:pPr>
              <w:tabs>
                <w:tab w:val="center" w:pos="2212"/>
                <w:tab w:val="center" w:pos="6743"/>
              </w:tabs>
              <w:autoSpaceDE w:val="0"/>
              <w:autoSpaceDN w:val="0"/>
              <w:adjustRightInd w:val="0"/>
              <w:spacing w:before="95"/>
              <w:jc w:val="center"/>
              <w:rPr>
                <w:color w:val="000000"/>
              </w:rPr>
            </w:pPr>
            <w:r w:rsidRPr="004A454D">
              <w:rPr>
                <w:color w:val="000000"/>
              </w:rPr>
              <w:t>Пищевые вещества</w:t>
            </w:r>
          </w:p>
        </w:tc>
        <w:tc>
          <w:tcPr>
            <w:tcW w:w="2046" w:type="dxa"/>
            <w:vMerge w:val="restart"/>
          </w:tcPr>
          <w:p w:rsidR="00BB76DB" w:rsidRPr="004A454D" w:rsidRDefault="00BB76DB" w:rsidP="00661042">
            <w:pPr>
              <w:tabs>
                <w:tab w:val="center" w:pos="2212"/>
                <w:tab w:val="center" w:pos="6743"/>
              </w:tabs>
              <w:autoSpaceDE w:val="0"/>
              <w:autoSpaceDN w:val="0"/>
              <w:adjustRightInd w:val="0"/>
              <w:spacing w:before="95"/>
              <w:jc w:val="center"/>
              <w:rPr>
                <w:color w:val="000000"/>
              </w:rPr>
            </w:pPr>
            <w:r w:rsidRPr="004A454D">
              <w:rPr>
                <w:color w:val="000000"/>
              </w:rPr>
              <w:t>Витамин</w:t>
            </w:r>
            <w:r>
              <w:rPr>
                <w:color w:val="000000"/>
              </w:rPr>
              <w:t xml:space="preserve"> С</w:t>
            </w:r>
            <w:r w:rsidRPr="004A454D">
              <w:rPr>
                <w:color w:val="000000"/>
              </w:rPr>
              <w:t>, мг</w:t>
            </w:r>
          </w:p>
          <w:p w:rsidR="00BB76DB" w:rsidRPr="004A454D" w:rsidRDefault="00BB76DB" w:rsidP="00661042">
            <w:pPr>
              <w:tabs>
                <w:tab w:val="center" w:pos="2212"/>
                <w:tab w:val="center" w:pos="6743"/>
              </w:tabs>
              <w:autoSpaceDE w:val="0"/>
              <w:autoSpaceDN w:val="0"/>
              <w:adjustRightInd w:val="0"/>
              <w:spacing w:before="95"/>
              <w:jc w:val="center"/>
              <w:rPr>
                <w:color w:val="000000"/>
              </w:rPr>
            </w:pPr>
          </w:p>
        </w:tc>
      </w:tr>
      <w:tr w:rsidR="00BB76DB" w:rsidRPr="004A454D" w:rsidTr="00661042">
        <w:tc>
          <w:tcPr>
            <w:tcW w:w="1418" w:type="dxa"/>
          </w:tcPr>
          <w:p w:rsidR="00BB76DB" w:rsidRPr="004A454D" w:rsidRDefault="00BB76DB" w:rsidP="00661042">
            <w:pPr>
              <w:tabs>
                <w:tab w:val="center" w:pos="2212"/>
                <w:tab w:val="center" w:pos="6743"/>
              </w:tabs>
              <w:autoSpaceDE w:val="0"/>
              <w:autoSpaceDN w:val="0"/>
              <w:adjustRightInd w:val="0"/>
              <w:spacing w:before="95"/>
              <w:jc w:val="center"/>
              <w:rPr>
                <w:color w:val="000000"/>
              </w:rPr>
            </w:pPr>
            <w:r w:rsidRPr="004A454D">
              <w:rPr>
                <w:color w:val="000000"/>
              </w:rPr>
              <w:t>Белки</w:t>
            </w:r>
          </w:p>
        </w:tc>
        <w:tc>
          <w:tcPr>
            <w:tcW w:w="1417" w:type="dxa"/>
          </w:tcPr>
          <w:p w:rsidR="00BB76DB" w:rsidRPr="004A454D" w:rsidRDefault="00BB76DB" w:rsidP="00661042">
            <w:pPr>
              <w:tabs>
                <w:tab w:val="center" w:pos="2212"/>
                <w:tab w:val="center" w:pos="6743"/>
              </w:tabs>
              <w:autoSpaceDE w:val="0"/>
              <w:autoSpaceDN w:val="0"/>
              <w:adjustRightInd w:val="0"/>
              <w:spacing w:before="95"/>
              <w:jc w:val="center"/>
              <w:rPr>
                <w:color w:val="000000"/>
              </w:rPr>
            </w:pPr>
            <w:r w:rsidRPr="004A454D">
              <w:rPr>
                <w:color w:val="000000"/>
              </w:rPr>
              <w:t>Жиры</w:t>
            </w:r>
          </w:p>
        </w:tc>
        <w:tc>
          <w:tcPr>
            <w:tcW w:w="1701" w:type="dxa"/>
          </w:tcPr>
          <w:p w:rsidR="00BB76DB" w:rsidRPr="004A454D" w:rsidRDefault="00BB76DB" w:rsidP="00661042">
            <w:pPr>
              <w:tabs>
                <w:tab w:val="center" w:pos="2212"/>
                <w:tab w:val="center" w:pos="6743"/>
              </w:tabs>
              <w:autoSpaceDE w:val="0"/>
              <w:autoSpaceDN w:val="0"/>
              <w:adjustRightInd w:val="0"/>
              <w:spacing w:before="95"/>
              <w:jc w:val="center"/>
              <w:rPr>
                <w:color w:val="000000"/>
              </w:rPr>
            </w:pPr>
            <w:r w:rsidRPr="004A454D">
              <w:rPr>
                <w:color w:val="000000"/>
              </w:rPr>
              <w:t>Углеводы</w:t>
            </w:r>
          </w:p>
        </w:tc>
        <w:tc>
          <w:tcPr>
            <w:tcW w:w="2754" w:type="dxa"/>
          </w:tcPr>
          <w:p w:rsidR="00BB76DB" w:rsidRPr="004A454D" w:rsidRDefault="00BB76DB" w:rsidP="00661042">
            <w:pPr>
              <w:tabs>
                <w:tab w:val="center" w:pos="2212"/>
                <w:tab w:val="center" w:pos="6743"/>
              </w:tabs>
              <w:autoSpaceDE w:val="0"/>
              <w:autoSpaceDN w:val="0"/>
              <w:adjustRightInd w:val="0"/>
              <w:spacing w:before="95"/>
              <w:jc w:val="center"/>
              <w:rPr>
                <w:color w:val="000000"/>
              </w:rPr>
            </w:pPr>
            <w:r w:rsidRPr="004A454D">
              <w:rPr>
                <w:color w:val="000000"/>
              </w:rPr>
              <w:t>Энерг. ценность, ккал</w:t>
            </w:r>
          </w:p>
        </w:tc>
        <w:tc>
          <w:tcPr>
            <w:tcW w:w="2046" w:type="dxa"/>
            <w:vMerge/>
          </w:tcPr>
          <w:p w:rsidR="00BB76DB" w:rsidRPr="004A454D" w:rsidRDefault="00BB76DB" w:rsidP="00661042">
            <w:pPr>
              <w:tabs>
                <w:tab w:val="center" w:pos="2212"/>
                <w:tab w:val="center" w:pos="6743"/>
              </w:tabs>
              <w:autoSpaceDE w:val="0"/>
              <w:autoSpaceDN w:val="0"/>
              <w:adjustRightInd w:val="0"/>
              <w:spacing w:before="95"/>
              <w:jc w:val="center"/>
              <w:rPr>
                <w:color w:val="000000"/>
              </w:rPr>
            </w:pPr>
          </w:p>
        </w:tc>
      </w:tr>
      <w:tr w:rsidR="00BB76DB" w:rsidRPr="004A454D" w:rsidTr="00661042">
        <w:trPr>
          <w:trHeight w:val="283"/>
        </w:trPr>
        <w:tc>
          <w:tcPr>
            <w:tcW w:w="1418" w:type="dxa"/>
          </w:tcPr>
          <w:p w:rsidR="00BB76DB" w:rsidRPr="004A454D" w:rsidRDefault="00BB76DB" w:rsidP="00661042">
            <w:pPr>
              <w:tabs>
                <w:tab w:val="left" w:pos="300"/>
                <w:tab w:val="center" w:pos="601"/>
                <w:tab w:val="center" w:pos="2212"/>
                <w:tab w:val="center" w:pos="6743"/>
              </w:tabs>
              <w:autoSpaceDE w:val="0"/>
              <w:autoSpaceDN w:val="0"/>
              <w:adjustRightInd w:val="0"/>
              <w:rPr>
                <w:color w:val="000000"/>
              </w:rPr>
            </w:pPr>
            <w:r>
              <w:rPr>
                <w:color w:val="000000"/>
              </w:rPr>
              <w:t xml:space="preserve">          8,2</w:t>
            </w:r>
          </w:p>
        </w:tc>
        <w:tc>
          <w:tcPr>
            <w:tcW w:w="1417" w:type="dxa"/>
          </w:tcPr>
          <w:p w:rsidR="00BB76DB" w:rsidRPr="004A454D" w:rsidRDefault="00BB76DB" w:rsidP="00661042">
            <w:pPr>
              <w:tabs>
                <w:tab w:val="center" w:pos="2212"/>
                <w:tab w:val="center" w:pos="6743"/>
              </w:tabs>
              <w:autoSpaceDE w:val="0"/>
              <w:autoSpaceDN w:val="0"/>
              <w:adjustRightInd w:val="0"/>
              <w:jc w:val="center"/>
              <w:rPr>
                <w:color w:val="000000"/>
              </w:rPr>
            </w:pPr>
            <w:r>
              <w:rPr>
                <w:color w:val="000000"/>
              </w:rPr>
              <w:t>7</w:t>
            </w:r>
          </w:p>
        </w:tc>
        <w:tc>
          <w:tcPr>
            <w:tcW w:w="1701" w:type="dxa"/>
          </w:tcPr>
          <w:p w:rsidR="00BB76DB" w:rsidRPr="004A454D" w:rsidRDefault="00BB76DB" w:rsidP="00661042">
            <w:pPr>
              <w:tabs>
                <w:tab w:val="center" w:pos="2212"/>
                <w:tab w:val="center" w:pos="6743"/>
              </w:tabs>
              <w:autoSpaceDE w:val="0"/>
              <w:autoSpaceDN w:val="0"/>
              <w:adjustRightInd w:val="0"/>
              <w:jc w:val="center"/>
              <w:rPr>
                <w:color w:val="000000"/>
              </w:rPr>
            </w:pPr>
            <w:r>
              <w:rPr>
                <w:color w:val="000000"/>
              </w:rPr>
              <w:t>6,8</w:t>
            </w:r>
          </w:p>
        </w:tc>
        <w:tc>
          <w:tcPr>
            <w:tcW w:w="2754" w:type="dxa"/>
          </w:tcPr>
          <w:p w:rsidR="00BB76DB" w:rsidRPr="004A454D" w:rsidRDefault="00BB76DB" w:rsidP="00661042">
            <w:pPr>
              <w:tabs>
                <w:tab w:val="center" w:pos="2212"/>
                <w:tab w:val="center" w:pos="6743"/>
              </w:tabs>
              <w:autoSpaceDE w:val="0"/>
              <w:autoSpaceDN w:val="0"/>
              <w:adjustRightInd w:val="0"/>
              <w:jc w:val="center"/>
              <w:rPr>
                <w:color w:val="000000"/>
              </w:rPr>
            </w:pPr>
            <w:r>
              <w:rPr>
                <w:color w:val="000000"/>
              </w:rPr>
              <w:t>123,7</w:t>
            </w:r>
          </w:p>
        </w:tc>
        <w:tc>
          <w:tcPr>
            <w:tcW w:w="2046" w:type="dxa"/>
          </w:tcPr>
          <w:p w:rsidR="00BB76DB" w:rsidRPr="004A454D" w:rsidRDefault="00BB76DB" w:rsidP="00661042">
            <w:pPr>
              <w:tabs>
                <w:tab w:val="center" w:pos="2212"/>
                <w:tab w:val="center" w:pos="6743"/>
              </w:tabs>
              <w:autoSpaceDE w:val="0"/>
              <w:autoSpaceDN w:val="0"/>
              <w:adjustRightInd w:val="0"/>
              <w:jc w:val="center"/>
              <w:rPr>
                <w:color w:val="000000"/>
              </w:rPr>
            </w:pPr>
            <w:r>
              <w:rPr>
                <w:color w:val="000000"/>
              </w:rPr>
              <w:t>0,009</w:t>
            </w:r>
          </w:p>
        </w:tc>
      </w:tr>
      <w:tr w:rsidR="00BB76DB" w:rsidRPr="004A454D" w:rsidTr="00661042">
        <w:trPr>
          <w:trHeight w:val="283"/>
        </w:trPr>
        <w:tc>
          <w:tcPr>
            <w:tcW w:w="1418" w:type="dxa"/>
          </w:tcPr>
          <w:p w:rsidR="00BB76DB" w:rsidRDefault="00BB76DB" w:rsidP="00661042">
            <w:pPr>
              <w:tabs>
                <w:tab w:val="left" w:pos="300"/>
                <w:tab w:val="center" w:pos="601"/>
                <w:tab w:val="center" w:pos="2212"/>
                <w:tab w:val="center" w:pos="6743"/>
              </w:tabs>
              <w:autoSpaceDE w:val="0"/>
              <w:autoSpaceDN w:val="0"/>
              <w:adjustRightInd w:val="0"/>
              <w:jc w:val="center"/>
              <w:rPr>
                <w:color w:val="000000"/>
              </w:rPr>
            </w:pPr>
            <w:r>
              <w:rPr>
                <w:color w:val="000000"/>
              </w:rPr>
              <w:t>9,2</w:t>
            </w:r>
          </w:p>
        </w:tc>
        <w:tc>
          <w:tcPr>
            <w:tcW w:w="1417" w:type="dxa"/>
          </w:tcPr>
          <w:p w:rsidR="00BB76DB" w:rsidRDefault="00BB76DB" w:rsidP="00661042">
            <w:pPr>
              <w:tabs>
                <w:tab w:val="center" w:pos="2212"/>
                <w:tab w:val="center" w:pos="6743"/>
              </w:tabs>
              <w:autoSpaceDE w:val="0"/>
              <w:autoSpaceDN w:val="0"/>
              <w:adjustRightInd w:val="0"/>
              <w:jc w:val="center"/>
              <w:rPr>
                <w:color w:val="000000"/>
              </w:rPr>
            </w:pPr>
            <w:r>
              <w:rPr>
                <w:color w:val="000000"/>
              </w:rPr>
              <w:t>7,8</w:t>
            </w:r>
          </w:p>
        </w:tc>
        <w:tc>
          <w:tcPr>
            <w:tcW w:w="1701" w:type="dxa"/>
          </w:tcPr>
          <w:p w:rsidR="00BB76DB" w:rsidRDefault="00BB76DB" w:rsidP="00661042">
            <w:pPr>
              <w:tabs>
                <w:tab w:val="center" w:pos="2212"/>
                <w:tab w:val="center" w:pos="6743"/>
              </w:tabs>
              <w:autoSpaceDE w:val="0"/>
              <w:autoSpaceDN w:val="0"/>
              <w:adjustRightInd w:val="0"/>
              <w:jc w:val="center"/>
              <w:rPr>
                <w:color w:val="000000"/>
              </w:rPr>
            </w:pPr>
            <w:r>
              <w:rPr>
                <w:color w:val="000000"/>
              </w:rPr>
              <w:t>7,6</w:t>
            </w:r>
          </w:p>
        </w:tc>
        <w:tc>
          <w:tcPr>
            <w:tcW w:w="2754" w:type="dxa"/>
          </w:tcPr>
          <w:p w:rsidR="00BB76DB" w:rsidRDefault="00BB76DB" w:rsidP="00661042">
            <w:pPr>
              <w:tabs>
                <w:tab w:val="center" w:pos="2212"/>
                <w:tab w:val="center" w:pos="6743"/>
              </w:tabs>
              <w:autoSpaceDE w:val="0"/>
              <w:autoSpaceDN w:val="0"/>
              <w:adjustRightInd w:val="0"/>
              <w:jc w:val="center"/>
              <w:rPr>
                <w:color w:val="000000"/>
              </w:rPr>
            </w:pPr>
            <w:r>
              <w:rPr>
                <w:color w:val="000000"/>
              </w:rPr>
              <w:t>137,5</w:t>
            </w:r>
          </w:p>
        </w:tc>
        <w:tc>
          <w:tcPr>
            <w:tcW w:w="2046" w:type="dxa"/>
          </w:tcPr>
          <w:p w:rsidR="00BB76DB" w:rsidRDefault="00BB76DB" w:rsidP="00661042">
            <w:pPr>
              <w:tabs>
                <w:tab w:val="center" w:pos="2212"/>
                <w:tab w:val="center" w:pos="6743"/>
              </w:tabs>
              <w:autoSpaceDE w:val="0"/>
              <w:autoSpaceDN w:val="0"/>
              <w:adjustRightInd w:val="0"/>
              <w:jc w:val="center"/>
              <w:rPr>
                <w:color w:val="000000"/>
              </w:rPr>
            </w:pPr>
            <w:r>
              <w:rPr>
                <w:color w:val="000000"/>
              </w:rPr>
              <w:t>0,01</w:t>
            </w:r>
          </w:p>
        </w:tc>
      </w:tr>
    </w:tbl>
    <w:p w:rsidR="00BB76DB" w:rsidRPr="004A454D" w:rsidRDefault="00BB76DB" w:rsidP="00BB76DB">
      <w:pPr>
        <w:widowControl w:val="0"/>
        <w:tabs>
          <w:tab w:val="left" w:pos="953"/>
        </w:tabs>
        <w:autoSpaceDE w:val="0"/>
        <w:autoSpaceDN w:val="0"/>
        <w:adjustRightInd w:val="0"/>
        <w:spacing w:before="101"/>
        <w:rPr>
          <w:color w:val="000000"/>
        </w:rPr>
      </w:pPr>
      <w:r w:rsidRPr="00094A92">
        <w:rPr>
          <w:color w:val="000000"/>
        </w:rPr>
        <w:t xml:space="preserve"> </w:t>
      </w:r>
      <w:r w:rsidRPr="00196FFA">
        <w:rPr>
          <w:b/>
          <w:i/>
          <w:color w:val="000000"/>
        </w:rPr>
        <w:t>Химический состав данного блюда</w:t>
      </w:r>
      <w:r>
        <w:rPr>
          <w:b/>
          <w:i/>
          <w:color w:val="000000"/>
        </w:rPr>
        <w:t xml:space="preserve"> (птица)</w:t>
      </w:r>
    </w:p>
    <w:tbl>
      <w:tblPr>
        <w:tblW w:w="93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1417"/>
        <w:gridCol w:w="1701"/>
        <w:gridCol w:w="2754"/>
        <w:gridCol w:w="2046"/>
      </w:tblGrid>
      <w:tr w:rsidR="00BB76DB" w:rsidRPr="004A454D" w:rsidTr="00661042">
        <w:tc>
          <w:tcPr>
            <w:tcW w:w="7290" w:type="dxa"/>
            <w:gridSpan w:val="4"/>
          </w:tcPr>
          <w:p w:rsidR="00BB76DB" w:rsidRPr="004A454D" w:rsidRDefault="00BB76DB" w:rsidP="00661042">
            <w:pPr>
              <w:tabs>
                <w:tab w:val="center" w:pos="2212"/>
                <w:tab w:val="center" w:pos="6743"/>
              </w:tabs>
              <w:autoSpaceDE w:val="0"/>
              <w:autoSpaceDN w:val="0"/>
              <w:adjustRightInd w:val="0"/>
              <w:spacing w:before="95"/>
              <w:jc w:val="center"/>
              <w:rPr>
                <w:color w:val="000000"/>
              </w:rPr>
            </w:pPr>
            <w:r w:rsidRPr="004A454D">
              <w:rPr>
                <w:color w:val="000000"/>
              </w:rPr>
              <w:t>Пищевые вещества</w:t>
            </w:r>
          </w:p>
        </w:tc>
        <w:tc>
          <w:tcPr>
            <w:tcW w:w="2046" w:type="dxa"/>
            <w:vMerge w:val="restart"/>
          </w:tcPr>
          <w:p w:rsidR="00BB76DB" w:rsidRPr="004A454D" w:rsidRDefault="00BB76DB" w:rsidP="00661042">
            <w:pPr>
              <w:tabs>
                <w:tab w:val="center" w:pos="2212"/>
                <w:tab w:val="center" w:pos="6743"/>
              </w:tabs>
              <w:autoSpaceDE w:val="0"/>
              <w:autoSpaceDN w:val="0"/>
              <w:adjustRightInd w:val="0"/>
              <w:spacing w:before="95"/>
              <w:jc w:val="center"/>
              <w:rPr>
                <w:color w:val="000000"/>
              </w:rPr>
            </w:pPr>
            <w:r w:rsidRPr="004A454D">
              <w:rPr>
                <w:color w:val="000000"/>
              </w:rPr>
              <w:t>Витамин</w:t>
            </w:r>
            <w:r>
              <w:rPr>
                <w:color w:val="000000"/>
              </w:rPr>
              <w:t xml:space="preserve"> С</w:t>
            </w:r>
            <w:r w:rsidRPr="004A454D">
              <w:rPr>
                <w:color w:val="000000"/>
              </w:rPr>
              <w:t>, мг</w:t>
            </w:r>
          </w:p>
          <w:p w:rsidR="00BB76DB" w:rsidRPr="004A454D" w:rsidRDefault="00BB76DB" w:rsidP="00661042">
            <w:pPr>
              <w:tabs>
                <w:tab w:val="center" w:pos="2212"/>
                <w:tab w:val="center" w:pos="6743"/>
              </w:tabs>
              <w:autoSpaceDE w:val="0"/>
              <w:autoSpaceDN w:val="0"/>
              <w:adjustRightInd w:val="0"/>
              <w:spacing w:before="95"/>
              <w:jc w:val="center"/>
              <w:rPr>
                <w:color w:val="000000"/>
              </w:rPr>
            </w:pPr>
          </w:p>
        </w:tc>
      </w:tr>
      <w:tr w:rsidR="00BB76DB" w:rsidRPr="004A454D" w:rsidTr="00661042">
        <w:tc>
          <w:tcPr>
            <w:tcW w:w="1418" w:type="dxa"/>
          </w:tcPr>
          <w:p w:rsidR="00BB76DB" w:rsidRPr="004A454D" w:rsidRDefault="00BB76DB" w:rsidP="00661042">
            <w:pPr>
              <w:tabs>
                <w:tab w:val="center" w:pos="2212"/>
                <w:tab w:val="center" w:pos="6743"/>
              </w:tabs>
              <w:autoSpaceDE w:val="0"/>
              <w:autoSpaceDN w:val="0"/>
              <w:adjustRightInd w:val="0"/>
              <w:spacing w:before="95"/>
              <w:jc w:val="center"/>
              <w:rPr>
                <w:color w:val="000000"/>
              </w:rPr>
            </w:pPr>
            <w:r w:rsidRPr="004A454D">
              <w:rPr>
                <w:color w:val="000000"/>
              </w:rPr>
              <w:t>Белки</w:t>
            </w:r>
          </w:p>
        </w:tc>
        <w:tc>
          <w:tcPr>
            <w:tcW w:w="1417" w:type="dxa"/>
          </w:tcPr>
          <w:p w:rsidR="00BB76DB" w:rsidRPr="004A454D" w:rsidRDefault="00BB76DB" w:rsidP="00661042">
            <w:pPr>
              <w:tabs>
                <w:tab w:val="center" w:pos="2212"/>
                <w:tab w:val="center" w:pos="6743"/>
              </w:tabs>
              <w:autoSpaceDE w:val="0"/>
              <w:autoSpaceDN w:val="0"/>
              <w:adjustRightInd w:val="0"/>
              <w:spacing w:before="95"/>
              <w:jc w:val="center"/>
              <w:rPr>
                <w:color w:val="000000"/>
              </w:rPr>
            </w:pPr>
            <w:r w:rsidRPr="004A454D">
              <w:rPr>
                <w:color w:val="000000"/>
              </w:rPr>
              <w:t>Жиры</w:t>
            </w:r>
          </w:p>
        </w:tc>
        <w:tc>
          <w:tcPr>
            <w:tcW w:w="1701" w:type="dxa"/>
          </w:tcPr>
          <w:p w:rsidR="00BB76DB" w:rsidRPr="004A454D" w:rsidRDefault="00BB76DB" w:rsidP="00661042">
            <w:pPr>
              <w:tabs>
                <w:tab w:val="center" w:pos="2212"/>
                <w:tab w:val="center" w:pos="6743"/>
              </w:tabs>
              <w:autoSpaceDE w:val="0"/>
              <w:autoSpaceDN w:val="0"/>
              <w:adjustRightInd w:val="0"/>
              <w:spacing w:before="95"/>
              <w:jc w:val="center"/>
              <w:rPr>
                <w:color w:val="000000"/>
              </w:rPr>
            </w:pPr>
            <w:r w:rsidRPr="004A454D">
              <w:rPr>
                <w:color w:val="000000"/>
              </w:rPr>
              <w:t>Углеводы</w:t>
            </w:r>
          </w:p>
        </w:tc>
        <w:tc>
          <w:tcPr>
            <w:tcW w:w="2754" w:type="dxa"/>
          </w:tcPr>
          <w:p w:rsidR="00BB76DB" w:rsidRPr="004A454D" w:rsidRDefault="00BB76DB" w:rsidP="00661042">
            <w:pPr>
              <w:tabs>
                <w:tab w:val="center" w:pos="2212"/>
                <w:tab w:val="center" w:pos="6743"/>
              </w:tabs>
              <w:autoSpaceDE w:val="0"/>
              <w:autoSpaceDN w:val="0"/>
              <w:adjustRightInd w:val="0"/>
              <w:spacing w:before="95"/>
              <w:jc w:val="center"/>
              <w:rPr>
                <w:color w:val="000000"/>
              </w:rPr>
            </w:pPr>
            <w:r w:rsidRPr="004A454D">
              <w:rPr>
                <w:color w:val="000000"/>
              </w:rPr>
              <w:t>Энерг. ценность, ккал</w:t>
            </w:r>
          </w:p>
        </w:tc>
        <w:tc>
          <w:tcPr>
            <w:tcW w:w="2046" w:type="dxa"/>
            <w:vMerge/>
          </w:tcPr>
          <w:p w:rsidR="00BB76DB" w:rsidRPr="004A454D" w:rsidRDefault="00BB76DB" w:rsidP="00661042">
            <w:pPr>
              <w:tabs>
                <w:tab w:val="center" w:pos="2212"/>
                <w:tab w:val="center" w:pos="6743"/>
              </w:tabs>
              <w:autoSpaceDE w:val="0"/>
              <w:autoSpaceDN w:val="0"/>
              <w:adjustRightInd w:val="0"/>
              <w:spacing w:before="95"/>
              <w:jc w:val="center"/>
              <w:rPr>
                <w:color w:val="000000"/>
              </w:rPr>
            </w:pPr>
          </w:p>
        </w:tc>
      </w:tr>
      <w:tr w:rsidR="00BB76DB" w:rsidRPr="004A454D" w:rsidTr="00661042">
        <w:trPr>
          <w:trHeight w:val="283"/>
        </w:trPr>
        <w:tc>
          <w:tcPr>
            <w:tcW w:w="1418" w:type="dxa"/>
          </w:tcPr>
          <w:p w:rsidR="00BB76DB" w:rsidRPr="004A454D" w:rsidRDefault="00BB76DB" w:rsidP="00661042">
            <w:pPr>
              <w:tabs>
                <w:tab w:val="left" w:pos="300"/>
                <w:tab w:val="center" w:pos="601"/>
                <w:tab w:val="center" w:pos="2212"/>
                <w:tab w:val="center" w:pos="6743"/>
              </w:tabs>
              <w:autoSpaceDE w:val="0"/>
              <w:autoSpaceDN w:val="0"/>
              <w:adjustRightInd w:val="0"/>
              <w:rPr>
                <w:color w:val="000000"/>
              </w:rPr>
            </w:pPr>
            <w:r>
              <w:rPr>
                <w:color w:val="000000"/>
              </w:rPr>
              <w:t xml:space="preserve">        9,7</w:t>
            </w:r>
          </w:p>
        </w:tc>
        <w:tc>
          <w:tcPr>
            <w:tcW w:w="1417" w:type="dxa"/>
          </w:tcPr>
          <w:p w:rsidR="00BB76DB" w:rsidRPr="004A454D" w:rsidRDefault="00BB76DB" w:rsidP="00661042">
            <w:pPr>
              <w:tabs>
                <w:tab w:val="center" w:pos="2212"/>
                <w:tab w:val="center" w:pos="6743"/>
              </w:tabs>
              <w:autoSpaceDE w:val="0"/>
              <w:autoSpaceDN w:val="0"/>
              <w:adjustRightInd w:val="0"/>
              <w:jc w:val="center"/>
              <w:rPr>
                <w:color w:val="000000"/>
              </w:rPr>
            </w:pPr>
            <w:r>
              <w:rPr>
                <w:color w:val="000000"/>
              </w:rPr>
              <w:t>10,8</w:t>
            </w:r>
          </w:p>
        </w:tc>
        <w:tc>
          <w:tcPr>
            <w:tcW w:w="1701" w:type="dxa"/>
          </w:tcPr>
          <w:p w:rsidR="00BB76DB" w:rsidRPr="004A454D" w:rsidRDefault="00BB76DB" w:rsidP="00661042">
            <w:pPr>
              <w:tabs>
                <w:tab w:val="center" w:pos="2212"/>
                <w:tab w:val="center" w:pos="6743"/>
              </w:tabs>
              <w:autoSpaceDE w:val="0"/>
              <w:autoSpaceDN w:val="0"/>
              <w:adjustRightInd w:val="0"/>
              <w:jc w:val="center"/>
              <w:rPr>
                <w:color w:val="000000"/>
              </w:rPr>
            </w:pPr>
            <w:r>
              <w:rPr>
                <w:color w:val="000000"/>
              </w:rPr>
              <w:t>11,5</w:t>
            </w:r>
          </w:p>
        </w:tc>
        <w:tc>
          <w:tcPr>
            <w:tcW w:w="2754" w:type="dxa"/>
          </w:tcPr>
          <w:p w:rsidR="00BB76DB" w:rsidRPr="004A454D" w:rsidRDefault="00BB76DB" w:rsidP="00661042">
            <w:pPr>
              <w:tabs>
                <w:tab w:val="center" w:pos="2212"/>
                <w:tab w:val="center" w:pos="6743"/>
              </w:tabs>
              <w:autoSpaceDE w:val="0"/>
              <w:autoSpaceDN w:val="0"/>
              <w:adjustRightInd w:val="0"/>
              <w:jc w:val="center"/>
              <w:rPr>
                <w:color w:val="000000"/>
              </w:rPr>
            </w:pPr>
            <w:r>
              <w:rPr>
                <w:color w:val="000000"/>
              </w:rPr>
              <w:t>180,9</w:t>
            </w:r>
          </w:p>
        </w:tc>
        <w:tc>
          <w:tcPr>
            <w:tcW w:w="2046" w:type="dxa"/>
          </w:tcPr>
          <w:p w:rsidR="00BB76DB" w:rsidRPr="004A454D" w:rsidRDefault="00BB76DB" w:rsidP="00661042">
            <w:pPr>
              <w:tabs>
                <w:tab w:val="center" w:pos="2212"/>
                <w:tab w:val="center" w:pos="6743"/>
              </w:tabs>
              <w:autoSpaceDE w:val="0"/>
              <w:autoSpaceDN w:val="0"/>
              <w:adjustRightInd w:val="0"/>
              <w:jc w:val="center"/>
              <w:rPr>
                <w:color w:val="000000"/>
              </w:rPr>
            </w:pPr>
            <w:r>
              <w:rPr>
                <w:color w:val="000000"/>
              </w:rPr>
              <w:t>0,9</w:t>
            </w:r>
          </w:p>
        </w:tc>
      </w:tr>
      <w:tr w:rsidR="00BB76DB" w:rsidRPr="004A454D" w:rsidTr="00661042">
        <w:trPr>
          <w:trHeight w:val="283"/>
        </w:trPr>
        <w:tc>
          <w:tcPr>
            <w:tcW w:w="1418" w:type="dxa"/>
          </w:tcPr>
          <w:p w:rsidR="00BB76DB" w:rsidRDefault="00BB76DB" w:rsidP="00661042">
            <w:pPr>
              <w:tabs>
                <w:tab w:val="left" w:pos="300"/>
                <w:tab w:val="center" w:pos="601"/>
                <w:tab w:val="center" w:pos="2212"/>
                <w:tab w:val="center" w:pos="6743"/>
              </w:tabs>
              <w:autoSpaceDE w:val="0"/>
              <w:autoSpaceDN w:val="0"/>
              <w:adjustRightInd w:val="0"/>
              <w:jc w:val="center"/>
              <w:rPr>
                <w:color w:val="000000"/>
              </w:rPr>
            </w:pPr>
            <w:r>
              <w:rPr>
                <w:color w:val="000000"/>
              </w:rPr>
              <w:t>10,8</w:t>
            </w:r>
          </w:p>
        </w:tc>
        <w:tc>
          <w:tcPr>
            <w:tcW w:w="1417" w:type="dxa"/>
          </w:tcPr>
          <w:p w:rsidR="00BB76DB" w:rsidRDefault="00BB76DB" w:rsidP="00661042">
            <w:pPr>
              <w:tabs>
                <w:tab w:val="center" w:pos="2212"/>
                <w:tab w:val="center" w:pos="6743"/>
              </w:tabs>
              <w:autoSpaceDE w:val="0"/>
              <w:autoSpaceDN w:val="0"/>
              <w:adjustRightInd w:val="0"/>
              <w:jc w:val="center"/>
              <w:rPr>
                <w:color w:val="000000"/>
              </w:rPr>
            </w:pPr>
            <w:r>
              <w:rPr>
                <w:color w:val="000000"/>
              </w:rPr>
              <w:t>12,1</w:t>
            </w:r>
          </w:p>
        </w:tc>
        <w:tc>
          <w:tcPr>
            <w:tcW w:w="1701" w:type="dxa"/>
          </w:tcPr>
          <w:p w:rsidR="00BB76DB" w:rsidRDefault="00BB76DB" w:rsidP="00661042">
            <w:pPr>
              <w:tabs>
                <w:tab w:val="center" w:pos="2212"/>
                <w:tab w:val="center" w:pos="6743"/>
              </w:tabs>
              <w:autoSpaceDE w:val="0"/>
              <w:autoSpaceDN w:val="0"/>
              <w:adjustRightInd w:val="0"/>
              <w:jc w:val="center"/>
              <w:rPr>
                <w:color w:val="000000"/>
              </w:rPr>
            </w:pPr>
            <w:r>
              <w:rPr>
                <w:color w:val="000000"/>
              </w:rPr>
              <w:t>12,8</w:t>
            </w:r>
          </w:p>
        </w:tc>
        <w:tc>
          <w:tcPr>
            <w:tcW w:w="2754" w:type="dxa"/>
          </w:tcPr>
          <w:p w:rsidR="00BB76DB" w:rsidRDefault="00BB76DB" w:rsidP="00661042">
            <w:pPr>
              <w:tabs>
                <w:tab w:val="center" w:pos="2212"/>
                <w:tab w:val="center" w:pos="6743"/>
              </w:tabs>
              <w:autoSpaceDE w:val="0"/>
              <w:autoSpaceDN w:val="0"/>
              <w:adjustRightInd w:val="0"/>
              <w:jc w:val="center"/>
              <w:rPr>
                <w:color w:val="000000"/>
              </w:rPr>
            </w:pPr>
            <w:r>
              <w:rPr>
                <w:color w:val="000000"/>
              </w:rPr>
              <w:t>201,1</w:t>
            </w:r>
          </w:p>
        </w:tc>
        <w:tc>
          <w:tcPr>
            <w:tcW w:w="2046" w:type="dxa"/>
          </w:tcPr>
          <w:p w:rsidR="00BB76DB" w:rsidRDefault="00BB76DB" w:rsidP="00661042">
            <w:pPr>
              <w:tabs>
                <w:tab w:val="center" w:pos="2212"/>
                <w:tab w:val="center" w:pos="6743"/>
              </w:tabs>
              <w:autoSpaceDE w:val="0"/>
              <w:autoSpaceDN w:val="0"/>
              <w:adjustRightInd w:val="0"/>
              <w:jc w:val="center"/>
              <w:rPr>
                <w:color w:val="000000"/>
              </w:rPr>
            </w:pPr>
            <w:r>
              <w:rPr>
                <w:color w:val="000000"/>
              </w:rPr>
              <w:t>1</w:t>
            </w:r>
          </w:p>
        </w:tc>
      </w:tr>
    </w:tbl>
    <w:p w:rsidR="00BB76DB" w:rsidRDefault="00BB76DB" w:rsidP="00BB76DB">
      <w:pPr>
        <w:widowControl w:val="0"/>
        <w:tabs>
          <w:tab w:val="left" w:pos="953"/>
        </w:tabs>
        <w:autoSpaceDE w:val="0"/>
        <w:autoSpaceDN w:val="0"/>
        <w:adjustRightInd w:val="0"/>
        <w:rPr>
          <w:color w:val="000000"/>
        </w:rPr>
      </w:pPr>
    </w:p>
    <w:p w:rsidR="00BB76DB" w:rsidRPr="00094A92" w:rsidRDefault="00BB76DB" w:rsidP="00BB76DB">
      <w:pPr>
        <w:widowControl w:val="0"/>
        <w:tabs>
          <w:tab w:val="left" w:pos="953"/>
        </w:tabs>
        <w:autoSpaceDE w:val="0"/>
        <w:autoSpaceDN w:val="0"/>
        <w:adjustRightInd w:val="0"/>
        <w:rPr>
          <w:color w:val="000000"/>
        </w:rPr>
      </w:pPr>
      <w:r w:rsidRPr="00094A92">
        <w:rPr>
          <w:b/>
          <w:color w:val="000000"/>
        </w:rPr>
        <w:t>Технология приготовления:</w:t>
      </w:r>
      <w:r w:rsidRPr="00094A92">
        <w:rPr>
          <w:color w:val="000000"/>
        </w:rPr>
        <w:t xml:space="preserve">. </w:t>
      </w:r>
      <w:r>
        <w:rPr>
          <w:color w:val="000000"/>
        </w:rPr>
        <w:t>Из взбитой котлетной массы формуют биточки, которые варят на пару 20-25 минут или припускают под крышкой 15-20 минут. Соус готовят отдельно. Затем заливают соусом</w:t>
      </w:r>
      <w:r w:rsidRPr="00094A92">
        <w:rPr>
          <w:color w:val="000000"/>
        </w:rPr>
        <w:t xml:space="preserve"> и туша</w:t>
      </w:r>
      <w:r>
        <w:rPr>
          <w:color w:val="000000"/>
        </w:rPr>
        <w:t>т 5-10</w:t>
      </w:r>
      <w:r w:rsidRPr="00094A92">
        <w:rPr>
          <w:color w:val="000000"/>
        </w:rPr>
        <w:t xml:space="preserve"> мин при температуре 250-280С</w:t>
      </w:r>
    </w:p>
    <w:p w:rsidR="00BB76DB" w:rsidRPr="00094A92" w:rsidRDefault="00BB76DB" w:rsidP="00BB76DB">
      <w:pPr>
        <w:shd w:val="clear" w:color="auto" w:fill="FFFFFF"/>
        <w:autoSpaceDE w:val="0"/>
        <w:autoSpaceDN w:val="0"/>
        <w:adjustRightInd w:val="0"/>
        <w:jc w:val="both"/>
        <w:rPr>
          <w:color w:val="000000"/>
        </w:rPr>
      </w:pPr>
      <w:r w:rsidRPr="00094A92">
        <w:rPr>
          <w:color w:val="000000"/>
        </w:rPr>
        <w:t>Температура подачи +60…+65º С.</w:t>
      </w:r>
    </w:p>
    <w:p w:rsidR="00BB76DB" w:rsidRPr="00094A92" w:rsidRDefault="00BB76DB" w:rsidP="00BB76DB">
      <w:pPr>
        <w:shd w:val="clear" w:color="auto" w:fill="FFFFFF"/>
        <w:autoSpaceDE w:val="0"/>
        <w:autoSpaceDN w:val="0"/>
        <w:adjustRightInd w:val="0"/>
        <w:jc w:val="both"/>
        <w:rPr>
          <w:b/>
          <w:bCs/>
          <w:color w:val="000000"/>
        </w:rPr>
      </w:pPr>
      <w:r w:rsidRPr="00094A92">
        <w:rPr>
          <w:b/>
          <w:bCs/>
          <w:color w:val="000000"/>
        </w:rPr>
        <w:t>Требования к качеству</w:t>
      </w:r>
    </w:p>
    <w:p w:rsidR="00BB76DB" w:rsidRPr="00094A92" w:rsidRDefault="00BB76DB" w:rsidP="00BB76DB">
      <w:pPr>
        <w:shd w:val="clear" w:color="auto" w:fill="FFFFFF"/>
        <w:autoSpaceDE w:val="0"/>
        <w:autoSpaceDN w:val="0"/>
        <w:adjustRightInd w:val="0"/>
        <w:jc w:val="both"/>
        <w:rPr>
          <w:color w:val="000000"/>
        </w:rPr>
      </w:pPr>
      <w:r w:rsidRPr="00094A92">
        <w:rPr>
          <w:i/>
          <w:iCs/>
          <w:color w:val="000000"/>
        </w:rPr>
        <w:t xml:space="preserve">Внешний вид: </w:t>
      </w:r>
      <w:r>
        <w:rPr>
          <w:color w:val="000000"/>
        </w:rPr>
        <w:t>биточки</w:t>
      </w:r>
      <w:r w:rsidRPr="00094A92">
        <w:rPr>
          <w:color w:val="000000"/>
        </w:rPr>
        <w:t xml:space="preserve"> </w:t>
      </w:r>
      <w:r>
        <w:rPr>
          <w:color w:val="000000"/>
        </w:rPr>
        <w:t xml:space="preserve">округлая-приплюснутой формы </w:t>
      </w:r>
      <w:r w:rsidRPr="00094A92">
        <w:rPr>
          <w:color w:val="000000"/>
        </w:rPr>
        <w:t>с равномерной (без тре</w:t>
      </w:r>
      <w:r w:rsidRPr="00094A92">
        <w:rPr>
          <w:color w:val="000000"/>
        </w:rPr>
        <w:softHyphen/>
        <w:t>щин) мя</w:t>
      </w:r>
      <w:r>
        <w:rPr>
          <w:color w:val="000000"/>
        </w:rPr>
        <w:t>гкой корочкой, пропитаны соусом</w:t>
      </w:r>
      <w:r w:rsidRPr="00094A92">
        <w:rPr>
          <w:color w:val="000000"/>
        </w:rPr>
        <w:t>.</w:t>
      </w:r>
    </w:p>
    <w:p w:rsidR="00BB76DB" w:rsidRPr="00094A92" w:rsidRDefault="00BB76DB" w:rsidP="00BB76DB">
      <w:pPr>
        <w:shd w:val="clear" w:color="auto" w:fill="FFFFFF"/>
        <w:autoSpaceDE w:val="0"/>
        <w:jc w:val="both"/>
        <w:rPr>
          <w:color w:val="000000"/>
        </w:rPr>
      </w:pPr>
      <w:r w:rsidRPr="00094A92">
        <w:rPr>
          <w:i/>
          <w:iCs/>
          <w:color w:val="000000"/>
        </w:rPr>
        <w:t xml:space="preserve">Консистенция: </w:t>
      </w:r>
      <w:r>
        <w:rPr>
          <w:color w:val="000000"/>
        </w:rPr>
        <w:t>биточков</w:t>
      </w:r>
      <w:r w:rsidRPr="00094A92">
        <w:rPr>
          <w:color w:val="000000"/>
        </w:rPr>
        <w:t xml:space="preserve"> в меру плотная, сочная, однородная. </w:t>
      </w:r>
    </w:p>
    <w:p w:rsidR="00BB76DB" w:rsidRPr="00094A92" w:rsidRDefault="00BB76DB" w:rsidP="00BB76DB">
      <w:pPr>
        <w:shd w:val="clear" w:color="auto" w:fill="FFFFFF"/>
        <w:autoSpaceDE w:val="0"/>
        <w:jc w:val="both"/>
        <w:rPr>
          <w:color w:val="000000"/>
        </w:rPr>
      </w:pPr>
      <w:r w:rsidRPr="00094A92">
        <w:rPr>
          <w:i/>
          <w:iCs/>
          <w:color w:val="000000"/>
        </w:rPr>
        <w:t xml:space="preserve">Цвет: </w:t>
      </w:r>
      <w:r>
        <w:rPr>
          <w:color w:val="000000"/>
        </w:rPr>
        <w:t>биточков</w:t>
      </w:r>
      <w:r w:rsidRPr="00094A92">
        <w:rPr>
          <w:color w:val="000000"/>
        </w:rPr>
        <w:t xml:space="preserve"> - коричневый, соуса - светло-коричневый.</w:t>
      </w:r>
    </w:p>
    <w:p w:rsidR="00BB76DB" w:rsidRPr="00C327CF" w:rsidRDefault="00BB76DB" w:rsidP="00BB76DB">
      <w:pPr>
        <w:shd w:val="clear" w:color="auto" w:fill="FFFFFF"/>
        <w:autoSpaceDE w:val="0"/>
        <w:jc w:val="both"/>
        <w:rPr>
          <w:color w:val="000000"/>
        </w:rPr>
      </w:pPr>
      <w:r w:rsidRPr="00094A92">
        <w:rPr>
          <w:color w:val="000000"/>
        </w:rPr>
        <w:t xml:space="preserve"> </w:t>
      </w:r>
      <w:r w:rsidRPr="00094A92">
        <w:rPr>
          <w:i/>
          <w:color w:val="000000"/>
        </w:rPr>
        <w:t>Вкус и запах:</w:t>
      </w:r>
      <w:r w:rsidRPr="00094A92">
        <w:rPr>
          <w:color w:val="000000"/>
        </w:rPr>
        <w:t xml:space="preserve"> тушеного м</w:t>
      </w:r>
      <w:r>
        <w:rPr>
          <w:color w:val="000000"/>
        </w:rPr>
        <w:t xml:space="preserve">яса в соусе, умеренно соленый. </w:t>
      </w:r>
    </w:p>
    <w:p w:rsidR="00BB76DB" w:rsidRDefault="00BB76DB" w:rsidP="00BB76DB"/>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832A9C" w:rsidRDefault="00832A9C" w:rsidP="00BB76DB">
      <w:pPr>
        <w:spacing w:line="276" w:lineRule="auto"/>
        <w:rPr>
          <w:b/>
          <w:sz w:val="28"/>
          <w:szCs w:val="28"/>
        </w:rPr>
      </w:pPr>
    </w:p>
    <w:p w:rsidR="00BB76DB" w:rsidRPr="00343206" w:rsidRDefault="00BB76DB" w:rsidP="00BB76DB">
      <w:pPr>
        <w:spacing w:line="276" w:lineRule="auto"/>
        <w:rPr>
          <w:b/>
          <w:sz w:val="40"/>
          <w:szCs w:val="40"/>
        </w:rPr>
      </w:pPr>
      <w:r w:rsidRPr="00375200">
        <w:rPr>
          <w:b/>
          <w:sz w:val="28"/>
          <w:szCs w:val="28"/>
        </w:rPr>
        <w:t xml:space="preserve">Технологическая карта </w:t>
      </w:r>
    </w:p>
    <w:p w:rsidR="00BB76DB" w:rsidRPr="00375200" w:rsidRDefault="00BB76DB" w:rsidP="00BB76DB">
      <w:pPr>
        <w:spacing w:line="276" w:lineRule="auto"/>
        <w:rPr>
          <w:b/>
          <w:sz w:val="28"/>
          <w:szCs w:val="28"/>
        </w:rPr>
      </w:pPr>
      <w:r w:rsidRPr="00375200">
        <w:rPr>
          <w:b/>
          <w:sz w:val="28"/>
          <w:szCs w:val="28"/>
        </w:rPr>
        <w:t xml:space="preserve">Наименование изделия: </w:t>
      </w:r>
      <w:r>
        <w:rPr>
          <w:b/>
          <w:sz w:val="28"/>
          <w:szCs w:val="28"/>
        </w:rPr>
        <w:t>птица тушеная в соусе</w:t>
      </w:r>
    </w:p>
    <w:p w:rsidR="00BB76DB" w:rsidRPr="00C060C5" w:rsidRDefault="00BB76DB" w:rsidP="00BB76DB">
      <w:pPr>
        <w:spacing w:line="276" w:lineRule="auto"/>
        <w:rPr>
          <w:b/>
          <w:sz w:val="28"/>
          <w:szCs w:val="28"/>
        </w:rPr>
      </w:pPr>
      <w:r w:rsidRPr="00375200">
        <w:rPr>
          <w:b/>
          <w:sz w:val="28"/>
          <w:szCs w:val="28"/>
        </w:rPr>
        <w:t>Номер рецептуры</w:t>
      </w:r>
      <w:r w:rsidRPr="00667250">
        <w:rPr>
          <w:b/>
          <w:sz w:val="28"/>
          <w:szCs w:val="28"/>
        </w:rPr>
        <w:t xml:space="preserve">: </w:t>
      </w:r>
      <w:r>
        <w:rPr>
          <w:b/>
          <w:sz w:val="28"/>
          <w:szCs w:val="28"/>
        </w:rPr>
        <w:t xml:space="preserve"> № 290</w:t>
      </w:r>
    </w:p>
    <w:p w:rsidR="00BB76DB" w:rsidRDefault="00BB76DB" w:rsidP="00BB76DB">
      <w:pPr>
        <w:spacing w:line="276" w:lineRule="auto"/>
        <w:rPr>
          <w:b/>
        </w:rPr>
      </w:pPr>
      <w:r w:rsidRPr="00375200">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p>
    <w:p w:rsidR="00BB76DB" w:rsidRPr="00485913" w:rsidRDefault="00BB76DB" w:rsidP="00BB76DB">
      <w:pPr>
        <w:spacing w:line="276" w:lineRule="auto"/>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1740"/>
        <w:gridCol w:w="1559"/>
        <w:gridCol w:w="1559"/>
        <w:gridCol w:w="1525"/>
      </w:tblGrid>
      <w:tr w:rsidR="00BB76DB" w:rsidRPr="002B3A83" w:rsidTr="00661042">
        <w:tc>
          <w:tcPr>
            <w:tcW w:w="3080" w:type="dxa"/>
            <w:vMerge w:val="restart"/>
            <w:shd w:val="clear" w:color="auto" w:fill="auto"/>
            <w:vAlign w:val="center"/>
          </w:tcPr>
          <w:p w:rsidR="00BB76DB" w:rsidRPr="008E42DB" w:rsidRDefault="00BB76DB" w:rsidP="00661042">
            <w:pPr>
              <w:jc w:val="center"/>
              <w:rPr>
                <w:b/>
              </w:rPr>
            </w:pPr>
            <w:r w:rsidRPr="008E42DB">
              <w:rPr>
                <w:b/>
              </w:rPr>
              <w:t>Наименование сырья</w:t>
            </w:r>
          </w:p>
        </w:tc>
        <w:tc>
          <w:tcPr>
            <w:tcW w:w="6383" w:type="dxa"/>
            <w:gridSpan w:val="4"/>
            <w:shd w:val="clear" w:color="auto" w:fill="auto"/>
            <w:vAlign w:val="center"/>
          </w:tcPr>
          <w:p w:rsidR="00BB76DB" w:rsidRPr="008E42DB" w:rsidRDefault="00BB76DB" w:rsidP="00661042">
            <w:pPr>
              <w:jc w:val="center"/>
              <w:rPr>
                <w:b/>
              </w:rPr>
            </w:pPr>
            <w:r w:rsidRPr="008E42DB">
              <w:rPr>
                <w:b/>
              </w:rPr>
              <w:t>Расход сырья и полуфабрикатов</w:t>
            </w:r>
          </w:p>
        </w:tc>
      </w:tr>
      <w:tr w:rsidR="00BB76DB" w:rsidRPr="002B3A83" w:rsidTr="00661042">
        <w:tc>
          <w:tcPr>
            <w:tcW w:w="3080" w:type="dxa"/>
            <w:vMerge/>
            <w:shd w:val="clear" w:color="auto" w:fill="auto"/>
            <w:vAlign w:val="center"/>
          </w:tcPr>
          <w:p w:rsidR="00BB76DB" w:rsidRPr="008E42DB" w:rsidRDefault="00BB76DB" w:rsidP="00661042">
            <w:pPr>
              <w:jc w:val="center"/>
              <w:rPr>
                <w:b/>
                <w:sz w:val="20"/>
                <w:szCs w:val="20"/>
              </w:rPr>
            </w:pPr>
          </w:p>
        </w:tc>
        <w:tc>
          <w:tcPr>
            <w:tcW w:w="1740" w:type="dxa"/>
            <w:shd w:val="clear" w:color="auto" w:fill="auto"/>
            <w:vAlign w:val="center"/>
          </w:tcPr>
          <w:p w:rsidR="00BB76DB" w:rsidRPr="008E42DB" w:rsidRDefault="00BB76DB" w:rsidP="00661042">
            <w:pPr>
              <w:jc w:val="center"/>
              <w:rPr>
                <w:b/>
                <w:sz w:val="20"/>
                <w:szCs w:val="20"/>
              </w:rPr>
            </w:pPr>
            <w:r w:rsidRPr="008E42DB">
              <w:rPr>
                <w:b/>
              </w:rPr>
              <w:t>брутто, г</w:t>
            </w:r>
          </w:p>
        </w:tc>
        <w:tc>
          <w:tcPr>
            <w:tcW w:w="1559" w:type="dxa"/>
            <w:shd w:val="clear" w:color="auto" w:fill="auto"/>
            <w:vAlign w:val="center"/>
          </w:tcPr>
          <w:p w:rsidR="00BB76DB" w:rsidRPr="008E42DB" w:rsidRDefault="00BB76DB" w:rsidP="00661042">
            <w:pPr>
              <w:jc w:val="center"/>
              <w:rPr>
                <w:b/>
                <w:sz w:val="20"/>
                <w:szCs w:val="20"/>
              </w:rPr>
            </w:pPr>
            <w:r w:rsidRPr="008E42DB">
              <w:rPr>
                <w:b/>
              </w:rPr>
              <w:t>нетто, г</w:t>
            </w:r>
          </w:p>
        </w:tc>
        <w:tc>
          <w:tcPr>
            <w:tcW w:w="1559" w:type="dxa"/>
            <w:shd w:val="clear" w:color="auto" w:fill="auto"/>
            <w:vAlign w:val="center"/>
          </w:tcPr>
          <w:p w:rsidR="00BB76DB" w:rsidRPr="008E42DB" w:rsidRDefault="00BB76DB" w:rsidP="00661042">
            <w:pPr>
              <w:jc w:val="center"/>
              <w:rPr>
                <w:b/>
                <w:sz w:val="20"/>
                <w:szCs w:val="20"/>
              </w:rPr>
            </w:pPr>
            <w:r w:rsidRPr="008E42DB">
              <w:rPr>
                <w:b/>
              </w:rPr>
              <w:t>брутто, г</w:t>
            </w:r>
          </w:p>
        </w:tc>
        <w:tc>
          <w:tcPr>
            <w:tcW w:w="1525" w:type="dxa"/>
            <w:shd w:val="clear" w:color="auto" w:fill="auto"/>
            <w:vAlign w:val="center"/>
          </w:tcPr>
          <w:p w:rsidR="00BB76DB" w:rsidRPr="008E42DB" w:rsidRDefault="00BB76DB" w:rsidP="00661042">
            <w:pPr>
              <w:jc w:val="center"/>
              <w:rPr>
                <w:b/>
                <w:sz w:val="20"/>
                <w:szCs w:val="20"/>
              </w:rPr>
            </w:pPr>
            <w:r w:rsidRPr="008E42DB">
              <w:rPr>
                <w:b/>
              </w:rPr>
              <w:t>нетто, г</w:t>
            </w:r>
          </w:p>
        </w:tc>
      </w:tr>
      <w:tr w:rsidR="00BB76DB" w:rsidRPr="002B3A83" w:rsidTr="00661042">
        <w:tc>
          <w:tcPr>
            <w:tcW w:w="3080" w:type="dxa"/>
            <w:shd w:val="clear" w:color="auto" w:fill="auto"/>
            <w:vAlign w:val="center"/>
          </w:tcPr>
          <w:p w:rsidR="00BB76DB" w:rsidRPr="002B3A83" w:rsidRDefault="00BB76DB" w:rsidP="00661042">
            <w:r>
              <w:t>птица</w:t>
            </w:r>
          </w:p>
        </w:tc>
        <w:tc>
          <w:tcPr>
            <w:tcW w:w="1740" w:type="dxa"/>
            <w:shd w:val="clear" w:color="auto" w:fill="auto"/>
            <w:vAlign w:val="center"/>
          </w:tcPr>
          <w:p w:rsidR="00BB76DB" w:rsidRPr="002B3A83" w:rsidRDefault="00BB76DB" w:rsidP="00661042">
            <w:pPr>
              <w:jc w:val="center"/>
            </w:pPr>
            <w:r>
              <w:t>120</w:t>
            </w:r>
          </w:p>
        </w:tc>
        <w:tc>
          <w:tcPr>
            <w:tcW w:w="1559" w:type="dxa"/>
            <w:shd w:val="clear" w:color="auto" w:fill="auto"/>
            <w:vAlign w:val="center"/>
          </w:tcPr>
          <w:p w:rsidR="00BB76DB" w:rsidRPr="002B3A83" w:rsidRDefault="00BB76DB" w:rsidP="00661042">
            <w:pPr>
              <w:jc w:val="center"/>
            </w:pPr>
            <w:r>
              <w:t>90</w:t>
            </w:r>
          </w:p>
        </w:tc>
        <w:tc>
          <w:tcPr>
            <w:tcW w:w="1559" w:type="dxa"/>
            <w:shd w:val="clear" w:color="auto" w:fill="auto"/>
            <w:vAlign w:val="center"/>
          </w:tcPr>
          <w:p w:rsidR="00BB76DB" w:rsidRPr="002B3A83" w:rsidRDefault="00BB76DB" w:rsidP="00661042">
            <w:pPr>
              <w:jc w:val="center"/>
            </w:pPr>
            <w:r>
              <w:t>120</w:t>
            </w:r>
          </w:p>
        </w:tc>
        <w:tc>
          <w:tcPr>
            <w:tcW w:w="1525" w:type="dxa"/>
            <w:shd w:val="clear" w:color="auto" w:fill="auto"/>
            <w:vAlign w:val="center"/>
          </w:tcPr>
          <w:p w:rsidR="00BB76DB" w:rsidRPr="002B3A83" w:rsidRDefault="00BB76DB" w:rsidP="00661042">
            <w:pPr>
              <w:jc w:val="center"/>
            </w:pPr>
            <w:r>
              <w:t>90</w:t>
            </w:r>
          </w:p>
        </w:tc>
      </w:tr>
      <w:tr w:rsidR="00BB76DB" w:rsidRPr="002B3A83" w:rsidTr="00661042">
        <w:tc>
          <w:tcPr>
            <w:tcW w:w="3080" w:type="dxa"/>
            <w:shd w:val="clear" w:color="auto" w:fill="auto"/>
            <w:vAlign w:val="center"/>
          </w:tcPr>
          <w:p w:rsidR="00BB76DB" w:rsidRDefault="00BB76DB" w:rsidP="00661042">
            <w:r>
              <w:t>Соус № 331</w:t>
            </w:r>
          </w:p>
        </w:tc>
        <w:tc>
          <w:tcPr>
            <w:tcW w:w="1740" w:type="dxa"/>
            <w:shd w:val="clear" w:color="auto" w:fill="auto"/>
            <w:vAlign w:val="center"/>
          </w:tcPr>
          <w:p w:rsidR="00BB76DB" w:rsidRDefault="00BB76DB" w:rsidP="00661042">
            <w:pPr>
              <w:jc w:val="center"/>
            </w:pPr>
          </w:p>
        </w:tc>
        <w:tc>
          <w:tcPr>
            <w:tcW w:w="1559" w:type="dxa"/>
            <w:shd w:val="clear" w:color="auto" w:fill="auto"/>
            <w:vAlign w:val="center"/>
          </w:tcPr>
          <w:p w:rsidR="00BB76DB" w:rsidRDefault="00BB76DB" w:rsidP="00661042">
            <w:pPr>
              <w:jc w:val="center"/>
            </w:pPr>
            <w:r>
              <w:t>30</w:t>
            </w:r>
          </w:p>
        </w:tc>
        <w:tc>
          <w:tcPr>
            <w:tcW w:w="1559" w:type="dxa"/>
            <w:shd w:val="clear" w:color="auto" w:fill="auto"/>
            <w:vAlign w:val="center"/>
          </w:tcPr>
          <w:p w:rsidR="00BB76DB" w:rsidRDefault="00BB76DB" w:rsidP="00661042">
            <w:pPr>
              <w:jc w:val="center"/>
            </w:pPr>
          </w:p>
        </w:tc>
        <w:tc>
          <w:tcPr>
            <w:tcW w:w="1525" w:type="dxa"/>
            <w:shd w:val="clear" w:color="auto" w:fill="auto"/>
            <w:vAlign w:val="center"/>
          </w:tcPr>
          <w:p w:rsidR="00BB76DB" w:rsidRDefault="00BB76DB" w:rsidP="00661042">
            <w:pPr>
              <w:jc w:val="center"/>
            </w:pPr>
            <w:r>
              <w:t>40</w:t>
            </w:r>
          </w:p>
        </w:tc>
      </w:tr>
      <w:tr w:rsidR="00BB76DB" w:rsidRPr="002B3A83" w:rsidTr="00661042">
        <w:tc>
          <w:tcPr>
            <w:tcW w:w="3080" w:type="dxa"/>
            <w:shd w:val="clear" w:color="auto" w:fill="auto"/>
            <w:vAlign w:val="center"/>
          </w:tcPr>
          <w:p w:rsidR="00BB76DB" w:rsidRDefault="00BB76DB" w:rsidP="00661042">
            <w:r>
              <w:t>Масло растительное</w:t>
            </w:r>
          </w:p>
        </w:tc>
        <w:tc>
          <w:tcPr>
            <w:tcW w:w="1740" w:type="dxa"/>
            <w:shd w:val="clear" w:color="auto" w:fill="auto"/>
            <w:vAlign w:val="center"/>
          </w:tcPr>
          <w:p w:rsidR="00BB76DB" w:rsidRPr="002B3A83" w:rsidRDefault="00BB76DB" w:rsidP="00661042">
            <w:pPr>
              <w:jc w:val="center"/>
            </w:pPr>
            <w:r>
              <w:t>2</w:t>
            </w:r>
          </w:p>
        </w:tc>
        <w:tc>
          <w:tcPr>
            <w:tcW w:w="1559" w:type="dxa"/>
            <w:shd w:val="clear" w:color="auto" w:fill="auto"/>
            <w:vAlign w:val="center"/>
          </w:tcPr>
          <w:p w:rsidR="00BB76DB" w:rsidRPr="002B3A83" w:rsidRDefault="00BB76DB" w:rsidP="00661042">
            <w:pPr>
              <w:jc w:val="center"/>
            </w:pPr>
            <w:r>
              <w:t>2</w:t>
            </w:r>
          </w:p>
        </w:tc>
        <w:tc>
          <w:tcPr>
            <w:tcW w:w="1559" w:type="dxa"/>
            <w:shd w:val="clear" w:color="auto" w:fill="auto"/>
            <w:vAlign w:val="center"/>
          </w:tcPr>
          <w:p w:rsidR="00BB76DB" w:rsidRPr="002B3A83" w:rsidRDefault="00BB76DB" w:rsidP="00661042">
            <w:pPr>
              <w:jc w:val="center"/>
            </w:pPr>
            <w:r>
              <w:t>2</w:t>
            </w:r>
          </w:p>
        </w:tc>
        <w:tc>
          <w:tcPr>
            <w:tcW w:w="1525" w:type="dxa"/>
            <w:shd w:val="clear" w:color="auto" w:fill="auto"/>
            <w:vAlign w:val="center"/>
          </w:tcPr>
          <w:p w:rsidR="00BB76DB" w:rsidRPr="002B3A83" w:rsidRDefault="00BB76DB" w:rsidP="00661042">
            <w:pPr>
              <w:jc w:val="center"/>
            </w:pPr>
            <w:r>
              <w:t>2</w:t>
            </w:r>
          </w:p>
        </w:tc>
      </w:tr>
      <w:tr w:rsidR="00BB76DB" w:rsidRPr="002B3A83" w:rsidTr="00661042">
        <w:tc>
          <w:tcPr>
            <w:tcW w:w="3080" w:type="dxa"/>
            <w:shd w:val="clear" w:color="auto" w:fill="auto"/>
          </w:tcPr>
          <w:p w:rsidR="00BB76DB" w:rsidRPr="002B3A83" w:rsidRDefault="00BB76DB" w:rsidP="00661042">
            <w:pPr>
              <w:rPr>
                <w:b/>
              </w:rPr>
            </w:pPr>
            <w:r w:rsidRPr="002B3A83">
              <w:rPr>
                <w:b/>
              </w:rPr>
              <w:t>Выход:</w:t>
            </w:r>
          </w:p>
        </w:tc>
        <w:tc>
          <w:tcPr>
            <w:tcW w:w="1740" w:type="dxa"/>
            <w:shd w:val="clear" w:color="auto" w:fill="auto"/>
            <w:vAlign w:val="center"/>
          </w:tcPr>
          <w:p w:rsidR="00BB76DB" w:rsidRPr="002B3A83" w:rsidRDefault="00BB76DB" w:rsidP="00661042">
            <w:pPr>
              <w:jc w:val="center"/>
              <w:rPr>
                <w:b/>
              </w:rPr>
            </w:pPr>
          </w:p>
        </w:tc>
        <w:tc>
          <w:tcPr>
            <w:tcW w:w="1559" w:type="dxa"/>
            <w:shd w:val="clear" w:color="auto" w:fill="auto"/>
            <w:vAlign w:val="center"/>
          </w:tcPr>
          <w:p w:rsidR="00BB76DB" w:rsidRPr="002B3A83" w:rsidRDefault="00BB76DB" w:rsidP="00661042">
            <w:pPr>
              <w:jc w:val="center"/>
              <w:rPr>
                <w:b/>
              </w:rPr>
            </w:pPr>
            <w:r>
              <w:rPr>
                <w:b/>
              </w:rPr>
              <w:t>90(60/30)</w:t>
            </w:r>
          </w:p>
        </w:tc>
        <w:tc>
          <w:tcPr>
            <w:tcW w:w="1559" w:type="dxa"/>
            <w:shd w:val="clear" w:color="auto" w:fill="auto"/>
            <w:vAlign w:val="center"/>
          </w:tcPr>
          <w:p w:rsidR="00BB76DB" w:rsidRPr="002B3A83" w:rsidRDefault="00BB76DB" w:rsidP="00661042">
            <w:pPr>
              <w:jc w:val="center"/>
              <w:rPr>
                <w:b/>
              </w:rPr>
            </w:pPr>
          </w:p>
        </w:tc>
        <w:tc>
          <w:tcPr>
            <w:tcW w:w="1525" w:type="dxa"/>
            <w:shd w:val="clear" w:color="auto" w:fill="auto"/>
            <w:vAlign w:val="center"/>
          </w:tcPr>
          <w:p w:rsidR="00BB76DB" w:rsidRPr="002B3A83" w:rsidRDefault="00BB76DB" w:rsidP="00661042">
            <w:pPr>
              <w:jc w:val="center"/>
              <w:rPr>
                <w:b/>
              </w:rPr>
            </w:pPr>
            <w:r>
              <w:rPr>
                <w:b/>
              </w:rPr>
              <w:t>100(60/40)</w:t>
            </w:r>
          </w:p>
        </w:tc>
      </w:tr>
    </w:tbl>
    <w:p w:rsidR="00BB76DB" w:rsidRPr="002B3A83" w:rsidRDefault="00BB76DB" w:rsidP="00BB76DB">
      <w:pPr>
        <w:rPr>
          <w:i/>
        </w:rPr>
      </w:pPr>
    </w:p>
    <w:p w:rsidR="00BB76DB" w:rsidRPr="008E42DB" w:rsidRDefault="00BB76DB" w:rsidP="00BB76DB">
      <w:pPr>
        <w:rPr>
          <w:b/>
        </w:rPr>
      </w:pPr>
      <w:r w:rsidRPr="008E42DB">
        <w:rPr>
          <w:b/>
        </w:rPr>
        <w:t>Химический состав данного блюда: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417"/>
        <w:gridCol w:w="1701"/>
        <w:gridCol w:w="2694"/>
        <w:gridCol w:w="2268"/>
      </w:tblGrid>
      <w:tr w:rsidR="00BB76DB" w:rsidRPr="008E42DB" w:rsidTr="00661042">
        <w:tc>
          <w:tcPr>
            <w:tcW w:w="7230" w:type="dxa"/>
            <w:gridSpan w:val="4"/>
            <w:shd w:val="clear" w:color="auto" w:fill="auto"/>
            <w:vAlign w:val="center"/>
          </w:tcPr>
          <w:p w:rsidR="00BB76DB" w:rsidRPr="008E42DB" w:rsidRDefault="00BB76DB" w:rsidP="00661042">
            <w:pPr>
              <w:jc w:val="center"/>
              <w:rPr>
                <w:b/>
              </w:rPr>
            </w:pPr>
            <w:r w:rsidRPr="008E42DB">
              <w:rPr>
                <w:b/>
              </w:rPr>
              <w:t>Пищевые вещества</w:t>
            </w:r>
          </w:p>
        </w:tc>
        <w:tc>
          <w:tcPr>
            <w:tcW w:w="2268" w:type="dxa"/>
            <w:vMerge w:val="restart"/>
            <w:shd w:val="clear" w:color="auto" w:fill="auto"/>
            <w:vAlign w:val="center"/>
          </w:tcPr>
          <w:p w:rsidR="00BB76DB" w:rsidRPr="008E42DB" w:rsidRDefault="00BB76DB" w:rsidP="00661042">
            <w:pPr>
              <w:jc w:val="center"/>
              <w:rPr>
                <w:b/>
              </w:rPr>
            </w:pPr>
            <w:r w:rsidRPr="008E42DB">
              <w:rPr>
                <w:b/>
              </w:rPr>
              <w:t>Витамин С, мг</w:t>
            </w:r>
          </w:p>
          <w:p w:rsidR="00BB76DB" w:rsidRPr="008E42DB" w:rsidRDefault="00BB76DB" w:rsidP="00661042">
            <w:pPr>
              <w:jc w:val="center"/>
              <w:rPr>
                <w:b/>
              </w:rPr>
            </w:pPr>
          </w:p>
        </w:tc>
      </w:tr>
      <w:tr w:rsidR="00BB76DB" w:rsidRPr="008E42DB" w:rsidTr="00661042">
        <w:tc>
          <w:tcPr>
            <w:tcW w:w="1418" w:type="dxa"/>
            <w:shd w:val="clear" w:color="auto" w:fill="auto"/>
            <w:vAlign w:val="center"/>
          </w:tcPr>
          <w:p w:rsidR="00BB76DB" w:rsidRPr="008E42DB" w:rsidRDefault="00BB76DB" w:rsidP="00661042">
            <w:pPr>
              <w:jc w:val="center"/>
              <w:rPr>
                <w:b/>
              </w:rPr>
            </w:pPr>
            <w:r w:rsidRPr="008E42DB">
              <w:rPr>
                <w:b/>
              </w:rPr>
              <w:t>белки, г</w:t>
            </w:r>
          </w:p>
        </w:tc>
        <w:tc>
          <w:tcPr>
            <w:tcW w:w="1417" w:type="dxa"/>
            <w:shd w:val="clear" w:color="auto" w:fill="auto"/>
            <w:vAlign w:val="center"/>
          </w:tcPr>
          <w:p w:rsidR="00BB76DB" w:rsidRPr="008E42DB" w:rsidRDefault="00BB76DB" w:rsidP="00661042">
            <w:pPr>
              <w:jc w:val="center"/>
              <w:rPr>
                <w:b/>
              </w:rPr>
            </w:pPr>
            <w:r w:rsidRPr="008E42DB">
              <w:rPr>
                <w:b/>
              </w:rPr>
              <w:t>жиры, г</w:t>
            </w:r>
          </w:p>
        </w:tc>
        <w:tc>
          <w:tcPr>
            <w:tcW w:w="1701" w:type="dxa"/>
            <w:shd w:val="clear" w:color="auto" w:fill="auto"/>
            <w:vAlign w:val="center"/>
          </w:tcPr>
          <w:p w:rsidR="00BB76DB" w:rsidRPr="008E42DB" w:rsidRDefault="00BB76DB" w:rsidP="00661042">
            <w:pPr>
              <w:jc w:val="center"/>
              <w:rPr>
                <w:b/>
              </w:rPr>
            </w:pPr>
            <w:r w:rsidRPr="008E42DB">
              <w:rPr>
                <w:b/>
              </w:rPr>
              <w:t>углеводы, г</w:t>
            </w:r>
          </w:p>
        </w:tc>
        <w:tc>
          <w:tcPr>
            <w:tcW w:w="2694" w:type="dxa"/>
            <w:shd w:val="clear" w:color="auto" w:fill="auto"/>
            <w:vAlign w:val="center"/>
          </w:tcPr>
          <w:p w:rsidR="00BB76DB" w:rsidRPr="008E42DB" w:rsidRDefault="00BB76DB" w:rsidP="00661042">
            <w:pPr>
              <w:jc w:val="center"/>
              <w:rPr>
                <w:b/>
              </w:rPr>
            </w:pPr>
            <w:r w:rsidRPr="008E42DB">
              <w:rPr>
                <w:b/>
              </w:rPr>
              <w:t>энерг. ценность, ккал</w:t>
            </w:r>
          </w:p>
        </w:tc>
        <w:tc>
          <w:tcPr>
            <w:tcW w:w="2268" w:type="dxa"/>
            <w:vMerge/>
            <w:shd w:val="clear" w:color="auto" w:fill="auto"/>
            <w:vAlign w:val="center"/>
          </w:tcPr>
          <w:p w:rsidR="00BB76DB" w:rsidRPr="008E42DB" w:rsidRDefault="00BB76DB" w:rsidP="00661042">
            <w:pPr>
              <w:jc w:val="center"/>
              <w:rPr>
                <w:b/>
                <w:lang w:val="en-US"/>
              </w:rPr>
            </w:pPr>
          </w:p>
        </w:tc>
      </w:tr>
      <w:tr w:rsidR="00BB76DB" w:rsidRPr="002B3A83" w:rsidTr="00661042">
        <w:tc>
          <w:tcPr>
            <w:tcW w:w="1418" w:type="dxa"/>
            <w:shd w:val="clear" w:color="auto" w:fill="auto"/>
          </w:tcPr>
          <w:p w:rsidR="00BB76DB" w:rsidRPr="002B3A83" w:rsidRDefault="00BB76DB" w:rsidP="00661042">
            <w:pPr>
              <w:jc w:val="center"/>
            </w:pPr>
            <w:r>
              <w:t>10,5</w:t>
            </w:r>
          </w:p>
        </w:tc>
        <w:tc>
          <w:tcPr>
            <w:tcW w:w="1417" w:type="dxa"/>
            <w:shd w:val="clear" w:color="auto" w:fill="auto"/>
          </w:tcPr>
          <w:p w:rsidR="00BB76DB" w:rsidRPr="002B3A83" w:rsidRDefault="00BB76DB" w:rsidP="00661042">
            <w:pPr>
              <w:jc w:val="center"/>
            </w:pPr>
            <w:r>
              <w:t>10,5</w:t>
            </w:r>
          </w:p>
        </w:tc>
        <w:tc>
          <w:tcPr>
            <w:tcW w:w="1701" w:type="dxa"/>
            <w:shd w:val="clear" w:color="auto" w:fill="auto"/>
          </w:tcPr>
          <w:p w:rsidR="00BB76DB" w:rsidRPr="002B3A83" w:rsidRDefault="00BB76DB" w:rsidP="00661042">
            <w:pPr>
              <w:jc w:val="center"/>
            </w:pPr>
            <w:r>
              <w:t>3,2</w:t>
            </w:r>
          </w:p>
        </w:tc>
        <w:tc>
          <w:tcPr>
            <w:tcW w:w="2694" w:type="dxa"/>
            <w:shd w:val="clear" w:color="auto" w:fill="auto"/>
          </w:tcPr>
          <w:p w:rsidR="00BB76DB" w:rsidRPr="002B3A83" w:rsidRDefault="00BB76DB" w:rsidP="00661042">
            <w:pPr>
              <w:jc w:val="center"/>
            </w:pPr>
            <w:r>
              <w:t>145,8</w:t>
            </w:r>
          </w:p>
        </w:tc>
        <w:tc>
          <w:tcPr>
            <w:tcW w:w="2268" w:type="dxa"/>
            <w:shd w:val="clear" w:color="auto" w:fill="auto"/>
          </w:tcPr>
          <w:p w:rsidR="00BB76DB" w:rsidRPr="002B3A83" w:rsidRDefault="00BB76DB" w:rsidP="00661042">
            <w:pPr>
              <w:jc w:val="center"/>
            </w:pPr>
            <w:r>
              <w:t>0,6</w:t>
            </w:r>
          </w:p>
        </w:tc>
      </w:tr>
      <w:tr w:rsidR="00BB76DB" w:rsidRPr="002B3A83" w:rsidTr="00661042">
        <w:tc>
          <w:tcPr>
            <w:tcW w:w="1418" w:type="dxa"/>
            <w:shd w:val="clear" w:color="auto" w:fill="auto"/>
          </w:tcPr>
          <w:p w:rsidR="00BB76DB" w:rsidRDefault="00BB76DB" w:rsidP="00661042">
            <w:pPr>
              <w:jc w:val="center"/>
            </w:pPr>
            <w:r>
              <w:t>13,28</w:t>
            </w:r>
          </w:p>
        </w:tc>
        <w:tc>
          <w:tcPr>
            <w:tcW w:w="1417" w:type="dxa"/>
            <w:shd w:val="clear" w:color="auto" w:fill="auto"/>
          </w:tcPr>
          <w:p w:rsidR="00BB76DB" w:rsidRDefault="00BB76DB" w:rsidP="00661042">
            <w:pPr>
              <w:jc w:val="center"/>
            </w:pPr>
            <w:r>
              <w:t>11,84</w:t>
            </w:r>
          </w:p>
        </w:tc>
        <w:tc>
          <w:tcPr>
            <w:tcW w:w="1701" w:type="dxa"/>
            <w:shd w:val="clear" w:color="auto" w:fill="auto"/>
          </w:tcPr>
          <w:p w:rsidR="00BB76DB" w:rsidRDefault="00BB76DB" w:rsidP="00661042">
            <w:pPr>
              <w:jc w:val="center"/>
            </w:pPr>
            <w:r>
              <w:t>3,8</w:t>
            </w:r>
          </w:p>
        </w:tc>
        <w:tc>
          <w:tcPr>
            <w:tcW w:w="2694" w:type="dxa"/>
            <w:shd w:val="clear" w:color="auto" w:fill="auto"/>
          </w:tcPr>
          <w:p w:rsidR="00BB76DB" w:rsidRDefault="00BB76DB" w:rsidP="00661042">
            <w:pPr>
              <w:jc w:val="center"/>
            </w:pPr>
            <w:r>
              <w:t>162</w:t>
            </w:r>
          </w:p>
        </w:tc>
        <w:tc>
          <w:tcPr>
            <w:tcW w:w="2268" w:type="dxa"/>
            <w:shd w:val="clear" w:color="auto" w:fill="auto"/>
          </w:tcPr>
          <w:p w:rsidR="00BB76DB" w:rsidRDefault="00BB76DB" w:rsidP="00661042">
            <w:pPr>
              <w:jc w:val="center"/>
            </w:pPr>
            <w:r>
              <w:t>0,7</w:t>
            </w:r>
          </w:p>
        </w:tc>
      </w:tr>
    </w:tbl>
    <w:p w:rsidR="00BB76DB" w:rsidRDefault="00BB76DB" w:rsidP="00BB76DB">
      <w:pPr>
        <w:rPr>
          <w:b/>
        </w:rPr>
      </w:pPr>
    </w:p>
    <w:p w:rsidR="00BB76DB" w:rsidRPr="00E34016" w:rsidRDefault="00BB76DB" w:rsidP="00BB76DB">
      <w:pPr>
        <w:spacing w:line="276" w:lineRule="auto"/>
      </w:pPr>
      <w:r w:rsidRPr="00375200">
        <w:rPr>
          <w:b/>
        </w:rPr>
        <w:t>Технология приготовления:</w:t>
      </w:r>
      <w:r>
        <w:rPr>
          <w:b/>
        </w:rPr>
        <w:t xml:space="preserve">                                                                                                                 </w:t>
      </w:r>
      <w:r>
        <w:t>Куски птицы обжаривают до образования корочки. Залить соусом, тушат до готовности при 250-280</w:t>
      </w:r>
      <w:r>
        <w:rPr>
          <w:vertAlign w:val="superscript"/>
        </w:rPr>
        <w:t>о</w:t>
      </w:r>
      <w:r>
        <w:t>С . Отпускают с соусом в котором тушилось. Температура подачи не ниже 65</w:t>
      </w:r>
      <w:r>
        <w:rPr>
          <w:vertAlign w:val="superscript"/>
        </w:rPr>
        <w:t>о</w:t>
      </w:r>
      <w:r>
        <w:t>С</w:t>
      </w:r>
    </w:p>
    <w:p w:rsidR="00BB76DB" w:rsidRPr="00D43290" w:rsidRDefault="00BB76DB" w:rsidP="00BB76DB">
      <w:pPr>
        <w:spacing w:line="276" w:lineRule="auto"/>
      </w:pPr>
    </w:p>
    <w:p w:rsidR="00BB76DB" w:rsidRDefault="00BB76DB" w:rsidP="00BB76DB">
      <w:pPr>
        <w:spacing w:line="276" w:lineRule="auto"/>
        <w:rPr>
          <w:b/>
        </w:rPr>
      </w:pPr>
      <w:r>
        <w:rPr>
          <w:b/>
        </w:rPr>
        <w:t>Требования к качеству:</w:t>
      </w:r>
    </w:p>
    <w:p w:rsidR="00BB76DB" w:rsidRPr="00C55C37" w:rsidRDefault="00BB76DB" w:rsidP="00BB76DB">
      <w:pPr>
        <w:spacing w:line="276" w:lineRule="auto"/>
      </w:pPr>
      <w:r>
        <w:rPr>
          <w:b/>
        </w:rPr>
        <w:tab/>
      </w:r>
      <w:r>
        <w:rPr>
          <w:b/>
          <w:i/>
        </w:rPr>
        <w:t xml:space="preserve">Консистенция: </w:t>
      </w:r>
      <w:r>
        <w:t xml:space="preserve"> мягкая, соуса однородная, слегка вязкая, без комков заварившейся муки.</w:t>
      </w:r>
    </w:p>
    <w:p w:rsidR="00BB76DB" w:rsidRPr="00C55C37" w:rsidRDefault="00BB76DB" w:rsidP="00BB76DB">
      <w:pPr>
        <w:spacing w:line="276" w:lineRule="auto"/>
      </w:pPr>
      <w:r>
        <w:tab/>
      </w:r>
      <w:r>
        <w:rPr>
          <w:b/>
          <w:i/>
        </w:rPr>
        <w:t xml:space="preserve">Цвет: </w:t>
      </w:r>
      <w:r>
        <w:t>светло-коричневый.</w:t>
      </w:r>
    </w:p>
    <w:p w:rsidR="00BB76DB" w:rsidRPr="00A062DA" w:rsidRDefault="00BB76DB" w:rsidP="00BB76DB">
      <w:pPr>
        <w:spacing w:line="276" w:lineRule="auto"/>
        <w:ind w:left="709"/>
      </w:pPr>
      <w:r>
        <w:rPr>
          <w:b/>
          <w:i/>
        </w:rPr>
        <w:t>Вкус</w:t>
      </w:r>
      <w:r w:rsidRPr="008E42DB">
        <w:rPr>
          <w:b/>
          <w:i/>
        </w:rPr>
        <w:t xml:space="preserve">: </w:t>
      </w:r>
      <w:r>
        <w:t>свойственный продуктам, входящим в блюдо.</w:t>
      </w:r>
    </w:p>
    <w:p w:rsidR="00BB76DB" w:rsidRDefault="00BB76DB" w:rsidP="00BB76DB">
      <w:pPr>
        <w:spacing w:line="276" w:lineRule="auto"/>
        <w:ind w:left="709"/>
      </w:pPr>
      <w:r>
        <w:rPr>
          <w:b/>
          <w:i/>
        </w:rPr>
        <w:t>Запах:</w:t>
      </w:r>
      <w:r>
        <w:t xml:space="preserve"> свойственный продуктам, входящим в блюдо.</w:t>
      </w:r>
    </w:p>
    <w:p w:rsidR="00BB76DB" w:rsidRDefault="00BB76DB" w:rsidP="00BB76DB">
      <w:pPr>
        <w:spacing w:line="276" w:lineRule="auto"/>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832A9C" w:rsidRDefault="00832A9C" w:rsidP="00BB76DB">
      <w:pPr>
        <w:spacing w:line="276" w:lineRule="auto"/>
        <w:rPr>
          <w:b/>
          <w:sz w:val="28"/>
          <w:szCs w:val="28"/>
        </w:rPr>
      </w:pPr>
    </w:p>
    <w:p w:rsidR="00BB76DB" w:rsidRPr="00BD3ACB" w:rsidRDefault="00BB76DB" w:rsidP="00BB76DB">
      <w:pPr>
        <w:spacing w:line="276" w:lineRule="auto"/>
        <w:rPr>
          <w:b/>
          <w:sz w:val="40"/>
          <w:szCs w:val="40"/>
        </w:rPr>
      </w:pPr>
      <w:r w:rsidRPr="00375200">
        <w:rPr>
          <w:b/>
          <w:sz w:val="28"/>
          <w:szCs w:val="28"/>
        </w:rPr>
        <w:t xml:space="preserve">Технологическая карта </w:t>
      </w:r>
    </w:p>
    <w:p w:rsidR="00BB76DB" w:rsidRPr="00375200" w:rsidRDefault="00BB76DB" w:rsidP="00BB76DB">
      <w:pPr>
        <w:spacing w:line="276" w:lineRule="auto"/>
        <w:rPr>
          <w:b/>
          <w:sz w:val="28"/>
          <w:szCs w:val="28"/>
        </w:rPr>
      </w:pPr>
      <w:r w:rsidRPr="00375200">
        <w:rPr>
          <w:b/>
          <w:sz w:val="28"/>
          <w:szCs w:val="28"/>
        </w:rPr>
        <w:t xml:space="preserve">Наименование изделия: </w:t>
      </w:r>
      <w:r>
        <w:rPr>
          <w:b/>
          <w:sz w:val="28"/>
          <w:szCs w:val="28"/>
        </w:rPr>
        <w:t>Плов из птицы</w:t>
      </w:r>
    </w:p>
    <w:p w:rsidR="00BB76DB" w:rsidRPr="00C060C5" w:rsidRDefault="00BB76DB" w:rsidP="00BB76DB">
      <w:pPr>
        <w:spacing w:line="276" w:lineRule="auto"/>
        <w:rPr>
          <w:b/>
          <w:sz w:val="28"/>
          <w:szCs w:val="28"/>
        </w:rPr>
      </w:pPr>
      <w:r w:rsidRPr="00375200">
        <w:rPr>
          <w:b/>
          <w:sz w:val="28"/>
          <w:szCs w:val="28"/>
        </w:rPr>
        <w:t xml:space="preserve">Номер рецептуры: </w:t>
      </w:r>
      <w:r>
        <w:rPr>
          <w:b/>
          <w:sz w:val="28"/>
          <w:szCs w:val="28"/>
          <w:u w:val="single"/>
        </w:rPr>
        <w:t xml:space="preserve"> № 291</w:t>
      </w:r>
    </w:p>
    <w:p w:rsidR="00BB76DB" w:rsidRPr="00114D63" w:rsidRDefault="00BB76DB" w:rsidP="00BB76DB">
      <w:pPr>
        <w:spacing w:line="276" w:lineRule="auto"/>
        <w:jc w:val="both"/>
        <w:rPr>
          <w:b/>
          <w:sz w:val="22"/>
          <w:szCs w:val="22"/>
          <w:u w:val="single"/>
        </w:rPr>
      </w:pPr>
      <w:r w:rsidRPr="00375200">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p>
    <w:p w:rsidR="00BB76DB" w:rsidRPr="003206E7" w:rsidRDefault="00BB76DB" w:rsidP="00BB76DB"/>
    <w:tbl>
      <w:tblPr>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1984"/>
        <w:gridCol w:w="1559"/>
        <w:gridCol w:w="1276"/>
        <w:gridCol w:w="1413"/>
      </w:tblGrid>
      <w:tr w:rsidR="00BB76DB" w:rsidRPr="00114D63" w:rsidTr="00661042">
        <w:tc>
          <w:tcPr>
            <w:tcW w:w="3369" w:type="dxa"/>
            <w:vMerge w:val="restart"/>
            <w:shd w:val="clear" w:color="auto" w:fill="auto"/>
            <w:vAlign w:val="center"/>
          </w:tcPr>
          <w:p w:rsidR="00BB76DB" w:rsidRPr="00114D63" w:rsidRDefault="00BB76DB" w:rsidP="00661042">
            <w:pPr>
              <w:jc w:val="center"/>
            </w:pPr>
            <w:r w:rsidRPr="00114D63">
              <w:t>Наименование сырья</w:t>
            </w:r>
          </w:p>
        </w:tc>
        <w:tc>
          <w:tcPr>
            <w:tcW w:w="6232" w:type="dxa"/>
            <w:gridSpan w:val="4"/>
            <w:shd w:val="clear" w:color="auto" w:fill="auto"/>
            <w:vAlign w:val="center"/>
          </w:tcPr>
          <w:p w:rsidR="00BB76DB" w:rsidRDefault="00BB76DB" w:rsidP="00661042">
            <w:pPr>
              <w:jc w:val="center"/>
            </w:pPr>
            <w:r w:rsidRPr="00114D63">
              <w:t>Расход сырья и полуфабрикатов</w:t>
            </w:r>
          </w:p>
          <w:p w:rsidR="00BB76DB" w:rsidRPr="00114D63" w:rsidRDefault="00BB76DB" w:rsidP="00661042">
            <w:pPr>
              <w:jc w:val="center"/>
            </w:pPr>
          </w:p>
        </w:tc>
      </w:tr>
      <w:tr w:rsidR="00BB76DB" w:rsidRPr="00114D63" w:rsidTr="00661042">
        <w:trPr>
          <w:trHeight w:val="203"/>
        </w:trPr>
        <w:tc>
          <w:tcPr>
            <w:tcW w:w="3369" w:type="dxa"/>
            <w:vMerge/>
            <w:shd w:val="clear" w:color="auto" w:fill="auto"/>
            <w:vAlign w:val="center"/>
          </w:tcPr>
          <w:p w:rsidR="00BB76DB" w:rsidRPr="00114D63" w:rsidRDefault="00BB76DB" w:rsidP="00661042">
            <w:pPr>
              <w:jc w:val="center"/>
              <w:rPr>
                <w:sz w:val="20"/>
                <w:szCs w:val="20"/>
              </w:rPr>
            </w:pPr>
          </w:p>
        </w:tc>
        <w:tc>
          <w:tcPr>
            <w:tcW w:w="1984" w:type="dxa"/>
            <w:shd w:val="clear" w:color="auto" w:fill="auto"/>
            <w:vAlign w:val="center"/>
          </w:tcPr>
          <w:p w:rsidR="00BB76DB" w:rsidRPr="00114D63" w:rsidRDefault="00BB76DB" w:rsidP="00661042">
            <w:pPr>
              <w:jc w:val="center"/>
            </w:pPr>
            <w:r w:rsidRPr="00114D63">
              <w:t>брутто, г</w:t>
            </w:r>
          </w:p>
        </w:tc>
        <w:tc>
          <w:tcPr>
            <w:tcW w:w="1559" w:type="dxa"/>
            <w:shd w:val="clear" w:color="auto" w:fill="auto"/>
            <w:vAlign w:val="center"/>
          </w:tcPr>
          <w:p w:rsidR="00BB76DB" w:rsidRPr="00114D63" w:rsidRDefault="00BB76DB" w:rsidP="00661042">
            <w:pPr>
              <w:jc w:val="center"/>
            </w:pPr>
            <w:r w:rsidRPr="00114D63">
              <w:t>нетто, г</w:t>
            </w:r>
          </w:p>
        </w:tc>
        <w:tc>
          <w:tcPr>
            <w:tcW w:w="1276" w:type="dxa"/>
            <w:shd w:val="clear" w:color="auto" w:fill="auto"/>
            <w:vAlign w:val="center"/>
          </w:tcPr>
          <w:p w:rsidR="00BB76DB" w:rsidRPr="00114D63" w:rsidRDefault="00BB76DB" w:rsidP="00661042">
            <w:pPr>
              <w:jc w:val="center"/>
            </w:pPr>
            <w:r w:rsidRPr="00114D63">
              <w:t>брутто, г</w:t>
            </w:r>
          </w:p>
        </w:tc>
        <w:tc>
          <w:tcPr>
            <w:tcW w:w="1413" w:type="dxa"/>
            <w:shd w:val="clear" w:color="auto" w:fill="auto"/>
            <w:vAlign w:val="center"/>
          </w:tcPr>
          <w:p w:rsidR="00BB76DB" w:rsidRPr="00114D63" w:rsidRDefault="00BB76DB" w:rsidP="00661042">
            <w:pPr>
              <w:jc w:val="center"/>
            </w:pPr>
            <w:r w:rsidRPr="00114D63">
              <w:t>нетто, г</w:t>
            </w:r>
          </w:p>
        </w:tc>
      </w:tr>
      <w:tr w:rsidR="00BB76DB" w:rsidRPr="00114D63" w:rsidTr="00661042">
        <w:tc>
          <w:tcPr>
            <w:tcW w:w="3369" w:type="dxa"/>
            <w:shd w:val="clear" w:color="auto" w:fill="auto"/>
            <w:vAlign w:val="center"/>
          </w:tcPr>
          <w:p w:rsidR="00BB76DB" w:rsidRPr="00114D63" w:rsidRDefault="00BB76DB" w:rsidP="00661042">
            <w:r>
              <w:t xml:space="preserve"> Мясо птицы (грудка куриная)</w:t>
            </w:r>
          </w:p>
        </w:tc>
        <w:tc>
          <w:tcPr>
            <w:tcW w:w="1984" w:type="dxa"/>
            <w:shd w:val="clear" w:color="auto" w:fill="auto"/>
            <w:vAlign w:val="center"/>
          </w:tcPr>
          <w:p w:rsidR="00BB76DB" w:rsidRPr="00114D63" w:rsidRDefault="00BB76DB" w:rsidP="00661042">
            <w:pPr>
              <w:jc w:val="center"/>
            </w:pPr>
            <w:r>
              <w:t>63,7</w:t>
            </w:r>
          </w:p>
        </w:tc>
        <w:tc>
          <w:tcPr>
            <w:tcW w:w="1559" w:type="dxa"/>
            <w:shd w:val="clear" w:color="auto" w:fill="auto"/>
            <w:vAlign w:val="center"/>
          </w:tcPr>
          <w:p w:rsidR="00BB76DB" w:rsidRPr="00114D63" w:rsidRDefault="00BB76DB" w:rsidP="00661042">
            <w:pPr>
              <w:jc w:val="center"/>
            </w:pPr>
            <w:r>
              <w:t>61</w:t>
            </w:r>
          </w:p>
        </w:tc>
        <w:tc>
          <w:tcPr>
            <w:tcW w:w="1276" w:type="dxa"/>
            <w:shd w:val="clear" w:color="auto" w:fill="auto"/>
            <w:vAlign w:val="center"/>
          </w:tcPr>
          <w:p w:rsidR="00BB76DB" w:rsidRPr="00114D63" w:rsidRDefault="00BB76DB" w:rsidP="00661042">
            <w:pPr>
              <w:jc w:val="center"/>
            </w:pPr>
            <w:r>
              <w:t>79,6</w:t>
            </w:r>
          </w:p>
        </w:tc>
        <w:tc>
          <w:tcPr>
            <w:tcW w:w="1413" w:type="dxa"/>
            <w:shd w:val="clear" w:color="auto" w:fill="auto"/>
            <w:vAlign w:val="center"/>
          </w:tcPr>
          <w:p w:rsidR="00BB76DB" w:rsidRPr="00044E7D" w:rsidRDefault="00BB76DB" w:rsidP="00661042">
            <w:pPr>
              <w:jc w:val="center"/>
            </w:pPr>
            <w:r>
              <w:t>76,2</w:t>
            </w:r>
          </w:p>
        </w:tc>
      </w:tr>
      <w:tr w:rsidR="00BB76DB" w:rsidRPr="00114D63" w:rsidTr="00661042">
        <w:tc>
          <w:tcPr>
            <w:tcW w:w="3369" w:type="dxa"/>
            <w:shd w:val="clear" w:color="auto" w:fill="auto"/>
            <w:vAlign w:val="center"/>
          </w:tcPr>
          <w:p w:rsidR="00BB76DB" w:rsidRDefault="00BB76DB" w:rsidP="00661042">
            <w:r>
              <w:rPr>
                <w:i/>
              </w:rPr>
              <w:t>Масса тушеной птицы</w:t>
            </w:r>
          </w:p>
        </w:tc>
        <w:tc>
          <w:tcPr>
            <w:tcW w:w="1984" w:type="dxa"/>
            <w:shd w:val="clear" w:color="auto" w:fill="auto"/>
            <w:vAlign w:val="center"/>
          </w:tcPr>
          <w:p w:rsidR="00BB76DB" w:rsidRPr="00114D63" w:rsidRDefault="00BB76DB" w:rsidP="00661042">
            <w:pPr>
              <w:jc w:val="center"/>
            </w:pPr>
          </w:p>
        </w:tc>
        <w:tc>
          <w:tcPr>
            <w:tcW w:w="1559" w:type="dxa"/>
            <w:shd w:val="clear" w:color="auto" w:fill="auto"/>
            <w:vAlign w:val="center"/>
          </w:tcPr>
          <w:p w:rsidR="00BB76DB" w:rsidRPr="00114D63" w:rsidRDefault="00BB76DB" w:rsidP="00661042">
            <w:pPr>
              <w:jc w:val="center"/>
            </w:pPr>
            <w:r>
              <w:t>43</w:t>
            </w:r>
          </w:p>
        </w:tc>
        <w:tc>
          <w:tcPr>
            <w:tcW w:w="1276" w:type="dxa"/>
            <w:shd w:val="clear" w:color="auto" w:fill="auto"/>
            <w:vAlign w:val="center"/>
          </w:tcPr>
          <w:p w:rsidR="00BB76DB" w:rsidRPr="00114D63" w:rsidRDefault="00BB76DB" w:rsidP="00661042">
            <w:pPr>
              <w:jc w:val="center"/>
            </w:pPr>
          </w:p>
        </w:tc>
        <w:tc>
          <w:tcPr>
            <w:tcW w:w="1413" w:type="dxa"/>
            <w:shd w:val="clear" w:color="auto" w:fill="auto"/>
            <w:vAlign w:val="center"/>
          </w:tcPr>
          <w:p w:rsidR="00BB76DB" w:rsidRPr="00114D63" w:rsidRDefault="00BB76DB" w:rsidP="00661042">
            <w:pPr>
              <w:jc w:val="center"/>
            </w:pPr>
            <w:r>
              <w:t>53,7</w:t>
            </w:r>
          </w:p>
        </w:tc>
      </w:tr>
      <w:tr w:rsidR="00BB76DB" w:rsidRPr="00114D63" w:rsidTr="00661042">
        <w:tc>
          <w:tcPr>
            <w:tcW w:w="3369" w:type="dxa"/>
            <w:shd w:val="clear" w:color="auto" w:fill="auto"/>
            <w:vAlign w:val="center"/>
          </w:tcPr>
          <w:p w:rsidR="00BB76DB" w:rsidRPr="00114D63" w:rsidRDefault="00BB76DB" w:rsidP="00661042">
            <w:r>
              <w:t>Масло растительное</w:t>
            </w:r>
          </w:p>
        </w:tc>
        <w:tc>
          <w:tcPr>
            <w:tcW w:w="1984" w:type="dxa"/>
            <w:shd w:val="clear" w:color="auto" w:fill="auto"/>
            <w:vAlign w:val="center"/>
          </w:tcPr>
          <w:p w:rsidR="00BB76DB" w:rsidRPr="00114D63" w:rsidRDefault="00BB76DB" w:rsidP="00661042">
            <w:pPr>
              <w:jc w:val="center"/>
            </w:pPr>
            <w:r>
              <w:t>5,5</w:t>
            </w:r>
          </w:p>
        </w:tc>
        <w:tc>
          <w:tcPr>
            <w:tcW w:w="1559" w:type="dxa"/>
            <w:shd w:val="clear" w:color="auto" w:fill="auto"/>
            <w:vAlign w:val="center"/>
          </w:tcPr>
          <w:p w:rsidR="00BB76DB" w:rsidRPr="00114D63" w:rsidRDefault="00BB76DB" w:rsidP="00661042">
            <w:pPr>
              <w:jc w:val="center"/>
            </w:pPr>
            <w:r>
              <w:t>5,5</w:t>
            </w:r>
          </w:p>
        </w:tc>
        <w:tc>
          <w:tcPr>
            <w:tcW w:w="1276" w:type="dxa"/>
            <w:shd w:val="clear" w:color="auto" w:fill="auto"/>
            <w:vAlign w:val="center"/>
          </w:tcPr>
          <w:p w:rsidR="00BB76DB" w:rsidRPr="00114D63" w:rsidRDefault="00BB76DB" w:rsidP="00661042">
            <w:pPr>
              <w:jc w:val="center"/>
            </w:pPr>
            <w:r>
              <w:t>6,8</w:t>
            </w:r>
          </w:p>
        </w:tc>
        <w:tc>
          <w:tcPr>
            <w:tcW w:w="1413" w:type="dxa"/>
            <w:shd w:val="clear" w:color="auto" w:fill="auto"/>
            <w:vAlign w:val="center"/>
          </w:tcPr>
          <w:p w:rsidR="00BB76DB" w:rsidRPr="00114D63" w:rsidRDefault="00BB76DB" w:rsidP="00661042">
            <w:pPr>
              <w:jc w:val="center"/>
            </w:pPr>
            <w:r>
              <w:t>6,8</w:t>
            </w:r>
          </w:p>
        </w:tc>
      </w:tr>
      <w:tr w:rsidR="00BB76DB" w:rsidRPr="00114D63" w:rsidTr="00661042">
        <w:tc>
          <w:tcPr>
            <w:tcW w:w="3369" w:type="dxa"/>
            <w:shd w:val="clear" w:color="auto" w:fill="auto"/>
            <w:vAlign w:val="center"/>
          </w:tcPr>
          <w:p w:rsidR="00BB76DB" w:rsidRPr="00114D63" w:rsidRDefault="00BB76DB" w:rsidP="00661042">
            <w:r w:rsidRPr="00114D63">
              <w:t>Морковь</w:t>
            </w:r>
          </w:p>
        </w:tc>
        <w:tc>
          <w:tcPr>
            <w:tcW w:w="1984" w:type="dxa"/>
            <w:shd w:val="clear" w:color="auto" w:fill="auto"/>
            <w:vAlign w:val="center"/>
          </w:tcPr>
          <w:p w:rsidR="00BB76DB" w:rsidRPr="00114D63" w:rsidRDefault="00BB76DB" w:rsidP="00661042">
            <w:pPr>
              <w:jc w:val="center"/>
            </w:pPr>
            <w:r>
              <w:t>11,6</w:t>
            </w:r>
          </w:p>
        </w:tc>
        <w:tc>
          <w:tcPr>
            <w:tcW w:w="1559" w:type="dxa"/>
            <w:shd w:val="clear" w:color="auto" w:fill="auto"/>
            <w:vAlign w:val="center"/>
          </w:tcPr>
          <w:p w:rsidR="00BB76DB" w:rsidRPr="00114D63" w:rsidRDefault="00BB76DB" w:rsidP="00661042">
            <w:pPr>
              <w:jc w:val="center"/>
            </w:pPr>
            <w:r>
              <w:t>9,3</w:t>
            </w:r>
          </w:p>
        </w:tc>
        <w:tc>
          <w:tcPr>
            <w:tcW w:w="1276" w:type="dxa"/>
            <w:shd w:val="clear" w:color="auto" w:fill="auto"/>
            <w:vAlign w:val="center"/>
          </w:tcPr>
          <w:p w:rsidR="00BB76DB" w:rsidRPr="00114D63" w:rsidRDefault="00BB76DB" w:rsidP="00661042">
            <w:pPr>
              <w:jc w:val="center"/>
            </w:pPr>
            <w:r>
              <w:t>14,5</w:t>
            </w:r>
          </w:p>
        </w:tc>
        <w:tc>
          <w:tcPr>
            <w:tcW w:w="1413" w:type="dxa"/>
            <w:shd w:val="clear" w:color="auto" w:fill="auto"/>
            <w:vAlign w:val="center"/>
          </w:tcPr>
          <w:p w:rsidR="00BB76DB" w:rsidRPr="00114D63" w:rsidRDefault="00BB76DB" w:rsidP="00661042">
            <w:pPr>
              <w:jc w:val="center"/>
            </w:pPr>
            <w:r>
              <w:t>11,6</w:t>
            </w:r>
          </w:p>
        </w:tc>
      </w:tr>
      <w:tr w:rsidR="00BB76DB" w:rsidRPr="00114D63" w:rsidTr="00661042">
        <w:tc>
          <w:tcPr>
            <w:tcW w:w="3369" w:type="dxa"/>
            <w:shd w:val="clear" w:color="auto" w:fill="auto"/>
            <w:vAlign w:val="center"/>
          </w:tcPr>
          <w:p w:rsidR="00BB76DB" w:rsidRPr="00114D63" w:rsidRDefault="00BB76DB" w:rsidP="00661042">
            <w:r w:rsidRPr="00114D63">
              <w:t>Лук репчатый</w:t>
            </w:r>
          </w:p>
        </w:tc>
        <w:tc>
          <w:tcPr>
            <w:tcW w:w="1984" w:type="dxa"/>
            <w:shd w:val="clear" w:color="auto" w:fill="auto"/>
            <w:vAlign w:val="center"/>
          </w:tcPr>
          <w:p w:rsidR="00BB76DB" w:rsidRPr="00114D63" w:rsidRDefault="00BB76DB" w:rsidP="00661042">
            <w:pPr>
              <w:jc w:val="center"/>
            </w:pPr>
            <w:r>
              <w:t>9,4</w:t>
            </w:r>
          </w:p>
        </w:tc>
        <w:tc>
          <w:tcPr>
            <w:tcW w:w="1559" w:type="dxa"/>
            <w:shd w:val="clear" w:color="auto" w:fill="auto"/>
            <w:vAlign w:val="center"/>
          </w:tcPr>
          <w:p w:rsidR="00BB76DB" w:rsidRPr="00114D63" w:rsidRDefault="00BB76DB" w:rsidP="00661042">
            <w:pPr>
              <w:jc w:val="center"/>
            </w:pPr>
            <w:r>
              <w:t>8,4</w:t>
            </w:r>
          </w:p>
        </w:tc>
        <w:tc>
          <w:tcPr>
            <w:tcW w:w="1276" w:type="dxa"/>
            <w:shd w:val="clear" w:color="auto" w:fill="auto"/>
            <w:vAlign w:val="center"/>
          </w:tcPr>
          <w:p w:rsidR="00BB76DB" w:rsidRPr="00114D63" w:rsidRDefault="00BB76DB" w:rsidP="00661042">
            <w:pPr>
              <w:jc w:val="center"/>
            </w:pPr>
            <w:r>
              <w:t>11,7</w:t>
            </w:r>
          </w:p>
        </w:tc>
        <w:tc>
          <w:tcPr>
            <w:tcW w:w="1413" w:type="dxa"/>
            <w:shd w:val="clear" w:color="auto" w:fill="auto"/>
            <w:vAlign w:val="center"/>
          </w:tcPr>
          <w:p w:rsidR="00BB76DB" w:rsidRPr="00114D63" w:rsidRDefault="00BB76DB" w:rsidP="00661042">
            <w:pPr>
              <w:jc w:val="center"/>
            </w:pPr>
            <w:r>
              <w:t>10,5</w:t>
            </w:r>
          </w:p>
        </w:tc>
      </w:tr>
      <w:tr w:rsidR="00BB76DB" w:rsidRPr="00114D63" w:rsidTr="00661042">
        <w:tc>
          <w:tcPr>
            <w:tcW w:w="3369" w:type="dxa"/>
            <w:shd w:val="clear" w:color="auto" w:fill="auto"/>
            <w:vAlign w:val="center"/>
          </w:tcPr>
          <w:p w:rsidR="00BB76DB" w:rsidRPr="00114D63" w:rsidRDefault="00BB76DB" w:rsidP="00661042">
            <w:r w:rsidRPr="00114D63">
              <w:t>Томатное пюре</w:t>
            </w:r>
          </w:p>
        </w:tc>
        <w:tc>
          <w:tcPr>
            <w:tcW w:w="1984" w:type="dxa"/>
            <w:shd w:val="clear" w:color="auto" w:fill="auto"/>
            <w:vAlign w:val="center"/>
          </w:tcPr>
          <w:p w:rsidR="00BB76DB" w:rsidRPr="00114D63" w:rsidRDefault="00BB76DB" w:rsidP="00661042">
            <w:pPr>
              <w:jc w:val="center"/>
            </w:pPr>
            <w:r>
              <w:t>5,8</w:t>
            </w:r>
          </w:p>
        </w:tc>
        <w:tc>
          <w:tcPr>
            <w:tcW w:w="1559" w:type="dxa"/>
            <w:shd w:val="clear" w:color="auto" w:fill="auto"/>
            <w:vAlign w:val="center"/>
          </w:tcPr>
          <w:p w:rsidR="00BB76DB" w:rsidRPr="00114D63" w:rsidRDefault="00BB76DB" w:rsidP="00661042">
            <w:pPr>
              <w:jc w:val="center"/>
            </w:pPr>
            <w:r>
              <w:t>5,8</w:t>
            </w:r>
          </w:p>
        </w:tc>
        <w:tc>
          <w:tcPr>
            <w:tcW w:w="1276" w:type="dxa"/>
            <w:shd w:val="clear" w:color="auto" w:fill="auto"/>
            <w:vAlign w:val="center"/>
          </w:tcPr>
          <w:p w:rsidR="00BB76DB" w:rsidRPr="00114D63" w:rsidRDefault="00BB76DB" w:rsidP="00661042">
            <w:pPr>
              <w:jc w:val="center"/>
            </w:pPr>
            <w:r>
              <w:t>7,2</w:t>
            </w:r>
          </w:p>
        </w:tc>
        <w:tc>
          <w:tcPr>
            <w:tcW w:w="1413" w:type="dxa"/>
            <w:shd w:val="clear" w:color="auto" w:fill="auto"/>
            <w:vAlign w:val="center"/>
          </w:tcPr>
          <w:p w:rsidR="00BB76DB" w:rsidRPr="00114D63" w:rsidRDefault="00BB76DB" w:rsidP="00661042">
            <w:pPr>
              <w:jc w:val="center"/>
            </w:pPr>
            <w:r>
              <w:t>7,2</w:t>
            </w:r>
          </w:p>
        </w:tc>
      </w:tr>
      <w:tr w:rsidR="00BB76DB" w:rsidRPr="00114D63" w:rsidTr="00661042">
        <w:tc>
          <w:tcPr>
            <w:tcW w:w="3369" w:type="dxa"/>
            <w:shd w:val="clear" w:color="auto" w:fill="auto"/>
            <w:vAlign w:val="center"/>
          </w:tcPr>
          <w:p w:rsidR="00BB76DB" w:rsidRPr="00114D63" w:rsidRDefault="00BB76DB" w:rsidP="00661042">
            <w:r w:rsidRPr="00114D63">
              <w:t>Крупа рисовая</w:t>
            </w:r>
          </w:p>
        </w:tc>
        <w:tc>
          <w:tcPr>
            <w:tcW w:w="1984" w:type="dxa"/>
            <w:shd w:val="clear" w:color="auto" w:fill="auto"/>
            <w:vAlign w:val="center"/>
          </w:tcPr>
          <w:p w:rsidR="00BB76DB" w:rsidRPr="00114D63" w:rsidRDefault="00BB76DB" w:rsidP="00661042">
            <w:pPr>
              <w:jc w:val="center"/>
            </w:pPr>
            <w:r>
              <w:t>55,5</w:t>
            </w:r>
          </w:p>
        </w:tc>
        <w:tc>
          <w:tcPr>
            <w:tcW w:w="1559" w:type="dxa"/>
            <w:shd w:val="clear" w:color="auto" w:fill="auto"/>
            <w:vAlign w:val="center"/>
          </w:tcPr>
          <w:p w:rsidR="00BB76DB" w:rsidRPr="00114D63" w:rsidRDefault="00BB76DB" w:rsidP="00661042">
            <w:pPr>
              <w:jc w:val="center"/>
            </w:pPr>
            <w:r>
              <w:t>55,5</w:t>
            </w:r>
          </w:p>
        </w:tc>
        <w:tc>
          <w:tcPr>
            <w:tcW w:w="1276" w:type="dxa"/>
            <w:shd w:val="clear" w:color="auto" w:fill="auto"/>
            <w:vAlign w:val="center"/>
          </w:tcPr>
          <w:p w:rsidR="00BB76DB" w:rsidRPr="00114D63" w:rsidRDefault="00BB76DB" w:rsidP="00661042">
            <w:pPr>
              <w:jc w:val="center"/>
            </w:pPr>
            <w:r>
              <w:t>69,3</w:t>
            </w:r>
          </w:p>
        </w:tc>
        <w:tc>
          <w:tcPr>
            <w:tcW w:w="1413" w:type="dxa"/>
            <w:shd w:val="clear" w:color="auto" w:fill="auto"/>
            <w:vAlign w:val="center"/>
          </w:tcPr>
          <w:p w:rsidR="00BB76DB" w:rsidRPr="00114D63" w:rsidRDefault="00BB76DB" w:rsidP="00661042">
            <w:pPr>
              <w:jc w:val="center"/>
            </w:pPr>
            <w:r>
              <w:t>69,3</w:t>
            </w:r>
          </w:p>
        </w:tc>
      </w:tr>
      <w:tr w:rsidR="00BB76DB" w:rsidRPr="00114D63" w:rsidTr="00661042">
        <w:tc>
          <w:tcPr>
            <w:tcW w:w="3369" w:type="dxa"/>
            <w:shd w:val="clear" w:color="auto" w:fill="auto"/>
          </w:tcPr>
          <w:p w:rsidR="00BB76DB" w:rsidRPr="00114D63" w:rsidRDefault="00BB76DB" w:rsidP="00661042">
            <w:pPr>
              <w:rPr>
                <w:sz w:val="32"/>
                <w:szCs w:val="32"/>
              </w:rPr>
            </w:pPr>
            <w:r w:rsidRPr="00114D63">
              <w:rPr>
                <w:sz w:val="32"/>
                <w:szCs w:val="32"/>
              </w:rPr>
              <w:t>Выход:</w:t>
            </w:r>
          </w:p>
        </w:tc>
        <w:tc>
          <w:tcPr>
            <w:tcW w:w="1984" w:type="dxa"/>
            <w:shd w:val="clear" w:color="auto" w:fill="auto"/>
            <w:vAlign w:val="center"/>
          </w:tcPr>
          <w:p w:rsidR="00BB76DB" w:rsidRPr="00114D63" w:rsidRDefault="00BB76DB" w:rsidP="00661042">
            <w:pPr>
              <w:jc w:val="center"/>
              <w:rPr>
                <w:sz w:val="32"/>
                <w:szCs w:val="32"/>
              </w:rPr>
            </w:pPr>
          </w:p>
        </w:tc>
        <w:tc>
          <w:tcPr>
            <w:tcW w:w="1559" w:type="dxa"/>
            <w:shd w:val="clear" w:color="auto" w:fill="auto"/>
            <w:vAlign w:val="center"/>
          </w:tcPr>
          <w:p w:rsidR="00BB76DB" w:rsidRPr="00114D63" w:rsidRDefault="00BB76DB" w:rsidP="00661042">
            <w:pPr>
              <w:jc w:val="center"/>
              <w:rPr>
                <w:sz w:val="32"/>
                <w:szCs w:val="32"/>
              </w:rPr>
            </w:pPr>
            <w:r>
              <w:rPr>
                <w:sz w:val="32"/>
                <w:szCs w:val="32"/>
              </w:rPr>
              <w:t>200</w:t>
            </w:r>
          </w:p>
        </w:tc>
        <w:tc>
          <w:tcPr>
            <w:tcW w:w="1276" w:type="dxa"/>
            <w:shd w:val="clear" w:color="auto" w:fill="auto"/>
            <w:vAlign w:val="center"/>
          </w:tcPr>
          <w:p w:rsidR="00BB76DB" w:rsidRPr="00114D63" w:rsidRDefault="00BB76DB" w:rsidP="00661042">
            <w:pPr>
              <w:jc w:val="center"/>
              <w:rPr>
                <w:sz w:val="32"/>
                <w:szCs w:val="32"/>
              </w:rPr>
            </w:pPr>
          </w:p>
        </w:tc>
        <w:tc>
          <w:tcPr>
            <w:tcW w:w="1413" w:type="dxa"/>
            <w:shd w:val="clear" w:color="auto" w:fill="auto"/>
            <w:vAlign w:val="center"/>
          </w:tcPr>
          <w:p w:rsidR="00BB76DB" w:rsidRPr="00114D63" w:rsidRDefault="00BB76DB" w:rsidP="00661042">
            <w:pPr>
              <w:jc w:val="center"/>
              <w:rPr>
                <w:sz w:val="32"/>
                <w:szCs w:val="32"/>
              </w:rPr>
            </w:pPr>
            <w:r>
              <w:rPr>
                <w:sz w:val="32"/>
                <w:szCs w:val="32"/>
              </w:rPr>
              <w:t>250</w:t>
            </w:r>
          </w:p>
        </w:tc>
      </w:tr>
    </w:tbl>
    <w:p w:rsidR="00BB76DB" w:rsidRPr="00C52EEF" w:rsidRDefault="00BB76DB" w:rsidP="00BB76DB">
      <w:pPr>
        <w:rPr>
          <w:i/>
        </w:rPr>
      </w:pPr>
    </w:p>
    <w:p w:rsidR="00BB76DB" w:rsidRDefault="00BB76DB" w:rsidP="00BB76DB">
      <w:pPr>
        <w:rPr>
          <w:i/>
        </w:rPr>
      </w:pPr>
    </w:p>
    <w:p w:rsidR="00BB76DB" w:rsidRPr="00114D63" w:rsidRDefault="00BB76DB" w:rsidP="00BB76DB">
      <w:pPr>
        <w:rPr>
          <w:i/>
        </w:rPr>
      </w:pPr>
      <w:r w:rsidRPr="00114D63">
        <w:rPr>
          <w:i/>
        </w:rPr>
        <w:t>Химический состав данного блюда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276"/>
        <w:gridCol w:w="1400"/>
        <w:gridCol w:w="2711"/>
        <w:gridCol w:w="2977"/>
      </w:tblGrid>
      <w:tr w:rsidR="00BB76DB" w:rsidRPr="00114D63" w:rsidTr="00661042">
        <w:tc>
          <w:tcPr>
            <w:tcW w:w="6629" w:type="dxa"/>
            <w:gridSpan w:val="4"/>
            <w:shd w:val="clear" w:color="auto" w:fill="auto"/>
            <w:vAlign w:val="center"/>
          </w:tcPr>
          <w:p w:rsidR="00BB76DB" w:rsidRPr="00114D63" w:rsidRDefault="00BB76DB" w:rsidP="00661042">
            <w:pPr>
              <w:jc w:val="center"/>
            </w:pPr>
            <w:r w:rsidRPr="00114D63">
              <w:t>Пищевые вещества</w:t>
            </w:r>
            <w:r>
              <w:t>, г</w:t>
            </w:r>
          </w:p>
        </w:tc>
        <w:tc>
          <w:tcPr>
            <w:tcW w:w="2977" w:type="dxa"/>
            <w:vMerge w:val="restart"/>
            <w:shd w:val="clear" w:color="auto" w:fill="auto"/>
            <w:vAlign w:val="center"/>
          </w:tcPr>
          <w:p w:rsidR="00BB76DB" w:rsidRPr="00114D63" w:rsidRDefault="00BB76DB" w:rsidP="00661042">
            <w:pPr>
              <w:jc w:val="center"/>
            </w:pPr>
            <w:r w:rsidRPr="00114D63">
              <w:t>Витамин</w:t>
            </w:r>
            <w:r>
              <w:t xml:space="preserve"> С</w:t>
            </w:r>
            <w:r w:rsidRPr="00114D63">
              <w:t>, мг</w:t>
            </w:r>
          </w:p>
          <w:p w:rsidR="00BB76DB" w:rsidRPr="00114D63" w:rsidRDefault="00BB76DB" w:rsidP="00661042">
            <w:pPr>
              <w:jc w:val="center"/>
            </w:pPr>
          </w:p>
        </w:tc>
      </w:tr>
      <w:tr w:rsidR="00BB76DB" w:rsidRPr="00114D63" w:rsidTr="00661042">
        <w:tc>
          <w:tcPr>
            <w:tcW w:w="1242" w:type="dxa"/>
            <w:shd w:val="clear" w:color="auto" w:fill="auto"/>
            <w:vAlign w:val="center"/>
          </w:tcPr>
          <w:p w:rsidR="00BB76DB" w:rsidRPr="00114D63" w:rsidRDefault="00BB76DB" w:rsidP="00661042">
            <w:pPr>
              <w:jc w:val="center"/>
            </w:pPr>
            <w:r w:rsidRPr="00114D63">
              <w:t>белки</w:t>
            </w:r>
          </w:p>
        </w:tc>
        <w:tc>
          <w:tcPr>
            <w:tcW w:w="1276" w:type="dxa"/>
            <w:shd w:val="clear" w:color="auto" w:fill="auto"/>
            <w:vAlign w:val="center"/>
          </w:tcPr>
          <w:p w:rsidR="00BB76DB" w:rsidRPr="00114D63" w:rsidRDefault="00BB76DB" w:rsidP="00661042">
            <w:pPr>
              <w:jc w:val="center"/>
            </w:pPr>
            <w:r w:rsidRPr="00114D63">
              <w:t>жиры</w:t>
            </w:r>
          </w:p>
        </w:tc>
        <w:tc>
          <w:tcPr>
            <w:tcW w:w="1400" w:type="dxa"/>
            <w:shd w:val="clear" w:color="auto" w:fill="auto"/>
            <w:vAlign w:val="center"/>
          </w:tcPr>
          <w:p w:rsidR="00BB76DB" w:rsidRPr="00114D63" w:rsidRDefault="00BB76DB" w:rsidP="00661042">
            <w:pPr>
              <w:jc w:val="center"/>
            </w:pPr>
            <w:r w:rsidRPr="00114D63">
              <w:t>углеводы</w:t>
            </w:r>
          </w:p>
        </w:tc>
        <w:tc>
          <w:tcPr>
            <w:tcW w:w="2711" w:type="dxa"/>
            <w:shd w:val="clear" w:color="auto" w:fill="auto"/>
            <w:vAlign w:val="center"/>
          </w:tcPr>
          <w:p w:rsidR="00BB76DB" w:rsidRPr="00114D63" w:rsidRDefault="00BB76DB" w:rsidP="00661042">
            <w:pPr>
              <w:jc w:val="center"/>
            </w:pPr>
            <w:r w:rsidRPr="00114D63">
              <w:t>энерг. ценность, ккал</w:t>
            </w:r>
          </w:p>
        </w:tc>
        <w:tc>
          <w:tcPr>
            <w:tcW w:w="2977" w:type="dxa"/>
            <w:vMerge/>
            <w:shd w:val="clear" w:color="auto" w:fill="auto"/>
            <w:vAlign w:val="center"/>
          </w:tcPr>
          <w:p w:rsidR="00BB76DB" w:rsidRPr="00114D63" w:rsidRDefault="00BB76DB" w:rsidP="00661042">
            <w:pPr>
              <w:jc w:val="center"/>
              <w:rPr>
                <w:lang w:val="en-US"/>
              </w:rPr>
            </w:pPr>
          </w:p>
        </w:tc>
      </w:tr>
      <w:tr w:rsidR="00BB76DB" w:rsidRPr="00114D63" w:rsidTr="00661042">
        <w:tc>
          <w:tcPr>
            <w:tcW w:w="1242" w:type="dxa"/>
            <w:shd w:val="clear" w:color="auto" w:fill="auto"/>
          </w:tcPr>
          <w:p w:rsidR="00BB76DB" w:rsidRDefault="00BB76DB" w:rsidP="00661042">
            <w:pPr>
              <w:jc w:val="center"/>
            </w:pPr>
            <w:r>
              <w:t>16,9</w:t>
            </w:r>
          </w:p>
        </w:tc>
        <w:tc>
          <w:tcPr>
            <w:tcW w:w="1276" w:type="dxa"/>
            <w:shd w:val="clear" w:color="auto" w:fill="auto"/>
          </w:tcPr>
          <w:p w:rsidR="00BB76DB" w:rsidRDefault="00BB76DB" w:rsidP="00661042">
            <w:pPr>
              <w:jc w:val="center"/>
            </w:pPr>
            <w:r>
              <w:t>10,5</w:t>
            </w:r>
          </w:p>
        </w:tc>
        <w:tc>
          <w:tcPr>
            <w:tcW w:w="1400" w:type="dxa"/>
            <w:shd w:val="clear" w:color="auto" w:fill="auto"/>
          </w:tcPr>
          <w:p w:rsidR="00BB76DB" w:rsidRDefault="00BB76DB" w:rsidP="00661042">
            <w:pPr>
              <w:jc w:val="center"/>
            </w:pPr>
            <w:r>
              <w:t>35,7</w:t>
            </w:r>
          </w:p>
        </w:tc>
        <w:tc>
          <w:tcPr>
            <w:tcW w:w="2711" w:type="dxa"/>
            <w:shd w:val="clear" w:color="auto" w:fill="auto"/>
          </w:tcPr>
          <w:p w:rsidR="00BB76DB" w:rsidRDefault="00BB76DB" w:rsidP="00661042">
            <w:pPr>
              <w:jc w:val="center"/>
            </w:pPr>
            <w:r>
              <w:t>305,3</w:t>
            </w:r>
          </w:p>
        </w:tc>
        <w:tc>
          <w:tcPr>
            <w:tcW w:w="2977" w:type="dxa"/>
            <w:shd w:val="clear" w:color="auto" w:fill="auto"/>
          </w:tcPr>
          <w:p w:rsidR="00BB76DB" w:rsidRDefault="00BB76DB" w:rsidP="00661042">
            <w:pPr>
              <w:jc w:val="center"/>
            </w:pPr>
            <w:r>
              <w:t>6,02</w:t>
            </w:r>
          </w:p>
        </w:tc>
      </w:tr>
      <w:tr w:rsidR="00BB76DB" w:rsidRPr="00114D63" w:rsidTr="00661042">
        <w:tc>
          <w:tcPr>
            <w:tcW w:w="1242" w:type="dxa"/>
            <w:shd w:val="clear" w:color="auto" w:fill="auto"/>
          </w:tcPr>
          <w:p w:rsidR="00BB76DB" w:rsidRPr="00114D63" w:rsidRDefault="00BB76DB" w:rsidP="00661042">
            <w:pPr>
              <w:jc w:val="center"/>
            </w:pPr>
            <w:r>
              <w:t>21,1</w:t>
            </w:r>
          </w:p>
        </w:tc>
        <w:tc>
          <w:tcPr>
            <w:tcW w:w="1276" w:type="dxa"/>
            <w:shd w:val="clear" w:color="auto" w:fill="auto"/>
          </w:tcPr>
          <w:p w:rsidR="00BB76DB" w:rsidRPr="00114D63" w:rsidRDefault="00BB76DB" w:rsidP="00661042">
            <w:pPr>
              <w:jc w:val="center"/>
            </w:pPr>
            <w:r>
              <w:t>13,12</w:t>
            </w:r>
          </w:p>
        </w:tc>
        <w:tc>
          <w:tcPr>
            <w:tcW w:w="1400" w:type="dxa"/>
            <w:shd w:val="clear" w:color="auto" w:fill="auto"/>
          </w:tcPr>
          <w:p w:rsidR="00BB76DB" w:rsidRPr="00114D63" w:rsidRDefault="00BB76DB" w:rsidP="00661042">
            <w:pPr>
              <w:jc w:val="center"/>
            </w:pPr>
            <w:r>
              <w:t>44,6</w:t>
            </w:r>
          </w:p>
        </w:tc>
        <w:tc>
          <w:tcPr>
            <w:tcW w:w="2711" w:type="dxa"/>
            <w:shd w:val="clear" w:color="auto" w:fill="auto"/>
          </w:tcPr>
          <w:p w:rsidR="00BB76DB" w:rsidRPr="00114D63" w:rsidRDefault="00BB76DB" w:rsidP="00661042">
            <w:pPr>
              <w:jc w:val="center"/>
            </w:pPr>
            <w:r>
              <w:t>381,6</w:t>
            </w:r>
          </w:p>
        </w:tc>
        <w:tc>
          <w:tcPr>
            <w:tcW w:w="2977" w:type="dxa"/>
            <w:shd w:val="clear" w:color="auto" w:fill="auto"/>
          </w:tcPr>
          <w:p w:rsidR="00BB76DB" w:rsidRPr="00114D63" w:rsidRDefault="00BB76DB" w:rsidP="00661042">
            <w:pPr>
              <w:jc w:val="center"/>
            </w:pPr>
            <w:r>
              <w:t>7,5</w:t>
            </w:r>
          </w:p>
        </w:tc>
      </w:tr>
    </w:tbl>
    <w:p w:rsidR="00BB76DB" w:rsidRDefault="00BB76DB" w:rsidP="00BB76DB">
      <w:pPr>
        <w:rPr>
          <w:b/>
        </w:rPr>
      </w:pPr>
    </w:p>
    <w:p w:rsidR="00BB76DB" w:rsidRDefault="00BB76DB" w:rsidP="00BB76DB">
      <w:pPr>
        <w:spacing w:line="276" w:lineRule="auto"/>
        <w:rPr>
          <w:b/>
          <w:bCs/>
        </w:rPr>
      </w:pPr>
      <w:r w:rsidRPr="00375200">
        <w:rPr>
          <w:b/>
        </w:rPr>
        <w:t>Технология приготовления:</w:t>
      </w:r>
      <w:r>
        <w:rPr>
          <w:b/>
        </w:rPr>
        <w:t xml:space="preserve"> </w:t>
      </w:r>
      <w:r>
        <w:t>Мясо птицы  варят крупным куском  до полуготовно</w:t>
      </w:r>
      <w:r>
        <w:softHyphen/>
        <w:t>сти, охлаждают и нарезают кубиками массой 10 - 15г, добавляют пассированную на  мас</w:t>
      </w:r>
      <w:r>
        <w:softHyphen/>
        <w:t>ле с добавлением бульона морковь, бланшированный и слегка пассированный лук, добавляют горя</w:t>
      </w:r>
      <w:r>
        <w:softHyphen/>
        <w:t xml:space="preserve">чий бульон согласно расчета по рецептуре с учетом того, что </w:t>
      </w:r>
      <w:r>
        <w:rPr>
          <w:i/>
          <w:iCs/>
        </w:rPr>
        <w:t xml:space="preserve">в </w:t>
      </w:r>
      <w:r>
        <w:t>крупе остается вода при промывании в количестве 15% от массы крупы, соль.</w:t>
      </w:r>
      <w:r>
        <w:br/>
        <w:t xml:space="preserve">         Мясо и овощи варят при слабом кипении 5-10 мин, всыпают подготовленную крупу, варят до загустения, затем закрывают крышкой и доводят до готовности в жарочном шкафу при температуре 160°С в течение 30 - 40 мин.</w:t>
      </w:r>
      <w:r>
        <w:br/>
        <w:t xml:space="preserve">         Готовый плов взрыхляют, подают, укладывая горкой.</w:t>
      </w:r>
      <w:r>
        <w:br/>
        <w:t>Температура подачи 65°С.</w:t>
      </w:r>
      <w:r>
        <w:br/>
      </w:r>
      <w:r>
        <w:br/>
      </w:r>
      <w:r>
        <w:rPr>
          <w:b/>
          <w:bCs/>
        </w:rPr>
        <w:t xml:space="preserve"> </w:t>
      </w:r>
      <w:r>
        <w:rPr>
          <w:rStyle w:val="submenu-table"/>
          <w:b/>
          <w:bCs/>
        </w:rPr>
        <w:t>Требования к качеству:</w:t>
      </w:r>
      <w:r>
        <w:rPr>
          <w:b/>
          <w:bCs/>
        </w:rPr>
        <w:t xml:space="preserve"> </w:t>
      </w:r>
    </w:p>
    <w:p w:rsidR="00BB76DB" w:rsidRDefault="00BB76DB" w:rsidP="00BB76DB">
      <w:pPr>
        <w:spacing w:before="240" w:line="276" w:lineRule="auto"/>
      </w:pPr>
      <w:r w:rsidRPr="00044E7D">
        <w:rPr>
          <w:b/>
          <w:i/>
        </w:rPr>
        <w:t>Вид</w:t>
      </w:r>
      <w:r w:rsidRPr="00044E7D">
        <w:rPr>
          <w:b/>
        </w:rPr>
        <w:t>:</w:t>
      </w:r>
      <w:r>
        <w:t xml:space="preserve"> Плов имеет аромат говядины, лука, моркови и риса. Не допускается запах подгоревшего риса и мяса. </w:t>
      </w:r>
    </w:p>
    <w:p w:rsidR="00BB76DB" w:rsidRDefault="00BB76DB" w:rsidP="00BB76DB">
      <w:pPr>
        <w:spacing w:before="240" w:line="276" w:lineRule="auto"/>
      </w:pPr>
      <w:r w:rsidRPr="00044E7D">
        <w:rPr>
          <w:b/>
          <w:i/>
        </w:rPr>
        <w:t>Цвет :</w:t>
      </w:r>
      <w:r>
        <w:t xml:space="preserve"> мяса - серый, риса - белый. </w:t>
      </w:r>
    </w:p>
    <w:p w:rsidR="00BB76DB" w:rsidRDefault="00BB76DB" w:rsidP="00BB76DB">
      <w:pPr>
        <w:spacing w:before="240" w:line="276" w:lineRule="auto"/>
      </w:pPr>
      <w:r w:rsidRPr="00044E7D">
        <w:rPr>
          <w:b/>
          <w:i/>
        </w:rPr>
        <w:t>Консистенция</w:t>
      </w:r>
      <w:r w:rsidRPr="00044E7D">
        <w:rPr>
          <w:b/>
        </w:rPr>
        <w:t xml:space="preserve"> </w:t>
      </w:r>
      <w:r>
        <w:t>- мясо мягкое, соч</w:t>
      </w:r>
      <w:r>
        <w:softHyphen/>
        <w:t>ное. Рис хорошо набухший, рассыпчатый.</w:t>
      </w:r>
    </w:p>
    <w:p w:rsidR="00BB76DB" w:rsidRDefault="00BB76DB" w:rsidP="00BB76DB">
      <w:pPr>
        <w:spacing w:before="240" w:line="276" w:lineRule="auto"/>
      </w:pPr>
      <w:r>
        <w:rPr>
          <w:b/>
          <w:i/>
        </w:rPr>
        <w:t xml:space="preserve">Вкус: </w:t>
      </w:r>
      <w:r w:rsidRPr="00044E7D">
        <w:t xml:space="preserve">входящих </w:t>
      </w:r>
      <w:r>
        <w:t xml:space="preserve">в блюдо </w:t>
      </w:r>
      <w:r w:rsidRPr="00044E7D">
        <w:t>продуктов</w:t>
      </w:r>
    </w:p>
    <w:p w:rsidR="00BB76DB" w:rsidRPr="00044E7D" w:rsidRDefault="00BB76DB" w:rsidP="00BB76DB">
      <w:pPr>
        <w:spacing w:before="240" w:line="276" w:lineRule="auto"/>
      </w:pPr>
      <w:r>
        <w:rPr>
          <w:b/>
          <w:i/>
        </w:rPr>
        <w:t xml:space="preserve">Запах: </w:t>
      </w:r>
      <w:r>
        <w:t>входящих в блюдо продуктов</w:t>
      </w: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832A9C" w:rsidRDefault="00832A9C" w:rsidP="00BB76DB">
      <w:pPr>
        <w:shd w:val="clear" w:color="auto" w:fill="FFFFFF"/>
        <w:autoSpaceDE w:val="0"/>
        <w:jc w:val="both"/>
        <w:rPr>
          <w:b/>
          <w:bCs/>
          <w:color w:val="000000"/>
          <w:sz w:val="28"/>
          <w:szCs w:val="28"/>
        </w:rPr>
      </w:pPr>
    </w:p>
    <w:p w:rsidR="00BB76DB" w:rsidRPr="00196FFA" w:rsidRDefault="00BB76DB" w:rsidP="00BB76DB">
      <w:pPr>
        <w:shd w:val="clear" w:color="auto" w:fill="FFFFFF"/>
        <w:autoSpaceDE w:val="0"/>
        <w:jc w:val="both"/>
        <w:rPr>
          <w:color w:val="000000"/>
          <w:sz w:val="40"/>
          <w:szCs w:val="40"/>
        </w:rPr>
      </w:pPr>
      <w:r w:rsidRPr="0091774C">
        <w:rPr>
          <w:b/>
          <w:bCs/>
          <w:color w:val="000000"/>
          <w:sz w:val="28"/>
          <w:szCs w:val="28"/>
        </w:rPr>
        <w:t xml:space="preserve">Технологическая карта </w:t>
      </w:r>
    </w:p>
    <w:p w:rsidR="00BB76DB" w:rsidRPr="0091774C" w:rsidRDefault="00BB76DB" w:rsidP="00BB76DB">
      <w:pPr>
        <w:widowControl w:val="0"/>
        <w:tabs>
          <w:tab w:val="center" w:pos="4740"/>
        </w:tabs>
        <w:autoSpaceDE w:val="0"/>
        <w:rPr>
          <w:b/>
          <w:color w:val="000000"/>
          <w:sz w:val="28"/>
          <w:szCs w:val="28"/>
        </w:rPr>
      </w:pPr>
      <w:r w:rsidRPr="0091774C">
        <w:rPr>
          <w:b/>
          <w:bCs/>
          <w:color w:val="000000"/>
          <w:sz w:val="28"/>
          <w:szCs w:val="28"/>
        </w:rPr>
        <w:t>Наименование изделия:</w:t>
      </w:r>
      <w:r w:rsidRPr="0091774C">
        <w:rPr>
          <w:b/>
          <w:color w:val="000000"/>
          <w:sz w:val="28"/>
          <w:szCs w:val="28"/>
        </w:rPr>
        <w:t xml:space="preserve"> </w:t>
      </w:r>
      <w:r>
        <w:rPr>
          <w:b/>
          <w:color w:val="000000"/>
          <w:sz w:val="28"/>
          <w:szCs w:val="28"/>
        </w:rPr>
        <w:t>котлета рубленная из птицы</w:t>
      </w:r>
    </w:p>
    <w:p w:rsidR="00BB76DB" w:rsidRPr="0091774C" w:rsidRDefault="00BB76DB" w:rsidP="00BB76DB">
      <w:pPr>
        <w:widowControl w:val="0"/>
        <w:tabs>
          <w:tab w:val="left" w:pos="2513"/>
        </w:tabs>
        <w:autoSpaceDE w:val="0"/>
        <w:autoSpaceDN w:val="0"/>
        <w:adjustRightInd w:val="0"/>
        <w:spacing w:before="64"/>
        <w:rPr>
          <w:b/>
          <w:bCs/>
          <w:color w:val="000000"/>
          <w:sz w:val="28"/>
          <w:szCs w:val="28"/>
        </w:rPr>
      </w:pPr>
      <w:r>
        <w:rPr>
          <w:b/>
          <w:bCs/>
          <w:color w:val="000000"/>
          <w:sz w:val="28"/>
          <w:szCs w:val="28"/>
        </w:rPr>
        <w:t>Номер рецептуры: № 294</w:t>
      </w:r>
    </w:p>
    <w:p w:rsidR="00BB76DB" w:rsidRPr="004A454D" w:rsidRDefault="00BB76DB" w:rsidP="00BB76DB">
      <w:pPr>
        <w:widowControl w:val="0"/>
        <w:tabs>
          <w:tab w:val="left" w:pos="2513"/>
        </w:tabs>
        <w:autoSpaceDE w:val="0"/>
        <w:autoSpaceDN w:val="0"/>
        <w:adjustRightInd w:val="0"/>
        <w:spacing w:before="64"/>
        <w:jc w:val="both"/>
        <w:rPr>
          <w:b/>
          <w:bCs/>
          <w:color w:val="000000"/>
          <w:sz w:val="22"/>
          <w:szCs w:val="22"/>
        </w:rPr>
      </w:pPr>
      <w:r w:rsidRPr="0091774C">
        <w:rPr>
          <w:b/>
          <w:bCs/>
          <w:color w:val="000000"/>
          <w:sz w:val="28"/>
          <w:szCs w:val="28"/>
        </w:rPr>
        <w:t>Наименование сборника рецептур</w:t>
      </w:r>
      <w:r w:rsidRPr="004A454D">
        <w:rPr>
          <w:b/>
          <w:bCs/>
          <w:color w:val="000000"/>
          <w:sz w:val="22"/>
          <w:szCs w:val="22"/>
        </w:rPr>
        <w:t>:</w:t>
      </w:r>
      <w:r w:rsidRPr="004A454D">
        <w:rPr>
          <w:color w:val="000000"/>
          <w:sz w:val="22"/>
          <w:szCs w:val="22"/>
          <w:u w:val="single"/>
        </w:rPr>
        <w:t xml:space="preserve">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r>
        <w:rPr>
          <w:color w:val="000000"/>
          <w:sz w:val="28"/>
          <w:szCs w:val="28"/>
        </w:rPr>
        <w:tab/>
      </w:r>
    </w:p>
    <w:p w:rsidR="00BB76DB" w:rsidRPr="0091774C" w:rsidRDefault="00BB76DB" w:rsidP="00BB76DB">
      <w:pPr>
        <w:widowControl w:val="0"/>
        <w:tabs>
          <w:tab w:val="center" w:pos="4725"/>
        </w:tabs>
        <w:autoSpaceDE w:val="0"/>
        <w:spacing w:before="15"/>
        <w:jc w:val="center"/>
        <w:rPr>
          <w:color w:val="000000"/>
          <w:sz w:val="28"/>
          <w:szCs w:val="28"/>
        </w:rPr>
      </w:pPr>
      <w:r w:rsidRPr="0091774C">
        <w:rPr>
          <w:color w:val="000000"/>
          <w:sz w:val="28"/>
          <w:szCs w:val="28"/>
        </w:rPr>
        <w:tab/>
      </w:r>
    </w:p>
    <w:tbl>
      <w:tblPr>
        <w:tblW w:w="8958" w:type="dxa"/>
        <w:tblInd w:w="108" w:type="dxa"/>
        <w:tblLayout w:type="fixed"/>
        <w:tblLook w:val="0000"/>
      </w:tblPr>
      <w:tblGrid>
        <w:gridCol w:w="3460"/>
        <w:gridCol w:w="1218"/>
        <w:gridCol w:w="1559"/>
        <w:gridCol w:w="1418"/>
        <w:gridCol w:w="1303"/>
      </w:tblGrid>
      <w:tr w:rsidR="00BB76DB" w:rsidRPr="004A454D" w:rsidTr="00661042">
        <w:trPr>
          <w:cantSplit/>
          <w:trHeight w:hRule="exact" w:val="327"/>
        </w:trPr>
        <w:tc>
          <w:tcPr>
            <w:tcW w:w="3460" w:type="dxa"/>
            <w:vMerge w:val="restart"/>
            <w:tcBorders>
              <w:top w:val="single" w:sz="4" w:space="0" w:color="000000"/>
              <w:left w:val="single" w:sz="4" w:space="0" w:color="000000"/>
              <w:bottom w:val="single" w:sz="4" w:space="0" w:color="000000"/>
            </w:tcBorders>
          </w:tcPr>
          <w:p w:rsidR="00BB76DB" w:rsidRPr="004A454D" w:rsidRDefault="00BB76DB" w:rsidP="00661042">
            <w:pPr>
              <w:widowControl w:val="0"/>
              <w:tabs>
                <w:tab w:val="center" w:pos="4740"/>
              </w:tabs>
              <w:autoSpaceDE w:val="0"/>
              <w:snapToGrid w:val="0"/>
              <w:jc w:val="center"/>
              <w:rPr>
                <w:color w:val="000000"/>
              </w:rPr>
            </w:pPr>
            <w:r w:rsidRPr="004A454D">
              <w:rPr>
                <w:color w:val="000000"/>
              </w:rPr>
              <w:t>Наименование сырья</w:t>
            </w:r>
          </w:p>
        </w:tc>
        <w:tc>
          <w:tcPr>
            <w:tcW w:w="5498" w:type="dxa"/>
            <w:gridSpan w:val="4"/>
            <w:tcBorders>
              <w:top w:val="single" w:sz="4" w:space="0" w:color="000000"/>
              <w:left w:val="single" w:sz="4" w:space="0" w:color="000000"/>
              <w:bottom w:val="single" w:sz="4" w:space="0" w:color="auto"/>
              <w:right w:val="single" w:sz="4" w:space="0" w:color="000000"/>
            </w:tcBorders>
          </w:tcPr>
          <w:p w:rsidR="00BB76DB" w:rsidRPr="004A454D" w:rsidRDefault="00BB76DB" w:rsidP="00661042">
            <w:pPr>
              <w:widowControl w:val="0"/>
              <w:tabs>
                <w:tab w:val="center" w:pos="4740"/>
              </w:tabs>
              <w:autoSpaceDE w:val="0"/>
              <w:snapToGrid w:val="0"/>
              <w:jc w:val="center"/>
              <w:rPr>
                <w:color w:val="000000"/>
              </w:rPr>
            </w:pPr>
            <w:r w:rsidRPr="004A454D">
              <w:rPr>
                <w:color w:val="000000"/>
              </w:rPr>
              <w:t>Расход сырья и полуфабрикатов</w:t>
            </w:r>
          </w:p>
        </w:tc>
      </w:tr>
      <w:tr w:rsidR="00BB76DB" w:rsidRPr="004A454D" w:rsidTr="00661042">
        <w:trPr>
          <w:cantSplit/>
        </w:trPr>
        <w:tc>
          <w:tcPr>
            <w:tcW w:w="3460" w:type="dxa"/>
            <w:vMerge/>
            <w:tcBorders>
              <w:top w:val="single" w:sz="4" w:space="0" w:color="000000"/>
              <w:left w:val="single" w:sz="4" w:space="0" w:color="000000"/>
              <w:bottom w:val="single" w:sz="4" w:space="0" w:color="000000"/>
            </w:tcBorders>
          </w:tcPr>
          <w:p w:rsidR="00BB76DB" w:rsidRPr="004A454D" w:rsidRDefault="00BB76DB" w:rsidP="00661042">
            <w:pPr>
              <w:rPr>
                <w:color w:val="000000"/>
              </w:rPr>
            </w:pPr>
          </w:p>
        </w:tc>
        <w:tc>
          <w:tcPr>
            <w:tcW w:w="1218" w:type="dxa"/>
            <w:tcBorders>
              <w:top w:val="single" w:sz="4" w:space="0" w:color="000000"/>
              <w:left w:val="single" w:sz="4" w:space="0" w:color="000000"/>
              <w:bottom w:val="single" w:sz="4" w:space="0" w:color="000000"/>
              <w:right w:val="single" w:sz="4" w:space="0" w:color="000000"/>
            </w:tcBorders>
            <w:vAlign w:val="center"/>
          </w:tcPr>
          <w:p w:rsidR="00BB76DB" w:rsidRPr="0054120B" w:rsidRDefault="00BB76DB" w:rsidP="00661042">
            <w:pPr>
              <w:widowControl w:val="0"/>
              <w:tabs>
                <w:tab w:val="center" w:pos="4740"/>
              </w:tabs>
              <w:autoSpaceDE w:val="0"/>
              <w:snapToGrid w:val="0"/>
              <w:jc w:val="center"/>
              <w:rPr>
                <w:b/>
                <w:color w:val="000000"/>
              </w:rPr>
            </w:pPr>
            <w:r w:rsidRPr="0054120B">
              <w:rPr>
                <w:b/>
                <w:color w:val="000000"/>
              </w:rPr>
              <w:t>Брутто, г</w:t>
            </w:r>
          </w:p>
        </w:tc>
        <w:tc>
          <w:tcPr>
            <w:tcW w:w="1559" w:type="dxa"/>
            <w:tcBorders>
              <w:top w:val="single" w:sz="4" w:space="0" w:color="000000"/>
              <w:left w:val="single" w:sz="4" w:space="0" w:color="000000"/>
              <w:bottom w:val="single" w:sz="4" w:space="0" w:color="000000"/>
              <w:right w:val="single" w:sz="4" w:space="0" w:color="auto"/>
            </w:tcBorders>
            <w:vAlign w:val="center"/>
          </w:tcPr>
          <w:p w:rsidR="00BB76DB" w:rsidRPr="0054120B" w:rsidRDefault="00BB76DB" w:rsidP="00661042">
            <w:pPr>
              <w:widowControl w:val="0"/>
              <w:tabs>
                <w:tab w:val="center" w:pos="4740"/>
              </w:tabs>
              <w:autoSpaceDE w:val="0"/>
              <w:snapToGrid w:val="0"/>
              <w:jc w:val="center"/>
              <w:rPr>
                <w:b/>
                <w:color w:val="000000"/>
              </w:rPr>
            </w:pPr>
            <w:r w:rsidRPr="0054120B">
              <w:rPr>
                <w:b/>
                <w:color w:val="000000"/>
              </w:rPr>
              <w:t>Нетто, г</w:t>
            </w:r>
          </w:p>
        </w:tc>
        <w:tc>
          <w:tcPr>
            <w:tcW w:w="1418" w:type="dxa"/>
            <w:tcBorders>
              <w:top w:val="single" w:sz="4" w:space="0" w:color="000000"/>
              <w:left w:val="single" w:sz="4" w:space="0" w:color="000000"/>
              <w:bottom w:val="single" w:sz="4" w:space="0" w:color="000000"/>
              <w:right w:val="single" w:sz="4" w:space="0" w:color="000000"/>
            </w:tcBorders>
            <w:vAlign w:val="center"/>
          </w:tcPr>
          <w:p w:rsidR="00BB76DB" w:rsidRPr="0054120B" w:rsidRDefault="00BB76DB" w:rsidP="00661042">
            <w:pPr>
              <w:widowControl w:val="0"/>
              <w:tabs>
                <w:tab w:val="center" w:pos="4740"/>
              </w:tabs>
              <w:autoSpaceDE w:val="0"/>
              <w:snapToGrid w:val="0"/>
              <w:jc w:val="center"/>
              <w:rPr>
                <w:b/>
                <w:color w:val="000000"/>
              </w:rPr>
            </w:pPr>
            <w:r w:rsidRPr="0054120B">
              <w:rPr>
                <w:b/>
                <w:color w:val="000000"/>
              </w:rPr>
              <w:t>Брутто, г</w:t>
            </w:r>
          </w:p>
        </w:tc>
        <w:tc>
          <w:tcPr>
            <w:tcW w:w="1303" w:type="dxa"/>
            <w:tcBorders>
              <w:top w:val="single" w:sz="4" w:space="0" w:color="000000"/>
              <w:left w:val="single" w:sz="4" w:space="0" w:color="000000"/>
              <w:bottom w:val="single" w:sz="4" w:space="0" w:color="000000"/>
              <w:right w:val="single" w:sz="4" w:space="0" w:color="auto"/>
            </w:tcBorders>
            <w:vAlign w:val="center"/>
          </w:tcPr>
          <w:p w:rsidR="00BB76DB" w:rsidRPr="0054120B" w:rsidRDefault="00BB76DB" w:rsidP="00661042">
            <w:pPr>
              <w:widowControl w:val="0"/>
              <w:tabs>
                <w:tab w:val="center" w:pos="4740"/>
              </w:tabs>
              <w:autoSpaceDE w:val="0"/>
              <w:snapToGrid w:val="0"/>
              <w:jc w:val="center"/>
              <w:rPr>
                <w:b/>
                <w:color w:val="000000"/>
              </w:rPr>
            </w:pPr>
            <w:r w:rsidRPr="0054120B">
              <w:rPr>
                <w:b/>
                <w:color w:val="000000"/>
              </w:rPr>
              <w:t>Нетто, г</w:t>
            </w:r>
          </w:p>
        </w:tc>
      </w:tr>
      <w:tr w:rsidR="00BB76DB" w:rsidRPr="004A454D" w:rsidTr="00661042">
        <w:trPr>
          <w:trHeight w:val="454"/>
        </w:trPr>
        <w:tc>
          <w:tcPr>
            <w:tcW w:w="3460" w:type="dxa"/>
            <w:tcBorders>
              <w:top w:val="single" w:sz="4" w:space="0" w:color="000000"/>
              <w:left w:val="single" w:sz="4" w:space="0" w:color="000000"/>
              <w:bottom w:val="single" w:sz="4" w:space="0" w:color="000000"/>
            </w:tcBorders>
            <w:vAlign w:val="center"/>
          </w:tcPr>
          <w:p w:rsidR="00BB76DB" w:rsidRPr="004A454D" w:rsidRDefault="00BB76DB" w:rsidP="00661042">
            <w:pPr>
              <w:widowControl w:val="0"/>
              <w:tabs>
                <w:tab w:val="center" w:pos="4740"/>
              </w:tabs>
              <w:autoSpaceDE w:val="0"/>
              <w:snapToGrid w:val="0"/>
              <w:rPr>
                <w:color w:val="000000"/>
              </w:rPr>
            </w:pPr>
            <w:r>
              <w:rPr>
                <w:color w:val="000000"/>
              </w:rPr>
              <w:t>Мясо птицы (грудка)</w:t>
            </w:r>
          </w:p>
        </w:tc>
        <w:tc>
          <w:tcPr>
            <w:tcW w:w="1218" w:type="dxa"/>
            <w:tcBorders>
              <w:top w:val="single" w:sz="4" w:space="0" w:color="000000"/>
              <w:left w:val="single" w:sz="4" w:space="0" w:color="000000"/>
              <w:bottom w:val="single" w:sz="4" w:space="0" w:color="000000"/>
              <w:right w:val="single" w:sz="4" w:space="0" w:color="000000"/>
            </w:tcBorders>
            <w:vAlign w:val="center"/>
          </w:tcPr>
          <w:p w:rsidR="00BB76DB" w:rsidRPr="004A454D" w:rsidRDefault="00BB76DB" w:rsidP="00661042">
            <w:pPr>
              <w:widowControl w:val="0"/>
              <w:tabs>
                <w:tab w:val="center" w:pos="4740"/>
              </w:tabs>
              <w:autoSpaceDE w:val="0"/>
              <w:snapToGrid w:val="0"/>
              <w:jc w:val="center"/>
              <w:rPr>
                <w:color w:val="000000"/>
              </w:rPr>
            </w:pPr>
            <w:r>
              <w:rPr>
                <w:color w:val="000000"/>
              </w:rPr>
              <w:t>85</w:t>
            </w:r>
          </w:p>
        </w:tc>
        <w:tc>
          <w:tcPr>
            <w:tcW w:w="1559" w:type="dxa"/>
            <w:tcBorders>
              <w:top w:val="single" w:sz="4" w:space="0" w:color="000000"/>
              <w:left w:val="single" w:sz="4" w:space="0" w:color="000000"/>
              <w:bottom w:val="single" w:sz="4" w:space="0" w:color="000000"/>
              <w:right w:val="single" w:sz="4" w:space="0" w:color="auto"/>
            </w:tcBorders>
            <w:vAlign w:val="center"/>
          </w:tcPr>
          <w:p w:rsidR="00BB76DB" w:rsidRPr="004A454D" w:rsidRDefault="00BB76DB" w:rsidP="00661042">
            <w:pPr>
              <w:jc w:val="center"/>
              <w:rPr>
                <w:color w:val="000000"/>
              </w:rPr>
            </w:pPr>
            <w:r>
              <w:rPr>
                <w:color w:val="000000"/>
              </w:rPr>
              <w:t>45</w:t>
            </w:r>
          </w:p>
        </w:tc>
        <w:tc>
          <w:tcPr>
            <w:tcW w:w="1418" w:type="dxa"/>
            <w:tcBorders>
              <w:top w:val="single" w:sz="4" w:space="0" w:color="000000"/>
              <w:left w:val="single" w:sz="4" w:space="0" w:color="auto"/>
              <w:bottom w:val="single" w:sz="4" w:space="0" w:color="000000"/>
              <w:right w:val="single" w:sz="4" w:space="0" w:color="auto"/>
            </w:tcBorders>
            <w:vAlign w:val="center"/>
          </w:tcPr>
          <w:p w:rsidR="00BB76DB" w:rsidRPr="004A454D" w:rsidRDefault="00BB76DB" w:rsidP="00661042">
            <w:pPr>
              <w:widowControl w:val="0"/>
              <w:tabs>
                <w:tab w:val="center" w:pos="4740"/>
              </w:tabs>
              <w:autoSpaceDE w:val="0"/>
              <w:snapToGrid w:val="0"/>
              <w:jc w:val="center"/>
              <w:rPr>
                <w:color w:val="000000"/>
              </w:rPr>
            </w:pPr>
            <w:r>
              <w:rPr>
                <w:color w:val="000000"/>
              </w:rPr>
              <w:t>85</w:t>
            </w:r>
          </w:p>
        </w:tc>
        <w:tc>
          <w:tcPr>
            <w:tcW w:w="1303" w:type="dxa"/>
            <w:tcBorders>
              <w:top w:val="single" w:sz="4" w:space="0" w:color="000000"/>
              <w:left w:val="single" w:sz="4" w:space="0" w:color="auto"/>
              <w:bottom w:val="single" w:sz="4" w:space="0" w:color="000000"/>
              <w:right w:val="single" w:sz="4" w:space="0" w:color="000000"/>
            </w:tcBorders>
            <w:vAlign w:val="center"/>
          </w:tcPr>
          <w:p w:rsidR="00BB76DB" w:rsidRPr="004A454D" w:rsidRDefault="00BB76DB" w:rsidP="00661042">
            <w:pPr>
              <w:jc w:val="center"/>
              <w:rPr>
                <w:color w:val="000000"/>
              </w:rPr>
            </w:pPr>
            <w:r>
              <w:rPr>
                <w:color w:val="000000"/>
              </w:rPr>
              <w:t>45</w:t>
            </w:r>
          </w:p>
        </w:tc>
      </w:tr>
      <w:tr w:rsidR="00BB76DB" w:rsidRPr="004A454D" w:rsidTr="00661042">
        <w:trPr>
          <w:trHeight w:val="454"/>
        </w:trPr>
        <w:tc>
          <w:tcPr>
            <w:tcW w:w="3460" w:type="dxa"/>
            <w:tcBorders>
              <w:top w:val="single" w:sz="4" w:space="0" w:color="000000"/>
              <w:left w:val="single" w:sz="4" w:space="0" w:color="000000"/>
              <w:bottom w:val="single" w:sz="4" w:space="0" w:color="000000"/>
            </w:tcBorders>
            <w:vAlign w:val="center"/>
          </w:tcPr>
          <w:p w:rsidR="00BB76DB" w:rsidRPr="004A454D" w:rsidRDefault="00BB76DB" w:rsidP="00661042">
            <w:pPr>
              <w:widowControl w:val="0"/>
              <w:tabs>
                <w:tab w:val="center" w:pos="4740"/>
              </w:tabs>
              <w:autoSpaceDE w:val="0"/>
              <w:snapToGrid w:val="0"/>
              <w:ind w:hanging="108"/>
              <w:rPr>
                <w:color w:val="000000"/>
              </w:rPr>
            </w:pPr>
            <w:r>
              <w:rPr>
                <w:color w:val="000000"/>
              </w:rPr>
              <w:t>Хлеб пшеничный</w:t>
            </w:r>
          </w:p>
        </w:tc>
        <w:tc>
          <w:tcPr>
            <w:tcW w:w="1218" w:type="dxa"/>
            <w:tcBorders>
              <w:top w:val="single" w:sz="4" w:space="0" w:color="000000"/>
              <w:left w:val="single" w:sz="4" w:space="0" w:color="000000"/>
              <w:bottom w:val="single" w:sz="4" w:space="0" w:color="000000"/>
              <w:right w:val="single" w:sz="4" w:space="0" w:color="000000"/>
            </w:tcBorders>
            <w:vAlign w:val="center"/>
          </w:tcPr>
          <w:p w:rsidR="00BB76DB" w:rsidRPr="004A454D" w:rsidRDefault="00BB76DB" w:rsidP="00661042">
            <w:pPr>
              <w:widowControl w:val="0"/>
              <w:tabs>
                <w:tab w:val="center" w:pos="4740"/>
              </w:tabs>
              <w:autoSpaceDE w:val="0"/>
              <w:snapToGrid w:val="0"/>
              <w:jc w:val="center"/>
              <w:rPr>
                <w:color w:val="000000"/>
              </w:rPr>
            </w:pPr>
            <w:r>
              <w:rPr>
                <w:color w:val="000000"/>
              </w:rPr>
              <w:t>10,8</w:t>
            </w:r>
          </w:p>
        </w:tc>
        <w:tc>
          <w:tcPr>
            <w:tcW w:w="1559" w:type="dxa"/>
            <w:tcBorders>
              <w:top w:val="single" w:sz="4" w:space="0" w:color="000000"/>
              <w:left w:val="single" w:sz="4" w:space="0" w:color="000000"/>
              <w:bottom w:val="single" w:sz="4" w:space="0" w:color="000000"/>
              <w:right w:val="single" w:sz="4" w:space="0" w:color="auto"/>
            </w:tcBorders>
            <w:vAlign w:val="center"/>
          </w:tcPr>
          <w:p w:rsidR="00BB76DB" w:rsidRPr="004A454D" w:rsidRDefault="00BB76DB" w:rsidP="00661042">
            <w:pPr>
              <w:jc w:val="center"/>
              <w:rPr>
                <w:color w:val="000000"/>
              </w:rPr>
            </w:pPr>
            <w:r>
              <w:rPr>
                <w:color w:val="000000"/>
              </w:rPr>
              <w:t>10,8</w:t>
            </w:r>
          </w:p>
        </w:tc>
        <w:tc>
          <w:tcPr>
            <w:tcW w:w="1418" w:type="dxa"/>
            <w:tcBorders>
              <w:top w:val="single" w:sz="4" w:space="0" w:color="000000"/>
              <w:left w:val="single" w:sz="4" w:space="0" w:color="auto"/>
              <w:bottom w:val="single" w:sz="4" w:space="0" w:color="000000"/>
              <w:right w:val="single" w:sz="4" w:space="0" w:color="auto"/>
            </w:tcBorders>
            <w:vAlign w:val="center"/>
          </w:tcPr>
          <w:p w:rsidR="00BB76DB" w:rsidRPr="004A454D" w:rsidRDefault="00BB76DB" w:rsidP="00661042">
            <w:pPr>
              <w:widowControl w:val="0"/>
              <w:tabs>
                <w:tab w:val="center" w:pos="4740"/>
              </w:tabs>
              <w:autoSpaceDE w:val="0"/>
              <w:snapToGrid w:val="0"/>
              <w:jc w:val="center"/>
              <w:rPr>
                <w:color w:val="000000"/>
              </w:rPr>
            </w:pPr>
            <w:r>
              <w:rPr>
                <w:color w:val="000000"/>
              </w:rPr>
              <w:t>10,8</w:t>
            </w:r>
          </w:p>
        </w:tc>
        <w:tc>
          <w:tcPr>
            <w:tcW w:w="1303" w:type="dxa"/>
            <w:tcBorders>
              <w:top w:val="single" w:sz="4" w:space="0" w:color="000000"/>
              <w:left w:val="single" w:sz="4" w:space="0" w:color="auto"/>
              <w:bottom w:val="single" w:sz="4" w:space="0" w:color="000000"/>
              <w:right w:val="single" w:sz="4" w:space="0" w:color="000000"/>
            </w:tcBorders>
            <w:vAlign w:val="center"/>
          </w:tcPr>
          <w:p w:rsidR="00BB76DB" w:rsidRPr="004A454D" w:rsidRDefault="00BB76DB" w:rsidP="00661042">
            <w:pPr>
              <w:jc w:val="center"/>
              <w:rPr>
                <w:color w:val="000000"/>
              </w:rPr>
            </w:pPr>
            <w:r>
              <w:rPr>
                <w:color w:val="000000"/>
              </w:rPr>
              <w:t>10,8</w:t>
            </w:r>
          </w:p>
        </w:tc>
      </w:tr>
      <w:tr w:rsidR="00BB76DB" w:rsidRPr="004A454D" w:rsidTr="00661042">
        <w:trPr>
          <w:trHeight w:val="454"/>
        </w:trPr>
        <w:tc>
          <w:tcPr>
            <w:tcW w:w="3460" w:type="dxa"/>
            <w:tcBorders>
              <w:top w:val="single" w:sz="4" w:space="0" w:color="000000"/>
              <w:left w:val="single" w:sz="4" w:space="0" w:color="000000"/>
              <w:bottom w:val="single" w:sz="4" w:space="0" w:color="000000"/>
            </w:tcBorders>
            <w:vAlign w:val="center"/>
          </w:tcPr>
          <w:p w:rsidR="00BB76DB" w:rsidRPr="004A454D" w:rsidRDefault="00BB76DB" w:rsidP="00661042">
            <w:pPr>
              <w:widowControl w:val="0"/>
              <w:tabs>
                <w:tab w:val="center" w:pos="4740"/>
              </w:tabs>
              <w:autoSpaceDE w:val="0"/>
              <w:snapToGrid w:val="0"/>
              <w:rPr>
                <w:color w:val="000000"/>
              </w:rPr>
            </w:pPr>
            <w:r>
              <w:rPr>
                <w:color w:val="000000"/>
              </w:rPr>
              <w:t>Молоко или вода</w:t>
            </w:r>
          </w:p>
        </w:tc>
        <w:tc>
          <w:tcPr>
            <w:tcW w:w="1218" w:type="dxa"/>
            <w:tcBorders>
              <w:top w:val="single" w:sz="4" w:space="0" w:color="000000"/>
              <w:left w:val="single" w:sz="4" w:space="0" w:color="000000"/>
              <w:bottom w:val="single" w:sz="4" w:space="0" w:color="000000"/>
              <w:right w:val="single" w:sz="4" w:space="0" w:color="000000"/>
            </w:tcBorders>
            <w:vAlign w:val="center"/>
          </w:tcPr>
          <w:p w:rsidR="00BB76DB" w:rsidRPr="004A454D" w:rsidRDefault="00BB76DB" w:rsidP="00661042">
            <w:pPr>
              <w:widowControl w:val="0"/>
              <w:tabs>
                <w:tab w:val="center" w:pos="4740"/>
              </w:tabs>
              <w:autoSpaceDE w:val="0"/>
              <w:snapToGrid w:val="0"/>
              <w:jc w:val="center"/>
              <w:rPr>
                <w:color w:val="000000"/>
              </w:rPr>
            </w:pPr>
            <w:r>
              <w:rPr>
                <w:color w:val="000000"/>
              </w:rPr>
              <w:t>15,6</w:t>
            </w:r>
          </w:p>
        </w:tc>
        <w:tc>
          <w:tcPr>
            <w:tcW w:w="1559" w:type="dxa"/>
            <w:tcBorders>
              <w:top w:val="single" w:sz="4" w:space="0" w:color="000000"/>
              <w:left w:val="single" w:sz="4" w:space="0" w:color="000000"/>
              <w:bottom w:val="single" w:sz="4" w:space="0" w:color="000000"/>
              <w:right w:val="single" w:sz="4" w:space="0" w:color="auto"/>
            </w:tcBorders>
            <w:vAlign w:val="center"/>
          </w:tcPr>
          <w:p w:rsidR="00BB76DB" w:rsidRPr="004A454D" w:rsidRDefault="00BB76DB" w:rsidP="00661042">
            <w:pPr>
              <w:jc w:val="center"/>
              <w:rPr>
                <w:color w:val="000000"/>
              </w:rPr>
            </w:pPr>
            <w:r>
              <w:rPr>
                <w:color w:val="000000"/>
              </w:rPr>
              <w:t>15,6</w:t>
            </w:r>
          </w:p>
        </w:tc>
        <w:tc>
          <w:tcPr>
            <w:tcW w:w="1418" w:type="dxa"/>
            <w:tcBorders>
              <w:top w:val="single" w:sz="4" w:space="0" w:color="000000"/>
              <w:left w:val="single" w:sz="4" w:space="0" w:color="auto"/>
              <w:bottom w:val="single" w:sz="4" w:space="0" w:color="000000"/>
              <w:right w:val="single" w:sz="4" w:space="0" w:color="auto"/>
            </w:tcBorders>
            <w:vAlign w:val="center"/>
          </w:tcPr>
          <w:p w:rsidR="00BB76DB" w:rsidRPr="004A454D" w:rsidRDefault="00BB76DB" w:rsidP="00661042">
            <w:pPr>
              <w:widowControl w:val="0"/>
              <w:tabs>
                <w:tab w:val="center" w:pos="4740"/>
              </w:tabs>
              <w:autoSpaceDE w:val="0"/>
              <w:snapToGrid w:val="0"/>
              <w:jc w:val="center"/>
              <w:rPr>
                <w:color w:val="000000"/>
              </w:rPr>
            </w:pPr>
            <w:r>
              <w:rPr>
                <w:color w:val="000000"/>
              </w:rPr>
              <w:t>15,6</w:t>
            </w:r>
          </w:p>
        </w:tc>
        <w:tc>
          <w:tcPr>
            <w:tcW w:w="1303" w:type="dxa"/>
            <w:tcBorders>
              <w:top w:val="single" w:sz="4" w:space="0" w:color="000000"/>
              <w:left w:val="single" w:sz="4" w:space="0" w:color="auto"/>
              <w:bottom w:val="single" w:sz="4" w:space="0" w:color="000000"/>
              <w:right w:val="single" w:sz="4" w:space="0" w:color="000000"/>
            </w:tcBorders>
            <w:vAlign w:val="center"/>
          </w:tcPr>
          <w:p w:rsidR="00BB76DB" w:rsidRPr="004A454D" w:rsidRDefault="00BB76DB" w:rsidP="00661042">
            <w:pPr>
              <w:jc w:val="center"/>
              <w:rPr>
                <w:color w:val="000000"/>
              </w:rPr>
            </w:pPr>
            <w:r>
              <w:rPr>
                <w:color w:val="000000"/>
              </w:rPr>
              <w:t>15,6</w:t>
            </w:r>
          </w:p>
        </w:tc>
      </w:tr>
      <w:tr w:rsidR="00BB76DB" w:rsidRPr="004A454D" w:rsidTr="00661042">
        <w:trPr>
          <w:trHeight w:val="454"/>
        </w:trPr>
        <w:tc>
          <w:tcPr>
            <w:tcW w:w="3460" w:type="dxa"/>
            <w:tcBorders>
              <w:top w:val="single" w:sz="4" w:space="0" w:color="000000"/>
              <w:left w:val="single" w:sz="4" w:space="0" w:color="000000"/>
              <w:bottom w:val="single" w:sz="4" w:space="0" w:color="000000"/>
            </w:tcBorders>
            <w:vAlign w:val="center"/>
          </w:tcPr>
          <w:p w:rsidR="00BB76DB" w:rsidRPr="0074732F" w:rsidRDefault="00BB76DB" w:rsidP="00661042">
            <w:pPr>
              <w:widowControl w:val="0"/>
              <w:tabs>
                <w:tab w:val="center" w:pos="4740"/>
              </w:tabs>
              <w:autoSpaceDE w:val="0"/>
              <w:snapToGrid w:val="0"/>
              <w:rPr>
                <w:color w:val="000000"/>
              </w:rPr>
            </w:pPr>
            <w:r>
              <w:rPr>
                <w:color w:val="000000"/>
              </w:rPr>
              <w:t xml:space="preserve">Масло растительное </w:t>
            </w:r>
          </w:p>
        </w:tc>
        <w:tc>
          <w:tcPr>
            <w:tcW w:w="1218" w:type="dxa"/>
            <w:tcBorders>
              <w:top w:val="single" w:sz="4" w:space="0" w:color="000000"/>
              <w:left w:val="single" w:sz="4" w:space="0" w:color="000000"/>
              <w:bottom w:val="single" w:sz="4" w:space="0" w:color="000000"/>
              <w:right w:val="single" w:sz="4" w:space="0" w:color="000000"/>
            </w:tcBorders>
            <w:vAlign w:val="center"/>
          </w:tcPr>
          <w:p w:rsidR="00BB76DB" w:rsidRPr="0074732F" w:rsidRDefault="00BB76DB" w:rsidP="00661042">
            <w:pPr>
              <w:widowControl w:val="0"/>
              <w:tabs>
                <w:tab w:val="center" w:pos="4740"/>
              </w:tabs>
              <w:autoSpaceDE w:val="0"/>
              <w:snapToGrid w:val="0"/>
              <w:jc w:val="center"/>
              <w:rPr>
                <w:color w:val="000000"/>
              </w:rPr>
            </w:pPr>
            <w:r>
              <w:rPr>
                <w:color w:val="000000"/>
              </w:rPr>
              <w:t>2,4</w:t>
            </w:r>
          </w:p>
        </w:tc>
        <w:tc>
          <w:tcPr>
            <w:tcW w:w="1559" w:type="dxa"/>
            <w:tcBorders>
              <w:top w:val="single" w:sz="4" w:space="0" w:color="000000"/>
              <w:left w:val="single" w:sz="4" w:space="0" w:color="000000"/>
              <w:bottom w:val="single" w:sz="4" w:space="0" w:color="000000"/>
              <w:right w:val="single" w:sz="4" w:space="0" w:color="auto"/>
            </w:tcBorders>
            <w:vAlign w:val="center"/>
          </w:tcPr>
          <w:p w:rsidR="00BB76DB" w:rsidRPr="0074732F" w:rsidRDefault="00BB76DB" w:rsidP="00661042">
            <w:pPr>
              <w:jc w:val="center"/>
              <w:rPr>
                <w:color w:val="000000"/>
              </w:rPr>
            </w:pPr>
            <w:r>
              <w:rPr>
                <w:color w:val="000000"/>
              </w:rPr>
              <w:t>2,4</w:t>
            </w:r>
          </w:p>
        </w:tc>
        <w:tc>
          <w:tcPr>
            <w:tcW w:w="1418" w:type="dxa"/>
            <w:tcBorders>
              <w:top w:val="single" w:sz="4" w:space="0" w:color="000000"/>
              <w:left w:val="single" w:sz="4" w:space="0" w:color="auto"/>
              <w:bottom w:val="single" w:sz="4" w:space="0" w:color="000000"/>
              <w:right w:val="single" w:sz="4" w:space="0" w:color="auto"/>
            </w:tcBorders>
            <w:vAlign w:val="center"/>
          </w:tcPr>
          <w:p w:rsidR="00BB76DB" w:rsidRPr="0074732F" w:rsidRDefault="00BB76DB" w:rsidP="00661042">
            <w:pPr>
              <w:widowControl w:val="0"/>
              <w:tabs>
                <w:tab w:val="center" w:pos="4740"/>
              </w:tabs>
              <w:autoSpaceDE w:val="0"/>
              <w:snapToGrid w:val="0"/>
              <w:jc w:val="center"/>
              <w:rPr>
                <w:color w:val="000000"/>
              </w:rPr>
            </w:pPr>
            <w:r>
              <w:rPr>
                <w:color w:val="000000"/>
              </w:rPr>
              <w:t>2,4</w:t>
            </w:r>
          </w:p>
        </w:tc>
        <w:tc>
          <w:tcPr>
            <w:tcW w:w="1303" w:type="dxa"/>
            <w:tcBorders>
              <w:top w:val="single" w:sz="4" w:space="0" w:color="000000"/>
              <w:left w:val="single" w:sz="4" w:space="0" w:color="auto"/>
              <w:bottom w:val="single" w:sz="4" w:space="0" w:color="000000"/>
              <w:right w:val="single" w:sz="4" w:space="0" w:color="000000"/>
            </w:tcBorders>
            <w:vAlign w:val="center"/>
          </w:tcPr>
          <w:p w:rsidR="00BB76DB" w:rsidRPr="0074732F" w:rsidRDefault="00BB76DB" w:rsidP="00661042">
            <w:pPr>
              <w:jc w:val="center"/>
              <w:rPr>
                <w:color w:val="000000"/>
              </w:rPr>
            </w:pPr>
            <w:r>
              <w:rPr>
                <w:color w:val="000000"/>
              </w:rPr>
              <w:t>2,4</w:t>
            </w:r>
          </w:p>
        </w:tc>
      </w:tr>
      <w:tr w:rsidR="00BB76DB" w:rsidRPr="004A454D" w:rsidTr="00661042">
        <w:trPr>
          <w:trHeight w:val="454"/>
        </w:trPr>
        <w:tc>
          <w:tcPr>
            <w:tcW w:w="3460" w:type="dxa"/>
            <w:tcBorders>
              <w:top w:val="single" w:sz="4" w:space="0" w:color="000000"/>
              <w:left w:val="single" w:sz="4" w:space="0" w:color="000000"/>
              <w:bottom w:val="single" w:sz="4" w:space="0" w:color="000000"/>
            </w:tcBorders>
            <w:vAlign w:val="center"/>
          </w:tcPr>
          <w:p w:rsidR="00BB76DB" w:rsidRPr="004A454D" w:rsidRDefault="00BB76DB" w:rsidP="00661042">
            <w:pPr>
              <w:widowControl w:val="0"/>
              <w:tabs>
                <w:tab w:val="center" w:pos="4740"/>
              </w:tabs>
              <w:autoSpaceDE w:val="0"/>
              <w:snapToGrid w:val="0"/>
              <w:rPr>
                <w:color w:val="000000"/>
              </w:rPr>
            </w:pPr>
            <w:r>
              <w:rPr>
                <w:color w:val="000000"/>
              </w:rPr>
              <w:t>сухари</w:t>
            </w:r>
          </w:p>
        </w:tc>
        <w:tc>
          <w:tcPr>
            <w:tcW w:w="1218" w:type="dxa"/>
            <w:tcBorders>
              <w:top w:val="single" w:sz="4" w:space="0" w:color="000000"/>
              <w:left w:val="single" w:sz="4" w:space="0" w:color="000000"/>
              <w:bottom w:val="single" w:sz="4" w:space="0" w:color="000000"/>
              <w:right w:val="single" w:sz="4" w:space="0" w:color="000000"/>
            </w:tcBorders>
            <w:vAlign w:val="center"/>
          </w:tcPr>
          <w:p w:rsidR="00BB76DB" w:rsidRPr="004A454D" w:rsidRDefault="00BB76DB" w:rsidP="00661042">
            <w:pPr>
              <w:widowControl w:val="0"/>
              <w:tabs>
                <w:tab w:val="center" w:pos="4740"/>
              </w:tabs>
              <w:autoSpaceDE w:val="0"/>
              <w:snapToGrid w:val="0"/>
              <w:jc w:val="center"/>
              <w:rPr>
                <w:color w:val="000000"/>
              </w:rPr>
            </w:pPr>
            <w:r>
              <w:rPr>
                <w:color w:val="000000"/>
              </w:rPr>
              <w:t>6</w:t>
            </w:r>
          </w:p>
        </w:tc>
        <w:tc>
          <w:tcPr>
            <w:tcW w:w="1559" w:type="dxa"/>
            <w:tcBorders>
              <w:top w:val="single" w:sz="4" w:space="0" w:color="000000"/>
              <w:left w:val="single" w:sz="4" w:space="0" w:color="000000"/>
              <w:bottom w:val="single" w:sz="4" w:space="0" w:color="000000"/>
              <w:right w:val="single" w:sz="4" w:space="0" w:color="auto"/>
            </w:tcBorders>
            <w:vAlign w:val="center"/>
          </w:tcPr>
          <w:p w:rsidR="00BB76DB" w:rsidRPr="004A454D" w:rsidRDefault="00BB76DB" w:rsidP="00661042">
            <w:pPr>
              <w:jc w:val="center"/>
              <w:rPr>
                <w:color w:val="000000"/>
              </w:rPr>
            </w:pPr>
            <w:r>
              <w:rPr>
                <w:color w:val="000000"/>
              </w:rPr>
              <w:t>6</w:t>
            </w:r>
          </w:p>
        </w:tc>
        <w:tc>
          <w:tcPr>
            <w:tcW w:w="1418" w:type="dxa"/>
            <w:tcBorders>
              <w:top w:val="single" w:sz="4" w:space="0" w:color="000000"/>
              <w:left w:val="single" w:sz="4" w:space="0" w:color="auto"/>
              <w:bottom w:val="single" w:sz="4" w:space="0" w:color="000000"/>
              <w:right w:val="single" w:sz="4" w:space="0" w:color="auto"/>
            </w:tcBorders>
            <w:vAlign w:val="center"/>
          </w:tcPr>
          <w:p w:rsidR="00BB76DB" w:rsidRPr="004A454D" w:rsidRDefault="00BB76DB" w:rsidP="00661042">
            <w:pPr>
              <w:widowControl w:val="0"/>
              <w:tabs>
                <w:tab w:val="center" w:pos="4740"/>
              </w:tabs>
              <w:autoSpaceDE w:val="0"/>
              <w:snapToGrid w:val="0"/>
              <w:jc w:val="center"/>
              <w:rPr>
                <w:color w:val="000000"/>
              </w:rPr>
            </w:pPr>
            <w:r>
              <w:rPr>
                <w:color w:val="000000"/>
              </w:rPr>
              <w:t>6</w:t>
            </w:r>
          </w:p>
        </w:tc>
        <w:tc>
          <w:tcPr>
            <w:tcW w:w="1303" w:type="dxa"/>
            <w:tcBorders>
              <w:top w:val="single" w:sz="4" w:space="0" w:color="000000"/>
              <w:left w:val="single" w:sz="4" w:space="0" w:color="auto"/>
              <w:bottom w:val="single" w:sz="4" w:space="0" w:color="000000"/>
              <w:right w:val="single" w:sz="4" w:space="0" w:color="000000"/>
            </w:tcBorders>
            <w:vAlign w:val="center"/>
          </w:tcPr>
          <w:p w:rsidR="00BB76DB" w:rsidRPr="004A454D" w:rsidRDefault="00BB76DB" w:rsidP="00661042">
            <w:pPr>
              <w:jc w:val="center"/>
              <w:rPr>
                <w:color w:val="000000"/>
              </w:rPr>
            </w:pPr>
            <w:r>
              <w:rPr>
                <w:color w:val="000000"/>
              </w:rPr>
              <w:t>6</w:t>
            </w:r>
          </w:p>
        </w:tc>
      </w:tr>
      <w:tr w:rsidR="00BB76DB" w:rsidRPr="004A454D" w:rsidTr="00661042">
        <w:trPr>
          <w:trHeight w:val="454"/>
        </w:trPr>
        <w:tc>
          <w:tcPr>
            <w:tcW w:w="3460" w:type="dxa"/>
            <w:tcBorders>
              <w:top w:val="single" w:sz="4" w:space="0" w:color="000000"/>
              <w:left w:val="single" w:sz="4" w:space="0" w:color="000000"/>
              <w:bottom w:val="single" w:sz="4" w:space="0" w:color="000000"/>
            </w:tcBorders>
            <w:vAlign w:val="center"/>
          </w:tcPr>
          <w:p w:rsidR="00BB76DB" w:rsidRPr="00781FD1" w:rsidRDefault="00BB76DB" w:rsidP="00661042">
            <w:pPr>
              <w:widowControl w:val="0"/>
              <w:tabs>
                <w:tab w:val="center" w:pos="4740"/>
              </w:tabs>
              <w:autoSpaceDE w:val="0"/>
              <w:snapToGrid w:val="0"/>
              <w:rPr>
                <w:i/>
                <w:color w:val="000000"/>
              </w:rPr>
            </w:pPr>
            <w:r>
              <w:rPr>
                <w:i/>
                <w:color w:val="000000"/>
              </w:rPr>
              <w:t>Масса полуфабриката</w:t>
            </w:r>
          </w:p>
        </w:tc>
        <w:tc>
          <w:tcPr>
            <w:tcW w:w="1218" w:type="dxa"/>
            <w:tcBorders>
              <w:top w:val="single" w:sz="4" w:space="0" w:color="000000"/>
              <w:left w:val="single" w:sz="4" w:space="0" w:color="000000"/>
              <w:bottom w:val="single" w:sz="4" w:space="0" w:color="000000"/>
              <w:right w:val="single" w:sz="4" w:space="0" w:color="000000"/>
            </w:tcBorders>
            <w:vAlign w:val="center"/>
          </w:tcPr>
          <w:p w:rsidR="00BB76DB" w:rsidRPr="004A454D" w:rsidRDefault="00BB76DB" w:rsidP="00661042">
            <w:pPr>
              <w:widowControl w:val="0"/>
              <w:tabs>
                <w:tab w:val="center" w:pos="4740"/>
              </w:tabs>
              <w:autoSpaceDE w:val="0"/>
              <w:snapToGrid w:val="0"/>
              <w:jc w:val="center"/>
              <w:rPr>
                <w:color w:val="000000"/>
              </w:rPr>
            </w:pPr>
          </w:p>
        </w:tc>
        <w:tc>
          <w:tcPr>
            <w:tcW w:w="1559" w:type="dxa"/>
            <w:tcBorders>
              <w:top w:val="single" w:sz="4" w:space="0" w:color="000000"/>
              <w:left w:val="single" w:sz="4" w:space="0" w:color="000000"/>
              <w:bottom w:val="single" w:sz="4" w:space="0" w:color="000000"/>
              <w:right w:val="single" w:sz="4" w:space="0" w:color="auto"/>
            </w:tcBorders>
            <w:vAlign w:val="center"/>
          </w:tcPr>
          <w:p w:rsidR="00BB76DB" w:rsidRPr="004A454D" w:rsidRDefault="00BB76DB" w:rsidP="00661042">
            <w:pPr>
              <w:jc w:val="center"/>
              <w:rPr>
                <w:color w:val="000000"/>
              </w:rPr>
            </w:pPr>
            <w:r>
              <w:rPr>
                <w:color w:val="000000"/>
              </w:rPr>
              <w:t>76</w:t>
            </w:r>
          </w:p>
        </w:tc>
        <w:tc>
          <w:tcPr>
            <w:tcW w:w="1418" w:type="dxa"/>
            <w:tcBorders>
              <w:top w:val="single" w:sz="4" w:space="0" w:color="000000"/>
              <w:left w:val="single" w:sz="4" w:space="0" w:color="auto"/>
              <w:bottom w:val="single" w:sz="4" w:space="0" w:color="000000"/>
              <w:right w:val="single" w:sz="4" w:space="0" w:color="auto"/>
            </w:tcBorders>
            <w:vAlign w:val="center"/>
          </w:tcPr>
          <w:p w:rsidR="00BB76DB" w:rsidRPr="004A454D" w:rsidRDefault="00BB76DB" w:rsidP="00661042">
            <w:pPr>
              <w:widowControl w:val="0"/>
              <w:tabs>
                <w:tab w:val="center" w:pos="4740"/>
              </w:tabs>
              <w:autoSpaceDE w:val="0"/>
              <w:snapToGrid w:val="0"/>
              <w:jc w:val="center"/>
              <w:rPr>
                <w:color w:val="000000"/>
              </w:rPr>
            </w:pPr>
          </w:p>
        </w:tc>
        <w:tc>
          <w:tcPr>
            <w:tcW w:w="1303" w:type="dxa"/>
            <w:tcBorders>
              <w:top w:val="single" w:sz="4" w:space="0" w:color="000000"/>
              <w:left w:val="single" w:sz="4" w:space="0" w:color="auto"/>
              <w:bottom w:val="single" w:sz="4" w:space="0" w:color="000000"/>
              <w:right w:val="single" w:sz="4" w:space="0" w:color="000000"/>
            </w:tcBorders>
            <w:vAlign w:val="center"/>
          </w:tcPr>
          <w:p w:rsidR="00BB76DB" w:rsidRPr="004A454D" w:rsidRDefault="00BB76DB" w:rsidP="00661042">
            <w:pPr>
              <w:jc w:val="center"/>
              <w:rPr>
                <w:color w:val="000000"/>
              </w:rPr>
            </w:pPr>
            <w:r>
              <w:rPr>
                <w:color w:val="000000"/>
              </w:rPr>
              <w:t>76</w:t>
            </w:r>
          </w:p>
        </w:tc>
      </w:tr>
      <w:tr w:rsidR="00BB76DB" w:rsidRPr="004A454D" w:rsidTr="00661042">
        <w:trPr>
          <w:trHeight w:val="454"/>
        </w:trPr>
        <w:tc>
          <w:tcPr>
            <w:tcW w:w="3460" w:type="dxa"/>
            <w:tcBorders>
              <w:top w:val="single" w:sz="4" w:space="0" w:color="000000"/>
              <w:left w:val="single" w:sz="4" w:space="0" w:color="000000"/>
              <w:bottom w:val="single" w:sz="4" w:space="0" w:color="000000"/>
            </w:tcBorders>
            <w:vAlign w:val="center"/>
          </w:tcPr>
          <w:p w:rsidR="00BB76DB" w:rsidRDefault="00BB76DB" w:rsidP="00661042">
            <w:pPr>
              <w:widowControl w:val="0"/>
              <w:tabs>
                <w:tab w:val="center" w:pos="4740"/>
              </w:tabs>
              <w:autoSpaceDE w:val="0"/>
              <w:snapToGrid w:val="0"/>
              <w:rPr>
                <w:i/>
                <w:color w:val="000000"/>
              </w:rPr>
            </w:pPr>
            <w:r>
              <w:rPr>
                <w:i/>
                <w:color w:val="000000"/>
              </w:rPr>
              <w:t>Соус № 331</w:t>
            </w:r>
          </w:p>
        </w:tc>
        <w:tc>
          <w:tcPr>
            <w:tcW w:w="1218" w:type="dxa"/>
            <w:tcBorders>
              <w:top w:val="single" w:sz="4" w:space="0" w:color="000000"/>
              <w:left w:val="single" w:sz="4" w:space="0" w:color="000000"/>
              <w:bottom w:val="single" w:sz="4" w:space="0" w:color="000000"/>
              <w:right w:val="single" w:sz="4" w:space="0" w:color="000000"/>
            </w:tcBorders>
            <w:vAlign w:val="center"/>
          </w:tcPr>
          <w:p w:rsidR="00BB76DB" w:rsidRPr="004A454D" w:rsidRDefault="00BB76DB" w:rsidP="00661042">
            <w:pPr>
              <w:widowControl w:val="0"/>
              <w:tabs>
                <w:tab w:val="center" w:pos="4740"/>
              </w:tabs>
              <w:autoSpaceDE w:val="0"/>
              <w:snapToGrid w:val="0"/>
              <w:jc w:val="center"/>
              <w:rPr>
                <w:color w:val="000000"/>
              </w:rPr>
            </w:pPr>
          </w:p>
        </w:tc>
        <w:tc>
          <w:tcPr>
            <w:tcW w:w="1559" w:type="dxa"/>
            <w:tcBorders>
              <w:top w:val="single" w:sz="4" w:space="0" w:color="000000"/>
              <w:left w:val="single" w:sz="4" w:space="0" w:color="000000"/>
              <w:bottom w:val="single" w:sz="4" w:space="0" w:color="000000"/>
              <w:right w:val="single" w:sz="4" w:space="0" w:color="auto"/>
            </w:tcBorders>
            <w:vAlign w:val="center"/>
          </w:tcPr>
          <w:p w:rsidR="00BB76DB" w:rsidRPr="004A454D" w:rsidRDefault="00BB76DB" w:rsidP="00661042">
            <w:pPr>
              <w:jc w:val="center"/>
              <w:rPr>
                <w:color w:val="000000"/>
              </w:rPr>
            </w:pPr>
            <w:r>
              <w:rPr>
                <w:color w:val="000000"/>
              </w:rPr>
              <w:t>30</w:t>
            </w:r>
          </w:p>
        </w:tc>
        <w:tc>
          <w:tcPr>
            <w:tcW w:w="1418" w:type="dxa"/>
            <w:tcBorders>
              <w:top w:val="single" w:sz="4" w:space="0" w:color="000000"/>
              <w:left w:val="single" w:sz="4" w:space="0" w:color="auto"/>
              <w:bottom w:val="single" w:sz="4" w:space="0" w:color="000000"/>
              <w:right w:val="single" w:sz="4" w:space="0" w:color="auto"/>
            </w:tcBorders>
            <w:vAlign w:val="center"/>
          </w:tcPr>
          <w:p w:rsidR="00BB76DB" w:rsidRPr="004A454D" w:rsidRDefault="00BB76DB" w:rsidP="00661042">
            <w:pPr>
              <w:jc w:val="center"/>
              <w:rPr>
                <w:color w:val="000000"/>
              </w:rPr>
            </w:pPr>
          </w:p>
        </w:tc>
        <w:tc>
          <w:tcPr>
            <w:tcW w:w="1303" w:type="dxa"/>
            <w:tcBorders>
              <w:top w:val="single" w:sz="4" w:space="0" w:color="000000"/>
              <w:left w:val="single" w:sz="4" w:space="0" w:color="auto"/>
              <w:bottom w:val="single" w:sz="4" w:space="0" w:color="000000"/>
              <w:right w:val="single" w:sz="4" w:space="0" w:color="000000"/>
            </w:tcBorders>
            <w:vAlign w:val="center"/>
          </w:tcPr>
          <w:p w:rsidR="00BB76DB" w:rsidRPr="004A454D" w:rsidRDefault="00BB76DB" w:rsidP="00661042">
            <w:pPr>
              <w:jc w:val="center"/>
              <w:rPr>
                <w:color w:val="000000"/>
              </w:rPr>
            </w:pPr>
            <w:r>
              <w:rPr>
                <w:color w:val="000000"/>
              </w:rPr>
              <w:t>40</w:t>
            </w:r>
          </w:p>
        </w:tc>
      </w:tr>
      <w:tr w:rsidR="00BB76DB" w:rsidRPr="004A454D" w:rsidTr="00661042">
        <w:trPr>
          <w:trHeight w:val="454"/>
        </w:trPr>
        <w:tc>
          <w:tcPr>
            <w:tcW w:w="3460" w:type="dxa"/>
            <w:tcBorders>
              <w:top w:val="single" w:sz="4" w:space="0" w:color="000000"/>
              <w:left w:val="single" w:sz="4" w:space="0" w:color="000000"/>
              <w:bottom w:val="single" w:sz="4" w:space="0" w:color="000000"/>
            </w:tcBorders>
            <w:vAlign w:val="center"/>
          </w:tcPr>
          <w:p w:rsidR="00BB76DB" w:rsidRPr="00196FFA" w:rsidRDefault="00BB76DB" w:rsidP="00661042">
            <w:pPr>
              <w:widowControl w:val="0"/>
              <w:tabs>
                <w:tab w:val="center" w:pos="4740"/>
              </w:tabs>
              <w:autoSpaceDE w:val="0"/>
              <w:snapToGrid w:val="0"/>
              <w:rPr>
                <w:b/>
                <w:color w:val="000000"/>
                <w:sz w:val="28"/>
                <w:szCs w:val="28"/>
              </w:rPr>
            </w:pPr>
            <w:r w:rsidRPr="00196FFA">
              <w:rPr>
                <w:b/>
                <w:color w:val="000000"/>
                <w:sz w:val="28"/>
                <w:szCs w:val="28"/>
              </w:rPr>
              <w:t>Выход</w:t>
            </w:r>
          </w:p>
        </w:tc>
        <w:tc>
          <w:tcPr>
            <w:tcW w:w="1218" w:type="dxa"/>
            <w:tcBorders>
              <w:top w:val="single" w:sz="4" w:space="0" w:color="000000"/>
              <w:left w:val="single" w:sz="4" w:space="0" w:color="000000"/>
              <w:bottom w:val="single" w:sz="4" w:space="0" w:color="000000"/>
              <w:right w:val="single" w:sz="4" w:space="0" w:color="000000"/>
            </w:tcBorders>
            <w:vAlign w:val="center"/>
          </w:tcPr>
          <w:p w:rsidR="00BB76DB" w:rsidRPr="00196FFA" w:rsidRDefault="00BB76DB" w:rsidP="00661042">
            <w:pPr>
              <w:widowControl w:val="0"/>
              <w:tabs>
                <w:tab w:val="center" w:pos="4740"/>
              </w:tabs>
              <w:autoSpaceDE w:val="0"/>
              <w:snapToGrid w:val="0"/>
              <w:jc w:val="center"/>
              <w:rPr>
                <w:b/>
                <w:color w:val="000000"/>
                <w:sz w:val="28"/>
                <w:szCs w:val="28"/>
              </w:rPr>
            </w:pPr>
          </w:p>
        </w:tc>
        <w:tc>
          <w:tcPr>
            <w:tcW w:w="1559" w:type="dxa"/>
            <w:tcBorders>
              <w:top w:val="single" w:sz="4" w:space="0" w:color="000000"/>
              <w:left w:val="single" w:sz="4" w:space="0" w:color="000000"/>
              <w:bottom w:val="single" w:sz="4" w:space="0" w:color="000000"/>
              <w:right w:val="single" w:sz="4" w:space="0" w:color="auto"/>
            </w:tcBorders>
            <w:vAlign w:val="center"/>
          </w:tcPr>
          <w:p w:rsidR="00BB76DB" w:rsidRPr="00196FFA" w:rsidRDefault="00BB76DB" w:rsidP="00661042">
            <w:pPr>
              <w:jc w:val="center"/>
              <w:rPr>
                <w:b/>
                <w:color w:val="000000"/>
                <w:sz w:val="28"/>
                <w:szCs w:val="28"/>
              </w:rPr>
            </w:pPr>
            <w:r>
              <w:rPr>
                <w:b/>
                <w:color w:val="000000"/>
                <w:sz w:val="28"/>
                <w:szCs w:val="28"/>
              </w:rPr>
              <w:t>60/30</w:t>
            </w:r>
          </w:p>
        </w:tc>
        <w:tc>
          <w:tcPr>
            <w:tcW w:w="1418" w:type="dxa"/>
            <w:tcBorders>
              <w:top w:val="single" w:sz="4" w:space="0" w:color="000000"/>
              <w:left w:val="single" w:sz="4" w:space="0" w:color="auto"/>
              <w:bottom w:val="single" w:sz="4" w:space="0" w:color="000000"/>
              <w:right w:val="single" w:sz="4" w:space="0" w:color="auto"/>
            </w:tcBorders>
            <w:vAlign w:val="center"/>
          </w:tcPr>
          <w:p w:rsidR="00BB76DB" w:rsidRPr="00196FFA" w:rsidRDefault="00BB76DB" w:rsidP="00661042">
            <w:pPr>
              <w:jc w:val="center"/>
              <w:rPr>
                <w:b/>
                <w:color w:val="000000"/>
                <w:sz w:val="28"/>
                <w:szCs w:val="28"/>
              </w:rPr>
            </w:pPr>
          </w:p>
        </w:tc>
        <w:tc>
          <w:tcPr>
            <w:tcW w:w="1303" w:type="dxa"/>
            <w:tcBorders>
              <w:top w:val="single" w:sz="4" w:space="0" w:color="000000"/>
              <w:left w:val="single" w:sz="4" w:space="0" w:color="auto"/>
              <w:bottom w:val="single" w:sz="4" w:space="0" w:color="000000"/>
              <w:right w:val="single" w:sz="4" w:space="0" w:color="000000"/>
            </w:tcBorders>
            <w:vAlign w:val="center"/>
          </w:tcPr>
          <w:p w:rsidR="00BB76DB" w:rsidRPr="00196FFA" w:rsidRDefault="00BB76DB" w:rsidP="00661042">
            <w:pPr>
              <w:jc w:val="center"/>
              <w:rPr>
                <w:b/>
                <w:color w:val="000000"/>
                <w:sz w:val="28"/>
                <w:szCs w:val="28"/>
              </w:rPr>
            </w:pPr>
            <w:r>
              <w:rPr>
                <w:b/>
                <w:color w:val="000000"/>
                <w:sz w:val="28"/>
                <w:szCs w:val="28"/>
              </w:rPr>
              <w:t>60/40</w:t>
            </w:r>
          </w:p>
        </w:tc>
      </w:tr>
    </w:tbl>
    <w:p w:rsidR="00BB76DB" w:rsidRPr="004A454D" w:rsidRDefault="00BB76DB" w:rsidP="00BB76DB">
      <w:pPr>
        <w:widowControl w:val="0"/>
        <w:tabs>
          <w:tab w:val="left" w:pos="953"/>
        </w:tabs>
        <w:autoSpaceDE w:val="0"/>
        <w:autoSpaceDN w:val="0"/>
        <w:adjustRightInd w:val="0"/>
        <w:spacing w:before="101"/>
        <w:rPr>
          <w:color w:val="000000"/>
        </w:rPr>
      </w:pPr>
      <w:r w:rsidRPr="00196FFA">
        <w:rPr>
          <w:b/>
          <w:i/>
          <w:color w:val="000000"/>
        </w:rPr>
        <w:t xml:space="preserve">                  Химический состав данного блюда</w:t>
      </w:r>
    </w:p>
    <w:tbl>
      <w:tblPr>
        <w:tblW w:w="93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1417"/>
        <w:gridCol w:w="1701"/>
        <w:gridCol w:w="2754"/>
        <w:gridCol w:w="2046"/>
      </w:tblGrid>
      <w:tr w:rsidR="00BB76DB" w:rsidRPr="004A454D" w:rsidTr="00661042">
        <w:tc>
          <w:tcPr>
            <w:tcW w:w="7290" w:type="dxa"/>
            <w:gridSpan w:val="4"/>
          </w:tcPr>
          <w:p w:rsidR="00BB76DB" w:rsidRPr="004A454D" w:rsidRDefault="00BB76DB" w:rsidP="00661042">
            <w:pPr>
              <w:tabs>
                <w:tab w:val="center" w:pos="2212"/>
                <w:tab w:val="center" w:pos="6743"/>
              </w:tabs>
              <w:autoSpaceDE w:val="0"/>
              <w:autoSpaceDN w:val="0"/>
              <w:adjustRightInd w:val="0"/>
              <w:spacing w:before="95"/>
              <w:jc w:val="center"/>
              <w:rPr>
                <w:color w:val="000000"/>
              </w:rPr>
            </w:pPr>
            <w:r w:rsidRPr="004A454D">
              <w:rPr>
                <w:color w:val="000000"/>
              </w:rPr>
              <w:t>Пищевые вещества</w:t>
            </w:r>
          </w:p>
        </w:tc>
        <w:tc>
          <w:tcPr>
            <w:tcW w:w="2046" w:type="dxa"/>
            <w:vMerge w:val="restart"/>
          </w:tcPr>
          <w:p w:rsidR="00BB76DB" w:rsidRPr="004A454D" w:rsidRDefault="00BB76DB" w:rsidP="00661042">
            <w:pPr>
              <w:tabs>
                <w:tab w:val="center" w:pos="2212"/>
                <w:tab w:val="center" w:pos="6743"/>
              </w:tabs>
              <w:autoSpaceDE w:val="0"/>
              <w:autoSpaceDN w:val="0"/>
              <w:adjustRightInd w:val="0"/>
              <w:spacing w:before="95"/>
              <w:jc w:val="center"/>
              <w:rPr>
                <w:color w:val="000000"/>
              </w:rPr>
            </w:pPr>
            <w:r w:rsidRPr="004A454D">
              <w:rPr>
                <w:color w:val="000000"/>
              </w:rPr>
              <w:t>Витамин</w:t>
            </w:r>
            <w:r>
              <w:rPr>
                <w:color w:val="000000"/>
              </w:rPr>
              <w:t xml:space="preserve"> С</w:t>
            </w:r>
            <w:r w:rsidRPr="004A454D">
              <w:rPr>
                <w:color w:val="000000"/>
              </w:rPr>
              <w:t>, мг</w:t>
            </w:r>
          </w:p>
          <w:p w:rsidR="00BB76DB" w:rsidRPr="004A454D" w:rsidRDefault="00BB76DB" w:rsidP="00661042">
            <w:pPr>
              <w:tabs>
                <w:tab w:val="center" w:pos="2212"/>
                <w:tab w:val="center" w:pos="6743"/>
              </w:tabs>
              <w:autoSpaceDE w:val="0"/>
              <w:autoSpaceDN w:val="0"/>
              <w:adjustRightInd w:val="0"/>
              <w:spacing w:before="95"/>
              <w:jc w:val="center"/>
              <w:rPr>
                <w:color w:val="000000"/>
              </w:rPr>
            </w:pPr>
          </w:p>
        </w:tc>
      </w:tr>
      <w:tr w:rsidR="00BB76DB" w:rsidRPr="004A454D" w:rsidTr="00661042">
        <w:tc>
          <w:tcPr>
            <w:tcW w:w="1418" w:type="dxa"/>
          </w:tcPr>
          <w:p w:rsidR="00BB76DB" w:rsidRPr="004A454D" w:rsidRDefault="00BB76DB" w:rsidP="00661042">
            <w:pPr>
              <w:tabs>
                <w:tab w:val="center" w:pos="2212"/>
                <w:tab w:val="center" w:pos="6743"/>
              </w:tabs>
              <w:autoSpaceDE w:val="0"/>
              <w:autoSpaceDN w:val="0"/>
              <w:adjustRightInd w:val="0"/>
              <w:spacing w:before="95"/>
              <w:jc w:val="center"/>
              <w:rPr>
                <w:color w:val="000000"/>
              </w:rPr>
            </w:pPr>
            <w:r w:rsidRPr="004A454D">
              <w:rPr>
                <w:color w:val="000000"/>
              </w:rPr>
              <w:t>Белки</w:t>
            </w:r>
          </w:p>
        </w:tc>
        <w:tc>
          <w:tcPr>
            <w:tcW w:w="1417" w:type="dxa"/>
          </w:tcPr>
          <w:p w:rsidR="00BB76DB" w:rsidRPr="004A454D" w:rsidRDefault="00BB76DB" w:rsidP="00661042">
            <w:pPr>
              <w:tabs>
                <w:tab w:val="center" w:pos="2212"/>
                <w:tab w:val="center" w:pos="6743"/>
              </w:tabs>
              <w:autoSpaceDE w:val="0"/>
              <w:autoSpaceDN w:val="0"/>
              <w:adjustRightInd w:val="0"/>
              <w:spacing w:before="95"/>
              <w:jc w:val="center"/>
              <w:rPr>
                <w:color w:val="000000"/>
              </w:rPr>
            </w:pPr>
            <w:r w:rsidRPr="004A454D">
              <w:rPr>
                <w:color w:val="000000"/>
              </w:rPr>
              <w:t>Жиры</w:t>
            </w:r>
          </w:p>
        </w:tc>
        <w:tc>
          <w:tcPr>
            <w:tcW w:w="1701" w:type="dxa"/>
          </w:tcPr>
          <w:p w:rsidR="00BB76DB" w:rsidRPr="004A454D" w:rsidRDefault="00BB76DB" w:rsidP="00661042">
            <w:pPr>
              <w:tabs>
                <w:tab w:val="center" w:pos="2212"/>
                <w:tab w:val="center" w:pos="6743"/>
              </w:tabs>
              <w:autoSpaceDE w:val="0"/>
              <w:autoSpaceDN w:val="0"/>
              <w:adjustRightInd w:val="0"/>
              <w:spacing w:before="95"/>
              <w:jc w:val="center"/>
              <w:rPr>
                <w:color w:val="000000"/>
              </w:rPr>
            </w:pPr>
            <w:r w:rsidRPr="004A454D">
              <w:rPr>
                <w:color w:val="000000"/>
              </w:rPr>
              <w:t>Углеводы</w:t>
            </w:r>
          </w:p>
        </w:tc>
        <w:tc>
          <w:tcPr>
            <w:tcW w:w="2754" w:type="dxa"/>
          </w:tcPr>
          <w:p w:rsidR="00BB76DB" w:rsidRPr="004A454D" w:rsidRDefault="00BB76DB" w:rsidP="00661042">
            <w:pPr>
              <w:tabs>
                <w:tab w:val="center" w:pos="2212"/>
                <w:tab w:val="center" w:pos="6743"/>
              </w:tabs>
              <w:autoSpaceDE w:val="0"/>
              <w:autoSpaceDN w:val="0"/>
              <w:adjustRightInd w:val="0"/>
              <w:spacing w:before="95"/>
              <w:jc w:val="center"/>
              <w:rPr>
                <w:color w:val="000000"/>
              </w:rPr>
            </w:pPr>
            <w:r w:rsidRPr="004A454D">
              <w:rPr>
                <w:color w:val="000000"/>
              </w:rPr>
              <w:t>Энерг. ценность, ккал</w:t>
            </w:r>
          </w:p>
        </w:tc>
        <w:tc>
          <w:tcPr>
            <w:tcW w:w="2046" w:type="dxa"/>
            <w:vMerge/>
          </w:tcPr>
          <w:p w:rsidR="00BB76DB" w:rsidRPr="004A454D" w:rsidRDefault="00BB76DB" w:rsidP="00661042">
            <w:pPr>
              <w:tabs>
                <w:tab w:val="center" w:pos="2212"/>
                <w:tab w:val="center" w:pos="6743"/>
              </w:tabs>
              <w:autoSpaceDE w:val="0"/>
              <w:autoSpaceDN w:val="0"/>
              <w:adjustRightInd w:val="0"/>
              <w:spacing w:before="95"/>
              <w:jc w:val="center"/>
              <w:rPr>
                <w:color w:val="000000"/>
              </w:rPr>
            </w:pPr>
          </w:p>
        </w:tc>
      </w:tr>
      <w:tr w:rsidR="00BB76DB" w:rsidRPr="004A454D" w:rsidTr="00661042">
        <w:trPr>
          <w:trHeight w:val="283"/>
        </w:trPr>
        <w:tc>
          <w:tcPr>
            <w:tcW w:w="1418" w:type="dxa"/>
          </w:tcPr>
          <w:p w:rsidR="00BB76DB" w:rsidRPr="004A454D" w:rsidRDefault="00BB76DB" w:rsidP="00661042">
            <w:pPr>
              <w:tabs>
                <w:tab w:val="center" w:pos="2212"/>
                <w:tab w:val="center" w:pos="6743"/>
              </w:tabs>
              <w:autoSpaceDE w:val="0"/>
              <w:autoSpaceDN w:val="0"/>
              <w:adjustRightInd w:val="0"/>
              <w:jc w:val="center"/>
              <w:rPr>
                <w:color w:val="000000"/>
              </w:rPr>
            </w:pPr>
            <w:r>
              <w:rPr>
                <w:color w:val="000000"/>
              </w:rPr>
              <w:t>9,18</w:t>
            </w:r>
          </w:p>
        </w:tc>
        <w:tc>
          <w:tcPr>
            <w:tcW w:w="1417" w:type="dxa"/>
          </w:tcPr>
          <w:p w:rsidR="00BB76DB" w:rsidRPr="004A454D" w:rsidRDefault="00BB76DB" w:rsidP="00661042">
            <w:pPr>
              <w:tabs>
                <w:tab w:val="center" w:pos="2212"/>
                <w:tab w:val="center" w:pos="6743"/>
              </w:tabs>
              <w:autoSpaceDE w:val="0"/>
              <w:autoSpaceDN w:val="0"/>
              <w:adjustRightInd w:val="0"/>
              <w:jc w:val="center"/>
              <w:rPr>
                <w:color w:val="000000"/>
              </w:rPr>
            </w:pPr>
            <w:r>
              <w:rPr>
                <w:color w:val="000000"/>
              </w:rPr>
              <w:t>10,72</w:t>
            </w:r>
          </w:p>
        </w:tc>
        <w:tc>
          <w:tcPr>
            <w:tcW w:w="1701" w:type="dxa"/>
          </w:tcPr>
          <w:p w:rsidR="00BB76DB" w:rsidRPr="004A454D" w:rsidRDefault="00BB76DB" w:rsidP="00661042">
            <w:pPr>
              <w:tabs>
                <w:tab w:val="center" w:pos="2212"/>
                <w:tab w:val="center" w:pos="6743"/>
              </w:tabs>
              <w:autoSpaceDE w:val="0"/>
              <w:autoSpaceDN w:val="0"/>
              <w:adjustRightInd w:val="0"/>
              <w:jc w:val="center"/>
              <w:rPr>
                <w:color w:val="000000"/>
              </w:rPr>
            </w:pPr>
            <w:r>
              <w:rPr>
                <w:color w:val="000000"/>
              </w:rPr>
              <w:t>11,34</w:t>
            </w:r>
          </w:p>
        </w:tc>
        <w:tc>
          <w:tcPr>
            <w:tcW w:w="2754" w:type="dxa"/>
          </w:tcPr>
          <w:p w:rsidR="00BB76DB" w:rsidRPr="004A454D" w:rsidRDefault="00BB76DB" w:rsidP="00661042">
            <w:pPr>
              <w:tabs>
                <w:tab w:val="center" w:pos="2212"/>
                <w:tab w:val="center" w:pos="6743"/>
              </w:tabs>
              <w:autoSpaceDE w:val="0"/>
              <w:autoSpaceDN w:val="0"/>
              <w:adjustRightInd w:val="0"/>
              <w:jc w:val="center"/>
              <w:rPr>
                <w:color w:val="000000"/>
              </w:rPr>
            </w:pPr>
            <w:r>
              <w:rPr>
                <w:color w:val="000000"/>
              </w:rPr>
              <w:t>179,82</w:t>
            </w:r>
          </w:p>
        </w:tc>
        <w:tc>
          <w:tcPr>
            <w:tcW w:w="2046" w:type="dxa"/>
          </w:tcPr>
          <w:p w:rsidR="00BB76DB" w:rsidRPr="004A454D" w:rsidRDefault="00BB76DB" w:rsidP="00661042">
            <w:pPr>
              <w:tabs>
                <w:tab w:val="center" w:pos="2212"/>
                <w:tab w:val="center" w:pos="6743"/>
              </w:tabs>
              <w:autoSpaceDE w:val="0"/>
              <w:autoSpaceDN w:val="0"/>
              <w:adjustRightInd w:val="0"/>
              <w:jc w:val="center"/>
              <w:rPr>
                <w:color w:val="000000"/>
              </w:rPr>
            </w:pPr>
            <w:r>
              <w:rPr>
                <w:color w:val="000000"/>
              </w:rPr>
              <w:t>0,9</w:t>
            </w:r>
          </w:p>
        </w:tc>
      </w:tr>
      <w:tr w:rsidR="00BB76DB" w:rsidRPr="004A454D" w:rsidTr="00661042">
        <w:trPr>
          <w:trHeight w:val="283"/>
        </w:trPr>
        <w:tc>
          <w:tcPr>
            <w:tcW w:w="1418" w:type="dxa"/>
          </w:tcPr>
          <w:p w:rsidR="00BB76DB" w:rsidRDefault="00BB76DB" w:rsidP="00661042">
            <w:pPr>
              <w:tabs>
                <w:tab w:val="center" w:pos="2212"/>
                <w:tab w:val="center" w:pos="6743"/>
              </w:tabs>
              <w:autoSpaceDE w:val="0"/>
              <w:autoSpaceDN w:val="0"/>
              <w:adjustRightInd w:val="0"/>
              <w:jc w:val="center"/>
              <w:rPr>
                <w:color w:val="000000"/>
              </w:rPr>
            </w:pPr>
            <w:r>
              <w:rPr>
                <w:color w:val="000000"/>
              </w:rPr>
              <w:t>10,20</w:t>
            </w:r>
          </w:p>
        </w:tc>
        <w:tc>
          <w:tcPr>
            <w:tcW w:w="1417" w:type="dxa"/>
          </w:tcPr>
          <w:p w:rsidR="00BB76DB" w:rsidRDefault="00BB76DB" w:rsidP="00661042">
            <w:pPr>
              <w:tabs>
                <w:tab w:val="center" w:pos="2212"/>
                <w:tab w:val="center" w:pos="6743"/>
              </w:tabs>
              <w:autoSpaceDE w:val="0"/>
              <w:autoSpaceDN w:val="0"/>
              <w:adjustRightInd w:val="0"/>
              <w:jc w:val="center"/>
              <w:rPr>
                <w:color w:val="000000"/>
              </w:rPr>
            </w:pPr>
            <w:r>
              <w:rPr>
                <w:color w:val="000000"/>
              </w:rPr>
              <w:t>11,92</w:t>
            </w:r>
          </w:p>
        </w:tc>
        <w:tc>
          <w:tcPr>
            <w:tcW w:w="1701" w:type="dxa"/>
          </w:tcPr>
          <w:p w:rsidR="00BB76DB" w:rsidRDefault="00BB76DB" w:rsidP="00661042">
            <w:pPr>
              <w:tabs>
                <w:tab w:val="center" w:pos="2212"/>
                <w:tab w:val="center" w:pos="6743"/>
              </w:tabs>
              <w:autoSpaceDE w:val="0"/>
              <w:autoSpaceDN w:val="0"/>
              <w:adjustRightInd w:val="0"/>
              <w:jc w:val="center"/>
              <w:rPr>
                <w:color w:val="000000"/>
              </w:rPr>
            </w:pPr>
            <w:r>
              <w:rPr>
                <w:color w:val="000000"/>
              </w:rPr>
              <w:t>12,6</w:t>
            </w:r>
          </w:p>
        </w:tc>
        <w:tc>
          <w:tcPr>
            <w:tcW w:w="2754" w:type="dxa"/>
          </w:tcPr>
          <w:p w:rsidR="00BB76DB" w:rsidRDefault="00BB76DB" w:rsidP="00661042">
            <w:pPr>
              <w:tabs>
                <w:tab w:val="center" w:pos="2212"/>
                <w:tab w:val="center" w:pos="6743"/>
              </w:tabs>
              <w:autoSpaceDE w:val="0"/>
              <w:autoSpaceDN w:val="0"/>
              <w:adjustRightInd w:val="0"/>
              <w:jc w:val="center"/>
              <w:rPr>
                <w:color w:val="000000"/>
              </w:rPr>
            </w:pPr>
            <w:r>
              <w:rPr>
                <w:color w:val="000000"/>
              </w:rPr>
              <w:t>199,8</w:t>
            </w:r>
          </w:p>
        </w:tc>
        <w:tc>
          <w:tcPr>
            <w:tcW w:w="2046" w:type="dxa"/>
          </w:tcPr>
          <w:p w:rsidR="00BB76DB" w:rsidRDefault="00BB76DB" w:rsidP="00661042">
            <w:pPr>
              <w:tabs>
                <w:tab w:val="center" w:pos="2212"/>
                <w:tab w:val="center" w:pos="6743"/>
              </w:tabs>
              <w:autoSpaceDE w:val="0"/>
              <w:autoSpaceDN w:val="0"/>
              <w:adjustRightInd w:val="0"/>
              <w:jc w:val="center"/>
              <w:rPr>
                <w:color w:val="000000"/>
              </w:rPr>
            </w:pPr>
            <w:r>
              <w:rPr>
                <w:color w:val="000000"/>
              </w:rPr>
              <w:t>1</w:t>
            </w:r>
          </w:p>
        </w:tc>
      </w:tr>
    </w:tbl>
    <w:p w:rsidR="00BB76DB" w:rsidRPr="004A454D" w:rsidRDefault="00BB76DB" w:rsidP="00BB76DB">
      <w:pPr>
        <w:widowControl w:val="0"/>
        <w:tabs>
          <w:tab w:val="left" w:pos="953"/>
        </w:tabs>
        <w:autoSpaceDE w:val="0"/>
        <w:autoSpaceDN w:val="0"/>
        <w:adjustRightInd w:val="0"/>
        <w:rPr>
          <w:b/>
          <w:color w:val="000000"/>
        </w:rPr>
      </w:pPr>
      <w:r w:rsidRPr="004A454D">
        <w:rPr>
          <w:b/>
          <w:color w:val="000000"/>
        </w:rPr>
        <w:t xml:space="preserve">         </w:t>
      </w:r>
    </w:p>
    <w:p w:rsidR="00BB76DB" w:rsidRPr="0074732F" w:rsidRDefault="00BB76DB" w:rsidP="00BB76DB">
      <w:pPr>
        <w:widowControl w:val="0"/>
        <w:tabs>
          <w:tab w:val="left" w:pos="953"/>
        </w:tabs>
        <w:autoSpaceDE w:val="0"/>
        <w:spacing w:before="101"/>
        <w:jc w:val="both"/>
        <w:rPr>
          <w:color w:val="000000"/>
        </w:rPr>
      </w:pPr>
      <w:r w:rsidRPr="004A454D">
        <w:rPr>
          <w:color w:val="000000"/>
        </w:rPr>
        <w:t xml:space="preserve">           </w:t>
      </w:r>
      <w:r w:rsidRPr="004A454D">
        <w:rPr>
          <w:b/>
          <w:color w:val="000000"/>
        </w:rPr>
        <w:t>Технология приготовления</w:t>
      </w:r>
      <w:r w:rsidRPr="004A454D">
        <w:rPr>
          <w:color w:val="000000"/>
        </w:rPr>
        <w:tab/>
      </w:r>
    </w:p>
    <w:p w:rsidR="00BB76DB" w:rsidRPr="00782684" w:rsidRDefault="00BB76DB" w:rsidP="00BB76DB">
      <w:pPr>
        <w:spacing w:line="276" w:lineRule="auto"/>
        <w:ind w:firstLine="708"/>
        <w:jc w:val="both"/>
      </w:pPr>
      <w:r>
        <w:t xml:space="preserve">Подготовленное мясо птицы пропускают через мясорубку, соединяют с замоченным хлебом добавляют соль и перемешивают. Массу пропускают через мясорубку и выбивают.  Готовую котлетную массу порционируют, панируют в сухарях, формуют и обжаривают с обеих сторон. Готовят отдельно соус № 331. Блюдо доводят до готовности с соусом в жарочном шкафу (пароконвектомате). </w:t>
      </w:r>
      <w:r w:rsidRPr="00782684">
        <w:t>запекаются при температуре 250-280 °С в течение 20-25 минут.</w:t>
      </w:r>
      <w:r>
        <w:t xml:space="preserve"> Подаются при температуре не ниже 65</w:t>
      </w:r>
      <w:r>
        <w:rPr>
          <w:vertAlign w:val="superscript"/>
        </w:rPr>
        <w:t>о</w:t>
      </w:r>
      <w:r>
        <w:t>С</w:t>
      </w:r>
    </w:p>
    <w:p w:rsidR="00BB76DB" w:rsidRDefault="00BB76DB" w:rsidP="00BB76DB">
      <w:pPr>
        <w:spacing w:line="276" w:lineRule="auto"/>
        <w:ind w:firstLine="708"/>
        <w:jc w:val="both"/>
      </w:pPr>
      <w:r>
        <w:rPr>
          <w:b/>
        </w:rPr>
        <w:t>Требование к качеству</w:t>
      </w:r>
    </w:p>
    <w:p w:rsidR="00BB76DB" w:rsidRDefault="00BB76DB" w:rsidP="00BB76DB">
      <w:pPr>
        <w:spacing w:line="276" w:lineRule="auto"/>
        <w:ind w:firstLine="708"/>
        <w:jc w:val="both"/>
      </w:pPr>
      <w:r>
        <w:rPr>
          <w:i/>
        </w:rPr>
        <w:t>Внешний вид:</w:t>
      </w:r>
      <w:r>
        <w:t xml:space="preserve"> овально-приплюснутая форма с соусом</w:t>
      </w:r>
    </w:p>
    <w:p w:rsidR="00BB76DB" w:rsidRDefault="00BB76DB" w:rsidP="00BB76DB">
      <w:pPr>
        <w:spacing w:line="276" w:lineRule="auto"/>
        <w:ind w:firstLine="708"/>
        <w:jc w:val="both"/>
      </w:pPr>
      <w:r>
        <w:rPr>
          <w:i/>
        </w:rPr>
        <w:t xml:space="preserve">Консистенция: </w:t>
      </w:r>
      <w:r>
        <w:t>сочная, мягкая</w:t>
      </w:r>
    </w:p>
    <w:p w:rsidR="00BB76DB" w:rsidRDefault="00BB76DB" w:rsidP="00BB76DB">
      <w:pPr>
        <w:spacing w:line="276" w:lineRule="auto"/>
        <w:ind w:firstLine="708"/>
        <w:jc w:val="both"/>
      </w:pPr>
      <w:r>
        <w:rPr>
          <w:i/>
        </w:rPr>
        <w:t xml:space="preserve">Цвет: </w:t>
      </w:r>
      <w:r w:rsidRPr="00363B0C">
        <w:t>коричневый, на разрезе серый</w:t>
      </w:r>
    </w:p>
    <w:p w:rsidR="00BB76DB" w:rsidRDefault="00BB76DB" w:rsidP="00BB76DB">
      <w:pPr>
        <w:spacing w:line="276" w:lineRule="auto"/>
        <w:ind w:firstLine="708"/>
        <w:jc w:val="both"/>
      </w:pPr>
      <w:r>
        <w:rPr>
          <w:i/>
        </w:rPr>
        <w:t>Вкус:</w:t>
      </w:r>
      <w:r>
        <w:t xml:space="preserve"> умеренно соленый</w:t>
      </w:r>
    </w:p>
    <w:p w:rsidR="00BB76DB" w:rsidRPr="00363B0C" w:rsidRDefault="00BB76DB" w:rsidP="00BB76DB">
      <w:pPr>
        <w:spacing w:line="276" w:lineRule="auto"/>
        <w:ind w:firstLine="708"/>
        <w:jc w:val="both"/>
      </w:pPr>
      <w:r>
        <w:rPr>
          <w:i/>
        </w:rPr>
        <w:t>Запах:</w:t>
      </w:r>
      <w:r>
        <w:t xml:space="preserve"> жаренного мяса(данного вида)</w:t>
      </w:r>
    </w:p>
    <w:p w:rsidR="00BB76DB" w:rsidRDefault="00BB76DB" w:rsidP="00BB76DB">
      <w:pPr>
        <w:shd w:val="clear" w:color="auto" w:fill="FFFFFF"/>
        <w:autoSpaceDE w:val="0"/>
        <w:autoSpaceDN w:val="0"/>
        <w:adjustRightInd w:val="0"/>
        <w:jc w:val="both"/>
        <w:rPr>
          <w:iCs/>
          <w:color w:val="000000"/>
          <w:sz w:val="28"/>
          <w:szCs w:val="28"/>
        </w:rPr>
      </w:pPr>
    </w:p>
    <w:p w:rsidR="00BB76DB" w:rsidRDefault="00BB76DB" w:rsidP="00BB76DB">
      <w:pPr>
        <w:shd w:val="clear" w:color="auto" w:fill="FFFFFF"/>
        <w:autoSpaceDE w:val="0"/>
        <w:autoSpaceDN w:val="0"/>
        <w:adjustRightInd w:val="0"/>
        <w:jc w:val="both"/>
        <w:rPr>
          <w:iCs/>
          <w:color w:val="000000"/>
          <w:sz w:val="28"/>
          <w:szCs w:val="28"/>
        </w:rPr>
      </w:pPr>
    </w:p>
    <w:p w:rsidR="00BB76DB" w:rsidRDefault="00BB76DB" w:rsidP="00BB76DB"/>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Pr="00764DFA" w:rsidRDefault="00BB76DB" w:rsidP="00BB76DB">
      <w:pPr>
        <w:rPr>
          <w:b/>
          <w:sz w:val="44"/>
          <w:szCs w:val="44"/>
        </w:rPr>
      </w:pPr>
      <w:r>
        <w:rPr>
          <w:b/>
          <w:sz w:val="28"/>
          <w:szCs w:val="28"/>
        </w:rPr>
        <w:t>Технологическая карта</w:t>
      </w:r>
    </w:p>
    <w:p w:rsidR="00BB76DB" w:rsidRPr="00764DFA" w:rsidRDefault="00BB76DB" w:rsidP="00BB76DB">
      <w:pPr>
        <w:rPr>
          <w:b/>
          <w:sz w:val="28"/>
          <w:szCs w:val="28"/>
        </w:rPr>
      </w:pPr>
      <w:r w:rsidRPr="00764DFA">
        <w:rPr>
          <w:b/>
          <w:sz w:val="28"/>
          <w:szCs w:val="28"/>
        </w:rPr>
        <w:t xml:space="preserve">Наименование изделия: </w:t>
      </w:r>
      <w:r>
        <w:rPr>
          <w:b/>
          <w:sz w:val="28"/>
          <w:szCs w:val="28"/>
        </w:rPr>
        <w:t>фрикадельки из кур</w:t>
      </w:r>
    </w:p>
    <w:p w:rsidR="00BB76DB" w:rsidRPr="00764DFA" w:rsidRDefault="00BB76DB" w:rsidP="00BB76DB">
      <w:pPr>
        <w:rPr>
          <w:b/>
          <w:sz w:val="28"/>
          <w:szCs w:val="28"/>
        </w:rPr>
      </w:pPr>
      <w:r w:rsidRPr="00764DFA">
        <w:rPr>
          <w:b/>
          <w:sz w:val="28"/>
          <w:szCs w:val="28"/>
        </w:rPr>
        <w:t xml:space="preserve">Номер рецептуры:  № </w:t>
      </w:r>
      <w:r>
        <w:rPr>
          <w:b/>
          <w:sz w:val="28"/>
          <w:szCs w:val="28"/>
        </w:rPr>
        <w:t>297</w:t>
      </w:r>
    </w:p>
    <w:p w:rsidR="00BB76DB" w:rsidRPr="00764DFA" w:rsidRDefault="00BB76DB" w:rsidP="00BB76DB">
      <w:pPr>
        <w:rPr>
          <w:b/>
          <w:sz w:val="18"/>
          <w:szCs w:val="18"/>
        </w:rPr>
      </w:pPr>
      <w:r w:rsidRPr="00764DFA">
        <w:rPr>
          <w:b/>
          <w:sz w:val="28"/>
          <w:szCs w:val="28"/>
        </w:rPr>
        <w:t xml:space="preserve">Наименование сборника рецептур: </w:t>
      </w:r>
      <w:r>
        <w:rPr>
          <w:b/>
          <w:sz w:val="28"/>
          <w:szCs w:val="28"/>
        </w:rPr>
        <w:t xml:space="preserve">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r w:rsidRPr="00764DFA">
        <w:rPr>
          <w:color w:val="000000"/>
          <w:sz w:val="18"/>
          <w:szCs w:val="1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1560"/>
        <w:gridCol w:w="1559"/>
        <w:gridCol w:w="1559"/>
        <w:gridCol w:w="1950"/>
      </w:tblGrid>
      <w:tr w:rsidR="00BB76DB" w:rsidRPr="00764DFA" w:rsidTr="00661042">
        <w:tc>
          <w:tcPr>
            <w:tcW w:w="2835" w:type="dxa"/>
            <w:vMerge w:val="restart"/>
            <w:shd w:val="clear" w:color="auto" w:fill="auto"/>
            <w:vAlign w:val="center"/>
          </w:tcPr>
          <w:p w:rsidR="00BB76DB" w:rsidRPr="00002971" w:rsidRDefault="00BB76DB" w:rsidP="00661042">
            <w:pPr>
              <w:jc w:val="center"/>
              <w:rPr>
                <w:b/>
              </w:rPr>
            </w:pPr>
            <w:r w:rsidRPr="00002971">
              <w:rPr>
                <w:b/>
              </w:rPr>
              <w:t>Наименование сырья</w:t>
            </w:r>
          </w:p>
        </w:tc>
        <w:tc>
          <w:tcPr>
            <w:tcW w:w="6628" w:type="dxa"/>
            <w:gridSpan w:val="4"/>
            <w:shd w:val="clear" w:color="auto" w:fill="auto"/>
            <w:vAlign w:val="center"/>
          </w:tcPr>
          <w:p w:rsidR="00BB76DB" w:rsidRDefault="00BB76DB" w:rsidP="00661042">
            <w:pPr>
              <w:jc w:val="center"/>
              <w:rPr>
                <w:b/>
              </w:rPr>
            </w:pPr>
            <w:r w:rsidRPr="00002971">
              <w:rPr>
                <w:b/>
              </w:rPr>
              <w:t>Расход сырья и полуфабрикатов</w:t>
            </w:r>
          </w:p>
          <w:p w:rsidR="00BB76DB" w:rsidRPr="00002971" w:rsidRDefault="00BB76DB" w:rsidP="00661042">
            <w:pPr>
              <w:jc w:val="center"/>
              <w:rPr>
                <w:b/>
              </w:rPr>
            </w:pPr>
          </w:p>
        </w:tc>
      </w:tr>
      <w:tr w:rsidR="00BB76DB" w:rsidRPr="00764DFA" w:rsidTr="00661042">
        <w:trPr>
          <w:trHeight w:val="422"/>
        </w:trPr>
        <w:tc>
          <w:tcPr>
            <w:tcW w:w="2835" w:type="dxa"/>
            <w:vMerge/>
            <w:shd w:val="clear" w:color="auto" w:fill="auto"/>
            <w:vAlign w:val="center"/>
          </w:tcPr>
          <w:p w:rsidR="00BB76DB" w:rsidRPr="00002971" w:rsidRDefault="00BB76DB" w:rsidP="00661042">
            <w:pPr>
              <w:jc w:val="center"/>
              <w:rPr>
                <w:b/>
                <w:sz w:val="20"/>
                <w:szCs w:val="20"/>
              </w:rPr>
            </w:pPr>
          </w:p>
        </w:tc>
        <w:tc>
          <w:tcPr>
            <w:tcW w:w="1560" w:type="dxa"/>
            <w:shd w:val="clear" w:color="auto" w:fill="auto"/>
            <w:vAlign w:val="center"/>
          </w:tcPr>
          <w:p w:rsidR="00BB76DB" w:rsidRPr="00002971" w:rsidRDefault="00BB76DB" w:rsidP="00661042">
            <w:pPr>
              <w:jc w:val="center"/>
              <w:rPr>
                <w:b/>
              </w:rPr>
            </w:pPr>
            <w:r w:rsidRPr="00002971">
              <w:rPr>
                <w:b/>
              </w:rPr>
              <w:t>брутто, г</w:t>
            </w:r>
          </w:p>
        </w:tc>
        <w:tc>
          <w:tcPr>
            <w:tcW w:w="1559" w:type="dxa"/>
            <w:shd w:val="clear" w:color="auto" w:fill="auto"/>
            <w:vAlign w:val="center"/>
          </w:tcPr>
          <w:p w:rsidR="00BB76DB" w:rsidRPr="00002971" w:rsidRDefault="00BB76DB" w:rsidP="00661042">
            <w:pPr>
              <w:jc w:val="center"/>
              <w:rPr>
                <w:b/>
              </w:rPr>
            </w:pPr>
            <w:r w:rsidRPr="00002971">
              <w:rPr>
                <w:b/>
              </w:rPr>
              <w:t>нетто, г</w:t>
            </w:r>
          </w:p>
        </w:tc>
        <w:tc>
          <w:tcPr>
            <w:tcW w:w="1559" w:type="dxa"/>
            <w:shd w:val="clear" w:color="auto" w:fill="auto"/>
            <w:vAlign w:val="center"/>
          </w:tcPr>
          <w:p w:rsidR="00BB76DB" w:rsidRPr="00002971" w:rsidRDefault="00BB76DB" w:rsidP="00661042">
            <w:pPr>
              <w:jc w:val="center"/>
              <w:rPr>
                <w:b/>
              </w:rPr>
            </w:pPr>
            <w:r w:rsidRPr="00002971">
              <w:rPr>
                <w:b/>
              </w:rPr>
              <w:t>брутто, г</w:t>
            </w:r>
          </w:p>
        </w:tc>
        <w:tc>
          <w:tcPr>
            <w:tcW w:w="1950" w:type="dxa"/>
            <w:shd w:val="clear" w:color="auto" w:fill="auto"/>
            <w:vAlign w:val="center"/>
          </w:tcPr>
          <w:p w:rsidR="00BB76DB" w:rsidRPr="00002971" w:rsidRDefault="00BB76DB" w:rsidP="00661042">
            <w:pPr>
              <w:jc w:val="center"/>
              <w:rPr>
                <w:b/>
              </w:rPr>
            </w:pPr>
            <w:r w:rsidRPr="00002971">
              <w:rPr>
                <w:b/>
              </w:rPr>
              <w:t>нетто, г</w:t>
            </w:r>
          </w:p>
        </w:tc>
      </w:tr>
      <w:tr w:rsidR="00BB76DB" w:rsidRPr="00764DFA" w:rsidTr="00661042">
        <w:trPr>
          <w:trHeight w:val="285"/>
        </w:trPr>
        <w:tc>
          <w:tcPr>
            <w:tcW w:w="2835" w:type="dxa"/>
            <w:shd w:val="clear" w:color="auto" w:fill="auto"/>
            <w:vAlign w:val="center"/>
          </w:tcPr>
          <w:p w:rsidR="00BB76DB" w:rsidRDefault="00BB76DB" w:rsidP="00661042">
            <w:r>
              <w:t>Курица(грудка)</w:t>
            </w:r>
          </w:p>
        </w:tc>
        <w:tc>
          <w:tcPr>
            <w:tcW w:w="1560" w:type="dxa"/>
            <w:shd w:val="clear" w:color="auto" w:fill="auto"/>
            <w:vAlign w:val="center"/>
          </w:tcPr>
          <w:p w:rsidR="00BB76DB" w:rsidRPr="00764DFA" w:rsidRDefault="00BB76DB" w:rsidP="00661042">
            <w:pPr>
              <w:jc w:val="center"/>
            </w:pPr>
            <w:r>
              <w:t>79</w:t>
            </w:r>
          </w:p>
        </w:tc>
        <w:tc>
          <w:tcPr>
            <w:tcW w:w="1559" w:type="dxa"/>
            <w:shd w:val="clear" w:color="auto" w:fill="auto"/>
            <w:vAlign w:val="center"/>
          </w:tcPr>
          <w:p w:rsidR="00BB76DB" w:rsidRPr="00764DFA" w:rsidRDefault="00BB76DB" w:rsidP="00661042">
            <w:pPr>
              <w:jc w:val="center"/>
            </w:pPr>
            <w:r>
              <w:t>56</w:t>
            </w:r>
          </w:p>
        </w:tc>
        <w:tc>
          <w:tcPr>
            <w:tcW w:w="1559" w:type="dxa"/>
            <w:shd w:val="clear" w:color="auto" w:fill="auto"/>
            <w:vAlign w:val="center"/>
          </w:tcPr>
          <w:p w:rsidR="00BB76DB" w:rsidRPr="00764DFA" w:rsidRDefault="00BB76DB" w:rsidP="00661042">
            <w:pPr>
              <w:jc w:val="center"/>
            </w:pPr>
            <w:r>
              <w:t>92</w:t>
            </w:r>
          </w:p>
        </w:tc>
        <w:tc>
          <w:tcPr>
            <w:tcW w:w="1950" w:type="dxa"/>
            <w:shd w:val="clear" w:color="auto" w:fill="auto"/>
            <w:vAlign w:val="center"/>
          </w:tcPr>
          <w:p w:rsidR="00BB76DB" w:rsidRPr="00764DFA" w:rsidRDefault="00BB76DB" w:rsidP="00661042">
            <w:pPr>
              <w:jc w:val="center"/>
            </w:pPr>
            <w:r>
              <w:t>65</w:t>
            </w:r>
          </w:p>
        </w:tc>
      </w:tr>
      <w:tr w:rsidR="00BB76DB" w:rsidRPr="00764DFA" w:rsidTr="00661042">
        <w:tc>
          <w:tcPr>
            <w:tcW w:w="2835" w:type="dxa"/>
            <w:shd w:val="clear" w:color="auto" w:fill="auto"/>
            <w:vAlign w:val="center"/>
          </w:tcPr>
          <w:p w:rsidR="00BB76DB" w:rsidRPr="00764DFA" w:rsidRDefault="00BB76DB" w:rsidP="00661042">
            <w:r>
              <w:t>лук</w:t>
            </w:r>
          </w:p>
        </w:tc>
        <w:tc>
          <w:tcPr>
            <w:tcW w:w="1560" w:type="dxa"/>
            <w:shd w:val="clear" w:color="auto" w:fill="auto"/>
            <w:vAlign w:val="center"/>
          </w:tcPr>
          <w:p w:rsidR="00BB76DB" w:rsidRPr="00764DFA" w:rsidRDefault="00BB76DB" w:rsidP="00661042">
            <w:pPr>
              <w:jc w:val="center"/>
            </w:pPr>
            <w:r>
              <w:t>7</w:t>
            </w:r>
          </w:p>
        </w:tc>
        <w:tc>
          <w:tcPr>
            <w:tcW w:w="1559" w:type="dxa"/>
            <w:shd w:val="clear" w:color="auto" w:fill="auto"/>
            <w:vAlign w:val="center"/>
          </w:tcPr>
          <w:p w:rsidR="00BB76DB" w:rsidRPr="00764DFA" w:rsidRDefault="00BB76DB" w:rsidP="00661042">
            <w:pPr>
              <w:jc w:val="center"/>
            </w:pPr>
            <w:r>
              <w:t>6</w:t>
            </w:r>
          </w:p>
        </w:tc>
        <w:tc>
          <w:tcPr>
            <w:tcW w:w="1559" w:type="dxa"/>
            <w:shd w:val="clear" w:color="auto" w:fill="auto"/>
            <w:vAlign w:val="center"/>
          </w:tcPr>
          <w:p w:rsidR="00BB76DB" w:rsidRPr="00764DFA" w:rsidRDefault="00BB76DB" w:rsidP="00661042">
            <w:pPr>
              <w:jc w:val="center"/>
            </w:pPr>
            <w:r>
              <w:t>8,1</w:t>
            </w:r>
          </w:p>
        </w:tc>
        <w:tc>
          <w:tcPr>
            <w:tcW w:w="1950" w:type="dxa"/>
            <w:shd w:val="clear" w:color="auto" w:fill="auto"/>
            <w:vAlign w:val="center"/>
          </w:tcPr>
          <w:p w:rsidR="00BB76DB" w:rsidRPr="00764DFA" w:rsidRDefault="00BB76DB" w:rsidP="00661042">
            <w:pPr>
              <w:jc w:val="center"/>
            </w:pPr>
            <w:r>
              <w:t>7</w:t>
            </w:r>
          </w:p>
        </w:tc>
      </w:tr>
      <w:tr w:rsidR="00BB76DB" w:rsidRPr="00764DFA" w:rsidTr="00661042">
        <w:tc>
          <w:tcPr>
            <w:tcW w:w="2835" w:type="dxa"/>
            <w:shd w:val="clear" w:color="auto" w:fill="auto"/>
            <w:vAlign w:val="center"/>
          </w:tcPr>
          <w:p w:rsidR="00BB76DB" w:rsidRPr="00764DFA" w:rsidRDefault="00BB76DB" w:rsidP="00661042">
            <w:r>
              <w:t>Хлеб пшеничный</w:t>
            </w:r>
          </w:p>
        </w:tc>
        <w:tc>
          <w:tcPr>
            <w:tcW w:w="1560" w:type="dxa"/>
            <w:shd w:val="clear" w:color="auto" w:fill="auto"/>
            <w:vAlign w:val="center"/>
          </w:tcPr>
          <w:p w:rsidR="00BB76DB" w:rsidRPr="00764DFA" w:rsidRDefault="00BB76DB" w:rsidP="00661042">
            <w:pPr>
              <w:jc w:val="center"/>
            </w:pPr>
            <w:r>
              <w:t>8</w:t>
            </w:r>
          </w:p>
        </w:tc>
        <w:tc>
          <w:tcPr>
            <w:tcW w:w="1559" w:type="dxa"/>
            <w:shd w:val="clear" w:color="auto" w:fill="auto"/>
            <w:vAlign w:val="center"/>
          </w:tcPr>
          <w:p w:rsidR="00BB76DB" w:rsidRPr="00764DFA" w:rsidRDefault="00BB76DB" w:rsidP="00661042">
            <w:pPr>
              <w:jc w:val="center"/>
            </w:pPr>
            <w:r>
              <w:t>8</w:t>
            </w:r>
          </w:p>
        </w:tc>
        <w:tc>
          <w:tcPr>
            <w:tcW w:w="1559" w:type="dxa"/>
            <w:shd w:val="clear" w:color="auto" w:fill="auto"/>
            <w:vAlign w:val="center"/>
          </w:tcPr>
          <w:p w:rsidR="00BB76DB" w:rsidRPr="00764DFA" w:rsidRDefault="00BB76DB" w:rsidP="00661042">
            <w:pPr>
              <w:jc w:val="center"/>
            </w:pPr>
            <w:r>
              <w:t>9,3</w:t>
            </w:r>
          </w:p>
        </w:tc>
        <w:tc>
          <w:tcPr>
            <w:tcW w:w="1950" w:type="dxa"/>
            <w:shd w:val="clear" w:color="auto" w:fill="auto"/>
            <w:vAlign w:val="center"/>
          </w:tcPr>
          <w:p w:rsidR="00BB76DB" w:rsidRPr="00764DFA" w:rsidRDefault="00BB76DB" w:rsidP="00661042">
            <w:pPr>
              <w:jc w:val="center"/>
            </w:pPr>
            <w:r>
              <w:t>9,3</w:t>
            </w:r>
          </w:p>
        </w:tc>
      </w:tr>
      <w:tr w:rsidR="00BB76DB" w:rsidRPr="00764DFA" w:rsidTr="00661042">
        <w:tc>
          <w:tcPr>
            <w:tcW w:w="2835" w:type="dxa"/>
            <w:shd w:val="clear" w:color="auto" w:fill="auto"/>
            <w:vAlign w:val="center"/>
          </w:tcPr>
          <w:p w:rsidR="00BB76DB" w:rsidRDefault="00BB76DB" w:rsidP="00661042">
            <w:r>
              <w:t>Соус №329</w:t>
            </w:r>
          </w:p>
        </w:tc>
        <w:tc>
          <w:tcPr>
            <w:tcW w:w="1560" w:type="dxa"/>
            <w:shd w:val="clear" w:color="auto" w:fill="auto"/>
            <w:vAlign w:val="center"/>
          </w:tcPr>
          <w:p w:rsidR="00BB76DB" w:rsidRDefault="00BB76DB" w:rsidP="00661042">
            <w:pPr>
              <w:jc w:val="center"/>
            </w:pPr>
          </w:p>
        </w:tc>
        <w:tc>
          <w:tcPr>
            <w:tcW w:w="1559" w:type="dxa"/>
            <w:shd w:val="clear" w:color="auto" w:fill="auto"/>
            <w:vAlign w:val="center"/>
          </w:tcPr>
          <w:p w:rsidR="00BB76DB" w:rsidRDefault="00BB76DB" w:rsidP="00661042">
            <w:pPr>
              <w:jc w:val="center"/>
            </w:pPr>
            <w:r>
              <w:t>30</w:t>
            </w:r>
          </w:p>
        </w:tc>
        <w:tc>
          <w:tcPr>
            <w:tcW w:w="1559" w:type="dxa"/>
            <w:shd w:val="clear" w:color="auto" w:fill="auto"/>
            <w:vAlign w:val="center"/>
          </w:tcPr>
          <w:p w:rsidR="00BB76DB" w:rsidRDefault="00BB76DB" w:rsidP="00661042">
            <w:pPr>
              <w:jc w:val="center"/>
            </w:pPr>
          </w:p>
        </w:tc>
        <w:tc>
          <w:tcPr>
            <w:tcW w:w="1950" w:type="dxa"/>
            <w:shd w:val="clear" w:color="auto" w:fill="auto"/>
            <w:vAlign w:val="center"/>
          </w:tcPr>
          <w:p w:rsidR="00BB76DB" w:rsidRDefault="00BB76DB" w:rsidP="00661042">
            <w:pPr>
              <w:jc w:val="center"/>
            </w:pPr>
            <w:r>
              <w:t>40</w:t>
            </w:r>
          </w:p>
        </w:tc>
      </w:tr>
      <w:tr w:rsidR="00BB76DB" w:rsidRPr="00002971" w:rsidTr="00661042">
        <w:tc>
          <w:tcPr>
            <w:tcW w:w="2835" w:type="dxa"/>
            <w:shd w:val="clear" w:color="auto" w:fill="auto"/>
          </w:tcPr>
          <w:p w:rsidR="00BB76DB" w:rsidRPr="00002971" w:rsidRDefault="00BB76DB" w:rsidP="00661042">
            <w:pPr>
              <w:rPr>
                <w:b/>
              </w:rPr>
            </w:pPr>
            <w:r w:rsidRPr="00002971">
              <w:rPr>
                <w:b/>
              </w:rPr>
              <w:t>Выход:</w:t>
            </w:r>
          </w:p>
        </w:tc>
        <w:tc>
          <w:tcPr>
            <w:tcW w:w="1560" w:type="dxa"/>
            <w:shd w:val="clear" w:color="auto" w:fill="auto"/>
            <w:vAlign w:val="center"/>
          </w:tcPr>
          <w:p w:rsidR="00BB76DB" w:rsidRPr="00002971" w:rsidRDefault="00BB76DB" w:rsidP="00661042">
            <w:pPr>
              <w:jc w:val="center"/>
              <w:rPr>
                <w:b/>
              </w:rPr>
            </w:pPr>
          </w:p>
        </w:tc>
        <w:tc>
          <w:tcPr>
            <w:tcW w:w="1559" w:type="dxa"/>
            <w:shd w:val="clear" w:color="auto" w:fill="auto"/>
            <w:vAlign w:val="center"/>
          </w:tcPr>
          <w:p w:rsidR="00BB76DB" w:rsidRPr="00002971" w:rsidRDefault="00BB76DB" w:rsidP="00661042">
            <w:pPr>
              <w:jc w:val="center"/>
              <w:rPr>
                <w:b/>
              </w:rPr>
            </w:pPr>
            <w:r>
              <w:rPr>
                <w:b/>
              </w:rPr>
              <w:t>90(60/30)</w:t>
            </w:r>
          </w:p>
        </w:tc>
        <w:tc>
          <w:tcPr>
            <w:tcW w:w="1559" w:type="dxa"/>
            <w:shd w:val="clear" w:color="auto" w:fill="auto"/>
            <w:vAlign w:val="center"/>
          </w:tcPr>
          <w:p w:rsidR="00BB76DB" w:rsidRPr="00002971" w:rsidRDefault="00BB76DB" w:rsidP="00661042">
            <w:pPr>
              <w:jc w:val="center"/>
              <w:rPr>
                <w:b/>
              </w:rPr>
            </w:pPr>
          </w:p>
        </w:tc>
        <w:tc>
          <w:tcPr>
            <w:tcW w:w="1950" w:type="dxa"/>
            <w:shd w:val="clear" w:color="auto" w:fill="auto"/>
            <w:vAlign w:val="center"/>
          </w:tcPr>
          <w:p w:rsidR="00BB76DB" w:rsidRPr="00002971" w:rsidRDefault="00BB76DB" w:rsidP="00661042">
            <w:pPr>
              <w:jc w:val="center"/>
              <w:rPr>
                <w:b/>
              </w:rPr>
            </w:pPr>
            <w:r>
              <w:rPr>
                <w:b/>
              </w:rPr>
              <w:t>100(60/40)</w:t>
            </w:r>
          </w:p>
        </w:tc>
      </w:tr>
    </w:tbl>
    <w:p w:rsidR="00BB76DB" w:rsidRPr="00002971" w:rsidRDefault="00BB76DB" w:rsidP="00BB76DB">
      <w:pPr>
        <w:rPr>
          <w:b/>
        </w:rPr>
      </w:pPr>
      <w:r>
        <w:rPr>
          <w:b/>
        </w:rPr>
        <w:t xml:space="preserve">                                                                                                                                                      </w:t>
      </w:r>
      <w:r w:rsidRPr="00002971">
        <w:rPr>
          <w:b/>
        </w:rPr>
        <w:t>Химический состав данного блюда</w:t>
      </w:r>
      <w:r>
        <w:rPr>
          <w:b/>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3"/>
        <w:gridCol w:w="1540"/>
        <w:gridCol w:w="1849"/>
        <w:gridCol w:w="2835"/>
        <w:gridCol w:w="1701"/>
      </w:tblGrid>
      <w:tr w:rsidR="00BB76DB" w:rsidRPr="00764DFA" w:rsidTr="00661042">
        <w:trPr>
          <w:trHeight w:val="272"/>
        </w:trPr>
        <w:tc>
          <w:tcPr>
            <w:tcW w:w="9498" w:type="dxa"/>
            <w:gridSpan w:val="5"/>
            <w:tcBorders>
              <w:top w:val="single" w:sz="4" w:space="0" w:color="auto"/>
              <w:left w:val="single" w:sz="4" w:space="0" w:color="auto"/>
              <w:bottom w:val="single" w:sz="4" w:space="0" w:color="auto"/>
            </w:tcBorders>
            <w:shd w:val="clear" w:color="auto" w:fill="auto"/>
            <w:vAlign w:val="center"/>
          </w:tcPr>
          <w:p w:rsidR="00BB76DB" w:rsidRPr="00764DFA" w:rsidRDefault="00BB76DB" w:rsidP="00661042">
            <w:pPr>
              <w:jc w:val="center"/>
            </w:pPr>
            <w:r w:rsidRPr="00764DFA">
              <w:rPr>
                <w:b/>
              </w:rPr>
              <w:t>Пищевые вещества</w:t>
            </w:r>
          </w:p>
        </w:tc>
      </w:tr>
      <w:tr w:rsidR="00BB76DB" w:rsidRPr="00764DFA" w:rsidTr="00661042">
        <w:trPr>
          <w:trHeight w:val="349"/>
        </w:trPr>
        <w:tc>
          <w:tcPr>
            <w:tcW w:w="1573" w:type="dxa"/>
            <w:tcBorders>
              <w:top w:val="single" w:sz="4" w:space="0" w:color="auto"/>
            </w:tcBorders>
            <w:shd w:val="clear" w:color="auto" w:fill="auto"/>
            <w:vAlign w:val="center"/>
          </w:tcPr>
          <w:p w:rsidR="00BB76DB" w:rsidRPr="00764DFA" w:rsidRDefault="00BB76DB" w:rsidP="00661042">
            <w:pPr>
              <w:jc w:val="center"/>
              <w:rPr>
                <w:b/>
              </w:rPr>
            </w:pPr>
            <w:r w:rsidRPr="00764DFA">
              <w:rPr>
                <w:b/>
              </w:rPr>
              <w:t>белки, г</w:t>
            </w:r>
          </w:p>
        </w:tc>
        <w:tc>
          <w:tcPr>
            <w:tcW w:w="1540" w:type="dxa"/>
            <w:tcBorders>
              <w:top w:val="single" w:sz="4" w:space="0" w:color="auto"/>
            </w:tcBorders>
            <w:shd w:val="clear" w:color="auto" w:fill="auto"/>
            <w:vAlign w:val="center"/>
          </w:tcPr>
          <w:p w:rsidR="00BB76DB" w:rsidRPr="00764DFA" w:rsidRDefault="00BB76DB" w:rsidP="00661042">
            <w:pPr>
              <w:jc w:val="center"/>
              <w:rPr>
                <w:b/>
              </w:rPr>
            </w:pPr>
            <w:r w:rsidRPr="00764DFA">
              <w:rPr>
                <w:b/>
              </w:rPr>
              <w:t>жиры, г</w:t>
            </w:r>
          </w:p>
        </w:tc>
        <w:tc>
          <w:tcPr>
            <w:tcW w:w="1849" w:type="dxa"/>
            <w:tcBorders>
              <w:top w:val="single" w:sz="4" w:space="0" w:color="auto"/>
            </w:tcBorders>
            <w:shd w:val="clear" w:color="auto" w:fill="auto"/>
            <w:vAlign w:val="center"/>
          </w:tcPr>
          <w:p w:rsidR="00BB76DB" w:rsidRPr="00764DFA" w:rsidRDefault="00BB76DB" w:rsidP="00661042">
            <w:pPr>
              <w:jc w:val="center"/>
              <w:rPr>
                <w:b/>
              </w:rPr>
            </w:pPr>
            <w:r w:rsidRPr="00764DFA">
              <w:rPr>
                <w:b/>
              </w:rPr>
              <w:t>углеводы, г</w:t>
            </w:r>
          </w:p>
        </w:tc>
        <w:tc>
          <w:tcPr>
            <w:tcW w:w="2835" w:type="dxa"/>
            <w:tcBorders>
              <w:top w:val="single" w:sz="4" w:space="0" w:color="auto"/>
            </w:tcBorders>
            <w:shd w:val="clear" w:color="auto" w:fill="auto"/>
            <w:vAlign w:val="center"/>
          </w:tcPr>
          <w:p w:rsidR="00BB76DB" w:rsidRPr="00764DFA" w:rsidRDefault="00BB76DB" w:rsidP="00661042">
            <w:pPr>
              <w:jc w:val="center"/>
              <w:rPr>
                <w:b/>
              </w:rPr>
            </w:pPr>
            <w:r w:rsidRPr="00764DFA">
              <w:rPr>
                <w:b/>
              </w:rPr>
              <w:t>энерг. ценность, ккал</w:t>
            </w:r>
          </w:p>
        </w:tc>
        <w:tc>
          <w:tcPr>
            <w:tcW w:w="1701" w:type="dxa"/>
            <w:shd w:val="clear" w:color="auto" w:fill="auto"/>
            <w:vAlign w:val="center"/>
          </w:tcPr>
          <w:p w:rsidR="00BB76DB" w:rsidRPr="00764DFA" w:rsidRDefault="00BB76DB" w:rsidP="00661042">
            <w:pPr>
              <w:jc w:val="center"/>
              <w:rPr>
                <w:b/>
              </w:rPr>
            </w:pPr>
            <w:r w:rsidRPr="00764DFA">
              <w:rPr>
                <w:b/>
              </w:rPr>
              <w:t>Витамин</w:t>
            </w:r>
            <w:r>
              <w:rPr>
                <w:b/>
              </w:rPr>
              <w:t xml:space="preserve"> </w:t>
            </w:r>
            <w:r w:rsidRPr="00764DFA">
              <w:rPr>
                <w:b/>
                <w:lang w:val="en-US"/>
              </w:rPr>
              <w:t>C</w:t>
            </w:r>
          </w:p>
        </w:tc>
      </w:tr>
      <w:tr w:rsidR="00BB76DB" w:rsidRPr="00764DFA" w:rsidTr="00661042">
        <w:trPr>
          <w:trHeight w:val="288"/>
        </w:trPr>
        <w:tc>
          <w:tcPr>
            <w:tcW w:w="1573" w:type="dxa"/>
            <w:shd w:val="clear" w:color="auto" w:fill="auto"/>
            <w:vAlign w:val="center"/>
          </w:tcPr>
          <w:p w:rsidR="00BB76DB" w:rsidRPr="00764DFA" w:rsidRDefault="00BB76DB" w:rsidP="00661042">
            <w:pPr>
              <w:jc w:val="center"/>
            </w:pPr>
            <w:r>
              <w:t>8,64</w:t>
            </w:r>
          </w:p>
        </w:tc>
        <w:tc>
          <w:tcPr>
            <w:tcW w:w="1540" w:type="dxa"/>
            <w:shd w:val="clear" w:color="auto" w:fill="auto"/>
            <w:vAlign w:val="center"/>
          </w:tcPr>
          <w:p w:rsidR="00BB76DB" w:rsidRPr="00764DFA" w:rsidRDefault="00BB76DB" w:rsidP="00661042">
            <w:pPr>
              <w:jc w:val="center"/>
            </w:pPr>
            <w:r>
              <w:t>11,17</w:t>
            </w:r>
          </w:p>
        </w:tc>
        <w:tc>
          <w:tcPr>
            <w:tcW w:w="1849" w:type="dxa"/>
            <w:shd w:val="clear" w:color="auto" w:fill="auto"/>
            <w:vAlign w:val="center"/>
          </w:tcPr>
          <w:p w:rsidR="00BB76DB" w:rsidRPr="00764DFA" w:rsidRDefault="00BB76DB" w:rsidP="00661042">
            <w:pPr>
              <w:jc w:val="center"/>
            </w:pPr>
            <w:r>
              <w:t>8,69</w:t>
            </w:r>
          </w:p>
        </w:tc>
        <w:tc>
          <w:tcPr>
            <w:tcW w:w="2835" w:type="dxa"/>
            <w:shd w:val="clear" w:color="auto" w:fill="auto"/>
            <w:vAlign w:val="center"/>
          </w:tcPr>
          <w:p w:rsidR="00BB76DB" w:rsidRPr="00764DFA" w:rsidRDefault="00BB76DB" w:rsidP="00661042">
            <w:pPr>
              <w:jc w:val="center"/>
            </w:pPr>
            <w:r>
              <w:t>170,96</w:t>
            </w:r>
          </w:p>
        </w:tc>
        <w:tc>
          <w:tcPr>
            <w:tcW w:w="1701" w:type="dxa"/>
            <w:shd w:val="clear" w:color="auto" w:fill="auto"/>
            <w:vAlign w:val="center"/>
          </w:tcPr>
          <w:p w:rsidR="00BB76DB" w:rsidRPr="00764DFA" w:rsidRDefault="00BB76DB" w:rsidP="00661042">
            <w:pPr>
              <w:jc w:val="center"/>
            </w:pPr>
            <w:r>
              <w:t>2</w:t>
            </w:r>
          </w:p>
        </w:tc>
      </w:tr>
      <w:tr w:rsidR="00BB76DB" w:rsidRPr="00764DFA" w:rsidTr="00661042">
        <w:trPr>
          <w:trHeight w:val="288"/>
        </w:trPr>
        <w:tc>
          <w:tcPr>
            <w:tcW w:w="1573" w:type="dxa"/>
            <w:shd w:val="clear" w:color="auto" w:fill="auto"/>
            <w:vAlign w:val="center"/>
          </w:tcPr>
          <w:p w:rsidR="00BB76DB" w:rsidRDefault="00BB76DB" w:rsidP="00661042">
            <w:pPr>
              <w:jc w:val="center"/>
            </w:pPr>
            <w:r>
              <w:t>9,6</w:t>
            </w:r>
          </w:p>
        </w:tc>
        <w:tc>
          <w:tcPr>
            <w:tcW w:w="1540" w:type="dxa"/>
            <w:shd w:val="clear" w:color="auto" w:fill="auto"/>
            <w:vAlign w:val="center"/>
          </w:tcPr>
          <w:p w:rsidR="00BB76DB" w:rsidRDefault="00BB76DB" w:rsidP="00661042">
            <w:pPr>
              <w:jc w:val="center"/>
            </w:pPr>
            <w:r>
              <w:t>12,42</w:t>
            </w:r>
          </w:p>
        </w:tc>
        <w:tc>
          <w:tcPr>
            <w:tcW w:w="1849" w:type="dxa"/>
            <w:shd w:val="clear" w:color="auto" w:fill="auto"/>
            <w:vAlign w:val="center"/>
          </w:tcPr>
          <w:p w:rsidR="00BB76DB" w:rsidRDefault="00BB76DB" w:rsidP="00661042">
            <w:pPr>
              <w:jc w:val="center"/>
            </w:pPr>
            <w:r>
              <w:t>9,66</w:t>
            </w:r>
          </w:p>
        </w:tc>
        <w:tc>
          <w:tcPr>
            <w:tcW w:w="2835" w:type="dxa"/>
            <w:shd w:val="clear" w:color="auto" w:fill="auto"/>
            <w:vAlign w:val="center"/>
          </w:tcPr>
          <w:p w:rsidR="00BB76DB" w:rsidRDefault="00BB76DB" w:rsidP="00661042">
            <w:pPr>
              <w:jc w:val="center"/>
            </w:pPr>
            <w:r>
              <w:t>189,96</w:t>
            </w:r>
          </w:p>
        </w:tc>
        <w:tc>
          <w:tcPr>
            <w:tcW w:w="1701" w:type="dxa"/>
            <w:shd w:val="clear" w:color="auto" w:fill="auto"/>
            <w:vAlign w:val="center"/>
          </w:tcPr>
          <w:p w:rsidR="00BB76DB" w:rsidRDefault="00BB76DB" w:rsidP="00661042">
            <w:pPr>
              <w:jc w:val="center"/>
            </w:pPr>
            <w:r>
              <w:t>2,26</w:t>
            </w:r>
          </w:p>
        </w:tc>
      </w:tr>
    </w:tbl>
    <w:p w:rsidR="00BB76DB" w:rsidRDefault="00BB76DB" w:rsidP="00BB76DB">
      <w:pPr>
        <w:jc w:val="both"/>
      </w:pPr>
      <w:r w:rsidRPr="008676B9">
        <w:rPr>
          <w:b/>
        </w:rPr>
        <w:t xml:space="preserve">Технология приготовления: </w:t>
      </w:r>
    </w:p>
    <w:p w:rsidR="00BB76DB" w:rsidRPr="00326280" w:rsidRDefault="00BB76DB" w:rsidP="00BB76DB">
      <w:pPr>
        <w:jc w:val="both"/>
      </w:pPr>
      <w:r>
        <w:t xml:space="preserve">   Мясо пропускают через мясорубку в месте с луком и хлебом, хорошо перемешивают. Сформированные шарики обжаривают, доводят до готовности на пару или отваривают или готовят в жарочном шкафу</w:t>
      </w:r>
      <w:r w:rsidRPr="00326280">
        <w:t xml:space="preserve"> при температуре 2</w:t>
      </w:r>
      <w:r>
        <w:t>50-280 °С в течение 20-25 минут с соусом. При подачи температура не ниже 65</w:t>
      </w:r>
      <w:r>
        <w:rPr>
          <w:vertAlign w:val="superscript"/>
        </w:rPr>
        <w:t>о</w:t>
      </w:r>
      <w:r>
        <w:t>С</w:t>
      </w:r>
    </w:p>
    <w:p w:rsidR="00BB76DB" w:rsidRPr="008676B9" w:rsidRDefault="00BB76DB" w:rsidP="00BB76DB">
      <w:pPr>
        <w:jc w:val="both"/>
      </w:pPr>
    </w:p>
    <w:p w:rsidR="00BB76DB" w:rsidRPr="008676B9" w:rsidRDefault="00BB76DB" w:rsidP="00BB76DB">
      <w:pPr>
        <w:rPr>
          <w:b/>
        </w:rPr>
      </w:pPr>
      <w:r w:rsidRPr="008676B9">
        <w:rPr>
          <w:b/>
        </w:rPr>
        <w:t>Требования к качеству:</w:t>
      </w:r>
    </w:p>
    <w:p w:rsidR="00BB76DB" w:rsidRPr="008676B9" w:rsidRDefault="00BB76DB" w:rsidP="00BB76DB">
      <w:r w:rsidRPr="008676B9">
        <w:rPr>
          <w:b/>
          <w:i/>
        </w:rPr>
        <w:t xml:space="preserve">            Внешний вид: </w:t>
      </w:r>
      <w:r>
        <w:t>фрикадельки в форме шариков, одинакового размера 2шт</w:t>
      </w:r>
    </w:p>
    <w:p w:rsidR="00BB76DB" w:rsidRPr="008676B9" w:rsidRDefault="00BB76DB" w:rsidP="00BB76DB">
      <w:r w:rsidRPr="008676B9">
        <w:rPr>
          <w:b/>
          <w:i/>
        </w:rPr>
        <w:t xml:space="preserve">            Консистенция: </w:t>
      </w:r>
      <w:r>
        <w:t>фрикаделек мягкая нежная</w:t>
      </w:r>
    </w:p>
    <w:p w:rsidR="00BB76DB" w:rsidRPr="008676B9" w:rsidRDefault="00BB76DB" w:rsidP="00BB76DB">
      <w:r w:rsidRPr="008676B9">
        <w:tab/>
      </w:r>
      <w:r w:rsidRPr="008676B9">
        <w:rPr>
          <w:b/>
          <w:i/>
        </w:rPr>
        <w:t xml:space="preserve">Цвет: </w:t>
      </w:r>
      <w:r>
        <w:t>светло- серый.</w:t>
      </w:r>
    </w:p>
    <w:p w:rsidR="00BB76DB" w:rsidRPr="008676B9" w:rsidRDefault="00BB76DB" w:rsidP="00BB76DB">
      <w:r w:rsidRPr="008676B9">
        <w:tab/>
      </w:r>
      <w:r>
        <w:rPr>
          <w:b/>
          <w:i/>
        </w:rPr>
        <w:t xml:space="preserve">Вкус: </w:t>
      </w:r>
      <w:r>
        <w:t>свойственный свежеприготовленному изделию, у</w:t>
      </w:r>
      <w:r w:rsidRPr="008676B9">
        <w:t>меренно соленный.</w:t>
      </w:r>
    </w:p>
    <w:p w:rsidR="00BB76DB" w:rsidRPr="008676B9" w:rsidRDefault="00BB76DB" w:rsidP="00BB76DB">
      <w:r w:rsidRPr="008676B9">
        <w:t xml:space="preserve">              </w:t>
      </w:r>
      <w:r w:rsidRPr="008676B9">
        <w:rPr>
          <w:b/>
          <w:i/>
        </w:rPr>
        <w:t xml:space="preserve">Запах: </w:t>
      </w:r>
      <w:r w:rsidRPr="008676B9">
        <w:t>продуктов, входящих в блюдо.</w:t>
      </w: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7B4BDD" w:rsidP="000E4CE9">
      <w:pPr>
        <w:tabs>
          <w:tab w:val="left" w:pos="4380"/>
        </w:tabs>
        <w:jc w:val="right"/>
        <w:rPr>
          <w:i/>
          <w:sz w:val="20"/>
          <w:szCs w:val="20"/>
        </w:rPr>
      </w:pPr>
      <w:r w:rsidRPr="007B4BDD">
        <w:rPr>
          <w:i/>
          <w:noProof/>
          <w:sz w:val="20"/>
          <w:szCs w:val="20"/>
        </w:rPr>
        <w:drawing>
          <wp:anchor distT="0" distB="0" distL="114300" distR="114300" simplePos="0" relativeHeight="251662336" behindDoc="1" locked="0" layoutInCell="1" allowOverlap="1">
            <wp:simplePos x="0" y="0"/>
            <wp:positionH relativeFrom="column">
              <wp:posOffset>255270</wp:posOffset>
            </wp:positionH>
            <wp:positionV relativeFrom="paragraph">
              <wp:posOffset>298450</wp:posOffset>
            </wp:positionV>
            <wp:extent cx="6515100" cy="8848725"/>
            <wp:effectExtent l="19050" t="0" r="0" b="0"/>
            <wp:wrapNone/>
            <wp:docPr id="6" name="Рисунок 3" descr="8c4df2ff9c793d143c314f929aaf1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c4df2ff9c793d143c314f929aaf15d0"/>
                    <pic:cNvPicPr>
                      <a:picLocks noChangeAspect="1" noChangeArrowheads="1"/>
                    </pic:cNvPicPr>
                  </pic:nvPicPr>
                  <pic:blipFill>
                    <a:blip r:embed="rId8"/>
                    <a:srcRect/>
                    <a:stretch>
                      <a:fillRect/>
                    </a:stretch>
                  </pic:blipFill>
                  <pic:spPr bwMode="auto">
                    <a:xfrm>
                      <a:off x="0" y="0"/>
                      <a:ext cx="6515100" cy="8848725"/>
                    </a:xfrm>
                    <a:prstGeom prst="rect">
                      <a:avLst/>
                    </a:prstGeom>
                    <a:noFill/>
                  </pic:spPr>
                </pic:pic>
              </a:graphicData>
            </a:graphic>
          </wp:anchor>
        </w:drawing>
      </w: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Pr="007B4BDD" w:rsidRDefault="007B4BDD" w:rsidP="007B4BDD">
      <w:pPr>
        <w:tabs>
          <w:tab w:val="left" w:pos="4380"/>
          <w:tab w:val="left" w:pos="4515"/>
        </w:tabs>
        <w:rPr>
          <w:b/>
          <w:i/>
          <w:sz w:val="36"/>
          <w:szCs w:val="36"/>
        </w:rPr>
      </w:pPr>
      <w:r>
        <w:rPr>
          <w:i/>
          <w:sz w:val="20"/>
          <w:szCs w:val="20"/>
        </w:rPr>
        <w:tab/>
      </w:r>
      <w:r w:rsidRPr="007B4BDD">
        <w:rPr>
          <w:b/>
          <w:i/>
          <w:sz w:val="36"/>
          <w:szCs w:val="36"/>
        </w:rPr>
        <w:tab/>
        <w:t>ГАРНИРЫ</w:t>
      </w: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B76DB" w:rsidRDefault="00BB76DB"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7B4BDD" w:rsidRPr="00C060C5" w:rsidRDefault="007B4BDD" w:rsidP="007B4BDD">
      <w:pPr>
        <w:spacing w:line="276" w:lineRule="auto"/>
        <w:rPr>
          <w:b/>
          <w:sz w:val="28"/>
          <w:szCs w:val="28"/>
        </w:rPr>
      </w:pPr>
      <w:r>
        <w:rPr>
          <w:b/>
          <w:sz w:val="28"/>
          <w:szCs w:val="28"/>
        </w:rPr>
        <w:t>Технологическая карта</w:t>
      </w:r>
    </w:p>
    <w:p w:rsidR="007B4BDD" w:rsidRDefault="007B4BDD" w:rsidP="007B4BDD">
      <w:pPr>
        <w:spacing w:line="276" w:lineRule="auto"/>
        <w:rPr>
          <w:b/>
          <w:sz w:val="28"/>
          <w:szCs w:val="28"/>
        </w:rPr>
      </w:pPr>
      <w:r w:rsidRPr="00375200">
        <w:rPr>
          <w:b/>
          <w:sz w:val="28"/>
          <w:szCs w:val="28"/>
        </w:rPr>
        <w:t xml:space="preserve">Наименование изделия: </w:t>
      </w:r>
      <w:r>
        <w:rPr>
          <w:b/>
          <w:sz w:val="28"/>
          <w:szCs w:val="28"/>
        </w:rPr>
        <w:t xml:space="preserve">Каша рассыпчатая гречневая  </w:t>
      </w:r>
    </w:p>
    <w:p w:rsidR="007B4BDD" w:rsidRPr="00550C2A" w:rsidRDefault="007B4BDD" w:rsidP="007B4BDD">
      <w:pPr>
        <w:spacing w:line="276" w:lineRule="auto"/>
        <w:rPr>
          <w:b/>
          <w:sz w:val="28"/>
          <w:szCs w:val="28"/>
        </w:rPr>
      </w:pPr>
      <w:r w:rsidRPr="00375200">
        <w:rPr>
          <w:b/>
          <w:sz w:val="28"/>
          <w:szCs w:val="28"/>
        </w:rPr>
        <w:t>Номер рецептуры</w:t>
      </w:r>
      <w:r w:rsidRPr="00550C2A">
        <w:rPr>
          <w:b/>
          <w:sz w:val="28"/>
          <w:szCs w:val="28"/>
        </w:rPr>
        <w:t>:  №</w:t>
      </w:r>
      <w:r>
        <w:rPr>
          <w:b/>
          <w:sz w:val="28"/>
          <w:szCs w:val="28"/>
        </w:rPr>
        <w:t xml:space="preserve">  302</w:t>
      </w:r>
    </w:p>
    <w:p w:rsidR="007B4BDD" w:rsidRPr="00364900" w:rsidRDefault="007B4BDD" w:rsidP="007B4BDD">
      <w:pPr>
        <w:spacing w:line="276" w:lineRule="auto"/>
        <w:rPr>
          <w:b/>
          <w:sz w:val="22"/>
          <w:szCs w:val="22"/>
          <w:u w:val="single"/>
        </w:rPr>
      </w:pPr>
      <w:r w:rsidRPr="00375200">
        <w:rPr>
          <w:b/>
          <w:sz w:val="28"/>
          <w:szCs w:val="28"/>
        </w:rPr>
        <w:t xml:space="preserve">Наименование сборника рецептур: </w:t>
      </w:r>
      <w:r>
        <w:rPr>
          <w:b/>
          <w:sz w:val="28"/>
          <w:szCs w:val="28"/>
        </w:rPr>
        <w:t xml:space="preserve">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1315"/>
        <w:gridCol w:w="1417"/>
        <w:gridCol w:w="1843"/>
        <w:gridCol w:w="1808"/>
      </w:tblGrid>
      <w:tr w:rsidR="007B4BDD" w:rsidRPr="00DF4857" w:rsidTr="00661042">
        <w:tc>
          <w:tcPr>
            <w:tcW w:w="3080" w:type="dxa"/>
            <w:vMerge w:val="restart"/>
            <w:shd w:val="clear" w:color="auto" w:fill="auto"/>
            <w:vAlign w:val="center"/>
          </w:tcPr>
          <w:p w:rsidR="007B4BDD" w:rsidRPr="00DF4857" w:rsidRDefault="007B4BDD" w:rsidP="00661042">
            <w:pPr>
              <w:jc w:val="center"/>
              <w:rPr>
                <w:b/>
              </w:rPr>
            </w:pPr>
            <w:r w:rsidRPr="00DF4857">
              <w:rPr>
                <w:b/>
              </w:rPr>
              <w:t>Наименование сырья</w:t>
            </w:r>
          </w:p>
        </w:tc>
        <w:tc>
          <w:tcPr>
            <w:tcW w:w="6383" w:type="dxa"/>
            <w:gridSpan w:val="4"/>
            <w:shd w:val="clear" w:color="auto" w:fill="auto"/>
            <w:vAlign w:val="center"/>
          </w:tcPr>
          <w:p w:rsidR="007B4BDD" w:rsidRDefault="007B4BDD" w:rsidP="00661042">
            <w:pPr>
              <w:jc w:val="center"/>
              <w:rPr>
                <w:b/>
              </w:rPr>
            </w:pPr>
            <w:r w:rsidRPr="00DF4857">
              <w:rPr>
                <w:b/>
              </w:rPr>
              <w:t>Расход сырья и полуфабрикатов</w:t>
            </w:r>
          </w:p>
          <w:p w:rsidR="007B4BDD" w:rsidRPr="00DF4857" w:rsidRDefault="007B4BDD" w:rsidP="00661042">
            <w:pPr>
              <w:jc w:val="center"/>
              <w:rPr>
                <w:b/>
              </w:rPr>
            </w:pPr>
          </w:p>
        </w:tc>
      </w:tr>
      <w:tr w:rsidR="007B4BDD" w:rsidRPr="00DF4857" w:rsidTr="00661042">
        <w:tc>
          <w:tcPr>
            <w:tcW w:w="3080" w:type="dxa"/>
            <w:vMerge/>
            <w:shd w:val="clear" w:color="auto" w:fill="auto"/>
            <w:vAlign w:val="center"/>
          </w:tcPr>
          <w:p w:rsidR="007B4BDD" w:rsidRPr="00DF4857" w:rsidRDefault="007B4BDD" w:rsidP="00661042">
            <w:pPr>
              <w:jc w:val="center"/>
              <w:rPr>
                <w:b/>
                <w:sz w:val="20"/>
                <w:szCs w:val="20"/>
              </w:rPr>
            </w:pPr>
          </w:p>
        </w:tc>
        <w:tc>
          <w:tcPr>
            <w:tcW w:w="1315" w:type="dxa"/>
            <w:shd w:val="clear" w:color="auto" w:fill="auto"/>
            <w:vAlign w:val="center"/>
          </w:tcPr>
          <w:p w:rsidR="007B4BDD" w:rsidRPr="00DF4857" w:rsidRDefault="007B4BDD" w:rsidP="00661042">
            <w:pPr>
              <w:jc w:val="center"/>
              <w:rPr>
                <w:b/>
              </w:rPr>
            </w:pPr>
            <w:r>
              <w:rPr>
                <w:b/>
              </w:rPr>
              <w:t>б</w:t>
            </w:r>
            <w:r w:rsidRPr="00DF4857">
              <w:rPr>
                <w:b/>
              </w:rPr>
              <w:t>рутто,</w:t>
            </w:r>
            <w:r>
              <w:rPr>
                <w:b/>
              </w:rPr>
              <w:t xml:space="preserve"> </w:t>
            </w:r>
            <w:r w:rsidRPr="00DF4857">
              <w:rPr>
                <w:b/>
              </w:rPr>
              <w:t>г</w:t>
            </w:r>
          </w:p>
        </w:tc>
        <w:tc>
          <w:tcPr>
            <w:tcW w:w="1417" w:type="dxa"/>
            <w:shd w:val="clear" w:color="auto" w:fill="auto"/>
            <w:vAlign w:val="center"/>
          </w:tcPr>
          <w:p w:rsidR="007B4BDD" w:rsidRPr="00DF4857" w:rsidRDefault="007B4BDD" w:rsidP="00661042">
            <w:pPr>
              <w:jc w:val="center"/>
              <w:rPr>
                <w:b/>
              </w:rPr>
            </w:pPr>
            <w:r>
              <w:rPr>
                <w:b/>
              </w:rPr>
              <w:t>н</w:t>
            </w:r>
            <w:r w:rsidRPr="00DF4857">
              <w:rPr>
                <w:b/>
              </w:rPr>
              <w:t>етто,</w:t>
            </w:r>
            <w:r>
              <w:rPr>
                <w:b/>
              </w:rPr>
              <w:t xml:space="preserve"> </w:t>
            </w:r>
            <w:r w:rsidRPr="00DF4857">
              <w:rPr>
                <w:b/>
              </w:rPr>
              <w:t>г</w:t>
            </w:r>
          </w:p>
        </w:tc>
        <w:tc>
          <w:tcPr>
            <w:tcW w:w="1843" w:type="dxa"/>
            <w:shd w:val="clear" w:color="auto" w:fill="auto"/>
            <w:vAlign w:val="center"/>
          </w:tcPr>
          <w:p w:rsidR="007B4BDD" w:rsidRPr="00DF4857" w:rsidRDefault="007B4BDD" w:rsidP="00661042">
            <w:pPr>
              <w:jc w:val="center"/>
              <w:rPr>
                <w:b/>
              </w:rPr>
            </w:pPr>
            <w:r>
              <w:rPr>
                <w:b/>
              </w:rPr>
              <w:t>б</w:t>
            </w:r>
            <w:r w:rsidRPr="00DF4857">
              <w:rPr>
                <w:b/>
              </w:rPr>
              <w:t>рутто,</w:t>
            </w:r>
            <w:r>
              <w:rPr>
                <w:b/>
              </w:rPr>
              <w:t xml:space="preserve"> </w:t>
            </w:r>
            <w:r w:rsidRPr="00DF4857">
              <w:rPr>
                <w:b/>
              </w:rPr>
              <w:t>г</w:t>
            </w:r>
          </w:p>
        </w:tc>
        <w:tc>
          <w:tcPr>
            <w:tcW w:w="1808" w:type="dxa"/>
            <w:shd w:val="clear" w:color="auto" w:fill="auto"/>
            <w:vAlign w:val="center"/>
          </w:tcPr>
          <w:p w:rsidR="007B4BDD" w:rsidRPr="00DF4857" w:rsidRDefault="007B4BDD" w:rsidP="00661042">
            <w:pPr>
              <w:jc w:val="center"/>
              <w:rPr>
                <w:b/>
              </w:rPr>
            </w:pPr>
            <w:r>
              <w:rPr>
                <w:b/>
              </w:rPr>
              <w:t>н</w:t>
            </w:r>
            <w:r w:rsidRPr="00DF4857">
              <w:rPr>
                <w:b/>
              </w:rPr>
              <w:t>етто,</w:t>
            </w:r>
            <w:r>
              <w:rPr>
                <w:b/>
              </w:rPr>
              <w:t xml:space="preserve"> </w:t>
            </w:r>
            <w:r w:rsidRPr="00DF4857">
              <w:rPr>
                <w:b/>
              </w:rPr>
              <w:t>г</w:t>
            </w:r>
          </w:p>
        </w:tc>
      </w:tr>
      <w:tr w:rsidR="007B4BDD" w:rsidRPr="00364900" w:rsidTr="00661042">
        <w:trPr>
          <w:trHeight w:val="135"/>
        </w:trPr>
        <w:tc>
          <w:tcPr>
            <w:tcW w:w="3080" w:type="dxa"/>
            <w:shd w:val="clear" w:color="auto" w:fill="auto"/>
            <w:vAlign w:val="center"/>
          </w:tcPr>
          <w:p w:rsidR="007B4BDD" w:rsidRPr="00364900" w:rsidRDefault="007B4BDD" w:rsidP="00661042">
            <w:r w:rsidRPr="00364900">
              <w:t>Гречневая крупа</w:t>
            </w:r>
          </w:p>
        </w:tc>
        <w:tc>
          <w:tcPr>
            <w:tcW w:w="1315" w:type="dxa"/>
            <w:shd w:val="clear" w:color="auto" w:fill="auto"/>
            <w:vAlign w:val="center"/>
          </w:tcPr>
          <w:p w:rsidR="007B4BDD" w:rsidRPr="00364900" w:rsidRDefault="007B4BDD" w:rsidP="00661042">
            <w:pPr>
              <w:jc w:val="center"/>
            </w:pPr>
            <w:r>
              <w:t>50</w:t>
            </w:r>
          </w:p>
        </w:tc>
        <w:tc>
          <w:tcPr>
            <w:tcW w:w="1417" w:type="dxa"/>
            <w:shd w:val="clear" w:color="auto" w:fill="auto"/>
            <w:vAlign w:val="center"/>
          </w:tcPr>
          <w:p w:rsidR="007B4BDD" w:rsidRPr="00364900" w:rsidRDefault="007B4BDD" w:rsidP="00661042">
            <w:pPr>
              <w:jc w:val="center"/>
            </w:pPr>
            <w:r>
              <w:t>50</w:t>
            </w:r>
          </w:p>
        </w:tc>
        <w:tc>
          <w:tcPr>
            <w:tcW w:w="1843" w:type="dxa"/>
            <w:shd w:val="clear" w:color="auto" w:fill="auto"/>
            <w:vAlign w:val="center"/>
          </w:tcPr>
          <w:p w:rsidR="007B4BDD" w:rsidRPr="00364900" w:rsidRDefault="007B4BDD" w:rsidP="00661042">
            <w:pPr>
              <w:jc w:val="center"/>
            </w:pPr>
            <w:r>
              <w:t>60</w:t>
            </w:r>
          </w:p>
        </w:tc>
        <w:tc>
          <w:tcPr>
            <w:tcW w:w="1808" w:type="dxa"/>
            <w:shd w:val="clear" w:color="auto" w:fill="auto"/>
            <w:vAlign w:val="center"/>
          </w:tcPr>
          <w:p w:rsidR="007B4BDD" w:rsidRPr="00364900" w:rsidRDefault="007B4BDD" w:rsidP="00661042">
            <w:pPr>
              <w:jc w:val="center"/>
            </w:pPr>
            <w:r>
              <w:t>60</w:t>
            </w:r>
          </w:p>
        </w:tc>
      </w:tr>
      <w:tr w:rsidR="007B4BDD" w:rsidRPr="00364900" w:rsidTr="00661042">
        <w:trPr>
          <w:trHeight w:val="135"/>
        </w:trPr>
        <w:tc>
          <w:tcPr>
            <w:tcW w:w="3080" w:type="dxa"/>
            <w:shd w:val="clear" w:color="auto" w:fill="auto"/>
            <w:vAlign w:val="center"/>
          </w:tcPr>
          <w:p w:rsidR="007B4BDD" w:rsidRPr="00364900" w:rsidRDefault="007B4BDD" w:rsidP="00661042">
            <w:r>
              <w:t>Масса готовой гречи</w:t>
            </w:r>
          </w:p>
        </w:tc>
        <w:tc>
          <w:tcPr>
            <w:tcW w:w="1315" w:type="dxa"/>
            <w:shd w:val="clear" w:color="auto" w:fill="auto"/>
            <w:vAlign w:val="center"/>
          </w:tcPr>
          <w:p w:rsidR="007B4BDD" w:rsidRDefault="007B4BDD" w:rsidP="00661042">
            <w:pPr>
              <w:jc w:val="center"/>
            </w:pPr>
          </w:p>
        </w:tc>
        <w:tc>
          <w:tcPr>
            <w:tcW w:w="1417" w:type="dxa"/>
            <w:shd w:val="clear" w:color="auto" w:fill="auto"/>
            <w:vAlign w:val="center"/>
          </w:tcPr>
          <w:p w:rsidR="007B4BDD" w:rsidRDefault="007B4BDD" w:rsidP="00661042">
            <w:pPr>
              <w:jc w:val="center"/>
            </w:pPr>
            <w:r>
              <w:t>150</w:t>
            </w:r>
          </w:p>
        </w:tc>
        <w:tc>
          <w:tcPr>
            <w:tcW w:w="1843" w:type="dxa"/>
            <w:shd w:val="clear" w:color="auto" w:fill="auto"/>
            <w:vAlign w:val="center"/>
          </w:tcPr>
          <w:p w:rsidR="007B4BDD" w:rsidRDefault="007B4BDD" w:rsidP="00661042">
            <w:pPr>
              <w:jc w:val="center"/>
            </w:pPr>
          </w:p>
        </w:tc>
        <w:tc>
          <w:tcPr>
            <w:tcW w:w="1808" w:type="dxa"/>
            <w:shd w:val="clear" w:color="auto" w:fill="auto"/>
            <w:vAlign w:val="center"/>
          </w:tcPr>
          <w:p w:rsidR="007B4BDD" w:rsidRDefault="007B4BDD" w:rsidP="00661042">
            <w:pPr>
              <w:jc w:val="center"/>
            </w:pPr>
            <w:r>
              <w:t>180</w:t>
            </w:r>
          </w:p>
        </w:tc>
      </w:tr>
      <w:tr w:rsidR="007B4BDD" w:rsidRPr="00364900" w:rsidTr="00661042">
        <w:tc>
          <w:tcPr>
            <w:tcW w:w="3080" w:type="dxa"/>
            <w:shd w:val="clear" w:color="auto" w:fill="auto"/>
            <w:vAlign w:val="center"/>
          </w:tcPr>
          <w:p w:rsidR="007B4BDD" w:rsidRPr="00364900" w:rsidRDefault="007B4BDD" w:rsidP="00661042">
            <w:r w:rsidRPr="00364900">
              <w:t xml:space="preserve">Вода </w:t>
            </w:r>
          </w:p>
        </w:tc>
        <w:tc>
          <w:tcPr>
            <w:tcW w:w="1315" w:type="dxa"/>
            <w:shd w:val="clear" w:color="auto" w:fill="auto"/>
            <w:vAlign w:val="center"/>
          </w:tcPr>
          <w:p w:rsidR="007B4BDD" w:rsidRPr="00364900" w:rsidRDefault="007B4BDD" w:rsidP="00661042">
            <w:pPr>
              <w:jc w:val="center"/>
            </w:pPr>
            <w:r>
              <w:t>100</w:t>
            </w:r>
          </w:p>
        </w:tc>
        <w:tc>
          <w:tcPr>
            <w:tcW w:w="1417" w:type="dxa"/>
            <w:shd w:val="clear" w:color="auto" w:fill="auto"/>
            <w:vAlign w:val="center"/>
          </w:tcPr>
          <w:p w:rsidR="007B4BDD" w:rsidRPr="00364900" w:rsidRDefault="007B4BDD" w:rsidP="00661042">
            <w:pPr>
              <w:jc w:val="center"/>
            </w:pPr>
            <w:r>
              <w:t>100</w:t>
            </w:r>
          </w:p>
        </w:tc>
        <w:tc>
          <w:tcPr>
            <w:tcW w:w="1843" w:type="dxa"/>
            <w:shd w:val="clear" w:color="auto" w:fill="auto"/>
            <w:vAlign w:val="center"/>
          </w:tcPr>
          <w:p w:rsidR="007B4BDD" w:rsidRPr="00364900" w:rsidRDefault="007B4BDD" w:rsidP="00661042">
            <w:pPr>
              <w:jc w:val="center"/>
            </w:pPr>
            <w:r>
              <w:t>120</w:t>
            </w:r>
          </w:p>
        </w:tc>
        <w:tc>
          <w:tcPr>
            <w:tcW w:w="1808" w:type="dxa"/>
            <w:shd w:val="clear" w:color="auto" w:fill="auto"/>
            <w:vAlign w:val="center"/>
          </w:tcPr>
          <w:p w:rsidR="007B4BDD" w:rsidRPr="00364900" w:rsidRDefault="007B4BDD" w:rsidP="00661042">
            <w:pPr>
              <w:jc w:val="center"/>
            </w:pPr>
            <w:r>
              <w:t>120</w:t>
            </w:r>
          </w:p>
        </w:tc>
      </w:tr>
      <w:tr w:rsidR="007B4BDD" w:rsidRPr="00364900" w:rsidTr="00661042">
        <w:tc>
          <w:tcPr>
            <w:tcW w:w="3080" w:type="dxa"/>
            <w:shd w:val="clear" w:color="auto" w:fill="auto"/>
            <w:vAlign w:val="center"/>
          </w:tcPr>
          <w:p w:rsidR="007B4BDD" w:rsidRPr="00364900" w:rsidRDefault="007B4BDD" w:rsidP="00661042">
            <w:r w:rsidRPr="00364900">
              <w:t>Соль</w:t>
            </w:r>
          </w:p>
        </w:tc>
        <w:tc>
          <w:tcPr>
            <w:tcW w:w="1315" w:type="dxa"/>
            <w:shd w:val="clear" w:color="auto" w:fill="auto"/>
            <w:vAlign w:val="center"/>
          </w:tcPr>
          <w:p w:rsidR="007B4BDD" w:rsidRPr="00364900" w:rsidRDefault="007B4BDD" w:rsidP="00661042">
            <w:pPr>
              <w:jc w:val="center"/>
            </w:pPr>
            <w:r w:rsidRPr="00364900">
              <w:t>0,025</w:t>
            </w:r>
          </w:p>
        </w:tc>
        <w:tc>
          <w:tcPr>
            <w:tcW w:w="1417" w:type="dxa"/>
            <w:shd w:val="clear" w:color="auto" w:fill="auto"/>
            <w:vAlign w:val="center"/>
          </w:tcPr>
          <w:p w:rsidR="007B4BDD" w:rsidRPr="00364900" w:rsidRDefault="007B4BDD" w:rsidP="00661042">
            <w:pPr>
              <w:jc w:val="center"/>
            </w:pPr>
            <w:r>
              <w:t>0,025</w:t>
            </w:r>
          </w:p>
        </w:tc>
        <w:tc>
          <w:tcPr>
            <w:tcW w:w="1843" w:type="dxa"/>
            <w:shd w:val="clear" w:color="auto" w:fill="auto"/>
            <w:vAlign w:val="center"/>
          </w:tcPr>
          <w:p w:rsidR="007B4BDD" w:rsidRPr="00364900" w:rsidRDefault="007B4BDD" w:rsidP="00661042">
            <w:pPr>
              <w:jc w:val="center"/>
            </w:pPr>
            <w:r>
              <w:t>0,037</w:t>
            </w:r>
          </w:p>
        </w:tc>
        <w:tc>
          <w:tcPr>
            <w:tcW w:w="1808" w:type="dxa"/>
            <w:shd w:val="clear" w:color="auto" w:fill="auto"/>
            <w:vAlign w:val="center"/>
          </w:tcPr>
          <w:p w:rsidR="007B4BDD" w:rsidRPr="00364900" w:rsidRDefault="007B4BDD" w:rsidP="00661042">
            <w:pPr>
              <w:jc w:val="center"/>
            </w:pPr>
            <w:r w:rsidRPr="00364900">
              <w:t>0,037</w:t>
            </w:r>
          </w:p>
        </w:tc>
      </w:tr>
      <w:tr w:rsidR="007B4BDD" w:rsidRPr="00364900" w:rsidTr="00661042">
        <w:tc>
          <w:tcPr>
            <w:tcW w:w="3080" w:type="dxa"/>
            <w:shd w:val="clear" w:color="auto" w:fill="auto"/>
            <w:vAlign w:val="center"/>
          </w:tcPr>
          <w:p w:rsidR="007B4BDD" w:rsidRPr="00364900" w:rsidRDefault="007B4BDD" w:rsidP="00661042">
            <w:r w:rsidRPr="00364900">
              <w:t>Масло сливочное</w:t>
            </w:r>
          </w:p>
        </w:tc>
        <w:tc>
          <w:tcPr>
            <w:tcW w:w="1315" w:type="dxa"/>
            <w:shd w:val="clear" w:color="auto" w:fill="auto"/>
            <w:vAlign w:val="center"/>
          </w:tcPr>
          <w:p w:rsidR="007B4BDD" w:rsidRPr="00364900" w:rsidRDefault="007B4BDD" w:rsidP="00661042">
            <w:pPr>
              <w:jc w:val="center"/>
            </w:pPr>
            <w:r w:rsidRPr="00364900">
              <w:t>5</w:t>
            </w:r>
          </w:p>
        </w:tc>
        <w:tc>
          <w:tcPr>
            <w:tcW w:w="1417" w:type="dxa"/>
            <w:shd w:val="clear" w:color="auto" w:fill="auto"/>
            <w:vAlign w:val="center"/>
          </w:tcPr>
          <w:p w:rsidR="007B4BDD" w:rsidRPr="00364900" w:rsidRDefault="007B4BDD" w:rsidP="00661042">
            <w:pPr>
              <w:jc w:val="center"/>
            </w:pPr>
            <w:r w:rsidRPr="00364900">
              <w:t>5</w:t>
            </w:r>
          </w:p>
        </w:tc>
        <w:tc>
          <w:tcPr>
            <w:tcW w:w="1843" w:type="dxa"/>
            <w:shd w:val="clear" w:color="auto" w:fill="auto"/>
            <w:vAlign w:val="center"/>
          </w:tcPr>
          <w:p w:rsidR="007B4BDD" w:rsidRPr="00364900" w:rsidRDefault="007B4BDD" w:rsidP="00661042">
            <w:pPr>
              <w:jc w:val="center"/>
            </w:pPr>
            <w:r>
              <w:t>6</w:t>
            </w:r>
          </w:p>
        </w:tc>
        <w:tc>
          <w:tcPr>
            <w:tcW w:w="1808" w:type="dxa"/>
            <w:shd w:val="clear" w:color="auto" w:fill="auto"/>
            <w:vAlign w:val="center"/>
          </w:tcPr>
          <w:p w:rsidR="007B4BDD" w:rsidRPr="00364900" w:rsidRDefault="007B4BDD" w:rsidP="00661042">
            <w:pPr>
              <w:jc w:val="center"/>
            </w:pPr>
            <w:r>
              <w:t>6</w:t>
            </w:r>
          </w:p>
        </w:tc>
      </w:tr>
      <w:tr w:rsidR="007B4BDD" w:rsidRPr="003F1791" w:rsidTr="00661042">
        <w:tc>
          <w:tcPr>
            <w:tcW w:w="3080" w:type="dxa"/>
            <w:shd w:val="clear" w:color="auto" w:fill="auto"/>
          </w:tcPr>
          <w:p w:rsidR="007B4BDD" w:rsidRPr="003F1791" w:rsidRDefault="007B4BDD" w:rsidP="00661042">
            <w:pPr>
              <w:rPr>
                <w:b/>
              </w:rPr>
            </w:pPr>
            <w:r w:rsidRPr="003F1791">
              <w:rPr>
                <w:b/>
              </w:rPr>
              <w:t>Выход:</w:t>
            </w:r>
          </w:p>
        </w:tc>
        <w:tc>
          <w:tcPr>
            <w:tcW w:w="1315" w:type="dxa"/>
            <w:shd w:val="clear" w:color="auto" w:fill="auto"/>
            <w:vAlign w:val="center"/>
          </w:tcPr>
          <w:p w:rsidR="007B4BDD" w:rsidRPr="003F1791" w:rsidRDefault="007B4BDD" w:rsidP="00661042">
            <w:pPr>
              <w:jc w:val="center"/>
              <w:rPr>
                <w:b/>
              </w:rPr>
            </w:pPr>
          </w:p>
        </w:tc>
        <w:tc>
          <w:tcPr>
            <w:tcW w:w="1417" w:type="dxa"/>
            <w:shd w:val="clear" w:color="auto" w:fill="auto"/>
            <w:vAlign w:val="center"/>
          </w:tcPr>
          <w:p w:rsidR="007B4BDD" w:rsidRPr="003F1791" w:rsidRDefault="007B4BDD" w:rsidP="00661042">
            <w:pPr>
              <w:jc w:val="center"/>
              <w:rPr>
                <w:b/>
              </w:rPr>
            </w:pPr>
            <w:r w:rsidRPr="003F1791">
              <w:rPr>
                <w:b/>
              </w:rPr>
              <w:t>150</w:t>
            </w:r>
          </w:p>
        </w:tc>
        <w:tc>
          <w:tcPr>
            <w:tcW w:w="1843" w:type="dxa"/>
            <w:shd w:val="clear" w:color="auto" w:fill="auto"/>
            <w:vAlign w:val="center"/>
          </w:tcPr>
          <w:p w:rsidR="007B4BDD" w:rsidRPr="003F1791" w:rsidRDefault="007B4BDD" w:rsidP="00661042">
            <w:pPr>
              <w:jc w:val="center"/>
              <w:rPr>
                <w:b/>
              </w:rPr>
            </w:pPr>
          </w:p>
        </w:tc>
        <w:tc>
          <w:tcPr>
            <w:tcW w:w="1808" w:type="dxa"/>
            <w:shd w:val="clear" w:color="auto" w:fill="auto"/>
            <w:vAlign w:val="center"/>
          </w:tcPr>
          <w:p w:rsidR="007B4BDD" w:rsidRPr="003F1791" w:rsidRDefault="007B4BDD" w:rsidP="00661042">
            <w:pPr>
              <w:jc w:val="center"/>
              <w:rPr>
                <w:b/>
              </w:rPr>
            </w:pPr>
            <w:r>
              <w:rPr>
                <w:b/>
              </w:rPr>
              <w:t>180</w:t>
            </w:r>
          </w:p>
        </w:tc>
      </w:tr>
    </w:tbl>
    <w:p w:rsidR="007B4BDD" w:rsidRDefault="007B4BDD" w:rsidP="007B4BDD">
      <w:pPr>
        <w:rPr>
          <w:i/>
        </w:rPr>
      </w:pPr>
    </w:p>
    <w:p w:rsidR="007B4BDD" w:rsidRPr="00003D1A" w:rsidRDefault="007B4BDD" w:rsidP="007B4BDD">
      <w:pPr>
        <w:rPr>
          <w:b/>
        </w:rPr>
      </w:pPr>
      <w:r w:rsidRPr="00003D1A">
        <w:rPr>
          <w:b/>
        </w:rPr>
        <w:t>Химический состав данного блюда</w:t>
      </w:r>
      <w:r>
        <w:rPr>
          <w:b/>
        </w:rPr>
        <w:t>:</w:t>
      </w:r>
    </w:p>
    <w:p w:rsidR="007B4BDD" w:rsidRPr="00364900" w:rsidRDefault="007B4BDD" w:rsidP="007B4BDD">
      <w:pPr>
        <w:rPr>
          <w: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417"/>
        <w:gridCol w:w="1400"/>
        <w:gridCol w:w="2853"/>
        <w:gridCol w:w="2410"/>
      </w:tblGrid>
      <w:tr w:rsidR="007B4BDD" w:rsidRPr="00003D1A" w:rsidTr="00661042">
        <w:tc>
          <w:tcPr>
            <w:tcW w:w="7088" w:type="dxa"/>
            <w:gridSpan w:val="4"/>
            <w:shd w:val="clear" w:color="auto" w:fill="auto"/>
            <w:vAlign w:val="center"/>
          </w:tcPr>
          <w:p w:rsidR="007B4BDD" w:rsidRPr="00003D1A" w:rsidRDefault="007B4BDD" w:rsidP="00661042">
            <w:pPr>
              <w:jc w:val="center"/>
              <w:rPr>
                <w:b/>
              </w:rPr>
            </w:pPr>
            <w:r w:rsidRPr="00003D1A">
              <w:rPr>
                <w:b/>
              </w:rPr>
              <w:t>Пищевые вещества</w:t>
            </w:r>
          </w:p>
        </w:tc>
        <w:tc>
          <w:tcPr>
            <w:tcW w:w="2410" w:type="dxa"/>
            <w:vMerge w:val="restart"/>
            <w:shd w:val="clear" w:color="auto" w:fill="auto"/>
            <w:vAlign w:val="center"/>
          </w:tcPr>
          <w:p w:rsidR="007B4BDD" w:rsidRPr="00003D1A" w:rsidRDefault="007B4BDD" w:rsidP="00661042">
            <w:pPr>
              <w:jc w:val="center"/>
              <w:rPr>
                <w:b/>
              </w:rPr>
            </w:pPr>
            <w:r w:rsidRPr="00003D1A">
              <w:rPr>
                <w:b/>
              </w:rPr>
              <w:t>Витамин С, мг</w:t>
            </w:r>
          </w:p>
          <w:p w:rsidR="007B4BDD" w:rsidRPr="00003D1A" w:rsidRDefault="007B4BDD" w:rsidP="00661042">
            <w:pPr>
              <w:jc w:val="center"/>
              <w:rPr>
                <w:b/>
              </w:rPr>
            </w:pPr>
          </w:p>
        </w:tc>
      </w:tr>
      <w:tr w:rsidR="007B4BDD" w:rsidRPr="00003D1A" w:rsidTr="00661042">
        <w:tc>
          <w:tcPr>
            <w:tcW w:w="1418" w:type="dxa"/>
            <w:shd w:val="clear" w:color="auto" w:fill="auto"/>
            <w:vAlign w:val="center"/>
          </w:tcPr>
          <w:p w:rsidR="007B4BDD" w:rsidRPr="00003D1A" w:rsidRDefault="007B4BDD" w:rsidP="00661042">
            <w:pPr>
              <w:jc w:val="center"/>
              <w:rPr>
                <w:b/>
              </w:rPr>
            </w:pPr>
            <w:r w:rsidRPr="00003D1A">
              <w:rPr>
                <w:b/>
              </w:rPr>
              <w:t>белки</w:t>
            </w:r>
          </w:p>
        </w:tc>
        <w:tc>
          <w:tcPr>
            <w:tcW w:w="1417" w:type="dxa"/>
            <w:shd w:val="clear" w:color="auto" w:fill="auto"/>
            <w:vAlign w:val="center"/>
          </w:tcPr>
          <w:p w:rsidR="007B4BDD" w:rsidRPr="00003D1A" w:rsidRDefault="007B4BDD" w:rsidP="00661042">
            <w:pPr>
              <w:jc w:val="center"/>
              <w:rPr>
                <w:b/>
              </w:rPr>
            </w:pPr>
            <w:r w:rsidRPr="00003D1A">
              <w:rPr>
                <w:b/>
              </w:rPr>
              <w:t>жиры</w:t>
            </w:r>
          </w:p>
        </w:tc>
        <w:tc>
          <w:tcPr>
            <w:tcW w:w="1400" w:type="dxa"/>
            <w:shd w:val="clear" w:color="auto" w:fill="auto"/>
            <w:vAlign w:val="center"/>
          </w:tcPr>
          <w:p w:rsidR="007B4BDD" w:rsidRPr="00003D1A" w:rsidRDefault="007B4BDD" w:rsidP="00661042">
            <w:pPr>
              <w:jc w:val="center"/>
              <w:rPr>
                <w:b/>
              </w:rPr>
            </w:pPr>
            <w:r w:rsidRPr="00003D1A">
              <w:rPr>
                <w:b/>
              </w:rPr>
              <w:t>углеводы</w:t>
            </w:r>
          </w:p>
        </w:tc>
        <w:tc>
          <w:tcPr>
            <w:tcW w:w="2853" w:type="dxa"/>
            <w:shd w:val="clear" w:color="auto" w:fill="auto"/>
            <w:vAlign w:val="center"/>
          </w:tcPr>
          <w:p w:rsidR="007B4BDD" w:rsidRPr="00003D1A" w:rsidRDefault="007B4BDD" w:rsidP="00661042">
            <w:pPr>
              <w:jc w:val="center"/>
              <w:rPr>
                <w:b/>
              </w:rPr>
            </w:pPr>
            <w:r w:rsidRPr="00003D1A">
              <w:rPr>
                <w:b/>
              </w:rPr>
              <w:t>энерг. ценность, ккал</w:t>
            </w:r>
          </w:p>
        </w:tc>
        <w:tc>
          <w:tcPr>
            <w:tcW w:w="2410" w:type="dxa"/>
            <w:vMerge/>
            <w:shd w:val="clear" w:color="auto" w:fill="auto"/>
            <w:vAlign w:val="center"/>
          </w:tcPr>
          <w:p w:rsidR="007B4BDD" w:rsidRPr="00003D1A" w:rsidRDefault="007B4BDD" w:rsidP="00661042">
            <w:pPr>
              <w:jc w:val="center"/>
              <w:rPr>
                <w:b/>
                <w:lang w:val="en-US"/>
              </w:rPr>
            </w:pPr>
          </w:p>
        </w:tc>
      </w:tr>
      <w:tr w:rsidR="007B4BDD" w:rsidRPr="00364900" w:rsidTr="00661042">
        <w:tc>
          <w:tcPr>
            <w:tcW w:w="1418" w:type="dxa"/>
            <w:shd w:val="clear" w:color="auto" w:fill="auto"/>
            <w:vAlign w:val="center"/>
          </w:tcPr>
          <w:p w:rsidR="007B4BDD" w:rsidRPr="00364900" w:rsidRDefault="007B4BDD" w:rsidP="00661042">
            <w:pPr>
              <w:jc w:val="center"/>
            </w:pPr>
            <w:r>
              <w:t>8,6</w:t>
            </w:r>
          </w:p>
        </w:tc>
        <w:tc>
          <w:tcPr>
            <w:tcW w:w="1417" w:type="dxa"/>
            <w:shd w:val="clear" w:color="auto" w:fill="auto"/>
            <w:vAlign w:val="center"/>
          </w:tcPr>
          <w:p w:rsidR="007B4BDD" w:rsidRPr="00364900" w:rsidRDefault="007B4BDD" w:rsidP="00661042">
            <w:pPr>
              <w:jc w:val="center"/>
            </w:pPr>
            <w:r>
              <w:t>6,09</w:t>
            </w:r>
          </w:p>
        </w:tc>
        <w:tc>
          <w:tcPr>
            <w:tcW w:w="1400" w:type="dxa"/>
            <w:shd w:val="clear" w:color="auto" w:fill="auto"/>
            <w:vAlign w:val="center"/>
          </w:tcPr>
          <w:p w:rsidR="007B4BDD" w:rsidRPr="00364900" w:rsidRDefault="007B4BDD" w:rsidP="00661042">
            <w:pPr>
              <w:jc w:val="center"/>
            </w:pPr>
            <w:r>
              <w:t>38,64</w:t>
            </w:r>
          </w:p>
        </w:tc>
        <w:tc>
          <w:tcPr>
            <w:tcW w:w="2853" w:type="dxa"/>
            <w:shd w:val="clear" w:color="auto" w:fill="auto"/>
            <w:vAlign w:val="center"/>
          </w:tcPr>
          <w:p w:rsidR="007B4BDD" w:rsidRPr="00364900" w:rsidRDefault="007B4BDD" w:rsidP="00661042">
            <w:pPr>
              <w:jc w:val="center"/>
            </w:pPr>
            <w:r>
              <w:t>243,8</w:t>
            </w:r>
          </w:p>
        </w:tc>
        <w:tc>
          <w:tcPr>
            <w:tcW w:w="2410" w:type="dxa"/>
            <w:shd w:val="clear" w:color="auto" w:fill="auto"/>
            <w:vAlign w:val="center"/>
          </w:tcPr>
          <w:p w:rsidR="007B4BDD" w:rsidRPr="00364900" w:rsidRDefault="007B4BDD" w:rsidP="00661042">
            <w:pPr>
              <w:jc w:val="center"/>
            </w:pPr>
            <w:r>
              <w:t>-</w:t>
            </w:r>
          </w:p>
        </w:tc>
      </w:tr>
      <w:tr w:rsidR="007B4BDD" w:rsidRPr="00364900" w:rsidTr="00661042">
        <w:tc>
          <w:tcPr>
            <w:tcW w:w="1418" w:type="dxa"/>
            <w:shd w:val="clear" w:color="auto" w:fill="auto"/>
            <w:vAlign w:val="center"/>
          </w:tcPr>
          <w:p w:rsidR="007B4BDD" w:rsidRDefault="007B4BDD" w:rsidP="00661042">
            <w:pPr>
              <w:jc w:val="center"/>
            </w:pPr>
            <w:r>
              <w:t>10,32</w:t>
            </w:r>
          </w:p>
        </w:tc>
        <w:tc>
          <w:tcPr>
            <w:tcW w:w="1417" w:type="dxa"/>
            <w:shd w:val="clear" w:color="auto" w:fill="auto"/>
            <w:vAlign w:val="center"/>
          </w:tcPr>
          <w:p w:rsidR="007B4BDD" w:rsidRDefault="007B4BDD" w:rsidP="00661042">
            <w:pPr>
              <w:jc w:val="center"/>
            </w:pPr>
            <w:r>
              <w:t>7,3</w:t>
            </w:r>
          </w:p>
        </w:tc>
        <w:tc>
          <w:tcPr>
            <w:tcW w:w="1400" w:type="dxa"/>
            <w:shd w:val="clear" w:color="auto" w:fill="auto"/>
            <w:vAlign w:val="center"/>
          </w:tcPr>
          <w:p w:rsidR="007B4BDD" w:rsidRDefault="007B4BDD" w:rsidP="00661042">
            <w:pPr>
              <w:jc w:val="center"/>
            </w:pPr>
            <w:r>
              <w:t>46,4</w:t>
            </w:r>
          </w:p>
        </w:tc>
        <w:tc>
          <w:tcPr>
            <w:tcW w:w="2853" w:type="dxa"/>
            <w:shd w:val="clear" w:color="auto" w:fill="auto"/>
            <w:vAlign w:val="center"/>
          </w:tcPr>
          <w:p w:rsidR="007B4BDD" w:rsidRDefault="007B4BDD" w:rsidP="00661042">
            <w:pPr>
              <w:jc w:val="center"/>
            </w:pPr>
            <w:r>
              <w:t>292,56</w:t>
            </w:r>
          </w:p>
        </w:tc>
        <w:tc>
          <w:tcPr>
            <w:tcW w:w="2410" w:type="dxa"/>
            <w:shd w:val="clear" w:color="auto" w:fill="auto"/>
            <w:vAlign w:val="center"/>
          </w:tcPr>
          <w:p w:rsidR="007B4BDD" w:rsidRDefault="007B4BDD" w:rsidP="00661042">
            <w:pPr>
              <w:jc w:val="center"/>
            </w:pPr>
            <w:r>
              <w:t>-</w:t>
            </w:r>
          </w:p>
        </w:tc>
      </w:tr>
    </w:tbl>
    <w:p w:rsidR="007B4BDD" w:rsidRDefault="007B4BDD" w:rsidP="007B4BDD">
      <w:pPr>
        <w:rPr>
          <w:b/>
        </w:rPr>
      </w:pPr>
    </w:p>
    <w:p w:rsidR="007B4BDD" w:rsidRDefault="007B4BDD" w:rsidP="007B4BDD">
      <w:r w:rsidRPr="00375200">
        <w:rPr>
          <w:b/>
        </w:rPr>
        <w:t>Технология приготовления:</w:t>
      </w:r>
      <w:r>
        <w:rPr>
          <w:b/>
        </w:rPr>
        <w:t xml:space="preserve">                                                                                                   </w:t>
      </w:r>
      <w:r>
        <w:t>Подготовленную для варки крупу кладут в подсоленную кипящую воду.                          Всплывшие пустотелые зерна удаляют. Кашу варят до загустения, периодически  помешивая. Сливочное масло добавляют во время варки каши (50%), остальное масло (50%) добавляют в готовую кашу.</w:t>
      </w:r>
      <w:r w:rsidRPr="00E00FB9">
        <w:t xml:space="preserve"> </w:t>
      </w:r>
      <w:r>
        <w:t xml:space="preserve"> При раздаче температура не ниже 65</w:t>
      </w:r>
      <w:r>
        <w:rPr>
          <w:vertAlign w:val="superscript"/>
        </w:rPr>
        <w:t>0</w:t>
      </w:r>
      <w:r>
        <w:t>С</w:t>
      </w:r>
    </w:p>
    <w:p w:rsidR="007B4BDD" w:rsidRDefault="007B4BDD" w:rsidP="007B4BDD">
      <w:pPr>
        <w:rPr>
          <w:b/>
        </w:rPr>
      </w:pPr>
    </w:p>
    <w:p w:rsidR="007B4BDD" w:rsidRDefault="007B4BDD" w:rsidP="007B4BDD">
      <w:pPr>
        <w:rPr>
          <w:b/>
        </w:rPr>
      </w:pPr>
      <w:r>
        <w:rPr>
          <w:b/>
        </w:rPr>
        <w:t>Требования к качеству:</w:t>
      </w:r>
    </w:p>
    <w:p w:rsidR="007B4BDD" w:rsidRPr="00B67EE7" w:rsidRDefault="007B4BDD" w:rsidP="007B4BDD">
      <w:r>
        <w:rPr>
          <w:b/>
        </w:rPr>
        <w:tab/>
      </w:r>
      <w:r>
        <w:rPr>
          <w:b/>
          <w:i/>
        </w:rPr>
        <w:t xml:space="preserve">Внешний вид: </w:t>
      </w:r>
      <w:r>
        <w:t>зерна крупы целые, хорошо набухшие, легко разделяются.</w:t>
      </w:r>
    </w:p>
    <w:p w:rsidR="007B4BDD" w:rsidRPr="00B67EE7" w:rsidRDefault="007B4BDD" w:rsidP="007B4BDD">
      <w:r>
        <w:tab/>
      </w:r>
      <w:r>
        <w:rPr>
          <w:b/>
          <w:i/>
        </w:rPr>
        <w:t xml:space="preserve">Консистенция: </w:t>
      </w:r>
      <w:r>
        <w:t>рассыпчатая, легкая, однородная.</w:t>
      </w:r>
    </w:p>
    <w:p w:rsidR="007B4BDD" w:rsidRPr="00B67EE7" w:rsidRDefault="007B4BDD" w:rsidP="007B4BDD">
      <w:r>
        <w:tab/>
      </w:r>
      <w:r>
        <w:rPr>
          <w:b/>
          <w:i/>
        </w:rPr>
        <w:t xml:space="preserve">Цвет: </w:t>
      </w:r>
      <w:r>
        <w:t>от светло - коричневого до коричневого.</w:t>
      </w:r>
    </w:p>
    <w:p w:rsidR="007B4BDD" w:rsidRPr="00B67EE7" w:rsidRDefault="007B4BDD" w:rsidP="007B4BDD">
      <w:r>
        <w:tab/>
      </w:r>
      <w:r>
        <w:rPr>
          <w:b/>
          <w:i/>
        </w:rPr>
        <w:t xml:space="preserve">Вкус: </w:t>
      </w:r>
      <w:r>
        <w:t>каши из данного вида крупы с маслом, умеренно соленый.</w:t>
      </w:r>
    </w:p>
    <w:p w:rsidR="007B4BDD" w:rsidRPr="00B67EE7" w:rsidRDefault="007B4BDD" w:rsidP="007B4BDD">
      <w:r>
        <w:tab/>
      </w:r>
      <w:r>
        <w:rPr>
          <w:b/>
          <w:i/>
        </w:rPr>
        <w:t xml:space="preserve">Запах: </w:t>
      </w:r>
      <w:r>
        <w:t>каши из данного вида крупы с маслом.</w:t>
      </w:r>
    </w:p>
    <w:p w:rsidR="007B4BDD" w:rsidRDefault="007B4BDD" w:rsidP="007B4BDD">
      <w:pPr>
        <w:shd w:val="clear" w:color="auto" w:fill="FFFFFF"/>
        <w:autoSpaceDE w:val="0"/>
        <w:autoSpaceDN w:val="0"/>
        <w:adjustRightInd w:val="0"/>
        <w:jc w:val="both"/>
        <w:rPr>
          <w:iCs/>
          <w:color w:val="000000"/>
        </w:rPr>
      </w:pPr>
    </w:p>
    <w:p w:rsidR="007B4BDD" w:rsidRDefault="007B4BDD" w:rsidP="007B4BDD">
      <w:pPr>
        <w:shd w:val="clear" w:color="auto" w:fill="FFFFFF"/>
        <w:autoSpaceDE w:val="0"/>
        <w:autoSpaceDN w:val="0"/>
        <w:adjustRightInd w:val="0"/>
        <w:jc w:val="both"/>
        <w:rPr>
          <w:iCs/>
          <w:color w:val="000000"/>
        </w:rPr>
      </w:pPr>
    </w:p>
    <w:p w:rsidR="007B4BDD" w:rsidRDefault="007B4BDD" w:rsidP="007B4BDD">
      <w:pPr>
        <w:shd w:val="clear" w:color="auto" w:fill="FFFFFF"/>
        <w:autoSpaceDE w:val="0"/>
        <w:autoSpaceDN w:val="0"/>
        <w:adjustRightInd w:val="0"/>
        <w:jc w:val="both"/>
        <w:rPr>
          <w:iCs/>
          <w:color w:val="000000"/>
        </w:rPr>
      </w:pPr>
    </w:p>
    <w:p w:rsidR="007B4BDD" w:rsidRDefault="007B4BDD" w:rsidP="007B4BDD"/>
    <w:p w:rsidR="00B443A3" w:rsidRDefault="00B443A3"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Pr="00046952" w:rsidRDefault="007B4BDD" w:rsidP="007B4BDD">
      <w:pPr>
        <w:spacing w:line="276" w:lineRule="auto"/>
        <w:rPr>
          <w:sz w:val="40"/>
          <w:szCs w:val="40"/>
        </w:rPr>
      </w:pPr>
      <w:r w:rsidRPr="00375200">
        <w:rPr>
          <w:b/>
          <w:sz w:val="28"/>
          <w:szCs w:val="28"/>
        </w:rPr>
        <w:t xml:space="preserve">Технологическая карта </w:t>
      </w:r>
    </w:p>
    <w:p w:rsidR="007B4BDD" w:rsidRDefault="007B4BDD" w:rsidP="007B4BDD">
      <w:pPr>
        <w:spacing w:line="276" w:lineRule="auto"/>
        <w:rPr>
          <w:b/>
          <w:sz w:val="28"/>
          <w:szCs w:val="28"/>
        </w:rPr>
      </w:pPr>
      <w:r w:rsidRPr="00375200">
        <w:rPr>
          <w:b/>
          <w:sz w:val="28"/>
          <w:szCs w:val="28"/>
        </w:rPr>
        <w:t xml:space="preserve">Наименование изделия: </w:t>
      </w:r>
      <w:r>
        <w:rPr>
          <w:b/>
          <w:sz w:val="28"/>
          <w:szCs w:val="28"/>
        </w:rPr>
        <w:t>Рис отварной</w:t>
      </w:r>
    </w:p>
    <w:p w:rsidR="007B4BDD" w:rsidRPr="00C060C5" w:rsidRDefault="007B4BDD" w:rsidP="007B4BDD">
      <w:pPr>
        <w:spacing w:line="276" w:lineRule="auto"/>
        <w:rPr>
          <w:b/>
          <w:sz w:val="28"/>
          <w:szCs w:val="28"/>
        </w:rPr>
      </w:pPr>
      <w:r w:rsidRPr="00375200">
        <w:rPr>
          <w:b/>
          <w:sz w:val="28"/>
          <w:szCs w:val="28"/>
        </w:rPr>
        <w:t>Номер рецептуры</w:t>
      </w:r>
      <w:r w:rsidRPr="006D452B">
        <w:rPr>
          <w:b/>
          <w:sz w:val="28"/>
          <w:szCs w:val="28"/>
        </w:rPr>
        <w:t>:  №</w:t>
      </w:r>
      <w:r>
        <w:rPr>
          <w:b/>
          <w:sz w:val="28"/>
          <w:szCs w:val="28"/>
        </w:rPr>
        <w:t xml:space="preserve"> 304</w:t>
      </w:r>
    </w:p>
    <w:p w:rsidR="007B4BDD" w:rsidRPr="00364900" w:rsidRDefault="007B4BDD" w:rsidP="007B4BDD">
      <w:pPr>
        <w:spacing w:line="276" w:lineRule="auto"/>
        <w:rPr>
          <w:b/>
          <w:sz w:val="22"/>
          <w:szCs w:val="22"/>
          <w:u w:val="single"/>
        </w:rPr>
      </w:pPr>
      <w:r w:rsidRPr="00375200">
        <w:rPr>
          <w:b/>
          <w:sz w:val="28"/>
          <w:szCs w:val="28"/>
        </w:rPr>
        <w:t>Наименование сборника рецептур:</w:t>
      </w:r>
      <w:r>
        <w:rPr>
          <w:b/>
          <w:sz w:val="28"/>
          <w:szCs w:val="28"/>
        </w:rPr>
        <w:t xml:space="preserve">                                                                            </w:t>
      </w:r>
      <w:r w:rsidRPr="00375200">
        <w:rPr>
          <w:b/>
          <w:sz w:val="28"/>
          <w:szCs w:val="28"/>
        </w:rPr>
        <w:t xml:space="preserve">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1882"/>
        <w:gridCol w:w="1559"/>
        <w:gridCol w:w="1559"/>
        <w:gridCol w:w="1383"/>
      </w:tblGrid>
      <w:tr w:rsidR="007B4BDD" w:rsidRPr="00492455" w:rsidTr="00661042">
        <w:tc>
          <w:tcPr>
            <w:tcW w:w="3080" w:type="dxa"/>
            <w:vMerge w:val="restart"/>
            <w:shd w:val="clear" w:color="auto" w:fill="auto"/>
            <w:vAlign w:val="center"/>
          </w:tcPr>
          <w:p w:rsidR="007B4BDD" w:rsidRPr="00492455" w:rsidRDefault="007B4BDD" w:rsidP="00661042">
            <w:pPr>
              <w:jc w:val="center"/>
              <w:rPr>
                <w:b/>
              </w:rPr>
            </w:pPr>
            <w:r w:rsidRPr="00492455">
              <w:rPr>
                <w:b/>
              </w:rPr>
              <w:t>Наименование сырья</w:t>
            </w:r>
          </w:p>
        </w:tc>
        <w:tc>
          <w:tcPr>
            <w:tcW w:w="6383" w:type="dxa"/>
            <w:gridSpan w:val="4"/>
            <w:shd w:val="clear" w:color="auto" w:fill="auto"/>
            <w:vAlign w:val="center"/>
          </w:tcPr>
          <w:p w:rsidR="007B4BDD" w:rsidRPr="00492455" w:rsidRDefault="007B4BDD" w:rsidP="00661042">
            <w:pPr>
              <w:jc w:val="center"/>
              <w:rPr>
                <w:b/>
              </w:rPr>
            </w:pPr>
            <w:r w:rsidRPr="00492455">
              <w:rPr>
                <w:b/>
              </w:rPr>
              <w:t>Расход сырья и полуфабрикатов</w:t>
            </w:r>
          </w:p>
        </w:tc>
      </w:tr>
      <w:tr w:rsidR="007B4BDD" w:rsidRPr="00492455" w:rsidTr="00661042">
        <w:tc>
          <w:tcPr>
            <w:tcW w:w="3080" w:type="dxa"/>
            <w:vMerge/>
            <w:shd w:val="clear" w:color="auto" w:fill="auto"/>
            <w:vAlign w:val="center"/>
          </w:tcPr>
          <w:p w:rsidR="007B4BDD" w:rsidRPr="00492455" w:rsidRDefault="007B4BDD" w:rsidP="00661042">
            <w:pPr>
              <w:jc w:val="center"/>
              <w:rPr>
                <w:b/>
                <w:sz w:val="20"/>
                <w:szCs w:val="20"/>
              </w:rPr>
            </w:pPr>
          </w:p>
        </w:tc>
        <w:tc>
          <w:tcPr>
            <w:tcW w:w="1882" w:type="dxa"/>
            <w:shd w:val="clear" w:color="auto" w:fill="auto"/>
            <w:vAlign w:val="center"/>
          </w:tcPr>
          <w:p w:rsidR="007B4BDD" w:rsidRPr="00492455" w:rsidRDefault="007B4BDD" w:rsidP="00661042">
            <w:pPr>
              <w:jc w:val="center"/>
              <w:rPr>
                <w:b/>
              </w:rPr>
            </w:pPr>
            <w:r w:rsidRPr="00492455">
              <w:rPr>
                <w:b/>
              </w:rPr>
              <w:t>брутто, г</w:t>
            </w:r>
          </w:p>
        </w:tc>
        <w:tc>
          <w:tcPr>
            <w:tcW w:w="1559" w:type="dxa"/>
            <w:shd w:val="clear" w:color="auto" w:fill="auto"/>
            <w:vAlign w:val="center"/>
          </w:tcPr>
          <w:p w:rsidR="007B4BDD" w:rsidRPr="00492455" w:rsidRDefault="007B4BDD" w:rsidP="00661042">
            <w:pPr>
              <w:jc w:val="center"/>
              <w:rPr>
                <w:b/>
              </w:rPr>
            </w:pPr>
            <w:r w:rsidRPr="00492455">
              <w:rPr>
                <w:b/>
              </w:rPr>
              <w:t>нетто, г</w:t>
            </w:r>
          </w:p>
        </w:tc>
        <w:tc>
          <w:tcPr>
            <w:tcW w:w="1559" w:type="dxa"/>
            <w:shd w:val="clear" w:color="auto" w:fill="auto"/>
            <w:vAlign w:val="center"/>
          </w:tcPr>
          <w:p w:rsidR="007B4BDD" w:rsidRPr="00492455" w:rsidRDefault="007B4BDD" w:rsidP="00661042">
            <w:pPr>
              <w:jc w:val="center"/>
              <w:rPr>
                <w:b/>
              </w:rPr>
            </w:pPr>
            <w:r w:rsidRPr="00492455">
              <w:rPr>
                <w:b/>
              </w:rPr>
              <w:t>брутто, г</w:t>
            </w:r>
          </w:p>
        </w:tc>
        <w:tc>
          <w:tcPr>
            <w:tcW w:w="1383" w:type="dxa"/>
            <w:shd w:val="clear" w:color="auto" w:fill="auto"/>
            <w:vAlign w:val="center"/>
          </w:tcPr>
          <w:p w:rsidR="007B4BDD" w:rsidRPr="00492455" w:rsidRDefault="007B4BDD" w:rsidP="00661042">
            <w:pPr>
              <w:jc w:val="center"/>
              <w:rPr>
                <w:b/>
              </w:rPr>
            </w:pPr>
            <w:r w:rsidRPr="00492455">
              <w:rPr>
                <w:b/>
              </w:rPr>
              <w:t>нетто, г</w:t>
            </w:r>
          </w:p>
        </w:tc>
      </w:tr>
      <w:tr w:rsidR="007B4BDD" w:rsidRPr="00364900" w:rsidTr="00661042">
        <w:tc>
          <w:tcPr>
            <w:tcW w:w="3080" w:type="dxa"/>
            <w:shd w:val="clear" w:color="auto" w:fill="auto"/>
            <w:vAlign w:val="center"/>
          </w:tcPr>
          <w:p w:rsidR="007B4BDD" w:rsidRPr="00364900" w:rsidRDefault="007B4BDD" w:rsidP="00661042">
            <w:r>
              <w:t>Крупа рисовая</w:t>
            </w:r>
          </w:p>
        </w:tc>
        <w:tc>
          <w:tcPr>
            <w:tcW w:w="1882" w:type="dxa"/>
            <w:shd w:val="clear" w:color="auto" w:fill="auto"/>
            <w:vAlign w:val="center"/>
          </w:tcPr>
          <w:p w:rsidR="007B4BDD" w:rsidRPr="00364900" w:rsidRDefault="007B4BDD" w:rsidP="00661042">
            <w:pPr>
              <w:jc w:val="center"/>
            </w:pPr>
            <w:r>
              <w:t>48,4</w:t>
            </w:r>
          </w:p>
        </w:tc>
        <w:tc>
          <w:tcPr>
            <w:tcW w:w="1559" w:type="dxa"/>
            <w:shd w:val="clear" w:color="auto" w:fill="auto"/>
            <w:vAlign w:val="center"/>
          </w:tcPr>
          <w:p w:rsidR="007B4BDD" w:rsidRPr="00364900" w:rsidRDefault="007B4BDD" w:rsidP="00661042">
            <w:pPr>
              <w:jc w:val="center"/>
            </w:pPr>
            <w:r>
              <w:t>48,4</w:t>
            </w:r>
          </w:p>
        </w:tc>
        <w:tc>
          <w:tcPr>
            <w:tcW w:w="1559" w:type="dxa"/>
            <w:shd w:val="clear" w:color="auto" w:fill="auto"/>
            <w:vAlign w:val="center"/>
          </w:tcPr>
          <w:p w:rsidR="007B4BDD" w:rsidRPr="00364900" w:rsidRDefault="007B4BDD" w:rsidP="00661042">
            <w:pPr>
              <w:jc w:val="center"/>
            </w:pPr>
            <w:r>
              <w:t>58,5</w:t>
            </w:r>
          </w:p>
        </w:tc>
        <w:tc>
          <w:tcPr>
            <w:tcW w:w="1383" w:type="dxa"/>
            <w:shd w:val="clear" w:color="auto" w:fill="auto"/>
            <w:vAlign w:val="center"/>
          </w:tcPr>
          <w:p w:rsidR="007B4BDD" w:rsidRPr="00364900" w:rsidRDefault="007B4BDD" w:rsidP="00661042">
            <w:pPr>
              <w:jc w:val="center"/>
            </w:pPr>
            <w:r>
              <w:t>58,5</w:t>
            </w:r>
          </w:p>
        </w:tc>
      </w:tr>
      <w:tr w:rsidR="007B4BDD" w:rsidRPr="00364900" w:rsidTr="00661042">
        <w:tc>
          <w:tcPr>
            <w:tcW w:w="3080" w:type="dxa"/>
            <w:shd w:val="clear" w:color="auto" w:fill="auto"/>
            <w:vAlign w:val="center"/>
          </w:tcPr>
          <w:p w:rsidR="007B4BDD" w:rsidRPr="00364900" w:rsidRDefault="007B4BDD" w:rsidP="00661042">
            <w:r w:rsidRPr="00364900">
              <w:t xml:space="preserve">Вода </w:t>
            </w:r>
          </w:p>
        </w:tc>
        <w:tc>
          <w:tcPr>
            <w:tcW w:w="1882" w:type="dxa"/>
            <w:shd w:val="clear" w:color="auto" w:fill="auto"/>
            <w:vAlign w:val="center"/>
          </w:tcPr>
          <w:p w:rsidR="007B4BDD" w:rsidRPr="00364900" w:rsidRDefault="007B4BDD" w:rsidP="00661042">
            <w:pPr>
              <w:jc w:val="center"/>
            </w:pPr>
            <w:r w:rsidRPr="00364900">
              <w:t>106,5</w:t>
            </w:r>
          </w:p>
        </w:tc>
        <w:tc>
          <w:tcPr>
            <w:tcW w:w="1559" w:type="dxa"/>
            <w:shd w:val="clear" w:color="auto" w:fill="auto"/>
            <w:vAlign w:val="center"/>
          </w:tcPr>
          <w:p w:rsidR="007B4BDD" w:rsidRPr="00364900" w:rsidRDefault="007B4BDD" w:rsidP="00661042">
            <w:pPr>
              <w:jc w:val="center"/>
            </w:pPr>
            <w:r w:rsidRPr="00364900">
              <w:t>106,5</w:t>
            </w:r>
          </w:p>
        </w:tc>
        <w:tc>
          <w:tcPr>
            <w:tcW w:w="1559" w:type="dxa"/>
            <w:shd w:val="clear" w:color="auto" w:fill="auto"/>
            <w:vAlign w:val="center"/>
          </w:tcPr>
          <w:p w:rsidR="007B4BDD" w:rsidRPr="00364900" w:rsidRDefault="007B4BDD" w:rsidP="00661042">
            <w:pPr>
              <w:jc w:val="center"/>
            </w:pPr>
            <w:r>
              <w:t>127,8</w:t>
            </w:r>
          </w:p>
        </w:tc>
        <w:tc>
          <w:tcPr>
            <w:tcW w:w="1383" w:type="dxa"/>
            <w:shd w:val="clear" w:color="auto" w:fill="auto"/>
            <w:vAlign w:val="center"/>
          </w:tcPr>
          <w:p w:rsidR="007B4BDD" w:rsidRPr="00364900" w:rsidRDefault="007B4BDD" w:rsidP="00661042">
            <w:pPr>
              <w:jc w:val="center"/>
            </w:pPr>
            <w:r>
              <w:t>127,8</w:t>
            </w:r>
          </w:p>
        </w:tc>
      </w:tr>
      <w:tr w:rsidR="007B4BDD" w:rsidRPr="00364900" w:rsidTr="00661042">
        <w:tc>
          <w:tcPr>
            <w:tcW w:w="3080" w:type="dxa"/>
            <w:shd w:val="clear" w:color="auto" w:fill="auto"/>
            <w:vAlign w:val="center"/>
          </w:tcPr>
          <w:p w:rsidR="007B4BDD" w:rsidRPr="00364900" w:rsidRDefault="007B4BDD" w:rsidP="00661042">
            <w:r w:rsidRPr="00364900">
              <w:t>Соль</w:t>
            </w:r>
          </w:p>
        </w:tc>
        <w:tc>
          <w:tcPr>
            <w:tcW w:w="1882" w:type="dxa"/>
            <w:shd w:val="clear" w:color="auto" w:fill="auto"/>
            <w:vAlign w:val="center"/>
          </w:tcPr>
          <w:p w:rsidR="007B4BDD" w:rsidRPr="00364900" w:rsidRDefault="007B4BDD" w:rsidP="00661042">
            <w:pPr>
              <w:jc w:val="center"/>
            </w:pPr>
            <w:r w:rsidRPr="00364900">
              <w:t>0,025</w:t>
            </w:r>
          </w:p>
        </w:tc>
        <w:tc>
          <w:tcPr>
            <w:tcW w:w="1559" w:type="dxa"/>
            <w:shd w:val="clear" w:color="auto" w:fill="auto"/>
            <w:vAlign w:val="center"/>
          </w:tcPr>
          <w:p w:rsidR="007B4BDD" w:rsidRPr="00364900" w:rsidRDefault="007B4BDD" w:rsidP="00661042">
            <w:pPr>
              <w:jc w:val="center"/>
            </w:pPr>
            <w:r w:rsidRPr="00364900">
              <w:t>0,025</w:t>
            </w:r>
          </w:p>
        </w:tc>
        <w:tc>
          <w:tcPr>
            <w:tcW w:w="1559" w:type="dxa"/>
            <w:shd w:val="clear" w:color="auto" w:fill="auto"/>
            <w:vAlign w:val="center"/>
          </w:tcPr>
          <w:p w:rsidR="007B4BDD" w:rsidRPr="00364900" w:rsidRDefault="007B4BDD" w:rsidP="00661042">
            <w:pPr>
              <w:jc w:val="center"/>
            </w:pPr>
            <w:r>
              <w:t>0,03</w:t>
            </w:r>
          </w:p>
        </w:tc>
        <w:tc>
          <w:tcPr>
            <w:tcW w:w="1383" w:type="dxa"/>
            <w:shd w:val="clear" w:color="auto" w:fill="auto"/>
            <w:vAlign w:val="center"/>
          </w:tcPr>
          <w:p w:rsidR="007B4BDD" w:rsidRPr="00364900" w:rsidRDefault="007B4BDD" w:rsidP="00661042">
            <w:pPr>
              <w:jc w:val="center"/>
            </w:pPr>
            <w:r>
              <w:t>0,03</w:t>
            </w:r>
          </w:p>
        </w:tc>
      </w:tr>
      <w:tr w:rsidR="007B4BDD" w:rsidRPr="00364900" w:rsidTr="00661042">
        <w:tc>
          <w:tcPr>
            <w:tcW w:w="3080" w:type="dxa"/>
            <w:shd w:val="clear" w:color="auto" w:fill="auto"/>
            <w:vAlign w:val="center"/>
          </w:tcPr>
          <w:p w:rsidR="007B4BDD" w:rsidRPr="00364900" w:rsidRDefault="007B4BDD" w:rsidP="00661042">
            <w:r w:rsidRPr="00364900">
              <w:t>Масло сливочное</w:t>
            </w:r>
          </w:p>
        </w:tc>
        <w:tc>
          <w:tcPr>
            <w:tcW w:w="1882" w:type="dxa"/>
            <w:shd w:val="clear" w:color="auto" w:fill="auto"/>
            <w:vAlign w:val="center"/>
          </w:tcPr>
          <w:p w:rsidR="007B4BDD" w:rsidRPr="00364900" w:rsidRDefault="007B4BDD" w:rsidP="00661042">
            <w:pPr>
              <w:jc w:val="center"/>
            </w:pPr>
            <w:r>
              <w:t>5</w:t>
            </w:r>
          </w:p>
        </w:tc>
        <w:tc>
          <w:tcPr>
            <w:tcW w:w="1559" w:type="dxa"/>
            <w:shd w:val="clear" w:color="auto" w:fill="auto"/>
            <w:vAlign w:val="center"/>
          </w:tcPr>
          <w:p w:rsidR="007B4BDD" w:rsidRPr="00364900" w:rsidRDefault="007B4BDD" w:rsidP="00661042">
            <w:pPr>
              <w:jc w:val="center"/>
            </w:pPr>
            <w:r w:rsidRPr="00364900">
              <w:t>5</w:t>
            </w:r>
          </w:p>
        </w:tc>
        <w:tc>
          <w:tcPr>
            <w:tcW w:w="1559" w:type="dxa"/>
            <w:shd w:val="clear" w:color="auto" w:fill="auto"/>
            <w:vAlign w:val="center"/>
          </w:tcPr>
          <w:p w:rsidR="007B4BDD" w:rsidRPr="00364900" w:rsidRDefault="007B4BDD" w:rsidP="00661042">
            <w:pPr>
              <w:jc w:val="center"/>
            </w:pPr>
            <w:r>
              <w:t>6</w:t>
            </w:r>
          </w:p>
        </w:tc>
        <w:tc>
          <w:tcPr>
            <w:tcW w:w="1383" w:type="dxa"/>
            <w:shd w:val="clear" w:color="auto" w:fill="auto"/>
            <w:vAlign w:val="center"/>
          </w:tcPr>
          <w:p w:rsidR="007B4BDD" w:rsidRPr="00364900" w:rsidRDefault="007B4BDD" w:rsidP="00661042">
            <w:pPr>
              <w:jc w:val="center"/>
            </w:pPr>
            <w:r>
              <w:t>6</w:t>
            </w:r>
          </w:p>
        </w:tc>
      </w:tr>
      <w:tr w:rsidR="007B4BDD" w:rsidRPr="00492455" w:rsidTr="00661042">
        <w:tc>
          <w:tcPr>
            <w:tcW w:w="3080" w:type="dxa"/>
            <w:shd w:val="clear" w:color="auto" w:fill="auto"/>
          </w:tcPr>
          <w:p w:rsidR="007B4BDD" w:rsidRPr="00492455" w:rsidRDefault="007B4BDD" w:rsidP="00661042">
            <w:pPr>
              <w:rPr>
                <w:b/>
              </w:rPr>
            </w:pPr>
            <w:r w:rsidRPr="00492455">
              <w:rPr>
                <w:b/>
              </w:rPr>
              <w:t>Выход:</w:t>
            </w:r>
          </w:p>
        </w:tc>
        <w:tc>
          <w:tcPr>
            <w:tcW w:w="1882" w:type="dxa"/>
            <w:shd w:val="clear" w:color="auto" w:fill="auto"/>
            <w:vAlign w:val="center"/>
          </w:tcPr>
          <w:p w:rsidR="007B4BDD" w:rsidRPr="00492455" w:rsidRDefault="007B4BDD" w:rsidP="00661042">
            <w:pPr>
              <w:jc w:val="center"/>
              <w:rPr>
                <w:b/>
              </w:rPr>
            </w:pPr>
          </w:p>
        </w:tc>
        <w:tc>
          <w:tcPr>
            <w:tcW w:w="1559" w:type="dxa"/>
            <w:shd w:val="clear" w:color="auto" w:fill="auto"/>
            <w:vAlign w:val="center"/>
          </w:tcPr>
          <w:p w:rsidR="007B4BDD" w:rsidRPr="00492455" w:rsidRDefault="007B4BDD" w:rsidP="00661042">
            <w:pPr>
              <w:jc w:val="center"/>
              <w:rPr>
                <w:b/>
              </w:rPr>
            </w:pPr>
            <w:r w:rsidRPr="00492455">
              <w:rPr>
                <w:b/>
              </w:rPr>
              <w:t>150</w:t>
            </w:r>
          </w:p>
        </w:tc>
        <w:tc>
          <w:tcPr>
            <w:tcW w:w="1559" w:type="dxa"/>
            <w:shd w:val="clear" w:color="auto" w:fill="auto"/>
            <w:vAlign w:val="center"/>
          </w:tcPr>
          <w:p w:rsidR="007B4BDD" w:rsidRPr="00492455" w:rsidRDefault="007B4BDD" w:rsidP="00661042">
            <w:pPr>
              <w:jc w:val="center"/>
              <w:rPr>
                <w:b/>
              </w:rPr>
            </w:pPr>
          </w:p>
        </w:tc>
        <w:tc>
          <w:tcPr>
            <w:tcW w:w="1383" w:type="dxa"/>
            <w:shd w:val="clear" w:color="auto" w:fill="auto"/>
            <w:vAlign w:val="center"/>
          </w:tcPr>
          <w:p w:rsidR="007B4BDD" w:rsidRPr="00492455" w:rsidRDefault="007B4BDD" w:rsidP="00661042">
            <w:pPr>
              <w:jc w:val="center"/>
              <w:rPr>
                <w:b/>
              </w:rPr>
            </w:pPr>
            <w:r>
              <w:rPr>
                <w:b/>
              </w:rPr>
              <w:t>180</w:t>
            </w:r>
          </w:p>
        </w:tc>
      </w:tr>
    </w:tbl>
    <w:p w:rsidR="007B4BDD" w:rsidRDefault="007B4BDD" w:rsidP="007B4BDD">
      <w:pPr>
        <w:rPr>
          <w:i/>
        </w:rPr>
      </w:pPr>
    </w:p>
    <w:p w:rsidR="007B4BDD" w:rsidRPr="00492455" w:rsidRDefault="007B4BDD" w:rsidP="007B4BDD">
      <w:pPr>
        <w:rPr>
          <w:b/>
        </w:rPr>
      </w:pPr>
      <w:r w:rsidRPr="00492455">
        <w:rPr>
          <w:b/>
        </w:rPr>
        <w:t>Химический состав данного блюда</w:t>
      </w:r>
      <w:r>
        <w:rPr>
          <w:b/>
        </w:rPr>
        <w:t>:</w:t>
      </w:r>
    </w:p>
    <w:p w:rsidR="007B4BDD" w:rsidRPr="00492455" w:rsidRDefault="007B4BDD" w:rsidP="007B4BDD"/>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276"/>
        <w:gridCol w:w="1417"/>
        <w:gridCol w:w="2835"/>
        <w:gridCol w:w="2552"/>
      </w:tblGrid>
      <w:tr w:rsidR="007B4BDD" w:rsidRPr="00492455" w:rsidTr="00661042">
        <w:tc>
          <w:tcPr>
            <w:tcW w:w="6946" w:type="dxa"/>
            <w:gridSpan w:val="4"/>
            <w:shd w:val="clear" w:color="auto" w:fill="auto"/>
            <w:vAlign w:val="center"/>
          </w:tcPr>
          <w:p w:rsidR="007B4BDD" w:rsidRPr="00492455" w:rsidRDefault="007B4BDD" w:rsidP="00661042">
            <w:pPr>
              <w:jc w:val="center"/>
              <w:rPr>
                <w:b/>
              </w:rPr>
            </w:pPr>
            <w:r w:rsidRPr="00492455">
              <w:rPr>
                <w:b/>
              </w:rPr>
              <w:t>Пищевые вещества, г</w:t>
            </w:r>
          </w:p>
        </w:tc>
        <w:tc>
          <w:tcPr>
            <w:tcW w:w="2552" w:type="dxa"/>
            <w:vMerge w:val="restart"/>
            <w:shd w:val="clear" w:color="auto" w:fill="auto"/>
            <w:vAlign w:val="center"/>
          </w:tcPr>
          <w:p w:rsidR="007B4BDD" w:rsidRPr="00492455" w:rsidRDefault="007B4BDD" w:rsidP="00661042">
            <w:pPr>
              <w:jc w:val="center"/>
              <w:rPr>
                <w:b/>
              </w:rPr>
            </w:pPr>
            <w:r w:rsidRPr="00492455">
              <w:rPr>
                <w:b/>
              </w:rPr>
              <w:t>Витамин С, мг</w:t>
            </w:r>
          </w:p>
          <w:p w:rsidR="007B4BDD" w:rsidRPr="00492455" w:rsidRDefault="007B4BDD" w:rsidP="00661042">
            <w:pPr>
              <w:jc w:val="center"/>
              <w:rPr>
                <w:b/>
              </w:rPr>
            </w:pPr>
          </w:p>
        </w:tc>
      </w:tr>
      <w:tr w:rsidR="007B4BDD" w:rsidRPr="00492455" w:rsidTr="00661042">
        <w:tc>
          <w:tcPr>
            <w:tcW w:w="1418" w:type="dxa"/>
            <w:shd w:val="clear" w:color="auto" w:fill="auto"/>
            <w:vAlign w:val="center"/>
          </w:tcPr>
          <w:p w:rsidR="007B4BDD" w:rsidRPr="00492455" w:rsidRDefault="007B4BDD" w:rsidP="00661042">
            <w:pPr>
              <w:jc w:val="center"/>
              <w:rPr>
                <w:b/>
              </w:rPr>
            </w:pPr>
            <w:r w:rsidRPr="00492455">
              <w:rPr>
                <w:b/>
              </w:rPr>
              <w:t>белки</w:t>
            </w:r>
          </w:p>
        </w:tc>
        <w:tc>
          <w:tcPr>
            <w:tcW w:w="1276" w:type="dxa"/>
            <w:shd w:val="clear" w:color="auto" w:fill="auto"/>
            <w:vAlign w:val="center"/>
          </w:tcPr>
          <w:p w:rsidR="007B4BDD" w:rsidRPr="00492455" w:rsidRDefault="007B4BDD" w:rsidP="00661042">
            <w:pPr>
              <w:jc w:val="center"/>
              <w:rPr>
                <w:b/>
              </w:rPr>
            </w:pPr>
            <w:r w:rsidRPr="00492455">
              <w:rPr>
                <w:b/>
              </w:rPr>
              <w:t>жиры</w:t>
            </w:r>
          </w:p>
        </w:tc>
        <w:tc>
          <w:tcPr>
            <w:tcW w:w="1417" w:type="dxa"/>
            <w:shd w:val="clear" w:color="auto" w:fill="auto"/>
            <w:vAlign w:val="center"/>
          </w:tcPr>
          <w:p w:rsidR="007B4BDD" w:rsidRPr="00492455" w:rsidRDefault="007B4BDD" w:rsidP="00661042">
            <w:pPr>
              <w:jc w:val="center"/>
              <w:rPr>
                <w:b/>
              </w:rPr>
            </w:pPr>
            <w:r w:rsidRPr="00492455">
              <w:rPr>
                <w:b/>
              </w:rPr>
              <w:t>углеводы</w:t>
            </w:r>
          </w:p>
        </w:tc>
        <w:tc>
          <w:tcPr>
            <w:tcW w:w="2835" w:type="dxa"/>
            <w:shd w:val="clear" w:color="auto" w:fill="auto"/>
            <w:vAlign w:val="center"/>
          </w:tcPr>
          <w:p w:rsidR="007B4BDD" w:rsidRPr="00492455" w:rsidRDefault="007B4BDD" w:rsidP="00661042">
            <w:pPr>
              <w:jc w:val="center"/>
              <w:rPr>
                <w:b/>
              </w:rPr>
            </w:pPr>
            <w:r w:rsidRPr="00492455">
              <w:rPr>
                <w:b/>
              </w:rPr>
              <w:t>энерг. ценность, ккал</w:t>
            </w:r>
          </w:p>
        </w:tc>
        <w:tc>
          <w:tcPr>
            <w:tcW w:w="2552" w:type="dxa"/>
            <w:vMerge/>
            <w:shd w:val="clear" w:color="auto" w:fill="auto"/>
            <w:vAlign w:val="center"/>
          </w:tcPr>
          <w:p w:rsidR="007B4BDD" w:rsidRPr="00492455" w:rsidRDefault="007B4BDD" w:rsidP="00661042">
            <w:pPr>
              <w:jc w:val="center"/>
              <w:rPr>
                <w:b/>
                <w:lang w:val="en-US"/>
              </w:rPr>
            </w:pPr>
          </w:p>
        </w:tc>
      </w:tr>
      <w:tr w:rsidR="007B4BDD" w:rsidRPr="00364900" w:rsidTr="00661042">
        <w:trPr>
          <w:trHeight w:val="562"/>
        </w:trPr>
        <w:tc>
          <w:tcPr>
            <w:tcW w:w="1418" w:type="dxa"/>
            <w:shd w:val="clear" w:color="auto" w:fill="auto"/>
            <w:vAlign w:val="center"/>
          </w:tcPr>
          <w:p w:rsidR="007B4BDD" w:rsidRPr="00364900" w:rsidRDefault="007B4BDD" w:rsidP="00661042">
            <w:pPr>
              <w:jc w:val="center"/>
            </w:pPr>
            <w:r>
              <w:t>3,65</w:t>
            </w:r>
          </w:p>
        </w:tc>
        <w:tc>
          <w:tcPr>
            <w:tcW w:w="1276" w:type="dxa"/>
            <w:shd w:val="clear" w:color="auto" w:fill="auto"/>
            <w:vAlign w:val="center"/>
          </w:tcPr>
          <w:p w:rsidR="007B4BDD" w:rsidRPr="00364900" w:rsidRDefault="007B4BDD" w:rsidP="00661042">
            <w:pPr>
              <w:jc w:val="center"/>
            </w:pPr>
            <w:r>
              <w:t>5,37</w:t>
            </w:r>
          </w:p>
        </w:tc>
        <w:tc>
          <w:tcPr>
            <w:tcW w:w="1417" w:type="dxa"/>
            <w:shd w:val="clear" w:color="auto" w:fill="auto"/>
            <w:vAlign w:val="center"/>
          </w:tcPr>
          <w:p w:rsidR="007B4BDD" w:rsidRPr="00364900" w:rsidRDefault="007B4BDD" w:rsidP="00661042">
            <w:pPr>
              <w:jc w:val="center"/>
            </w:pPr>
            <w:r>
              <w:t>36,68</w:t>
            </w:r>
          </w:p>
        </w:tc>
        <w:tc>
          <w:tcPr>
            <w:tcW w:w="2835" w:type="dxa"/>
            <w:shd w:val="clear" w:color="auto" w:fill="auto"/>
            <w:vAlign w:val="center"/>
          </w:tcPr>
          <w:p w:rsidR="007B4BDD" w:rsidRPr="00364900" w:rsidRDefault="007B4BDD" w:rsidP="00661042">
            <w:pPr>
              <w:jc w:val="center"/>
            </w:pPr>
            <w:r>
              <w:t>209,7</w:t>
            </w:r>
          </w:p>
        </w:tc>
        <w:tc>
          <w:tcPr>
            <w:tcW w:w="2552" w:type="dxa"/>
            <w:shd w:val="clear" w:color="auto" w:fill="auto"/>
            <w:vAlign w:val="center"/>
          </w:tcPr>
          <w:p w:rsidR="007B4BDD" w:rsidRPr="00364900" w:rsidRDefault="007B4BDD" w:rsidP="00661042">
            <w:pPr>
              <w:jc w:val="center"/>
            </w:pPr>
            <w:r>
              <w:t>-</w:t>
            </w:r>
          </w:p>
        </w:tc>
      </w:tr>
      <w:tr w:rsidR="007B4BDD" w:rsidRPr="00364900" w:rsidTr="00661042">
        <w:trPr>
          <w:trHeight w:val="562"/>
        </w:trPr>
        <w:tc>
          <w:tcPr>
            <w:tcW w:w="1418" w:type="dxa"/>
            <w:shd w:val="clear" w:color="auto" w:fill="auto"/>
            <w:vAlign w:val="center"/>
          </w:tcPr>
          <w:p w:rsidR="007B4BDD" w:rsidRDefault="007B4BDD" w:rsidP="00661042">
            <w:pPr>
              <w:jc w:val="center"/>
            </w:pPr>
            <w:r>
              <w:t>6,54</w:t>
            </w:r>
          </w:p>
        </w:tc>
        <w:tc>
          <w:tcPr>
            <w:tcW w:w="1276" w:type="dxa"/>
            <w:shd w:val="clear" w:color="auto" w:fill="auto"/>
            <w:vAlign w:val="center"/>
          </w:tcPr>
          <w:p w:rsidR="007B4BDD" w:rsidRDefault="007B4BDD" w:rsidP="00661042">
            <w:pPr>
              <w:jc w:val="center"/>
            </w:pPr>
            <w:r>
              <w:t>8,64</w:t>
            </w:r>
          </w:p>
        </w:tc>
        <w:tc>
          <w:tcPr>
            <w:tcW w:w="1417" w:type="dxa"/>
            <w:shd w:val="clear" w:color="auto" w:fill="auto"/>
            <w:vAlign w:val="center"/>
          </w:tcPr>
          <w:p w:rsidR="007B4BDD" w:rsidRDefault="007B4BDD" w:rsidP="00661042">
            <w:pPr>
              <w:jc w:val="center"/>
            </w:pPr>
            <w:r>
              <w:t>54</w:t>
            </w:r>
          </w:p>
        </w:tc>
        <w:tc>
          <w:tcPr>
            <w:tcW w:w="2835" w:type="dxa"/>
            <w:shd w:val="clear" w:color="auto" w:fill="auto"/>
            <w:vAlign w:val="center"/>
          </w:tcPr>
          <w:p w:rsidR="007B4BDD" w:rsidRDefault="007B4BDD" w:rsidP="00661042">
            <w:pPr>
              <w:jc w:val="center"/>
            </w:pPr>
            <w:r>
              <w:t>251,64</w:t>
            </w:r>
          </w:p>
        </w:tc>
        <w:tc>
          <w:tcPr>
            <w:tcW w:w="2552" w:type="dxa"/>
            <w:shd w:val="clear" w:color="auto" w:fill="auto"/>
            <w:vAlign w:val="center"/>
          </w:tcPr>
          <w:p w:rsidR="007B4BDD" w:rsidRDefault="007B4BDD" w:rsidP="00661042">
            <w:pPr>
              <w:jc w:val="center"/>
            </w:pPr>
            <w:r>
              <w:t>-</w:t>
            </w:r>
          </w:p>
        </w:tc>
      </w:tr>
    </w:tbl>
    <w:p w:rsidR="007B4BDD" w:rsidRDefault="007B4BDD" w:rsidP="007B4BDD">
      <w:pPr>
        <w:rPr>
          <w:b/>
        </w:rPr>
      </w:pPr>
    </w:p>
    <w:p w:rsidR="007B4BDD" w:rsidRDefault="007B4BDD" w:rsidP="007B4BDD">
      <w:r w:rsidRPr="00375200">
        <w:rPr>
          <w:b/>
        </w:rPr>
        <w:t>Технология приготовления:</w:t>
      </w:r>
      <w:r>
        <w:rPr>
          <w:b/>
        </w:rPr>
        <w:t xml:space="preserve">                                                                                              </w:t>
      </w:r>
      <w:r>
        <w:t>Подготовленную рисовую крупу кладут в подсоленную кипящую воду и варят при слабом кипении. Кашу варят до загустения периодически помешивая.</w:t>
      </w:r>
    </w:p>
    <w:p w:rsidR="007B4BDD" w:rsidRDefault="007B4BDD" w:rsidP="007B4BDD">
      <w:pPr>
        <w:rPr>
          <w:b/>
        </w:rPr>
      </w:pPr>
      <w:r>
        <w:t>При раздаче температура не ниже 65</w:t>
      </w:r>
      <w:r>
        <w:rPr>
          <w:vertAlign w:val="superscript"/>
        </w:rPr>
        <w:t>0</w:t>
      </w:r>
      <w:r>
        <w:t>С</w:t>
      </w:r>
    </w:p>
    <w:p w:rsidR="007B4BDD" w:rsidRDefault="007B4BDD" w:rsidP="007B4BDD">
      <w:pPr>
        <w:rPr>
          <w:b/>
        </w:rPr>
      </w:pPr>
      <w:r>
        <w:rPr>
          <w:b/>
        </w:rPr>
        <w:t>Требования к качеству:</w:t>
      </w:r>
    </w:p>
    <w:p w:rsidR="007B4BDD" w:rsidRPr="00264949" w:rsidRDefault="007B4BDD" w:rsidP="007B4BDD">
      <w:r>
        <w:rPr>
          <w:b/>
        </w:rPr>
        <w:tab/>
      </w:r>
      <w:r>
        <w:rPr>
          <w:b/>
          <w:i/>
        </w:rPr>
        <w:t xml:space="preserve">Внешний вид: </w:t>
      </w:r>
      <w:r>
        <w:t>зерна крупы – целые, хорошо набухшие, легко разделяются.</w:t>
      </w:r>
    </w:p>
    <w:p w:rsidR="007B4BDD" w:rsidRPr="00264949" w:rsidRDefault="007B4BDD" w:rsidP="007B4BDD">
      <w:r>
        <w:tab/>
      </w:r>
      <w:r>
        <w:rPr>
          <w:b/>
          <w:i/>
        </w:rPr>
        <w:t xml:space="preserve">Консистенция: </w:t>
      </w:r>
      <w:r>
        <w:t>рассыпчатая, мягкая, однородная.</w:t>
      </w:r>
    </w:p>
    <w:p w:rsidR="007B4BDD" w:rsidRPr="00E04C91" w:rsidRDefault="007B4BDD" w:rsidP="007B4BDD">
      <w:r>
        <w:tab/>
      </w:r>
      <w:r>
        <w:rPr>
          <w:b/>
          <w:i/>
        </w:rPr>
        <w:t xml:space="preserve">Цвет: </w:t>
      </w:r>
      <w:r w:rsidRPr="00264949">
        <w:t>от белого до кремового</w:t>
      </w:r>
      <w:r>
        <w:t>.</w:t>
      </w:r>
    </w:p>
    <w:p w:rsidR="007B4BDD" w:rsidRPr="00264949" w:rsidRDefault="007B4BDD" w:rsidP="007B4BDD">
      <w:r>
        <w:tab/>
      </w:r>
      <w:r>
        <w:rPr>
          <w:b/>
          <w:i/>
        </w:rPr>
        <w:t xml:space="preserve">Вкус: </w:t>
      </w:r>
      <w:r>
        <w:t>отварного риса с маслом.</w:t>
      </w:r>
    </w:p>
    <w:p w:rsidR="007B4BDD" w:rsidRPr="00E04C91" w:rsidRDefault="007B4BDD" w:rsidP="007B4BDD">
      <w:r>
        <w:tab/>
      </w:r>
      <w:r>
        <w:rPr>
          <w:b/>
          <w:i/>
        </w:rPr>
        <w:t xml:space="preserve">Запах: </w:t>
      </w:r>
      <w:r>
        <w:t>отварного риса с маслом.</w:t>
      </w:r>
    </w:p>
    <w:p w:rsidR="007B4BDD" w:rsidRDefault="007B4BDD" w:rsidP="007B4BDD">
      <w:pPr>
        <w:shd w:val="clear" w:color="auto" w:fill="FFFFFF"/>
        <w:autoSpaceDE w:val="0"/>
        <w:autoSpaceDN w:val="0"/>
        <w:adjustRightInd w:val="0"/>
        <w:jc w:val="both"/>
        <w:rPr>
          <w:iCs/>
          <w:color w:val="000000"/>
        </w:rPr>
      </w:pPr>
    </w:p>
    <w:p w:rsidR="007B4BDD" w:rsidRDefault="007B4BDD" w:rsidP="007B4BDD">
      <w:pPr>
        <w:shd w:val="clear" w:color="auto" w:fill="FFFFFF"/>
        <w:autoSpaceDE w:val="0"/>
        <w:autoSpaceDN w:val="0"/>
        <w:adjustRightInd w:val="0"/>
        <w:jc w:val="both"/>
        <w:rPr>
          <w:iCs/>
          <w:color w:val="000000"/>
        </w:rPr>
      </w:pPr>
    </w:p>
    <w:p w:rsidR="007B4BDD" w:rsidRDefault="007B4BDD" w:rsidP="007B4BDD">
      <w:pPr>
        <w:shd w:val="clear" w:color="auto" w:fill="FFFFFF"/>
        <w:autoSpaceDE w:val="0"/>
        <w:autoSpaceDN w:val="0"/>
        <w:adjustRightInd w:val="0"/>
        <w:jc w:val="both"/>
        <w:rPr>
          <w:iCs/>
          <w:color w:val="000000"/>
        </w:rPr>
      </w:pPr>
    </w:p>
    <w:p w:rsidR="007B4BDD" w:rsidRDefault="007B4BDD" w:rsidP="007B4BDD">
      <w:pPr>
        <w:shd w:val="clear" w:color="auto" w:fill="FFFFFF"/>
        <w:autoSpaceDE w:val="0"/>
        <w:autoSpaceDN w:val="0"/>
        <w:adjustRightInd w:val="0"/>
        <w:jc w:val="both"/>
        <w:rPr>
          <w:iCs/>
          <w:color w:val="000000"/>
        </w:rPr>
      </w:pPr>
    </w:p>
    <w:p w:rsidR="007B4BDD" w:rsidRDefault="007B4BDD" w:rsidP="007B4BDD">
      <w:pPr>
        <w:shd w:val="clear" w:color="auto" w:fill="FFFFFF"/>
        <w:autoSpaceDE w:val="0"/>
        <w:autoSpaceDN w:val="0"/>
        <w:adjustRightInd w:val="0"/>
        <w:jc w:val="both"/>
        <w:rPr>
          <w:iCs/>
          <w:color w:val="000000"/>
        </w:rPr>
      </w:pPr>
    </w:p>
    <w:p w:rsidR="007B4BDD" w:rsidRDefault="007B4BDD" w:rsidP="007B4BDD">
      <w:pPr>
        <w:shd w:val="clear" w:color="auto" w:fill="FFFFFF"/>
        <w:autoSpaceDE w:val="0"/>
        <w:autoSpaceDN w:val="0"/>
        <w:adjustRightInd w:val="0"/>
        <w:jc w:val="both"/>
        <w:rPr>
          <w:iCs/>
          <w:color w:val="000000"/>
        </w:rPr>
      </w:pPr>
    </w:p>
    <w:p w:rsidR="007B4BDD" w:rsidRDefault="007B4BDD" w:rsidP="007B4BDD">
      <w:pPr>
        <w:shd w:val="clear" w:color="auto" w:fill="FFFFFF"/>
        <w:autoSpaceDE w:val="0"/>
        <w:autoSpaceDN w:val="0"/>
        <w:adjustRightInd w:val="0"/>
        <w:jc w:val="both"/>
        <w:rPr>
          <w:iCs/>
          <w:color w:val="000000"/>
        </w:rPr>
      </w:pPr>
    </w:p>
    <w:p w:rsidR="007B4BDD" w:rsidRDefault="007B4BDD" w:rsidP="007B4BDD">
      <w:pPr>
        <w:shd w:val="clear" w:color="auto" w:fill="FFFFFF"/>
        <w:autoSpaceDE w:val="0"/>
        <w:autoSpaceDN w:val="0"/>
        <w:adjustRightInd w:val="0"/>
        <w:jc w:val="both"/>
        <w:rPr>
          <w:iCs/>
          <w:color w:val="000000"/>
        </w:rPr>
      </w:pPr>
    </w:p>
    <w:p w:rsidR="007B4BDD" w:rsidRDefault="007B4BDD" w:rsidP="007B4BDD">
      <w:pPr>
        <w:shd w:val="clear" w:color="auto" w:fill="FFFFFF"/>
        <w:autoSpaceDE w:val="0"/>
        <w:autoSpaceDN w:val="0"/>
        <w:adjustRightInd w:val="0"/>
        <w:jc w:val="both"/>
        <w:rPr>
          <w:iCs/>
          <w:color w:val="000000"/>
        </w:rPr>
      </w:pPr>
    </w:p>
    <w:p w:rsidR="007B4BDD" w:rsidRDefault="007B4BDD" w:rsidP="007B4BDD"/>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Pr="00D06B69" w:rsidRDefault="007B4BDD" w:rsidP="007B4BDD">
      <w:pPr>
        <w:spacing w:line="276" w:lineRule="auto"/>
        <w:rPr>
          <w:b/>
          <w:sz w:val="40"/>
          <w:szCs w:val="40"/>
        </w:rPr>
      </w:pPr>
      <w:r>
        <w:rPr>
          <w:b/>
          <w:sz w:val="28"/>
          <w:szCs w:val="28"/>
        </w:rPr>
        <w:t>Технологическая карта</w:t>
      </w:r>
    </w:p>
    <w:p w:rsidR="007B4BDD" w:rsidRPr="00D06B69" w:rsidRDefault="007B4BDD" w:rsidP="007B4BDD">
      <w:pPr>
        <w:spacing w:line="276" w:lineRule="auto"/>
        <w:rPr>
          <w:b/>
          <w:sz w:val="28"/>
          <w:szCs w:val="28"/>
        </w:rPr>
      </w:pPr>
      <w:r w:rsidRPr="00D06B69">
        <w:rPr>
          <w:b/>
          <w:sz w:val="28"/>
          <w:szCs w:val="28"/>
        </w:rPr>
        <w:t>Наименование изделия: Макароны отварные</w:t>
      </w:r>
    </w:p>
    <w:p w:rsidR="007B4BDD" w:rsidRPr="00D06B69" w:rsidRDefault="007B4BDD" w:rsidP="007B4BDD">
      <w:pPr>
        <w:spacing w:line="276" w:lineRule="auto"/>
        <w:rPr>
          <w:b/>
          <w:sz w:val="28"/>
          <w:szCs w:val="28"/>
        </w:rPr>
      </w:pPr>
      <w:r w:rsidRPr="00D06B69">
        <w:rPr>
          <w:b/>
          <w:sz w:val="28"/>
          <w:szCs w:val="28"/>
        </w:rPr>
        <w:t xml:space="preserve">Номер рецептуры:  № </w:t>
      </w:r>
      <w:r>
        <w:rPr>
          <w:b/>
          <w:sz w:val="28"/>
          <w:szCs w:val="28"/>
        </w:rPr>
        <w:t>309</w:t>
      </w:r>
    </w:p>
    <w:p w:rsidR="007B4BDD" w:rsidRPr="00D06B69" w:rsidRDefault="007B4BDD" w:rsidP="007B4BDD">
      <w:pPr>
        <w:spacing w:line="276" w:lineRule="auto"/>
        <w:rPr>
          <w:b/>
          <w:sz w:val="18"/>
          <w:szCs w:val="18"/>
        </w:rPr>
      </w:pPr>
      <w:r w:rsidRPr="00D06B69">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r w:rsidRPr="00D06B69">
        <w:rPr>
          <w:color w:val="000000"/>
          <w:sz w:val="18"/>
          <w:szCs w:val="1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1740"/>
        <w:gridCol w:w="1701"/>
        <w:gridCol w:w="1417"/>
        <w:gridCol w:w="1525"/>
      </w:tblGrid>
      <w:tr w:rsidR="007B4BDD" w:rsidRPr="00A119BD" w:rsidTr="00661042">
        <w:trPr>
          <w:trHeight w:val="603"/>
        </w:trPr>
        <w:tc>
          <w:tcPr>
            <w:tcW w:w="3080" w:type="dxa"/>
            <w:vMerge w:val="restart"/>
            <w:shd w:val="clear" w:color="auto" w:fill="auto"/>
            <w:vAlign w:val="center"/>
          </w:tcPr>
          <w:p w:rsidR="007B4BDD" w:rsidRPr="00A119BD" w:rsidRDefault="007B4BDD" w:rsidP="00661042">
            <w:pPr>
              <w:spacing w:line="276" w:lineRule="auto"/>
              <w:jc w:val="center"/>
              <w:rPr>
                <w:b/>
              </w:rPr>
            </w:pPr>
            <w:r w:rsidRPr="00A119BD">
              <w:rPr>
                <w:b/>
              </w:rPr>
              <w:t>Наименование сырья</w:t>
            </w:r>
          </w:p>
        </w:tc>
        <w:tc>
          <w:tcPr>
            <w:tcW w:w="6383" w:type="dxa"/>
            <w:gridSpan w:val="4"/>
            <w:shd w:val="clear" w:color="auto" w:fill="auto"/>
            <w:vAlign w:val="center"/>
          </w:tcPr>
          <w:p w:rsidR="007B4BDD" w:rsidRPr="00A119BD" w:rsidRDefault="007B4BDD" w:rsidP="00661042">
            <w:pPr>
              <w:spacing w:line="276" w:lineRule="auto"/>
              <w:jc w:val="center"/>
              <w:rPr>
                <w:b/>
              </w:rPr>
            </w:pPr>
            <w:r w:rsidRPr="00A119BD">
              <w:rPr>
                <w:b/>
              </w:rPr>
              <w:t>Расход сырья и полуфабрикатов</w:t>
            </w:r>
          </w:p>
        </w:tc>
      </w:tr>
      <w:tr w:rsidR="007B4BDD" w:rsidRPr="00A119BD" w:rsidTr="00661042">
        <w:tc>
          <w:tcPr>
            <w:tcW w:w="3080" w:type="dxa"/>
            <w:vMerge/>
            <w:shd w:val="clear" w:color="auto" w:fill="auto"/>
            <w:vAlign w:val="center"/>
          </w:tcPr>
          <w:p w:rsidR="007B4BDD" w:rsidRPr="00A119BD" w:rsidRDefault="007B4BDD" w:rsidP="00661042">
            <w:pPr>
              <w:spacing w:line="276" w:lineRule="auto"/>
              <w:jc w:val="center"/>
              <w:rPr>
                <w:b/>
                <w:sz w:val="20"/>
                <w:szCs w:val="20"/>
              </w:rPr>
            </w:pPr>
          </w:p>
        </w:tc>
        <w:tc>
          <w:tcPr>
            <w:tcW w:w="1740" w:type="dxa"/>
            <w:shd w:val="clear" w:color="auto" w:fill="auto"/>
            <w:vAlign w:val="center"/>
          </w:tcPr>
          <w:p w:rsidR="007B4BDD" w:rsidRPr="00A119BD" w:rsidRDefault="007B4BDD" w:rsidP="00661042">
            <w:pPr>
              <w:spacing w:line="276" w:lineRule="auto"/>
              <w:jc w:val="center"/>
              <w:rPr>
                <w:b/>
              </w:rPr>
            </w:pPr>
            <w:r w:rsidRPr="00A119BD">
              <w:rPr>
                <w:b/>
              </w:rPr>
              <w:t>брутто, г</w:t>
            </w:r>
          </w:p>
        </w:tc>
        <w:tc>
          <w:tcPr>
            <w:tcW w:w="1701" w:type="dxa"/>
            <w:shd w:val="clear" w:color="auto" w:fill="auto"/>
            <w:vAlign w:val="center"/>
          </w:tcPr>
          <w:p w:rsidR="007B4BDD" w:rsidRPr="00A119BD" w:rsidRDefault="007B4BDD" w:rsidP="00661042">
            <w:pPr>
              <w:spacing w:line="276" w:lineRule="auto"/>
              <w:jc w:val="center"/>
              <w:rPr>
                <w:b/>
              </w:rPr>
            </w:pPr>
            <w:r w:rsidRPr="00A119BD">
              <w:rPr>
                <w:b/>
              </w:rPr>
              <w:t>нетто, г</w:t>
            </w:r>
          </w:p>
        </w:tc>
        <w:tc>
          <w:tcPr>
            <w:tcW w:w="1417" w:type="dxa"/>
            <w:shd w:val="clear" w:color="auto" w:fill="auto"/>
            <w:vAlign w:val="center"/>
          </w:tcPr>
          <w:p w:rsidR="007B4BDD" w:rsidRPr="00A119BD" w:rsidRDefault="007B4BDD" w:rsidP="00661042">
            <w:pPr>
              <w:spacing w:line="276" w:lineRule="auto"/>
              <w:jc w:val="center"/>
              <w:rPr>
                <w:b/>
              </w:rPr>
            </w:pPr>
            <w:r w:rsidRPr="00A119BD">
              <w:rPr>
                <w:b/>
              </w:rPr>
              <w:t>брутто, г</w:t>
            </w:r>
          </w:p>
        </w:tc>
        <w:tc>
          <w:tcPr>
            <w:tcW w:w="1525" w:type="dxa"/>
            <w:shd w:val="clear" w:color="auto" w:fill="auto"/>
            <w:vAlign w:val="center"/>
          </w:tcPr>
          <w:p w:rsidR="007B4BDD" w:rsidRPr="00A119BD" w:rsidRDefault="007B4BDD" w:rsidP="00661042">
            <w:pPr>
              <w:spacing w:line="276" w:lineRule="auto"/>
              <w:jc w:val="center"/>
              <w:rPr>
                <w:b/>
              </w:rPr>
            </w:pPr>
            <w:r w:rsidRPr="00A119BD">
              <w:rPr>
                <w:b/>
              </w:rPr>
              <w:t>нетто, г</w:t>
            </w:r>
          </w:p>
        </w:tc>
      </w:tr>
      <w:tr w:rsidR="007B4BDD" w:rsidRPr="00D06B69" w:rsidTr="00661042">
        <w:tc>
          <w:tcPr>
            <w:tcW w:w="3080" w:type="dxa"/>
            <w:shd w:val="clear" w:color="auto" w:fill="auto"/>
            <w:vAlign w:val="center"/>
          </w:tcPr>
          <w:p w:rsidR="007B4BDD" w:rsidRPr="00D06B69" w:rsidRDefault="007B4BDD" w:rsidP="00661042">
            <w:pPr>
              <w:spacing w:line="276" w:lineRule="auto"/>
            </w:pPr>
            <w:r w:rsidRPr="00D06B69">
              <w:t>Макароны</w:t>
            </w:r>
          </w:p>
        </w:tc>
        <w:tc>
          <w:tcPr>
            <w:tcW w:w="1740" w:type="dxa"/>
            <w:shd w:val="clear" w:color="auto" w:fill="auto"/>
            <w:vAlign w:val="center"/>
          </w:tcPr>
          <w:p w:rsidR="007B4BDD" w:rsidRPr="00D06B69" w:rsidRDefault="007B4BDD" w:rsidP="00661042">
            <w:pPr>
              <w:spacing w:line="276" w:lineRule="auto"/>
              <w:jc w:val="center"/>
            </w:pPr>
            <w:r w:rsidRPr="00D06B69">
              <w:t>48,4</w:t>
            </w:r>
          </w:p>
        </w:tc>
        <w:tc>
          <w:tcPr>
            <w:tcW w:w="1701" w:type="dxa"/>
            <w:shd w:val="clear" w:color="auto" w:fill="auto"/>
            <w:vAlign w:val="center"/>
          </w:tcPr>
          <w:p w:rsidR="007B4BDD" w:rsidRPr="00D06B69" w:rsidRDefault="007B4BDD" w:rsidP="00661042">
            <w:pPr>
              <w:spacing w:line="276" w:lineRule="auto"/>
              <w:jc w:val="center"/>
            </w:pPr>
            <w:r w:rsidRPr="00D06B69">
              <w:t>48,4</w:t>
            </w:r>
          </w:p>
        </w:tc>
        <w:tc>
          <w:tcPr>
            <w:tcW w:w="1417" w:type="dxa"/>
            <w:shd w:val="clear" w:color="auto" w:fill="auto"/>
            <w:vAlign w:val="center"/>
          </w:tcPr>
          <w:p w:rsidR="007B4BDD" w:rsidRPr="00D06B69" w:rsidRDefault="007B4BDD" w:rsidP="00661042">
            <w:pPr>
              <w:spacing w:line="276" w:lineRule="auto"/>
              <w:jc w:val="center"/>
            </w:pPr>
            <w:r>
              <w:t>58</w:t>
            </w:r>
          </w:p>
        </w:tc>
        <w:tc>
          <w:tcPr>
            <w:tcW w:w="1525" w:type="dxa"/>
            <w:shd w:val="clear" w:color="auto" w:fill="auto"/>
            <w:vAlign w:val="center"/>
          </w:tcPr>
          <w:p w:rsidR="007B4BDD" w:rsidRPr="00D06B69" w:rsidRDefault="007B4BDD" w:rsidP="00661042">
            <w:pPr>
              <w:spacing w:line="276" w:lineRule="auto"/>
              <w:jc w:val="center"/>
            </w:pPr>
            <w:r>
              <w:t>58</w:t>
            </w:r>
          </w:p>
        </w:tc>
      </w:tr>
      <w:tr w:rsidR="007B4BDD" w:rsidRPr="00D06B69" w:rsidTr="00661042">
        <w:tc>
          <w:tcPr>
            <w:tcW w:w="3080" w:type="dxa"/>
            <w:shd w:val="clear" w:color="auto" w:fill="auto"/>
            <w:vAlign w:val="center"/>
          </w:tcPr>
          <w:p w:rsidR="007B4BDD" w:rsidRPr="00D06B69" w:rsidRDefault="007B4BDD" w:rsidP="00661042">
            <w:pPr>
              <w:spacing w:line="276" w:lineRule="auto"/>
            </w:pPr>
            <w:r w:rsidRPr="00D06B69">
              <w:t>Масса отварных макарон</w:t>
            </w:r>
          </w:p>
        </w:tc>
        <w:tc>
          <w:tcPr>
            <w:tcW w:w="1740" w:type="dxa"/>
            <w:shd w:val="clear" w:color="auto" w:fill="auto"/>
            <w:vAlign w:val="center"/>
          </w:tcPr>
          <w:p w:rsidR="007B4BDD" w:rsidRPr="00D06B69" w:rsidRDefault="007B4BDD" w:rsidP="00661042">
            <w:pPr>
              <w:spacing w:line="276" w:lineRule="auto"/>
              <w:jc w:val="center"/>
            </w:pPr>
            <w:r w:rsidRPr="00D06B69">
              <w:t>-</w:t>
            </w:r>
          </w:p>
        </w:tc>
        <w:tc>
          <w:tcPr>
            <w:tcW w:w="1701" w:type="dxa"/>
            <w:shd w:val="clear" w:color="auto" w:fill="auto"/>
            <w:vAlign w:val="center"/>
          </w:tcPr>
          <w:p w:rsidR="007B4BDD" w:rsidRPr="00D06B69" w:rsidRDefault="007B4BDD" w:rsidP="00661042">
            <w:pPr>
              <w:spacing w:line="276" w:lineRule="auto"/>
              <w:jc w:val="center"/>
            </w:pPr>
            <w:r w:rsidRPr="00D06B69">
              <w:t>150</w:t>
            </w:r>
          </w:p>
        </w:tc>
        <w:tc>
          <w:tcPr>
            <w:tcW w:w="1417" w:type="dxa"/>
            <w:shd w:val="clear" w:color="auto" w:fill="auto"/>
            <w:vAlign w:val="center"/>
          </w:tcPr>
          <w:p w:rsidR="007B4BDD" w:rsidRPr="00D06B69" w:rsidRDefault="007B4BDD" w:rsidP="00661042">
            <w:pPr>
              <w:spacing w:line="276" w:lineRule="auto"/>
              <w:jc w:val="center"/>
            </w:pPr>
            <w:r>
              <w:t>-</w:t>
            </w:r>
          </w:p>
        </w:tc>
        <w:tc>
          <w:tcPr>
            <w:tcW w:w="1525" w:type="dxa"/>
            <w:shd w:val="clear" w:color="auto" w:fill="auto"/>
            <w:vAlign w:val="center"/>
          </w:tcPr>
          <w:p w:rsidR="007B4BDD" w:rsidRPr="00D06B69" w:rsidRDefault="007B4BDD" w:rsidP="00661042">
            <w:pPr>
              <w:spacing w:line="276" w:lineRule="auto"/>
              <w:jc w:val="center"/>
            </w:pPr>
            <w:r>
              <w:t>180</w:t>
            </w:r>
          </w:p>
        </w:tc>
      </w:tr>
      <w:tr w:rsidR="007B4BDD" w:rsidRPr="00D06B69" w:rsidTr="00661042">
        <w:tc>
          <w:tcPr>
            <w:tcW w:w="3080" w:type="dxa"/>
            <w:shd w:val="clear" w:color="auto" w:fill="auto"/>
            <w:vAlign w:val="center"/>
          </w:tcPr>
          <w:p w:rsidR="007B4BDD" w:rsidRPr="00D06B69" w:rsidRDefault="007B4BDD" w:rsidP="00661042">
            <w:pPr>
              <w:spacing w:line="276" w:lineRule="auto"/>
            </w:pPr>
            <w:r w:rsidRPr="00D06B69">
              <w:t>Масло сливочное</w:t>
            </w:r>
          </w:p>
        </w:tc>
        <w:tc>
          <w:tcPr>
            <w:tcW w:w="1740" w:type="dxa"/>
            <w:shd w:val="clear" w:color="auto" w:fill="auto"/>
            <w:vAlign w:val="center"/>
          </w:tcPr>
          <w:p w:rsidR="007B4BDD" w:rsidRPr="00D06B69" w:rsidRDefault="007B4BDD" w:rsidP="00661042">
            <w:pPr>
              <w:spacing w:line="276" w:lineRule="auto"/>
              <w:jc w:val="center"/>
            </w:pPr>
            <w:r w:rsidRPr="00D06B69">
              <w:t>5</w:t>
            </w:r>
          </w:p>
        </w:tc>
        <w:tc>
          <w:tcPr>
            <w:tcW w:w="1701" w:type="dxa"/>
            <w:shd w:val="clear" w:color="auto" w:fill="auto"/>
            <w:vAlign w:val="center"/>
          </w:tcPr>
          <w:p w:rsidR="007B4BDD" w:rsidRPr="00D06B69" w:rsidRDefault="007B4BDD" w:rsidP="00661042">
            <w:pPr>
              <w:spacing w:line="276" w:lineRule="auto"/>
              <w:jc w:val="center"/>
            </w:pPr>
            <w:r w:rsidRPr="00D06B69">
              <w:t>5</w:t>
            </w:r>
          </w:p>
        </w:tc>
        <w:tc>
          <w:tcPr>
            <w:tcW w:w="1417" w:type="dxa"/>
            <w:shd w:val="clear" w:color="auto" w:fill="auto"/>
            <w:vAlign w:val="center"/>
          </w:tcPr>
          <w:p w:rsidR="007B4BDD" w:rsidRPr="00D06B69" w:rsidRDefault="007B4BDD" w:rsidP="00661042">
            <w:pPr>
              <w:spacing w:line="276" w:lineRule="auto"/>
              <w:jc w:val="center"/>
            </w:pPr>
            <w:r>
              <w:t>6</w:t>
            </w:r>
          </w:p>
        </w:tc>
        <w:tc>
          <w:tcPr>
            <w:tcW w:w="1525" w:type="dxa"/>
            <w:shd w:val="clear" w:color="auto" w:fill="auto"/>
            <w:vAlign w:val="center"/>
          </w:tcPr>
          <w:p w:rsidR="007B4BDD" w:rsidRPr="00D06B69" w:rsidRDefault="007B4BDD" w:rsidP="00661042">
            <w:pPr>
              <w:spacing w:line="276" w:lineRule="auto"/>
              <w:jc w:val="center"/>
            </w:pPr>
            <w:r>
              <w:t>6</w:t>
            </w:r>
          </w:p>
        </w:tc>
      </w:tr>
      <w:tr w:rsidR="007B4BDD" w:rsidRPr="00A119BD" w:rsidTr="00661042">
        <w:tc>
          <w:tcPr>
            <w:tcW w:w="3080" w:type="dxa"/>
            <w:shd w:val="clear" w:color="auto" w:fill="auto"/>
          </w:tcPr>
          <w:p w:rsidR="007B4BDD" w:rsidRPr="00A119BD" w:rsidRDefault="007B4BDD" w:rsidP="00661042">
            <w:pPr>
              <w:spacing w:line="276" w:lineRule="auto"/>
              <w:rPr>
                <w:b/>
              </w:rPr>
            </w:pPr>
            <w:r w:rsidRPr="00A119BD">
              <w:rPr>
                <w:b/>
              </w:rPr>
              <w:t>Выход:</w:t>
            </w:r>
          </w:p>
        </w:tc>
        <w:tc>
          <w:tcPr>
            <w:tcW w:w="1740" w:type="dxa"/>
            <w:shd w:val="clear" w:color="auto" w:fill="auto"/>
            <w:vAlign w:val="center"/>
          </w:tcPr>
          <w:p w:rsidR="007B4BDD" w:rsidRPr="00A119BD" w:rsidRDefault="007B4BDD" w:rsidP="00661042">
            <w:pPr>
              <w:spacing w:line="276" w:lineRule="auto"/>
              <w:jc w:val="center"/>
              <w:rPr>
                <w:b/>
              </w:rPr>
            </w:pPr>
          </w:p>
        </w:tc>
        <w:tc>
          <w:tcPr>
            <w:tcW w:w="1701" w:type="dxa"/>
            <w:shd w:val="clear" w:color="auto" w:fill="auto"/>
            <w:vAlign w:val="center"/>
          </w:tcPr>
          <w:p w:rsidR="007B4BDD" w:rsidRPr="00A119BD" w:rsidRDefault="007B4BDD" w:rsidP="00661042">
            <w:pPr>
              <w:spacing w:line="276" w:lineRule="auto"/>
              <w:jc w:val="center"/>
              <w:rPr>
                <w:b/>
              </w:rPr>
            </w:pPr>
            <w:r w:rsidRPr="00A119BD">
              <w:rPr>
                <w:b/>
              </w:rPr>
              <w:t>150</w:t>
            </w:r>
          </w:p>
        </w:tc>
        <w:tc>
          <w:tcPr>
            <w:tcW w:w="1417" w:type="dxa"/>
            <w:shd w:val="clear" w:color="auto" w:fill="auto"/>
            <w:vAlign w:val="center"/>
          </w:tcPr>
          <w:p w:rsidR="007B4BDD" w:rsidRPr="00A119BD" w:rsidRDefault="007B4BDD" w:rsidP="00661042">
            <w:pPr>
              <w:spacing w:line="276" w:lineRule="auto"/>
              <w:jc w:val="center"/>
              <w:rPr>
                <w:b/>
              </w:rPr>
            </w:pPr>
          </w:p>
        </w:tc>
        <w:tc>
          <w:tcPr>
            <w:tcW w:w="1525" w:type="dxa"/>
            <w:shd w:val="clear" w:color="auto" w:fill="auto"/>
            <w:vAlign w:val="center"/>
          </w:tcPr>
          <w:p w:rsidR="007B4BDD" w:rsidRPr="00A119BD" w:rsidRDefault="007B4BDD" w:rsidP="00661042">
            <w:pPr>
              <w:spacing w:line="276" w:lineRule="auto"/>
              <w:jc w:val="center"/>
              <w:rPr>
                <w:b/>
              </w:rPr>
            </w:pPr>
            <w:r>
              <w:rPr>
                <w:b/>
              </w:rPr>
              <w:t>180</w:t>
            </w:r>
          </w:p>
        </w:tc>
      </w:tr>
    </w:tbl>
    <w:p w:rsidR="007B4BDD" w:rsidRPr="00D06B69" w:rsidRDefault="007B4BDD" w:rsidP="007B4BDD">
      <w:pPr>
        <w:spacing w:line="276" w:lineRule="auto"/>
        <w:rPr>
          <w:i/>
        </w:rPr>
      </w:pPr>
    </w:p>
    <w:p w:rsidR="007B4BDD" w:rsidRPr="00A119BD" w:rsidRDefault="007B4BDD" w:rsidP="007B4BDD">
      <w:pPr>
        <w:spacing w:line="276" w:lineRule="auto"/>
        <w:rPr>
          <w:b/>
        </w:rPr>
      </w:pPr>
      <w:r w:rsidRPr="00A119BD">
        <w:rPr>
          <w:b/>
        </w:rPr>
        <w:t>Химический состав данного блюда</w:t>
      </w:r>
      <w:r>
        <w:rPr>
          <w:b/>
        </w:rPr>
        <w:t>:</w:t>
      </w:r>
    </w:p>
    <w:p w:rsidR="007B4BDD" w:rsidRPr="00D06B69" w:rsidRDefault="007B4BDD" w:rsidP="007B4BDD">
      <w:pPr>
        <w:spacing w:line="276" w:lineRule="auto"/>
        <w:rPr>
          <w: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417"/>
        <w:gridCol w:w="1400"/>
        <w:gridCol w:w="2977"/>
        <w:gridCol w:w="2286"/>
      </w:tblGrid>
      <w:tr w:rsidR="007B4BDD" w:rsidRPr="00A119BD" w:rsidTr="00661042">
        <w:tc>
          <w:tcPr>
            <w:tcW w:w="7212" w:type="dxa"/>
            <w:gridSpan w:val="4"/>
            <w:shd w:val="clear" w:color="auto" w:fill="auto"/>
            <w:vAlign w:val="center"/>
          </w:tcPr>
          <w:p w:rsidR="007B4BDD" w:rsidRPr="00A119BD" w:rsidRDefault="007B4BDD" w:rsidP="00661042">
            <w:pPr>
              <w:spacing w:line="276" w:lineRule="auto"/>
              <w:jc w:val="center"/>
              <w:rPr>
                <w:b/>
              </w:rPr>
            </w:pPr>
            <w:r w:rsidRPr="00A119BD">
              <w:rPr>
                <w:b/>
              </w:rPr>
              <w:t>Пищевые вещества</w:t>
            </w:r>
          </w:p>
        </w:tc>
        <w:tc>
          <w:tcPr>
            <w:tcW w:w="2286" w:type="dxa"/>
            <w:vMerge w:val="restart"/>
            <w:shd w:val="clear" w:color="auto" w:fill="auto"/>
            <w:vAlign w:val="center"/>
          </w:tcPr>
          <w:p w:rsidR="007B4BDD" w:rsidRPr="00A119BD" w:rsidRDefault="007B4BDD" w:rsidP="00661042">
            <w:pPr>
              <w:spacing w:line="276" w:lineRule="auto"/>
              <w:jc w:val="center"/>
              <w:rPr>
                <w:b/>
              </w:rPr>
            </w:pPr>
            <w:r w:rsidRPr="00A119BD">
              <w:rPr>
                <w:b/>
              </w:rPr>
              <w:t>Витамин С, мг</w:t>
            </w:r>
          </w:p>
          <w:p w:rsidR="007B4BDD" w:rsidRPr="00A119BD" w:rsidRDefault="007B4BDD" w:rsidP="00661042">
            <w:pPr>
              <w:spacing w:line="276" w:lineRule="auto"/>
              <w:jc w:val="center"/>
              <w:rPr>
                <w:b/>
              </w:rPr>
            </w:pPr>
            <w:r>
              <w:rPr>
                <w:b/>
              </w:rPr>
              <w:t>-</w:t>
            </w:r>
          </w:p>
        </w:tc>
      </w:tr>
      <w:tr w:rsidR="007B4BDD" w:rsidRPr="00A119BD" w:rsidTr="00661042">
        <w:tc>
          <w:tcPr>
            <w:tcW w:w="1418" w:type="dxa"/>
            <w:shd w:val="clear" w:color="auto" w:fill="auto"/>
            <w:vAlign w:val="center"/>
          </w:tcPr>
          <w:p w:rsidR="007B4BDD" w:rsidRPr="00A119BD" w:rsidRDefault="007B4BDD" w:rsidP="00661042">
            <w:pPr>
              <w:spacing w:line="276" w:lineRule="auto"/>
              <w:jc w:val="center"/>
              <w:rPr>
                <w:b/>
              </w:rPr>
            </w:pPr>
            <w:r w:rsidRPr="00A119BD">
              <w:rPr>
                <w:b/>
              </w:rPr>
              <w:t>белки</w:t>
            </w:r>
          </w:p>
        </w:tc>
        <w:tc>
          <w:tcPr>
            <w:tcW w:w="1417" w:type="dxa"/>
            <w:shd w:val="clear" w:color="auto" w:fill="auto"/>
            <w:vAlign w:val="center"/>
          </w:tcPr>
          <w:p w:rsidR="007B4BDD" w:rsidRPr="00A119BD" w:rsidRDefault="007B4BDD" w:rsidP="00661042">
            <w:pPr>
              <w:spacing w:line="276" w:lineRule="auto"/>
              <w:jc w:val="center"/>
              <w:rPr>
                <w:b/>
              </w:rPr>
            </w:pPr>
            <w:r w:rsidRPr="00A119BD">
              <w:rPr>
                <w:b/>
              </w:rPr>
              <w:t>жиры</w:t>
            </w:r>
          </w:p>
        </w:tc>
        <w:tc>
          <w:tcPr>
            <w:tcW w:w="1400" w:type="dxa"/>
            <w:shd w:val="clear" w:color="auto" w:fill="auto"/>
            <w:vAlign w:val="center"/>
          </w:tcPr>
          <w:p w:rsidR="007B4BDD" w:rsidRPr="00A119BD" w:rsidRDefault="007B4BDD" w:rsidP="00661042">
            <w:pPr>
              <w:spacing w:line="276" w:lineRule="auto"/>
              <w:jc w:val="center"/>
              <w:rPr>
                <w:b/>
              </w:rPr>
            </w:pPr>
            <w:r w:rsidRPr="00A119BD">
              <w:rPr>
                <w:b/>
              </w:rPr>
              <w:t>углеводы</w:t>
            </w:r>
          </w:p>
        </w:tc>
        <w:tc>
          <w:tcPr>
            <w:tcW w:w="2977" w:type="dxa"/>
            <w:shd w:val="clear" w:color="auto" w:fill="auto"/>
            <w:vAlign w:val="center"/>
          </w:tcPr>
          <w:p w:rsidR="007B4BDD" w:rsidRPr="00A119BD" w:rsidRDefault="007B4BDD" w:rsidP="00661042">
            <w:pPr>
              <w:spacing w:line="276" w:lineRule="auto"/>
              <w:jc w:val="center"/>
              <w:rPr>
                <w:b/>
              </w:rPr>
            </w:pPr>
            <w:r w:rsidRPr="00A119BD">
              <w:rPr>
                <w:b/>
              </w:rPr>
              <w:t>энерг. ценность, ккал</w:t>
            </w:r>
          </w:p>
        </w:tc>
        <w:tc>
          <w:tcPr>
            <w:tcW w:w="2286" w:type="dxa"/>
            <w:vMerge/>
            <w:shd w:val="clear" w:color="auto" w:fill="auto"/>
            <w:vAlign w:val="center"/>
          </w:tcPr>
          <w:p w:rsidR="007B4BDD" w:rsidRPr="00A119BD" w:rsidRDefault="007B4BDD" w:rsidP="00661042">
            <w:pPr>
              <w:spacing w:line="276" w:lineRule="auto"/>
              <w:jc w:val="center"/>
              <w:rPr>
                <w:b/>
                <w:lang w:val="en-US"/>
              </w:rPr>
            </w:pPr>
          </w:p>
        </w:tc>
      </w:tr>
      <w:tr w:rsidR="007B4BDD" w:rsidRPr="00D06B69" w:rsidTr="00661042">
        <w:tc>
          <w:tcPr>
            <w:tcW w:w="1418" w:type="dxa"/>
            <w:shd w:val="clear" w:color="auto" w:fill="auto"/>
            <w:vAlign w:val="center"/>
          </w:tcPr>
          <w:p w:rsidR="007B4BDD" w:rsidRPr="00D06B69" w:rsidRDefault="007B4BDD" w:rsidP="00661042">
            <w:pPr>
              <w:spacing w:line="276" w:lineRule="auto"/>
              <w:jc w:val="center"/>
            </w:pPr>
            <w:r>
              <w:t>5,52</w:t>
            </w:r>
          </w:p>
        </w:tc>
        <w:tc>
          <w:tcPr>
            <w:tcW w:w="1417" w:type="dxa"/>
            <w:shd w:val="clear" w:color="auto" w:fill="auto"/>
            <w:vAlign w:val="center"/>
          </w:tcPr>
          <w:p w:rsidR="007B4BDD" w:rsidRPr="00D06B69" w:rsidRDefault="007B4BDD" w:rsidP="00661042">
            <w:pPr>
              <w:spacing w:line="276" w:lineRule="auto"/>
              <w:jc w:val="center"/>
            </w:pPr>
            <w:r>
              <w:t>4,52</w:t>
            </w:r>
          </w:p>
        </w:tc>
        <w:tc>
          <w:tcPr>
            <w:tcW w:w="1400" w:type="dxa"/>
            <w:shd w:val="clear" w:color="auto" w:fill="auto"/>
            <w:vAlign w:val="center"/>
          </w:tcPr>
          <w:p w:rsidR="007B4BDD" w:rsidRPr="00D06B69" w:rsidRDefault="007B4BDD" w:rsidP="00661042">
            <w:pPr>
              <w:spacing w:line="276" w:lineRule="auto"/>
              <w:jc w:val="center"/>
            </w:pPr>
            <w:r>
              <w:t>26,54</w:t>
            </w:r>
          </w:p>
        </w:tc>
        <w:tc>
          <w:tcPr>
            <w:tcW w:w="2977" w:type="dxa"/>
            <w:shd w:val="clear" w:color="auto" w:fill="auto"/>
            <w:vAlign w:val="center"/>
          </w:tcPr>
          <w:p w:rsidR="007B4BDD" w:rsidRPr="00D06B69" w:rsidRDefault="007B4BDD" w:rsidP="00661042">
            <w:pPr>
              <w:spacing w:line="276" w:lineRule="auto"/>
              <w:jc w:val="center"/>
            </w:pPr>
            <w:r>
              <w:t>168,45</w:t>
            </w:r>
          </w:p>
        </w:tc>
        <w:tc>
          <w:tcPr>
            <w:tcW w:w="2286" w:type="dxa"/>
            <w:vMerge/>
            <w:shd w:val="clear" w:color="auto" w:fill="auto"/>
            <w:vAlign w:val="center"/>
          </w:tcPr>
          <w:p w:rsidR="007B4BDD" w:rsidRPr="00D06B69" w:rsidRDefault="007B4BDD" w:rsidP="00661042">
            <w:pPr>
              <w:spacing w:line="276" w:lineRule="auto"/>
              <w:jc w:val="center"/>
            </w:pPr>
          </w:p>
        </w:tc>
      </w:tr>
      <w:tr w:rsidR="007B4BDD" w:rsidRPr="00D06B69" w:rsidTr="00661042">
        <w:tc>
          <w:tcPr>
            <w:tcW w:w="1418" w:type="dxa"/>
            <w:shd w:val="clear" w:color="auto" w:fill="auto"/>
            <w:vAlign w:val="center"/>
          </w:tcPr>
          <w:p w:rsidR="007B4BDD" w:rsidRDefault="007B4BDD" w:rsidP="00661042">
            <w:pPr>
              <w:spacing w:line="276" w:lineRule="auto"/>
              <w:jc w:val="center"/>
            </w:pPr>
            <w:r>
              <w:t>6,6</w:t>
            </w:r>
          </w:p>
        </w:tc>
        <w:tc>
          <w:tcPr>
            <w:tcW w:w="1417" w:type="dxa"/>
            <w:shd w:val="clear" w:color="auto" w:fill="auto"/>
            <w:vAlign w:val="center"/>
          </w:tcPr>
          <w:p w:rsidR="007B4BDD" w:rsidRDefault="007B4BDD" w:rsidP="00661042">
            <w:pPr>
              <w:spacing w:line="276" w:lineRule="auto"/>
              <w:jc w:val="center"/>
            </w:pPr>
            <w:r>
              <w:t>5,4</w:t>
            </w:r>
          </w:p>
        </w:tc>
        <w:tc>
          <w:tcPr>
            <w:tcW w:w="1400" w:type="dxa"/>
            <w:shd w:val="clear" w:color="auto" w:fill="auto"/>
            <w:vAlign w:val="center"/>
          </w:tcPr>
          <w:p w:rsidR="007B4BDD" w:rsidRDefault="007B4BDD" w:rsidP="00661042">
            <w:pPr>
              <w:spacing w:line="276" w:lineRule="auto"/>
              <w:jc w:val="center"/>
            </w:pPr>
            <w:r>
              <w:t>31,74</w:t>
            </w:r>
          </w:p>
        </w:tc>
        <w:tc>
          <w:tcPr>
            <w:tcW w:w="2977" w:type="dxa"/>
            <w:shd w:val="clear" w:color="auto" w:fill="auto"/>
            <w:vAlign w:val="center"/>
          </w:tcPr>
          <w:p w:rsidR="007B4BDD" w:rsidRDefault="007B4BDD" w:rsidP="00661042">
            <w:pPr>
              <w:spacing w:line="276" w:lineRule="auto"/>
              <w:jc w:val="center"/>
            </w:pPr>
            <w:r>
              <w:t>202,14</w:t>
            </w:r>
          </w:p>
        </w:tc>
        <w:tc>
          <w:tcPr>
            <w:tcW w:w="2286" w:type="dxa"/>
            <w:shd w:val="clear" w:color="auto" w:fill="auto"/>
            <w:vAlign w:val="center"/>
          </w:tcPr>
          <w:p w:rsidR="007B4BDD" w:rsidRPr="00D06B69" w:rsidRDefault="007B4BDD" w:rsidP="00661042">
            <w:pPr>
              <w:spacing w:line="276" w:lineRule="auto"/>
              <w:jc w:val="center"/>
            </w:pPr>
            <w:r>
              <w:t>-</w:t>
            </w:r>
          </w:p>
        </w:tc>
      </w:tr>
    </w:tbl>
    <w:p w:rsidR="007B4BDD" w:rsidRPr="00D06B69" w:rsidRDefault="007B4BDD" w:rsidP="007B4BDD">
      <w:pPr>
        <w:spacing w:line="276" w:lineRule="auto"/>
        <w:rPr>
          <w:b/>
        </w:rPr>
      </w:pPr>
    </w:p>
    <w:p w:rsidR="007B4BDD" w:rsidRPr="00D06B69" w:rsidRDefault="007B4BDD" w:rsidP="007B4BDD">
      <w:pPr>
        <w:spacing w:line="276" w:lineRule="auto"/>
        <w:rPr>
          <w:b/>
        </w:rPr>
      </w:pPr>
      <w:r w:rsidRPr="00D06B69">
        <w:rPr>
          <w:b/>
        </w:rPr>
        <w:t>Технология приготовления:</w:t>
      </w:r>
    </w:p>
    <w:p w:rsidR="007B4BDD" w:rsidRPr="00D06B69" w:rsidRDefault="007B4BDD" w:rsidP="007B4BDD">
      <w:pPr>
        <w:spacing w:line="276" w:lineRule="auto"/>
      </w:pPr>
      <w:r w:rsidRPr="00D06B69">
        <w:t>Макаронные изделия варить в большом количестве кипящей подсоленной воды (на 1 кг</w:t>
      </w:r>
      <w:r>
        <w:t>.</w:t>
      </w:r>
      <w:r w:rsidRPr="00D06B69">
        <w:t xml:space="preserve"> макарон берут 6</w:t>
      </w:r>
      <w:r>
        <w:t xml:space="preserve"> </w:t>
      </w:r>
      <w:r w:rsidRPr="00D06B69">
        <w:t>л</w:t>
      </w:r>
      <w:r>
        <w:t>.</w:t>
      </w:r>
      <w:r w:rsidRPr="00D06B69">
        <w:t xml:space="preserve"> воды, 30 гр</w:t>
      </w:r>
      <w:r>
        <w:t>.</w:t>
      </w:r>
      <w:r w:rsidRPr="00D06B69">
        <w:t xml:space="preserve"> соли). Макароны варить 20</w:t>
      </w:r>
      <w:r>
        <w:t xml:space="preserve"> </w:t>
      </w:r>
      <w:r w:rsidRPr="00D06B69">
        <w:t>-</w:t>
      </w:r>
      <w:r>
        <w:t xml:space="preserve"> </w:t>
      </w:r>
      <w:r w:rsidRPr="00D06B69">
        <w:t>30 мин</w:t>
      </w:r>
      <w:r>
        <w:t>.</w:t>
      </w:r>
      <w:r w:rsidRPr="00D06B69">
        <w:t>, лапшу 20</w:t>
      </w:r>
      <w:r>
        <w:t xml:space="preserve"> </w:t>
      </w:r>
      <w:r w:rsidRPr="00D06B69">
        <w:t>-</w:t>
      </w:r>
      <w:r>
        <w:t xml:space="preserve"> </w:t>
      </w:r>
      <w:r w:rsidRPr="00D06B69">
        <w:t>25 мин</w:t>
      </w:r>
      <w:r>
        <w:t>.</w:t>
      </w:r>
      <w:r w:rsidRPr="00D06B69">
        <w:t>, вермишель 10</w:t>
      </w:r>
      <w:r>
        <w:t xml:space="preserve"> </w:t>
      </w:r>
      <w:r w:rsidRPr="00D06B69">
        <w:t>-</w:t>
      </w:r>
      <w:r>
        <w:t xml:space="preserve"> </w:t>
      </w:r>
      <w:r w:rsidRPr="00D06B69">
        <w:t>12 мин</w:t>
      </w:r>
      <w:r>
        <w:t>.</w:t>
      </w:r>
      <w:r w:rsidRPr="00D06B69">
        <w:t>. Сваренные макаронные изделия откидывают и перемешивают с растопленным сливочным маслом.</w:t>
      </w:r>
      <w:r w:rsidRPr="00BE2A50">
        <w:t xml:space="preserve"> </w:t>
      </w:r>
      <w:r>
        <w:t>При раздаче температура не ниже 65</w:t>
      </w:r>
      <w:r>
        <w:rPr>
          <w:vertAlign w:val="superscript"/>
        </w:rPr>
        <w:t>0</w:t>
      </w:r>
      <w:r>
        <w:t>С</w:t>
      </w:r>
    </w:p>
    <w:p w:rsidR="007B4BDD" w:rsidRPr="00D06B69" w:rsidRDefault="007B4BDD" w:rsidP="007B4BDD">
      <w:pPr>
        <w:spacing w:line="276" w:lineRule="auto"/>
        <w:rPr>
          <w:b/>
        </w:rPr>
      </w:pPr>
    </w:p>
    <w:p w:rsidR="007B4BDD" w:rsidRPr="00D06B69" w:rsidRDefault="007B4BDD" w:rsidP="007B4BDD">
      <w:pPr>
        <w:spacing w:line="276" w:lineRule="auto"/>
        <w:rPr>
          <w:b/>
        </w:rPr>
      </w:pPr>
      <w:r w:rsidRPr="00D06B69">
        <w:rPr>
          <w:b/>
        </w:rPr>
        <w:t>Требования к качеству:</w:t>
      </w:r>
    </w:p>
    <w:p w:rsidR="007B4BDD" w:rsidRPr="00D06B69" w:rsidRDefault="007B4BDD" w:rsidP="007B4BDD">
      <w:pPr>
        <w:spacing w:line="276" w:lineRule="auto"/>
      </w:pPr>
      <w:r w:rsidRPr="00D06B69">
        <w:rPr>
          <w:b/>
        </w:rPr>
        <w:tab/>
      </w:r>
      <w:r w:rsidRPr="00D06B69">
        <w:rPr>
          <w:b/>
          <w:i/>
        </w:rPr>
        <w:t xml:space="preserve">Внешний вид: </w:t>
      </w:r>
      <w:r w:rsidRPr="00D06B69">
        <w:t xml:space="preserve">вареные макаронные изделия, сохранившие свою форму, легко разделяются, заправлены маслом. </w:t>
      </w:r>
    </w:p>
    <w:p w:rsidR="007B4BDD" w:rsidRPr="00D06B69" w:rsidRDefault="007B4BDD" w:rsidP="007B4BDD">
      <w:pPr>
        <w:spacing w:line="276" w:lineRule="auto"/>
      </w:pPr>
      <w:r w:rsidRPr="00D06B69">
        <w:tab/>
      </w:r>
      <w:r w:rsidRPr="00D06B69">
        <w:rPr>
          <w:b/>
          <w:i/>
        </w:rPr>
        <w:t xml:space="preserve">Консистенция: </w:t>
      </w:r>
      <w:r w:rsidRPr="00D06B69">
        <w:t>мягкая, но упругая.</w:t>
      </w:r>
    </w:p>
    <w:p w:rsidR="007B4BDD" w:rsidRPr="00D06B69" w:rsidRDefault="007B4BDD" w:rsidP="007B4BDD">
      <w:pPr>
        <w:spacing w:line="276" w:lineRule="auto"/>
      </w:pPr>
      <w:r w:rsidRPr="00D06B69">
        <w:tab/>
      </w:r>
      <w:r w:rsidRPr="00D06B69">
        <w:rPr>
          <w:b/>
          <w:i/>
        </w:rPr>
        <w:t xml:space="preserve">Цвет: </w:t>
      </w:r>
      <w:r w:rsidRPr="00D06B69">
        <w:t>от белого до светло-кремового.</w:t>
      </w:r>
    </w:p>
    <w:p w:rsidR="007B4BDD" w:rsidRPr="00D06B69" w:rsidRDefault="007B4BDD" w:rsidP="007B4BDD">
      <w:pPr>
        <w:spacing w:line="276" w:lineRule="auto"/>
      </w:pPr>
      <w:r w:rsidRPr="00D06B69">
        <w:tab/>
      </w:r>
      <w:r w:rsidRPr="00D06B69">
        <w:rPr>
          <w:b/>
          <w:i/>
        </w:rPr>
        <w:t xml:space="preserve">Вкус: </w:t>
      </w:r>
      <w:r w:rsidRPr="00D06B69">
        <w:t>вареных макаронных изделий с маслом, умеренно соленый.</w:t>
      </w:r>
    </w:p>
    <w:p w:rsidR="007B4BDD" w:rsidRPr="00D06B69" w:rsidRDefault="007B4BDD" w:rsidP="007B4BDD">
      <w:pPr>
        <w:spacing w:line="276" w:lineRule="auto"/>
      </w:pPr>
      <w:r w:rsidRPr="00D06B69">
        <w:tab/>
      </w:r>
      <w:r w:rsidRPr="00D06B69">
        <w:rPr>
          <w:b/>
          <w:i/>
        </w:rPr>
        <w:t xml:space="preserve">Запах: </w:t>
      </w:r>
      <w:r w:rsidRPr="00D06B69">
        <w:t>вареных макаронных изделий и сливочного масла.</w:t>
      </w:r>
    </w:p>
    <w:p w:rsidR="007B4BDD" w:rsidRPr="00D06B69" w:rsidRDefault="007B4BDD" w:rsidP="007B4BDD">
      <w:pPr>
        <w:shd w:val="clear" w:color="auto" w:fill="FFFFFF"/>
        <w:autoSpaceDE w:val="0"/>
        <w:autoSpaceDN w:val="0"/>
        <w:adjustRightInd w:val="0"/>
        <w:spacing w:line="276" w:lineRule="auto"/>
        <w:jc w:val="both"/>
        <w:rPr>
          <w:iCs/>
          <w:color w:val="000000"/>
        </w:rPr>
      </w:pPr>
    </w:p>
    <w:p w:rsidR="007B4BDD" w:rsidRPr="00D06B69" w:rsidRDefault="007B4BDD" w:rsidP="007B4BDD">
      <w:pPr>
        <w:shd w:val="clear" w:color="auto" w:fill="FFFFFF"/>
        <w:autoSpaceDE w:val="0"/>
        <w:autoSpaceDN w:val="0"/>
        <w:adjustRightInd w:val="0"/>
        <w:spacing w:line="276" w:lineRule="auto"/>
        <w:jc w:val="both"/>
        <w:rPr>
          <w:iCs/>
          <w:color w:val="000000"/>
        </w:rPr>
      </w:pPr>
    </w:p>
    <w:p w:rsidR="007B4BDD" w:rsidRPr="00D06B69" w:rsidRDefault="007B4BDD" w:rsidP="007B4BDD"/>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7B4BDD">
      <w:pPr>
        <w:widowControl w:val="0"/>
        <w:tabs>
          <w:tab w:val="center" w:pos="4728"/>
        </w:tabs>
        <w:autoSpaceDE w:val="0"/>
        <w:spacing w:before="44"/>
        <w:rPr>
          <w:b/>
          <w:bCs/>
          <w:color w:val="000000"/>
          <w:sz w:val="28"/>
          <w:szCs w:val="28"/>
        </w:rPr>
      </w:pPr>
    </w:p>
    <w:p w:rsidR="007B4BDD" w:rsidRPr="00647631" w:rsidRDefault="007B4BDD" w:rsidP="007B4BDD">
      <w:pPr>
        <w:widowControl w:val="0"/>
        <w:tabs>
          <w:tab w:val="center" w:pos="4728"/>
        </w:tabs>
        <w:autoSpaceDE w:val="0"/>
        <w:spacing w:before="44"/>
        <w:rPr>
          <w:b/>
          <w:bCs/>
          <w:color w:val="000000"/>
          <w:sz w:val="28"/>
          <w:szCs w:val="28"/>
        </w:rPr>
      </w:pPr>
      <w:r w:rsidRPr="00647631">
        <w:rPr>
          <w:b/>
          <w:bCs/>
          <w:color w:val="000000"/>
          <w:sz w:val="28"/>
          <w:szCs w:val="28"/>
        </w:rPr>
        <w:t>Технологическая карта</w:t>
      </w:r>
      <w:r>
        <w:rPr>
          <w:b/>
          <w:bCs/>
          <w:color w:val="000000"/>
          <w:sz w:val="28"/>
          <w:szCs w:val="28"/>
        </w:rPr>
        <w:t xml:space="preserve"> </w:t>
      </w:r>
    </w:p>
    <w:p w:rsidR="007B4BDD" w:rsidRPr="00647631" w:rsidRDefault="007B4BDD" w:rsidP="007B4BDD">
      <w:pPr>
        <w:widowControl w:val="0"/>
        <w:tabs>
          <w:tab w:val="center" w:pos="4728"/>
        </w:tabs>
        <w:autoSpaceDE w:val="0"/>
        <w:spacing w:before="44"/>
        <w:rPr>
          <w:b/>
          <w:color w:val="000000"/>
          <w:sz w:val="28"/>
          <w:szCs w:val="28"/>
        </w:rPr>
      </w:pPr>
      <w:r w:rsidRPr="00647631">
        <w:rPr>
          <w:b/>
          <w:bCs/>
          <w:color w:val="000000"/>
          <w:sz w:val="28"/>
          <w:szCs w:val="28"/>
        </w:rPr>
        <w:t>Наименование изделия:</w:t>
      </w:r>
      <w:r w:rsidRPr="00647631">
        <w:rPr>
          <w:b/>
          <w:color w:val="000000"/>
          <w:sz w:val="28"/>
          <w:szCs w:val="28"/>
        </w:rPr>
        <w:t xml:space="preserve"> </w:t>
      </w:r>
      <w:r>
        <w:rPr>
          <w:b/>
          <w:color w:val="000000"/>
          <w:sz w:val="28"/>
          <w:szCs w:val="28"/>
        </w:rPr>
        <w:t>Пюре картофельное</w:t>
      </w:r>
      <w:r w:rsidRPr="00647631">
        <w:rPr>
          <w:b/>
          <w:color w:val="000000"/>
          <w:sz w:val="28"/>
          <w:szCs w:val="28"/>
        </w:rPr>
        <w:t xml:space="preserve"> </w:t>
      </w:r>
    </w:p>
    <w:p w:rsidR="007B4BDD" w:rsidRPr="00647631" w:rsidRDefault="007B4BDD" w:rsidP="007B4BDD">
      <w:pPr>
        <w:widowControl w:val="0"/>
        <w:tabs>
          <w:tab w:val="left" w:pos="2513"/>
        </w:tabs>
        <w:autoSpaceDE w:val="0"/>
        <w:autoSpaceDN w:val="0"/>
        <w:adjustRightInd w:val="0"/>
        <w:spacing w:before="64"/>
        <w:rPr>
          <w:b/>
          <w:bCs/>
          <w:color w:val="000000"/>
          <w:sz w:val="28"/>
          <w:szCs w:val="28"/>
        </w:rPr>
      </w:pPr>
      <w:r w:rsidRPr="00647631">
        <w:rPr>
          <w:b/>
          <w:bCs/>
          <w:color w:val="000000"/>
          <w:sz w:val="28"/>
          <w:szCs w:val="28"/>
        </w:rPr>
        <w:t xml:space="preserve">Номер рецептуры: № </w:t>
      </w:r>
      <w:r>
        <w:rPr>
          <w:b/>
          <w:bCs/>
          <w:color w:val="000000"/>
          <w:sz w:val="28"/>
          <w:szCs w:val="28"/>
        </w:rPr>
        <w:t>312</w:t>
      </w:r>
    </w:p>
    <w:p w:rsidR="007B4BDD" w:rsidRDefault="007B4BDD" w:rsidP="007B4BDD">
      <w:pPr>
        <w:widowControl w:val="0"/>
        <w:tabs>
          <w:tab w:val="left" w:pos="2513"/>
        </w:tabs>
        <w:autoSpaceDE w:val="0"/>
        <w:autoSpaceDN w:val="0"/>
        <w:adjustRightInd w:val="0"/>
        <w:spacing w:before="64"/>
        <w:rPr>
          <w:b/>
        </w:rPr>
      </w:pPr>
      <w:r w:rsidRPr="00647631">
        <w:rPr>
          <w:b/>
          <w:bCs/>
          <w:color w:val="000000"/>
          <w:sz w:val="28"/>
          <w:szCs w:val="28"/>
        </w:rPr>
        <w:t>Наименование сборника рецептур:</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p>
    <w:p w:rsidR="007B4BDD" w:rsidRPr="00647631" w:rsidRDefault="007B4BDD" w:rsidP="007B4BDD">
      <w:pPr>
        <w:widowControl w:val="0"/>
        <w:tabs>
          <w:tab w:val="left" w:pos="2513"/>
        </w:tabs>
        <w:autoSpaceDE w:val="0"/>
        <w:autoSpaceDN w:val="0"/>
        <w:adjustRightInd w:val="0"/>
        <w:spacing w:before="64"/>
        <w:rPr>
          <w:color w:val="000000"/>
        </w:rPr>
      </w:pPr>
      <w:r w:rsidRPr="00647631">
        <w:rPr>
          <w:color w:val="000000"/>
        </w:rPr>
        <w:tab/>
      </w:r>
    </w:p>
    <w:tbl>
      <w:tblPr>
        <w:tblW w:w="8929" w:type="dxa"/>
        <w:tblInd w:w="108" w:type="dxa"/>
        <w:tblLayout w:type="fixed"/>
        <w:tblLook w:val="0000"/>
      </w:tblPr>
      <w:tblGrid>
        <w:gridCol w:w="3119"/>
        <w:gridCol w:w="1559"/>
        <w:gridCol w:w="1559"/>
        <w:gridCol w:w="1276"/>
        <w:gridCol w:w="1416"/>
      </w:tblGrid>
      <w:tr w:rsidR="007B4BDD" w:rsidRPr="005736FF" w:rsidTr="00661042">
        <w:trPr>
          <w:cantSplit/>
          <w:trHeight w:hRule="exact" w:val="420"/>
        </w:trPr>
        <w:tc>
          <w:tcPr>
            <w:tcW w:w="3119" w:type="dxa"/>
            <w:vMerge w:val="restart"/>
            <w:tcBorders>
              <w:top w:val="single" w:sz="4" w:space="0" w:color="000000"/>
              <w:left w:val="single" w:sz="4" w:space="0" w:color="000000"/>
              <w:bottom w:val="single" w:sz="4" w:space="0" w:color="000000"/>
            </w:tcBorders>
          </w:tcPr>
          <w:p w:rsidR="007B4BDD" w:rsidRPr="005736FF" w:rsidRDefault="007B4BDD" w:rsidP="00661042">
            <w:pPr>
              <w:widowControl w:val="0"/>
              <w:tabs>
                <w:tab w:val="center" w:pos="4740"/>
              </w:tabs>
              <w:autoSpaceDE w:val="0"/>
              <w:snapToGrid w:val="0"/>
              <w:jc w:val="center"/>
              <w:rPr>
                <w:b/>
                <w:color w:val="000000"/>
              </w:rPr>
            </w:pPr>
            <w:r w:rsidRPr="005736FF">
              <w:rPr>
                <w:b/>
                <w:color w:val="000000"/>
              </w:rPr>
              <w:t>Наименование сырья</w:t>
            </w:r>
          </w:p>
        </w:tc>
        <w:tc>
          <w:tcPr>
            <w:tcW w:w="5810" w:type="dxa"/>
            <w:gridSpan w:val="4"/>
            <w:tcBorders>
              <w:top w:val="single" w:sz="4" w:space="0" w:color="000000"/>
              <w:left w:val="single" w:sz="4" w:space="0" w:color="000000"/>
              <w:bottom w:val="single" w:sz="4" w:space="0" w:color="000000"/>
              <w:right w:val="single" w:sz="4" w:space="0" w:color="000000"/>
            </w:tcBorders>
          </w:tcPr>
          <w:p w:rsidR="007B4BDD" w:rsidRPr="005736FF" w:rsidRDefault="007B4BDD" w:rsidP="00661042">
            <w:pPr>
              <w:widowControl w:val="0"/>
              <w:tabs>
                <w:tab w:val="center" w:pos="4740"/>
              </w:tabs>
              <w:autoSpaceDE w:val="0"/>
              <w:snapToGrid w:val="0"/>
              <w:jc w:val="center"/>
              <w:rPr>
                <w:b/>
                <w:color w:val="000000"/>
              </w:rPr>
            </w:pPr>
            <w:r w:rsidRPr="005736FF">
              <w:rPr>
                <w:b/>
                <w:color w:val="000000"/>
              </w:rPr>
              <w:t>Расход сырья и полуфабрикатов</w:t>
            </w:r>
          </w:p>
        </w:tc>
      </w:tr>
      <w:tr w:rsidR="007B4BDD" w:rsidRPr="005736FF" w:rsidTr="00661042">
        <w:trPr>
          <w:cantSplit/>
        </w:trPr>
        <w:tc>
          <w:tcPr>
            <w:tcW w:w="3119" w:type="dxa"/>
            <w:vMerge/>
            <w:tcBorders>
              <w:top w:val="single" w:sz="4" w:space="0" w:color="000000"/>
              <w:left w:val="single" w:sz="4" w:space="0" w:color="000000"/>
              <w:bottom w:val="single" w:sz="4" w:space="0" w:color="000000"/>
            </w:tcBorders>
          </w:tcPr>
          <w:p w:rsidR="007B4BDD" w:rsidRPr="005736FF" w:rsidRDefault="007B4BDD" w:rsidP="00661042">
            <w:pPr>
              <w:rPr>
                <w:b/>
                <w:color w:val="000000"/>
              </w:rPr>
            </w:pPr>
          </w:p>
        </w:tc>
        <w:tc>
          <w:tcPr>
            <w:tcW w:w="1559" w:type="dxa"/>
            <w:tcBorders>
              <w:top w:val="single" w:sz="4" w:space="0" w:color="000000"/>
              <w:left w:val="single" w:sz="4" w:space="0" w:color="000000"/>
              <w:bottom w:val="single" w:sz="4" w:space="0" w:color="000000"/>
              <w:right w:val="single" w:sz="4" w:space="0" w:color="auto"/>
            </w:tcBorders>
            <w:vAlign w:val="center"/>
          </w:tcPr>
          <w:p w:rsidR="007B4BDD" w:rsidRPr="005736FF" w:rsidRDefault="007B4BDD" w:rsidP="00661042">
            <w:pPr>
              <w:widowControl w:val="0"/>
              <w:tabs>
                <w:tab w:val="center" w:pos="4740"/>
              </w:tabs>
              <w:autoSpaceDE w:val="0"/>
              <w:snapToGrid w:val="0"/>
              <w:jc w:val="center"/>
              <w:rPr>
                <w:b/>
                <w:color w:val="000000"/>
              </w:rPr>
            </w:pPr>
            <w:r w:rsidRPr="005736FF">
              <w:rPr>
                <w:b/>
                <w:color w:val="000000"/>
              </w:rPr>
              <w:t>Брутто, г</w:t>
            </w:r>
          </w:p>
        </w:tc>
        <w:tc>
          <w:tcPr>
            <w:tcW w:w="1559" w:type="dxa"/>
            <w:tcBorders>
              <w:top w:val="single" w:sz="4" w:space="0" w:color="000000"/>
              <w:left w:val="single" w:sz="4" w:space="0" w:color="auto"/>
              <w:bottom w:val="single" w:sz="4" w:space="0" w:color="000000"/>
              <w:right w:val="single" w:sz="4" w:space="0" w:color="auto"/>
            </w:tcBorders>
          </w:tcPr>
          <w:p w:rsidR="007B4BDD" w:rsidRPr="005736FF" w:rsidRDefault="007B4BDD" w:rsidP="00661042">
            <w:pPr>
              <w:widowControl w:val="0"/>
              <w:tabs>
                <w:tab w:val="center" w:pos="4740"/>
              </w:tabs>
              <w:autoSpaceDE w:val="0"/>
              <w:snapToGrid w:val="0"/>
              <w:jc w:val="center"/>
              <w:rPr>
                <w:b/>
                <w:color w:val="000000"/>
              </w:rPr>
            </w:pPr>
            <w:r w:rsidRPr="005736FF">
              <w:rPr>
                <w:b/>
                <w:color w:val="000000"/>
              </w:rPr>
              <w:t>Нетто, г</w:t>
            </w:r>
          </w:p>
        </w:tc>
        <w:tc>
          <w:tcPr>
            <w:tcW w:w="1276" w:type="dxa"/>
            <w:tcBorders>
              <w:top w:val="single" w:sz="4" w:space="0" w:color="000000"/>
              <w:left w:val="single" w:sz="4" w:space="0" w:color="000000"/>
              <w:bottom w:val="single" w:sz="4" w:space="0" w:color="000000"/>
              <w:right w:val="single" w:sz="4" w:space="0" w:color="auto"/>
            </w:tcBorders>
            <w:vAlign w:val="center"/>
          </w:tcPr>
          <w:p w:rsidR="007B4BDD" w:rsidRPr="005736FF" w:rsidRDefault="007B4BDD" w:rsidP="00661042">
            <w:pPr>
              <w:widowControl w:val="0"/>
              <w:tabs>
                <w:tab w:val="center" w:pos="4740"/>
              </w:tabs>
              <w:autoSpaceDE w:val="0"/>
              <w:snapToGrid w:val="0"/>
              <w:jc w:val="center"/>
              <w:rPr>
                <w:b/>
                <w:color w:val="000000"/>
              </w:rPr>
            </w:pPr>
            <w:r w:rsidRPr="005736FF">
              <w:rPr>
                <w:b/>
                <w:color w:val="000000"/>
              </w:rPr>
              <w:t>Брутто, г</w:t>
            </w:r>
          </w:p>
        </w:tc>
        <w:tc>
          <w:tcPr>
            <w:tcW w:w="1416" w:type="dxa"/>
            <w:tcBorders>
              <w:top w:val="single" w:sz="4" w:space="0" w:color="000000"/>
              <w:left w:val="single" w:sz="4" w:space="0" w:color="auto"/>
              <w:bottom w:val="single" w:sz="4" w:space="0" w:color="000000"/>
              <w:right w:val="single" w:sz="4" w:space="0" w:color="auto"/>
            </w:tcBorders>
          </w:tcPr>
          <w:p w:rsidR="007B4BDD" w:rsidRPr="005736FF" w:rsidRDefault="007B4BDD" w:rsidP="00661042">
            <w:pPr>
              <w:widowControl w:val="0"/>
              <w:tabs>
                <w:tab w:val="center" w:pos="4740"/>
              </w:tabs>
              <w:autoSpaceDE w:val="0"/>
              <w:snapToGrid w:val="0"/>
              <w:jc w:val="center"/>
              <w:rPr>
                <w:b/>
                <w:color w:val="000000"/>
              </w:rPr>
            </w:pPr>
            <w:r w:rsidRPr="005736FF">
              <w:rPr>
                <w:b/>
                <w:color w:val="000000"/>
              </w:rPr>
              <w:t>Нетто, г</w:t>
            </w:r>
          </w:p>
        </w:tc>
      </w:tr>
      <w:tr w:rsidR="007B4BDD" w:rsidRPr="00647631" w:rsidTr="00661042">
        <w:trPr>
          <w:trHeight w:val="340"/>
        </w:trPr>
        <w:tc>
          <w:tcPr>
            <w:tcW w:w="3119" w:type="dxa"/>
            <w:tcBorders>
              <w:top w:val="single" w:sz="4" w:space="0" w:color="000000"/>
              <w:left w:val="single" w:sz="4" w:space="0" w:color="000000"/>
              <w:bottom w:val="single" w:sz="4" w:space="0" w:color="000000"/>
            </w:tcBorders>
            <w:vAlign w:val="center"/>
          </w:tcPr>
          <w:p w:rsidR="007B4BDD" w:rsidRPr="00647631" w:rsidRDefault="007B4BDD" w:rsidP="00661042">
            <w:pPr>
              <w:widowControl w:val="0"/>
              <w:tabs>
                <w:tab w:val="center" w:pos="4740"/>
              </w:tabs>
              <w:autoSpaceDE w:val="0"/>
              <w:snapToGrid w:val="0"/>
              <w:rPr>
                <w:color w:val="000000"/>
              </w:rPr>
            </w:pPr>
            <w:r w:rsidRPr="00647631">
              <w:rPr>
                <w:color w:val="000000"/>
              </w:rPr>
              <w:t xml:space="preserve">Картофель  </w:t>
            </w:r>
          </w:p>
        </w:tc>
        <w:tc>
          <w:tcPr>
            <w:tcW w:w="1559" w:type="dxa"/>
            <w:tcBorders>
              <w:top w:val="single" w:sz="4" w:space="0" w:color="000000"/>
              <w:left w:val="single" w:sz="4" w:space="0" w:color="000000"/>
              <w:bottom w:val="single" w:sz="4" w:space="0" w:color="000000"/>
              <w:right w:val="single" w:sz="4" w:space="0" w:color="auto"/>
            </w:tcBorders>
            <w:vAlign w:val="center"/>
          </w:tcPr>
          <w:p w:rsidR="007B4BDD" w:rsidRPr="00647631" w:rsidRDefault="007B4BDD" w:rsidP="00661042">
            <w:pPr>
              <w:jc w:val="center"/>
              <w:rPr>
                <w:color w:val="000000"/>
              </w:rPr>
            </w:pPr>
            <w:r w:rsidRPr="00647631">
              <w:rPr>
                <w:color w:val="000000"/>
              </w:rPr>
              <w:t>155</w:t>
            </w:r>
          </w:p>
        </w:tc>
        <w:tc>
          <w:tcPr>
            <w:tcW w:w="1559" w:type="dxa"/>
            <w:tcBorders>
              <w:top w:val="single" w:sz="4" w:space="0" w:color="000000"/>
              <w:left w:val="single" w:sz="4" w:space="0" w:color="auto"/>
              <w:bottom w:val="single" w:sz="4" w:space="0" w:color="000000"/>
              <w:right w:val="single" w:sz="4" w:space="0" w:color="auto"/>
            </w:tcBorders>
            <w:vAlign w:val="center"/>
          </w:tcPr>
          <w:p w:rsidR="007B4BDD" w:rsidRPr="00647631" w:rsidRDefault="007B4BDD" w:rsidP="00661042">
            <w:pPr>
              <w:jc w:val="center"/>
              <w:rPr>
                <w:color w:val="000000"/>
                <w:lang w:val="en-US"/>
              </w:rPr>
            </w:pPr>
            <w:r w:rsidRPr="00647631">
              <w:rPr>
                <w:color w:val="000000"/>
              </w:rPr>
              <w:t>12</w:t>
            </w:r>
            <w:r w:rsidRPr="00647631">
              <w:rPr>
                <w:color w:val="000000"/>
                <w:lang w:val="en-US"/>
              </w:rPr>
              <w:t>8.5</w:t>
            </w:r>
          </w:p>
        </w:tc>
        <w:tc>
          <w:tcPr>
            <w:tcW w:w="1276" w:type="dxa"/>
            <w:tcBorders>
              <w:top w:val="single" w:sz="4" w:space="0" w:color="000000"/>
              <w:left w:val="single" w:sz="4" w:space="0" w:color="auto"/>
              <w:bottom w:val="single" w:sz="4" w:space="0" w:color="000000"/>
              <w:right w:val="single" w:sz="4" w:space="0" w:color="auto"/>
            </w:tcBorders>
            <w:vAlign w:val="center"/>
          </w:tcPr>
          <w:p w:rsidR="007B4BDD" w:rsidRPr="00063458" w:rsidRDefault="007B4BDD" w:rsidP="00661042">
            <w:pPr>
              <w:jc w:val="center"/>
              <w:rPr>
                <w:color w:val="000000"/>
              </w:rPr>
            </w:pPr>
            <w:r>
              <w:rPr>
                <w:color w:val="000000"/>
              </w:rPr>
              <w:t>186</w:t>
            </w:r>
          </w:p>
        </w:tc>
        <w:tc>
          <w:tcPr>
            <w:tcW w:w="1416" w:type="dxa"/>
            <w:tcBorders>
              <w:top w:val="single" w:sz="4" w:space="0" w:color="000000"/>
              <w:left w:val="single" w:sz="4" w:space="0" w:color="auto"/>
              <w:bottom w:val="single" w:sz="4" w:space="0" w:color="000000"/>
              <w:right w:val="single" w:sz="4" w:space="0" w:color="000000"/>
            </w:tcBorders>
            <w:vAlign w:val="center"/>
          </w:tcPr>
          <w:p w:rsidR="007B4BDD" w:rsidRPr="00063458" w:rsidRDefault="007B4BDD" w:rsidP="00661042">
            <w:pPr>
              <w:jc w:val="center"/>
              <w:rPr>
                <w:color w:val="000000"/>
              </w:rPr>
            </w:pPr>
            <w:r>
              <w:rPr>
                <w:color w:val="000000"/>
              </w:rPr>
              <w:t>154,2</w:t>
            </w:r>
          </w:p>
        </w:tc>
      </w:tr>
      <w:tr w:rsidR="007B4BDD" w:rsidRPr="00647631" w:rsidTr="00661042">
        <w:trPr>
          <w:trHeight w:val="340"/>
        </w:trPr>
        <w:tc>
          <w:tcPr>
            <w:tcW w:w="3119" w:type="dxa"/>
            <w:tcBorders>
              <w:top w:val="single" w:sz="4" w:space="0" w:color="000000"/>
              <w:left w:val="single" w:sz="4" w:space="0" w:color="000000"/>
              <w:bottom w:val="single" w:sz="4" w:space="0" w:color="000000"/>
            </w:tcBorders>
            <w:vAlign w:val="center"/>
          </w:tcPr>
          <w:p w:rsidR="007B4BDD" w:rsidRPr="00647631" w:rsidRDefault="007B4BDD" w:rsidP="00661042">
            <w:pPr>
              <w:widowControl w:val="0"/>
              <w:tabs>
                <w:tab w:val="center" w:pos="4740"/>
              </w:tabs>
              <w:autoSpaceDE w:val="0"/>
              <w:snapToGrid w:val="0"/>
              <w:rPr>
                <w:color w:val="000000"/>
              </w:rPr>
            </w:pPr>
            <w:r w:rsidRPr="00647631">
              <w:rPr>
                <w:color w:val="000000"/>
              </w:rPr>
              <w:t>Молоко с м.д.ж. 2,5 %</w:t>
            </w:r>
            <w:r>
              <w:rPr>
                <w:color w:val="000000"/>
              </w:rPr>
              <w:t>-3,2%</w:t>
            </w:r>
          </w:p>
        </w:tc>
        <w:tc>
          <w:tcPr>
            <w:tcW w:w="1559" w:type="dxa"/>
            <w:tcBorders>
              <w:top w:val="single" w:sz="4" w:space="0" w:color="000000"/>
              <w:left w:val="single" w:sz="4" w:space="0" w:color="000000"/>
              <w:bottom w:val="single" w:sz="4" w:space="0" w:color="000000"/>
            </w:tcBorders>
            <w:vAlign w:val="center"/>
          </w:tcPr>
          <w:p w:rsidR="007B4BDD" w:rsidRPr="00647631" w:rsidRDefault="007B4BDD" w:rsidP="00661042">
            <w:pPr>
              <w:widowControl w:val="0"/>
              <w:tabs>
                <w:tab w:val="center" w:pos="4740"/>
              </w:tabs>
              <w:autoSpaceDE w:val="0"/>
              <w:snapToGrid w:val="0"/>
              <w:jc w:val="center"/>
              <w:rPr>
                <w:color w:val="000000"/>
                <w:lang w:val="en-US"/>
              </w:rPr>
            </w:pPr>
            <w:r w:rsidRPr="00647631">
              <w:rPr>
                <w:color w:val="000000"/>
                <w:lang w:val="en-US"/>
              </w:rPr>
              <w:t>23</w:t>
            </w:r>
          </w:p>
        </w:tc>
        <w:tc>
          <w:tcPr>
            <w:tcW w:w="1559" w:type="dxa"/>
            <w:tcBorders>
              <w:top w:val="single" w:sz="4" w:space="0" w:color="000000"/>
              <w:left w:val="single" w:sz="4" w:space="0" w:color="000000"/>
              <w:bottom w:val="single" w:sz="4" w:space="0" w:color="000000"/>
              <w:right w:val="single" w:sz="4" w:space="0" w:color="auto"/>
            </w:tcBorders>
          </w:tcPr>
          <w:p w:rsidR="007B4BDD" w:rsidRPr="00647631" w:rsidRDefault="007B4BDD" w:rsidP="00661042">
            <w:pPr>
              <w:jc w:val="center"/>
              <w:rPr>
                <w:lang w:val="en-US"/>
              </w:rPr>
            </w:pPr>
            <w:r w:rsidRPr="00647631">
              <w:rPr>
                <w:lang w:val="en-US"/>
              </w:rPr>
              <w:t>22</w:t>
            </w:r>
          </w:p>
        </w:tc>
        <w:tc>
          <w:tcPr>
            <w:tcW w:w="1276" w:type="dxa"/>
            <w:tcBorders>
              <w:top w:val="single" w:sz="4" w:space="0" w:color="000000"/>
              <w:left w:val="single" w:sz="4" w:space="0" w:color="auto"/>
              <w:bottom w:val="single" w:sz="4" w:space="0" w:color="000000"/>
              <w:right w:val="single" w:sz="4" w:space="0" w:color="auto"/>
            </w:tcBorders>
          </w:tcPr>
          <w:p w:rsidR="007B4BDD" w:rsidRPr="00063458" w:rsidRDefault="007B4BDD" w:rsidP="00661042">
            <w:pPr>
              <w:jc w:val="center"/>
            </w:pPr>
            <w:r>
              <w:t>27,6</w:t>
            </w:r>
          </w:p>
        </w:tc>
        <w:tc>
          <w:tcPr>
            <w:tcW w:w="1416" w:type="dxa"/>
            <w:tcBorders>
              <w:top w:val="single" w:sz="4" w:space="0" w:color="000000"/>
              <w:left w:val="single" w:sz="4" w:space="0" w:color="auto"/>
              <w:bottom w:val="single" w:sz="4" w:space="0" w:color="000000"/>
              <w:right w:val="single" w:sz="4" w:space="0" w:color="000000"/>
            </w:tcBorders>
          </w:tcPr>
          <w:p w:rsidR="007B4BDD" w:rsidRPr="00063458" w:rsidRDefault="007B4BDD" w:rsidP="00661042">
            <w:pPr>
              <w:jc w:val="center"/>
            </w:pPr>
            <w:r>
              <w:t>26,4</w:t>
            </w:r>
          </w:p>
        </w:tc>
      </w:tr>
      <w:tr w:rsidR="007B4BDD" w:rsidRPr="00647631" w:rsidTr="00661042">
        <w:trPr>
          <w:trHeight w:val="315"/>
        </w:trPr>
        <w:tc>
          <w:tcPr>
            <w:tcW w:w="3119" w:type="dxa"/>
            <w:tcBorders>
              <w:top w:val="single" w:sz="4" w:space="0" w:color="000000"/>
              <w:left w:val="single" w:sz="4" w:space="0" w:color="000000"/>
              <w:bottom w:val="single" w:sz="4" w:space="0" w:color="auto"/>
            </w:tcBorders>
            <w:vAlign w:val="center"/>
          </w:tcPr>
          <w:p w:rsidR="007B4BDD" w:rsidRPr="00647631" w:rsidRDefault="007B4BDD" w:rsidP="00661042">
            <w:pPr>
              <w:widowControl w:val="0"/>
              <w:tabs>
                <w:tab w:val="center" w:pos="4740"/>
              </w:tabs>
              <w:autoSpaceDE w:val="0"/>
              <w:snapToGrid w:val="0"/>
              <w:rPr>
                <w:color w:val="000000"/>
              </w:rPr>
            </w:pPr>
            <w:r w:rsidRPr="00647631">
              <w:rPr>
                <w:color w:val="000000"/>
              </w:rPr>
              <w:t>Масло сливочное</w:t>
            </w:r>
          </w:p>
        </w:tc>
        <w:tc>
          <w:tcPr>
            <w:tcW w:w="1559" w:type="dxa"/>
            <w:tcBorders>
              <w:top w:val="single" w:sz="4" w:space="0" w:color="000000"/>
              <w:left w:val="single" w:sz="4" w:space="0" w:color="000000"/>
              <w:bottom w:val="single" w:sz="4" w:space="0" w:color="auto"/>
            </w:tcBorders>
            <w:vAlign w:val="center"/>
          </w:tcPr>
          <w:p w:rsidR="007B4BDD" w:rsidRPr="00647631" w:rsidRDefault="007B4BDD" w:rsidP="00661042">
            <w:pPr>
              <w:widowControl w:val="0"/>
              <w:tabs>
                <w:tab w:val="center" w:pos="4740"/>
              </w:tabs>
              <w:autoSpaceDE w:val="0"/>
              <w:snapToGrid w:val="0"/>
              <w:jc w:val="center"/>
              <w:rPr>
                <w:color w:val="000000"/>
              </w:rPr>
            </w:pPr>
            <w:r w:rsidRPr="00647631">
              <w:rPr>
                <w:color w:val="000000"/>
              </w:rPr>
              <w:t>5</w:t>
            </w:r>
          </w:p>
        </w:tc>
        <w:tc>
          <w:tcPr>
            <w:tcW w:w="1559" w:type="dxa"/>
            <w:tcBorders>
              <w:top w:val="single" w:sz="4" w:space="0" w:color="000000"/>
              <w:left w:val="single" w:sz="4" w:space="0" w:color="000000"/>
              <w:bottom w:val="single" w:sz="4" w:space="0" w:color="auto"/>
              <w:right w:val="single" w:sz="4" w:space="0" w:color="auto"/>
            </w:tcBorders>
          </w:tcPr>
          <w:p w:rsidR="007B4BDD" w:rsidRPr="00647631" w:rsidRDefault="007B4BDD" w:rsidP="00661042">
            <w:pPr>
              <w:jc w:val="center"/>
            </w:pPr>
            <w:r w:rsidRPr="00647631">
              <w:t>5</w:t>
            </w:r>
          </w:p>
        </w:tc>
        <w:tc>
          <w:tcPr>
            <w:tcW w:w="1276" w:type="dxa"/>
            <w:tcBorders>
              <w:top w:val="single" w:sz="4" w:space="0" w:color="000000"/>
              <w:left w:val="single" w:sz="4" w:space="0" w:color="auto"/>
              <w:bottom w:val="single" w:sz="4" w:space="0" w:color="auto"/>
              <w:right w:val="single" w:sz="4" w:space="0" w:color="auto"/>
            </w:tcBorders>
          </w:tcPr>
          <w:p w:rsidR="007B4BDD" w:rsidRPr="00647631" w:rsidRDefault="007B4BDD" w:rsidP="00661042">
            <w:pPr>
              <w:jc w:val="center"/>
            </w:pPr>
            <w:r>
              <w:t>6</w:t>
            </w:r>
          </w:p>
        </w:tc>
        <w:tc>
          <w:tcPr>
            <w:tcW w:w="1416" w:type="dxa"/>
            <w:tcBorders>
              <w:top w:val="single" w:sz="4" w:space="0" w:color="000000"/>
              <w:left w:val="single" w:sz="4" w:space="0" w:color="auto"/>
              <w:bottom w:val="single" w:sz="4" w:space="0" w:color="auto"/>
              <w:right w:val="single" w:sz="4" w:space="0" w:color="000000"/>
            </w:tcBorders>
          </w:tcPr>
          <w:p w:rsidR="007B4BDD" w:rsidRPr="00647631" w:rsidRDefault="007B4BDD" w:rsidP="00661042">
            <w:pPr>
              <w:jc w:val="center"/>
            </w:pPr>
            <w:r>
              <w:t>6</w:t>
            </w:r>
          </w:p>
        </w:tc>
      </w:tr>
      <w:tr w:rsidR="007B4BDD" w:rsidRPr="00647631" w:rsidTr="00661042">
        <w:trPr>
          <w:trHeight w:val="243"/>
        </w:trPr>
        <w:tc>
          <w:tcPr>
            <w:tcW w:w="3119" w:type="dxa"/>
            <w:tcBorders>
              <w:top w:val="single" w:sz="4" w:space="0" w:color="auto"/>
              <w:left w:val="single" w:sz="4" w:space="0" w:color="000000"/>
              <w:bottom w:val="single" w:sz="4" w:space="0" w:color="000000"/>
            </w:tcBorders>
            <w:vAlign w:val="center"/>
          </w:tcPr>
          <w:p w:rsidR="007B4BDD" w:rsidRPr="00647631" w:rsidRDefault="007B4BDD" w:rsidP="00661042">
            <w:pPr>
              <w:widowControl w:val="0"/>
              <w:tabs>
                <w:tab w:val="center" w:pos="4740"/>
              </w:tabs>
              <w:autoSpaceDE w:val="0"/>
              <w:snapToGrid w:val="0"/>
              <w:rPr>
                <w:color w:val="000000"/>
              </w:rPr>
            </w:pPr>
            <w:r w:rsidRPr="00647631">
              <w:rPr>
                <w:color w:val="000000"/>
              </w:rPr>
              <w:t>Соль</w:t>
            </w:r>
          </w:p>
        </w:tc>
        <w:tc>
          <w:tcPr>
            <w:tcW w:w="1559" w:type="dxa"/>
            <w:tcBorders>
              <w:top w:val="single" w:sz="4" w:space="0" w:color="auto"/>
              <w:left w:val="single" w:sz="4" w:space="0" w:color="000000"/>
              <w:bottom w:val="single" w:sz="4" w:space="0" w:color="000000"/>
            </w:tcBorders>
            <w:vAlign w:val="center"/>
          </w:tcPr>
          <w:p w:rsidR="007B4BDD" w:rsidRPr="00647631" w:rsidRDefault="007B4BDD" w:rsidP="00661042">
            <w:pPr>
              <w:widowControl w:val="0"/>
              <w:tabs>
                <w:tab w:val="center" w:pos="4740"/>
              </w:tabs>
              <w:autoSpaceDE w:val="0"/>
              <w:snapToGrid w:val="0"/>
              <w:jc w:val="center"/>
              <w:rPr>
                <w:color w:val="000000"/>
              </w:rPr>
            </w:pPr>
            <w:r w:rsidRPr="00647631">
              <w:rPr>
                <w:color w:val="000000"/>
              </w:rPr>
              <w:t>0,8</w:t>
            </w:r>
          </w:p>
        </w:tc>
        <w:tc>
          <w:tcPr>
            <w:tcW w:w="1559" w:type="dxa"/>
            <w:tcBorders>
              <w:top w:val="single" w:sz="4" w:space="0" w:color="auto"/>
              <w:left w:val="single" w:sz="4" w:space="0" w:color="000000"/>
              <w:bottom w:val="single" w:sz="4" w:space="0" w:color="000000"/>
              <w:right w:val="single" w:sz="4" w:space="0" w:color="auto"/>
            </w:tcBorders>
          </w:tcPr>
          <w:p w:rsidR="007B4BDD" w:rsidRPr="00647631" w:rsidRDefault="007B4BDD" w:rsidP="00661042">
            <w:pPr>
              <w:jc w:val="center"/>
            </w:pPr>
            <w:r w:rsidRPr="00647631">
              <w:t>0,8</w:t>
            </w:r>
          </w:p>
        </w:tc>
        <w:tc>
          <w:tcPr>
            <w:tcW w:w="1276" w:type="dxa"/>
            <w:tcBorders>
              <w:top w:val="single" w:sz="4" w:space="0" w:color="auto"/>
              <w:left w:val="single" w:sz="4" w:space="0" w:color="auto"/>
              <w:bottom w:val="single" w:sz="4" w:space="0" w:color="000000"/>
              <w:right w:val="single" w:sz="4" w:space="0" w:color="auto"/>
            </w:tcBorders>
          </w:tcPr>
          <w:p w:rsidR="007B4BDD" w:rsidRPr="00647631" w:rsidRDefault="007B4BDD" w:rsidP="00661042">
            <w:pPr>
              <w:jc w:val="center"/>
            </w:pPr>
            <w:r>
              <w:t>0,9</w:t>
            </w:r>
          </w:p>
        </w:tc>
        <w:tc>
          <w:tcPr>
            <w:tcW w:w="1416" w:type="dxa"/>
            <w:tcBorders>
              <w:top w:val="single" w:sz="4" w:space="0" w:color="auto"/>
              <w:left w:val="single" w:sz="4" w:space="0" w:color="auto"/>
              <w:bottom w:val="single" w:sz="4" w:space="0" w:color="000000"/>
              <w:right w:val="single" w:sz="4" w:space="0" w:color="000000"/>
            </w:tcBorders>
          </w:tcPr>
          <w:p w:rsidR="007B4BDD" w:rsidRPr="00647631" w:rsidRDefault="007B4BDD" w:rsidP="00661042">
            <w:pPr>
              <w:jc w:val="center"/>
            </w:pPr>
            <w:r>
              <w:t>0,9</w:t>
            </w:r>
          </w:p>
        </w:tc>
      </w:tr>
      <w:tr w:rsidR="007B4BDD" w:rsidRPr="005736FF" w:rsidTr="00661042">
        <w:trPr>
          <w:trHeight w:val="340"/>
        </w:trPr>
        <w:tc>
          <w:tcPr>
            <w:tcW w:w="3119" w:type="dxa"/>
            <w:tcBorders>
              <w:top w:val="single" w:sz="4" w:space="0" w:color="000000"/>
              <w:left w:val="single" w:sz="4" w:space="0" w:color="000000"/>
              <w:bottom w:val="single" w:sz="4" w:space="0" w:color="000000"/>
            </w:tcBorders>
            <w:vAlign w:val="center"/>
          </w:tcPr>
          <w:p w:rsidR="007B4BDD" w:rsidRPr="005736FF" w:rsidRDefault="007B4BDD" w:rsidP="00661042">
            <w:pPr>
              <w:widowControl w:val="0"/>
              <w:tabs>
                <w:tab w:val="center" w:pos="4740"/>
              </w:tabs>
              <w:autoSpaceDE w:val="0"/>
              <w:snapToGrid w:val="0"/>
              <w:rPr>
                <w:b/>
                <w:color w:val="000000"/>
              </w:rPr>
            </w:pPr>
            <w:r w:rsidRPr="005736FF">
              <w:rPr>
                <w:b/>
                <w:color w:val="000000"/>
              </w:rPr>
              <w:t xml:space="preserve">Выход </w:t>
            </w:r>
          </w:p>
        </w:tc>
        <w:tc>
          <w:tcPr>
            <w:tcW w:w="1559" w:type="dxa"/>
            <w:tcBorders>
              <w:top w:val="single" w:sz="4" w:space="0" w:color="000000"/>
              <w:left w:val="single" w:sz="4" w:space="0" w:color="000000"/>
              <w:bottom w:val="single" w:sz="4" w:space="0" w:color="000000"/>
            </w:tcBorders>
            <w:vAlign w:val="center"/>
          </w:tcPr>
          <w:p w:rsidR="007B4BDD" w:rsidRPr="005736FF" w:rsidRDefault="007B4BDD" w:rsidP="00661042">
            <w:pPr>
              <w:jc w:val="center"/>
              <w:rPr>
                <w:b/>
              </w:rPr>
            </w:pPr>
          </w:p>
        </w:tc>
        <w:tc>
          <w:tcPr>
            <w:tcW w:w="1559" w:type="dxa"/>
            <w:tcBorders>
              <w:top w:val="single" w:sz="4" w:space="0" w:color="000000"/>
              <w:left w:val="single" w:sz="4" w:space="0" w:color="000000"/>
              <w:bottom w:val="single" w:sz="4" w:space="0" w:color="000000"/>
              <w:right w:val="single" w:sz="4" w:space="0" w:color="auto"/>
            </w:tcBorders>
            <w:vAlign w:val="center"/>
          </w:tcPr>
          <w:p w:rsidR="007B4BDD" w:rsidRPr="005736FF" w:rsidRDefault="007B4BDD" w:rsidP="00661042">
            <w:pPr>
              <w:jc w:val="center"/>
              <w:rPr>
                <w:b/>
              </w:rPr>
            </w:pPr>
            <w:r w:rsidRPr="005736FF">
              <w:rPr>
                <w:b/>
              </w:rPr>
              <w:t>150</w:t>
            </w:r>
          </w:p>
        </w:tc>
        <w:tc>
          <w:tcPr>
            <w:tcW w:w="1276" w:type="dxa"/>
            <w:tcBorders>
              <w:top w:val="single" w:sz="4" w:space="0" w:color="000000"/>
              <w:left w:val="single" w:sz="4" w:space="0" w:color="auto"/>
              <w:bottom w:val="single" w:sz="4" w:space="0" w:color="000000"/>
              <w:right w:val="single" w:sz="4" w:space="0" w:color="auto"/>
            </w:tcBorders>
            <w:vAlign w:val="center"/>
          </w:tcPr>
          <w:p w:rsidR="007B4BDD" w:rsidRPr="005736FF" w:rsidRDefault="007B4BDD" w:rsidP="00661042">
            <w:pPr>
              <w:jc w:val="center"/>
              <w:rPr>
                <w:b/>
              </w:rPr>
            </w:pPr>
          </w:p>
        </w:tc>
        <w:tc>
          <w:tcPr>
            <w:tcW w:w="1416" w:type="dxa"/>
            <w:tcBorders>
              <w:top w:val="single" w:sz="4" w:space="0" w:color="000000"/>
              <w:left w:val="single" w:sz="4" w:space="0" w:color="auto"/>
              <w:bottom w:val="single" w:sz="4" w:space="0" w:color="000000"/>
              <w:right w:val="single" w:sz="4" w:space="0" w:color="000000"/>
            </w:tcBorders>
            <w:vAlign w:val="center"/>
          </w:tcPr>
          <w:p w:rsidR="007B4BDD" w:rsidRPr="005736FF" w:rsidRDefault="007B4BDD" w:rsidP="00661042">
            <w:pPr>
              <w:jc w:val="center"/>
              <w:rPr>
                <w:b/>
              </w:rPr>
            </w:pPr>
            <w:r>
              <w:rPr>
                <w:b/>
              </w:rPr>
              <w:t>180</w:t>
            </w:r>
          </w:p>
        </w:tc>
      </w:tr>
    </w:tbl>
    <w:p w:rsidR="007B4BDD" w:rsidRPr="005736FF" w:rsidRDefault="007B4BDD" w:rsidP="007B4BDD">
      <w:pPr>
        <w:widowControl w:val="0"/>
        <w:tabs>
          <w:tab w:val="left" w:pos="953"/>
        </w:tabs>
        <w:autoSpaceDE w:val="0"/>
        <w:autoSpaceDN w:val="0"/>
        <w:adjustRightInd w:val="0"/>
        <w:spacing w:before="240"/>
        <w:rPr>
          <w:b/>
          <w:color w:val="000000"/>
        </w:rPr>
      </w:pPr>
      <w:r w:rsidRPr="005736FF">
        <w:rPr>
          <w:b/>
          <w:color w:val="000000"/>
        </w:rPr>
        <w:t>Химический состав данного блюда</w:t>
      </w:r>
      <w:r>
        <w:rPr>
          <w:b/>
          <w:color w:val="000000"/>
        </w:rPr>
        <w:t>:</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15"/>
        <w:gridCol w:w="1134"/>
        <w:gridCol w:w="1701"/>
        <w:gridCol w:w="2754"/>
        <w:gridCol w:w="2127"/>
      </w:tblGrid>
      <w:tr w:rsidR="007B4BDD" w:rsidRPr="005736FF" w:rsidTr="00661042">
        <w:tc>
          <w:tcPr>
            <w:tcW w:w="6804" w:type="dxa"/>
            <w:gridSpan w:val="4"/>
          </w:tcPr>
          <w:p w:rsidR="007B4BDD" w:rsidRPr="005736FF" w:rsidRDefault="007B4BDD" w:rsidP="00661042">
            <w:pPr>
              <w:tabs>
                <w:tab w:val="center" w:pos="2212"/>
                <w:tab w:val="center" w:pos="6743"/>
              </w:tabs>
              <w:autoSpaceDE w:val="0"/>
              <w:autoSpaceDN w:val="0"/>
              <w:adjustRightInd w:val="0"/>
              <w:spacing w:before="95"/>
              <w:jc w:val="center"/>
              <w:rPr>
                <w:b/>
                <w:color w:val="000000"/>
              </w:rPr>
            </w:pPr>
            <w:r w:rsidRPr="005736FF">
              <w:rPr>
                <w:b/>
                <w:color w:val="000000"/>
              </w:rPr>
              <w:t>Пищевые вещества</w:t>
            </w:r>
          </w:p>
        </w:tc>
        <w:tc>
          <w:tcPr>
            <w:tcW w:w="2127" w:type="dxa"/>
            <w:vMerge w:val="restart"/>
          </w:tcPr>
          <w:p w:rsidR="007B4BDD" w:rsidRPr="005736FF" w:rsidRDefault="007B4BDD" w:rsidP="00661042">
            <w:pPr>
              <w:tabs>
                <w:tab w:val="center" w:pos="2212"/>
                <w:tab w:val="center" w:pos="6743"/>
              </w:tabs>
              <w:autoSpaceDE w:val="0"/>
              <w:autoSpaceDN w:val="0"/>
              <w:adjustRightInd w:val="0"/>
              <w:spacing w:before="95"/>
              <w:jc w:val="center"/>
              <w:rPr>
                <w:b/>
                <w:color w:val="000000"/>
              </w:rPr>
            </w:pPr>
            <w:r w:rsidRPr="005736FF">
              <w:rPr>
                <w:b/>
                <w:color w:val="000000"/>
              </w:rPr>
              <w:t>Витамин С, мг</w:t>
            </w:r>
          </w:p>
          <w:p w:rsidR="007B4BDD" w:rsidRPr="005736FF" w:rsidRDefault="007B4BDD" w:rsidP="00661042">
            <w:pPr>
              <w:tabs>
                <w:tab w:val="center" w:pos="2212"/>
                <w:tab w:val="center" w:pos="6743"/>
              </w:tabs>
              <w:autoSpaceDE w:val="0"/>
              <w:autoSpaceDN w:val="0"/>
              <w:adjustRightInd w:val="0"/>
              <w:spacing w:before="95"/>
              <w:jc w:val="center"/>
              <w:rPr>
                <w:b/>
                <w:color w:val="000000"/>
              </w:rPr>
            </w:pPr>
          </w:p>
        </w:tc>
      </w:tr>
      <w:tr w:rsidR="007B4BDD" w:rsidRPr="005736FF" w:rsidTr="00661042">
        <w:tc>
          <w:tcPr>
            <w:tcW w:w="1215" w:type="dxa"/>
          </w:tcPr>
          <w:p w:rsidR="007B4BDD" w:rsidRPr="005736FF" w:rsidRDefault="007B4BDD" w:rsidP="00661042">
            <w:pPr>
              <w:tabs>
                <w:tab w:val="center" w:pos="2212"/>
                <w:tab w:val="center" w:pos="6743"/>
              </w:tabs>
              <w:autoSpaceDE w:val="0"/>
              <w:autoSpaceDN w:val="0"/>
              <w:adjustRightInd w:val="0"/>
              <w:spacing w:before="95"/>
              <w:jc w:val="center"/>
              <w:rPr>
                <w:b/>
                <w:color w:val="000000"/>
              </w:rPr>
            </w:pPr>
            <w:r w:rsidRPr="005736FF">
              <w:rPr>
                <w:b/>
                <w:color w:val="000000"/>
              </w:rPr>
              <w:t>Белки</w:t>
            </w:r>
          </w:p>
        </w:tc>
        <w:tc>
          <w:tcPr>
            <w:tcW w:w="1134" w:type="dxa"/>
          </w:tcPr>
          <w:p w:rsidR="007B4BDD" w:rsidRPr="005736FF" w:rsidRDefault="007B4BDD" w:rsidP="00661042">
            <w:pPr>
              <w:tabs>
                <w:tab w:val="center" w:pos="2212"/>
                <w:tab w:val="center" w:pos="6743"/>
              </w:tabs>
              <w:autoSpaceDE w:val="0"/>
              <w:autoSpaceDN w:val="0"/>
              <w:adjustRightInd w:val="0"/>
              <w:spacing w:before="95"/>
              <w:jc w:val="center"/>
              <w:rPr>
                <w:b/>
                <w:color w:val="000000"/>
              </w:rPr>
            </w:pPr>
            <w:r w:rsidRPr="005736FF">
              <w:rPr>
                <w:b/>
                <w:color w:val="000000"/>
              </w:rPr>
              <w:t>Жиры</w:t>
            </w:r>
          </w:p>
        </w:tc>
        <w:tc>
          <w:tcPr>
            <w:tcW w:w="1701" w:type="dxa"/>
          </w:tcPr>
          <w:p w:rsidR="007B4BDD" w:rsidRPr="005736FF" w:rsidRDefault="007B4BDD" w:rsidP="00661042">
            <w:pPr>
              <w:tabs>
                <w:tab w:val="center" w:pos="2212"/>
                <w:tab w:val="center" w:pos="6743"/>
              </w:tabs>
              <w:autoSpaceDE w:val="0"/>
              <w:autoSpaceDN w:val="0"/>
              <w:adjustRightInd w:val="0"/>
              <w:spacing w:before="95"/>
              <w:jc w:val="center"/>
              <w:rPr>
                <w:b/>
                <w:color w:val="000000"/>
              </w:rPr>
            </w:pPr>
            <w:r w:rsidRPr="005736FF">
              <w:rPr>
                <w:b/>
                <w:color w:val="000000"/>
              </w:rPr>
              <w:t>Углеводы</w:t>
            </w:r>
          </w:p>
        </w:tc>
        <w:tc>
          <w:tcPr>
            <w:tcW w:w="2754" w:type="dxa"/>
          </w:tcPr>
          <w:p w:rsidR="007B4BDD" w:rsidRPr="005736FF" w:rsidRDefault="007B4BDD" w:rsidP="00661042">
            <w:pPr>
              <w:tabs>
                <w:tab w:val="center" w:pos="2212"/>
                <w:tab w:val="center" w:pos="6743"/>
              </w:tabs>
              <w:autoSpaceDE w:val="0"/>
              <w:autoSpaceDN w:val="0"/>
              <w:adjustRightInd w:val="0"/>
              <w:spacing w:before="95"/>
              <w:jc w:val="center"/>
              <w:rPr>
                <w:b/>
                <w:color w:val="000000"/>
              </w:rPr>
            </w:pPr>
            <w:r w:rsidRPr="005736FF">
              <w:rPr>
                <w:b/>
                <w:color w:val="000000"/>
              </w:rPr>
              <w:t>Энерг. ценность, ккал</w:t>
            </w:r>
          </w:p>
        </w:tc>
        <w:tc>
          <w:tcPr>
            <w:tcW w:w="2127" w:type="dxa"/>
            <w:vMerge/>
          </w:tcPr>
          <w:p w:rsidR="007B4BDD" w:rsidRPr="005736FF" w:rsidRDefault="007B4BDD" w:rsidP="00661042">
            <w:pPr>
              <w:tabs>
                <w:tab w:val="center" w:pos="2212"/>
                <w:tab w:val="center" w:pos="6743"/>
              </w:tabs>
              <w:autoSpaceDE w:val="0"/>
              <w:autoSpaceDN w:val="0"/>
              <w:adjustRightInd w:val="0"/>
              <w:spacing w:before="95"/>
              <w:jc w:val="center"/>
              <w:rPr>
                <w:b/>
                <w:color w:val="000000"/>
              </w:rPr>
            </w:pPr>
          </w:p>
        </w:tc>
      </w:tr>
      <w:tr w:rsidR="007B4BDD" w:rsidRPr="00647631" w:rsidTr="00661042">
        <w:trPr>
          <w:trHeight w:val="283"/>
        </w:trPr>
        <w:tc>
          <w:tcPr>
            <w:tcW w:w="1215" w:type="dxa"/>
          </w:tcPr>
          <w:p w:rsidR="007B4BDD" w:rsidRPr="00647631" w:rsidRDefault="007B4BDD" w:rsidP="00661042">
            <w:pPr>
              <w:tabs>
                <w:tab w:val="center" w:pos="2212"/>
                <w:tab w:val="center" w:pos="6743"/>
              </w:tabs>
              <w:autoSpaceDE w:val="0"/>
              <w:autoSpaceDN w:val="0"/>
              <w:adjustRightInd w:val="0"/>
              <w:jc w:val="center"/>
              <w:rPr>
                <w:color w:val="000000"/>
              </w:rPr>
            </w:pPr>
            <w:r>
              <w:rPr>
                <w:color w:val="000000"/>
              </w:rPr>
              <w:t>3,07</w:t>
            </w:r>
          </w:p>
        </w:tc>
        <w:tc>
          <w:tcPr>
            <w:tcW w:w="1134" w:type="dxa"/>
          </w:tcPr>
          <w:p w:rsidR="007B4BDD" w:rsidRPr="00647631" w:rsidRDefault="007B4BDD" w:rsidP="00661042">
            <w:pPr>
              <w:tabs>
                <w:tab w:val="center" w:pos="2212"/>
                <w:tab w:val="center" w:pos="6743"/>
              </w:tabs>
              <w:autoSpaceDE w:val="0"/>
              <w:autoSpaceDN w:val="0"/>
              <w:adjustRightInd w:val="0"/>
              <w:jc w:val="center"/>
              <w:rPr>
                <w:color w:val="000000"/>
              </w:rPr>
            </w:pPr>
            <w:r>
              <w:rPr>
                <w:color w:val="000000"/>
              </w:rPr>
              <w:t>4,80</w:t>
            </w:r>
          </w:p>
        </w:tc>
        <w:tc>
          <w:tcPr>
            <w:tcW w:w="1701" w:type="dxa"/>
          </w:tcPr>
          <w:p w:rsidR="007B4BDD" w:rsidRPr="00647631" w:rsidRDefault="007B4BDD" w:rsidP="00661042">
            <w:pPr>
              <w:tabs>
                <w:tab w:val="center" w:pos="2212"/>
                <w:tab w:val="center" w:pos="6743"/>
              </w:tabs>
              <w:autoSpaceDE w:val="0"/>
              <w:autoSpaceDN w:val="0"/>
              <w:adjustRightInd w:val="0"/>
              <w:jc w:val="center"/>
              <w:rPr>
                <w:color w:val="000000"/>
              </w:rPr>
            </w:pPr>
            <w:r>
              <w:rPr>
                <w:color w:val="000000"/>
              </w:rPr>
              <w:t>20,44</w:t>
            </w:r>
          </w:p>
        </w:tc>
        <w:tc>
          <w:tcPr>
            <w:tcW w:w="2754" w:type="dxa"/>
          </w:tcPr>
          <w:p w:rsidR="007B4BDD" w:rsidRPr="00647631" w:rsidRDefault="007B4BDD" w:rsidP="00661042">
            <w:pPr>
              <w:tabs>
                <w:tab w:val="center" w:pos="2212"/>
                <w:tab w:val="center" w:pos="6743"/>
              </w:tabs>
              <w:autoSpaceDE w:val="0"/>
              <w:autoSpaceDN w:val="0"/>
              <w:adjustRightInd w:val="0"/>
              <w:jc w:val="center"/>
              <w:rPr>
                <w:color w:val="000000"/>
              </w:rPr>
            </w:pPr>
            <w:r>
              <w:rPr>
                <w:color w:val="000000"/>
              </w:rPr>
              <w:t>137,25</w:t>
            </w:r>
          </w:p>
        </w:tc>
        <w:tc>
          <w:tcPr>
            <w:tcW w:w="2127" w:type="dxa"/>
          </w:tcPr>
          <w:p w:rsidR="007B4BDD" w:rsidRPr="00647631" w:rsidRDefault="007B4BDD" w:rsidP="00661042">
            <w:pPr>
              <w:tabs>
                <w:tab w:val="center" w:pos="2212"/>
                <w:tab w:val="center" w:pos="6743"/>
              </w:tabs>
              <w:autoSpaceDE w:val="0"/>
              <w:autoSpaceDN w:val="0"/>
              <w:adjustRightInd w:val="0"/>
              <w:jc w:val="center"/>
              <w:rPr>
                <w:color w:val="000000"/>
              </w:rPr>
            </w:pPr>
            <w:r>
              <w:rPr>
                <w:color w:val="000000"/>
              </w:rPr>
              <w:t>18,16</w:t>
            </w:r>
          </w:p>
        </w:tc>
      </w:tr>
      <w:tr w:rsidR="007B4BDD" w:rsidRPr="00647631" w:rsidTr="00661042">
        <w:trPr>
          <w:trHeight w:val="283"/>
        </w:trPr>
        <w:tc>
          <w:tcPr>
            <w:tcW w:w="1215" w:type="dxa"/>
          </w:tcPr>
          <w:p w:rsidR="007B4BDD" w:rsidRDefault="007B4BDD" w:rsidP="00661042">
            <w:pPr>
              <w:tabs>
                <w:tab w:val="center" w:pos="2212"/>
                <w:tab w:val="center" w:pos="6743"/>
              </w:tabs>
              <w:autoSpaceDE w:val="0"/>
              <w:autoSpaceDN w:val="0"/>
              <w:adjustRightInd w:val="0"/>
              <w:jc w:val="center"/>
              <w:rPr>
                <w:color w:val="000000"/>
              </w:rPr>
            </w:pPr>
            <w:r>
              <w:rPr>
                <w:color w:val="000000"/>
              </w:rPr>
              <w:t>3,68</w:t>
            </w:r>
          </w:p>
        </w:tc>
        <w:tc>
          <w:tcPr>
            <w:tcW w:w="1134" w:type="dxa"/>
          </w:tcPr>
          <w:p w:rsidR="007B4BDD" w:rsidRDefault="007B4BDD" w:rsidP="00661042">
            <w:pPr>
              <w:tabs>
                <w:tab w:val="center" w:pos="2212"/>
                <w:tab w:val="center" w:pos="6743"/>
              </w:tabs>
              <w:autoSpaceDE w:val="0"/>
              <w:autoSpaceDN w:val="0"/>
              <w:adjustRightInd w:val="0"/>
              <w:jc w:val="center"/>
              <w:rPr>
                <w:color w:val="000000"/>
              </w:rPr>
            </w:pPr>
            <w:r>
              <w:rPr>
                <w:color w:val="000000"/>
              </w:rPr>
              <w:t>5,76</w:t>
            </w:r>
          </w:p>
        </w:tc>
        <w:tc>
          <w:tcPr>
            <w:tcW w:w="1701" w:type="dxa"/>
          </w:tcPr>
          <w:p w:rsidR="007B4BDD" w:rsidRDefault="007B4BDD" w:rsidP="00661042">
            <w:pPr>
              <w:tabs>
                <w:tab w:val="center" w:pos="2212"/>
                <w:tab w:val="center" w:pos="6743"/>
              </w:tabs>
              <w:autoSpaceDE w:val="0"/>
              <w:autoSpaceDN w:val="0"/>
              <w:adjustRightInd w:val="0"/>
              <w:jc w:val="center"/>
              <w:rPr>
                <w:color w:val="000000"/>
              </w:rPr>
            </w:pPr>
            <w:r>
              <w:rPr>
                <w:color w:val="000000"/>
              </w:rPr>
              <w:t>24,5</w:t>
            </w:r>
          </w:p>
        </w:tc>
        <w:tc>
          <w:tcPr>
            <w:tcW w:w="2754" w:type="dxa"/>
          </w:tcPr>
          <w:p w:rsidR="007B4BDD" w:rsidRDefault="007B4BDD" w:rsidP="00661042">
            <w:pPr>
              <w:tabs>
                <w:tab w:val="center" w:pos="2212"/>
                <w:tab w:val="center" w:pos="6743"/>
              </w:tabs>
              <w:autoSpaceDE w:val="0"/>
              <w:autoSpaceDN w:val="0"/>
              <w:adjustRightInd w:val="0"/>
              <w:jc w:val="center"/>
              <w:rPr>
                <w:color w:val="000000"/>
              </w:rPr>
            </w:pPr>
            <w:r>
              <w:rPr>
                <w:color w:val="000000"/>
              </w:rPr>
              <w:t>164,7</w:t>
            </w:r>
          </w:p>
        </w:tc>
        <w:tc>
          <w:tcPr>
            <w:tcW w:w="2127" w:type="dxa"/>
          </w:tcPr>
          <w:p w:rsidR="007B4BDD" w:rsidRDefault="007B4BDD" w:rsidP="00661042">
            <w:pPr>
              <w:tabs>
                <w:tab w:val="center" w:pos="2212"/>
                <w:tab w:val="center" w:pos="6743"/>
              </w:tabs>
              <w:autoSpaceDE w:val="0"/>
              <w:autoSpaceDN w:val="0"/>
              <w:adjustRightInd w:val="0"/>
              <w:jc w:val="center"/>
              <w:rPr>
                <w:color w:val="000000"/>
              </w:rPr>
            </w:pPr>
            <w:r>
              <w:rPr>
                <w:color w:val="000000"/>
              </w:rPr>
              <w:t>21,79</w:t>
            </w:r>
          </w:p>
        </w:tc>
      </w:tr>
    </w:tbl>
    <w:p w:rsidR="007B4BDD" w:rsidRPr="00647631" w:rsidRDefault="007B4BDD" w:rsidP="007B4BDD">
      <w:pPr>
        <w:widowControl w:val="0"/>
        <w:tabs>
          <w:tab w:val="left" w:pos="953"/>
        </w:tabs>
        <w:autoSpaceDE w:val="0"/>
        <w:autoSpaceDN w:val="0"/>
        <w:adjustRightInd w:val="0"/>
        <w:spacing w:before="240"/>
        <w:rPr>
          <w:color w:val="000000"/>
        </w:rPr>
      </w:pPr>
      <w:r w:rsidRPr="00647631">
        <w:rPr>
          <w:b/>
          <w:color w:val="000000"/>
        </w:rPr>
        <w:t xml:space="preserve"> Технология приготовления</w:t>
      </w:r>
      <w:r>
        <w:rPr>
          <w:b/>
          <w:color w:val="000000"/>
        </w:rPr>
        <w:t>:</w:t>
      </w:r>
      <w:r w:rsidRPr="00647631">
        <w:rPr>
          <w:color w:val="000000"/>
        </w:rPr>
        <w:tab/>
      </w:r>
    </w:p>
    <w:p w:rsidR="007B4BDD" w:rsidRPr="00647631" w:rsidRDefault="007B4BDD" w:rsidP="007B4BDD">
      <w:pPr>
        <w:shd w:val="clear" w:color="auto" w:fill="FFFFFF"/>
        <w:autoSpaceDE w:val="0"/>
        <w:ind w:firstLine="708"/>
        <w:jc w:val="both"/>
        <w:rPr>
          <w:color w:val="000000"/>
          <w:u w:val="single"/>
        </w:rPr>
      </w:pPr>
      <w:r w:rsidRPr="00647631">
        <w:rPr>
          <w:color w:val="000000"/>
          <w:u w:val="single"/>
        </w:rPr>
        <w:t>При изготовлении картофельного пюре следует использовать механическое оборудование!</w:t>
      </w:r>
    </w:p>
    <w:p w:rsidR="007B4BDD" w:rsidRPr="00647631" w:rsidRDefault="007B4BDD" w:rsidP="007B4BDD">
      <w:pPr>
        <w:pStyle w:val="a7"/>
        <w:rPr>
          <w:color w:val="000000"/>
        </w:rPr>
      </w:pPr>
      <w:r w:rsidRPr="00647631">
        <w:rPr>
          <w:color w:val="000000"/>
        </w:rPr>
        <w:t xml:space="preserve">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 </w:t>
      </w:r>
    </w:p>
    <w:p w:rsidR="007B4BDD" w:rsidRPr="005736FF" w:rsidRDefault="007B4BDD" w:rsidP="007B4BDD">
      <w:pPr>
        <w:pStyle w:val="a7"/>
        <w:rPr>
          <w:b/>
          <w:color w:val="000000"/>
        </w:rPr>
      </w:pPr>
      <w:r w:rsidRPr="005736FF">
        <w:rPr>
          <w:b/>
          <w:color w:val="000000"/>
        </w:rPr>
        <w:t>Не допускается предварительное замачивание овощей.</w:t>
      </w:r>
    </w:p>
    <w:p w:rsidR="007B4BDD" w:rsidRPr="00647631" w:rsidRDefault="007B4BDD" w:rsidP="007B4BDD">
      <w:pPr>
        <w:pStyle w:val="a7"/>
        <w:rPr>
          <w:color w:val="000000"/>
        </w:rPr>
      </w:pPr>
      <w:r w:rsidRPr="00647631">
        <w:rPr>
          <w:color w:val="000000"/>
        </w:rPr>
        <w:t>Очищенный картофель  во избежание потемнения и высушивания, допускается хранить в холодной воде не более 2 часов.</w:t>
      </w:r>
    </w:p>
    <w:p w:rsidR="007B4BDD" w:rsidRPr="00647631" w:rsidRDefault="007B4BDD" w:rsidP="007B4BDD">
      <w:pPr>
        <w:shd w:val="clear" w:color="auto" w:fill="FFFFFF"/>
        <w:autoSpaceDE w:val="0"/>
        <w:ind w:firstLine="708"/>
        <w:jc w:val="both"/>
        <w:rPr>
          <w:color w:val="000000"/>
        </w:rPr>
      </w:pPr>
      <w:r w:rsidRPr="00647631">
        <w:rPr>
          <w:color w:val="000000"/>
        </w:rPr>
        <w:t xml:space="preserve">Очищенный картофель укладывают в посуду (слоем </w:t>
      </w:r>
      <w:smartTag w:uri="urn:schemas-microsoft-com:office:smarttags" w:element="metricconverter">
        <w:smartTagPr>
          <w:attr w:name="ProductID" w:val="50 см"/>
        </w:smartTagPr>
        <w:r w:rsidRPr="00647631">
          <w:rPr>
            <w:color w:val="000000"/>
          </w:rPr>
          <w:t>50 см</w:t>
        </w:r>
        <w:r>
          <w:rPr>
            <w:color w:val="000000"/>
          </w:rPr>
          <w:t>.</w:t>
        </w:r>
      </w:smartTag>
      <w:r w:rsidRPr="00647631">
        <w:rPr>
          <w:color w:val="000000"/>
        </w:rPr>
        <w:t xml:space="preserve">), солят, заливают горячей водой, чтобы она покрыла картофель на </w:t>
      </w:r>
      <w:smartTag w:uri="urn:schemas-microsoft-com:office:smarttags" w:element="metricconverter">
        <w:smartTagPr>
          <w:attr w:name="ProductID" w:val="1 см"/>
        </w:smartTagPr>
        <w:r w:rsidRPr="00647631">
          <w:rPr>
            <w:color w:val="000000"/>
          </w:rPr>
          <w:t>1 см</w:t>
        </w:r>
      </w:smartTag>
      <w:r w:rsidRPr="00647631">
        <w:rPr>
          <w:color w:val="000000"/>
        </w:rPr>
        <w:t>. Доводят до кипения и варят при слабом кипении до готовности. Горячий вареный картофель обсушивают, протирают через протирочную машину. Температура картофеля должна быть не менее 80º С. В горячую картофельную массу добавляют в 2-3 приема горячее кипяченое молоко, масло коровье сладко-сливочное растопленное и доведенное до кипения. Смесь прогревают, взбивая, на водяной бане при температуре 100º С 5-6 минут.</w:t>
      </w:r>
    </w:p>
    <w:p w:rsidR="007B4BDD" w:rsidRPr="00647631" w:rsidRDefault="007B4BDD" w:rsidP="007B4BDD">
      <w:pPr>
        <w:shd w:val="clear" w:color="auto" w:fill="FFFFFF"/>
        <w:autoSpaceDE w:val="0"/>
        <w:autoSpaceDN w:val="0"/>
        <w:adjustRightInd w:val="0"/>
        <w:ind w:firstLine="708"/>
        <w:jc w:val="both"/>
        <w:rPr>
          <w:color w:val="000000"/>
        </w:rPr>
      </w:pPr>
      <w:r w:rsidRPr="00647631">
        <w:rPr>
          <w:color w:val="000000"/>
        </w:rPr>
        <w:t>Температура подачи +60…+65º С.</w:t>
      </w:r>
    </w:p>
    <w:p w:rsidR="007B4BDD" w:rsidRPr="00647631" w:rsidRDefault="007B4BDD" w:rsidP="007B4BDD">
      <w:pPr>
        <w:shd w:val="clear" w:color="auto" w:fill="FFFFFF"/>
        <w:autoSpaceDE w:val="0"/>
        <w:autoSpaceDN w:val="0"/>
        <w:adjustRightInd w:val="0"/>
        <w:ind w:firstLine="708"/>
        <w:jc w:val="both"/>
        <w:rPr>
          <w:color w:val="000000"/>
        </w:rPr>
      </w:pPr>
    </w:p>
    <w:p w:rsidR="007B4BDD" w:rsidRPr="00647631" w:rsidRDefault="007B4BDD" w:rsidP="007B4BDD">
      <w:pPr>
        <w:shd w:val="clear" w:color="auto" w:fill="FFFFFF"/>
        <w:autoSpaceDE w:val="0"/>
        <w:jc w:val="both"/>
        <w:rPr>
          <w:b/>
          <w:bCs/>
          <w:color w:val="000000"/>
        </w:rPr>
      </w:pPr>
      <w:r w:rsidRPr="00647631">
        <w:rPr>
          <w:b/>
          <w:bCs/>
          <w:color w:val="000000"/>
        </w:rPr>
        <w:t>Требования к качеству</w:t>
      </w:r>
      <w:r>
        <w:rPr>
          <w:b/>
          <w:bCs/>
          <w:color w:val="000000"/>
        </w:rPr>
        <w:t>:</w:t>
      </w:r>
    </w:p>
    <w:p w:rsidR="007B4BDD" w:rsidRPr="00647631" w:rsidRDefault="007B4BDD" w:rsidP="007B4BDD">
      <w:pPr>
        <w:shd w:val="clear" w:color="auto" w:fill="FFFFFF"/>
        <w:autoSpaceDE w:val="0"/>
        <w:jc w:val="both"/>
        <w:rPr>
          <w:color w:val="000000"/>
        </w:rPr>
      </w:pPr>
      <w:r w:rsidRPr="00647631">
        <w:rPr>
          <w:i/>
          <w:iCs/>
          <w:color w:val="000000"/>
        </w:rPr>
        <w:tab/>
      </w:r>
      <w:r w:rsidRPr="005736FF">
        <w:rPr>
          <w:b/>
          <w:i/>
          <w:iCs/>
          <w:color w:val="000000"/>
        </w:rPr>
        <w:t>Внешний вид:</w:t>
      </w:r>
      <w:r w:rsidRPr="00647631">
        <w:rPr>
          <w:color w:val="000000"/>
        </w:rPr>
        <w:t xml:space="preserve"> протертая картофельная масса.</w:t>
      </w:r>
    </w:p>
    <w:p w:rsidR="007B4BDD" w:rsidRPr="00647631" w:rsidRDefault="007B4BDD" w:rsidP="007B4BDD">
      <w:pPr>
        <w:shd w:val="clear" w:color="auto" w:fill="FFFFFF"/>
        <w:autoSpaceDE w:val="0"/>
        <w:jc w:val="both"/>
        <w:rPr>
          <w:color w:val="000000"/>
        </w:rPr>
      </w:pPr>
      <w:r w:rsidRPr="00647631">
        <w:rPr>
          <w:i/>
          <w:iCs/>
          <w:color w:val="000000"/>
        </w:rPr>
        <w:tab/>
      </w:r>
      <w:r w:rsidRPr="005736FF">
        <w:rPr>
          <w:b/>
          <w:i/>
          <w:iCs/>
          <w:color w:val="000000"/>
        </w:rPr>
        <w:t>Консистенция:</w:t>
      </w:r>
      <w:r w:rsidRPr="00647631">
        <w:rPr>
          <w:i/>
          <w:iCs/>
          <w:color w:val="000000"/>
        </w:rPr>
        <w:t xml:space="preserve"> </w:t>
      </w:r>
      <w:r w:rsidRPr="00647631">
        <w:rPr>
          <w:color w:val="000000"/>
        </w:rPr>
        <w:t>пышная, густая, однородная.</w:t>
      </w:r>
    </w:p>
    <w:p w:rsidR="007B4BDD" w:rsidRPr="00647631" w:rsidRDefault="007B4BDD" w:rsidP="007B4BDD">
      <w:pPr>
        <w:widowControl w:val="0"/>
        <w:tabs>
          <w:tab w:val="left" w:pos="953"/>
        </w:tabs>
        <w:autoSpaceDE w:val="0"/>
        <w:jc w:val="both"/>
        <w:rPr>
          <w:color w:val="000000"/>
        </w:rPr>
      </w:pPr>
      <w:r w:rsidRPr="00647631">
        <w:rPr>
          <w:i/>
          <w:iCs/>
          <w:color w:val="000000"/>
        </w:rPr>
        <w:t xml:space="preserve">          </w:t>
      </w:r>
      <w:r w:rsidRPr="005736FF">
        <w:rPr>
          <w:b/>
          <w:i/>
          <w:iCs/>
          <w:color w:val="000000"/>
        </w:rPr>
        <w:t>Цвет:</w:t>
      </w:r>
      <w:r w:rsidRPr="00647631">
        <w:rPr>
          <w:color w:val="000000"/>
        </w:rPr>
        <w:t xml:space="preserve"> белый с кремовым оттенком. </w:t>
      </w:r>
    </w:p>
    <w:p w:rsidR="007B4BDD" w:rsidRPr="00647631" w:rsidRDefault="007B4BDD" w:rsidP="007B4BDD">
      <w:pPr>
        <w:shd w:val="clear" w:color="auto" w:fill="FFFFFF"/>
        <w:autoSpaceDE w:val="0"/>
        <w:jc w:val="both"/>
        <w:rPr>
          <w:color w:val="000000"/>
        </w:rPr>
      </w:pPr>
      <w:r w:rsidRPr="00647631">
        <w:rPr>
          <w:i/>
          <w:iCs/>
          <w:color w:val="000000"/>
        </w:rPr>
        <w:tab/>
      </w:r>
      <w:r w:rsidRPr="005736FF">
        <w:rPr>
          <w:b/>
          <w:i/>
          <w:iCs/>
          <w:color w:val="000000"/>
        </w:rPr>
        <w:t>Вкус:</w:t>
      </w:r>
      <w:r w:rsidRPr="00647631">
        <w:rPr>
          <w:color w:val="000000"/>
        </w:rPr>
        <w:t xml:space="preserve"> свойственный вареному картофелю, с выраженным привкусом сливочного масла и кипяченого молока, умеренно соленый, нежный.</w:t>
      </w:r>
    </w:p>
    <w:p w:rsidR="007B4BDD" w:rsidRPr="00647631" w:rsidRDefault="007B4BDD" w:rsidP="007B4BDD">
      <w:pPr>
        <w:shd w:val="clear" w:color="auto" w:fill="FFFFFF"/>
        <w:autoSpaceDE w:val="0"/>
        <w:jc w:val="both"/>
        <w:rPr>
          <w:iCs/>
          <w:color w:val="000000"/>
        </w:rPr>
      </w:pPr>
      <w:r w:rsidRPr="00647631">
        <w:rPr>
          <w:i/>
          <w:iCs/>
          <w:color w:val="000000"/>
        </w:rPr>
        <w:tab/>
      </w:r>
      <w:r w:rsidRPr="005736FF">
        <w:rPr>
          <w:b/>
          <w:i/>
          <w:iCs/>
          <w:color w:val="000000"/>
        </w:rPr>
        <w:t>Запах:</w:t>
      </w:r>
      <w:r w:rsidRPr="00647631">
        <w:rPr>
          <w:i/>
          <w:iCs/>
          <w:color w:val="000000"/>
        </w:rPr>
        <w:t xml:space="preserve"> </w:t>
      </w:r>
      <w:r w:rsidRPr="00647631">
        <w:rPr>
          <w:color w:val="000000"/>
        </w:rPr>
        <w:t>свежеприготовленного картофельного пюре с ароматом кипяченого молока и сливочного масла</w:t>
      </w:r>
      <w:r w:rsidRPr="00647631">
        <w:rPr>
          <w:iCs/>
          <w:color w:val="000000"/>
        </w:rPr>
        <w:t>.</w:t>
      </w: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640A31" w:rsidP="000E4CE9">
      <w:pPr>
        <w:tabs>
          <w:tab w:val="left" w:pos="4380"/>
        </w:tabs>
        <w:jc w:val="right"/>
        <w:rPr>
          <w:i/>
          <w:sz w:val="20"/>
          <w:szCs w:val="20"/>
        </w:rPr>
      </w:pPr>
      <w:r>
        <w:rPr>
          <w:i/>
          <w:noProof/>
          <w:sz w:val="20"/>
          <w:szCs w:val="20"/>
        </w:rPr>
        <w:drawing>
          <wp:anchor distT="0" distB="0" distL="114300" distR="114300" simplePos="0" relativeHeight="251664384" behindDoc="1" locked="0" layoutInCell="1" allowOverlap="1">
            <wp:simplePos x="0" y="0"/>
            <wp:positionH relativeFrom="column">
              <wp:posOffset>93345</wp:posOffset>
            </wp:positionH>
            <wp:positionV relativeFrom="paragraph">
              <wp:posOffset>92075</wp:posOffset>
            </wp:positionV>
            <wp:extent cx="6086475" cy="8791575"/>
            <wp:effectExtent l="19050" t="0" r="9525" b="0"/>
            <wp:wrapNone/>
            <wp:docPr id="7" name="Рисунок 3" descr="8c4df2ff9c793d143c314f929aaf1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c4df2ff9c793d143c314f929aaf15d0"/>
                    <pic:cNvPicPr>
                      <a:picLocks noChangeAspect="1" noChangeArrowheads="1"/>
                    </pic:cNvPicPr>
                  </pic:nvPicPr>
                  <pic:blipFill>
                    <a:blip r:embed="rId8"/>
                    <a:srcRect/>
                    <a:stretch>
                      <a:fillRect/>
                    </a:stretch>
                  </pic:blipFill>
                  <pic:spPr bwMode="auto">
                    <a:xfrm>
                      <a:off x="0" y="0"/>
                      <a:ext cx="6086475" cy="8791575"/>
                    </a:xfrm>
                    <a:prstGeom prst="rect">
                      <a:avLst/>
                    </a:prstGeom>
                    <a:noFill/>
                  </pic:spPr>
                </pic:pic>
              </a:graphicData>
            </a:graphic>
          </wp:anchor>
        </w:drawing>
      </w: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5E39C9" w:rsidP="005E39C9">
      <w:pPr>
        <w:tabs>
          <w:tab w:val="left" w:pos="1275"/>
          <w:tab w:val="left" w:pos="4380"/>
        </w:tabs>
        <w:rPr>
          <w:i/>
          <w:sz w:val="20"/>
          <w:szCs w:val="20"/>
        </w:rPr>
      </w:pPr>
      <w:r>
        <w:rPr>
          <w:i/>
          <w:sz w:val="20"/>
          <w:szCs w:val="20"/>
        </w:rPr>
        <w:tab/>
      </w:r>
      <w:r>
        <w:rPr>
          <w:i/>
          <w:sz w:val="20"/>
          <w:szCs w:val="20"/>
        </w:rPr>
        <w:tab/>
      </w: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7B4BDD" w:rsidRDefault="007B4BDD"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640A31" w:rsidRDefault="00640A31" w:rsidP="00640A31">
      <w:pPr>
        <w:rPr>
          <w:rFonts w:ascii="Monotype Corsiva" w:hAnsi="Monotype Corsiva"/>
          <w:b/>
          <w:i/>
          <w:sz w:val="56"/>
          <w:szCs w:val="56"/>
        </w:rPr>
      </w:pPr>
      <w:r>
        <w:rPr>
          <w:i/>
          <w:sz w:val="20"/>
          <w:szCs w:val="20"/>
        </w:rPr>
        <w:tab/>
      </w:r>
      <w:r>
        <w:rPr>
          <w:rFonts w:ascii="Monotype Corsiva" w:hAnsi="Monotype Corsiva"/>
          <w:b/>
          <w:i/>
          <w:sz w:val="56"/>
          <w:szCs w:val="56"/>
        </w:rPr>
        <w:t xml:space="preserve">                          КАШИ, ЗАПЕКАНКИ,</w:t>
      </w:r>
    </w:p>
    <w:p w:rsidR="00640A31" w:rsidRDefault="00640A31" w:rsidP="00640A31">
      <w:pPr>
        <w:rPr>
          <w:rFonts w:ascii="Monotype Corsiva" w:hAnsi="Monotype Corsiva"/>
          <w:b/>
          <w:i/>
          <w:sz w:val="56"/>
          <w:szCs w:val="56"/>
        </w:rPr>
      </w:pPr>
      <w:r>
        <w:rPr>
          <w:rFonts w:ascii="Monotype Corsiva" w:hAnsi="Monotype Corsiva"/>
          <w:b/>
          <w:i/>
          <w:sz w:val="56"/>
          <w:szCs w:val="56"/>
        </w:rPr>
        <w:t xml:space="preserve">                ОМЛЕТЫ, ВЫПЕЧКА</w:t>
      </w:r>
    </w:p>
    <w:p w:rsidR="00640A31" w:rsidRPr="009A51F3" w:rsidRDefault="00640A31" w:rsidP="00640A31">
      <w:pPr>
        <w:rPr>
          <w:rFonts w:ascii="Monotype Corsiva" w:hAnsi="Monotype Corsiva"/>
          <w:b/>
          <w:i/>
          <w:sz w:val="56"/>
          <w:szCs w:val="56"/>
        </w:rPr>
      </w:pPr>
      <w:r>
        <w:rPr>
          <w:rFonts w:ascii="Monotype Corsiva" w:hAnsi="Monotype Corsiva"/>
          <w:b/>
          <w:i/>
          <w:sz w:val="56"/>
          <w:szCs w:val="56"/>
        </w:rPr>
        <w:t xml:space="preserve">                              БЛИНЫ, ОЛАДЬИ</w:t>
      </w:r>
    </w:p>
    <w:p w:rsidR="00B443A3" w:rsidRDefault="00640A31" w:rsidP="00640A31">
      <w:pPr>
        <w:tabs>
          <w:tab w:val="left" w:pos="4380"/>
          <w:tab w:val="left" w:pos="4425"/>
        </w:tabs>
        <w:rPr>
          <w:i/>
          <w:sz w:val="20"/>
          <w:szCs w:val="20"/>
        </w:rPr>
      </w:pPr>
      <w:r>
        <w:rPr>
          <w:i/>
          <w:sz w:val="20"/>
          <w:szCs w:val="20"/>
        </w:rPr>
        <w:tab/>
      </w: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B443A3" w:rsidRDefault="00B443A3"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Pr="00413173" w:rsidRDefault="00640A31" w:rsidP="00640A31">
      <w:pPr>
        <w:rPr>
          <w:b/>
          <w:sz w:val="40"/>
          <w:szCs w:val="40"/>
        </w:rPr>
      </w:pPr>
      <w:r>
        <w:rPr>
          <w:b/>
          <w:sz w:val="28"/>
          <w:szCs w:val="28"/>
        </w:rPr>
        <w:t xml:space="preserve">Технологическая карта </w:t>
      </w:r>
    </w:p>
    <w:p w:rsidR="00640A31" w:rsidRDefault="00640A31" w:rsidP="00640A31">
      <w:pPr>
        <w:rPr>
          <w:b/>
          <w:sz w:val="28"/>
          <w:szCs w:val="28"/>
        </w:rPr>
      </w:pPr>
      <w:r>
        <w:rPr>
          <w:b/>
          <w:sz w:val="28"/>
          <w:szCs w:val="28"/>
        </w:rPr>
        <w:t>Наименование изделия: Каша «Дружба» вязкая  (каша из риса и пшена)</w:t>
      </w:r>
    </w:p>
    <w:p w:rsidR="00640A31" w:rsidRDefault="00640A31" w:rsidP="00640A31">
      <w:pPr>
        <w:rPr>
          <w:b/>
          <w:sz w:val="28"/>
          <w:szCs w:val="28"/>
          <w:u w:val="single"/>
        </w:rPr>
      </w:pPr>
      <w:r>
        <w:rPr>
          <w:b/>
          <w:sz w:val="28"/>
          <w:szCs w:val="28"/>
        </w:rPr>
        <w:t xml:space="preserve">Номер рецептуры: </w:t>
      </w:r>
      <w:r w:rsidRPr="00C210B5">
        <w:rPr>
          <w:b/>
          <w:sz w:val="28"/>
          <w:szCs w:val="28"/>
        </w:rPr>
        <w:t>№</w:t>
      </w:r>
      <w:r>
        <w:rPr>
          <w:b/>
          <w:sz w:val="28"/>
          <w:szCs w:val="28"/>
        </w:rPr>
        <w:t xml:space="preserve"> </w:t>
      </w:r>
      <w:r w:rsidRPr="00C210B5">
        <w:rPr>
          <w:b/>
          <w:sz w:val="28"/>
          <w:szCs w:val="28"/>
        </w:rPr>
        <w:t>175</w:t>
      </w:r>
    </w:p>
    <w:p w:rsidR="00640A31" w:rsidRPr="00C210B5" w:rsidRDefault="00640A31" w:rsidP="00640A31">
      <w:pPr>
        <w:rPr>
          <w:b/>
          <w:sz w:val="18"/>
          <w:szCs w:val="18"/>
        </w:rPr>
      </w:pPr>
      <w:r>
        <w:rPr>
          <w:b/>
          <w:sz w:val="28"/>
          <w:szCs w:val="28"/>
        </w:rPr>
        <w:t xml:space="preserve">Наименование сборника рецептур:                                                                                 </w:t>
      </w:r>
      <w:r w:rsidRPr="00C210B5">
        <w:rPr>
          <w:color w:val="000000"/>
          <w:sz w:val="18"/>
          <w:szCs w:val="18"/>
        </w:rPr>
        <w:t>Сборник технологических нормативов, сборник рецептур на продукцию для питания детей  разработано: Учреждением Российской Академии Медицинских наук исследовательский институт питания РАМН директор Тутельян В. 201</w:t>
      </w:r>
      <w:r>
        <w:rPr>
          <w:color w:val="000000"/>
          <w:sz w:val="18"/>
          <w:szCs w:val="18"/>
        </w:rPr>
        <w:t>5 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1559"/>
        <w:gridCol w:w="1276"/>
        <w:gridCol w:w="1417"/>
        <w:gridCol w:w="1457"/>
      </w:tblGrid>
      <w:tr w:rsidR="00640A31" w:rsidRPr="00591980" w:rsidTr="00661042">
        <w:tc>
          <w:tcPr>
            <w:tcW w:w="3686" w:type="dxa"/>
            <w:vMerge w:val="restart"/>
            <w:tcBorders>
              <w:top w:val="single" w:sz="4" w:space="0" w:color="auto"/>
              <w:left w:val="single" w:sz="4" w:space="0" w:color="auto"/>
              <w:bottom w:val="single" w:sz="4" w:space="0" w:color="auto"/>
              <w:right w:val="single" w:sz="4" w:space="0" w:color="auto"/>
            </w:tcBorders>
            <w:vAlign w:val="center"/>
            <w:hideMark/>
          </w:tcPr>
          <w:p w:rsidR="00640A31" w:rsidRPr="00591980" w:rsidRDefault="00640A31" w:rsidP="00661042">
            <w:pPr>
              <w:jc w:val="center"/>
              <w:rPr>
                <w:b/>
              </w:rPr>
            </w:pPr>
            <w:r w:rsidRPr="00591980">
              <w:rPr>
                <w:b/>
              </w:rPr>
              <w:t>Наименование сырья</w:t>
            </w:r>
          </w:p>
        </w:tc>
        <w:tc>
          <w:tcPr>
            <w:tcW w:w="5709" w:type="dxa"/>
            <w:gridSpan w:val="4"/>
            <w:tcBorders>
              <w:top w:val="single" w:sz="4" w:space="0" w:color="auto"/>
              <w:left w:val="single" w:sz="4" w:space="0" w:color="auto"/>
              <w:bottom w:val="single" w:sz="4" w:space="0" w:color="auto"/>
              <w:right w:val="single" w:sz="4" w:space="0" w:color="auto"/>
            </w:tcBorders>
            <w:vAlign w:val="center"/>
            <w:hideMark/>
          </w:tcPr>
          <w:p w:rsidR="00640A31" w:rsidRDefault="00640A31" w:rsidP="00661042">
            <w:pPr>
              <w:jc w:val="center"/>
              <w:rPr>
                <w:b/>
              </w:rPr>
            </w:pPr>
            <w:r w:rsidRPr="00591980">
              <w:rPr>
                <w:b/>
              </w:rPr>
              <w:t>Расход сырья и полуфабрикатов</w:t>
            </w:r>
          </w:p>
          <w:p w:rsidR="00640A31" w:rsidRPr="00591980" w:rsidRDefault="00640A31" w:rsidP="00661042">
            <w:pPr>
              <w:jc w:val="center"/>
              <w:rPr>
                <w:b/>
              </w:rPr>
            </w:pPr>
          </w:p>
        </w:tc>
      </w:tr>
      <w:tr w:rsidR="00640A31" w:rsidRPr="00591980" w:rsidTr="00661042">
        <w:tc>
          <w:tcPr>
            <w:tcW w:w="3686" w:type="dxa"/>
            <w:vMerge/>
            <w:tcBorders>
              <w:top w:val="single" w:sz="4" w:space="0" w:color="auto"/>
              <w:left w:val="single" w:sz="4" w:space="0" w:color="auto"/>
              <w:bottom w:val="single" w:sz="4" w:space="0" w:color="auto"/>
              <w:right w:val="single" w:sz="4" w:space="0" w:color="auto"/>
            </w:tcBorders>
            <w:vAlign w:val="center"/>
            <w:hideMark/>
          </w:tcPr>
          <w:p w:rsidR="00640A31" w:rsidRPr="00591980" w:rsidRDefault="00640A31" w:rsidP="00661042">
            <w:pPr>
              <w:rPr>
                <w:b/>
              </w:rPr>
            </w:pPr>
          </w:p>
        </w:tc>
        <w:tc>
          <w:tcPr>
            <w:tcW w:w="1559" w:type="dxa"/>
            <w:tcBorders>
              <w:top w:val="single" w:sz="4" w:space="0" w:color="auto"/>
              <w:left w:val="single" w:sz="4" w:space="0" w:color="auto"/>
              <w:bottom w:val="single" w:sz="4" w:space="0" w:color="auto"/>
              <w:right w:val="single" w:sz="4" w:space="0" w:color="auto"/>
            </w:tcBorders>
            <w:vAlign w:val="center"/>
          </w:tcPr>
          <w:p w:rsidR="00640A31" w:rsidRPr="00591980" w:rsidRDefault="00640A31" w:rsidP="00661042">
            <w:pPr>
              <w:spacing w:before="100" w:beforeAutospacing="1" w:after="100" w:afterAutospacing="1"/>
              <w:jc w:val="center"/>
              <w:rPr>
                <w:b/>
              </w:rPr>
            </w:pPr>
            <w:r w:rsidRPr="00591980">
              <w:rPr>
                <w:b/>
              </w:rPr>
              <w:t>Брутто, г</w:t>
            </w:r>
          </w:p>
        </w:tc>
        <w:tc>
          <w:tcPr>
            <w:tcW w:w="1276" w:type="dxa"/>
            <w:tcBorders>
              <w:top w:val="single" w:sz="4" w:space="0" w:color="auto"/>
              <w:left w:val="single" w:sz="4" w:space="0" w:color="auto"/>
              <w:bottom w:val="single" w:sz="4" w:space="0" w:color="auto"/>
              <w:right w:val="single" w:sz="4" w:space="0" w:color="auto"/>
            </w:tcBorders>
            <w:vAlign w:val="center"/>
          </w:tcPr>
          <w:p w:rsidR="00640A31" w:rsidRPr="00591980" w:rsidRDefault="00640A31" w:rsidP="00661042">
            <w:pPr>
              <w:spacing w:before="100" w:beforeAutospacing="1" w:after="100" w:afterAutospacing="1"/>
              <w:jc w:val="center"/>
              <w:rPr>
                <w:b/>
              </w:rPr>
            </w:pPr>
            <w:r w:rsidRPr="00591980">
              <w:rPr>
                <w:b/>
              </w:rPr>
              <w:t>Нетто, г</w:t>
            </w:r>
          </w:p>
        </w:tc>
        <w:tc>
          <w:tcPr>
            <w:tcW w:w="1417" w:type="dxa"/>
            <w:tcBorders>
              <w:top w:val="single" w:sz="4" w:space="0" w:color="auto"/>
              <w:left w:val="single" w:sz="4" w:space="0" w:color="auto"/>
              <w:bottom w:val="single" w:sz="4" w:space="0" w:color="auto"/>
              <w:right w:val="single" w:sz="4" w:space="0" w:color="auto"/>
            </w:tcBorders>
            <w:vAlign w:val="center"/>
          </w:tcPr>
          <w:p w:rsidR="00640A31" w:rsidRPr="00591980" w:rsidRDefault="00640A31" w:rsidP="00661042">
            <w:pPr>
              <w:spacing w:before="100" w:beforeAutospacing="1" w:after="100" w:afterAutospacing="1"/>
              <w:jc w:val="center"/>
              <w:rPr>
                <w:b/>
              </w:rPr>
            </w:pPr>
            <w:r w:rsidRPr="00591980">
              <w:rPr>
                <w:b/>
              </w:rPr>
              <w:t>Брутто, г</w:t>
            </w:r>
          </w:p>
        </w:tc>
        <w:tc>
          <w:tcPr>
            <w:tcW w:w="1457" w:type="dxa"/>
            <w:tcBorders>
              <w:top w:val="single" w:sz="4" w:space="0" w:color="auto"/>
              <w:left w:val="single" w:sz="4" w:space="0" w:color="auto"/>
              <w:bottom w:val="single" w:sz="4" w:space="0" w:color="auto"/>
              <w:right w:val="single" w:sz="4" w:space="0" w:color="auto"/>
            </w:tcBorders>
            <w:vAlign w:val="center"/>
          </w:tcPr>
          <w:p w:rsidR="00640A31" w:rsidRPr="00591980" w:rsidRDefault="00640A31" w:rsidP="00661042">
            <w:pPr>
              <w:spacing w:before="100" w:beforeAutospacing="1" w:after="100" w:afterAutospacing="1"/>
              <w:jc w:val="center"/>
              <w:rPr>
                <w:b/>
              </w:rPr>
            </w:pPr>
            <w:r w:rsidRPr="00591980">
              <w:rPr>
                <w:b/>
              </w:rPr>
              <w:t>Нетто, г</w:t>
            </w:r>
          </w:p>
        </w:tc>
      </w:tr>
      <w:tr w:rsidR="00640A31" w:rsidRPr="0010272D" w:rsidTr="00661042">
        <w:tc>
          <w:tcPr>
            <w:tcW w:w="3686"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spacing w:before="100" w:beforeAutospacing="1" w:after="100" w:afterAutospacing="1"/>
            </w:pPr>
            <w:r w:rsidRPr="006C3867">
              <w:t>Крупа рисовая</w:t>
            </w:r>
          </w:p>
        </w:tc>
        <w:tc>
          <w:tcPr>
            <w:tcW w:w="1559"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spacing w:before="100" w:beforeAutospacing="1" w:after="100" w:afterAutospacing="1"/>
              <w:jc w:val="center"/>
            </w:pPr>
            <w:r>
              <w:t>13,6</w:t>
            </w:r>
          </w:p>
        </w:tc>
        <w:tc>
          <w:tcPr>
            <w:tcW w:w="1276"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spacing w:before="100" w:beforeAutospacing="1" w:after="100" w:afterAutospacing="1"/>
              <w:jc w:val="center"/>
            </w:pPr>
            <w:r>
              <w:t>13,6</w:t>
            </w:r>
          </w:p>
        </w:tc>
        <w:tc>
          <w:tcPr>
            <w:tcW w:w="1417"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spacing w:before="100" w:beforeAutospacing="1" w:after="100" w:afterAutospacing="1"/>
              <w:jc w:val="center"/>
            </w:pPr>
            <w:r>
              <w:t>17</w:t>
            </w:r>
          </w:p>
        </w:tc>
        <w:tc>
          <w:tcPr>
            <w:tcW w:w="1457"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spacing w:before="100" w:beforeAutospacing="1" w:after="100" w:afterAutospacing="1"/>
              <w:jc w:val="center"/>
            </w:pPr>
            <w:r>
              <w:t>17</w:t>
            </w:r>
          </w:p>
        </w:tc>
      </w:tr>
      <w:tr w:rsidR="00640A31" w:rsidRPr="0010272D" w:rsidTr="00661042">
        <w:tc>
          <w:tcPr>
            <w:tcW w:w="3686"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spacing w:before="100" w:beforeAutospacing="1" w:after="100" w:afterAutospacing="1"/>
            </w:pPr>
            <w:r w:rsidRPr="006C3867">
              <w:t>Крупа пшено</w:t>
            </w:r>
          </w:p>
        </w:tc>
        <w:tc>
          <w:tcPr>
            <w:tcW w:w="1559"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spacing w:before="100" w:beforeAutospacing="1" w:after="100" w:afterAutospacing="1"/>
              <w:jc w:val="center"/>
            </w:pPr>
            <w:r>
              <w:t>18,4</w:t>
            </w:r>
          </w:p>
        </w:tc>
        <w:tc>
          <w:tcPr>
            <w:tcW w:w="1276"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spacing w:before="100" w:beforeAutospacing="1" w:after="100" w:afterAutospacing="1"/>
              <w:jc w:val="center"/>
            </w:pPr>
            <w:r>
              <w:t>18,4</w:t>
            </w:r>
          </w:p>
        </w:tc>
        <w:tc>
          <w:tcPr>
            <w:tcW w:w="1417"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spacing w:before="100" w:beforeAutospacing="1" w:after="100" w:afterAutospacing="1"/>
              <w:jc w:val="center"/>
            </w:pPr>
            <w:r>
              <w:t>23</w:t>
            </w:r>
          </w:p>
        </w:tc>
        <w:tc>
          <w:tcPr>
            <w:tcW w:w="1457"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spacing w:before="100" w:beforeAutospacing="1" w:after="100" w:afterAutospacing="1"/>
              <w:jc w:val="center"/>
            </w:pPr>
            <w:r>
              <w:t>23</w:t>
            </w:r>
          </w:p>
        </w:tc>
      </w:tr>
      <w:tr w:rsidR="00640A31" w:rsidRPr="0010272D" w:rsidTr="00661042">
        <w:tc>
          <w:tcPr>
            <w:tcW w:w="3686"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spacing w:before="100" w:beforeAutospacing="1" w:after="100" w:afterAutospacing="1"/>
            </w:pPr>
            <w:r w:rsidRPr="006C3867">
              <w:t>Молоко с м.д.ж. 2,5-3,2 %</w:t>
            </w:r>
          </w:p>
        </w:tc>
        <w:tc>
          <w:tcPr>
            <w:tcW w:w="1559"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spacing w:before="100" w:beforeAutospacing="1" w:after="100" w:afterAutospacing="1"/>
              <w:jc w:val="center"/>
            </w:pPr>
            <w:r>
              <w:t>100</w:t>
            </w:r>
          </w:p>
        </w:tc>
        <w:tc>
          <w:tcPr>
            <w:tcW w:w="1276"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spacing w:before="100" w:beforeAutospacing="1" w:after="100" w:afterAutospacing="1"/>
              <w:jc w:val="center"/>
            </w:pPr>
            <w:r>
              <w:t>100</w:t>
            </w:r>
          </w:p>
        </w:tc>
        <w:tc>
          <w:tcPr>
            <w:tcW w:w="1417"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spacing w:before="100" w:beforeAutospacing="1" w:after="100" w:afterAutospacing="1"/>
              <w:jc w:val="center"/>
            </w:pPr>
            <w:r>
              <w:t>125</w:t>
            </w:r>
          </w:p>
        </w:tc>
        <w:tc>
          <w:tcPr>
            <w:tcW w:w="1457"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spacing w:before="100" w:beforeAutospacing="1" w:after="100" w:afterAutospacing="1"/>
              <w:jc w:val="center"/>
            </w:pPr>
            <w:r>
              <w:t>125</w:t>
            </w:r>
          </w:p>
        </w:tc>
      </w:tr>
      <w:tr w:rsidR="00640A31" w:rsidRPr="0010272D" w:rsidTr="00661042">
        <w:tc>
          <w:tcPr>
            <w:tcW w:w="3686"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spacing w:before="100" w:beforeAutospacing="1" w:after="100" w:afterAutospacing="1"/>
            </w:pPr>
            <w:r w:rsidRPr="006C3867">
              <w:t>Вода</w:t>
            </w:r>
          </w:p>
        </w:tc>
        <w:tc>
          <w:tcPr>
            <w:tcW w:w="1559"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spacing w:before="100" w:beforeAutospacing="1" w:after="100" w:afterAutospacing="1"/>
              <w:jc w:val="center"/>
            </w:pPr>
            <w:r>
              <w:t>60</w:t>
            </w:r>
          </w:p>
        </w:tc>
        <w:tc>
          <w:tcPr>
            <w:tcW w:w="1276"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spacing w:before="100" w:beforeAutospacing="1" w:after="100" w:afterAutospacing="1"/>
              <w:jc w:val="center"/>
            </w:pPr>
            <w:r>
              <w:t>60</w:t>
            </w:r>
          </w:p>
        </w:tc>
        <w:tc>
          <w:tcPr>
            <w:tcW w:w="1417"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spacing w:before="100" w:beforeAutospacing="1" w:after="100" w:afterAutospacing="1"/>
              <w:jc w:val="center"/>
            </w:pPr>
            <w:r>
              <w:t>75</w:t>
            </w:r>
          </w:p>
        </w:tc>
        <w:tc>
          <w:tcPr>
            <w:tcW w:w="1457"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spacing w:before="100" w:beforeAutospacing="1" w:after="100" w:afterAutospacing="1"/>
              <w:jc w:val="center"/>
            </w:pPr>
            <w:r>
              <w:t>75</w:t>
            </w:r>
          </w:p>
        </w:tc>
      </w:tr>
      <w:tr w:rsidR="00640A31" w:rsidRPr="0010272D" w:rsidTr="00661042">
        <w:tc>
          <w:tcPr>
            <w:tcW w:w="3686"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spacing w:before="100" w:beforeAutospacing="1" w:after="100" w:afterAutospacing="1"/>
            </w:pPr>
            <w:r w:rsidRPr="006C3867">
              <w:t>Сахар</w:t>
            </w:r>
          </w:p>
        </w:tc>
        <w:tc>
          <w:tcPr>
            <w:tcW w:w="1559"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spacing w:before="100" w:beforeAutospacing="1" w:after="100" w:afterAutospacing="1"/>
              <w:jc w:val="center"/>
            </w:pPr>
            <w:r>
              <w:t>4,8</w:t>
            </w:r>
          </w:p>
        </w:tc>
        <w:tc>
          <w:tcPr>
            <w:tcW w:w="1276"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spacing w:before="100" w:beforeAutospacing="1" w:after="100" w:afterAutospacing="1"/>
              <w:jc w:val="center"/>
            </w:pPr>
            <w:r>
              <w:t>4,8</w:t>
            </w:r>
          </w:p>
        </w:tc>
        <w:tc>
          <w:tcPr>
            <w:tcW w:w="1417"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spacing w:before="100" w:beforeAutospacing="1" w:after="100" w:afterAutospacing="1"/>
              <w:jc w:val="center"/>
            </w:pPr>
            <w:r>
              <w:t>6</w:t>
            </w:r>
          </w:p>
        </w:tc>
        <w:tc>
          <w:tcPr>
            <w:tcW w:w="1457"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spacing w:before="100" w:beforeAutospacing="1" w:after="100" w:afterAutospacing="1"/>
              <w:jc w:val="center"/>
            </w:pPr>
            <w:r>
              <w:t>6</w:t>
            </w:r>
          </w:p>
        </w:tc>
      </w:tr>
      <w:tr w:rsidR="00640A31" w:rsidRPr="0010272D" w:rsidTr="00661042">
        <w:tc>
          <w:tcPr>
            <w:tcW w:w="3686"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spacing w:before="100" w:beforeAutospacing="1" w:after="100" w:afterAutospacing="1"/>
            </w:pPr>
            <w:r w:rsidRPr="006C3867">
              <w:t>Масса каши</w:t>
            </w:r>
          </w:p>
        </w:tc>
        <w:tc>
          <w:tcPr>
            <w:tcW w:w="1559"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jc w:val="center"/>
            </w:pPr>
            <w:r>
              <w:t>198</w:t>
            </w:r>
          </w:p>
        </w:tc>
        <w:tc>
          <w:tcPr>
            <w:tcW w:w="1417"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jc w:val="center"/>
            </w:pPr>
          </w:p>
        </w:tc>
        <w:tc>
          <w:tcPr>
            <w:tcW w:w="1457"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spacing w:before="100" w:beforeAutospacing="1" w:after="100" w:afterAutospacing="1"/>
              <w:jc w:val="center"/>
            </w:pPr>
            <w:r>
              <w:t>246</w:t>
            </w:r>
          </w:p>
        </w:tc>
      </w:tr>
      <w:tr w:rsidR="00640A31" w:rsidRPr="0010272D" w:rsidTr="00661042">
        <w:tc>
          <w:tcPr>
            <w:tcW w:w="3686" w:type="dxa"/>
            <w:tcBorders>
              <w:top w:val="single" w:sz="4" w:space="0" w:color="auto"/>
              <w:left w:val="single" w:sz="4" w:space="0" w:color="auto"/>
              <w:bottom w:val="single" w:sz="4" w:space="0" w:color="auto"/>
              <w:right w:val="single" w:sz="4" w:space="0" w:color="auto"/>
            </w:tcBorders>
            <w:vAlign w:val="center"/>
            <w:hideMark/>
          </w:tcPr>
          <w:p w:rsidR="00640A31" w:rsidRPr="006C3867" w:rsidRDefault="00640A31" w:rsidP="00661042">
            <w:pPr>
              <w:spacing w:before="100" w:beforeAutospacing="1" w:after="100" w:afterAutospacing="1"/>
            </w:pPr>
            <w:r w:rsidRPr="006C3867">
              <w:t>Масло коровье сладко</w:t>
            </w:r>
            <w:r>
              <w:t>-</w:t>
            </w:r>
            <w:r w:rsidRPr="006C3867">
              <w:t>сливочное</w:t>
            </w:r>
          </w:p>
        </w:tc>
        <w:tc>
          <w:tcPr>
            <w:tcW w:w="1559"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spacing w:before="100" w:beforeAutospacing="1" w:after="100" w:afterAutospacing="1"/>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spacing w:before="100" w:beforeAutospacing="1" w:after="100" w:afterAutospacing="1"/>
              <w:jc w:val="center"/>
            </w:pPr>
            <w:r>
              <w:t>4,8</w:t>
            </w:r>
          </w:p>
        </w:tc>
        <w:tc>
          <w:tcPr>
            <w:tcW w:w="1417"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spacing w:before="100" w:beforeAutospacing="1" w:after="100" w:afterAutospacing="1"/>
              <w:jc w:val="center"/>
            </w:pPr>
          </w:p>
        </w:tc>
        <w:tc>
          <w:tcPr>
            <w:tcW w:w="1457"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spacing w:before="100" w:beforeAutospacing="1" w:after="100" w:afterAutospacing="1"/>
              <w:jc w:val="center"/>
            </w:pPr>
            <w:r>
              <w:t>6</w:t>
            </w:r>
          </w:p>
        </w:tc>
      </w:tr>
      <w:tr w:rsidR="00640A31" w:rsidRPr="00591980" w:rsidTr="00661042">
        <w:tc>
          <w:tcPr>
            <w:tcW w:w="3686" w:type="dxa"/>
            <w:tcBorders>
              <w:top w:val="single" w:sz="4" w:space="0" w:color="auto"/>
              <w:left w:val="single" w:sz="4" w:space="0" w:color="auto"/>
              <w:bottom w:val="single" w:sz="4" w:space="0" w:color="auto"/>
              <w:right w:val="single" w:sz="4" w:space="0" w:color="auto"/>
            </w:tcBorders>
            <w:vAlign w:val="center"/>
            <w:hideMark/>
          </w:tcPr>
          <w:p w:rsidR="00640A31" w:rsidRPr="00591980" w:rsidRDefault="00640A31" w:rsidP="00661042">
            <w:pPr>
              <w:spacing w:before="100" w:beforeAutospacing="1" w:after="100" w:afterAutospacing="1"/>
              <w:rPr>
                <w:b/>
              </w:rPr>
            </w:pPr>
            <w:r w:rsidRPr="00591980">
              <w:rPr>
                <w:b/>
              </w:rPr>
              <w:t xml:space="preserve">Выход </w:t>
            </w:r>
          </w:p>
        </w:tc>
        <w:tc>
          <w:tcPr>
            <w:tcW w:w="1559" w:type="dxa"/>
            <w:tcBorders>
              <w:top w:val="single" w:sz="4" w:space="0" w:color="auto"/>
              <w:left w:val="single" w:sz="4" w:space="0" w:color="auto"/>
              <w:bottom w:val="single" w:sz="4" w:space="0" w:color="auto"/>
              <w:right w:val="single" w:sz="4" w:space="0" w:color="auto"/>
            </w:tcBorders>
            <w:vAlign w:val="center"/>
          </w:tcPr>
          <w:p w:rsidR="00640A31" w:rsidRPr="00591980" w:rsidRDefault="00640A31" w:rsidP="00661042">
            <w:pPr>
              <w:jc w:val="center"/>
              <w:rPr>
                <w:b/>
              </w:rPr>
            </w:pPr>
          </w:p>
        </w:tc>
        <w:tc>
          <w:tcPr>
            <w:tcW w:w="1276" w:type="dxa"/>
            <w:tcBorders>
              <w:top w:val="single" w:sz="4" w:space="0" w:color="auto"/>
              <w:left w:val="single" w:sz="4" w:space="0" w:color="auto"/>
              <w:bottom w:val="single" w:sz="4" w:space="0" w:color="auto"/>
              <w:right w:val="single" w:sz="4" w:space="0" w:color="auto"/>
            </w:tcBorders>
            <w:vAlign w:val="center"/>
          </w:tcPr>
          <w:p w:rsidR="00640A31" w:rsidRPr="00591980" w:rsidRDefault="00640A31" w:rsidP="00661042">
            <w:pPr>
              <w:jc w:val="center"/>
              <w:rPr>
                <w:b/>
              </w:rPr>
            </w:pPr>
            <w:r>
              <w:rPr>
                <w:b/>
              </w:rPr>
              <w:t>200</w:t>
            </w:r>
          </w:p>
        </w:tc>
        <w:tc>
          <w:tcPr>
            <w:tcW w:w="1417" w:type="dxa"/>
            <w:tcBorders>
              <w:top w:val="single" w:sz="4" w:space="0" w:color="auto"/>
              <w:left w:val="single" w:sz="4" w:space="0" w:color="auto"/>
              <w:bottom w:val="single" w:sz="4" w:space="0" w:color="auto"/>
              <w:right w:val="single" w:sz="4" w:space="0" w:color="auto"/>
            </w:tcBorders>
            <w:vAlign w:val="center"/>
          </w:tcPr>
          <w:p w:rsidR="00640A31" w:rsidRPr="00591980" w:rsidRDefault="00640A31" w:rsidP="00661042">
            <w:pPr>
              <w:jc w:val="center"/>
              <w:rPr>
                <w:b/>
              </w:rPr>
            </w:pPr>
          </w:p>
        </w:tc>
        <w:tc>
          <w:tcPr>
            <w:tcW w:w="1457" w:type="dxa"/>
            <w:tcBorders>
              <w:top w:val="single" w:sz="4" w:space="0" w:color="auto"/>
              <w:left w:val="single" w:sz="4" w:space="0" w:color="auto"/>
              <w:bottom w:val="single" w:sz="4" w:space="0" w:color="auto"/>
              <w:right w:val="single" w:sz="4" w:space="0" w:color="auto"/>
            </w:tcBorders>
            <w:vAlign w:val="center"/>
          </w:tcPr>
          <w:p w:rsidR="00640A31" w:rsidRPr="00591980" w:rsidRDefault="00640A31" w:rsidP="00661042">
            <w:pPr>
              <w:spacing w:before="100" w:beforeAutospacing="1" w:after="100" w:afterAutospacing="1"/>
              <w:jc w:val="center"/>
              <w:rPr>
                <w:b/>
              </w:rPr>
            </w:pPr>
            <w:r>
              <w:rPr>
                <w:b/>
              </w:rPr>
              <w:t>250</w:t>
            </w:r>
          </w:p>
        </w:tc>
      </w:tr>
    </w:tbl>
    <w:p w:rsidR="00640A31" w:rsidRDefault="00640A31" w:rsidP="00640A31">
      <w:pPr>
        <w:rPr>
          <w:i/>
        </w:rPr>
      </w:pPr>
    </w:p>
    <w:p w:rsidR="00640A31" w:rsidRPr="00591980" w:rsidRDefault="00640A31" w:rsidP="00640A31">
      <w:pPr>
        <w:rPr>
          <w:b/>
        </w:rPr>
      </w:pPr>
      <w:r w:rsidRPr="00591980">
        <w:rPr>
          <w:b/>
        </w:rPr>
        <w:t>Химический состав данного блюда:</w:t>
      </w:r>
    </w:p>
    <w:p w:rsidR="00640A31" w:rsidRPr="0010272D" w:rsidRDefault="00640A31" w:rsidP="00640A31">
      <w:pPr>
        <w:rPr>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417"/>
        <w:gridCol w:w="1560"/>
        <w:gridCol w:w="2835"/>
        <w:gridCol w:w="2126"/>
      </w:tblGrid>
      <w:tr w:rsidR="00640A31" w:rsidRPr="00591980" w:rsidTr="00661042">
        <w:tc>
          <w:tcPr>
            <w:tcW w:w="7230" w:type="dxa"/>
            <w:gridSpan w:val="4"/>
            <w:tcBorders>
              <w:top w:val="single" w:sz="4" w:space="0" w:color="auto"/>
              <w:left w:val="single" w:sz="4" w:space="0" w:color="auto"/>
              <w:bottom w:val="single" w:sz="4" w:space="0" w:color="auto"/>
              <w:right w:val="single" w:sz="4" w:space="0" w:color="auto"/>
            </w:tcBorders>
            <w:vAlign w:val="center"/>
            <w:hideMark/>
          </w:tcPr>
          <w:p w:rsidR="00640A31" w:rsidRPr="00591980" w:rsidRDefault="00640A31" w:rsidP="00661042">
            <w:pPr>
              <w:jc w:val="center"/>
              <w:rPr>
                <w:b/>
              </w:rPr>
            </w:pPr>
            <w:r w:rsidRPr="00591980">
              <w:rPr>
                <w:b/>
              </w:rPr>
              <w:t>Пищевые вещества</w:t>
            </w:r>
          </w:p>
        </w:tc>
        <w:tc>
          <w:tcPr>
            <w:tcW w:w="2126" w:type="dxa"/>
            <w:vMerge w:val="restart"/>
            <w:tcBorders>
              <w:top w:val="single" w:sz="4" w:space="0" w:color="auto"/>
              <w:left w:val="single" w:sz="4" w:space="0" w:color="auto"/>
              <w:right w:val="single" w:sz="4" w:space="0" w:color="auto"/>
            </w:tcBorders>
            <w:vAlign w:val="center"/>
            <w:hideMark/>
          </w:tcPr>
          <w:p w:rsidR="00640A31" w:rsidRPr="00591980" w:rsidRDefault="00640A31" w:rsidP="00661042">
            <w:pPr>
              <w:jc w:val="center"/>
              <w:rPr>
                <w:b/>
              </w:rPr>
            </w:pPr>
            <w:r w:rsidRPr="00591980">
              <w:rPr>
                <w:b/>
              </w:rPr>
              <w:t>Витамин С, мг</w:t>
            </w:r>
          </w:p>
          <w:p w:rsidR="00640A31" w:rsidRPr="00591980" w:rsidRDefault="00640A31" w:rsidP="00661042">
            <w:pPr>
              <w:jc w:val="center"/>
              <w:rPr>
                <w:b/>
              </w:rPr>
            </w:pPr>
          </w:p>
        </w:tc>
      </w:tr>
      <w:tr w:rsidR="00640A31" w:rsidRPr="00591980" w:rsidTr="00661042">
        <w:tc>
          <w:tcPr>
            <w:tcW w:w="1418" w:type="dxa"/>
            <w:tcBorders>
              <w:top w:val="single" w:sz="4" w:space="0" w:color="auto"/>
              <w:left w:val="single" w:sz="4" w:space="0" w:color="auto"/>
              <w:bottom w:val="single" w:sz="4" w:space="0" w:color="auto"/>
              <w:right w:val="single" w:sz="4" w:space="0" w:color="auto"/>
            </w:tcBorders>
            <w:vAlign w:val="center"/>
            <w:hideMark/>
          </w:tcPr>
          <w:p w:rsidR="00640A31" w:rsidRPr="00591980" w:rsidRDefault="00640A31" w:rsidP="00661042">
            <w:pPr>
              <w:jc w:val="center"/>
              <w:rPr>
                <w:b/>
              </w:rPr>
            </w:pPr>
            <w:r w:rsidRPr="00591980">
              <w:rPr>
                <w:b/>
              </w:rPr>
              <w:t>белки, г</w:t>
            </w:r>
          </w:p>
        </w:tc>
        <w:tc>
          <w:tcPr>
            <w:tcW w:w="1417" w:type="dxa"/>
            <w:tcBorders>
              <w:top w:val="single" w:sz="4" w:space="0" w:color="auto"/>
              <w:left w:val="single" w:sz="4" w:space="0" w:color="auto"/>
              <w:bottom w:val="single" w:sz="4" w:space="0" w:color="auto"/>
              <w:right w:val="single" w:sz="4" w:space="0" w:color="auto"/>
            </w:tcBorders>
            <w:vAlign w:val="center"/>
            <w:hideMark/>
          </w:tcPr>
          <w:p w:rsidR="00640A31" w:rsidRPr="00591980" w:rsidRDefault="00640A31" w:rsidP="00661042">
            <w:pPr>
              <w:jc w:val="center"/>
              <w:rPr>
                <w:b/>
              </w:rPr>
            </w:pPr>
            <w:r w:rsidRPr="00591980">
              <w:rPr>
                <w:b/>
              </w:rPr>
              <w:t>жиры, г</w:t>
            </w:r>
          </w:p>
        </w:tc>
        <w:tc>
          <w:tcPr>
            <w:tcW w:w="1560" w:type="dxa"/>
            <w:tcBorders>
              <w:top w:val="single" w:sz="4" w:space="0" w:color="auto"/>
              <w:left w:val="single" w:sz="4" w:space="0" w:color="auto"/>
              <w:bottom w:val="single" w:sz="4" w:space="0" w:color="auto"/>
              <w:right w:val="single" w:sz="4" w:space="0" w:color="auto"/>
            </w:tcBorders>
            <w:vAlign w:val="center"/>
            <w:hideMark/>
          </w:tcPr>
          <w:p w:rsidR="00640A31" w:rsidRPr="00591980" w:rsidRDefault="00640A31" w:rsidP="00661042">
            <w:pPr>
              <w:jc w:val="center"/>
              <w:rPr>
                <w:b/>
              </w:rPr>
            </w:pPr>
            <w:r w:rsidRPr="00591980">
              <w:rPr>
                <w:b/>
              </w:rPr>
              <w:t>углеводы, г</w:t>
            </w:r>
          </w:p>
        </w:tc>
        <w:tc>
          <w:tcPr>
            <w:tcW w:w="2835" w:type="dxa"/>
            <w:tcBorders>
              <w:top w:val="single" w:sz="4" w:space="0" w:color="auto"/>
              <w:left w:val="single" w:sz="4" w:space="0" w:color="auto"/>
              <w:bottom w:val="single" w:sz="4" w:space="0" w:color="auto"/>
              <w:right w:val="single" w:sz="4" w:space="0" w:color="auto"/>
            </w:tcBorders>
            <w:vAlign w:val="center"/>
            <w:hideMark/>
          </w:tcPr>
          <w:p w:rsidR="00640A31" w:rsidRPr="00591980" w:rsidRDefault="00640A31" w:rsidP="00661042">
            <w:pPr>
              <w:jc w:val="center"/>
              <w:rPr>
                <w:b/>
              </w:rPr>
            </w:pPr>
            <w:r w:rsidRPr="00591980">
              <w:rPr>
                <w:b/>
              </w:rPr>
              <w:t>энерг. ценность, ккал</w:t>
            </w:r>
          </w:p>
        </w:tc>
        <w:tc>
          <w:tcPr>
            <w:tcW w:w="2126" w:type="dxa"/>
            <w:vMerge/>
            <w:tcBorders>
              <w:left w:val="single" w:sz="4" w:space="0" w:color="auto"/>
              <w:bottom w:val="single" w:sz="4" w:space="0" w:color="auto"/>
              <w:right w:val="single" w:sz="4" w:space="0" w:color="auto"/>
            </w:tcBorders>
            <w:vAlign w:val="center"/>
            <w:hideMark/>
          </w:tcPr>
          <w:p w:rsidR="00640A31" w:rsidRPr="00591980" w:rsidRDefault="00640A31" w:rsidP="00661042">
            <w:pPr>
              <w:jc w:val="center"/>
              <w:rPr>
                <w:b/>
                <w:lang w:val="en-US"/>
              </w:rPr>
            </w:pPr>
          </w:p>
        </w:tc>
      </w:tr>
      <w:tr w:rsidR="00640A31" w:rsidRPr="0010272D" w:rsidTr="00661042">
        <w:tc>
          <w:tcPr>
            <w:tcW w:w="1418"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spacing w:before="100" w:beforeAutospacing="1" w:after="100" w:afterAutospacing="1"/>
              <w:jc w:val="center"/>
            </w:pPr>
            <w:r>
              <w:t>6,08</w:t>
            </w:r>
          </w:p>
        </w:tc>
        <w:tc>
          <w:tcPr>
            <w:tcW w:w="1417"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spacing w:before="100" w:beforeAutospacing="1" w:after="100" w:afterAutospacing="1"/>
              <w:jc w:val="center"/>
            </w:pPr>
            <w:r>
              <w:t>9,8</w:t>
            </w:r>
          </w:p>
        </w:tc>
        <w:tc>
          <w:tcPr>
            <w:tcW w:w="1560"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spacing w:before="100" w:beforeAutospacing="1" w:after="100" w:afterAutospacing="1"/>
              <w:jc w:val="center"/>
            </w:pPr>
            <w:r>
              <w:t>31,8</w:t>
            </w:r>
          </w:p>
        </w:tc>
        <w:tc>
          <w:tcPr>
            <w:tcW w:w="2835" w:type="dxa"/>
            <w:tcBorders>
              <w:top w:val="single" w:sz="4" w:space="0" w:color="auto"/>
              <w:left w:val="single" w:sz="4" w:space="0" w:color="auto"/>
              <w:bottom w:val="single" w:sz="4" w:space="0" w:color="auto"/>
              <w:right w:val="single" w:sz="4" w:space="0" w:color="auto"/>
            </w:tcBorders>
            <w:vAlign w:val="center"/>
          </w:tcPr>
          <w:p w:rsidR="00640A31" w:rsidRPr="006C3867" w:rsidRDefault="00640A31" w:rsidP="00661042">
            <w:pPr>
              <w:spacing w:before="100" w:beforeAutospacing="1" w:after="100" w:afterAutospacing="1"/>
              <w:jc w:val="center"/>
            </w:pPr>
            <w:r>
              <w:t>237,5</w:t>
            </w:r>
          </w:p>
        </w:tc>
        <w:tc>
          <w:tcPr>
            <w:tcW w:w="2126" w:type="dxa"/>
            <w:tcBorders>
              <w:top w:val="single" w:sz="4" w:space="0" w:color="auto"/>
              <w:left w:val="single" w:sz="4" w:space="0" w:color="auto"/>
              <w:bottom w:val="single" w:sz="4" w:space="0" w:color="auto"/>
              <w:right w:val="single" w:sz="4" w:space="0" w:color="auto"/>
            </w:tcBorders>
          </w:tcPr>
          <w:p w:rsidR="00640A31" w:rsidRPr="0010272D" w:rsidRDefault="00640A31" w:rsidP="00661042">
            <w:pPr>
              <w:jc w:val="center"/>
            </w:pPr>
            <w:r>
              <w:t>0,65</w:t>
            </w:r>
          </w:p>
        </w:tc>
      </w:tr>
      <w:tr w:rsidR="00640A31" w:rsidRPr="0010272D" w:rsidTr="00661042">
        <w:tc>
          <w:tcPr>
            <w:tcW w:w="1418" w:type="dxa"/>
            <w:tcBorders>
              <w:top w:val="single" w:sz="4" w:space="0" w:color="auto"/>
              <w:left w:val="single" w:sz="4" w:space="0" w:color="auto"/>
              <w:bottom w:val="single" w:sz="4" w:space="0" w:color="auto"/>
              <w:right w:val="single" w:sz="4" w:space="0" w:color="auto"/>
            </w:tcBorders>
            <w:vAlign w:val="center"/>
          </w:tcPr>
          <w:p w:rsidR="00640A31" w:rsidRDefault="00640A31" w:rsidP="00661042">
            <w:pPr>
              <w:spacing w:before="100" w:beforeAutospacing="1" w:after="100" w:afterAutospacing="1"/>
              <w:jc w:val="center"/>
            </w:pPr>
            <w:r>
              <w:t>7,6</w:t>
            </w:r>
          </w:p>
        </w:tc>
        <w:tc>
          <w:tcPr>
            <w:tcW w:w="1417" w:type="dxa"/>
            <w:tcBorders>
              <w:top w:val="single" w:sz="4" w:space="0" w:color="auto"/>
              <w:left w:val="single" w:sz="4" w:space="0" w:color="auto"/>
              <w:bottom w:val="single" w:sz="4" w:space="0" w:color="auto"/>
              <w:right w:val="single" w:sz="4" w:space="0" w:color="auto"/>
            </w:tcBorders>
            <w:vAlign w:val="center"/>
          </w:tcPr>
          <w:p w:rsidR="00640A31" w:rsidRDefault="00640A31" w:rsidP="00661042">
            <w:pPr>
              <w:spacing w:before="100" w:beforeAutospacing="1" w:after="100" w:afterAutospacing="1"/>
              <w:jc w:val="center"/>
            </w:pPr>
            <w:r>
              <w:t>12,25</w:t>
            </w:r>
          </w:p>
        </w:tc>
        <w:tc>
          <w:tcPr>
            <w:tcW w:w="1560" w:type="dxa"/>
            <w:tcBorders>
              <w:top w:val="single" w:sz="4" w:space="0" w:color="auto"/>
              <w:left w:val="single" w:sz="4" w:space="0" w:color="auto"/>
              <w:bottom w:val="single" w:sz="4" w:space="0" w:color="auto"/>
              <w:right w:val="single" w:sz="4" w:space="0" w:color="auto"/>
            </w:tcBorders>
            <w:vAlign w:val="center"/>
          </w:tcPr>
          <w:p w:rsidR="00640A31" w:rsidRDefault="00640A31" w:rsidP="00661042">
            <w:pPr>
              <w:spacing w:before="100" w:beforeAutospacing="1" w:after="100" w:afterAutospacing="1"/>
              <w:jc w:val="center"/>
            </w:pPr>
            <w:r>
              <w:t>39,15</w:t>
            </w:r>
          </w:p>
        </w:tc>
        <w:tc>
          <w:tcPr>
            <w:tcW w:w="2835" w:type="dxa"/>
            <w:tcBorders>
              <w:top w:val="single" w:sz="4" w:space="0" w:color="auto"/>
              <w:left w:val="single" w:sz="4" w:space="0" w:color="auto"/>
              <w:bottom w:val="single" w:sz="4" w:space="0" w:color="auto"/>
              <w:right w:val="single" w:sz="4" w:space="0" w:color="auto"/>
            </w:tcBorders>
            <w:vAlign w:val="center"/>
          </w:tcPr>
          <w:p w:rsidR="00640A31" w:rsidRDefault="00640A31" w:rsidP="00661042">
            <w:pPr>
              <w:spacing w:before="100" w:beforeAutospacing="1" w:after="100" w:afterAutospacing="1"/>
              <w:jc w:val="center"/>
            </w:pPr>
            <w:r>
              <w:t>296,87</w:t>
            </w:r>
          </w:p>
        </w:tc>
        <w:tc>
          <w:tcPr>
            <w:tcW w:w="2126" w:type="dxa"/>
            <w:tcBorders>
              <w:top w:val="single" w:sz="4" w:space="0" w:color="auto"/>
              <w:left w:val="single" w:sz="4" w:space="0" w:color="auto"/>
              <w:bottom w:val="single" w:sz="4" w:space="0" w:color="auto"/>
              <w:right w:val="single" w:sz="4" w:space="0" w:color="auto"/>
            </w:tcBorders>
          </w:tcPr>
          <w:p w:rsidR="00640A31" w:rsidRDefault="00640A31" w:rsidP="00661042">
            <w:pPr>
              <w:jc w:val="center"/>
            </w:pPr>
            <w:r>
              <w:t>0,8</w:t>
            </w:r>
          </w:p>
        </w:tc>
      </w:tr>
    </w:tbl>
    <w:p w:rsidR="00640A31" w:rsidRDefault="00640A31" w:rsidP="00640A31">
      <w:pPr>
        <w:shd w:val="clear" w:color="auto" w:fill="FFFFFF"/>
        <w:autoSpaceDE w:val="0"/>
        <w:autoSpaceDN w:val="0"/>
        <w:adjustRightInd w:val="0"/>
        <w:jc w:val="both"/>
        <w:rPr>
          <w:iCs/>
          <w:color w:val="000000"/>
        </w:rPr>
      </w:pPr>
    </w:p>
    <w:p w:rsidR="00640A31" w:rsidRDefault="00640A31" w:rsidP="00640A31">
      <w:pPr>
        <w:shd w:val="clear" w:color="auto" w:fill="FFFFFF"/>
        <w:autoSpaceDE w:val="0"/>
        <w:autoSpaceDN w:val="0"/>
        <w:adjustRightInd w:val="0"/>
        <w:jc w:val="both"/>
        <w:rPr>
          <w:iCs/>
          <w:color w:val="000000"/>
        </w:rPr>
      </w:pPr>
    </w:p>
    <w:p w:rsidR="00640A31" w:rsidRPr="00234833" w:rsidRDefault="00640A31" w:rsidP="00640A31">
      <w:pPr>
        <w:shd w:val="clear" w:color="auto" w:fill="FFFFFF"/>
        <w:autoSpaceDE w:val="0"/>
        <w:rPr>
          <w:b/>
          <w:bCs/>
          <w:color w:val="000000"/>
        </w:rPr>
      </w:pPr>
      <w:r w:rsidRPr="00234833">
        <w:rPr>
          <w:b/>
          <w:bCs/>
          <w:color w:val="000000"/>
        </w:rPr>
        <w:t>Технология приготовления</w:t>
      </w:r>
      <w:r>
        <w:rPr>
          <w:b/>
          <w:bCs/>
          <w:color w:val="000000"/>
        </w:rPr>
        <w:t>:</w:t>
      </w:r>
    </w:p>
    <w:p w:rsidR="00640A31" w:rsidRPr="00234833" w:rsidRDefault="00640A31" w:rsidP="00640A31">
      <w:pPr>
        <w:shd w:val="clear" w:color="auto" w:fill="FFFFFF"/>
        <w:autoSpaceDE w:val="0"/>
        <w:ind w:firstLine="540"/>
        <w:jc w:val="both"/>
        <w:rPr>
          <w:color w:val="000000"/>
        </w:rPr>
      </w:pPr>
      <w:r w:rsidRPr="00234833">
        <w:rPr>
          <w:color w:val="000000"/>
        </w:rPr>
        <w:tab/>
        <w:t xml:space="preserve">Крупы просеивают, перебирают и промывают. При этом удаляют мучель и посторонние примеси. Просеивают крупы в зависимости от величины ядер или частиц через сита с разными размерами ячеек. </w:t>
      </w:r>
    </w:p>
    <w:p w:rsidR="00640A31" w:rsidRPr="00234833" w:rsidRDefault="00640A31" w:rsidP="00640A31">
      <w:pPr>
        <w:shd w:val="clear" w:color="auto" w:fill="FFFFFF"/>
        <w:autoSpaceDE w:val="0"/>
        <w:ind w:firstLine="540"/>
        <w:jc w:val="both"/>
        <w:rPr>
          <w:color w:val="000000"/>
        </w:rPr>
      </w:pPr>
      <w:r w:rsidRPr="00234833">
        <w:rPr>
          <w:color w:val="000000"/>
        </w:rPr>
        <w:t>В кипящую воду всыпают подготовленную крупу и варят, периодически помешивая 20 мин.</w:t>
      </w:r>
      <w:r>
        <w:rPr>
          <w:color w:val="000000"/>
        </w:rPr>
        <w:t>.</w:t>
      </w:r>
      <w:r w:rsidRPr="00234833">
        <w:rPr>
          <w:color w:val="000000"/>
        </w:rPr>
        <w:t xml:space="preserve"> После этого добавляют горячее молоко, соль, сахар и продолжают варку до готовности.</w:t>
      </w:r>
    </w:p>
    <w:p w:rsidR="00640A31" w:rsidRPr="00234833" w:rsidRDefault="00640A31" w:rsidP="00640A31">
      <w:pPr>
        <w:widowControl w:val="0"/>
        <w:tabs>
          <w:tab w:val="center" w:pos="4725"/>
        </w:tabs>
        <w:autoSpaceDE w:val="0"/>
        <w:spacing w:before="15"/>
        <w:jc w:val="both"/>
        <w:rPr>
          <w:color w:val="000000"/>
        </w:rPr>
      </w:pPr>
      <w:r w:rsidRPr="00234833">
        <w:rPr>
          <w:color w:val="000000"/>
        </w:rPr>
        <w:t xml:space="preserve">          Кашу отпускают с растопленным и доведенным до кипения маслом сливочным. </w:t>
      </w:r>
    </w:p>
    <w:p w:rsidR="00640A31" w:rsidRPr="00234833" w:rsidRDefault="00640A31" w:rsidP="00640A31">
      <w:pPr>
        <w:shd w:val="clear" w:color="auto" w:fill="FFFFFF"/>
        <w:autoSpaceDE w:val="0"/>
        <w:autoSpaceDN w:val="0"/>
        <w:adjustRightInd w:val="0"/>
        <w:jc w:val="both"/>
        <w:rPr>
          <w:color w:val="000000"/>
        </w:rPr>
      </w:pPr>
      <w:r w:rsidRPr="00234833">
        <w:rPr>
          <w:color w:val="000000"/>
        </w:rPr>
        <w:t xml:space="preserve">         Температура подачи +60…+65º С.</w:t>
      </w:r>
      <w:r w:rsidRPr="00234833">
        <w:rPr>
          <w:color w:val="000000"/>
        </w:rPr>
        <w:tab/>
        <w:t xml:space="preserve">   </w:t>
      </w:r>
    </w:p>
    <w:p w:rsidR="00640A31" w:rsidRDefault="00640A31" w:rsidP="00640A31">
      <w:pPr>
        <w:shd w:val="clear" w:color="auto" w:fill="FFFFFF"/>
        <w:autoSpaceDE w:val="0"/>
        <w:autoSpaceDN w:val="0"/>
        <w:adjustRightInd w:val="0"/>
        <w:jc w:val="both"/>
        <w:rPr>
          <w:color w:val="000000"/>
        </w:rPr>
      </w:pPr>
      <w:r w:rsidRPr="00234833">
        <w:rPr>
          <w:color w:val="000000"/>
        </w:rPr>
        <w:tab/>
      </w:r>
    </w:p>
    <w:p w:rsidR="00640A31" w:rsidRPr="00234833" w:rsidRDefault="00640A31" w:rsidP="00640A31">
      <w:pPr>
        <w:shd w:val="clear" w:color="auto" w:fill="FFFFFF"/>
        <w:autoSpaceDE w:val="0"/>
        <w:autoSpaceDN w:val="0"/>
        <w:adjustRightInd w:val="0"/>
        <w:jc w:val="both"/>
        <w:rPr>
          <w:color w:val="000000"/>
        </w:rPr>
      </w:pPr>
      <w:r>
        <w:rPr>
          <w:color w:val="000000"/>
        </w:rPr>
        <w:t xml:space="preserve"> </w:t>
      </w:r>
      <w:r w:rsidRPr="00234833">
        <w:rPr>
          <w:b/>
          <w:bCs/>
          <w:color w:val="000000"/>
        </w:rPr>
        <w:t>Требования к качеству</w:t>
      </w:r>
      <w:r>
        <w:rPr>
          <w:b/>
          <w:bCs/>
          <w:color w:val="000000"/>
        </w:rPr>
        <w:t>:</w:t>
      </w:r>
    </w:p>
    <w:p w:rsidR="00640A31" w:rsidRPr="00234833" w:rsidRDefault="00640A31" w:rsidP="00640A31">
      <w:pPr>
        <w:shd w:val="clear" w:color="auto" w:fill="FFFFFF"/>
        <w:autoSpaceDE w:val="0"/>
        <w:autoSpaceDN w:val="0"/>
        <w:adjustRightInd w:val="0"/>
        <w:spacing w:line="276" w:lineRule="auto"/>
        <w:jc w:val="both"/>
        <w:rPr>
          <w:color w:val="000000"/>
        </w:rPr>
      </w:pPr>
      <w:r w:rsidRPr="00234833">
        <w:rPr>
          <w:i/>
          <w:iCs/>
          <w:color w:val="000000"/>
        </w:rPr>
        <w:tab/>
      </w:r>
      <w:r w:rsidRPr="00591980">
        <w:rPr>
          <w:b/>
          <w:i/>
          <w:iCs/>
          <w:color w:val="000000"/>
        </w:rPr>
        <w:t>Внешний вид:</w:t>
      </w:r>
      <w:r w:rsidRPr="00234833">
        <w:rPr>
          <w:i/>
          <w:iCs/>
          <w:color w:val="000000"/>
        </w:rPr>
        <w:t xml:space="preserve"> </w:t>
      </w:r>
      <w:r w:rsidRPr="00234833">
        <w:rPr>
          <w:color w:val="000000"/>
        </w:rPr>
        <w:t>зерна крупы набухшие, полностью разваренные, каша заправлена сливочным маслом и сахаром, или маслом, или сахаром.</w:t>
      </w:r>
    </w:p>
    <w:p w:rsidR="00640A31" w:rsidRPr="00234833" w:rsidRDefault="00640A31" w:rsidP="00640A31">
      <w:pPr>
        <w:shd w:val="clear" w:color="auto" w:fill="FFFFFF"/>
        <w:autoSpaceDE w:val="0"/>
        <w:autoSpaceDN w:val="0"/>
        <w:adjustRightInd w:val="0"/>
        <w:spacing w:line="276" w:lineRule="auto"/>
        <w:jc w:val="both"/>
        <w:rPr>
          <w:color w:val="000000"/>
        </w:rPr>
      </w:pPr>
      <w:r w:rsidRPr="00234833">
        <w:rPr>
          <w:i/>
          <w:iCs/>
          <w:color w:val="000000"/>
        </w:rPr>
        <w:tab/>
      </w:r>
      <w:r w:rsidRPr="00591980">
        <w:rPr>
          <w:b/>
          <w:i/>
          <w:iCs/>
          <w:color w:val="000000"/>
        </w:rPr>
        <w:t>Консистенция:</w:t>
      </w:r>
      <w:r w:rsidRPr="00234833">
        <w:rPr>
          <w:i/>
          <w:iCs/>
          <w:color w:val="000000"/>
        </w:rPr>
        <w:t xml:space="preserve"> </w:t>
      </w:r>
      <w:r w:rsidRPr="00234833">
        <w:rPr>
          <w:color w:val="000000"/>
        </w:rPr>
        <w:t>однородная, вязкая, зерна - мягкие.</w:t>
      </w:r>
    </w:p>
    <w:p w:rsidR="00640A31" w:rsidRPr="00234833" w:rsidRDefault="00640A31" w:rsidP="00640A31">
      <w:pPr>
        <w:shd w:val="clear" w:color="auto" w:fill="FFFFFF"/>
        <w:autoSpaceDE w:val="0"/>
        <w:autoSpaceDN w:val="0"/>
        <w:adjustRightInd w:val="0"/>
        <w:spacing w:line="276" w:lineRule="auto"/>
        <w:jc w:val="both"/>
        <w:rPr>
          <w:color w:val="000000"/>
        </w:rPr>
      </w:pPr>
      <w:r w:rsidRPr="00234833">
        <w:rPr>
          <w:i/>
          <w:iCs/>
          <w:color w:val="000000"/>
        </w:rPr>
        <w:tab/>
      </w:r>
      <w:r w:rsidRPr="00591980">
        <w:rPr>
          <w:b/>
          <w:i/>
          <w:iCs/>
          <w:color w:val="000000"/>
        </w:rPr>
        <w:t xml:space="preserve">Цвет: </w:t>
      </w:r>
      <w:r w:rsidRPr="00234833">
        <w:rPr>
          <w:color w:val="000000"/>
        </w:rPr>
        <w:t>свойственный соответствующему виду крупы.</w:t>
      </w:r>
    </w:p>
    <w:p w:rsidR="00640A31" w:rsidRPr="00234833" w:rsidRDefault="00640A31" w:rsidP="00640A31">
      <w:pPr>
        <w:shd w:val="clear" w:color="auto" w:fill="FFFFFF"/>
        <w:autoSpaceDE w:val="0"/>
        <w:autoSpaceDN w:val="0"/>
        <w:adjustRightInd w:val="0"/>
        <w:spacing w:line="276" w:lineRule="auto"/>
        <w:jc w:val="both"/>
        <w:rPr>
          <w:color w:val="000000"/>
        </w:rPr>
      </w:pPr>
      <w:r w:rsidRPr="00234833">
        <w:rPr>
          <w:i/>
          <w:iCs/>
          <w:color w:val="000000"/>
        </w:rPr>
        <w:tab/>
      </w:r>
      <w:r w:rsidRPr="00591980">
        <w:rPr>
          <w:b/>
          <w:i/>
          <w:iCs/>
          <w:color w:val="000000"/>
        </w:rPr>
        <w:t>Вкус:</w:t>
      </w:r>
      <w:r w:rsidRPr="00234833">
        <w:rPr>
          <w:i/>
          <w:iCs/>
          <w:color w:val="000000"/>
        </w:rPr>
        <w:t xml:space="preserve"> </w:t>
      </w:r>
      <w:r w:rsidRPr="00234833">
        <w:rPr>
          <w:color w:val="000000"/>
        </w:rPr>
        <w:t>умеренно сладкий и соленый, с выраженным вку</w:t>
      </w:r>
      <w:r w:rsidRPr="00234833">
        <w:rPr>
          <w:color w:val="000000"/>
        </w:rPr>
        <w:softHyphen/>
        <w:t>сом молока и привкусом сливочного масла.</w:t>
      </w:r>
    </w:p>
    <w:p w:rsidR="00640A31" w:rsidRPr="00234833" w:rsidRDefault="00640A31" w:rsidP="00640A31">
      <w:pPr>
        <w:widowControl w:val="0"/>
        <w:shd w:val="clear" w:color="auto" w:fill="FFFFFF"/>
        <w:tabs>
          <w:tab w:val="left" w:pos="2513"/>
        </w:tabs>
        <w:autoSpaceDE w:val="0"/>
        <w:spacing w:line="276" w:lineRule="auto"/>
        <w:ind w:firstLine="708"/>
        <w:jc w:val="both"/>
        <w:rPr>
          <w:iCs/>
          <w:color w:val="000000"/>
        </w:rPr>
      </w:pPr>
      <w:r w:rsidRPr="00591980">
        <w:rPr>
          <w:b/>
          <w:i/>
          <w:iCs/>
          <w:color w:val="000000"/>
        </w:rPr>
        <w:t>Запах:</w:t>
      </w:r>
      <w:r w:rsidRPr="00234833">
        <w:rPr>
          <w:i/>
          <w:iCs/>
          <w:color w:val="000000"/>
        </w:rPr>
        <w:t xml:space="preserve"> </w:t>
      </w:r>
      <w:r w:rsidRPr="00234833">
        <w:rPr>
          <w:color w:val="000000"/>
        </w:rPr>
        <w:t>соответствующей каши в сочетании с молоком и маслом.</w:t>
      </w:r>
    </w:p>
    <w:p w:rsidR="00640A31" w:rsidRPr="00234833" w:rsidRDefault="00640A31" w:rsidP="00640A31">
      <w:pPr>
        <w:shd w:val="clear" w:color="auto" w:fill="FFFFFF"/>
        <w:autoSpaceDE w:val="0"/>
        <w:autoSpaceDN w:val="0"/>
        <w:adjustRightInd w:val="0"/>
        <w:jc w:val="both"/>
        <w:rPr>
          <w:iCs/>
          <w:color w:val="000000"/>
        </w:rPr>
      </w:pPr>
    </w:p>
    <w:p w:rsidR="00640A31" w:rsidRDefault="00640A31" w:rsidP="00640A31">
      <w:pPr>
        <w:shd w:val="clear" w:color="auto" w:fill="FFFFFF"/>
        <w:autoSpaceDE w:val="0"/>
        <w:autoSpaceDN w:val="0"/>
        <w:adjustRightInd w:val="0"/>
        <w:jc w:val="both"/>
        <w:rPr>
          <w:iCs/>
          <w:color w:val="000000"/>
        </w:rPr>
      </w:pPr>
    </w:p>
    <w:p w:rsidR="00640A31" w:rsidRDefault="00640A31" w:rsidP="00640A31">
      <w:pPr>
        <w:shd w:val="clear" w:color="auto" w:fill="FFFFFF"/>
        <w:autoSpaceDE w:val="0"/>
        <w:autoSpaceDN w:val="0"/>
        <w:adjustRightInd w:val="0"/>
        <w:jc w:val="both"/>
        <w:rPr>
          <w:iCs/>
          <w:color w:val="000000"/>
        </w:rPr>
      </w:pPr>
    </w:p>
    <w:p w:rsidR="00640A31" w:rsidRDefault="00640A31" w:rsidP="00640A31">
      <w:pPr>
        <w:shd w:val="clear" w:color="auto" w:fill="FFFFFF"/>
        <w:autoSpaceDE w:val="0"/>
        <w:autoSpaceDN w:val="0"/>
        <w:adjustRightInd w:val="0"/>
        <w:jc w:val="both"/>
        <w:rPr>
          <w:iCs/>
          <w:color w:val="000000"/>
        </w:rPr>
      </w:pPr>
    </w:p>
    <w:p w:rsidR="00640A31" w:rsidRDefault="00640A31" w:rsidP="00640A31">
      <w:pPr>
        <w:shd w:val="clear" w:color="auto" w:fill="FFFFFF"/>
        <w:autoSpaceDE w:val="0"/>
        <w:autoSpaceDN w:val="0"/>
        <w:adjustRightInd w:val="0"/>
        <w:jc w:val="both"/>
        <w:rPr>
          <w:iCs/>
          <w:color w:val="000000"/>
        </w:rPr>
      </w:pPr>
    </w:p>
    <w:p w:rsidR="00640A31" w:rsidRDefault="00640A31" w:rsidP="00640A31"/>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Pr="00C060C5" w:rsidRDefault="00640A31" w:rsidP="00640A31">
      <w:pPr>
        <w:rPr>
          <w:b/>
          <w:sz w:val="28"/>
          <w:szCs w:val="28"/>
        </w:rPr>
      </w:pPr>
      <w:r w:rsidRPr="00375200">
        <w:rPr>
          <w:b/>
          <w:sz w:val="28"/>
          <w:szCs w:val="28"/>
        </w:rPr>
        <w:t xml:space="preserve">Технологическая карта </w:t>
      </w:r>
    </w:p>
    <w:p w:rsidR="00640A31" w:rsidRPr="00375200" w:rsidRDefault="00640A31" w:rsidP="00640A31">
      <w:pPr>
        <w:rPr>
          <w:b/>
          <w:sz w:val="28"/>
          <w:szCs w:val="28"/>
        </w:rPr>
      </w:pPr>
      <w:r w:rsidRPr="00375200">
        <w:rPr>
          <w:b/>
          <w:sz w:val="28"/>
          <w:szCs w:val="28"/>
        </w:rPr>
        <w:t xml:space="preserve">Наименование изделия: </w:t>
      </w:r>
      <w:r>
        <w:rPr>
          <w:b/>
          <w:sz w:val="28"/>
          <w:szCs w:val="28"/>
        </w:rPr>
        <w:t>Омлет с колбасой или сосисками</w:t>
      </w:r>
    </w:p>
    <w:p w:rsidR="00640A31" w:rsidRPr="00C060C5" w:rsidRDefault="00640A31" w:rsidP="00640A31">
      <w:pPr>
        <w:rPr>
          <w:b/>
          <w:sz w:val="28"/>
          <w:szCs w:val="28"/>
        </w:rPr>
      </w:pPr>
      <w:r w:rsidRPr="00375200">
        <w:rPr>
          <w:b/>
          <w:sz w:val="28"/>
          <w:szCs w:val="28"/>
        </w:rPr>
        <w:t xml:space="preserve">Номер рецептуры: </w:t>
      </w:r>
      <w:r>
        <w:rPr>
          <w:b/>
          <w:sz w:val="28"/>
          <w:szCs w:val="28"/>
          <w:u w:val="single"/>
        </w:rPr>
        <w:t xml:space="preserve"> №212</w:t>
      </w:r>
    </w:p>
    <w:p w:rsidR="00640A31" w:rsidRPr="008F1BBE" w:rsidRDefault="00640A31" w:rsidP="00640A31">
      <w:pPr>
        <w:jc w:val="both"/>
        <w:rPr>
          <w:u w:val="single"/>
        </w:rPr>
      </w:pPr>
      <w:r w:rsidRPr="00375200">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r>
        <w:rPr>
          <w:color w:val="000000"/>
          <w:sz w:val="28"/>
          <w:szCs w:val="28"/>
        </w:rPr>
        <w:tab/>
      </w:r>
    </w:p>
    <w:p w:rsidR="00640A31" w:rsidRPr="003206E7" w:rsidRDefault="00640A31" w:rsidP="00640A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2835"/>
        <w:gridCol w:w="2659"/>
      </w:tblGrid>
      <w:tr w:rsidR="00640A31" w:rsidRPr="00B360CC" w:rsidTr="00661042">
        <w:tc>
          <w:tcPr>
            <w:tcW w:w="4077" w:type="dxa"/>
            <w:vMerge w:val="restart"/>
            <w:shd w:val="clear" w:color="auto" w:fill="auto"/>
            <w:vAlign w:val="center"/>
          </w:tcPr>
          <w:p w:rsidR="00640A31" w:rsidRPr="00B360CC" w:rsidRDefault="00640A31" w:rsidP="00661042">
            <w:pPr>
              <w:jc w:val="center"/>
              <w:rPr>
                <w:b/>
              </w:rPr>
            </w:pPr>
            <w:r w:rsidRPr="00B360CC">
              <w:rPr>
                <w:b/>
              </w:rPr>
              <w:t>Наименование сырья</w:t>
            </w:r>
          </w:p>
        </w:tc>
        <w:tc>
          <w:tcPr>
            <w:tcW w:w="5494" w:type="dxa"/>
            <w:gridSpan w:val="2"/>
            <w:shd w:val="clear" w:color="auto" w:fill="auto"/>
            <w:vAlign w:val="center"/>
          </w:tcPr>
          <w:p w:rsidR="00640A31" w:rsidRPr="00B360CC" w:rsidRDefault="00640A31" w:rsidP="00661042">
            <w:pPr>
              <w:jc w:val="center"/>
              <w:rPr>
                <w:b/>
              </w:rPr>
            </w:pPr>
            <w:r w:rsidRPr="00B360CC">
              <w:rPr>
                <w:b/>
              </w:rPr>
              <w:t>Расход сырья и полуфабрикатов</w:t>
            </w:r>
          </w:p>
        </w:tc>
      </w:tr>
      <w:tr w:rsidR="00640A31" w:rsidRPr="00B360CC" w:rsidTr="00661042">
        <w:tc>
          <w:tcPr>
            <w:tcW w:w="4077" w:type="dxa"/>
            <w:vMerge/>
            <w:shd w:val="clear" w:color="auto" w:fill="auto"/>
            <w:vAlign w:val="center"/>
          </w:tcPr>
          <w:p w:rsidR="00640A31" w:rsidRPr="00B360CC" w:rsidRDefault="00640A31" w:rsidP="00661042">
            <w:pPr>
              <w:jc w:val="center"/>
              <w:rPr>
                <w:b/>
                <w:sz w:val="20"/>
                <w:szCs w:val="20"/>
              </w:rPr>
            </w:pPr>
          </w:p>
        </w:tc>
        <w:tc>
          <w:tcPr>
            <w:tcW w:w="2835" w:type="dxa"/>
            <w:shd w:val="clear" w:color="auto" w:fill="auto"/>
            <w:vAlign w:val="center"/>
          </w:tcPr>
          <w:p w:rsidR="00640A31" w:rsidRPr="00B360CC" w:rsidRDefault="00640A31" w:rsidP="00661042">
            <w:pPr>
              <w:jc w:val="center"/>
              <w:rPr>
                <w:b/>
                <w:sz w:val="20"/>
                <w:szCs w:val="20"/>
              </w:rPr>
            </w:pPr>
            <w:r w:rsidRPr="00B360CC">
              <w:rPr>
                <w:b/>
              </w:rPr>
              <w:t>брутто, г</w:t>
            </w:r>
          </w:p>
        </w:tc>
        <w:tc>
          <w:tcPr>
            <w:tcW w:w="2659" w:type="dxa"/>
            <w:shd w:val="clear" w:color="auto" w:fill="auto"/>
            <w:vAlign w:val="center"/>
          </w:tcPr>
          <w:p w:rsidR="00640A31" w:rsidRPr="00B360CC" w:rsidRDefault="00640A31" w:rsidP="00661042">
            <w:pPr>
              <w:jc w:val="center"/>
              <w:rPr>
                <w:b/>
                <w:sz w:val="20"/>
                <w:szCs w:val="20"/>
              </w:rPr>
            </w:pPr>
            <w:r w:rsidRPr="00B360CC">
              <w:rPr>
                <w:b/>
              </w:rPr>
              <w:t>нетто, г</w:t>
            </w:r>
          </w:p>
        </w:tc>
      </w:tr>
      <w:tr w:rsidR="00640A31" w:rsidRPr="00B360CC" w:rsidTr="00661042">
        <w:tc>
          <w:tcPr>
            <w:tcW w:w="4077" w:type="dxa"/>
            <w:shd w:val="clear" w:color="auto" w:fill="auto"/>
            <w:vAlign w:val="center"/>
          </w:tcPr>
          <w:p w:rsidR="00640A31" w:rsidRPr="007652E7" w:rsidRDefault="00640A31" w:rsidP="00661042">
            <w:r w:rsidRPr="007652E7">
              <w:t xml:space="preserve">Яйца </w:t>
            </w:r>
            <w:r>
              <w:t>1кат</w:t>
            </w:r>
          </w:p>
        </w:tc>
        <w:tc>
          <w:tcPr>
            <w:tcW w:w="2835" w:type="dxa"/>
            <w:shd w:val="clear" w:color="auto" w:fill="auto"/>
            <w:vAlign w:val="center"/>
          </w:tcPr>
          <w:p w:rsidR="00640A31" w:rsidRPr="00B8154E" w:rsidRDefault="00640A31" w:rsidP="00661042">
            <w:pPr>
              <w:jc w:val="center"/>
            </w:pPr>
            <w:r>
              <w:t>2шт</w:t>
            </w:r>
          </w:p>
        </w:tc>
        <w:tc>
          <w:tcPr>
            <w:tcW w:w="2659" w:type="dxa"/>
            <w:shd w:val="clear" w:color="auto" w:fill="auto"/>
            <w:vAlign w:val="center"/>
          </w:tcPr>
          <w:p w:rsidR="00640A31" w:rsidRPr="00B8154E" w:rsidRDefault="00640A31" w:rsidP="00661042">
            <w:pPr>
              <w:jc w:val="center"/>
            </w:pPr>
            <w:r>
              <w:t>116</w:t>
            </w:r>
          </w:p>
        </w:tc>
      </w:tr>
      <w:tr w:rsidR="00640A31" w:rsidRPr="00B360CC" w:rsidTr="00661042">
        <w:tc>
          <w:tcPr>
            <w:tcW w:w="4077" w:type="dxa"/>
            <w:shd w:val="clear" w:color="auto" w:fill="auto"/>
            <w:vAlign w:val="center"/>
          </w:tcPr>
          <w:p w:rsidR="00640A31" w:rsidRPr="007652E7" w:rsidRDefault="00640A31" w:rsidP="00661042">
            <w:r w:rsidRPr="007652E7">
              <w:t>Молоко</w:t>
            </w:r>
          </w:p>
        </w:tc>
        <w:tc>
          <w:tcPr>
            <w:tcW w:w="2835" w:type="dxa"/>
            <w:shd w:val="clear" w:color="auto" w:fill="auto"/>
            <w:vAlign w:val="center"/>
          </w:tcPr>
          <w:p w:rsidR="00640A31" w:rsidRPr="00B8154E" w:rsidRDefault="00640A31" w:rsidP="00661042">
            <w:pPr>
              <w:jc w:val="center"/>
            </w:pPr>
            <w:r>
              <w:t>40</w:t>
            </w:r>
          </w:p>
        </w:tc>
        <w:tc>
          <w:tcPr>
            <w:tcW w:w="2659" w:type="dxa"/>
            <w:shd w:val="clear" w:color="auto" w:fill="auto"/>
            <w:vAlign w:val="center"/>
          </w:tcPr>
          <w:p w:rsidR="00640A31" w:rsidRPr="00B8154E" w:rsidRDefault="00640A31" w:rsidP="00661042">
            <w:pPr>
              <w:jc w:val="center"/>
            </w:pPr>
            <w:r>
              <w:t>40</w:t>
            </w:r>
          </w:p>
        </w:tc>
      </w:tr>
      <w:tr w:rsidR="00640A31" w:rsidRPr="00B360CC" w:rsidTr="00661042">
        <w:tc>
          <w:tcPr>
            <w:tcW w:w="4077" w:type="dxa"/>
            <w:shd w:val="clear" w:color="auto" w:fill="auto"/>
            <w:vAlign w:val="center"/>
          </w:tcPr>
          <w:p w:rsidR="00640A31" w:rsidRPr="007652E7" w:rsidRDefault="00640A31" w:rsidP="00661042">
            <w:r w:rsidRPr="007652E7">
              <w:t>Масло сливочное</w:t>
            </w:r>
            <w:r>
              <w:t xml:space="preserve"> или растительное</w:t>
            </w:r>
          </w:p>
        </w:tc>
        <w:tc>
          <w:tcPr>
            <w:tcW w:w="2835" w:type="dxa"/>
            <w:shd w:val="clear" w:color="auto" w:fill="auto"/>
            <w:vAlign w:val="center"/>
          </w:tcPr>
          <w:p w:rsidR="00640A31" w:rsidRPr="00B8154E" w:rsidRDefault="00640A31" w:rsidP="00661042">
            <w:pPr>
              <w:jc w:val="center"/>
            </w:pPr>
            <w:r>
              <w:t>5</w:t>
            </w:r>
          </w:p>
        </w:tc>
        <w:tc>
          <w:tcPr>
            <w:tcW w:w="2659" w:type="dxa"/>
            <w:shd w:val="clear" w:color="auto" w:fill="auto"/>
            <w:vAlign w:val="center"/>
          </w:tcPr>
          <w:p w:rsidR="00640A31" w:rsidRPr="007652E7" w:rsidRDefault="00640A31" w:rsidP="00661042">
            <w:pPr>
              <w:jc w:val="center"/>
            </w:pPr>
            <w:r>
              <w:t>5</w:t>
            </w:r>
          </w:p>
        </w:tc>
      </w:tr>
      <w:tr w:rsidR="00640A31" w:rsidRPr="00B360CC" w:rsidTr="00661042">
        <w:tc>
          <w:tcPr>
            <w:tcW w:w="4077" w:type="dxa"/>
            <w:shd w:val="clear" w:color="auto" w:fill="auto"/>
            <w:vAlign w:val="center"/>
          </w:tcPr>
          <w:p w:rsidR="00640A31" w:rsidRPr="007652E7" w:rsidRDefault="00640A31" w:rsidP="00661042">
            <w:r>
              <w:t>Колбаса вареная (сосиска)</w:t>
            </w:r>
          </w:p>
        </w:tc>
        <w:tc>
          <w:tcPr>
            <w:tcW w:w="2835" w:type="dxa"/>
            <w:shd w:val="clear" w:color="auto" w:fill="auto"/>
            <w:vAlign w:val="center"/>
          </w:tcPr>
          <w:p w:rsidR="00640A31" w:rsidRPr="00B8154E" w:rsidRDefault="00640A31" w:rsidP="00661042">
            <w:pPr>
              <w:jc w:val="center"/>
            </w:pPr>
            <w:r>
              <w:t>45,1</w:t>
            </w:r>
          </w:p>
        </w:tc>
        <w:tc>
          <w:tcPr>
            <w:tcW w:w="2659" w:type="dxa"/>
            <w:shd w:val="clear" w:color="auto" w:fill="auto"/>
            <w:vAlign w:val="center"/>
          </w:tcPr>
          <w:p w:rsidR="00640A31" w:rsidRPr="007652E7" w:rsidRDefault="00640A31" w:rsidP="00661042">
            <w:pPr>
              <w:jc w:val="center"/>
            </w:pPr>
            <w:r>
              <w:t>45</w:t>
            </w:r>
          </w:p>
        </w:tc>
      </w:tr>
      <w:tr w:rsidR="00640A31" w:rsidRPr="00B360CC" w:rsidTr="00661042">
        <w:tc>
          <w:tcPr>
            <w:tcW w:w="4077" w:type="dxa"/>
            <w:shd w:val="clear" w:color="auto" w:fill="auto"/>
            <w:vAlign w:val="center"/>
          </w:tcPr>
          <w:p w:rsidR="00640A31" w:rsidRDefault="00640A31" w:rsidP="00661042">
            <w:r>
              <w:t>соль</w:t>
            </w:r>
          </w:p>
        </w:tc>
        <w:tc>
          <w:tcPr>
            <w:tcW w:w="2835" w:type="dxa"/>
            <w:shd w:val="clear" w:color="auto" w:fill="auto"/>
            <w:vAlign w:val="center"/>
          </w:tcPr>
          <w:p w:rsidR="00640A31" w:rsidRPr="007652E7" w:rsidRDefault="00640A31" w:rsidP="00661042">
            <w:pPr>
              <w:jc w:val="center"/>
              <w:rPr>
                <w:lang w:val="en-US"/>
              </w:rPr>
            </w:pPr>
          </w:p>
        </w:tc>
        <w:tc>
          <w:tcPr>
            <w:tcW w:w="2659" w:type="dxa"/>
            <w:shd w:val="clear" w:color="auto" w:fill="auto"/>
            <w:vAlign w:val="center"/>
          </w:tcPr>
          <w:p w:rsidR="00640A31" w:rsidRPr="007652E7" w:rsidRDefault="00640A31" w:rsidP="00661042">
            <w:pPr>
              <w:jc w:val="center"/>
            </w:pPr>
            <w:r>
              <w:t>0,3</w:t>
            </w:r>
          </w:p>
        </w:tc>
      </w:tr>
      <w:tr w:rsidR="00640A31" w:rsidRPr="00B360CC" w:rsidTr="00661042">
        <w:tc>
          <w:tcPr>
            <w:tcW w:w="4077" w:type="dxa"/>
            <w:shd w:val="clear" w:color="auto" w:fill="auto"/>
          </w:tcPr>
          <w:p w:rsidR="00640A31" w:rsidRPr="00B360CC" w:rsidRDefault="00640A31" w:rsidP="00661042">
            <w:pPr>
              <w:rPr>
                <w:b/>
                <w:sz w:val="32"/>
                <w:szCs w:val="32"/>
              </w:rPr>
            </w:pPr>
            <w:r w:rsidRPr="00B360CC">
              <w:rPr>
                <w:b/>
                <w:sz w:val="32"/>
                <w:szCs w:val="32"/>
              </w:rPr>
              <w:t>Выход:</w:t>
            </w:r>
          </w:p>
        </w:tc>
        <w:tc>
          <w:tcPr>
            <w:tcW w:w="2835" w:type="dxa"/>
            <w:shd w:val="clear" w:color="auto" w:fill="auto"/>
            <w:vAlign w:val="center"/>
          </w:tcPr>
          <w:p w:rsidR="00640A31" w:rsidRPr="00B360CC" w:rsidRDefault="00640A31" w:rsidP="00661042">
            <w:pPr>
              <w:jc w:val="center"/>
              <w:rPr>
                <w:b/>
                <w:sz w:val="32"/>
                <w:szCs w:val="32"/>
              </w:rPr>
            </w:pPr>
          </w:p>
        </w:tc>
        <w:tc>
          <w:tcPr>
            <w:tcW w:w="2659" w:type="dxa"/>
            <w:shd w:val="clear" w:color="auto" w:fill="auto"/>
            <w:vAlign w:val="center"/>
          </w:tcPr>
          <w:p w:rsidR="00640A31" w:rsidRPr="00B360CC" w:rsidRDefault="00640A31" w:rsidP="00661042">
            <w:pPr>
              <w:jc w:val="center"/>
              <w:rPr>
                <w:b/>
                <w:sz w:val="32"/>
                <w:szCs w:val="32"/>
              </w:rPr>
            </w:pPr>
            <w:r>
              <w:rPr>
                <w:b/>
                <w:sz w:val="32"/>
                <w:szCs w:val="32"/>
              </w:rPr>
              <w:t>180</w:t>
            </w:r>
          </w:p>
        </w:tc>
      </w:tr>
    </w:tbl>
    <w:p w:rsidR="00640A31" w:rsidRDefault="00640A31" w:rsidP="00640A31">
      <w:pPr>
        <w:rPr>
          <w:b/>
          <w:i/>
        </w:rPr>
      </w:pPr>
    </w:p>
    <w:p w:rsidR="00640A31" w:rsidRPr="00375200" w:rsidRDefault="00640A31" w:rsidP="00640A31">
      <w:pPr>
        <w:rPr>
          <w:b/>
          <w:i/>
        </w:rPr>
      </w:pPr>
      <w:r w:rsidRPr="00375200">
        <w:rPr>
          <w:b/>
          <w:i/>
        </w:rPr>
        <w:t>Химический состав данного блюда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417"/>
        <w:gridCol w:w="1400"/>
        <w:gridCol w:w="2427"/>
        <w:gridCol w:w="1944"/>
      </w:tblGrid>
      <w:tr w:rsidR="00640A31" w:rsidRPr="00B360CC" w:rsidTr="00661042">
        <w:tc>
          <w:tcPr>
            <w:tcW w:w="6345" w:type="dxa"/>
            <w:gridSpan w:val="4"/>
            <w:shd w:val="clear" w:color="auto" w:fill="auto"/>
            <w:vAlign w:val="center"/>
          </w:tcPr>
          <w:p w:rsidR="00640A31" w:rsidRPr="008F1BBE" w:rsidRDefault="00640A31" w:rsidP="00661042">
            <w:pPr>
              <w:jc w:val="center"/>
            </w:pPr>
            <w:r w:rsidRPr="008F1BBE">
              <w:t>Пищевые вещества</w:t>
            </w:r>
          </w:p>
        </w:tc>
        <w:tc>
          <w:tcPr>
            <w:tcW w:w="1944" w:type="dxa"/>
            <w:shd w:val="clear" w:color="auto" w:fill="auto"/>
            <w:vAlign w:val="center"/>
          </w:tcPr>
          <w:p w:rsidR="00640A31" w:rsidRPr="008F1BBE" w:rsidRDefault="00640A31" w:rsidP="00661042">
            <w:pPr>
              <w:jc w:val="center"/>
            </w:pPr>
            <w:r w:rsidRPr="008F1BBE">
              <w:t>Витамины, мг</w:t>
            </w:r>
          </w:p>
        </w:tc>
      </w:tr>
      <w:tr w:rsidR="00640A31" w:rsidRPr="00B360CC" w:rsidTr="00661042">
        <w:tc>
          <w:tcPr>
            <w:tcW w:w="1101" w:type="dxa"/>
            <w:shd w:val="clear" w:color="auto" w:fill="auto"/>
            <w:vAlign w:val="center"/>
          </w:tcPr>
          <w:p w:rsidR="00640A31" w:rsidRPr="008F1BBE" w:rsidRDefault="00640A31" w:rsidP="00661042">
            <w:pPr>
              <w:jc w:val="center"/>
            </w:pPr>
            <w:r w:rsidRPr="008F1BBE">
              <w:t>белки, г</w:t>
            </w:r>
          </w:p>
        </w:tc>
        <w:tc>
          <w:tcPr>
            <w:tcW w:w="1417" w:type="dxa"/>
            <w:shd w:val="clear" w:color="auto" w:fill="auto"/>
            <w:vAlign w:val="center"/>
          </w:tcPr>
          <w:p w:rsidR="00640A31" w:rsidRPr="008F1BBE" w:rsidRDefault="00640A31" w:rsidP="00661042">
            <w:pPr>
              <w:jc w:val="center"/>
            </w:pPr>
            <w:r w:rsidRPr="008F1BBE">
              <w:t>жиры, г</w:t>
            </w:r>
          </w:p>
        </w:tc>
        <w:tc>
          <w:tcPr>
            <w:tcW w:w="1400" w:type="dxa"/>
            <w:shd w:val="clear" w:color="auto" w:fill="auto"/>
            <w:vAlign w:val="center"/>
          </w:tcPr>
          <w:p w:rsidR="00640A31" w:rsidRPr="008F1BBE" w:rsidRDefault="00640A31" w:rsidP="00661042">
            <w:pPr>
              <w:jc w:val="center"/>
            </w:pPr>
            <w:r w:rsidRPr="008F1BBE">
              <w:t>углеводы, г</w:t>
            </w:r>
          </w:p>
        </w:tc>
        <w:tc>
          <w:tcPr>
            <w:tcW w:w="2427" w:type="dxa"/>
            <w:shd w:val="clear" w:color="auto" w:fill="auto"/>
            <w:vAlign w:val="center"/>
          </w:tcPr>
          <w:p w:rsidR="00640A31" w:rsidRPr="008F1BBE" w:rsidRDefault="00640A31" w:rsidP="00661042">
            <w:pPr>
              <w:jc w:val="center"/>
            </w:pPr>
            <w:r w:rsidRPr="008F1BBE">
              <w:t>энерг. ценность, ккал</w:t>
            </w:r>
          </w:p>
        </w:tc>
        <w:tc>
          <w:tcPr>
            <w:tcW w:w="1944" w:type="dxa"/>
            <w:shd w:val="clear" w:color="auto" w:fill="auto"/>
            <w:vAlign w:val="center"/>
          </w:tcPr>
          <w:p w:rsidR="00640A31" w:rsidRPr="008F1BBE" w:rsidRDefault="00640A31" w:rsidP="00661042">
            <w:pPr>
              <w:jc w:val="center"/>
              <w:rPr>
                <w:lang w:val="en-US"/>
              </w:rPr>
            </w:pPr>
            <w:r w:rsidRPr="008F1BBE">
              <w:rPr>
                <w:lang w:val="en-US"/>
              </w:rPr>
              <w:t>C</w:t>
            </w:r>
          </w:p>
        </w:tc>
      </w:tr>
      <w:tr w:rsidR="00640A31" w:rsidRPr="00B360CC" w:rsidTr="00661042">
        <w:tc>
          <w:tcPr>
            <w:tcW w:w="1101" w:type="dxa"/>
            <w:shd w:val="clear" w:color="auto" w:fill="auto"/>
          </w:tcPr>
          <w:p w:rsidR="00640A31" w:rsidRPr="008F1BBE" w:rsidRDefault="00640A31" w:rsidP="00661042">
            <w:pPr>
              <w:jc w:val="center"/>
            </w:pPr>
            <w:r>
              <w:t>12,5</w:t>
            </w:r>
          </w:p>
        </w:tc>
        <w:tc>
          <w:tcPr>
            <w:tcW w:w="1417" w:type="dxa"/>
            <w:shd w:val="clear" w:color="auto" w:fill="auto"/>
          </w:tcPr>
          <w:p w:rsidR="00640A31" w:rsidRPr="008F1BBE" w:rsidRDefault="00640A31" w:rsidP="00661042">
            <w:pPr>
              <w:jc w:val="center"/>
            </w:pPr>
            <w:r>
              <w:t>25,22</w:t>
            </w:r>
          </w:p>
        </w:tc>
        <w:tc>
          <w:tcPr>
            <w:tcW w:w="1400" w:type="dxa"/>
            <w:shd w:val="clear" w:color="auto" w:fill="auto"/>
          </w:tcPr>
          <w:p w:rsidR="00640A31" w:rsidRPr="008F1BBE" w:rsidRDefault="00640A31" w:rsidP="00661042">
            <w:pPr>
              <w:jc w:val="center"/>
            </w:pPr>
            <w:r>
              <w:t>2,43</w:t>
            </w:r>
          </w:p>
        </w:tc>
        <w:tc>
          <w:tcPr>
            <w:tcW w:w="2427" w:type="dxa"/>
            <w:shd w:val="clear" w:color="auto" w:fill="auto"/>
          </w:tcPr>
          <w:p w:rsidR="00640A31" w:rsidRPr="008F1BBE" w:rsidRDefault="00640A31" w:rsidP="00661042">
            <w:pPr>
              <w:jc w:val="center"/>
            </w:pPr>
            <w:r>
              <w:t>338,2</w:t>
            </w:r>
          </w:p>
        </w:tc>
        <w:tc>
          <w:tcPr>
            <w:tcW w:w="1944" w:type="dxa"/>
            <w:shd w:val="clear" w:color="auto" w:fill="auto"/>
          </w:tcPr>
          <w:p w:rsidR="00640A31" w:rsidRPr="008F1BBE" w:rsidRDefault="00640A31" w:rsidP="00661042">
            <w:pPr>
              <w:jc w:val="center"/>
            </w:pPr>
            <w:r>
              <w:t>0,23</w:t>
            </w:r>
          </w:p>
        </w:tc>
      </w:tr>
    </w:tbl>
    <w:p w:rsidR="00640A31" w:rsidRDefault="00640A31" w:rsidP="00640A31">
      <w:pPr>
        <w:jc w:val="both"/>
        <w:rPr>
          <w:b/>
        </w:rPr>
      </w:pPr>
    </w:p>
    <w:p w:rsidR="00640A31" w:rsidRDefault="00640A31" w:rsidP="00640A31">
      <w:pPr>
        <w:jc w:val="both"/>
      </w:pPr>
      <w:r w:rsidRPr="00375200">
        <w:rPr>
          <w:b/>
        </w:rPr>
        <w:t>Технология приготовления:</w:t>
      </w:r>
      <w:r>
        <w:t xml:space="preserve"> </w:t>
      </w:r>
    </w:p>
    <w:p w:rsidR="00640A31" w:rsidRPr="008F1BBE" w:rsidRDefault="00640A31" w:rsidP="00640A31">
      <w:pPr>
        <w:jc w:val="both"/>
      </w:pPr>
      <w:r>
        <w:t>Обработанные яйца разбивают и размешивают.  Д</w:t>
      </w:r>
      <w:r w:rsidRPr="008F1BBE">
        <w:t>обавляют молоко и с</w:t>
      </w:r>
      <w:r>
        <w:t>оль. Смесь тщательно взбалтывают</w:t>
      </w:r>
      <w:r w:rsidRPr="008F1BBE">
        <w:t>,</w:t>
      </w:r>
      <w:r>
        <w:t xml:space="preserve"> добавляют колбасу (сосиски) нарезанная кубиками,</w:t>
      </w:r>
      <w:r w:rsidRPr="008F1BBE">
        <w:t xml:space="preserve"> вываливают на смоченный маслом противень слоем толщиной не более 2,5</w:t>
      </w:r>
      <w:r>
        <w:t>-3</w:t>
      </w:r>
      <w:r w:rsidRPr="008F1BBE">
        <w:t xml:space="preserve"> см и запекают в жарочном шкафу до готовности</w:t>
      </w:r>
      <w:r>
        <w:t xml:space="preserve"> при температуре 180-200С в течение 8-10 мин</w:t>
      </w:r>
      <w:r w:rsidRPr="008F1BBE">
        <w:t xml:space="preserve">. </w:t>
      </w:r>
    </w:p>
    <w:p w:rsidR="00640A31" w:rsidRPr="008F1BBE" w:rsidRDefault="00640A31" w:rsidP="00640A31">
      <w:pPr>
        <w:rPr>
          <w:b/>
        </w:rPr>
      </w:pPr>
    </w:p>
    <w:p w:rsidR="00640A31" w:rsidRPr="008F1BBE" w:rsidRDefault="00640A31" w:rsidP="00640A31">
      <w:pPr>
        <w:rPr>
          <w:b/>
        </w:rPr>
      </w:pPr>
      <w:r w:rsidRPr="008F1BBE">
        <w:rPr>
          <w:b/>
        </w:rPr>
        <w:t>Требования к качеству:</w:t>
      </w:r>
    </w:p>
    <w:p w:rsidR="00640A31" w:rsidRPr="008F1BBE" w:rsidRDefault="00640A31" w:rsidP="00640A31">
      <w:pPr>
        <w:rPr>
          <w:b/>
        </w:rPr>
      </w:pPr>
    </w:p>
    <w:p w:rsidR="00640A31" w:rsidRPr="008F1BBE" w:rsidRDefault="00640A31" w:rsidP="00640A31">
      <w:r w:rsidRPr="008F1BBE">
        <w:rPr>
          <w:b/>
        </w:rPr>
        <w:tab/>
      </w:r>
      <w:r w:rsidRPr="008F1BBE">
        <w:rPr>
          <w:b/>
          <w:i/>
        </w:rPr>
        <w:t xml:space="preserve">Внешний вид: </w:t>
      </w:r>
      <w:r w:rsidRPr="008F1BBE">
        <w:t>поверхность омлета зарумянена, без подгорелых мест</w:t>
      </w:r>
    </w:p>
    <w:p w:rsidR="00640A31" w:rsidRPr="008F1BBE" w:rsidRDefault="00640A31" w:rsidP="00640A31">
      <w:r w:rsidRPr="008F1BBE">
        <w:tab/>
      </w:r>
      <w:r w:rsidRPr="008F1BBE">
        <w:rPr>
          <w:b/>
          <w:i/>
        </w:rPr>
        <w:t xml:space="preserve">Консистенция: </w:t>
      </w:r>
      <w:r w:rsidRPr="008F1BBE">
        <w:t>однородная, сочная</w:t>
      </w:r>
    </w:p>
    <w:p w:rsidR="00640A31" w:rsidRPr="008F1BBE" w:rsidRDefault="00640A31" w:rsidP="00640A31">
      <w:pPr>
        <w:ind w:left="709"/>
      </w:pPr>
      <w:r w:rsidRPr="008F1BBE">
        <w:rPr>
          <w:b/>
          <w:i/>
        </w:rPr>
        <w:t>Вкус</w:t>
      </w:r>
      <w:r w:rsidRPr="008F1BBE">
        <w:t xml:space="preserve">: </w:t>
      </w:r>
      <w:r>
        <w:t>продуктов входящих в блюдо</w:t>
      </w:r>
    </w:p>
    <w:p w:rsidR="00640A31" w:rsidRPr="008F1BBE" w:rsidRDefault="00640A31" w:rsidP="00640A31">
      <w:pPr>
        <w:ind w:left="709"/>
      </w:pPr>
      <w:r w:rsidRPr="008F1BBE">
        <w:rPr>
          <w:b/>
          <w:i/>
        </w:rPr>
        <w:t xml:space="preserve">Запах: </w:t>
      </w:r>
      <w:r>
        <w:t>продуктов входящих в блюдо</w:t>
      </w:r>
    </w:p>
    <w:p w:rsidR="00640A31" w:rsidRDefault="00640A31" w:rsidP="00640A31"/>
    <w:p w:rsidR="00640A31" w:rsidRDefault="00640A31" w:rsidP="00640A31"/>
    <w:p w:rsidR="00640A31" w:rsidRDefault="00640A31" w:rsidP="00640A31"/>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Pr="00896E18" w:rsidRDefault="00640A31" w:rsidP="00640A31">
      <w:pPr>
        <w:rPr>
          <w:b/>
          <w:sz w:val="36"/>
          <w:szCs w:val="36"/>
        </w:rPr>
      </w:pPr>
      <w:r w:rsidRPr="00896E18">
        <w:rPr>
          <w:b/>
          <w:sz w:val="28"/>
          <w:szCs w:val="28"/>
        </w:rPr>
        <w:t xml:space="preserve">Технологическая карта </w:t>
      </w:r>
    </w:p>
    <w:p w:rsidR="00640A31" w:rsidRPr="00896E18" w:rsidRDefault="00640A31" w:rsidP="00640A31">
      <w:pPr>
        <w:rPr>
          <w:b/>
          <w:sz w:val="28"/>
          <w:szCs w:val="28"/>
        </w:rPr>
      </w:pPr>
      <w:r w:rsidRPr="00896E18">
        <w:rPr>
          <w:b/>
          <w:sz w:val="28"/>
          <w:szCs w:val="28"/>
        </w:rPr>
        <w:t>Наименование издел</w:t>
      </w:r>
      <w:r>
        <w:rPr>
          <w:b/>
          <w:sz w:val="28"/>
          <w:szCs w:val="28"/>
        </w:rPr>
        <w:t>ия: Сырники из творога</w:t>
      </w:r>
    </w:p>
    <w:p w:rsidR="00640A31" w:rsidRPr="00896E18" w:rsidRDefault="00640A31" w:rsidP="00640A31">
      <w:pPr>
        <w:rPr>
          <w:b/>
          <w:sz w:val="28"/>
          <w:szCs w:val="28"/>
        </w:rPr>
      </w:pPr>
      <w:r w:rsidRPr="00896E18">
        <w:rPr>
          <w:b/>
          <w:sz w:val="28"/>
          <w:szCs w:val="28"/>
        </w:rPr>
        <w:t xml:space="preserve">Номер рецептуры: </w:t>
      </w:r>
      <w:r>
        <w:rPr>
          <w:b/>
          <w:sz w:val="28"/>
          <w:szCs w:val="28"/>
        </w:rPr>
        <w:t xml:space="preserve"> № 219</w:t>
      </w:r>
    </w:p>
    <w:p w:rsidR="00640A31" w:rsidRDefault="00640A31" w:rsidP="00640A31">
      <w:pPr>
        <w:rPr>
          <w:color w:val="000000"/>
          <w:sz w:val="18"/>
          <w:szCs w:val="18"/>
        </w:rPr>
      </w:pPr>
      <w:r w:rsidRPr="00896E18">
        <w:rPr>
          <w:b/>
          <w:sz w:val="28"/>
          <w:szCs w:val="28"/>
        </w:rPr>
        <w:t xml:space="preserve">Наименование сборника рецептур:                                                                          </w:t>
      </w:r>
      <w:r w:rsidRPr="00EC7DD3">
        <w:rPr>
          <w:color w:val="000000"/>
          <w:sz w:val="18"/>
          <w:szCs w:val="18"/>
        </w:rPr>
        <w:t>Сборник технологических нормативов, сборник рецептур на продукцию для питания детей, разработано: Учреждением Российской Академии Медицинских наук исследовательский институт питания РАМН директор Тутельян В.А. 2015</w:t>
      </w:r>
      <w:r>
        <w:rPr>
          <w:color w:val="000000"/>
          <w:sz w:val="18"/>
          <w:szCs w:val="18"/>
        </w:rPr>
        <w:t xml:space="preserve"> </w:t>
      </w:r>
      <w:r w:rsidRPr="00EC7DD3">
        <w:rPr>
          <w:color w:val="000000"/>
          <w:sz w:val="18"/>
          <w:szCs w:val="18"/>
        </w:rPr>
        <w:t>г</w:t>
      </w:r>
      <w:r>
        <w:rPr>
          <w:color w:val="000000"/>
          <w:sz w:val="18"/>
          <w:szCs w:val="18"/>
        </w:rPr>
        <w:t>.</w:t>
      </w:r>
      <w:r w:rsidRPr="00EC7DD3">
        <w:rPr>
          <w:color w:val="000000"/>
          <w:sz w:val="18"/>
          <w:szCs w:val="18"/>
        </w:rPr>
        <w:tab/>
      </w:r>
    </w:p>
    <w:p w:rsidR="00640A31" w:rsidRPr="00896E18" w:rsidRDefault="00640A31" w:rsidP="00640A31">
      <w:pPr>
        <w:rPr>
          <w:b/>
        </w:rPr>
      </w:pPr>
      <w:r w:rsidRPr="00896E18">
        <w:rPr>
          <w:b/>
        </w:rPr>
        <w:tab/>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1560"/>
        <w:gridCol w:w="1134"/>
        <w:gridCol w:w="1417"/>
        <w:gridCol w:w="1275"/>
      </w:tblGrid>
      <w:tr w:rsidR="00640A31" w:rsidRPr="00896E18" w:rsidTr="00661042">
        <w:tc>
          <w:tcPr>
            <w:tcW w:w="3969" w:type="dxa"/>
            <w:vMerge w:val="restart"/>
            <w:shd w:val="clear" w:color="auto" w:fill="auto"/>
            <w:vAlign w:val="center"/>
          </w:tcPr>
          <w:p w:rsidR="00640A31" w:rsidRPr="00896E18" w:rsidRDefault="00640A31" w:rsidP="00661042">
            <w:pPr>
              <w:jc w:val="center"/>
              <w:rPr>
                <w:b/>
              </w:rPr>
            </w:pPr>
            <w:r w:rsidRPr="00896E18">
              <w:rPr>
                <w:b/>
              </w:rPr>
              <w:t>Наименование сырья</w:t>
            </w:r>
          </w:p>
        </w:tc>
        <w:tc>
          <w:tcPr>
            <w:tcW w:w="5386" w:type="dxa"/>
            <w:gridSpan w:val="4"/>
            <w:shd w:val="clear" w:color="auto" w:fill="auto"/>
            <w:vAlign w:val="center"/>
          </w:tcPr>
          <w:p w:rsidR="00640A31" w:rsidRPr="00896E18" w:rsidRDefault="00640A31" w:rsidP="00661042">
            <w:pPr>
              <w:jc w:val="center"/>
              <w:rPr>
                <w:b/>
              </w:rPr>
            </w:pPr>
            <w:r w:rsidRPr="00896E18">
              <w:rPr>
                <w:b/>
              </w:rPr>
              <w:t>Расход сырья и полуфабрикатов</w:t>
            </w:r>
          </w:p>
        </w:tc>
      </w:tr>
      <w:tr w:rsidR="00640A31" w:rsidRPr="00896E18" w:rsidTr="00661042">
        <w:trPr>
          <w:trHeight w:val="20"/>
        </w:trPr>
        <w:tc>
          <w:tcPr>
            <w:tcW w:w="3969" w:type="dxa"/>
            <w:vMerge/>
            <w:shd w:val="clear" w:color="auto" w:fill="auto"/>
            <w:vAlign w:val="center"/>
          </w:tcPr>
          <w:p w:rsidR="00640A31" w:rsidRPr="00896E18" w:rsidRDefault="00640A31" w:rsidP="00661042">
            <w:pPr>
              <w:jc w:val="center"/>
              <w:rPr>
                <w:b/>
                <w:sz w:val="20"/>
                <w:szCs w:val="20"/>
              </w:rPr>
            </w:pPr>
          </w:p>
        </w:tc>
        <w:tc>
          <w:tcPr>
            <w:tcW w:w="1560" w:type="dxa"/>
            <w:shd w:val="clear" w:color="auto" w:fill="auto"/>
            <w:vAlign w:val="center"/>
          </w:tcPr>
          <w:p w:rsidR="00640A31" w:rsidRPr="00896E18" w:rsidRDefault="00640A31" w:rsidP="00661042">
            <w:pPr>
              <w:jc w:val="center"/>
              <w:rPr>
                <w:b/>
              </w:rPr>
            </w:pPr>
            <w:r w:rsidRPr="00896E18">
              <w:rPr>
                <w:b/>
              </w:rPr>
              <w:t>брутто, г</w:t>
            </w:r>
          </w:p>
        </w:tc>
        <w:tc>
          <w:tcPr>
            <w:tcW w:w="1134" w:type="dxa"/>
            <w:shd w:val="clear" w:color="auto" w:fill="auto"/>
            <w:vAlign w:val="center"/>
          </w:tcPr>
          <w:p w:rsidR="00640A31" w:rsidRPr="00896E18" w:rsidRDefault="00640A31" w:rsidP="00661042">
            <w:pPr>
              <w:jc w:val="center"/>
              <w:rPr>
                <w:b/>
              </w:rPr>
            </w:pPr>
            <w:r w:rsidRPr="00896E18">
              <w:rPr>
                <w:b/>
              </w:rPr>
              <w:t>нетто, г</w:t>
            </w:r>
          </w:p>
        </w:tc>
        <w:tc>
          <w:tcPr>
            <w:tcW w:w="1417" w:type="dxa"/>
            <w:shd w:val="clear" w:color="auto" w:fill="auto"/>
            <w:vAlign w:val="center"/>
          </w:tcPr>
          <w:p w:rsidR="00640A31" w:rsidRPr="00896E18" w:rsidRDefault="00640A31" w:rsidP="00661042">
            <w:pPr>
              <w:jc w:val="center"/>
              <w:rPr>
                <w:b/>
              </w:rPr>
            </w:pPr>
            <w:r w:rsidRPr="00896E18">
              <w:rPr>
                <w:b/>
              </w:rPr>
              <w:t>брутто, г</w:t>
            </w:r>
          </w:p>
        </w:tc>
        <w:tc>
          <w:tcPr>
            <w:tcW w:w="1275" w:type="dxa"/>
            <w:shd w:val="clear" w:color="auto" w:fill="auto"/>
            <w:vAlign w:val="center"/>
          </w:tcPr>
          <w:p w:rsidR="00640A31" w:rsidRPr="00896E18" w:rsidRDefault="00640A31" w:rsidP="00661042">
            <w:pPr>
              <w:jc w:val="center"/>
              <w:rPr>
                <w:b/>
              </w:rPr>
            </w:pPr>
            <w:r w:rsidRPr="00896E18">
              <w:rPr>
                <w:b/>
              </w:rPr>
              <w:t>нетто, г</w:t>
            </w:r>
          </w:p>
        </w:tc>
      </w:tr>
      <w:tr w:rsidR="00640A31" w:rsidRPr="00896E18" w:rsidTr="00661042">
        <w:tc>
          <w:tcPr>
            <w:tcW w:w="3969" w:type="dxa"/>
            <w:shd w:val="clear" w:color="auto" w:fill="auto"/>
            <w:vAlign w:val="center"/>
          </w:tcPr>
          <w:p w:rsidR="00640A31" w:rsidRPr="00896E18" w:rsidRDefault="00640A31" w:rsidP="00661042">
            <w:r w:rsidRPr="00896E18">
              <w:t>Творог с м.д.ж. не менее 9%</w:t>
            </w:r>
          </w:p>
        </w:tc>
        <w:tc>
          <w:tcPr>
            <w:tcW w:w="1560" w:type="dxa"/>
            <w:shd w:val="clear" w:color="auto" w:fill="auto"/>
            <w:vAlign w:val="center"/>
          </w:tcPr>
          <w:p w:rsidR="00640A31" w:rsidRPr="00896E18" w:rsidRDefault="00640A31" w:rsidP="00661042">
            <w:pPr>
              <w:jc w:val="center"/>
            </w:pPr>
            <w:r>
              <w:t>122</w:t>
            </w:r>
          </w:p>
        </w:tc>
        <w:tc>
          <w:tcPr>
            <w:tcW w:w="1134" w:type="dxa"/>
            <w:shd w:val="clear" w:color="auto" w:fill="auto"/>
            <w:vAlign w:val="center"/>
          </w:tcPr>
          <w:p w:rsidR="00640A31" w:rsidRPr="00896E18" w:rsidRDefault="00640A31" w:rsidP="00661042">
            <w:pPr>
              <w:jc w:val="center"/>
            </w:pPr>
            <w:r>
              <w:t>120</w:t>
            </w:r>
          </w:p>
        </w:tc>
        <w:tc>
          <w:tcPr>
            <w:tcW w:w="1417" w:type="dxa"/>
            <w:shd w:val="clear" w:color="auto" w:fill="auto"/>
            <w:vAlign w:val="center"/>
          </w:tcPr>
          <w:p w:rsidR="00640A31" w:rsidRPr="00896E18" w:rsidRDefault="00640A31" w:rsidP="00661042">
            <w:pPr>
              <w:jc w:val="center"/>
            </w:pPr>
            <w:r>
              <w:t>152,5</w:t>
            </w:r>
          </w:p>
        </w:tc>
        <w:tc>
          <w:tcPr>
            <w:tcW w:w="1275" w:type="dxa"/>
            <w:shd w:val="clear" w:color="auto" w:fill="auto"/>
            <w:vAlign w:val="center"/>
          </w:tcPr>
          <w:p w:rsidR="00640A31" w:rsidRPr="00896E18" w:rsidRDefault="00640A31" w:rsidP="00661042">
            <w:pPr>
              <w:jc w:val="center"/>
            </w:pPr>
            <w:r>
              <w:t>150</w:t>
            </w:r>
          </w:p>
        </w:tc>
      </w:tr>
      <w:tr w:rsidR="00640A31" w:rsidRPr="00896E18" w:rsidTr="00661042">
        <w:tc>
          <w:tcPr>
            <w:tcW w:w="3969" w:type="dxa"/>
            <w:shd w:val="clear" w:color="auto" w:fill="auto"/>
            <w:vAlign w:val="center"/>
          </w:tcPr>
          <w:p w:rsidR="00640A31" w:rsidRPr="00896E18" w:rsidRDefault="00640A31" w:rsidP="00661042">
            <w:r w:rsidRPr="00896E18">
              <w:t xml:space="preserve">Сахар </w:t>
            </w:r>
          </w:p>
        </w:tc>
        <w:tc>
          <w:tcPr>
            <w:tcW w:w="1560" w:type="dxa"/>
            <w:shd w:val="clear" w:color="auto" w:fill="auto"/>
            <w:vAlign w:val="center"/>
          </w:tcPr>
          <w:p w:rsidR="00640A31" w:rsidRPr="00896E18" w:rsidRDefault="00640A31" w:rsidP="00661042">
            <w:pPr>
              <w:jc w:val="center"/>
            </w:pPr>
            <w:r>
              <w:t>2</w:t>
            </w:r>
          </w:p>
        </w:tc>
        <w:tc>
          <w:tcPr>
            <w:tcW w:w="1134" w:type="dxa"/>
            <w:shd w:val="clear" w:color="auto" w:fill="auto"/>
            <w:vAlign w:val="center"/>
          </w:tcPr>
          <w:p w:rsidR="00640A31" w:rsidRPr="00896E18" w:rsidRDefault="00640A31" w:rsidP="00661042">
            <w:pPr>
              <w:jc w:val="center"/>
            </w:pPr>
            <w:r>
              <w:t>2</w:t>
            </w:r>
          </w:p>
        </w:tc>
        <w:tc>
          <w:tcPr>
            <w:tcW w:w="1417" w:type="dxa"/>
            <w:shd w:val="clear" w:color="auto" w:fill="auto"/>
            <w:vAlign w:val="center"/>
          </w:tcPr>
          <w:p w:rsidR="00640A31" w:rsidRPr="00896E18" w:rsidRDefault="00640A31" w:rsidP="00661042">
            <w:pPr>
              <w:jc w:val="center"/>
            </w:pPr>
            <w:r>
              <w:t>2,5</w:t>
            </w:r>
          </w:p>
        </w:tc>
        <w:tc>
          <w:tcPr>
            <w:tcW w:w="1275" w:type="dxa"/>
            <w:shd w:val="clear" w:color="auto" w:fill="auto"/>
            <w:vAlign w:val="center"/>
          </w:tcPr>
          <w:p w:rsidR="00640A31" w:rsidRPr="00896E18" w:rsidRDefault="00640A31" w:rsidP="00661042">
            <w:pPr>
              <w:jc w:val="center"/>
            </w:pPr>
            <w:r>
              <w:t>2,5</w:t>
            </w:r>
          </w:p>
        </w:tc>
      </w:tr>
      <w:tr w:rsidR="00640A31" w:rsidRPr="00896E18" w:rsidTr="00661042">
        <w:tc>
          <w:tcPr>
            <w:tcW w:w="3969" w:type="dxa"/>
            <w:shd w:val="clear" w:color="auto" w:fill="auto"/>
            <w:vAlign w:val="center"/>
          </w:tcPr>
          <w:p w:rsidR="00640A31" w:rsidRPr="00896E18" w:rsidRDefault="00640A31" w:rsidP="00661042">
            <w:pPr>
              <w:spacing w:before="100" w:beforeAutospacing="1" w:after="100" w:afterAutospacing="1"/>
            </w:pPr>
            <w:r w:rsidRPr="00896E18">
              <w:t>Яйцо (меланж)</w:t>
            </w:r>
          </w:p>
        </w:tc>
        <w:tc>
          <w:tcPr>
            <w:tcW w:w="1560" w:type="dxa"/>
            <w:shd w:val="clear" w:color="auto" w:fill="auto"/>
            <w:vAlign w:val="center"/>
          </w:tcPr>
          <w:p w:rsidR="00640A31" w:rsidRPr="00896E18" w:rsidRDefault="00640A31" w:rsidP="00661042">
            <w:pPr>
              <w:jc w:val="center"/>
            </w:pPr>
            <w:r>
              <w:t>4,8</w:t>
            </w:r>
          </w:p>
        </w:tc>
        <w:tc>
          <w:tcPr>
            <w:tcW w:w="1134" w:type="dxa"/>
            <w:shd w:val="clear" w:color="auto" w:fill="auto"/>
            <w:vAlign w:val="center"/>
          </w:tcPr>
          <w:p w:rsidR="00640A31" w:rsidRPr="00896E18" w:rsidRDefault="00640A31" w:rsidP="00661042">
            <w:pPr>
              <w:jc w:val="center"/>
            </w:pPr>
            <w:r>
              <w:t>4,8</w:t>
            </w:r>
          </w:p>
        </w:tc>
        <w:tc>
          <w:tcPr>
            <w:tcW w:w="1417" w:type="dxa"/>
            <w:shd w:val="clear" w:color="auto" w:fill="auto"/>
            <w:vAlign w:val="center"/>
          </w:tcPr>
          <w:p w:rsidR="00640A31" w:rsidRPr="00896E18" w:rsidRDefault="00640A31" w:rsidP="00661042">
            <w:pPr>
              <w:jc w:val="center"/>
            </w:pPr>
            <w:r>
              <w:t>6</w:t>
            </w:r>
          </w:p>
        </w:tc>
        <w:tc>
          <w:tcPr>
            <w:tcW w:w="1275" w:type="dxa"/>
            <w:shd w:val="clear" w:color="auto" w:fill="auto"/>
            <w:vAlign w:val="center"/>
          </w:tcPr>
          <w:p w:rsidR="00640A31" w:rsidRPr="00896E18" w:rsidRDefault="00640A31" w:rsidP="00661042">
            <w:pPr>
              <w:jc w:val="center"/>
            </w:pPr>
            <w:r>
              <w:t>6</w:t>
            </w:r>
          </w:p>
        </w:tc>
      </w:tr>
      <w:tr w:rsidR="00640A31" w:rsidRPr="00896E18" w:rsidTr="00661042">
        <w:tc>
          <w:tcPr>
            <w:tcW w:w="3969" w:type="dxa"/>
            <w:shd w:val="clear" w:color="auto" w:fill="auto"/>
            <w:vAlign w:val="center"/>
          </w:tcPr>
          <w:p w:rsidR="00640A31" w:rsidRPr="00896E18" w:rsidRDefault="00640A31" w:rsidP="00661042">
            <w:r>
              <w:t>мука</w:t>
            </w:r>
          </w:p>
        </w:tc>
        <w:tc>
          <w:tcPr>
            <w:tcW w:w="1560" w:type="dxa"/>
            <w:shd w:val="clear" w:color="auto" w:fill="auto"/>
            <w:vAlign w:val="center"/>
          </w:tcPr>
          <w:p w:rsidR="00640A31" w:rsidRPr="00896E18" w:rsidRDefault="00640A31" w:rsidP="00661042">
            <w:pPr>
              <w:jc w:val="center"/>
            </w:pPr>
            <w:r>
              <w:t>16,8</w:t>
            </w:r>
          </w:p>
        </w:tc>
        <w:tc>
          <w:tcPr>
            <w:tcW w:w="1134" w:type="dxa"/>
            <w:shd w:val="clear" w:color="auto" w:fill="auto"/>
            <w:vAlign w:val="center"/>
          </w:tcPr>
          <w:p w:rsidR="00640A31" w:rsidRPr="00896E18" w:rsidRDefault="00640A31" w:rsidP="00661042">
            <w:pPr>
              <w:jc w:val="center"/>
            </w:pPr>
            <w:r>
              <w:t>16,8</w:t>
            </w:r>
          </w:p>
        </w:tc>
        <w:tc>
          <w:tcPr>
            <w:tcW w:w="1417" w:type="dxa"/>
            <w:shd w:val="clear" w:color="auto" w:fill="auto"/>
            <w:vAlign w:val="center"/>
          </w:tcPr>
          <w:p w:rsidR="00640A31" w:rsidRPr="00896E18" w:rsidRDefault="00640A31" w:rsidP="00661042">
            <w:pPr>
              <w:jc w:val="center"/>
            </w:pPr>
            <w:r>
              <w:t>21</w:t>
            </w:r>
          </w:p>
        </w:tc>
        <w:tc>
          <w:tcPr>
            <w:tcW w:w="1275" w:type="dxa"/>
            <w:shd w:val="clear" w:color="auto" w:fill="auto"/>
            <w:vAlign w:val="center"/>
          </w:tcPr>
          <w:p w:rsidR="00640A31" w:rsidRPr="00896E18" w:rsidRDefault="00640A31" w:rsidP="00661042">
            <w:pPr>
              <w:jc w:val="center"/>
            </w:pPr>
            <w:r>
              <w:t>21</w:t>
            </w:r>
          </w:p>
        </w:tc>
      </w:tr>
      <w:tr w:rsidR="00640A31" w:rsidRPr="00896E18" w:rsidTr="00661042">
        <w:tc>
          <w:tcPr>
            <w:tcW w:w="3969" w:type="dxa"/>
            <w:shd w:val="clear" w:color="auto" w:fill="auto"/>
            <w:vAlign w:val="center"/>
          </w:tcPr>
          <w:p w:rsidR="00640A31" w:rsidRPr="00896E18" w:rsidRDefault="00640A31" w:rsidP="00661042">
            <w:pPr>
              <w:spacing w:before="100" w:beforeAutospacing="1" w:after="100" w:afterAutospacing="1"/>
            </w:pPr>
            <w:r>
              <w:t>Масло растительное</w:t>
            </w:r>
          </w:p>
        </w:tc>
        <w:tc>
          <w:tcPr>
            <w:tcW w:w="1560" w:type="dxa"/>
            <w:shd w:val="clear" w:color="auto" w:fill="auto"/>
            <w:vAlign w:val="center"/>
          </w:tcPr>
          <w:p w:rsidR="00640A31" w:rsidRPr="00896E18" w:rsidRDefault="00640A31" w:rsidP="00661042">
            <w:pPr>
              <w:jc w:val="center"/>
            </w:pPr>
            <w:r>
              <w:t>7</w:t>
            </w:r>
          </w:p>
        </w:tc>
        <w:tc>
          <w:tcPr>
            <w:tcW w:w="1134" w:type="dxa"/>
            <w:shd w:val="clear" w:color="auto" w:fill="auto"/>
            <w:vAlign w:val="center"/>
          </w:tcPr>
          <w:p w:rsidR="00640A31" w:rsidRPr="00896E18" w:rsidRDefault="00640A31" w:rsidP="00661042">
            <w:pPr>
              <w:jc w:val="center"/>
            </w:pPr>
            <w:r>
              <w:t>7</w:t>
            </w:r>
          </w:p>
        </w:tc>
        <w:tc>
          <w:tcPr>
            <w:tcW w:w="1417" w:type="dxa"/>
            <w:shd w:val="clear" w:color="auto" w:fill="auto"/>
            <w:vAlign w:val="center"/>
          </w:tcPr>
          <w:p w:rsidR="00640A31" w:rsidRPr="00896E18" w:rsidRDefault="00640A31" w:rsidP="00661042">
            <w:pPr>
              <w:jc w:val="center"/>
            </w:pPr>
            <w:r>
              <w:t>8,7</w:t>
            </w:r>
          </w:p>
        </w:tc>
        <w:tc>
          <w:tcPr>
            <w:tcW w:w="1275" w:type="dxa"/>
            <w:shd w:val="clear" w:color="auto" w:fill="auto"/>
            <w:vAlign w:val="center"/>
          </w:tcPr>
          <w:p w:rsidR="00640A31" w:rsidRPr="00896E18" w:rsidRDefault="00640A31" w:rsidP="00661042">
            <w:pPr>
              <w:jc w:val="center"/>
            </w:pPr>
            <w:r>
              <w:t>8,7</w:t>
            </w:r>
          </w:p>
        </w:tc>
      </w:tr>
      <w:tr w:rsidR="00640A31" w:rsidRPr="00241A49" w:rsidTr="00661042">
        <w:tc>
          <w:tcPr>
            <w:tcW w:w="3969" w:type="dxa"/>
            <w:shd w:val="clear" w:color="auto" w:fill="auto"/>
          </w:tcPr>
          <w:p w:rsidR="00640A31" w:rsidRPr="00241A49" w:rsidRDefault="00640A31" w:rsidP="00661042">
            <w:pPr>
              <w:rPr>
                <w:b/>
              </w:rPr>
            </w:pPr>
            <w:r w:rsidRPr="00241A49">
              <w:rPr>
                <w:b/>
              </w:rPr>
              <w:t>Выход:</w:t>
            </w:r>
          </w:p>
        </w:tc>
        <w:tc>
          <w:tcPr>
            <w:tcW w:w="1560" w:type="dxa"/>
            <w:shd w:val="clear" w:color="auto" w:fill="auto"/>
            <w:vAlign w:val="center"/>
          </w:tcPr>
          <w:p w:rsidR="00640A31" w:rsidRPr="00241A49" w:rsidRDefault="00640A31" w:rsidP="00661042">
            <w:pPr>
              <w:jc w:val="center"/>
              <w:rPr>
                <w:b/>
              </w:rPr>
            </w:pPr>
          </w:p>
        </w:tc>
        <w:tc>
          <w:tcPr>
            <w:tcW w:w="1134" w:type="dxa"/>
            <w:shd w:val="clear" w:color="auto" w:fill="auto"/>
            <w:vAlign w:val="center"/>
          </w:tcPr>
          <w:p w:rsidR="00640A31" w:rsidRPr="00241A49" w:rsidRDefault="00640A31" w:rsidP="00661042">
            <w:pPr>
              <w:jc w:val="center"/>
              <w:rPr>
                <w:b/>
              </w:rPr>
            </w:pPr>
            <w:r>
              <w:rPr>
                <w:b/>
              </w:rPr>
              <w:t>120</w:t>
            </w:r>
          </w:p>
        </w:tc>
        <w:tc>
          <w:tcPr>
            <w:tcW w:w="1417" w:type="dxa"/>
            <w:shd w:val="clear" w:color="auto" w:fill="auto"/>
            <w:vAlign w:val="center"/>
          </w:tcPr>
          <w:p w:rsidR="00640A31" w:rsidRPr="00241A49" w:rsidRDefault="00640A31" w:rsidP="00661042">
            <w:pPr>
              <w:jc w:val="center"/>
              <w:rPr>
                <w:b/>
              </w:rPr>
            </w:pPr>
          </w:p>
        </w:tc>
        <w:tc>
          <w:tcPr>
            <w:tcW w:w="1275" w:type="dxa"/>
            <w:shd w:val="clear" w:color="auto" w:fill="auto"/>
            <w:vAlign w:val="center"/>
          </w:tcPr>
          <w:p w:rsidR="00640A31" w:rsidRPr="00241A49" w:rsidRDefault="00640A31" w:rsidP="00661042">
            <w:pPr>
              <w:jc w:val="center"/>
              <w:rPr>
                <w:b/>
              </w:rPr>
            </w:pPr>
            <w:r>
              <w:rPr>
                <w:b/>
              </w:rPr>
              <w:t>150</w:t>
            </w:r>
          </w:p>
        </w:tc>
      </w:tr>
    </w:tbl>
    <w:p w:rsidR="00640A31" w:rsidRPr="00896E18" w:rsidRDefault="00640A31" w:rsidP="00640A31">
      <w:pPr>
        <w:rPr>
          <w:b/>
          <w:i/>
        </w:rPr>
      </w:pPr>
    </w:p>
    <w:p w:rsidR="00640A31" w:rsidRPr="00241A49" w:rsidRDefault="00640A31" w:rsidP="00640A31">
      <w:pPr>
        <w:rPr>
          <w:b/>
        </w:rPr>
      </w:pPr>
      <w:r w:rsidRPr="00241A49">
        <w:rPr>
          <w:b/>
        </w:rPr>
        <w:t>Химический состав данного блюда</w:t>
      </w:r>
      <w:r>
        <w:rPr>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417"/>
        <w:gridCol w:w="1843"/>
        <w:gridCol w:w="2693"/>
        <w:gridCol w:w="1985"/>
      </w:tblGrid>
      <w:tr w:rsidR="00640A31" w:rsidRPr="00241A49" w:rsidTr="00661042">
        <w:tc>
          <w:tcPr>
            <w:tcW w:w="7371" w:type="dxa"/>
            <w:gridSpan w:val="4"/>
            <w:shd w:val="clear" w:color="auto" w:fill="auto"/>
            <w:vAlign w:val="center"/>
          </w:tcPr>
          <w:p w:rsidR="00640A31" w:rsidRPr="00241A49" w:rsidRDefault="00640A31" w:rsidP="00661042">
            <w:pPr>
              <w:jc w:val="center"/>
              <w:rPr>
                <w:b/>
              </w:rPr>
            </w:pPr>
            <w:r w:rsidRPr="00241A49">
              <w:rPr>
                <w:b/>
              </w:rPr>
              <w:t>Пищевые вещества</w:t>
            </w:r>
          </w:p>
        </w:tc>
        <w:tc>
          <w:tcPr>
            <w:tcW w:w="1985" w:type="dxa"/>
            <w:vMerge w:val="restart"/>
            <w:shd w:val="clear" w:color="auto" w:fill="auto"/>
            <w:vAlign w:val="center"/>
          </w:tcPr>
          <w:p w:rsidR="00640A31" w:rsidRPr="00241A49" w:rsidRDefault="00640A31" w:rsidP="00661042">
            <w:pPr>
              <w:jc w:val="center"/>
              <w:rPr>
                <w:b/>
              </w:rPr>
            </w:pPr>
            <w:r w:rsidRPr="00241A49">
              <w:rPr>
                <w:b/>
              </w:rPr>
              <w:t>Витамины, мг</w:t>
            </w:r>
          </w:p>
          <w:p w:rsidR="00640A31" w:rsidRPr="00241A49" w:rsidRDefault="00640A31" w:rsidP="00661042">
            <w:pPr>
              <w:jc w:val="center"/>
              <w:rPr>
                <w:b/>
              </w:rPr>
            </w:pPr>
            <w:r w:rsidRPr="00241A49">
              <w:rPr>
                <w:b/>
                <w:lang w:val="en-US"/>
              </w:rPr>
              <w:t>C</w:t>
            </w:r>
          </w:p>
        </w:tc>
      </w:tr>
      <w:tr w:rsidR="00640A31" w:rsidRPr="00241A49" w:rsidTr="00661042">
        <w:tc>
          <w:tcPr>
            <w:tcW w:w="1418" w:type="dxa"/>
            <w:shd w:val="clear" w:color="auto" w:fill="auto"/>
            <w:vAlign w:val="center"/>
          </w:tcPr>
          <w:p w:rsidR="00640A31" w:rsidRPr="00241A49" w:rsidRDefault="00640A31" w:rsidP="00661042">
            <w:pPr>
              <w:jc w:val="center"/>
              <w:rPr>
                <w:b/>
              </w:rPr>
            </w:pPr>
            <w:r w:rsidRPr="00241A49">
              <w:rPr>
                <w:b/>
              </w:rPr>
              <w:t>белки, г</w:t>
            </w:r>
          </w:p>
        </w:tc>
        <w:tc>
          <w:tcPr>
            <w:tcW w:w="1417" w:type="dxa"/>
            <w:shd w:val="clear" w:color="auto" w:fill="auto"/>
            <w:vAlign w:val="center"/>
          </w:tcPr>
          <w:p w:rsidR="00640A31" w:rsidRPr="00241A49" w:rsidRDefault="00640A31" w:rsidP="00661042">
            <w:pPr>
              <w:jc w:val="center"/>
              <w:rPr>
                <w:b/>
              </w:rPr>
            </w:pPr>
            <w:r w:rsidRPr="00241A49">
              <w:rPr>
                <w:b/>
              </w:rPr>
              <w:t>жиры, г</w:t>
            </w:r>
          </w:p>
        </w:tc>
        <w:tc>
          <w:tcPr>
            <w:tcW w:w="1843" w:type="dxa"/>
            <w:shd w:val="clear" w:color="auto" w:fill="auto"/>
            <w:vAlign w:val="center"/>
          </w:tcPr>
          <w:p w:rsidR="00640A31" w:rsidRPr="00241A49" w:rsidRDefault="00640A31" w:rsidP="00661042">
            <w:pPr>
              <w:jc w:val="center"/>
              <w:rPr>
                <w:b/>
              </w:rPr>
            </w:pPr>
            <w:r w:rsidRPr="00241A49">
              <w:rPr>
                <w:b/>
              </w:rPr>
              <w:t>углеводы, г</w:t>
            </w:r>
          </w:p>
        </w:tc>
        <w:tc>
          <w:tcPr>
            <w:tcW w:w="2693" w:type="dxa"/>
            <w:shd w:val="clear" w:color="auto" w:fill="auto"/>
            <w:vAlign w:val="center"/>
          </w:tcPr>
          <w:p w:rsidR="00640A31" w:rsidRPr="00241A49" w:rsidRDefault="00640A31" w:rsidP="00661042">
            <w:pPr>
              <w:jc w:val="center"/>
              <w:rPr>
                <w:b/>
              </w:rPr>
            </w:pPr>
            <w:r w:rsidRPr="00241A49">
              <w:rPr>
                <w:b/>
              </w:rPr>
              <w:t>энерг. ценность, ккал</w:t>
            </w:r>
          </w:p>
        </w:tc>
        <w:tc>
          <w:tcPr>
            <w:tcW w:w="1985" w:type="dxa"/>
            <w:vMerge/>
            <w:shd w:val="clear" w:color="auto" w:fill="auto"/>
            <w:vAlign w:val="center"/>
          </w:tcPr>
          <w:p w:rsidR="00640A31" w:rsidRPr="00241A49" w:rsidRDefault="00640A31" w:rsidP="00661042">
            <w:pPr>
              <w:jc w:val="center"/>
              <w:rPr>
                <w:b/>
                <w:lang w:val="en-US"/>
              </w:rPr>
            </w:pPr>
          </w:p>
        </w:tc>
      </w:tr>
      <w:tr w:rsidR="00640A31" w:rsidRPr="00896E18" w:rsidTr="00661042">
        <w:tc>
          <w:tcPr>
            <w:tcW w:w="1418" w:type="dxa"/>
            <w:shd w:val="clear" w:color="auto" w:fill="auto"/>
          </w:tcPr>
          <w:p w:rsidR="00640A31" w:rsidRPr="00896E18" w:rsidRDefault="00640A31" w:rsidP="00661042">
            <w:pPr>
              <w:jc w:val="center"/>
            </w:pPr>
            <w:r>
              <w:t>21,3</w:t>
            </w:r>
          </w:p>
        </w:tc>
        <w:tc>
          <w:tcPr>
            <w:tcW w:w="1417" w:type="dxa"/>
            <w:shd w:val="clear" w:color="auto" w:fill="auto"/>
          </w:tcPr>
          <w:p w:rsidR="00640A31" w:rsidRPr="00896E18" w:rsidRDefault="00640A31" w:rsidP="00661042">
            <w:pPr>
              <w:jc w:val="center"/>
            </w:pPr>
            <w:r>
              <w:t>18,8</w:t>
            </w:r>
          </w:p>
        </w:tc>
        <w:tc>
          <w:tcPr>
            <w:tcW w:w="1843" w:type="dxa"/>
            <w:shd w:val="clear" w:color="auto" w:fill="auto"/>
          </w:tcPr>
          <w:p w:rsidR="00640A31" w:rsidRPr="00896E18" w:rsidRDefault="00640A31" w:rsidP="00661042">
            <w:pPr>
              <w:jc w:val="center"/>
            </w:pPr>
            <w:r>
              <w:t>17,36</w:t>
            </w:r>
          </w:p>
        </w:tc>
        <w:tc>
          <w:tcPr>
            <w:tcW w:w="2693" w:type="dxa"/>
            <w:shd w:val="clear" w:color="auto" w:fill="auto"/>
          </w:tcPr>
          <w:p w:rsidR="00640A31" w:rsidRPr="00896E18" w:rsidRDefault="00640A31" w:rsidP="00661042">
            <w:pPr>
              <w:jc w:val="center"/>
            </w:pPr>
            <w:r>
              <w:t>323</w:t>
            </w:r>
          </w:p>
        </w:tc>
        <w:tc>
          <w:tcPr>
            <w:tcW w:w="1985" w:type="dxa"/>
            <w:shd w:val="clear" w:color="auto" w:fill="auto"/>
          </w:tcPr>
          <w:p w:rsidR="00640A31" w:rsidRPr="00896E18" w:rsidRDefault="00640A31" w:rsidP="00661042">
            <w:pPr>
              <w:jc w:val="center"/>
            </w:pPr>
            <w:r>
              <w:t>0,48</w:t>
            </w:r>
          </w:p>
        </w:tc>
      </w:tr>
      <w:tr w:rsidR="00640A31" w:rsidRPr="00896E18" w:rsidTr="00661042">
        <w:tc>
          <w:tcPr>
            <w:tcW w:w="1418" w:type="dxa"/>
            <w:shd w:val="clear" w:color="auto" w:fill="auto"/>
          </w:tcPr>
          <w:p w:rsidR="00640A31" w:rsidRDefault="00640A31" w:rsidP="00661042">
            <w:pPr>
              <w:jc w:val="center"/>
            </w:pPr>
            <w:r>
              <w:t>26,6</w:t>
            </w:r>
          </w:p>
        </w:tc>
        <w:tc>
          <w:tcPr>
            <w:tcW w:w="1417" w:type="dxa"/>
            <w:shd w:val="clear" w:color="auto" w:fill="auto"/>
          </w:tcPr>
          <w:p w:rsidR="00640A31" w:rsidRDefault="00640A31" w:rsidP="00661042">
            <w:pPr>
              <w:jc w:val="center"/>
            </w:pPr>
            <w:r>
              <w:t>23,5</w:t>
            </w:r>
          </w:p>
        </w:tc>
        <w:tc>
          <w:tcPr>
            <w:tcW w:w="1843" w:type="dxa"/>
            <w:shd w:val="clear" w:color="auto" w:fill="auto"/>
          </w:tcPr>
          <w:p w:rsidR="00640A31" w:rsidRDefault="00640A31" w:rsidP="00661042">
            <w:pPr>
              <w:jc w:val="center"/>
            </w:pPr>
            <w:r>
              <w:t>21,7</w:t>
            </w:r>
          </w:p>
        </w:tc>
        <w:tc>
          <w:tcPr>
            <w:tcW w:w="2693" w:type="dxa"/>
            <w:shd w:val="clear" w:color="auto" w:fill="auto"/>
          </w:tcPr>
          <w:p w:rsidR="00640A31" w:rsidRDefault="00640A31" w:rsidP="00661042">
            <w:pPr>
              <w:jc w:val="center"/>
            </w:pPr>
            <w:r>
              <w:t>403,7</w:t>
            </w:r>
          </w:p>
        </w:tc>
        <w:tc>
          <w:tcPr>
            <w:tcW w:w="1985" w:type="dxa"/>
            <w:shd w:val="clear" w:color="auto" w:fill="auto"/>
          </w:tcPr>
          <w:p w:rsidR="00640A31" w:rsidRDefault="00640A31" w:rsidP="00661042">
            <w:pPr>
              <w:jc w:val="center"/>
            </w:pPr>
            <w:r>
              <w:t>0,6</w:t>
            </w:r>
          </w:p>
        </w:tc>
      </w:tr>
    </w:tbl>
    <w:p w:rsidR="00640A31" w:rsidRPr="00896E18" w:rsidRDefault="00640A31" w:rsidP="00640A31">
      <w:pPr>
        <w:rPr>
          <w:b/>
        </w:rPr>
      </w:pPr>
    </w:p>
    <w:p w:rsidR="00640A31" w:rsidRDefault="00640A31" w:rsidP="00640A31">
      <w:pPr>
        <w:rPr>
          <w:b/>
        </w:rPr>
      </w:pPr>
      <w:r w:rsidRPr="00896E18">
        <w:rPr>
          <w:b/>
        </w:rPr>
        <w:t>Технология приготовления:</w:t>
      </w:r>
      <w:r>
        <w:rPr>
          <w:b/>
        </w:rPr>
        <w:t xml:space="preserve">                                                                                         </w:t>
      </w:r>
    </w:p>
    <w:p w:rsidR="00640A31" w:rsidRPr="00896E18" w:rsidRDefault="00640A31" w:rsidP="00640A31">
      <w:r w:rsidRPr="00896E18">
        <w:t xml:space="preserve">В протертый творог добавляют </w:t>
      </w:r>
      <w:r>
        <w:t>яйца</w:t>
      </w:r>
      <w:r w:rsidRPr="00896E18">
        <w:t xml:space="preserve">, </w:t>
      </w:r>
      <w:r>
        <w:t>2/3 муки,</w:t>
      </w:r>
      <w:r w:rsidRPr="00896E18">
        <w:t xml:space="preserve">  предварительно растворенный в горячей воде </w:t>
      </w:r>
      <w:r>
        <w:t xml:space="preserve">сахар и </w:t>
      </w:r>
      <w:r w:rsidRPr="00896E18">
        <w:t>соль. Массу хорошо вымешивают</w:t>
      </w:r>
      <w:r>
        <w:t xml:space="preserve">. </w:t>
      </w:r>
      <w:r w:rsidRPr="00896E18">
        <w:t xml:space="preserve">Полученную массу </w:t>
      </w:r>
      <w:r>
        <w:t xml:space="preserve">формуют в виде биточка толщиной 1,5 см, обжаривают с обеих сторон, после чего </w:t>
      </w:r>
      <w:r w:rsidRPr="00896E18">
        <w:t xml:space="preserve"> запекают в жарочном шкафу </w:t>
      </w:r>
      <w:r>
        <w:t xml:space="preserve"> 5-10</w:t>
      </w:r>
      <w:r w:rsidRPr="00896E18">
        <w:t xml:space="preserve"> минут, при температуре 250</w:t>
      </w:r>
      <w:r>
        <w:t xml:space="preserve"> </w:t>
      </w:r>
      <w:r w:rsidRPr="00896E18">
        <w:t>-</w:t>
      </w:r>
      <w:r>
        <w:t xml:space="preserve"> </w:t>
      </w:r>
      <w:r w:rsidRPr="00896E18">
        <w:t>280</w:t>
      </w:r>
      <w:r w:rsidRPr="00896E18">
        <w:rPr>
          <w:vertAlign w:val="superscript"/>
          <w:lang w:val="en-US"/>
        </w:rPr>
        <w:t>o</w:t>
      </w:r>
      <w:r>
        <w:rPr>
          <w:vertAlign w:val="superscript"/>
        </w:rPr>
        <w:t xml:space="preserve">  </w:t>
      </w:r>
      <w:r w:rsidRPr="00896E18">
        <w:rPr>
          <w:lang w:val="en-US"/>
        </w:rPr>
        <w:t>C</w:t>
      </w:r>
      <w:r w:rsidRPr="00896E18">
        <w:t xml:space="preserve"> до образования румяной корочки. </w:t>
      </w:r>
    </w:p>
    <w:p w:rsidR="00640A31" w:rsidRPr="00896E18" w:rsidRDefault="00640A31" w:rsidP="00640A31">
      <w:r w:rsidRPr="00896E18">
        <w:t>Температура подачи не ниже 65°</w:t>
      </w:r>
      <w:r>
        <w:t xml:space="preserve"> </w:t>
      </w:r>
      <w:r w:rsidRPr="00896E18">
        <w:t>C</w:t>
      </w:r>
      <w:r>
        <w:t>.</w:t>
      </w:r>
    </w:p>
    <w:p w:rsidR="00640A31" w:rsidRPr="00896E18" w:rsidRDefault="00640A31" w:rsidP="00640A31">
      <w:pPr>
        <w:rPr>
          <w:b/>
        </w:rPr>
      </w:pPr>
    </w:p>
    <w:p w:rsidR="00640A31" w:rsidRPr="00896E18" w:rsidRDefault="00640A31" w:rsidP="00640A31">
      <w:pPr>
        <w:rPr>
          <w:b/>
        </w:rPr>
      </w:pPr>
      <w:r w:rsidRPr="00896E18">
        <w:rPr>
          <w:b/>
        </w:rPr>
        <w:t>Требования к качеству:</w:t>
      </w:r>
    </w:p>
    <w:p w:rsidR="00640A31" w:rsidRPr="00896E18" w:rsidRDefault="00640A31" w:rsidP="00640A31">
      <w:r w:rsidRPr="00896E18">
        <w:rPr>
          <w:b/>
        </w:rPr>
        <w:tab/>
      </w:r>
      <w:r w:rsidRPr="00896E18">
        <w:rPr>
          <w:b/>
          <w:i/>
        </w:rPr>
        <w:t>Внешний вид:</w:t>
      </w:r>
      <w:r>
        <w:t xml:space="preserve"> </w:t>
      </w:r>
      <w:r w:rsidRPr="00896E18">
        <w:t>подрумянены, без трещин и прогорелых мест.</w:t>
      </w:r>
    </w:p>
    <w:p w:rsidR="00640A31" w:rsidRPr="00896E18" w:rsidRDefault="00640A31" w:rsidP="00640A31">
      <w:r w:rsidRPr="00896E18">
        <w:tab/>
      </w:r>
      <w:r w:rsidRPr="00896E18">
        <w:rPr>
          <w:b/>
          <w:i/>
        </w:rPr>
        <w:t>Консистенция:</w:t>
      </w:r>
      <w:r w:rsidRPr="00896E18">
        <w:t xml:space="preserve"> однородная, нежная</w:t>
      </w:r>
      <w:r>
        <w:t>.</w:t>
      </w:r>
    </w:p>
    <w:p w:rsidR="00640A31" w:rsidRPr="00896E18" w:rsidRDefault="00640A31" w:rsidP="00640A31">
      <w:r w:rsidRPr="00896E18">
        <w:tab/>
      </w:r>
      <w:r w:rsidRPr="00896E18">
        <w:rPr>
          <w:b/>
          <w:i/>
        </w:rPr>
        <w:t>Цвет:</w:t>
      </w:r>
      <w:r w:rsidRPr="00896E18">
        <w:t xml:space="preserve"> корочки -</w:t>
      </w:r>
      <w:r>
        <w:t xml:space="preserve"> золотистая, на разрезе - </w:t>
      </w:r>
      <w:r w:rsidRPr="00896E18">
        <w:t>кремовый.</w:t>
      </w:r>
    </w:p>
    <w:p w:rsidR="00640A31" w:rsidRPr="00896E18" w:rsidRDefault="00640A31" w:rsidP="00640A31">
      <w:pPr>
        <w:ind w:left="709"/>
      </w:pPr>
      <w:r w:rsidRPr="00241A49">
        <w:rPr>
          <w:b/>
          <w:i/>
        </w:rPr>
        <w:t>Вкус:</w:t>
      </w:r>
      <w:r>
        <w:t xml:space="preserve"> творога</w:t>
      </w:r>
      <w:r w:rsidRPr="00896E18">
        <w:t>, сладковатый.</w:t>
      </w:r>
    </w:p>
    <w:p w:rsidR="00640A31" w:rsidRPr="00896E18" w:rsidRDefault="00640A31" w:rsidP="00640A31">
      <w:pPr>
        <w:ind w:left="709"/>
      </w:pPr>
      <w:r>
        <w:rPr>
          <w:b/>
          <w:i/>
        </w:rPr>
        <w:t>Запах</w:t>
      </w:r>
      <w:r w:rsidRPr="00896E18">
        <w:rPr>
          <w:b/>
          <w:i/>
        </w:rPr>
        <w:t>:</w:t>
      </w:r>
      <w:r>
        <w:rPr>
          <w:b/>
          <w:i/>
        </w:rPr>
        <w:t xml:space="preserve"> </w:t>
      </w:r>
      <w:r w:rsidRPr="00896E18">
        <w:t>продуктам</w:t>
      </w:r>
      <w:r>
        <w:t>и</w:t>
      </w:r>
      <w:r w:rsidRPr="00896E18">
        <w:t>, входящим в блюдо</w:t>
      </w:r>
      <w:r>
        <w:t>.</w:t>
      </w: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Pr="00896E18" w:rsidRDefault="00640A31" w:rsidP="00640A31">
      <w:pPr>
        <w:rPr>
          <w:b/>
          <w:sz w:val="36"/>
          <w:szCs w:val="36"/>
        </w:rPr>
      </w:pPr>
      <w:r w:rsidRPr="00896E18">
        <w:rPr>
          <w:b/>
          <w:sz w:val="28"/>
          <w:szCs w:val="28"/>
        </w:rPr>
        <w:t xml:space="preserve">Технологическая карта </w:t>
      </w:r>
    </w:p>
    <w:p w:rsidR="00640A31" w:rsidRPr="00896E18" w:rsidRDefault="00640A31" w:rsidP="00640A31">
      <w:pPr>
        <w:rPr>
          <w:b/>
          <w:sz w:val="28"/>
          <w:szCs w:val="28"/>
        </w:rPr>
      </w:pPr>
      <w:r w:rsidRPr="00896E18">
        <w:rPr>
          <w:b/>
          <w:sz w:val="28"/>
          <w:szCs w:val="28"/>
        </w:rPr>
        <w:t>Наименование издел</w:t>
      </w:r>
      <w:r>
        <w:rPr>
          <w:b/>
          <w:sz w:val="28"/>
          <w:szCs w:val="28"/>
        </w:rPr>
        <w:t>ия: Запеканка из творога</w:t>
      </w:r>
    </w:p>
    <w:p w:rsidR="00640A31" w:rsidRPr="00896E18" w:rsidRDefault="00640A31" w:rsidP="00640A31">
      <w:pPr>
        <w:rPr>
          <w:b/>
          <w:sz w:val="28"/>
          <w:szCs w:val="28"/>
        </w:rPr>
      </w:pPr>
      <w:r w:rsidRPr="00896E18">
        <w:rPr>
          <w:b/>
          <w:sz w:val="28"/>
          <w:szCs w:val="28"/>
        </w:rPr>
        <w:t xml:space="preserve">Номер рецептуры: </w:t>
      </w:r>
      <w:r>
        <w:rPr>
          <w:b/>
          <w:sz w:val="28"/>
          <w:szCs w:val="28"/>
        </w:rPr>
        <w:t xml:space="preserve"> № 223</w:t>
      </w:r>
    </w:p>
    <w:p w:rsidR="00640A31" w:rsidRDefault="00640A31" w:rsidP="00640A31">
      <w:pPr>
        <w:rPr>
          <w:color w:val="000000"/>
          <w:sz w:val="18"/>
          <w:szCs w:val="18"/>
        </w:rPr>
      </w:pPr>
      <w:r w:rsidRPr="00896E18">
        <w:rPr>
          <w:b/>
          <w:sz w:val="28"/>
          <w:szCs w:val="28"/>
        </w:rPr>
        <w:t xml:space="preserve">Наименование сборника рецептур:                                                                          </w:t>
      </w:r>
      <w:r w:rsidRPr="00EC7DD3">
        <w:rPr>
          <w:color w:val="000000"/>
          <w:sz w:val="18"/>
          <w:szCs w:val="18"/>
        </w:rPr>
        <w:t>Сборник технологических нормативов, сборник рецептур на продукцию для питания детей, разработано: Учреждением Российской Академии Медицинских наук исследовательский институт питания РАМН директор Тутельян В.А. 2015</w:t>
      </w:r>
      <w:r>
        <w:rPr>
          <w:color w:val="000000"/>
          <w:sz w:val="18"/>
          <w:szCs w:val="18"/>
        </w:rPr>
        <w:t xml:space="preserve"> </w:t>
      </w:r>
      <w:r w:rsidRPr="00EC7DD3">
        <w:rPr>
          <w:color w:val="000000"/>
          <w:sz w:val="18"/>
          <w:szCs w:val="18"/>
        </w:rPr>
        <w:t>г</w:t>
      </w:r>
      <w:r>
        <w:rPr>
          <w:color w:val="000000"/>
          <w:sz w:val="18"/>
          <w:szCs w:val="18"/>
        </w:rPr>
        <w:t>.</w:t>
      </w:r>
      <w:r w:rsidRPr="00EC7DD3">
        <w:rPr>
          <w:color w:val="000000"/>
          <w:sz w:val="18"/>
          <w:szCs w:val="18"/>
        </w:rPr>
        <w:tab/>
      </w:r>
    </w:p>
    <w:p w:rsidR="00640A31" w:rsidRPr="00896E18" w:rsidRDefault="00640A31" w:rsidP="00640A31">
      <w:pPr>
        <w:rPr>
          <w:b/>
        </w:rPr>
      </w:pPr>
      <w:r w:rsidRPr="00896E18">
        <w:rPr>
          <w:b/>
        </w:rPr>
        <w:tab/>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1276"/>
        <w:gridCol w:w="1134"/>
        <w:gridCol w:w="1418"/>
        <w:gridCol w:w="1558"/>
      </w:tblGrid>
      <w:tr w:rsidR="00640A31" w:rsidRPr="00896E18" w:rsidTr="00661042">
        <w:tc>
          <w:tcPr>
            <w:tcW w:w="3969" w:type="dxa"/>
            <w:vMerge w:val="restart"/>
            <w:shd w:val="clear" w:color="auto" w:fill="auto"/>
            <w:vAlign w:val="center"/>
          </w:tcPr>
          <w:p w:rsidR="00640A31" w:rsidRPr="00896E18" w:rsidRDefault="00640A31" w:rsidP="00661042">
            <w:pPr>
              <w:jc w:val="center"/>
              <w:rPr>
                <w:b/>
              </w:rPr>
            </w:pPr>
            <w:r w:rsidRPr="00896E18">
              <w:rPr>
                <w:b/>
              </w:rPr>
              <w:t>Наименование сырья</w:t>
            </w:r>
          </w:p>
        </w:tc>
        <w:tc>
          <w:tcPr>
            <w:tcW w:w="5386" w:type="dxa"/>
            <w:gridSpan w:val="4"/>
            <w:shd w:val="clear" w:color="auto" w:fill="auto"/>
            <w:vAlign w:val="center"/>
          </w:tcPr>
          <w:p w:rsidR="00640A31" w:rsidRPr="00896E18" w:rsidRDefault="00640A31" w:rsidP="00661042">
            <w:pPr>
              <w:jc w:val="center"/>
              <w:rPr>
                <w:b/>
              </w:rPr>
            </w:pPr>
            <w:r w:rsidRPr="00896E18">
              <w:rPr>
                <w:b/>
              </w:rPr>
              <w:t>Расход сырья и полуфабрикатов</w:t>
            </w:r>
          </w:p>
        </w:tc>
      </w:tr>
      <w:tr w:rsidR="00640A31" w:rsidRPr="00896E18" w:rsidTr="00661042">
        <w:trPr>
          <w:trHeight w:val="20"/>
        </w:trPr>
        <w:tc>
          <w:tcPr>
            <w:tcW w:w="3969" w:type="dxa"/>
            <w:vMerge/>
            <w:shd w:val="clear" w:color="auto" w:fill="auto"/>
            <w:vAlign w:val="center"/>
          </w:tcPr>
          <w:p w:rsidR="00640A31" w:rsidRPr="00896E18" w:rsidRDefault="00640A31" w:rsidP="00661042">
            <w:pPr>
              <w:jc w:val="center"/>
              <w:rPr>
                <w:b/>
                <w:sz w:val="20"/>
                <w:szCs w:val="20"/>
              </w:rPr>
            </w:pPr>
          </w:p>
        </w:tc>
        <w:tc>
          <w:tcPr>
            <w:tcW w:w="1276" w:type="dxa"/>
            <w:shd w:val="clear" w:color="auto" w:fill="auto"/>
            <w:vAlign w:val="center"/>
          </w:tcPr>
          <w:p w:rsidR="00640A31" w:rsidRPr="00896E18" w:rsidRDefault="00640A31" w:rsidP="00661042">
            <w:pPr>
              <w:jc w:val="center"/>
              <w:rPr>
                <w:b/>
              </w:rPr>
            </w:pPr>
            <w:r w:rsidRPr="00896E18">
              <w:rPr>
                <w:b/>
              </w:rPr>
              <w:t>брутто, г</w:t>
            </w:r>
          </w:p>
        </w:tc>
        <w:tc>
          <w:tcPr>
            <w:tcW w:w="1134" w:type="dxa"/>
            <w:shd w:val="clear" w:color="auto" w:fill="auto"/>
            <w:vAlign w:val="center"/>
          </w:tcPr>
          <w:p w:rsidR="00640A31" w:rsidRPr="00896E18" w:rsidRDefault="00640A31" w:rsidP="00661042">
            <w:pPr>
              <w:jc w:val="center"/>
              <w:rPr>
                <w:b/>
              </w:rPr>
            </w:pPr>
            <w:r w:rsidRPr="00896E18">
              <w:rPr>
                <w:b/>
              </w:rPr>
              <w:t>нетто, г</w:t>
            </w:r>
          </w:p>
        </w:tc>
        <w:tc>
          <w:tcPr>
            <w:tcW w:w="1418" w:type="dxa"/>
            <w:shd w:val="clear" w:color="auto" w:fill="auto"/>
            <w:vAlign w:val="center"/>
          </w:tcPr>
          <w:p w:rsidR="00640A31" w:rsidRPr="00896E18" w:rsidRDefault="00640A31" w:rsidP="00661042">
            <w:pPr>
              <w:jc w:val="center"/>
              <w:rPr>
                <w:b/>
              </w:rPr>
            </w:pPr>
            <w:r w:rsidRPr="00896E18">
              <w:rPr>
                <w:b/>
              </w:rPr>
              <w:t>брутто, г</w:t>
            </w:r>
          </w:p>
        </w:tc>
        <w:tc>
          <w:tcPr>
            <w:tcW w:w="1558" w:type="dxa"/>
            <w:shd w:val="clear" w:color="auto" w:fill="auto"/>
            <w:vAlign w:val="center"/>
          </w:tcPr>
          <w:p w:rsidR="00640A31" w:rsidRPr="00896E18" w:rsidRDefault="00640A31" w:rsidP="00661042">
            <w:pPr>
              <w:jc w:val="center"/>
              <w:rPr>
                <w:b/>
              </w:rPr>
            </w:pPr>
            <w:r w:rsidRPr="00896E18">
              <w:rPr>
                <w:b/>
              </w:rPr>
              <w:t>нетто, г</w:t>
            </w:r>
          </w:p>
        </w:tc>
      </w:tr>
      <w:tr w:rsidR="00640A31" w:rsidRPr="00896E18" w:rsidTr="00661042">
        <w:tc>
          <w:tcPr>
            <w:tcW w:w="3969" w:type="dxa"/>
            <w:shd w:val="clear" w:color="auto" w:fill="auto"/>
            <w:vAlign w:val="center"/>
          </w:tcPr>
          <w:p w:rsidR="00640A31" w:rsidRPr="00896E18" w:rsidRDefault="00640A31" w:rsidP="00661042">
            <w:r w:rsidRPr="00896E18">
              <w:t>Творог с м.д.ж. не менее 9%</w:t>
            </w:r>
          </w:p>
        </w:tc>
        <w:tc>
          <w:tcPr>
            <w:tcW w:w="1276" w:type="dxa"/>
            <w:shd w:val="clear" w:color="auto" w:fill="auto"/>
            <w:vAlign w:val="center"/>
          </w:tcPr>
          <w:p w:rsidR="00640A31" w:rsidRPr="00896E18" w:rsidRDefault="00640A31" w:rsidP="00661042">
            <w:pPr>
              <w:jc w:val="center"/>
            </w:pPr>
            <w:r>
              <w:t>141</w:t>
            </w:r>
          </w:p>
        </w:tc>
        <w:tc>
          <w:tcPr>
            <w:tcW w:w="1134" w:type="dxa"/>
            <w:shd w:val="clear" w:color="auto" w:fill="auto"/>
            <w:vAlign w:val="center"/>
          </w:tcPr>
          <w:p w:rsidR="00640A31" w:rsidRPr="00896E18" w:rsidRDefault="00640A31" w:rsidP="00661042">
            <w:pPr>
              <w:jc w:val="center"/>
            </w:pPr>
            <w:r>
              <w:t>138</w:t>
            </w:r>
          </w:p>
        </w:tc>
        <w:tc>
          <w:tcPr>
            <w:tcW w:w="1418" w:type="dxa"/>
            <w:shd w:val="clear" w:color="auto" w:fill="auto"/>
            <w:vAlign w:val="center"/>
          </w:tcPr>
          <w:p w:rsidR="00640A31" w:rsidRPr="00896E18" w:rsidRDefault="00640A31" w:rsidP="00661042">
            <w:pPr>
              <w:jc w:val="center"/>
            </w:pPr>
            <w:r>
              <w:t>188</w:t>
            </w:r>
          </w:p>
        </w:tc>
        <w:tc>
          <w:tcPr>
            <w:tcW w:w="1558" w:type="dxa"/>
            <w:shd w:val="clear" w:color="auto" w:fill="auto"/>
            <w:vAlign w:val="center"/>
          </w:tcPr>
          <w:p w:rsidR="00640A31" w:rsidRPr="00896E18" w:rsidRDefault="00640A31" w:rsidP="00661042">
            <w:pPr>
              <w:jc w:val="center"/>
            </w:pPr>
            <w:r>
              <w:t>184</w:t>
            </w:r>
          </w:p>
        </w:tc>
      </w:tr>
      <w:tr w:rsidR="00640A31" w:rsidRPr="00896E18" w:rsidTr="00661042">
        <w:tc>
          <w:tcPr>
            <w:tcW w:w="3969" w:type="dxa"/>
            <w:shd w:val="clear" w:color="auto" w:fill="auto"/>
            <w:vAlign w:val="center"/>
          </w:tcPr>
          <w:p w:rsidR="00640A31" w:rsidRPr="00896E18" w:rsidRDefault="00640A31" w:rsidP="00661042">
            <w:r w:rsidRPr="00896E18">
              <w:t xml:space="preserve">Сахар </w:t>
            </w:r>
          </w:p>
        </w:tc>
        <w:tc>
          <w:tcPr>
            <w:tcW w:w="1276" w:type="dxa"/>
            <w:shd w:val="clear" w:color="auto" w:fill="auto"/>
            <w:vAlign w:val="center"/>
          </w:tcPr>
          <w:p w:rsidR="00640A31" w:rsidRPr="00896E18" w:rsidRDefault="00640A31" w:rsidP="00661042">
            <w:pPr>
              <w:jc w:val="center"/>
            </w:pPr>
            <w:r>
              <w:t>8</w:t>
            </w:r>
          </w:p>
        </w:tc>
        <w:tc>
          <w:tcPr>
            <w:tcW w:w="1134" w:type="dxa"/>
            <w:shd w:val="clear" w:color="auto" w:fill="auto"/>
            <w:vAlign w:val="center"/>
          </w:tcPr>
          <w:p w:rsidR="00640A31" w:rsidRPr="00896E18" w:rsidRDefault="00640A31" w:rsidP="00661042">
            <w:pPr>
              <w:jc w:val="center"/>
            </w:pPr>
            <w:r>
              <w:t>8</w:t>
            </w:r>
          </w:p>
        </w:tc>
        <w:tc>
          <w:tcPr>
            <w:tcW w:w="1418" w:type="dxa"/>
            <w:shd w:val="clear" w:color="auto" w:fill="auto"/>
            <w:vAlign w:val="center"/>
          </w:tcPr>
          <w:p w:rsidR="00640A31" w:rsidRPr="00896E18" w:rsidRDefault="00640A31" w:rsidP="00661042">
            <w:pPr>
              <w:jc w:val="center"/>
            </w:pPr>
            <w:r>
              <w:t>10,6</w:t>
            </w:r>
          </w:p>
        </w:tc>
        <w:tc>
          <w:tcPr>
            <w:tcW w:w="1558" w:type="dxa"/>
            <w:shd w:val="clear" w:color="auto" w:fill="auto"/>
            <w:vAlign w:val="center"/>
          </w:tcPr>
          <w:p w:rsidR="00640A31" w:rsidRPr="00896E18" w:rsidRDefault="00640A31" w:rsidP="00661042">
            <w:pPr>
              <w:jc w:val="center"/>
            </w:pPr>
            <w:r>
              <w:t>10,6</w:t>
            </w:r>
          </w:p>
        </w:tc>
      </w:tr>
      <w:tr w:rsidR="00640A31" w:rsidRPr="00896E18" w:rsidTr="00661042">
        <w:tc>
          <w:tcPr>
            <w:tcW w:w="3969" w:type="dxa"/>
            <w:shd w:val="clear" w:color="auto" w:fill="auto"/>
            <w:vAlign w:val="center"/>
          </w:tcPr>
          <w:p w:rsidR="00640A31" w:rsidRPr="00896E18" w:rsidRDefault="00640A31" w:rsidP="00661042">
            <w:pPr>
              <w:spacing w:before="100" w:beforeAutospacing="1" w:after="100" w:afterAutospacing="1"/>
            </w:pPr>
            <w:r w:rsidRPr="00896E18">
              <w:t>Яйцо (меланж)</w:t>
            </w:r>
          </w:p>
        </w:tc>
        <w:tc>
          <w:tcPr>
            <w:tcW w:w="1276" w:type="dxa"/>
            <w:shd w:val="clear" w:color="auto" w:fill="auto"/>
            <w:vAlign w:val="center"/>
          </w:tcPr>
          <w:p w:rsidR="00640A31" w:rsidRPr="00896E18" w:rsidRDefault="00640A31" w:rsidP="00661042">
            <w:pPr>
              <w:jc w:val="center"/>
            </w:pPr>
            <w:r>
              <w:t>6</w:t>
            </w:r>
          </w:p>
        </w:tc>
        <w:tc>
          <w:tcPr>
            <w:tcW w:w="1134" w:type="dxa"/>
            <w:shd w:val="clear" w:color="auto" w:fill="auto"/>
            <w:vAlign w:val="center"/>
          </w:tcPr>
          <w:p w:rsidR="00640A31" w:rsidRPr="00896E18" w:rsidRDefault="00640A31" w:rsidP="00661042">
            <w:pPr>
              <w:jc w:val="center"/>
            </w:pPr>
            <w:r>
              <w:t>6</w:t>
            </w:r>
          </w:p>
        </w:tc>
        <w:tc>
          <w:tcPr>
            <w:tcW w:w="1418" w:type="dxa"/>
            <w:shd w:val="clear" w:color="auto" w:fill="auto"/>
            <w:vAlign w:val="center"/>
          </w:tcPr>
          <w:p w:rsidR="00640A31" w:rsidRPr="00896E18" w:rsidRDefault="00640A31" w:rsidP="00661042">
            <w:pPr>
              <w:jc w:val="center"/>
            </w:pPr>
            <w:r>
              <w:t>8</w:t>
            </w:r>
          </w:p>
        </w:tc>
        <w:tc>
          <w:tcPr>
            <w:tcW w:w="1558" w:type="dxa"/>
            <w:shd w:val="clear" w:color="auto" w:fill="auto"/>
            <w:vAlign w:val="center"/>
          </w:tcPr>
          <w:p w:rsidR="00640A31" w:rsidRPr="00896E18" w:rsidRDefault="00640A31" w:rsidP="00661042">
            <w:pPr>
              <w:jc w:val="center"/>
            </w:pPr>
            <w:r>
              <w:t>8</w:t>
            </w:r>
          </w:p>
        </w:tc>
      </w:tr>
      <w:tr w:rsidR="00640A31" w:rsidRPr="00896E18" w:rsidTr="00661042">
        <w:tc>
          <w:tcPr>
            <w:tcW w:w="3969" w:type="dxa"/>
            <w:shd w:val="clear" w:color="auto" w:fill="auto"/>
            <w:vAlign w:val="center"/>
          </w:tcPr>
          <w:p w:rsidR="00640A31" w:rsidRPr="00896E18" w:rsidRDefault="00640A31" w:rsidP="00661042">
            <w:r w:rsidRPr="00896E18">
              <w:t>Манная крупа</w:t>
            </w:r>
          </w:p>
        </w:tc>
        <w:tc>
          <w:tcPr>
            <w:tcW w:w="1276" w:type="dxa"/>
            <w:shd w:val="clear" w:color="auto" w:fill="auto"/>
            <w:vAlign w:val="center"/>
          </w:tcPr>
          <w:p w:rsidR="00640A31" w:rsidRPr="00896E18" w:rsidRDefault="00640A31" w:rsidP="00661042">
            <w:pPr>
              <w:jc w:val="center"/>
            </w:pPr>
            <w:r>
              <w:t>9</w:t>
            </w:r>
          </w:p>
        </w:tc>
        <w:tc>
          <w:tcPr>
            <w:tcW w:w="1134" w:type="dxa"/>
            <w:shd w:val="clear" w:color="auto" w:fill="auto"/>
            <w:vAlign w:val="center"/>
          </w:tcPr>
          <w:p w:rsidR="00640A31" w:rsidRPr="00896E18" w:rsidRDefault="00640A31" w:rsidP="00661042">
            <w:pPr>
              <w:jc w:val="center"/>
            </w:pPr>
            <w:r>
              <w:t>9</w:t>
            </w:r>
          </w:p>
        </w:tc>
        <w:tc>
          <w:tcPr>
            <w:tcW w:w="1418" w:type="dxa"/>
            <w:shd w:val="clear" w:color="auto" w:fill="auto"/>
            <w:vAlign w:val="center"/>
          </w:tcPr>
          <w:p w:rsidR="00640A31" w:rsidRPr="00896E18" w:rsidRDefault="00640A31" w:rsidP="00661042">
            <w:pPr>
              <w:jc w:val="center"/>
            </w:pPr>
            <w:r>
              <w:t>12</w:t>
            </w:r>
          </w:p>
        </w:tc>
        <w:tc>
          <w:tcPr>
            <w:tcW w:w="1558" w:type="dxa"/>
            <w:shd w:val="clear" w:color="auto" w:fill="auto"/>
            <w:vAlign w:val="center"/>
          </w:tcPr>
          <w:p w:rsidR="00640A31" w:rsidRPr="00896E18" w:rsidRDefault="00640A31" w:rsidP="00661042">
            <w:pPr>
              <w:jc w:val="center"/>
            </w:pPr>
            <w:r>
              <w:t>12</w:t>
            </w:r>
          </w:p>
        </w:tc>
      </w:tr>
      <w:tr w:rsidR="00640A31" w:rsidRPr="00896E18" w:rsidTr="00661042">
        <w:tc>
          <w:tcPr>
            <w:tcW w:w="3969" w:type="dxa"/>
            <w:shd w:val="clear" w:color="auto" w:fill="auto"/>
            <w:vAlign w:val="center"/>
          </w:tcPr>
          <w:p w:rsidR="00640A31" w:rsidRPr="00896E18" w:rsidRDefault="00640A31" w:rsidP="00661042">
            <w:pPr>
              <w:spacing w:before="100" w:beforeAutospacing="1" w:after="100" w:afterAutospacing="1"/>
            </w:pPr>
            <w:r w:rsidRPr="00896E18">
              <w:t>Сухари</w:t>
            </w:r>
          </w:p>
        </w:tc>
        <w:tc>
          <w:tcPr>
            <w:tcW w:w="1276" w:type="dxa"/>
            <w:shd w:val="clear" w:color="auto" w:fill="auto"/>
            <w:vAlign w:val="center"/>
          </w:tcPr>
          <w:p w:rsidR="00640A31" w:rsidRPr="00896E18" w:rsidRDefault="00640A31" w:rsidP="00661042">
            <w:pPr>
              <w:jc w:val="center"/>
            </w:pPr>
            <w:r>
              <w:t>6</w:t>
            </w:r>
          </w:p>
        </w:tc>
        <w:tc>
          <w:tcPr>
            <w:tcW w:w="1134" w:type="dxa"/>
            <w:shd w:val="clear" w:color="auto" w:fill="auto"/>
            <w:vAlign w:val="center"/>
          </w:tcPr>
          <w:p w:rsidR="00640A31" w:rsidRPr="00896E18" w:rsidRDefault="00640A31" w:rsidP="00661042">
            <w:pPr>
              <w:jc w:val="center"/>
            </w:pPr>
            <w:r>
              <w:t>6</w:t>
            </w:r>
          </w:p>
        </w:tc>
        <w:tc>
          <w:tcPr>
            <w:tcW w:w="1418" w:type="dxa"/>
            <w:shd w:val="clear" w:color="auto" w:fill="auto"/>
            <w:vAlign w:val="center"/>
          </w:tcPr>
          <w:p w:rsidR="00640A31" w:rsidRPr="00896E18" w:rsidRDefault="00640A31" w:rsidP="00661042">
            <w:pPr>
              <w:jc w:val="center"/>
            </w:pPr>
            <w:r>
              <w:t>8</w:t>
            </w:r>
          </w:p>
        </w:tc>
        <w:tc>
          <w:tcPr>
            <w:tcW w:w="1558" w:type="dxa"/>
            <w:shd w:val="clear" w:color="auto" w:fill="auto"/>
            <w:vAlign w:val="center"/>
          </w:tcPr>
          <w:p w:rsidR="00640A31" w:rsidRPr="00896E18" w:rsidRDefault="00640A31" w:rsidP="00661042">
            <w:pPr>
              <w:jc w:val="center"/>
            </w:pPr>
            <w:r>
              <w:t>8</w:t>
            </w:r>
          </w:p>
        </w:tc>
      </w:tr>
      <w:tr w:rsidR="00640A31" w:rsidRPr="00896E18" w:rsidTr="00661042">
        <w:tc>
          <w:tcPr>
            <w:tcW w:w="3969" w:type="dxa"/>
            <w:shd w:val="clear" w:color="auto" w:fill="auto"/>
            <w:vAlign w:val="center"/>
          </w:tcPr>
          <w:p w:rsidR="00640A31" w:rsidRPr="00896E18" w:rsidRDefault="00640A31" w:rsidP="00661042">
            <w:r w:rsidRPr="00896E18">
              <w:t xml:space="preserve">Масло </w:t>
            </w:r>
            <w:r>
              <w:t>сливочное</w:t>
            </w:r>
          </w:p>
        </w:tc>
        <w:tc>
          <w:tcPr>
            <w:tcW w:w="1276" w:type="dxa"/>
            <w:shd w:val="clear" w:color="auto" w:fill="auto"/>
            <w:vAlign w:val="center"/>
          </w:tcPr>
          <w:p w:rsidR="00640A31" w:rsidRPr="00896E18" w:rsidRDefault="00640A31" w:rsidP="00661042">
            <w:pPr>
              <w:jc w:val="center"/>
            </w:pPr>
            <w:r>
              <w:t>5</w:t>
            </w:r>
          </w:p>
        </w:tc>
        <w:tc>
          <w:tcPr>
            <w:tcW w:w="1134" w:type="dxa"/>
            <w:shd w:val="clear" w:color="auto" w:fill="auto"/>
            <w:vAlign w:val="center"/>
          </w:tcPr>
          <w:p w:rsidR="00640A31" w:rsidRPr="00896E18" w:rsidRDefault="00640A31" w:rsidP="00661042">
            <w:pPr>
              <w:jc w:val="center"/>
            </w:pPr>
            <w:r>
              <w:t>5</w:t>
            </w:r>
          </w:p>
        </w:tc>
        <w:tc>
          <w:tcPr>
            <w:tcW w:w="1418" w:type="dxa"/>
            <w:shd w:val="clear" w:color="auto" w:fill="auto"/>
            <w:vAlign w:val="center"/>
          </w:tcPr>
          <w:p w:rsidR="00640A31" w:rsidRPr="00896E18" w:rsidRDefault="00640A31" w:rsidP="00661042">
            <w:pPr>
              <w:jc w:val="center"/>
            </w:pPr>
            <w:r>
              <w:t>6,6</w:t>
            </w:r>
          </w:p>
        </w:tc>
        <w:tc>
          <w:tcPr>
            <w:tcW w:w="1558" w:type="dxa"/>
            <w:shd w:val="clear" w:color="auto" w:fill="auto"/>
            <w:vAlign w:val="center"/>
          </w:tcPr>
          <w:p w:rsidR="00640A31" w:rsidRPr="00896E18" w:rsidRDefault="00640A31" w:rsidP="00661042">
            <w:pPr>
              <w:jc w:val="center"/>
            </w:pPr>
            <w:r>
              <w:t>6,6</w:t>
            </w:r>
          </w:p>
        </w:tc>
      </w:tr>
      <w:tr w:rsidR="00640A31" w:rsidRPr="00896E18" w:rsidTr="00661042">
        <w:tc>
          <w:tcPr>
            <w:tcW w:w="3969" w:type="dxa"/>
            <w:shd w:val="clear" w:color="auto" w:fill="auto"/>
            <w:vAlign w:val="center"/>
          </w:tcPr>
          <w:p w:rsidR="00640A31" w:rsidRPr="00896E18" w:rsidRDefault="00640A31" w:rsidP="00661042">
            <w:r w:rsidRPr="00896E18">
              <w:t>Сметана с м.д.ж. не более 15%</w:t>
            </w:r>
          </w:p>
        </w:tc>
        <w:tc>
          <w:tcPr>
            <w:tcW w:w="1276" w:type="dxa"/>
            <w:shd w:val="clear" w:color="auto" w:fill="auto"/>
            <w:vAlign w:val="center"/>
          </w:tcPr>
          <w:p w:rsidR="00640A31" w:rsidRPr="00896E18" w:rsidRDefault="00640A31" w:rsidP="00661042">
            <w:pPr>
              <w:jc w:val="center"/>
            </w:pPr>
            <w:r>
              <w:t>6</w:t>
            </w:r>
          </w:p>
        </w:tc>
        <w:tc>
          <w:tcPr>
            <w:tcW w:w="1134" w:type="dxa"/>
            <w:shd w:val="clear" w:color="auto" w:fill="auto"/>
            <w:vAlign w:val="center"/>
          </w:tcPr>
          <w:p w:rsidR="00640A31" w:rsidRPr="00896E18" w:rsidRDefault="00640A31" w:rsidP="00661042">
            <w:pPr>
              <w:jc w:val="center"/>
            </w:pPr>
            <w:r>
              <w:t>6</w:t>
            </w:r>
          </w:p>
        </w:tc>
        <w:tc>
          <w:tcPr>
            <w:tcW w:w="1418" w:type="dxa"/>
            <w:shd w:val="clear" w:color="auto" w:fill="auto"/>
            <w:vAlign w:val="center"/>
          </w:tcPr>
          <w:p w:rsidR="00640A31" w:rsidRPr="00896E18" w:rsidRDefault="00640A31" w:rsidP="00661042">
            <w:pPr>
              <w:jc w:val="center"/>
            </w:pPr>
            <w:r>
              <w:t>8</w:t>
            </w:r>
          </w:p>
        </w:tc>
        <w:tc>
          <w:tcPr>
            <w:tcW w:w="1558" w:type="dxa"/>
            <w:shd w:val="clear" w:color="auto" w:fill="auto"/>
            <w:vAlign w:val="center"/>
          </w:tcPr>
          <w:p w:rsidR="00640A31" w:rsidRPr="00896E18" w:rsidRDefault="00640A31" w:rsidP="00661042">
            <w:pPr>
              <w:jc w:val="center"/>
            </w:pPr>
            <w:r>
              <w:t>8</w:t>
            </w:r>
          </w:p>
        </w:tc>
      </w:tr>
      <w:tr w:rsidR="00640A31" w:rsidRPr="00241A49" w:rsidTr="00661042">
        <w:tc>
          <w:tcPr>
            <w:tcW w:w="3969" w:type="dxa"/>
            <w:shd w:val="clear" w:color="auto" w:fill="auto"/>
          </w:tcPr>
          <w:p w:rsidR="00640A31" w:rsidRPr="00241A49" w:rsidRDefault="00640A31" w:rsidP="00661042">
            <w:pPr>
              <w:rPr>
                <w:b/>
              </w:rPr>
            </w:pPr>
            <w:r w:rsidRPr="00241A49">
              <w:rPr>
                <w:b/>
              </w:rPr>
              <w:t>Выход:</w:t>
            </w:r>
          </w:p>
        </w:tc>
        <w:tc>
          <w:tcPr>
            <w:tcW w:w="1276" w:type="dxa"/>
            <w:shd w:val="clear" w:color="auto" w:fill="auto"/>
            <w:vAlign w:val="center"/>
          </w:tcPr>
          <w:p w:rsidR="00640A31" w:rsidRPr="00241A49" w:rsidRDefault="00640A31" w:rsidP="00661042">
            <w:pPr>
              <w:jc w:val="center"/>
              <w:rPr>
                <w:b/>
              </w:rPr>
            </w:pPr>
          </w:p>
        </w:tc>
        <w:tc>
          <w:tcPr>
            <w:tcW w:w="1134" w:type="dxa"/>
            <w:shd w:val="clear" w:color="auto" w:fill="auto"/>
            <w:vAlign w:val="center"/>
          </w:tcPr>
          <w:p w:rsidR="00640A31" w:rsidRPr="00241A49" w:rsidRDefault="00640A31" w:rsidP="00661042">
            <w:pPr>
              <w:jc w:val="center"/>
              <w:rPr>
                <w:b/>
              </w:rPr>
            </w:pPr>
            <w:r>
              <w:rPr>
                <w:b/>
              </w:rPr>
              <w:t>150</w:t>
            </w:r>
          </w:p>
        </w:tc>
        <w:tc>
          <w:tcPr>
            <w:tcW w:w="1418" w:type="dxa"/>
            <w:shd w:val="clear" w:color="auto" w:fill="auto"/>
            <w:vAlign w:val="center"/>
          </w:tcPr>
          <w:p w:rsidR="00640A31" w:rsidRPr="00241A49" w:rsidRDefault="00640A31" w:rsidP="00661042">
            <w:pPr>
              <w:jc w:val="center"/>
              <w:rPr>
                <w:b/>
              </w:rPr>
            </w:pPr>
          </w:p>
        </w:tc>
        <w:tc>
          <w:tcPr>
            <w:tcW w:w="1558" w:type="dxa"/>
            <w:shd w:val="clear" w:color="auto" w:fill="auto"/>
            <w:vAlign w:val="center"/>
          </w:tcPr>
          <w:p w:rsidR="00640A31" w:rsidRPr="00241A49" w:rsidRDefault="00640A31" w:rsidP="00661042">
            <w:pPr>
              <w:jc w:val="center"/>
              <w:rPr>
                <w:b/>
              </w:rPr>
            </w:pPr>
            <w:r>
              <w:rPr>
                <w:b/>
              </w:rPr>
              <w:t>200</w:t>
            </w:r>
          </w:p>
        </w:tc>
      </w:tr>
    </w:tbl>
    <w:p w:rsidR="00640A31" w:rsidRPr="00896E18" w:rsidRDefault="00640A31" w:rsidP="00640A31">
      <w:pPr>
        <w:rPr>
          <w:b/>
          <w:i/>
        </w:rPr>
      </w:pPr>
    </w:p>
    <w:p w:rsidR="00640A31" w:rsidRPr="00241A49" w:rsidRDefault="00640A31" w:rsidP="00640A31">
      <w:pPr>
        <w:rPr>
          <w:b/>
        </w:rPr>
      </w:pPr>
      <w:r w:rsidRPr="00241A49">
        <w:rPr>
          <w:b/>
        </w:rPr>
        <w:t>Химический состав данного блюда</w:t>
      </w:r>
      <w:r>
        <w:rPr>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417"/>
        <w:gridCol w:w="1843"/>
        <w:gridCol w:w="2693"/>
        <w:gridCol w:w="1985"/>
      </w:tblGrid>
      <w:tr w:rsidR="00640A31" w:rsidRPr="00241A49" w:rsidTr="00661042">
        <w:tc>
          <w:tcPr>
            <w:tcW w:w="7371" w:type="dxa"/>
            <w:gridSpan w:val="4"/>
            <w:shd w:val="clear" w:color="auto" w:fill="auto"/>
            <w:vAlign w:val="center"/>
          </w:tcPr>
          <w:p w:rsidR="00640A31" w:rsidRPr="00241A49" w:rsidRDefault="00640A31" w:rsidP="00661042">
            <w:pPr>
              <w:jc w:val="center"/>
              <w:rPr>
                <w:b/>
              </w:rPr>
            </w:pPr>
            <w:r w:rsidRPr="00241A49">
              <w:rPr>
                <w:b/>
              </w:rPr>
              <w:t>Пищевые вещества</w:t>
            </w:r>
          </w:p>
        </w:tc>
        <w:tc>
          <w:tcPr>
            <w:tcW w:w="1985" w:type="dxa"/>
            <w:vMerge w:val="restart"/>
            <w:shd w:val="clear" w:color="auto" w:fill="auto"/>
            <w:vAlign w:val="center"/>
          </w:tcPr>
          <w:p w:rsidR="00640A31" w:rsidRPr="00241A49" w:rsidRDefault="00640A31" w:rsidP="00661042">
            <w:pPr>
              <w:jc w:val="center"/>
              <w:rPr>
                <w:b/>
              </w:rPr>
            </w:pPr>
            <w:r w:rsidRPr="00241A49">
              <w:rPr>
                <w:b/>
              </w:rPr>
              <w:t>Витамины, мг</w:t>
            </w:r>
          </w:p>
          <w:p w:rsidR="00640A31" w:rsidRPr="00241A49" w:rsidRDefault="00640A31" w:rsidP="00661042">
            <w:pPr>
              <w:jc w:val="center"/>
              <w:rPr>
                <w:b/>
              </w:rPr>
            </w:pPr>
            <w:r w:rsidRPr="00241A49">
              <w:rPr>
                <w:b/>
                <w:lang w:val="en-US"/>
              </w:rPr>
              <w:t>C</w:t>
            </w:r>
          </w:p>
        </w:tc>
      </w:tr>
      <w:tr w:rsidR="00640A31" w:rsidRPr="00241A49" w:rsidTr="00661042">
        <w:tc>
          <w:tcPr>
            <w:tcW w:w="1418" w:type="dxa"/>
            <w:shd w:val="clear" w:color="auto" w:fill="auto"/>
            <w:vAlign w:val="center"/>
          </w:tcPr>
          <w:p w:rsidR="00640A31" w:rsidRPr="00241A49" w:rsidRDefault="00640A31" w:rsidP="00661042">
            <w:pPr>
              <w:jc w:val="center"/>
              <w:rPr>
                <w:b/>
              </w:rPr>
            </w:pPr>
            <w:r w:rsidRPr="00241A49">
              <w:rPr>
                <w:b/>
              </w:rPr>
              <w:t>белки, г</w:t>
            </w:r>
          </w:p>
        </w:tc>
        <w:tc>
          <w:tcPr>
            <w:tcW w:w="1417" w:type="dxa"/>
            <w:shd w:val="clear" w:color="auto" w:fill="auto"/>
            <w:vAlign w:val="center"/>
          </w:tcPr>
          <w:p w:rsidR="00640A31" w:rsidRPr="00241A49" w:rsidRDefault="00640A31" w:rsidP="00661042">
            <w:pPr>
              <w:jc w:val="center"/>
              <w:rPr>
                <w:b/>
              </w:rPr>
            </w:pPr>
            <w:r w:rsidRPr="00241A49">
              <w:rPr>
                <w:b/>
              </w:rPr>
              <w:t>жиры, г</w:t>
            </w:r>
          </w:p>
        </w:tc>
        <w:tc>
          <w:tcPr>
            <w:tcW w:w="1843" w:type="dxa"/>
            <w:shd w:val="clear" w:color="auto" w:fill="auto"/>
            <w:vAlign w:val="center"/>
          </w:tcPr>
          <w:p w:rsidR="00640A31" w:rsidRPr="00241A49" w:rsidRDefault="00640A31" w:rsidP="00661042">
            <w:pPr>
              <w:jc w:val="center"/>
              <w:rPr>
                <w:b/>
              </w:rPr>
            </w:pPr>
            <w:r w:rsidRPr="00241A49">
              <w:rPr>
                <w:b/>
              </w:rPr>
              <w:t>углеводы, г</w:t>
            </w:r>
          </w:p>
        </w:tc>
        <w:tc>
          <w:tcPr>
            <w:tcW w:w="2693" w:type="dxa"/>
            <w:shd w:val="clear" w:color="auto" w:fill="auto"/>
            <w:vAlign w:val="center"/>
          </w:tcPr>
          <w:p w:rsidR="00640A31" w:rsidRPr="00241A49" w:rsidRDefault="00640A31" w:rsidP="00661042">
            <w:pPr>
              <w:jc w:val="center"/>
              <w:rPr>
                <w:b/>
              </w:rPr>
            </w:pPr>
            <w:r w:rsidRPr="00241A49">
              <w:rPr>
                <w:b/>
              </w:rPr>
              <w:t>энерг. ценность, ккал</w:t>
            </w:r>
          </w:p>
        </w:tc>
        <w:tc>
          <w:tcPr>
            <w:tcW w:w="1985" w:type="dxa"/>
            <w:vMerge/>
            <w:shd w:val="clear" w:color="auto" w:fill="auto"/>
            <w:vAlign w:val="center"/>
          </w:tcPr>
          <w:p w:rsidR="00640A31" w:rsidRPr="00241A49" w:rsidRDefault="00640A31" w:rsidP="00661042">
            <w:pPr>
              <w:jc w:val="center"/>
              <w:rPr>
                <w:b/>
                <w:lang w:val="en-US"/>
              </w:rPr>
            </w:pPr>
          </w:p>
        </w:tc>
      </w:tr>
      <w:tr w:rsidR="00640A31" w:rsidRPr="00896E18" w:rsidTr="00661042">
        <w:tc>
          <w:tcPr>
            <w:tcW w:w="1418" w:type="dxa"/>
            <w:shd w:val="clear" w:color="auto" w:fill="auto"/>
          </w:tcPr>
          <w:p w:rsidR="00640A31" w:rsidRPr="00896E18" w:rsidRDefault="00640A31" w:rsidP="00661042">
            <w:pPr>
              <w:jc w:val="center"/>
            </w:pPr>
            <w:r>
              <w:t>14,17</w:t>
            </w:r>
          </w:p>
        </w:tc>
        <w:tc>
          <w:tcPr>
            <w:tcW w:w="1417" w:type="dxa"/>
            <w:shd w:val="clear" w:color="auto" w:fill="auto"/>
          </w:tcPr>
          <w:p w:rsidR="00640A31" w:rsidRPr="00896E18" w:rsidRDefault="00640A31" w:rsidP="00661042">
            <w:pPr>
              <w:jc w:val="center"/>
            </w:pPr>
            <w:r>
              <w:t>9,6</w:t>
            </w:r>
          </w:p>
        </w:tc>
        <w:tc>
          <w:tcPr>
            <w:tcW w:w="1843" w:type="dxa"/>
            <w:shd w:val="clear" w:color="auto" w:fill="auto"/>
          </w:tcPr>
          <w:p w:rsidR="00640A31" w:rsidRPr="00896E18" w:rsidRDefault="00640A31" w:rsidP="00661042">
            <w:pPr>
              <w:jc w:val="center"/>
            </w:pPr>
            <w:r>
              <w:t>44,7</w:t>
            </w:r>
          </w:p>
        </w:tc>
        <w:tc>
          <w:tcPr>
            <w:tcW w:w="2693" w:type="dxa"/>
            <w:shd w:val="clear" w:color="auto" w:fill="auto"/>
          </w:tcPr>
          <w:p w:rsidR="00640A31" w:rsidRPr="00896E18" w:rsidRDefault="00640A31" w:rsidP="00661042">
            <w:pPr>
              <w:jc w:val="center"/>
            </w:pPr>
            <w:r>
              <w:t>322,8</w:t>
            </w:r>
          </w:p>
        </w:tc>
        <w:tc>
          <w:tcPr>
            <w:tcW w:w="1985" w:type="dxa"/>
            <w:shd w:val="clear" w:color="auto" w:fill="auto"/>
          </w:tcPr>
          <w:p w:rsidR="00640A31" w:rsidRPr="00896E18" w:rsidRDefault="00640A31" w:rsidP="00661042">
            <w:pPr>
              <w:jc w:val="center"/>
            </w:pPr>
            <w:r>
              <w:t>1,65</w:t>
            </w:r>
          </w:p>
        </w:tc>
      </w:tr>
      <w:tr w:rsidR="00640A31" w:rsidRPr="00896E18" w:rsidTr="00661042">
        <w:tc>
          <w:tcPr>
            <w:tcW w:w="1418" w:type="dxa"/>
            <w:shd w:val="clear" w:color="auto" w:fill="auto"/>
          </w:tcPr>
          <w:p w:rsidR="00640A31" w:rsidRPr="00896E18" w:rsidRDefault="00640A31" w:rsidP="00661042">
            <w:pPr>
              <w:jc w:val="center"/>
            </w:pPr>
            <w:r>
              <w:t>18,9</w:t>
            </w:r>
          </w:p>
        </w:tc>
        <w:tc>
          <w:tcPr>
            <w:tcW w:w="1417" w:type="dxa"/>
            <w:shd w:val="clear" w:color="auto" w:fill="auto"/>
          </w:tcPr>
          <w:p w:rsidR="00640A31" w:rsidRPr="00896E18" w:rsidRDefault="00640A31" w:rsidP="00661042">
            <w:pPr>
              <w:jc w:val="center"/>
            </w:pPr>
            <w:r>
              <w:t>12,9</w:t>
            </w:r>
          </w:p>
        </w:tc>
        <w:tc>
          <w:tcPr>
            <w:tcW w:w="1843" w:type="dxa"/>
            <w:shd w:val="clear" w:color="auto" w:fill="auto"/>
          </w:tcPr>
          <w:p w:rsidR="00640A31" w:rsidRPr="00896E18" w:rsidRDefault="00640A31" w:rsidP="00661042">
            <w:pPr>
              <w:jc w:val="center"/>
            </w:pPr>
            <w:r>
              <w:t>59,7</w:t>
            </w:r>
          </w:p>
        </w:tc>
        <w:tc>
          <w:tcPr>
            <w:tcW w:w="2693" w:type="dxa"/>
            <w:shd w:val="clear" w:color="auto" w:fill="auto"/>
          </w:tcPr>
          <w:p w:rsidR="00640A31" w:rsidRPr="00896E18" w:rsidRDefault="00640A31" w:rsidP="00661042">
            <w:pPr>
              <w:jc w:val="center"/>
            </w:pPr>
            <w:r>
              <w:t>430,5</w:t>
            </w:r>
          </w:p>
        </w:tc>
        <w:tc>
          <w:tcPr>
            <w:tcW w:w="1985" w:type="dxa"/>
            <w:shd w:val="clear" w:color="auto" w:fill="auto"/>
          </w:tcPr>
          <w:p w:rsidR="00640A31" w:rsidRPr="00896E18" w:rsidRDefault="00640A31" w:rsidP="00661042">
            <w:pPr>
              <w:jc w:val="center"/>
            </w:pPr>
            <w:r>
              <w:t>2,2</w:t>
            </w:r>
          </w:p>
        </w:tc>
      </w:tr>
    </w:tbl>
    <w:p w:rsidR="00640A31" w:rsidRPr="00896E18" w:rsidRDefault="00640A31" w:rsidP="00640A31">
      <w:pPr>
        <w:rPr>
          <w:b/>
        </w:rPr>
      </w:pPr>
    </w:p>
    <w:p w:rsidR="00640A31" w:rsidRDefault="00640A31" w:rsidP="00640A31">
      <w:pPr>
        <w:rPr>
          <w:b/>
        </w:rPr>
      </w:pPr>
      <w:r w:rsidRPr="00896E18">
        <w:rPr>
          <w:b/>
        </w:rPr>
        <w:t>Технология приготовления:</w:t>
      </w:r>
      <w:r>
        <w:rPr>
          <w:b/>
        </w:rPr>
        <w:t xml:space="preserve">                                                                                         </w:t>
      </w:r>
    </w:p>
    <w:p w:rsidR="00640A31" w:rsidRPr="00896E18" w:rsidRDefault="00640A31" w:rsidP="00640A31">
      <w:r w:rsidRPr="00896E18">
        <w:t xml:space="preserve">В протертый творог добавляют </w:t>
      </w:r>
      <w:r>
        <w:t>яйца</w:t>
      </w:r>
      <w:r w:rsidRPr="00896E18">
        <w:t>, растертые с сахаром, крупу манную,  предварительно растворенный в горячей воде соль. Массу хорошо вымешивают</w:t>
      </w:r>
      <w:r>
        <w:t xml:space="preserve">. </w:t>
      </w:r>
      <w:r w:rsidRPr="00896E18">
        <w:t>Полученную массу выкладывают слоем 3</w:t>
      </w:r>
      <w:r>
        <w:t xml:space="preserve"> </w:t>
      </w:r>
      <w:r w:rsidRPr="00896E18">
        <w:t>- 5 см</w:t>
      </w:r>
      <w:r>
        <w:t>.</w:t>
      </w:r>
      <w:r w:rsidRPr="00896E18">
        <w:t xml:space="preserve">, на смазанный маслом растительным сухарями противень, смазывают сметаной и запекают в жарочном шкафу </w:t>
      </w:r>
      <w:r>
        <w:t xml:space="preserve"> </w:t>
      </w:r>
      <w:r w:rsidRPr="00896E18">
        <w:t>25</w:t>
      </w:r>
      <w:r>
        <w:t xml:space="preserve"> </w:t>
      </w:r>
      <w:r w:rsidRPr="00896E18">
        <w:t>-</w:t>
      </w:r>
      <w:r>
        <w:t xml:space="preserve"> </w:t>
      </w:r>
      <w:r w:rsidRPr="00896E18">
        <w:t>30 минут, при температуре 250</w:t>
      </w:r>
      <w:r>
        <w:t xml:space="preserve"> </w:t>
      </w:r>
      <w:r w:rsidRPr="00896E18">
        <w:t>-</w:t>
      </w:r>
      <w:r>
        <w:t xml:space="preserve"> </w:t>
      </w:r>
      <w:r w:rsidRPr="00896E18">
        <w:t>280</w:t>
      </w:r>
      <w:r w:rsidRPr="00896E18">
        <w:rPr>
          <w:vertAlign w:val="superscript"/>
          <w:lang w:val="en-US"/>
        </w:rPr>
        <w:t>o</w:t>
      </w:r>
      <w:r>
        <w:rPr>
          <w:vertAlign w:val="superscript"/>
        </w:rPr>
        <w:t xml:space="preserve">  </w:t>
      </w:r>
      <w:r w:rsidRPr="00896E18">
        <w:rPr>
          <w:lang w:val="en-US"/>
        </w:rPr>
        <w:t>C</w:t>
      </w:r>
      <w:r w:rsidRPr="00896E18">
        <w:t xml:space="preserve"> до образования румяной корочки. </w:t>
      </w:r>
    </w:p>
    <w:p w:rsidR="00640A31" w:rsidRPr="00896E18" w:rsidRDefault="00640A31" w:rsidP="00640A31">
      <w:r w:rsidRPr="00896E18">
        <w:t xml:space="preserve">Готовую запеканку </w:t>
      </w:r>
      <w:r>
        <w:t xml:space="preserve">разрезают на порции и отпускают. </w:t>
      </w:r>
      <w:r w:rsidRPr="00896E18">
        <w:t>Температура подачи не ниже 65°</w:t>
      </w:r>
      <w:r>
        <w:t xml:space="preserve"> </w:t>
      </w:r>
      <w:r w:rsidRPr="00896E18">
        <w:t>C</w:t>
      </w:r>
      <w:r>
        <w:t>.</w:t>
      </w:r>
    </w:p>
    <w:p w:rsidR="00640A31" w:rsidRPr="00896E18" w:rsidRDefault="00640A31" w:rsidP="00640A31">
      <w:pPr>
        <w:rPr>
          <w:b/>
        </w:rPr>
      </w:pPr>
    </w:p>
    <w:p w:rsidR="00640A31" w:rsidRPr="00896E18" w:rsidRDefault="00640A31" w:rsidP="00640A31">
      <w:pPr>
        <w:rPr>
          <w:b/>
        </w:rPr>
      </w:pPr>
      <w:r w:rsidRPr="00896E18">
        <w:rPr>
          <w:b/>
        </w:rPr>
        <w:t>Требования к качеству:</w:t>
      </w:r>
    </w:p>
    <w:p w:rsidR="00640A31" w:rsidRPr="00896E18" w:rsidRDefault="00640A31" w:rsidP="00640A31">
      <w:r w:rsidRPr="00896E18">
        <w:rPr>
          <w:b/>
        </w:rPr>
        <w:tab/>
      </w:r>
      <w:r w:rsidRPr="00896E18">
        <w:rPr>
          <w:b/>
          <w:i/>
        </w:rPr>
        <w:t>Внешний вид:</w:t>
      </w:r>
      <w:r w:rsidRPr="00896E18">
        <w:t xml:space="preserve"> порционные куски подрумянены, без трещин и прогорелых мест.</w:t>
      </w:r>
    </w:p>
    <w:p w:rsidR="00640A31" w:rsidRPr="00896E18" w:rsidRDefault="00640A31" w:rsidP="00640A31">
      <w:r w:rsidRPr="00896E18">
        <w:tab/>
      </w:r>
      <w:r w:rsidRPr="00896E18">
        <w:rPr>
          <w:b/>
          <w:i/>
        </w:rPr>
        <w:t>Консистенция:</w:t>
      </w:r>
      <w:r w:rsidRPr="00896E18">
        <w:t xml:space="preserve"> однородная, нежная</w:t>
      </w:r>
      <w:r>
        <w:t>.</w:t>
      </w:r>
    </w:p>
    <w:p w:rsidR="00640A31" w:rsidRPr="00896E18" w:rsidRDefault="00640A31" w:rsidP="00640A31">
      <w:r w:rsidRPr="00896E18">
        <w:tab/>
      </w:r>
      <w:r w:rsidRPr="00896E18">
        <w:rPr>
          <w:b/>
          <w:i/>
        </w:rPr>
        <w:t>Цвет:</w:t>
      </w:r>
      <w:r w:rsidRPr="00896E18">
        <w:t xml:space="preserve"> корочки -</w:t>
      </w:r>
      <w:r>
        <w:t xml:space="preserve"> золотистая, на разрезе - </w:t>
      </w:r>
      <w:r w:rsidRPr="00896E18">
        <w:t>кремовый.</w:t>
      </w:r>
    </w:p>
    <w:p w:rsidR="00640A31" w:rsidRPr="00896E18" w:rsidRDefault="00640A31" w:rsidP="00640A31">
      <w:pPr>
        <w:ind w:left="709"/>
      </w:pPr>
      <w:r w:rsidRPr="00241A49">
        <w:rPr>
          <w:b/>
          <w:i/>
        </w:rPr>
        <w:t>Вкус:</w:t>
      </w:r>
      <w:r>
        <w:t xml:space="preserve"> творога</w:t>
      </w:r>
      <w:r w:rsidRPr="00896E18">
        <w:t>, сладковатый.</w:t>
      </w:r>
    </w:p>
    <w:p w:rsidR="00640A31" w:rsidRPr="00896E18" w:rsidRDefault="00640A31" w:rsidP="00640A31">
      <w:pPr>
        <w:ind w:left="709"/>
      </w:pPr>
      <w:r>
        <w:rPr>
          <w:b/>
          <w:i/>
        </w:rPr>
        <w:t>Запах</w:t>
      </w:r>
      <w:r w:rsidRPr="00896E18">
        <w:rPr>
          <w:b/>
          <w:i/>
        </w:rPr>
        <w:t>:</w:t>
      </w:r>
      <w:r>
        <w:rPr>
          <w:b/>
          <w:i/>
        </w:rPr>
        <w:t xml:space="preserve"> </w:t>
      </w:r>
      <w:r w:rsidRPr="00896E18">
        <w:t xml:space="preserve"> продуктам</w:t>
      </w:r>
      <w:r>
        <w:t>и</w:t>
      </w:r>
      <w:r w:rsidRPr="00896E18">
        <w:t>, входящим в блюдо</w:t>
      </w:r>
      <w:r>
        <w:t>.</w:t>
      </w: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Pr="00B86918" w:rsidRDefault="00640A31" w:rsidP="00640A31">
      <w:pPr>
        <w:spacing w:line="276" w:lineRule="auto"/>
        <w:rPr>
          <w:b/>
          <w:sz w:val="40"/>
          <w:szCs w:val="40"/>
        </w:rPr>
      </w:pPr>
      <w:r>
        <w:rPr>
          <w:b/>
          <w:sz w:val="28"/>
          <w:szCs w:val="28"/>
        </w:rPr>
        <w:t xml:space="preserve">Технологическая карта </w:t>
      </w:r>
    </w:p>
    <w:p w:rsidR="00640A31" w:rsidRDefault="00640A31" w:rsidP="00640A31">
      <w:pPr>
        <w:spacing w:line="276" w:lineRule="auto"/>
        <w:rPr>
          <w:b/>
          <w:sz w:val="28"/>
          <w:szCs w:val="28"/>
        </w:rPr>
      </w:pPr>
      <w:r>
        <w:rPr>
          <w:b/>
          <w:sz w:val="28"/>
          <w:szCs w:val="28"/>
        </w:rPr>
        <w:t>Наименование изделия: Блинчики с фруктовой начинкой</w:t>
      </w:r>
    </w:p>
    <w:p w:rsidR="00640A31" w:rsidRDefault="00640A31" w:rsidP="00640A31">
      <w:pPr>
        <w:spacing w:line="276" w:lineRule="auto"/>
        <w:rPr>
          <w:b/>
          <w:sz w:val="28"/>
          <w:szCs w:val="28"/>
          <w:u w:val="single"/>
        </w:rPr>
      </w:pPr>
      <w:r>
        <w:rPr>
          <w:b/>
          <w:sz w:val="28"/>
          <w:szCs w:val="28"/>
        </w:rPr>
        <w:t>Номер рецептуры: № 398</w:t>
      </w:r>
    </w:p>
    <w:p w:rsidR="00640A31" w:rsidRPr="0001735D" w:rsidRDefault="00640A31" w:rsidP="00640A31">
      <w:pPr>
        <w:spacing w:after="240" w:line="276" w:lineRule="auto"/>
        <w:rPr>
          <w:b/>
          <w:sz w:val="18"/>
          <w:szCs w:val="18"/>
        </w:rPr>
      </w:pPr>
      <w:r>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3030"/>
        <w:gridCol w:w="3633"/>
      </w:tblGrid>
      <w:tr w:rsidR="00640A31" w:rsidRPr="0001735D" w:rsidTr="00661042">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640A31" w:rsidRPr="0001735D" w:rsidRDefault="00640A31" w:rsidP="00661042">
            <w:pPr>
              <w:jc w:val="center"/>
              <w:rPr>
                <w:b/>
              </w:rPr>
            </w:pPr>
            <w:r w:rsidRPr="0001735D">
              <w:rPr>
                <w:b/>
              </w:rPr>
              <w:t>Наименование сырья</w:t>
            </w:r>
          </w:p>
        </w:tc>
        <w:tc>
          <w:tcPr>
            <w:tcW w:w="6663" w:type="dxa"/>
            <w:gridSpan w:val="2"/>
            <w:tcBorders>
              <w:top w:val="single" w:sz="4" w:space="0" w:color="auto"/>
              <w:left w:val="single" w:sz="4" w:space="0" w:color="auto"/>
              <w:bottom w:val="single" w:sz="4" w:space="0" w:color="auto"/>
              <w:right w:val="single" w:sz="4" w:space="0" w:color="auto"/>
            </w:tcBorders>
            <w:vAlign w:val="center"/>
            <w:hideMark/>
          </w:tcPr>
          <w:p w:rsidR="00640A31" w:rsidRPr="0001735D" w:rsidRDefault="00640A31" w:rsidP="00661042">
            <w:pPr>
              <w:jc w:val="center"/>
              <w:rPr>
                <w:b/>
              </w:rPr>
            </w:pPr>
            <w:r w:rsidRPr="0001735D">
              <w:rPr>
                <w:b/>
              </w:rPr>
              <w:t>Расход сырья и полуфабрикатов</w:t>
            </w:r>
          </w:p>
        </w:tc>
      </w:tr>
      <w:tr w:rsidR="00640A31" w:rsidRPr="0001735D" w:rsidTr="00661042">
        <w:trPr>
          <w:trHeight w:val="340"/>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640A31" w:rsidRPr="0001735D" w:rsidRDefault="00640A31" w:rsidP="00661042">
            <w:pPr>
              <w:rPr>
                <w:b/>
              </w:rPr>
            </w:pPr>
          </w:p>
        </w:tc>
        <w:tc>
          <w:tcPr>
            <w:tcW w:w="6663" w:type="dxa"/>
            <w:gridSpan w:val="2"/>
            <w:vMerge w:val="restart"/>
            <w:tcBorders>
              <w:top w:val="single" w:sz="4" w:space="0" w:color="auto"/>
              <w:left w:val="single" w:sz="4" w:space="0" w:color="auto"/>
              <w:right w:val="single" w:sz="4" w:space="0" w:color="auto"/>
            </w:tcBorders>
            <w:vAlign w:val="center"/>
            <w:hideMark/>
          </w:tcPr>
          <w:p w:rsidR="00640A31" w:rsidRPr="0001735D" w:rsidRDefault="00640A31" w:rsidP="00661042">
            <w:pPr>
              <w:jc w:val="center"/>
              <w:rPr>
                <w:b/>
              </w:rPr>
            </w:pPr>
            <w:r>
              <w:rPr>
                <w:b/>
              </w:rPr>
              <w:t>сырье</w:t>
            </w:r>
            <w:r w:rsidRPr="0001735D">
              <w:rPr>
                <w:b/>
              </w:rPr>
              <w:t>, г</w:t>
            </w:r>
          </w:p>
        </w:tc>
      </w:tr>
      <w:tr w:rsidR="00640A31"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r w:rsidRPr="00B66412">
              <w:t>Тес</w:t>
            </w:r>
            <w:r>
              <w:t>то для блинов №399</w:t>
            </w:r>
          </w:p>
        </w:tc>
        <w:tc>
          <w:tcPr>
            <w:tcW w:w="6663" w:type="dxa"/>
            <w:gridSpan w:val="2"/>
            <w:vMerge/>
            <w:tcBorders>
              <w:left w:val="single" w:sz="4" w:space="0" w:color="auto"/>
              <w:bottom w:val="single" w:sz="4" w:space="0" w:color="auto"/>
              <w:right w:val="single" w:sz="4" w:space="0" w:color="auto"/>
            </w:tcBorders>
            <w:vAlign w:val="center"/>
          </w:tcPr>
          <w:p w:rsidR="00640A31" w:rsidRPr="00B66412" w:rsidRDefault="00640A31" w:rsidP="00661042">
            <w:pPr>
              <w:jc w:val="center"/>
            </w:pPr>
          </w:p>
        </w:tc>
      </w:tr>
      <w:tr w:rsidR="00640A31"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r>
              <w:t>Мука</w:t>
            </w:r>
          </w:p>
        </w:tc>
        <w:tc>
          <w:tcPr>
            <w:tcW w:w="3030"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pPr>
              <w:jc w:val="center"/>
            </w:pPr>
            <w:r>
              <w:t>37,4</w:t>
            </w:r>
          </w:p>
        </w:tc>
        <w:tc>
          <w:tcPr>
            <w:tcW w:w="3633"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pPr>
              <w:jc w:val="center"/>
            </w:pPr>
            <w:r>
              <w:t>41,6</w:t>
            </w:r>
          </w:p>
        </w:tc>
      </w:tr>
      <w:tr w:rsidR="00640A31"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r>
              <w:t>вода</w:t>
            </w:r>
          </w:p>
        </w:tc>
        <w:tc>
          <w:tcPr>
            <w:tcW w:w="3030"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pPr>
              <w:jc w:val="center"/>
            </w:pPr>
            <w:r>
              <w:t>94</w:t>
            </w:r>
          </w:p>
        </w:tc>
        <w:tc>
          <w:tcPr>
            <w:tcW w:w="3633"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pPr>
              <w:jc w:val="center"/>
            </w:pPr>
            <w:r>
              <w:t>104</w:t>
            </w:r>
          </w:p>
        </w:tc>
      </w:tr>
      <w:tr w:rsidR="00640A31"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r>
              <w:t>яйца</w:t>
            </w:r>
          </w:p>
        </w:tc>
        <w:tc>
          <w:tcPr>
            <w:tcW w:w="3030"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pPr>
              <w:jc w:val="center"/>
            </w:pPr>
            <w:r>
              <w:t>7,2</w:t>
            </w:r>
          </w:p>
        </w:tc>
        <w:tc>
          <w:tcPr>
            <w:tcW w:w="3633"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pPr>
              <w:jc w:val="center"/>
            </w:pPr>
            <w:r>
              <w:t>8</w:t>
            </w:r>
          </w:p>
        </w:tc>
      </w:tr>
      <w:tr w:rsidR="00640A31" w:rsidRPr="00B66412" w:rsidTr="00661042">
        <w:trPr>
          <w:trHeight w:val="345"/>
        </w:trPr>
        <w:tc>
          <w:tcPr>
            <w:tcW w:w="2835" w:type="dxa"/>
            <w:tcBorders>
              <w:top w:val="single" w:sz="4" w:space="0" w:color="auto"/>
              <w:left w:val="single" w:sz="4" w:space="0" w:color="auto"/>
              <w:right w:val="single" w:sz="4" w:space="0" w:color="auto"/>
            </w:tcBorders>
            <w:vAlign w:val="center"/>
          </w:tcPr>
          <w:p w:rsidR="00640A31" w:rsidRPr="00B66412" w:rsidRDefault="00640A31" w:rsidP="00661042">
            <w:r>
              <w:t>сахар</w:t>
            </w:r>
          </w:p>
        </w:tc>
        <w:tc>
          <w:tcPr>
            <w:tcW w:w="3030"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pPr>
              <w:jc w:val="center"/>
            </w:pPr>
            <w:r>
              <w:t>2,25</w:t>
            </w:r>
          </w:p>
        </w:tc>
        <w:tc>
          <w:tcPr>
            <w:tcW w:w="3633"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pPr>
              <w:jc w:val="center"/>
            </w:pPr>
            <w:r>
              <w:t>2,5</w:t>
            </w:r>
          </w:p>
        </w:tc>
      </w:tr>
      <w:tr w:rsidR="00640A31" w:rsidRPr="00B66412" w:rsidTr="00661042">
        <w:trPr>
          <w:trHeight w:val="195"/>
        </w:trPr>
        <w:tc>
          <w:tcPr>
            <w:tcW w:w="2835" w:type="dxa"/>
            <w:tcBorders>
              <w:left w:val="single" w:sz="4" w:space="0" w:color="auto"/>
              <w:bottom w:val="single" w:sz="4" w:space="0" w:color="auto"/>
              <w:right w:val="single" w:sz="4" w:space="0" w:color="auto"/>
            </w:tcBorders>
            <w:vAlign w:val="center"/>
          </w:tcPr>
          <w:p w:rsidR="00640A31" w:rsidRPr="00B66412" w:rsidRDefault="00640A31" w:rsidP="00661042">
            <w:r>
              <w:t>соль</w:t>
            </w:r>
          </w:p>
        </w:tc>
        <w:tc>
          <w:tcPr>
            <w:tcW w:w="3030" w:type="dxa"/>
            <w:tcBorders>
              <w:top w:val="single" w:sz="4" w:space="0" w:color="auto"/>
              <w:left w:val="single" w:sz="4" w:space="0" w:color="auto"/>
              <w:bottom w:val="single" w:sz="4" w:space="0" w:color="auto"/>
              <w:right w:val="single" w:sz="4" w:space="0" w:color="auto"/>
            </w:tcBorders>
            <w:vAlign w:val="center"/>
          </w:tcPr>
          <w:p w:rsidR="00640A31" w:rsidRDefault="00640A31" w:rsidP="00661042">
            <w:pPr>
              <w:jc w:val="center"/>
            </w:pPr>
            <w:r>
              <w:t>0,7</w:t>
            </w:r>
          </w:p>
        </w:tc>
        <w:tc>
          <w:tcPr>
            <w:tcW w:w="3633" w:type="dxa"/>
            <w:tcBorders>
              <w:top w:val="single" w:sz="4" w:space="0" w:color="auto"/>
              <w:left w:val="single" w:sz="4" w:space="0" w:color="auto"/>
              <w:bottom w:val="single" w:sz="4" w:space="0" w:color="auto"/>
              <w:right w:val="single" w:sz="4" w:space="0" w:color="auto"/>
            </w:tcBorders>
            <w:vAlign w:val="center"/>
          </w:tcPr>
          <w:p w:rsidR="00640A31" w:rsidRDefault="00640A31" w:rsidP="00661042">
            <w:pPr>
              <w:jc w:val="center"/>
            </w:pPr>
            <w:r>
              <w:t>0,8</w:t>
            </w:r>
          </w:p>
        </w:tc>
      </w:tr>
      <w:tr w:rsidR="00640A31"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r>
              <w:t>Масло растительное</w:t>
            </w:r>
          </w:p>
        </w:tc>
        <w:tc>
          <w:tcPr>
            <w:tcW w:w="3030"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pPr>
              <w:jc w:val="center"/>
            </w:pPr>
            <w:r>
              <w:t>2,7</w:t>
            </w:r>
          </w:p>
        </w:tc>
        <w:tc>
          <w:tcPr>
            <w:tcW w:w="3633"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pPr>
              <w:jc w:val="center"/>
            </w:pPr>
            <w:r>
              <w:t>3</w:t>
            </w:r>
          </w:p>
        </w:tc>
      </w:tr>
      <w:tr w:rsidR="00640A31"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40A31" w:rsidRPr="00D44EF6" w:rsidRDefault="00640A31" w:rsidP="00661042">
            <w:pPr>
              <w:rPr>
                <w:i/>
              </w:rPr>
            </w:pPr>
            <w:r w:rsidRPr="00D44EF6">
              <w:rPr>
                <w:i/>
              </w:rPr>
              <w:t>Масса блинов</w:t>
            </w:r>
          </w:p>
        </w:tc>
        <w:tc>
          <w:tcPr>
            <w:tcW w:w="3030" w:type="dxa"/>
            <w:tcBorders>
              <w:top w:val="single" w:sz="4" w:space="0" w:color="auto"/>
              <w:left w:val="single" w:sz="4" w:space="0" w:color="auto"/>
              <w:bottom w:val="single" w:sz="4" w:space="0" w:color="auto"/>
              <w:right w:val="single" w:sz="4" w:space="0" w:color="auto"/>
            </w:tcBorders>
            <w:vAlign w:val="center"/>
          </w:tcPr>
          <w:p w:rsidR="00640A31" w:rsidRPr="00D44EF6" w:rsidRDefault="00640A31" w:rsidP="00661042">
            <w:pPr>
              <w:jc w:val="center"/>
              <w:rPr>
                <w:i/>
              </w:rPr>
            </w:pPr>
            <w:r w:rsidRPr="00D44EF6">
              <w:rPr>
                <w:i/>
              </w:rPr>
              <w:t>90</w:t>
            </w:r>
          </w:p>
        </w:tc>
        <w:tc>
          <w:tcPr>
            <w:tcW w:w="3633" w:type="dxa"/>
            <w:tcBorders>
              <w:top w:val="single" w:sz="4" w:space="0" w:color="auto"/>
              <w:left w:val="single" w:sz="4" w:space="0" w:color="auto"/>
              <w:bottom w:val="single" w:sz="4" w:space="0" w:color="auto"/>
              <w:right w:val="single" w:sz="4" w:space="0" w:color="auto"/>
            </w:tcBorders>
            <w:vAlign w:val="center"/>
          </w:tcPr>
          <w:p w:rsidR="00640A31" w:rsidRPr="00D44EF6" w:rsidRDefault="00640A31" w:rsidP="00661042">
            <w:pPr>
              <w:jc w:val="center"/>
              <w:rPr>
                <w:i/>
              </w:rPr>
            </w:pPr>
            <w:r w:rsidRPr="00D44EF6">
              <w:rPr>
                <w:i/>
              </w:rPr>
              <w:t>100</w:t>
            </w:r>
          </w:p>
        </w:tc>
      </w:tr>
      <w:tr w:rsidR="00640A31"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40A31" w:rsidRPr="00D44EF6" w:rsidRDefault="00640A31" w:rsidP="00661042">
            <w:pPr>
              <w:rPr>
                <w:i/>
              </w:rPr>
            </w:pPr>
            <w:r w:rsidRPr="00D44EF6">
              <w:rPr>
                <w:i/>
              </w:rPr>
              <w:t>Масса начинки</w:t>
            </w:r>
            <w:r>
              <w:rPr>
                <w:i/>
              </w:rPr>
              <w:t xml:space="preserve"> </w:t>
            </w:r>
          </w:p>
        </w:tc>
        <w:tc>
          <w:tcPr>
            <w:tcW w:w="3030" w:type="dxa"/>
            <w:tcBorders>
              <w:top w:val="single" w:sz="4" w:space="0" w:color="auto"/>
              <w:left w:val="single" w:sz="4" w:space="0" w:color="auto"/>
              <w:bottom w:val="single" w:sz="4" w:space="0" w:color="auto"/>
              <w:right w:val="single" w:sz="4" w:space="0" w:color="auto"/>
            </w:tcBorders>
            <w:vAlign w:val="center"/>
          </w:tcPr>
          <w:p w:rsidR="00640A31" w:rsidRPr="00D44EF6" w:rsidRDefault="00640A31" w:rsidP="00661042">
            <w:pPr>
              <w:jc w:val="center"/>
              <w:rPr>
                <w:i/>
              </w:rPr>
            </w:pPr>
            <w:r w:rsidRPr="00D44EF6">
              <w:rPr>
                <w:i/>
              </w:rPr>
              <w:t>30</w:t>
            </w:r>
          </w:p>
        </w:tc>
        <w:tc>
          <w:tcPr>
            <w:tcW w:w="3633" w:type="dxa"/>
            <w:tcBorders>
              <w:top w:val="single" w:sz="4" w:space="0" w:color="auto"/>
              <w:left w:val="single" w:sz="4" w:space="0" w:color="auto"/>
              <w:bottom w:val="single" w:sz="4" w:space="0" w:color="auto"/>
              <w:right w:val="single" w:sz="4" w:space="0" w:color="auto"/>
            </w:tcBorders>
            <w:vAlign w:val="center"/>
          </w:tcPr>
          <w:p w:rsidR="00640A31" w:rsidRPr="00D44EF6" w:rsidRDefault="00640A31" w:rsidP="00661042">
            <w:pPr>
              <w:jc w:val="center"/>
              <w:rPr>
                <w:i/>
              </w:rPr>
            </w:pPr>
            <w:r w:rsidRPr="00D44EF6">
              <w:rPr>
                <w:i/>
              </w:rPr>
              <w:t>50</w:t>
            </w:r>
          </w:p>
        </w:tc>
      </w:tr>
      <w:tr w:rsidR="00640A31" w:rsidRPr="0001735D" w:rsidTr="00661042">
        <w:tc>
          <w:tcPr>
            <w:tcW w:w="2835" w:type="dxa"/>
            <w:tcBorders>
              <w:top w:val="single" w:sz="4" w:space="0" w:color="auto"/>
              <w:left w:val="single" w:sz="4" w:space="0" w:color="auto"/>
              <w:bottom w:val="single" w:sz="4" w:space="0" w:color="auto"/>
              <w:right w:val="single" w:sz="4" w:space="0" w:color="auto"/>
            </w:tcBorders>
            <w:hideMark/>
          </w:tcPr>
          <w:p w:rsidR="00640A31" w:rsidRPr="0001735D" w:rsidRDefault="00640A31" w:rsidP="00661042">
            <w:pPr>
              <w:rPr>
                <w:b/>
              </w:rPr>
            </w:pPr>
            <w:r w:rsidRPr="0001735D">
              <w:rPr>
                <w:b/>
              </w:rPr>
              <w:t>Выход с джемом:</w:t>
            </w:r>
          </w:p>
        </w:tc>
        <w:tc>
          <w:tcPr>
            <w:tcW w:w="3030" w:type="dxa"/>
            <w:tcBorders>
              <w:top w:val="single" w:sz="4" w:space="0" w:color="auto"/>
              <w:left w:val="single" w:sz="4" w:space="0" w:color="auto"/>
              <w:bottom w:val="single" w:sz="4" w:space="0" w:color="auto"/>
              <w:right w:val="single" w:sz="4" w:space="0" w:color="auto"/>
            </w:tcBorders>
            <w:vAlign w:val="center"/>
          </w:tcPr>
          <w:p w:rsidR="00640A31" w:rsidRPr="0001735D" w:rsidRDefault="00640A31" w:rsidP="00661042">
            <w:pPr>
              <w:jc w:val="center"/>
              <w:rPr>
                <w:b/>
              </w:rPr>
            </w:pPr>
            <w:r>
              <w:rPr>
                <w:b/>
              </w:rPr>
              <w:t>120</w:t>
            </w:r>
          </w:p>
        </w:tc>
        <w:tc>
          <w:tcPr>
            <w:tcW w:w="3633" w:type="dxa"/>
            <w:tcBorders>
              <w:top w:val="single" w:sz="4" w:space="0" w:color="auto"/>
              <w:left w:val="single" w:sz="4" w:space="0" w:color="auto"/>
              <w:bottom w:val="single" w:sz="4" w:space="0" w:color="auto"/>
              <w:right w:val="single" w:sz="4" w:space="0" w:color="auto"/>
            </w:tcBorders>
            <w:vAlign w:val="center"/>
          </w:tcPr>
          <w:p w:rsidR="00640A31" w:rsidRPr="0001735D" w:rsidRDefault="00640A31" w:rsidP="00661042">
            <w:pPr>
              <w:jc w:val="center"/>
              <w:rPr>
                <w:b/>
              </w:rPr>
            </w:pPr>
            <w:r>
              <w:rPr>
                <w:b/>
              </w:rPr>
              <w:t>150</w:t>
            </w:r>
          </w:p>
        </w:tc>
      </w:tr>
    </w:tbl>
    <w:p w:rsidR="00640A31" w:rsidRPr="00B66412" w:rsidRDefault="00640A31" w:rsidP="00640A31">
      <w:pPr>
        <w:rPr>
          <w:i/>
        </w:rPr>
      </w:pPr>
    </w:p>
    <w:p w:rsidR="00640A31" w:rsidRDefault="00640A31" w:rsidP="00640A31">
      <w:pPr>
        <w:rPr>
          <w:b/>
        </w:rPr>
      </w:pPr>
      <w:r w:rsidRPr="0001735D">
        <w:rPr>
          <w:b/>
        </w:rPr>
        <w:t>Химический состав данного блюда</w:t>
      </w:r>
      <w:r>
        <w:rPr>
          <w:b/>
        </w:rPr>
        <w:t>:</w:t>
      </w:r>
    </w:p>
    <w:p w:rsidR="00640A31" w:rsidRPr="0001735D" w:rsidRDefault="00640A31" w:rsidP="00640A31">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417"/>
        <w:gridCol w:w="1559"/>
        <w:gridCol w:w="2835"/>
        <w:gridCol w:w="2127"/>
      </w:tblGrid>
      <w:tr w:rsidR="00640A31" w:rsidRPr="0001735D" w:rsidTr="00661042">
        <w:tc>
          <w:tcPr>
            <w:tcW w:w="7371" w:type="dxa"/>
            <w:gridSpan w:val="4"/>
            <w:tcBorders>
              <w:top w:val="single" w:sz="4" w:space="0" w:color="auto"/>
              <w:left w:val="single" w:sz="4" w:space="0" w:color="auto"/>
              <w:bottom w:val="single" w:sz="4" w:space="0" w:color="auto"/>
              <w:right w:val="single" w:sz="4" w:space="0" w:color="auto"/>
            </w:tcBorders>
            <w:vAlign w:val="center"/>
            <w:hideMark/>
          </w:tcPr>
          <w:p w:rsidR="00640A31" w:rsidRPr="0001735D" w:rsidRDefault="00640A31" w:rsidP="00661042">
            <w:pPr>
              <w:jc w:val="center"/>
              <w:rPr>
                <w:b/>
              </w:rPr>
            </w:pPr>
            <w:r w:rsidRPr="0001735D">
              <w:rPr>
                <w:b/>
              </w:rPr>
              <w:t>Пищевые вещества</w:t>
            </w:r>
          </w:p>
        </w:tc>
        <w:tc>
          <w:tcPr>
            <w:tcW w:w="2127" w:type="dxa"/>
            <w:vMerge w:val="restart"/>
            <w:tcBorders>
              <w:top w:val="single" w:sz="4" w:space="0" w:color="auto"/>
              <w:left w:val="single" w:sz="4" w:space="0" w:color="auto"/>
              <w:right w:val="single" w:sz="4" w:space="0" w:color="auto"/>
            </w:tcBorders>
            <w:vAlign w:val="center"/>
            <w:hideMark/>
          </w:tcPr>
          <w:p w:rsidR="00640A31" w:rsidRPr="0001735D" w:rsidRDefault="00640A31" w:rsidP="00661042">
            <w:pPr>
              <w:jc w:val="center"/>
              <w:rPr>
                <w:b/>
              </w:rPr>
            </w:pPr>
            <w:r w:rsidRPr="0001735D">
              <w:rPr>
                <w:b/>
              </w:rPr>
              <w:t>Витамин С, мг</w:t>
            </w:r>
          </w:p>
          <w:p w:rsidR="00640A31" w:rsidRPr="0001735D" w:rsidRDefault="00640A31" w:rsidP="00661042">
            <w:pPr>
              <w:jc w:val="center"/>
              <w:rPr>
                <w:b/>
              </w:rPr>
            </w:pPr>
          </w:p>
        </w:tc>
      </w:tr>
      <w:tr w:rsidR="00640A31" w:rsidRPr="0001735D" w:rsidTr="00661042">
        <w:tc>
          <w:tcPr>
            <w:tcW w:w="1560" w:type="dxa"/>
            <w:tcBorders>
              <w:top w:val="single" w:sz="4" w:space="0" w:color="auto"/>
              <w:left w:val="single" w:sz="4" w:space="0" w:color="auto"/>
              <w:bottom w:val="single" w:sz="4" w:space="0" w:color="auto"/>
              <w:right w:val="single" w:sz="4" w:space="0" w:color="auto"/>
            </w:tcBorders>
            <w:vAlign w:val="center"/>
            <w:hideMark/>
          </w:tcPr>
          <w:p w:rsidR="00640A31" w:rsidRPr="0001735D" w:rsidRDefault="00640A31" w:rsidP="00661042">
            <w:pPr>
              <w:jc w:val="center"/>
              <w:rPr>
                <w:b/>
              </w:rPr>
            </w:pPr>
            <w:r w:rsidRPr="0001735D">
              <w:rPr>
                <w:b/>
              </w:rPr>
              <w:t>белки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640A31" w:rsidRPr="0001735D" w:rsidRDefault="00640A31" w:rsidP="00661042">
            <w:pPr>
              <w:jc w:val="center"/>
              <w:rPr>
                <w:b/>
              </w:rPr>
            </w:pPr>
            <w:r w:rsidRPr="0001735D">
              <w:rPr>
                <w:b/>
              </w:rPr>
              <w:t>жиры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640A31" w:rsidRPr="0001735D" w:rsidRDefault="00640A31" w:rsidP="00661042">
            <w:pPr>
              <w:jc w:val="center"/>
              <w:rPr>
                <w:b/>
              </w:rPr>
            </w:pPr>
            <w:r w:rsidRPr="0001735D">
              <w:rPr>
                <w:b/>
              </w:rPr>
              <w:t>углеводы</w:t>
            </w:r>
          </w:p>
        </w:tc>
        <w:tc>
          <w:tcPr>
            <w:tcW w:w="2835" w:type="dxa"/>
            <w:tcBorders>
              <w:top w:val="single" w:sz="4" w:space="0" w:color="auto"/>
              <w:left w:val="single" w:sz="4" w:space="0" w:color="auto"/>
              <w:bottom w:val="single" w:sz="4" w:space="0" w:color="auto"/>
              <w:right w:val="single" w:sz="4" w:space="0" w:color="auto"/>
            </w:tcBorders>
            <w:vAlign w:val="center"/>
            <w:hideMark/>
          </w:tcPr>
          <w:p w:rsidR="00640A31" w:rsidRPr="0001735D" w:rsidRDefault="00640A31" w:rsidP="00661042">
            <w:pPr>
              <w:jc w:val="center"/>
              <w:rPr>
                <w:b/>
              </w:rPr>
            </w:pPr>
            <w:r w:rsidRPr="0001735D">
              <w:rPr>
                <w:b/>
              </w:rPr>
              <w:t>энерг. ценность, ккал</w:t>
            </w:r>
          </w:p>
        </w:tc>
        <w:tc>
          <w:tcPr>
            <w:tcW w:w="2127" w:type="dxa"/>
            <w:vMerge/>
            <w:tcBorders>
              <w:left w:val="single" w:sz="4" w:space="0" w:color="auto"/>
              <w:bottom w:val="single" w:sz="4" w:space="0" w:color="auto"/>
              <w:right w:val="single" w:sz="4" w:space="0" w:color="auto"/>
            </w:tcBorders>
            <w:vAlign w:val="center"/>
            <w:hideMark/>
          </w:tcPr>
          <w:p w:rsidR="00640A31" w:rsidRPr="0001735D" w:rsidRDefault="00640A31" w:rsidP="00661042">
            <w:pPr>
              <w:jc w:val="center"/>
              <w:rPr>
                <w:b/>
                <w:lang w:val="en-US"/>
              </w:rPr>
            </w:pPr>
          </w:p>
        </w:tc>
      </w:tr>
      <w:tr w:rsidR="00640A31" w:rsidRPr="00B66412" w:rsidTr="00661042">
        <w:tc>
          <w:tcPr>
            <w:tcW w:w="1560" w:type="dxa"/>
            <w:tcBorders>
              <w:top w:val="single" w:sz="4" w:space="0" w:color="auto"/>
              <w:left w:val="single" w:sz="4" w:space="0" w:color="auto"/>
              <w:bottom w:val="single" w:sz="4" w:space="0" w:color="auto"/>
              <w:right w:val="single" w:sz="4" w:space="0" w:color="auto"/>
            </w:tcBorders>
          </w:tcPr>
          <w:p w:rsidR="00640A31" w:rsidRPr="00B66412" w:rsidRDefault="00640A31" w:rsidP="00661042">
            <w:pPr>
              <w:jc w:val="center"/>
            </w:pPr>
            <w:r>
              <w:t>4,6</w:t>
            </w:r>
          </w:p>
        </w:tc>
        <w:tc>
          <w:tcPr>
            <w:tcW w:w="1417" w:type="dxa"/>
            <w:tcBorders>
              <w:top w:val="single" w:sz="4" w:space="0" w:color="auto"/>
              <w:left w:val="single" w:sz="4" w:space="0" w:color="auto"/>
              <w:bottom w:val="single" w:sz="4" w:space="0" w:color="auto"/>
              <w:right w:val="single" w:sz="4" w:space="0" w:color="auto"/>
            </w:tcBorders>
          </w:tcPr>
          <w:p w:rsidR="00640A31" w:rsidRPr="00B66412" w:rsidRDefault="00640A31" w:rsidP="00661042">
            <w:pPr>
              <w:jc w:val="center"/>
            </w:pPr>
            <w:r>
              <w:t>6,48</w:t>
            </w:r>
          </w:p>
        </w:tc>
        <w:tc>
          <w:tcPr>
            <w:tcW w:w="1559" w:type="dxa"/>
            <w:tcBorders>
              <w:top w:val="single" w:sz="4" w:space="0" w:color="auto"/>
              <w:left w:val="single" w:sz="4" w:space="0" w:color="auto"/>
              <w:bottom w:val="single" w:sz="4" w:space="0" w:color="auto"/>
              <w:right w:val="single" w:sz="4" w:space="0" w:color="auto"/>
            </w:tcBorders>
          </w:tcPr>
          <w:p w:rsidR="00640A31" w:rsidRPr="00B66412" w:rsidRDefault="00640A31" w:rsidP="00661042">
            <w:pPr>
              <w:jc w:val="center"/>
            </w:pPr>
            <w:r>
              <w:t>52,56</w:t>
            </w:r>
          </w:p>
        </w:tc>
        <w:tc>
          <w:tcPr>
            <w:tcW w:w="2835" w:type="dxa"/>
            <w:tcBorders>
              <w:top w:val="single" w:sz="4" w:space="0" w:color="auto"/>
              <w:left w:val="single" w:sz="4" w:space="0" w:color="auto"/>
              <w:bottom w:val="single" w:sz="4" w:space="0" w:color="auto"/>
              <w:right w:val="single" w:sz="4" w:space="0" w:color="auto"/>
            </w:tcBorders>
          </w:tcPr>
          <w:p w:rsidR="00640A31" w:rsidRPr="00B66412" w:rsidRDefault="00640A31" w:rsidP="00661042">
            <w:pPr>
              <w:jc w:val="center"/>
            </w:pPr>
            <w:r>
              <w:t>316,3</w:t>
            </w:r>
          </w:p>
        </w:tc>
        <w:tc>
          <w:tcPr>
            <w:tcW w:w="2127" w:type="dxa"/>
            <w:tcBorders>
              <w:top w:val="single" w:sz="4" w:space="0" w:color="auto"/>
              <w:left w:val="single" w:sz="4" w:space="0" w:color="auto"/>
              <w:bottom w:val="single" w:sz="4" w:space="0" w:color="auto"/>
              <w:right w:val="single" w:sz="4" w:space="0" w:color="auto"/>
            </w:tcBorders>
          </w:tcPr>
          <w:p w:rsidR="00640A31" w:rsidRPr="00B66412" w:rsidRDefault="00640A31" w:rsidP="00661042">
            <w:pPr>
              <w:jc w:val="center"/>
            </w:pPr>
            <w:r>
              <w:t>0,1</w:t>
            </w:r>
          </w:p>
        </w:tc>
      </w:tr>
      <w:tr w:rsidR="00640A31" w:rsidRPr="00B66412" w:rsidTr="00661042">
        <w:trPr>
          <w:trHeight w:val="70"/>
        </w:trPr>
        <w:tc>
          <w:tcPr>
            <w:tcW w:w="1560" w:type="dxa"/>
            <w:tcBorders>
              <w:top w:val="single" w:sz="4" w:space="0" w:color="auto"/>
              <w:left w:val="single" w:sz="4" w:space="0" w:color="auto"/>
              <w:bottom w:val="single" w:sz="4" w:space="0" w:color="auto"/>
              <w:right w:val="single" w:sz="4" w:space="0" w:color="auto"/>
            </w:tcBorders>
          </w:tcPr>
          <w:p w:rsidR="00640A31" w:rsidRPr="00B66412" w:rsidRDefault="00640A31" w:rsidP="00661042">
            <w:pPr>
              <w:jc w:val="center"/>
            </w:pPr>
            <w:r>
              <w:t>5,75</w:t>
            </w:r>
          </w:p>
        </w:tc>
        <w:tc>
          <w:tcPr>
            <w:tcW w:w="1417" w:type="dxa"/>
            <w:tcBorders>
              <w:top w:val="single" w:sz="4" w:space="0" w:color="auto"/>
              <w:left w:val="single" w:sz="4" w:space="0" w:color="auto"/>
              <w:bottom w:val="single" w:sz="4" w:space="0" w:color="auto"/>
              <w:right w:val="single" w:sz="4" w:space="0" w:color="auto"/>
            </w:tcBorders>
          </w:tcPr>
          <w:p w:rsidR="00640A31" w:rsidRPr="00B66412" w:rsidRDefault="00640A31" w:rsidP="00661042">
            <w:pPr>
              <w:jc w:val="center"/>
            </w:pPr>
            <w:r>
              <w:t>8,1</w:t>
            </w:r>
          </w:p>
        </w:tc>
        <w:tc>
          <w:tcPr>
            <w:tcW w:w="1559" w:type="dxa"/>
            <w:tcBorders>
              <w:top w:val="single" w:sz="4" w:space="0" w:color="auto"/>
              <w:left w:val="single" w:sz="4" w:space="0" w:color="auto"/>
              <w:bottom w:val="single" w:sz="4" w:space="0" w:color="auto"/>
              <w:right w:val="single" w:sz="4" w:space="0" w:color="auto"/>
            </w:tcBorders>
          </w:tcPr>
          <w:p w:rsidR="00640A31" w:rsidRPr="00B66412" w:rsidRDefault="00640A31" w:rsidP="00661042">
            <w:pPr>
              <w:jc w:val="center"/>
            </w:pPr>
            <w:r>
              <w:t>65,7</w:t>
            </w:r>
          </w:p>
        </w:tc>
        <w:tc>
          <w:tcPr>
            <w:tcW w:w="2835" w:type="dxa"/>
            <w:tcBorders>
              <w:top w:val="single" w:sz="4" w:space="0" w:color="auto"/>
              <w:left w:val="single" w:sz="4" w:space="0" w:color="auto"/>
              <w:bottom w:val="single" w:sz="4" w:space="0" w:color="auto"/>
              <w:right w:val="single" w:sz="4" w:space="0" w:color="auto"/>
            </w:tcBorders>
          </w:tcPr>
          <w:p w:rsidR="00640A31" w:rsidRPr="00B66412" w:rsidRDefault="00640A31" w:rsidP="00661042">
            <w:pPr>
              <w:jc w:val="center"/>
            </w:pPr>
            <w:r>
              <w:t>395,3</w:t>
            </w:r>
          </w:p>
        </w:tc>
        <w:tc>
          <w:tcPr>
            <w:tcW w:w="2127" w:type="dxa"/>
            <w:tcBorders>
              <w:top w:val="single" w:sz="4" w:space="0" w:color="auto"/>
              <w:left w:val="single" w:sz="4" w:space="0" w:color="auto"/>
              <w:bottom w:val="single" w:sz="4" w:space="0" w:color="auto"/>
              <w:right w:val="single" w:sz="4" w:space="0" w:color="auto"/>
            </w:tcBorders>
          </w:tcPr>
          <w:p w:rsidR="00640A31" w:rsidRPr="00B66412" w:rsidRDefault="00640A31" w:rsidP="00661042">
            <w:pPr>
              <w:jc w:val="center"/>
            </w:pPr>
            <w:r>
              <w:t>0,1</w:t>
            </w:r>
          </w:p>
        </w:tc>
      </w:tr>
    </w:tbl>
    <w:p w:rsidR="00640A31" w:rsidRDefault="00640A31" w:rsidP="00640A31">
      <w:pPr>
        <w:rPr>
          <w:b/>
        </w:rPr>
      </w:pPr>
    </w:p>
    <w:p w:rsidR="00640A31" w:rsidRDefault="00640A31" w:rsidP="00640A31">
      <w:r>
        <w:rPr>
          <w:b/>
        </w:rPr>
        <w:t>Технология приготовления:</w:t>
      </w:r>
      <w:r>
        <w:t xml:space="preserve"> </w:t>
      </w:r>
    </w:p>
    <w:p w:rsidR="00640A31" w:rsidRDefault="00640A31" w:rsidP="00640A31">
      <w:pPr>
        <w:ind w:firstLine="708"/>
      </w:pPr>
      <w:r>
        <w:t>Яйца, соль, сахар размешивают, добавляют (50% от нормы) воду, всыпают постепенно муку и взбивают до получения однородной массы, добавляют оставшуюся воду помешивая. Выпекают с двух сторон на сковороде. На блин выкладывают начинку и сворачивают конвертиком. Температура подачи: не ниже 65° C.</w:t>
      </w:r>
    </w:p>
    <w:p w:rsidR="00640A31" w:rsidRDefault="00640A31" w:rsidP="00640A31">
      <w:pPr>
        <w:rPr>
          <w:b/>
        </w:rPr>
      </w:pPr>
    </w:p>
    <w:p w:rsidR="00640A31" w:rsidRDefault="00640A31" w:rsidP="00640A31">
      <w:pPr>
        <w:rPr>
          <w:b/>
        </w:rPr>
      </w:pPr>
      <w:r>
        <w:rPr>
          <w:b/>
        </w:rPr>
        <w:t>Требования к качеству:</w:t>
      </w:r>
    </w:p>
    <w:p w:rsidR="00640A31" w:rsidRPr="006C4C29" w:rsidRDefault="00640A31" w:rsidP="00640A31">
      <w:r>
        <w:rPr>
          <w:b/>
        </w:rPr>
        <w:tab/>
      </w:r>
      <w:r>
        <w:rPr>
          <w:b/>
          <w:i/>
        </w:rPr>
        <w:t>Внешний вид:</w:t>
      </w:r>
      <w:r>
        <w:t xml:space="preserve"> равномерно обжаренные.</w:t>
      </w:r>
    </w:p>
    <w:p w:rsidR="00640A31" w:rsidRPr="006C4C29" w:rsidRDefault="00640A31" w:rsidP="00640A31">
      <w:r>
        <w:tab/>
      </w:r>
      <w:r>
        <w:rPr>
          <w:b/>
          <w:i/>
        </w:rPr>
        <w:t xml:space="preserve">Консистенция: </w:t>
      </w:r>
      <w:r>
        <w:t>мягкая, упругая.</w:t>
      </w:r>
    </w:p>
    <w:p w:rsidR="00640A31" w:rsidRPr="006C4C29" w:rsidRDefault="00640A31" w:rsidP="00640A31">
      <w:r>
        <w:tab/>
      </w:r>
      <w:r>
        <w:rPr>
          <w:b/>
          <w:i/>
        </w:rPr>
        <w:t>Цвет:</w:t>
      </w:r>
      <w:r>
        <w:t xml:space="preserve"> золотистый.</w:t>
      </w:r>
    </w:p>
    <w:p w:rsidR="00640A31" w:rsidRPr="006C4C29" w:rsidRDefault="00640A31" w:rsidP="00640A31">
      <w:r>
        <w:tab/>
      </w:r>
      <w:r>
        <w:rPr>
          <w:b/>
          <w:i/>
        </w:rPr>
        <w:t xml:space="preserve">Вкус: </w:t>
      </w:r>
      <w:r>
        <w:t>свойственный изделиям из теста.</w:t>
      </w:r>
    </w:p>
    <w:p w:rsidR="00640A31" w:rsidRPr="002972AC" w:rsidRDefault="00640A31" w:rsidP="00640A31">
      <w:r>
        <w:tab/>
      </w:r>
      <w:r>
        <w:rPr>
          <w:b/>
          <w:i/>
        </w:rPr>
        <w:t>Запах:</w:t>
      </w:r>
      <w:r>
        <w:t xml:space="preserve"> жареных блинов.</w:t>
      </w: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Pr="00B86918" w:rsidRDefault="00640A31" w:rsidP="00640A31">
      <w:pPr>
        <w:spacing w:line="276" w:lineRule="auto"/>
        <w:rPr>
          <w:b/>
          <w:sz w:val="40"/>
          <w:szCs w:val="40"/>
        </w:rPr>
      </w:pPr>
      <w:r>
        <w:rPr>
          <w:b/>
          <w:sz w:val="28"/>
          <w:szCs w:val="28"/>
        </w:rPr>
        <w:t xml:space="preserve">Технологическая карта </w:t>
      </w:r>
    </w:p>
    <w:p w:rsidR="00640A31" w:rsidRDefault="00640A31" w:rsidP="00640A31">
      <w:pPr>
        <w:spacing w:line="276" w:lineRule="auto"/>
        <w:rPr>
          <w:b/>
          <w:sz w:val="28"/>
          <w:szCs w:val="28"/>
        </w:rPr>
      </w:pPr>
      <w:r>
        <w:rPr>
          <w:b/>
          <w:sz w:val="28"/>
          <w:szCs w:val="28"/>
        </w:rPr>
        <w:t xml:space="preserve">Наименование изделия: Оладьи </w:t>
      </w:r>
    </w:p>
    <w:p w:rsidR="00640A31" w:rsidRDefault="00640A31" w:rsidP="00640A31">
      <w:pPr>
        <w:spacing w:line="276" w:lineRule="auto"/>
        <w:rPr>
          <w:b/>
          <w:sz w:val="28"/>
          <w:szCs w:val="28"/>
          <w:u w:val="single"/>
        </w:rPr>
      </w:pPr>
      <w:r>
        <w:rPr>
          <w:b/>
          <w:sz w:val="28"/>
          <w:szCs w:val="28"/>
        </w:rPr>
        <w:t>Номер рецептуры: № 401</w:t>
      </w:r>
    </w:p>
    <w:p w:rsidR="00640A31" w:rsidRPr="0001735D" w:rsidRDefault="00640A31" w:rsidP="00640A31">
      <w:pPr>
        <w:spacing w:after="240" w:line="276" w:lineRule="auto"/>
        <w:rPr>
          <w:b/>
          <w:sz w:val="18"/>
          <w:szCs w:val="18"/>
        </w:rPr>
      </w:pPr>
      <w:r>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3030"/>
        <w:gridCol w:w="3633"/>
      </w:tblGrid>
      <w:tr w:rsidR="00640A31" w:rsidRPr="0001735D" w:rsidTr="00661042">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640A31" w:rsidRPr="0001735D" w:rsidRDefault="00640A31" w:rsidP="00661042">
            <w:pPr>
              <w:jc w:val="center"/>
              <w:rPr>
                <w:b/>
              </w:rPr>
            </w:pPr>
            <w:r w:rsidRPr="0001735D">
              <w:rPr>
                <w:b/>
              </w:rPr>
              <w:t>Наименование сырья</w:t>
            </w:r>
          </w:p>
        </w:tc>
        <w:tc>
          <w:tcPr>
            <w:tcW w:w="6663" w:type="dxa"/>
            <w:gridSpan w:val="2"/>
            <w:tcBorders>
              <w:top w:val="single" w:sz="4" w:space="0" w:color="auto"/>
              <w:left w:val="single" w:sz="4" w:space="0" w:color="auto"/>
              <w:bottom w:val="single" w:sz="4" w:space="0" w:color="auto"/>
              <w:right w:val="single" w:sz="4" w:space="0" w:color="auto"/>
            </w:tcBorders>
            <w:vAlign w:val="center"/>
            <w:hideMark/>
          </w:tcPr>
          <w:p w:rsidR="00640A31" w:rsidRPr="0001735D" w:rsidRDefault="00640A31" w:rsidP="00661042">
            <w:pPr>
              <w:jc w:val="center"/>
              <w:rPr>
                <w:b/>
              </w:rPr>
            </w:pPr>
            <w:r w:rsidRPr="0001735D">
              <w:rPr>
                <w:b/>
              </w:rPr>
              <w:t>Расход сырья и полуфабрикатов</w:t>
            </w:r>
          </w:p>
        </w:tc>
      </w:tr>
      <w:tr w:rsidR="00640A31" w:rsidRPr="0001735D" w:rsidTr="00661042">
        <w:trPr>
          <w:trHeight w:val="340"/>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640A31" w:rsidRPr="0001735D" w:rsidRDefault="00640A31" w:rsidP="00661042">
            <w:pPr>
              <w:rPr>
                <w:b/>
              </w:rPr>
            </w:pPr>
          </w:p>
        </w:tc>
        <w:tc>
          <w:tcPr>
            <w:tcW w:w="6663" w:type="dxa"/>
            <w:gridSpan w:val="2"/>
            <w:vMerge w:val="restart"/>
            <w:tcBorders>
              <w:top w:val="single" w:sz="4" w:space="0" w:color="auto"/>
              <w:left w:val="single" w:sz="4" w:space="0" w:color="auto"/>
              <w:right w:val="single" w:sz="4" w:space="0" w:color="auto"/>
            </w:tcBorders>
            <w:vAlign w:val="center"/>
            <w:hideMark/>
          </w:tcPr>
          <w:p w:rsidR="00640A31" w:rsidRPr="0001735D" w:rsidRDefault="00640A31" w:rsidP="00661042">
            <w:pPr>
              <w:jc w:val="center"/>
              <w:rPr>
                <w:b/>
              </w:rPr>
            </w:pPr>
            <w:r>
              <w:rPr>
                <w:b/>
              </w:rPr>
              <w:t>сырье</w:t>
            </w:r>
            <w:r w:rsidRPr="0001735D">
              <w:rPr>
                <w:b/>
              </w:rPr>
              <w:t>, г</w:t>
            </w:r>
          </w:p>
        </w:tc>
      </w:tr>
      <w:tr w:rsidR="00640A31"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40A31" w:rsidRPr="00484FAC" w:rsidRDefault="00640A31" w:rsidP="00661042">
            <w:r w:rsidRPr="00B66412">
              <w:t>Тесто для оладий</w:t>
            </w:r>
            <w:r>
              <w:t xml:space="preserve"> № 400</w:t>
            </w:r>
          </w:p>
        </w:tc>
        <w:tc>
          <w:tcPr>
            <w:tcW w:w="6663" w:type="dxa"/>
            <w:gridSpan w:val="2"/>
            <w:vMerge/>
            <w:tcBorders>
              <w:left w:val="single" w:sz="4" w:space="0" w:color="auto"/>
              <w:bottom w:val="single" w:sz="4" w:space="0" w:color="auto"/>
              <w:right w:val="single" w:sz="4" w:space="0" w:color="auto"/>
            </w:tcBorders>
            <w:vAlign w:val="center"/>
          </w:tcPr>
          <w:p w:rsidR="00640A31" w:rsidRPr="00B66412" w:rsidRDefault="00640A31" w:rsidP="00661042">
            <w:pPr>
              <w:jc w:val="center"/>
            </w:pPr>
          </w:p>
        </w:tc>
      </w:tr>
      <w:tr w:rsidR="00640A31"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r w:rsidRPr="00B66412">
              <w:t xml:space="preserve">Мука </w:t>
            </w:r>
          </w:p>
        </w:tc>
        <w:tc>
          <w:tcPr>
            <w:tcW w:w="3030"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pPr>
              <w:jc w:val="center"/>
            </w:pPr>
            <w:r>
              <w:t>57,6</w:t>
            </w:r>
          </w:p>
        </w:tc>
        <w:tc>
          <w:tcPr>
            <w:tcW w:w="3633"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pPr>
              <w:jc w:val="center"/>
            </w:pPr>
            <w:r>
              <w:t>72</w:t>
            </w:r>
          </w:p>
        </w:tc>
      </w:tr>
      <w:tr w:rsidR="00640A31"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r>
              <w:t>Яйцо - меланж</w:t>
            </w:r>
          </w:p>
        </w:tc>
        <w:tc>
          <w:tcPr>
            <w:tcW w:w="3030"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pPr>
              <w:jc w:val="center"/>
            </w:pPr>
            <w:r>
              <w:t>2,88</w:t>
            </w:r>
          </w:p>
        </w:tc>
        <w:tc>
          <w:tcPr>
            <w:tcW w:w="3633"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pPr>
              <w:jc w:val="center"/>
            </w:pPr>
            <w:r>
              <w:t>3,6</w:t>
            </w:r>
          </w:p>
        </w:tc>
      </w:tr>
      <w:tr w:rsidR="00640A31"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r>
              <w:t>Вода или молоко</w:t>
            </w:r>
          </w:p>
        </w:tc>
        <w:tc>
          <w:tcPr>
            <w:tcW w:w="3030"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pPr>
              <w:jc w:val="center"/>
            </w:pPr>
            <w:r>
              <w:t>57,6</w:t>
            </w:r>
          </w:p>
        </w:tc>
        <w:tc>
          <w:tcPr>
            <w:tcW w:w="3633"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pPr>
              <w:jc w:val="center"/>
            </w:pPr>
            <w:r>
              <w:t>72</w:t>
            </w:r>
          </w:p>
        </w:tc>
      </w:tr>
      <w:tr w:rsidR="00640A31" w:rsidRPr="00B66412" w:rsidTr="00661042">
        <w:trPr>
          <w:trHeight w:val="345"/>
        </w:trPr>
        <w:tc>
          <w:tcPr>
            <w:tcW w:w="2835" w:type="dxa"/>
            <w:vMerge w:val="restart"/>
            <w:tcBorders>
              <w:top w:val="single" w:sz="4" w:space="0" w:color="auto"/>
              <w:left w:val="single" w:sz="4" w:space="0" w:color="auto"/>
              <w:right w:val="single" w:sz="4" w:space="0" w:color="auto"/>
            </w:tcBorders>
            <w:vAlign w:val="center"/>
          </w:tcPr>
          <w:p w:rsidR="00640A31" w:rsidRDefault="00640A31" w:rsidP="00661042">
            <w:r w:rsidRPr="00B66412">
              <w:t>Дрожжи</w:t>
            </w:r>
            <w:r>
              <w:t>:</w:t>
            </w:r>
            <w:r w:rsidRPr="00B66412">
              <w:t xml:space="preserve"> </w:t>
            </w:r>
            <w:r>
              <w:t>- прессованные</w:t>
            </w:r>
          </w:p>
          <w:p w:rsidR="00640A31" w:rsidRPr="00B66412" w:rsidRDefault="00640A31" w:rsidP="00661042">
            <w:r>
              <w:t xml:space="preserve">                 - сухие</w:t>
            </w:r>
          </w:p>
        </w:tc>
        <w:tc>
          <w:tcPr>
            <w:tcW w:w="3030"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pPr>
              <w:jc w:val="center"/>
            </w:pPr>
            <w:r>
              <w:t>1,68</w:t>
            </w:r>
          </w:p>
        </w:tc>
        <w:tc>
          <w:tcPr>
            <w:tcW w:w="3633"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pPr>
              <w:jc w:val="center"/>
            </w:pPr>
            <w:r>
              <w:t>2,1</w:t>
            </w:r>
          </w:p>
        </w:tc>
      </w:tr>
      <w:tr w:rsidR="00640A31" w:rsidRPr="00B66412" w:rsidTr="00661042">
        <w:trPr>
          <w:trHeight w:val="195"/>
        </w:trPr>
        <w:tc>
          <w:tcPr>
            <w:tcW w:w="2835" w:type="dxa"/>
            <w:vMerge/>
            <w:tcBorders>
              <w:left w:val="single" w:sz="4" w:space="0" w:color="auto"/>
              <w:bottom w:val="single" w:sz="4" w:space="0" w:color="auto"/>
              <w:right w:val="single" w:sz="4" w:space="0" w:color="auto"/>
            </w:tcBorders>
            <w:vAlign w:val="center"/>
          </w:tcPr>
          <w:p w:rsidR="00640A31" w:rsidRPr="00B66412" w:rsidRDefault="00640A31" w:rsidP="00661042"/>
        </w:tc>
        <w:tc>
          <w:tcPr>
            <w:tcW w:w="3030" w:type="dxa"/>
            <w:tcBorders>
              <w:top w:val="single" w:sz="4" w:space="0" w:color="auto"/>
              <w:left w:val="single" w:sz="4" w:space="0" w:color="auto"/>
              <w:bottom w:val="single" w:sz="4" w:space="0" w:color="auto"/>
              <w:right w:val="single" w:sz="4" w:space="0" w:color="auto"/>
            </w:tcBorders>
            <w:vAlign w:val="center"/>
          </w:tcPr>
          <w:p w:rsidR="00640A31" w:rsidRDefault="00640A31" w:rsidP="00661042">
            <w:pPr>
              <w:jc w:val="center"/>
            </w:pPr>
            <w:r>
              <w:t>0,48</w:t>
            </w:r>
          </w:p>
        </w:tc>
        <w:tc>
          <w:tcPr>
            <w:tcW w:w="3633" w:type="dxa"/>
            <w:tcBorders>
              <w:top w:val="single" w:sz="4" w:space="0" w:color="auto"/>
              <w:left w:val="single" w:sz="4" w:space="0" w:color="auto"/>
              <w:bottom w:val="single" w:sz="4" w:space="0" w:color="auto"/>
              <w:right w:val="single" w:sz="4" w:space="0" w:color="auto"/>
            </w:tcBorders>
            <w:vAlign w:val="center"/>
          </w:tcPr>
          <w:p w:rsidR="00640A31" w:rsidRDefault="00640A31" w:rsidP="00661042">
            <w:pPr>
              <w:jc w:val="center"/>
            </w:pPr>
            <w:r>
              <w:t>0,6</w:t>
            </w:r>
          </w:p>
        </w:tc>
      </w:tr>
      <w:tr w:rsidR="00640A31"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r w:rsidRPr="00B66412">
              <w:t xml:space="preserve">Сахар </w:t>
            </w:r>
          </w:p>
        </w:tc>
        <w:tc>
          <w:tcPr>
            <w:tcW w:w="3030"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pPr>
              <w:jc w:val="center"/>
            </w:pPr>
            <w:r>
              <w:t>2,04</w:t>
            </w:r>
          </w:p>
        </w:tc>
        <w:tc>
          <w:tcPr>
            <w:tcW w:w="3633"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pPr>
              <w:jc w:val="center"/>
            </w:pPr>
            <w:r>
              <w:t>2,55</w:t>
            </w:r>
          </w:p>
        </w:tc>
      </w:tr>
      <w:tr w:rsidR="00640A31"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r w:rsidRPr="00B66412">
              <w:t xml:space="preserve">Соль </w:t>
            </w:r>
          </w:p>
        </w:tc>
        <w:tc>
          <w:tcPr>
            <w:tcW w:w="3030"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pPr>
              <w:jc w:val="center"/>
            </w:pPr>
            <w:r>
              <w:t>1,08</w:t>
            </w:r>
          </w:p>
        </w:tc>
        <w:tc>
          <w:tcPr>
            <w:tcW w:w="3633"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pPr>
              <w:jc w:val="center"/>
            </w:pPr>
            <w:r>
              <w:t>1,35</w:t>
            </w:r>
          </w:p>
        </w:tc>
      </w:tr>
      <w:tr w:rsidR="00640A31"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r w:rsidRPr="00B66412">
              <w:t>Масло растительное</w:t>
            </w:r>
          </w:p>
        </w:tc>
        <w:tc>
          <w:tcPr>
            <w:tcW w:w="3030"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pPr>
              <w:jc w:val="center"/>
            </w:pPr>
            <w:r>
              <w:t>6</w:t>
            </w:r>
          </w:p>
        </w:tc>
        <w:tc>
          <w:tcPr>
            <w:tcW w:w="3633"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pPr>
              <w:jc w:val="center"/>
            </w:pPr>
            <w:r>
              <w:t>7,5</w:t>
            </w:r>
          </w:p>
        </w:tc>
      </w:tr>
      <w:tr w:rsidR="00640A31" w:rsidRPr="0001735D" w:rsidTr="00661042">
        <w:tc>
          <w:tcPr>
            <w:tcW w:w="2835" w:type="dxa"/>
            <w:tcBorders>
              <w:top w:val="single" w:sz="4" w:space="0" w:color="auto"/>
              <w:left w:val="single" w:sz="4" w:space="0" w:color="auto"/>
              <w:bottom w:val="single" w:sz="4" w:space="0" w:color="auto"/>
              <w:right w:val="single" w:sz="4" w:space="0" w:color="auto"/>
            </w:tcBorders>
            <w:hideMark/>
          </w:tcPr>
          <w:p w:rsidR="00640A31" w:rsidRPr="0001735D" w:rsidRDefault="00640A31" w:rsidP="00661042">
            <w:pPr>
              <w:rPr>
                <w:b/>
              </w:rPr>
            </w:pPr>
            <w:r w:rsidRPr="0001735D">
              <w:rPr>
                <w:b/>
              </w:rPr>
              <w:t>Выход с джемом:</w:t>
            </w:r>
          </w:p>
        </w:tc>
        <w:tc>
          <w:tcPr>
            <w:tcW w:w="3030" w:type="dxa"/>
            <w:tcBorders>
              <w:top w:val="single" w:sz="4" w:space="0" w:color="auto"/>
              <w:left w:val="single" w:sz="4" w:space="0" w:color="auto"/>
              <w:bottom w:val="single" w:sz="4" w:space="0" w:color="auto"/>
              <w:right w:val="single" w:sz="4" w:space="0" w:color="auto"/>
            </w:tcBorders>
            <w:vAlign w:val="center"/>
          </w:tcPr>
          <w:p w:rsidR="00640A31" w:rsidRPr="0001735D" w:rsidRDefault="00640A31" w:rsidP="00661042">
            <w:pPr>
              <w:jc w:val="center"/>
              <w:rPr>
                <w:b/>
              </w:rPr>
            </w:pPr>
            <w:r>
              <w:rPr>
                <w:b/>
              </w:rPr>
              <w:t>120</w:t>
            </w:r>
          </w:p>
        </w:tc>
        <w:tc>
          <w:tcPr>
            <w:tcW w:w="3633" w:type="dxa"/>
            <w:tcBorders>
              <w:top w:val="single" w:sz="4" w:space="0" w:color="auto"/>
              <w:left w:val="single" w:sz="4" w:space="0" w:color="auto"/>
              <w:bottom w:val="single" w:sz="4" w:space="0" w:color="auto"/>
              <w:right w:val="single" w:sz="4" w:space="0" w:color="auto"/>
            </w:tcBorders>
            <w:vAlign w:val="center"/>
          </w:tcPr>
          <w:p w:rsidR="00640A31" w:rsidRPr="0001735D" w:rsidRDefault="00640A31" w:rsidP="00661042">
            <w:pPr>
              <w:jc w:val="center"/>
              <w:rPr>
                <w:b/>
              </w:rPr>
            </w:pPr>
            <w:r>
              <w:rPr>
                <w:b/>
              </w:rPr>
              <w:t>150</w:t>
            </w:r>
          </w:p>
        </w:tc>
      </w:tr>
    </w:tbl>
    <w:p w:rsidR="00640A31" w:rsidRPr="00B66412" w:rsidRDefault="00640A31" w:rsidP="00640A31">
      <w:pPr>
        <w:rPr>
          <w:i/>
        </w:rPr>
      </w:pPr>
    </w:p>
    <w:p w:rsidR="00640A31" w:rsidRDefault="00640A31" w:rsidP="00640A31">
      <w:pPr>
        <w:rPr>
          <w:b/>
        </w:rPr>
      </w:pPr>
      <w:r w:rsidRPr="0001735D">
        <w:rPr>
          <w:b/>
        </w:rPr>
        <w:t>Химический состав данного блюда</w:t>
      </w:r>
      <w:r>
        <w:rPr>
          <w:b/>
        </w:rPr>
        <w:t>:</w:t>
      </w:r>
    </w:p>
    <w:p w:rsidR="00640A31" w:rsidRPr="0001735D" w:rsidRDefault="00640A31" w:rsidP="00640A31">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417"/>
        <w:gridCol w:w="1559"/>
        <w:gridCol w:w="2835"/>
        <w:gridCol w:w="2127"/>
      </w:tblGrid>
      <w:tr w:rsidR="00640A31" w:rsidRPr="0001735D" w:rsidTr="00661042">
        <w:tc>
          <w:tcPr>
            <w:tcW w:w="7371" w:type="dxa"/>
            <w:gridSpan w:val="4"/>
            <w:tcBorders>
              <w:top w:val="single" w:sz="4" w:space="0" w:color="auto"/>
              <w:left w:val="single" w:sz="4" w:space="0" w:color="auto"/>
              <w:bottom w:val="single" w:sz="4" w:space="0" w:color="auto"/>
              <w:right w:val="single" w:sz="4" w:space="0" w:color="auto"/>
            </w:tcBorders>
            <w:vAlign w:val="center"/>
            <w:hideMark/>
          </w:tcPr>
          <w:p w:rsidR="00640A31" w:rsidRPr="0001735D" w:rsidRDefault="00640A31" w:rsidP="00661042">
            <w:pPr>
              <w:jc w:val="center"/>
              <w:rPr>
                <w:b/>
              </w:rPr>
            </w:pPr>
            <w:r w:rsidRPr="0001735D">
              <w:rPr>
                <w:b/>
              </w:rPr>
              <w:t>Пищевые вещества</w:t>
            </w:r>
          </w:p>
        </w:tc>
        <w:tc>
          <w:tcPr>
            <w:tcW w:w="2127" w:type="dxa"/>
            <w:vMerge w:val="restart"/>
            <w:tcBorders>
              <w:top w:val="single" w:sz="4" w:space="0" w:color="auto"/>
              <w:left w:val="single" w:sz="4" w:space="0" w:color="auto"/>
              <w:right w:val="single" w:sz="4" w:space="0" w:color="auto"/>
            </w:tcBorders>
            <w:vAlign w:val="center"/>
            <w:hideMark/>
          </w:tcPr>
          <w:p w:rsidR="00640A31" w:rsidRPr="0001735D" w:rsidRDefault="00640A31" w:rsidP="00661042">
            <w:pPr>
              <w:jc w:val="center"/>
              <w:rPr>
                <w:b/>
              </w:rPr>
            </w:pPr>
            <w:r w:rsidRPr="0001735D">
              <w:rPr>
                <w:b/>
              </w:rPr>
              <w:t>Витамин С, мг</w:t>
            </w:r>
          </w:p>
          <w:p w:rsidR="00640A31" w:rsidRPr="0001735D" w:rsidRDefault="00640A31" w:rsidP="00661042">
            <w:pPr>
              <w:jc w:val="center"/>
              <w:rPr>
                <w:b/>
              </w:rPr>
            </w:pPr>
          </w:p>
        </w:tc>
      </w:tr>
      <w:tr w:rsidR="00640A31" w:rsidRPr="0001735D" w:rsidTr="00661042">
        <w:tc>
          <w:tcPr>
            <w:tcW w:w="1560" w:type="dxa"/>
            <w:tcBorders>
              <w:top w:val="single" w:sz="4" w:space="0" w:color="auto"/>
              <w:left w:val="single" w:sz="4" w:space="0" w:color="auto"/>
              <w:bottom w:val="single" w:sz="4" w:space="0" w:color="auto"/>
              <w:right w:val="single" w:sz="4" w:space="0" w:color="auto"/>
            </w:tcBorders>
            <w:vAlign w:val="center"/>
            <w:hideMark/>
          </w:tcPr>
          <w:p w:rsidR="00640A31" w:rsidRPr="0001735D" w:rsidRDefault="00640A31" w:rsidP="00661042">
            <w:pPr>
              <w:jc w:val="center"/>
              <w:rPr>
                <w:b/>
              </w:rPr>
            </w:pPr>
            <w:r w:rsidRPr="0001735D">
              <w:rPr>
                <w:b/>
              </w:rPr>
              <w:t>белки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640A31" w:rsidRPr="0001735D" w:rsidRDefault="00640A31" w:rsidP="00661042">
            <w:pPr>
              <w:jc w:val="center"/>
              <w:rPr>
                <w:b/>
              </w:rPr>
            </w:pPr>
            <w:r w:rsidRPr="0001735D">
              <w:rPr>
                <w:b/>
              </w:rPr>
              <w:t>жиры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640A31" w:rsidRPr="0001735D" w:rsidRDefault="00640A31" w:rsidP="00661042">
            <w:pPr>
              <w:jc w:val="center"/>
              <w:rPr>
                <w:b/>
              </w:rPr>
            </w:pPr>
            <w:r w:rsidRPr="0001735D">
              <w:rPr>
                <w:b/>
              </w:rPr>
              <w:t>углеводы</w:t>
            </w:r>
          </w:p>
        </w:tc>
        <w:tc>
          <w:tcPr>
            <w:tcW w:w="2835" w:type="dxa"/>
            <w:tcBorders>
              <w:top w:val="single" w:sz="4" w:space="0" w:color="auto"/>
              <w:left w:val="single" w:sz="4" w:space="0" w:color="auto"/>
              <w:bottom w:val="single" w:sz="4" w:space="0" w:color="auto"/>
              <w:right w:val="single" w:sz="4" w:space="0" w:color="auto"/>
            </w:tcBorders>
            <w:vAlign w:val="center"/>
            <w:hideMark/>
          </w:tcPr>
          <w:p w:rsidR="00640A31" w:rsidRPr="0001735D" w:rsidRDefault="00640A31" w:rsidP="00661042">
            <w:pPr>
              <w:jc w:val="center"/>
              <w:rPr>
                <w:b/>
              </w:rPr>
            </w:pPr>
            <w:r w:rsidRPr="0001735D">
              <w:rPr>
                <w:b/>
              </w:rPr>
              <w:t>энерг. ценность, ккал</w:t>
            </w:r>
          </w:p>
        </w:tc>
        <w:tc>
          <w:tcPr>
            <w:tcW w:w="2127" w:type="dxa"/>
            <w:vMerge/>
            <w:tcBorders>
              <w:left w:val="single" w:sz="4" w:space="0" w:color="auto"/>
              <w:bottom w:val="single" w:sz="4" w:space="0" w:color="auto"/>
              <w:right w:val="single" w:sz="4" w:space="0" w:color="auto"/>
            </w:tcBorders>
            <w:vAlign w:val="center"/>
            <w:hideMark/>
          </w:tcPr>
          <w:p w:rsidR="00640A31" w:rsidRPr="0001735D" w:rsidRDefault="00640A31" w:rsidP="00661042">
            <w:pPr>
              <w:jc w:val="center"/>
              <w:rPr>
                <w:b/>
                <w:lang w:val="en-US"/>
              </w:rPr>
            </w:pPr>
          </w:p>
        </w:tc>
      </w:tr>
      <w:tr w:rsidR="00640A31" w:rsidRPr="00B66412" w:rsidTr="00661042">
        <w:tc>
          <w:tcPr>
            <w:tcW w:w="1560" w:type="dxa"/>
            <w:tcBorders>
              <w:top w:val="single" w:sz="4" w:space="0" w:color="auto"/>
              <w:left w:val="single" w:sz="4" w:space="0" w:color="auto"/>
              <w:bottom w:val="single" w:sz="4" w:space="0" w:color="auto"/>
              <w:right w:val="single" w:sz="4" w:space="0" w:color="auto"/>
            </w:tcBorders>
          </w:tcPr>
          <w:p w:rsidR="00640A31" w:rsidRPr="00B66412" w:rsidRDefault="00640A31" w:rsidP="00661042">
            <w:pPr>
              <w:jc w:val="center"/>
            </w:pPr>
            <w:r>
              <w:t>8,1</w:t>
            </w:r>
          </w:p>
        </w:tc>
        <w:tc>
          <w:tcPr>
            <w:tcW w:w="1417" w:type="dxa"/>
            <w:tcBorders>
              <w:top w:val="single" w:sz="4" w:space="0" w:color="auto"/>
              <w:left w:val="single" w:sz="4" w:space="0" w:color="auto"/>
              <w:bottom w:val="single" w:sz="4" w:space="0" w:color="auto"/>
              <w:right w:val="single" w:sz="4" w:space="0" w:color="auto"/>
            </w:tcBorders>
          </w:tcPr>
          <w:p w:rsidR="00640A31" w:rsidRPr="00B66412" w:rsidRDefault="00640A31" w:rsidP="00661042">
            <w:pPr>
              <w:jc w:val="center"/>
            </w:pPr>
            <w:r>
              <w:t>8,42</w:t>
            </w:r>
          </w:p>
        </w:tc>
        <w:tc>
          <w:tcPr>
            <w:tcW w:w="1559" w:type="dxa"/>
            <w:tcBorders>
              <w:top w:val="single" w:sz="4" w:space="0" w:color="auto"/>
              <w:left w:val="single" w:sz="4" w:space="0" w:color="auto"/>
              <w:bottom w:val="single" w:sz="4" w:space="0" w:color="auto"/>
              <w:right w:val="single" w:sz="4" w:space="0" w:color="auto"/>
            </w:tcBorders>
          </w:tcPr>
          <w:p w:rsidR="00640A31" w:rsidRPr="00B66412" w:rsidRDefault="00640A31" w:rsidP="00661042">
            <w:pPr>
              <w:jc w:val="center"/>
            </w:pPr>
            <w:r>
              <w:t>65,9</w:t>
            </w:r>
          </w:p>
        </w:tc>
        <w:tc>
          <w:tcPr>
            <w:tcW w:w="2835" w:type="dxa"/>
            <w:tcBorders>
              <w:top w:val="single" w:sz="4" w:space="0" w:color="auto"/>
              <w:left w:val="single" w:sz="4" w:space="0" w:color="auto"/>
              <w:bottom w:val="single" w:sz="4" w:space="0" w:color="auto"/>
              <w:right w:val="single" w:sz="4" w:space="0" w:color="auto"/>
            </w:tcBorders>
          </w:tcPr>
          <w:p w:rsidR="00640A31" w:rsidRPr="00B66412" w:rsidRDefault="00640A31" w:rsidP="00661042">
            <w:pPr>
              <w:jc w:val="center"/>
            </w:pPr>
            <w:r>
              <w:t>369,75</w:t>
            </w:r>
          </w:p>
        </w:tc>
        <w:tc>
          <w:tcPr>
            <w:tcW w:w="2127" w:type="dxa"/>
            <w:tcBorders>
              <w:top w:val="single" w:sz="4" w:space="0" w:color="auto"/>
              <w:left w:val="single" w:sz="4" w:space="0" w:color="auto"/>
              <w:bottom w:val="single" w:sz="4" w:space="0" w:color="auto"/>
              <w:right w:val="single" w:sz="4" w:space="0" w:color="auto"/>
            </w:tcBorders>
          </w:tcPr>
          <w:p w:rsidR="00640A31" w:rsidRPr="00B66412" w:rsidRDefault="00640A31" w:rsidP="00661042">
            <w:pPr>
              <w:jc w:val="center"/>
            </w:pPr>
            <w:r>
              <w:t>1,32</w:t>
            </w:r>
          </w:p>
        </w:tc>
      </w:tr>
      <w:tr w:rsidR="00640A31" w:rsidRPr="00B66412" w:rsidTr="00661042">
        <w:trPr>
          <w:trHeight w:val="70"/>
        </w:trPr>
        <w:tc>
          <w:tcPr>
            <w:tcW w:w="1560" w:type="dxa"/>
            <w:tcBorders>
              <w:top w:val="single" w:sz="4" w:space="0" w:color="auto"/>
              <w:left w:val="single" w:sz="4" w:space="0" w:color="auto"/>
              <w:bottom w:val="single" w:sz="4" w:space="0" w:color="auto"/>
              <w:right w:val="single" w:sz="4" w:space="0" w:color="auto"/>
            </w:tcBorders>
          </w:tcPr>
          <w:p w:rsidR="00640A31" w:rsidRPr="00B66412" w:rsidRDefault="00640A31" w:rsidP="00661042">
            <w:pPr>
              <w:jc w:val="center"/>
            </w:pPr>
            <w:r>
              <w:t>10,82</w:t>
            </w:r>
          </w:p>
        </w:tc>
        <w:tc>
          <w:tcPr>
            <w:tcW w:w="1417" w:type="dxa"/>
            <w:tcBorders>
              <w:top w:val="single" w:sz="4" w:space="0" w:color="auto"/>
              <w:left w:val="single" w:sz="4" w:space="0" w:color="auto"/>
              <w:bottom w:val="single" w:sz="4" w:space="0" w:color="auto"/>
              <w:right w:val="single" w:sz="4" w:space="0" w:color="auto"/>
            </w:tcBorders>
          </w:tcPr>
          <w:p w:rsidR="00640A31" w:rsidRPr="00B66412" w:rsidRDefault="00640A31" w:rsidP="00661042">
            <w:pPr>
              <w:jc w:val="center"/>
            </w:pPr>
            <w:r>
              <w:t>11,23</w:t>
            </w:r>
          </w:p>
        </w:tc>
        <w:tc>
          <w:tcPr>
            <w:tcW w:w="1559" w:type="dxa"/>
            <w:tcBorders>
              <w:top w:val="single" w:sz="4" w:space="0" w:color="auto"/>
              <w:left w:val="single" w:sz="4" w:space="0" w:color="auto"/>
              <w:bottom w:val="single" w:sz="4" w:space="0" w:color="auto"/>
              <w:right w:val="single" w:sz="4" w:space="0" w:color="auto"/>
            </w:tcBorders>
          </w:tcPr>
          <w:p w:rsidR="00640A31" w:rsidRPr="00B66412" w:rsidRDefault="00640A31" w:rsidP="00661042">
            <w:pPr>
              <w:jc w:val="center"/>
            </w:pPr>
            <w:r>
              <w:t>87,94</w:t>
            </w:r>
          </w:p>
        </w:tc>
        <w:tc>
          <w:tcPr>
            <w:tcW w:w="2835" w:type="dxa"/>
            <w:tcBorders>
              <w:top w:val="single" w:sz="4" w:space="0" w:color="auto"/>
              <w:left w:val="single" w:sz="4" w:space="0" w:color="auto"/>
              <w:bottom w:val="single" w:sz="4" w:space="0" w:color="auto"/>
              <w:right w:val="single" w:sz="4" w:space="0" w:color="auto"/>
            </w:tcBorders>
          </w:tcPr>
          <w:p w:rsidR="00640A31" w:rsidRPr="00B66412" w:rsidRDefault="00640A31" w:rsidP="00661042">
            <w:pPr>
              <w:jc w:val="center"/>
            </w:pPr>
            <w:r>
              <w:t>493</w:t>
            </w:r>
          </w:p>
        </w:tc>
        <w:tc>
          <w:tcPr>
            <w:tcW w:w="2127" w:type="dxa"/>
            <w:tcBorders>
              <w:top w:val="single" w:sz="4" w:space="0" w:color="auto"/>
              <w:left w:val="single" w:sz="4" w:space="0" w:color="auto"/>
              <w:bottom w:val="single" w:sz="4" w:space="0" w:color="auto"/>
              <w:right w:val="single" w:sz="4" w:space="0" w:color="auto"/>
            </w:tcBorders>
          </w:tcPr>
          <w:p w:rsidR="00640A31" w:rsidRPr="00B66412" w:rsidRDefault="00640A31" w:rsidP="00661042">
            <w:pPr>
              <w:jc w:val="center"/>
            </w:pPr>
            <w:r>
              <w:t>1,76</w:t>
            </w:r>
          </w:p>
        </w:tc>
      </w:tr>
    </w:tbl>
    <w:p w:rsidR="00640A31" w:rsidRDefault="00640A31" w:rsidP="00640A31">
      <w:pPr>
        <w:rPr>
          <w:b/>
        </w:rPr>
      </w:pPr>
    </w:p>
    <w:p w:rsidR="00640A31" w:rsidRDefault="00640A31" w:rsidP="00640A31">
      <w:r>
        <w:rPr>
          <w:b/>
        </w:rPr>
        <w:t>Технология приготовления:</w:t>
      </w:r>
      <w:r>
        <w:t xml:space="preserve"> </w:t>
      </w:r>
    </w:p>
    <w:p w:rsidR="00640A31" w:rsidRDefault="00640A31" w:rsidP="00640A31">
      <w:pPr>
        <w:ind w:firstLine="708"/>
      </w:pPr>
      <w:r>
        <w:t xml:space="preserve">В небольшом количестве воды растворяют соль, сахар, добавляют предварительно разведенные дрожжи, смесь процеживают, соединяют с остальной водой, подогретой до                 35° C, добавляют просеянную муку, яйца и перемешивают до образования однородной массы. Тесто оставляют в теплом месте на 3-4 часа. Во время брожения тесто 1-2 раза обминают. </w:t>
      </w:r>
    </w:p>
    <w:p w:rsidR="00640A31" w:rsidRDefault="00640A31" w:rsidP="00640A31">
      <w:pPr>
        <w:ind w:firstLine="708"/>
      </w:pPr>
      <w:r>
        <w:t>Оладьи выкладывают на нагретый противень, смазанный маслом, и выпекают в духовом или жарочном шкафу при температуре 180-200° C в течении  8-10 минут до готовности. Толщина готовых оладий должна быть не менее 5-6 мм.                                                Температура подачи: не ниже 65° C.</w:t>
      </w:r>
    </w:p>
    <w:p w:rsidR="00640A31" w:rsidRDefault="00640A31" w:rsidP="00640A31">
      <w:pPr>
        <w:rPr>
          <w:b/>
        </w:rPr>
      </w:pPr>
    </w:p>
    <w:p w:rsidR="00640A31" w:rsidRDefault="00640A31" w:rsidP="00640A31">
      <w:pPr>
        <w:rPr>
          <w:b/>
        </w:rPr>
      </w:pPr>
      <w:r>
        <w:rPr>
          <w:b/>
        </w:rPr>
        <w:t>Требования к качеству:</w:t>
      </w:r>
    </w:p>
    <w:p w:rsidR="00640A31" w:rsidRPr="006C4C29" w:rsidRDefault="00640A31" w:rsidP="00640A31">
      <w:r>
        <w:rPr>
          <w:b/>
        </w:rPr>
        <w:tab/>
      </w:r>
      <w:r>
        <w:rPr>
          <w:b/>
          <w:i/>
        </w:rPr>
        <w:t>Внешний вид:</w:t>
      </w:r>
      <w:r>
        <w:t xml:space="preserve">  равномерно обжаренные.</w:t>
      </w:r>
    </w:p>
    <w:p w:rsidR="00640A31" w:rsidRPr="006C4C29" w:rsidRDefault="00640A31" w:rsidP="00640A31">
      <w:r>
        <w:tab/>
      </w:r>
      <w:r>
        <w:rPr>
          <w:b/>
          <w:i/>
        </w:rPr>
        <w:t xml:space="preserve">Консистенция: </w:t>
      </w:r>
      <w:r>
        <w:t xml:space="preserve"> мягкая, упругая.</w:t>
      </w:r>
    </w:p>
    <w:p w:rsidR="00640A31" w:rsidRPr="006C4C29" w:rsidRDefault="00640A31" w:rsidP="00640A31">
      <w:r>
        <w:tab/>
      </w:r>
      <w:r>
        <w:rPr>
          <w:b/>
          <w:i/>
        </w:rPr>
        <w:t>Цвет:</w:t>
      </w:r>
      <w:r>
        <w:t xml:space="preserve"> золотистый.</w:t>
      </w:r>
    </w:p>
    <w:p w:rsidR="00640A31" w:rsidRPr="006C4C29" w:rsidRDefault="00640A31" w:rsidP="00640A31">
      <w:r>
        <w:tab/>
      </w:r>
      <w:r>
        <w:rPr>
          <w:b/>
          <w:i/>
        </w:rPr>
        <w:t xml:space="preserve">Вкус: </w:t>
      </w:r>
      <w:r>
        <w:t>свойственный изделиям из дрожжевого теста.</w:t>
      </w:r>
    </w:p>
    <w:p w:rsidR="00640A31" w:rsidRPr="002972AC" w:rsidRDefault="00640A31" w:rsidP="00640A31">
      <w:r>
        <w:tab/>
      </w:r>
      <w:r>
        <w:rPr>
          <w:b/>
          <w:i/>
        </w:rPr>
        <w:t>Запах:</w:t>
      </w:r>
      <w:r>
        <w:t xml:space="preserve"> жареных оладий.</w:t>
      </w: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Pr="00B86918" w:rsidRDefault="00640A31" w:rsidP="00640A31">
      <w:pPr>
        <w:spacing w:line="276" w:lineRule="auto"/>
        <w:rPr>
          <w:b/>
          <w:sz w:val="40"/>
          <w:szCs w:val="40"/>
        </w:rPr>
      </w:pPr>
      <w:r>
        <w:rPr>
          <w:b/>
          <w:sz w:val="28"/>
          <w:szCs w:val="28"/>
        </w:rPr>
        <w:t xml:space="preserve">Технологическая карта </w:t>
      </w:r>
    </w:p>
    <w:p w:rsidR="00640A31" w:rsidRDefault="00640A31" w:rsidP="00640A31">
      <w:pPr>
        <w:spacing w:line="276" w:lineRule="auto"/>
        <w:rPr>
          <w:b/>
          <w:sz w:val="28"/>
          <w:szCs w:val="28"/>
        </w:rPr>
      </w:pPr>
      <w:r>
        <w:rPr>
          <w:b/>
          <w:sz w:val="28"/>
          <w:szCs w:val="28"/>
        </w:rPr>
        <w:t>Наименование изделия: слойка</w:t>
      </w:r>
    </w:p>
    <w:p w:rsidR="00640A31" w:rsidRDefault="00640A31" w:rsidP="00640A31">
      <w:pPr>
        <w:spacing w:line="276" w:lineRule="auto"/>
        <w:rPr>
          <w:b/>
          <w:sz w:val="28"/>
          <w:szCs w:val="28"/>
          <w:u w:val="single"/>
        </w:rPr>
      </w:pPr>
      <w:r>
        <w:rPr>
          <w:b/>
          <w:sz w:val="28"/>
          <w:szCs w:val="28"/>
        </w:rPr>
        <w:t>Номер рецептуры: № 418</w:t>
      </w:r>
    </w:p>
    <w:p w:rsidR="00640A31" w:rsidRPr="0001735D" w:rsidRDefault="00640A31" w:rsidP="00640A31">
      <w:pPr>
        <w:spacing w:after="240" w:line="276" w:lineRule="auto"/>
        <w:rPr>
          <w:b/>
          <w:sz w:val="18"/>
          <w:szCs w:val="18"/>
        </w:rPr>
      </w:pPr>
      <w:r>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6663"/>
      </w:tblGrid>
      <w:tr w:rsidR="00640A31" w:rsidRPr="0001735D" w:rsidTr="00661042">
        <w:tc>
          <w:tcPr>
            <w:tcW w:w="2835" w:type="dxa"/>
            <w:vMerge w:val="restart"/>
            <w:tcBorders>
              <w:top w:val="single" w:sz="4" w:space="0" w:color="auto"/>
              <w:left w:val="single" w:sz="4" w:space="0" w:color="auto"/>
              <w:right w:val="single" w:sz="4" w:space="0" w:color="auto"/>
            </w:tcBorders>
            <w:vAlign w:val="center"/>
            <w:hideMark/>
          </w:tcPr>
          <w:p w:rsidR="00640A31" w:rsidRPr="0001735D" w:rsidRDefault="00640A31" w:rsidP="00661042">
            <w:pPr>
              <w:jc w:val="center"/>
              <w:rPr>
                <w:b/>
              </w:rPr>
            </w:pPr>
            <w:r w:rsidRPr="0001735D">
              <w:rPr>
                <w:b/>
              </w:rPr>
              <w:t>Наименование сырья</w:t>
            </w:r>
          </w:p>
        </w:tc>
        <w:tc>
          <w:tcPr>
            <w:tcW w:w="6663" w:type="dxa"/>
            <w:tcBorders>
              <w:top w:val="single" w:sz="4" w:space="0" w:color="auto"/>
              <w:left w:val="single" w:sz="4" w:space="0" w:color="auto"/>
              <w:bottom w:val="single" w:sz="4" w:space="0" w:color="auto"/>
              <w:right w:val="single" w:sz="4" w:space="0" w:color="auto"/>
            </w:tcBorders>
            <w:vAlign w:val="center"/>
            <w:hideMark/>
          </w:tcPr>
          <w:p w:rsidR="00640A31" w:rsidRPr="0001735D" w:rsidRDefault="00640A31" w:rsidP="00661042">
            <w:pPr>
              <w:jc w:val="center"/>
              <w:rPr>
                <w:b/>
              </w:rPr>
            </w:pPr>
            <w:r w:rsidRPr="0001735D">
              <w:rPr>
                <w:b/>
              </w:rPr>
              <w:t>Расход сырья и полуфабрикатов</w:t>
            </w:r>
          </w:p>
        </w:tc>
      </w:tr>
      <w:tr w:rsidR="00640A31" w:rsidRPr="0001735D" w:rsidTr="00661042">
        <w:trPr>
          <w:trHeight w:val="350"/>
        </w:trPr>
        <w:tc>
          <w:tcPr>
            <w:tcW w:w="2835" w:type="dxa"/>
            <w:vMerge/>
            <w:tcBorders>
              <w:left w:val="single" w:sz="4" w:space="0" w:color="auto"/>
              <w:bottom w:val="single" w:sz="4" w:space="0" w:color="auto"/>
              <w:right w:val="single" w:sz="4" w:space="0" w:color="auto"/>
            </w:tcBorders>
            <w:vAlign w:val="center"/>
            <w:hideMark/>
          </w:tcPr>
          <w:p w:rsidR="00640A31" w:rsidRPr="0001735D" w:rsidRDefault="00640A31" w:rsidP="00661042">
            <w:pPr>
              <w:rPr>
                <w:b/>
              </w:rPr>
            </w:pPr>
          </w:p>
        </w:tc>
        <w:tc>
          <w:tcPr>
            <w:tcW w:w="6663" w:type="dxa"/>
            <w:tcBorders>
              <w:top w:val="single" w:sz="4" w:space="0" w:color="auto"/>
              <w:left w:val="single" w:sz="4" w:space="0" w:color="auto"/>
              <w:bottom w:val="single" w:sz="4" w:space="0" w:color="auto"/>
              <w:right w:val="single" w:sz="4" w:space="0" w:color="auto"/>
            </w:tcBorders>
            <w:vAlign w:val="center"/>
            <w:hideMark/>
          </w:tcPr>
          <w:p w:rsidR="00640A31" w:rsidRPr="0001735D" w:rsidRDefault="00640A31" w:rsidP="00661042">
            <w:pPr>
              <w:jc w:val="center"/>
              <w:rPr>
                <w:b/>
              </w:rPr>
            </w:pPr>
            <w:r>
              <w:rPr>
                <w:b/>
              </w:rPr>
              <w:t>сырье</w:t>
            </w:r>
            <w:r w:rsidRPr="0001735D">
              <w:rPr>
                <w:b/>
              </w:rPr>
              <w:t>, г</w:t>
            </w:r>
          </w:p>
        </w:tc>
      </w:tr>
      <w:tr w:rsidR="00640A31"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r w:rsidRPr="00B66412">
              <w:t xml:space="preserve">Мука </w:t>
            </w:r>
          </w:p>
        </w:tc>
        <w:tc>
          <w:tcPr>
            <w:tcW w:w="6663"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pPr>
              <w:jc w:val="center"/>
            </w:pPr>
            <w:r>
              <w:t>26,3</w:t>
            </w:r>
          </w:p>
        </w:tc>
      </w:tr>
      <w:tr w:rsidR="00640A31"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40A31" w:rsidRDefault="00640A31" w:rsidP="00661042">
            <w:r>
              <w:t>Масло сливочное</w:t>
            </w:r>
          </w:p>
        </w:tc>
        <w:tc>
          <w:tcPr>
            <w:tcW w:w="6663"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pPr>
              <w:jc w:val="center"/>
            </w:pPr>
            <w:r>
              <w:t>6,5</w:t>
            </w:r>
          </w:p>
        </w:tc>
      </w:tr>
      <w:tr w:rsidR="00640A31"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r>
              <w:t>Яйцо - меланж</w:t>
            </w:r>
          </w:p>
        </w:tc>
        <w:tc>
          <w:tcPr>
            <w:tcW w:w="6663"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pPr>
              <w:jc w:val="center"/>
            </w:pPr>
            <w:r>
              <w:t>3,20</w:t>
            </w:r>
          </w:p>
        </w:tc>
      </w:tr>
      <w:tr w:rsidR="00640A31"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r>
              <w:t>Вода или молоко</w:t>
            </w:r>
          </w:p>
        </w:tc>
        <w:tc>
          <w:tcPr>
            <w:tcW w:w="6663"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pPr>
              <w:jc w:val="center"/>
            </w:pPr>
            <w:r>
              <w:t>10</w:t>
            </w:r>
          </w:p>
        </w:tc>
      </w:tr>
      <w:tr w:rsidR="00640A31" w:rsidRPr="00B66412" w:rsidTr="00661042">
        <w:trPr>
          <w:trHeight w:val="345"/>
        </w:trPr>
        <w:tc>
          <w:tcPr>
            <w:tcW w:w="2835" w:type="dxa"/>
            <w:vMerge w:val="restart"/>
            <w:tcBorders>
              <w:top w:val="single" w:sz="4" w:space="0" w:color="auto"/>
              <w:left w:val="single" w:sz="4" w:space="0" w:color="auto"/>
              <w:right w:val="single" w:sz="4" w:space="0" w:color="auto"/>
            </w:tcBorders>
            <w:vAlign w:val="center"/>
          </w:tcPr>
          <w:p w:rsidR="00640A31" w:rsidRDefault="00640A31" w:rsidP="00661042">
            <w:r w:rsidRPr="00B66412">
              <w:t>Дрожжи</w:t>
            </w:r>
            <w:r>
              <w:t>:</w:t>
            </w:r>
            <w:r w:rsidRPr="00B66412">
              <w:t xml:space="preserve"> </w:t>
            </w:r>
            <w:r>
              <w:t>- прессованные</w:t>
            </w:r>
          </w:p>
          <w:p w:rsidR="00640A31" w:rsidRPr="00B66412" w:rsidRDefault="00640A31" w:rsidP="00661042">
            <w:r>
              <w:t xml:space="preserve">                 - сухие</w:t>
            </w:r>
          </w:p>
        </w:tc>
        <w:tc>
          <w:tcPr>
            <w:tcW w:w="6663"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pPr>
              <w:jc w:val="center"/>
            </w:pPr>
            <w:r>
              <w:t>0,8</w:t>
            </w:r>
          </w:p>
        </w:tc>
      </w:tr>
      <w:tr w:rsidR="00640A31" w:rsidRPr="00B66412" w:rsidTr="00661042">
        <w:trPr>
          <w:trHeight w:val="195"/>
        </w:trPr>
        <w:tc>
          <w:tcPr>
            <w:tcW w:w="2835" w:type="dxa"/>
            <w:vMerge/>
            <w:tcBorders>
              <w:left w:val="single" w:sz="4" w:space="0" w:color="auto"/>
              <w:bottom w:val="single" w:sz="4" w:space="0" w:color="auto"/>
              <w:right w:val="single" w:sz="4" w:space="0" w:color="auto"/>
            </w:tcBorders>
            <w:vAlign w:val="center"/>
          </w:tcPr>
          <w:p w:rsidR="00640A31" w:rsidRPr="00B66412" w:rsidRDefault="00640A31" w:rsidP="00661042"/>
        </w:tc>
        <w:tc>
          <w:tcPr>
            <w:tcW w:w="6663" w:type="dxa"/>
            <w:tcBorders>
              <w:top w:val="single" w:sz="4" w:space="0" w:color="auto"/>
              <w:left w:val="single" w:sz="4" w:space="0" w:color="auto"/>
              <w:bottom w:val="single" w:sz="4" w:space="0" w:color="auto"/>
              <w:right w:val="single" w:sz="4" w:space="0" w:color="auto"/>
            </w:tcBorders>
            <w:vAlign w:val="center"/>
          </w:tcPr>
          <w:p w:rsidR="00640A31" w:rsidRDefault="00640A31" w:rsidP="00661042">
            <w:pPr>
              <w:jc w:val="center"/>
            </w:pPr>
            <w:r>
              <w:t>1</w:t>
            </w:r>
          </w:p>
        </w:tc>
      </w:tr>
      <w:tr w:rsidR="00640A31"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r w:rsidRPr="00B66412">
              <w:t xml:space="preserve">Сахар </w:t>
            </w:r>
          </w:p>
        </w:tc>
        <w:tc>
          <w:tcPr>
            <w:tcW w:w="6663"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pPr>
              <w:jc w:val="center"/>
            </w:pPr>
            <w:r>
              <w:t>5,2</w:t>
            </w:r>
          </w:p>
        </w:tc>
      </w:tr>
      <w:tr w:rsidR="00640A31"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r w:rsidRPr="00B66412">
              <w:t xml:space="preserve">Соль </w:t>
            </w:r>
          </w:p>
        </w:tc>
        <w:tc>
          <w:tcPr>
            <w:tcW w:w="6663" w:type="dxa"/>
            <w:tcBorders>
              <w:top w:val="single" w:sz="4" w:space="0" w:color="auto"/>
              <w:left w:val="single" w:sz="4" w:space="0" w:color="auto"/>
              <w:bottom w:val="single" w:sz="4" w:space="0" w:color="auto"/>
              <w:right w:val="single" w:sz="4" w:space="0" w:color="auto"/>
            </w:tcBorders>
            <w:vAlign w:val="center"/>
          </w:tcPr>
          <w:p w:rsidR="00640A31" w:rsidRPr="00B66412" w:rsidRDefault="00640A31" w:rsidP="00661042">
            <w:pPr>
              <w:jc w:val="center"/>
            </w:pPr>
            <w:r>
              <w:t>0,3</w:t>
            </w:r>
          </w:p>
        </w:tc>
      </w:tr>
      <w:tr w:rsidR="00640A31" w:rsidRPr="0001735D" w:rsidTr="00661042">
        <w:tc>
          <w:tcPr>
            <w:tcW w:w="2835" w:type="dxa"/>
            <w:tcBorders>
              <w:top w:val="single" w:sz="4" w:space="0" w:color="auto"/>
              <w:left w:val="single" w:sz="4" w:space="0" w:color="auto"/>
              <w:bottom w:val="single" w:sz="4" w:space="0" w:color="auto"/>
              <w:right w:val="single" w:sz="4" w:space="0" w:color="auto"/>
            </w:tcBorders>
            <w:hideMark/>
          </w:tcPr>
          <w:p w:rsidR="00640A31" w:rsidRPr="0001735D" w:rsidRDefault="00640A31" w:rsidP="00661042">
            <w:pPr>
              <w:rPr>
                <w:b/>
              </w:rPr>
            </w:pPr>
            <w:r w:rsidRPr="0001735D">
              <w:rPr>
                <w:b/>
              </w:rPr>
              <w:t>Выход с джемом:</w:t>
            </w:r>
          </w:p>
        </w:tc>
        <w:tc>
          <w:tcPr>
            <w:tcW w:w="6663" w:type="dxa"/>
            <w:tcBorders>
              <w:top w:val="single" w:sz="4" w:space="0" w:color="auto"/>
              <w:left w:val="single" w:sz="4" w:space="0" w:color="auto"/>
              <w:bottom w:val="single" w:sz="4" w:space="0" w:color="auto"/>
              <w:right w:val="single" w:sz="4" w:space="0" w:color="auto"/>
            </w:tcBorders>
            <w:vAlign w:val="center"/>
          </w:tcPr>
          <w:p w:rsidR="00640A31" w:rsidRPr="0001735D" w:rsidRDefault="00640A31" w:rsidP="00661042">
            <w:pPr>
              <w:jc w:val="center"/>
              <w:rPr>
                <w:b/>
              </w:rPr>
            </w:pPr>
            <w:r>
              <w:rPr>
                <w:b/>
              </w:rPr>
              <w:t>50</w:t>
            </w:r>
          </w:p>
        </w:tc>
      </w:tr>
    </w:tbl>
    <w:p w:rsidR="00640A31" w:rsidRPr="00B66412" w:rsidRDefault="00640A31" w:rsidP="00640A31">
      <w:pPr>
        <w:rPr>
          <w:i/>
        </w:rPr>
      </w:pPr>
    </w:p>
    <w:p w:rsidR="00640A31" w:rsidRDefault="00640A31" w:rsidP="00640A31">
      <w:pPr>
        <w:rPr>
          <w:b/>
        </w:rPr>
      </w:pPr>
      <w:r w:rsidRPr="0001735D">
        <w:rPr>
          <w:b/>
        </w:rPr>
        <w:t>Химический состав данного блюда</w:t>
      </w:r>
      <w:r>
        <w:rPr>
          <w:b/>
        </w:rPr>
        <w:t>:</w:t>
      </w:r>
    </w:p>
    <w:p w:rsidR="00640A31" w:rsidRPr="0001735D" w:rsidRDefault="00640A31" w:rsidP="00640A31">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417"/>
        <w:gridCol w:w="1559"/>
        <w:gridCol w:w="2835"/>
        <w:gridCol w:w="2127"/>
      </w:tblGrid>
      <w:tr w:rsidR="00640A31" w:rsidRPr="0001735D" w:rsidTr="00661042">
        <w:tc>
          <w:tcPr>
            <w:tcW w:w="7371" w:type="dxa"/>
            <w:gridSpan w:val="4"/>
            <w:tcBorders>
              <w:top w:val="single" w:sz="4" w:space="0" w:color="auto"/>
              <w:left w:val="single" w:sz="4" w:space="0" w:color="auto"/>
              <w:bottom w:val="single" w:sz="4" w:space="0" w:color="auto"/>
              <w:right w:val="single" w:sz="4" w:space="0" w:color="auto"/>
            </w:tcBorders>
            <w:vAlign w:val="center"/>
            <w:hideMark/>
          </w:tcPr>
          <w:p w:rsidR="00640A31" w:rsidRPr="0001735D" w:rsidRDefault="00640A31" w:rsidP="00661042">
            <w:pPr>
              <w:jc w:val="center"/>
              <w:rPr>
                <w:b/>
              </w:rPr>
            </w:pPr>
            <w:r w:rsidRPr="0001735D">
              <w:rPr>
                <w:b/>
              </w:rPr>
              <w:t>Пищевые вещества</w:t>
            </w:r>
          </w:p>
        </w:tc>
        <w:tc>
          <w:tcPr>
            <w:tcW w:w="2127" w:type="dxa"/>
            <w:vMerge w:val="restart"/>
            <w:tcBorders>
              <w:top w:val="single" w:sz="4" w:space="0" w:color="auto"/>
              <w:left w:val="single" w:sz="4" w:space="0" w:color="auto"/>
              <w:right w:val="single" w:sz="4" w:space="0" w:color="auto"/>
            </w:tcBorders>
            <w:vAlign w:val="center"/>
            <w:hideMark/>
          </w:tcPr>
          <w:p w:rsidR="00640A31" w:rsidRPr="0001735D" w:rsidRDefault="00640A31" w:rsidP="00661042">
            <w:pPr>
              <w:jc w:val="center"/>
              <w:rPr>
                <w:b/>
              </w:rPr>
            </w:pPr>
            <w:r w:rsidRPr="0001735D">
              <w:rPr>
                <w:b/>
              </w:rPr>
              <w:t>Витамин С, мг</w:t>
            </w:r>
          </w:p>
          <w:p w:rsidR="00640A31" w:rsidRPr="0001735D" w:rsidRDefault="00640A31" w:rsidP="00661042">
            <w:pPr>
              <w:jc w:val="center"/>
              <w:rPr>
                <w:b/>
              </w:rPr>
            </w:pPr>
          </w:p>
        </w:tc>
      </w:tr>
      <w:tr w:rsidR="00640A31" w:rsidRPr="0001735D" w:rsidTr="00661042">
        <w:tc>
          <w:tcPr>
            <w:tcW w:w="1560" w:type="dxa"/>
            <w:tcBorders>
              <w:top w:val="single" w:sz="4" w:space="0" w:color="auto"/>
              <w:left w:val="single" w:sz="4" w:space="0" w:color="auto"/>
              <w:bottom w:val="single" w:sz="4" w:space="0" w:color="auto"/>
              <w:right w:val="single" w:sz="4" w:space="0" w:color="auto"/>
            </w:tcBorders>
            <w:vAlign w:val="center"/>
            <w:hideMark/>
          </w:tcPr>
          <w:p w:rsidR="00640A31" w:rsidRPr="0001735D" w:rsidRDefault="00640A31" w:rsidP="00661042">
            <w:pPr>
              <w:jc w:val="center"/>
              <w:rPr>
                <w:b/>
              </w:rPr>
            </w:pPr>
            <w:r w:rsidRPr="0001735D">
              <w:rPr>
                <w:b/>
              </w:rPr>
              <w:t>белки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640A31" w:rsidRPr="0001735D" w:rsidRDefault="00640A31" w:rsidP="00661042">
            <w:pPr>
              <w:jc w:val="center"/>
              <w:rPr>
                <w:b/>
              </w:rPr>
            </w:pPr>
            <w:r w:rsidRPr="0001735D">
              <w:rPr>
                <w:b/>
              </w:rPr>
              <w:t>жиры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640A31" w:rsidRPr="0001735D" w:rsidRDefault="00640A31" w:rsidP="00661042">
            <w:pPr>
              <w:jc w:val="center"/>
              <w:rPr>
                <w:b/>
              </w:rPr>
            </w:pPr>
            <w:r w:rsidRPr="0001735D">
              <w:rPr>
                <w:b/>
              </w:rPr>
              <w:t>углеводы</w:t>
            </w:r>
          </w:p>
        </w:tc>
        <w:tc>
          <w:tcPr>
            <w:tcW w:w="2835" w:type="dxa"/>
            <w:tcBorders>
              <w:top w:val="single" w:sz="4" w:space="0" w:color="auto"/>
              <w:left w:val="single" w:sz="4" w:space="0" w:color="auto"/>
              <w:bottom w:val="single" w:sz="4" w:space="0" w:color="auto"/>
              <w:right w:val="single" w:sz="4" w:space="0" w:color="auto"/>
            </w:tcBorders>
            <w:vAlign w:val="center"/>
            <w:hideMark/>
          </w:tcPr>
          <w:p w:rsidR="00640A31" w:rsidRPr="0001735D" w:rsidRDefault="00640A31" w:rsidP="00661042">
            <w:pPr>
              <w:jc w:val="center"/>
              <w:rPr>
                <w:b/>
              </w:rPr>
            </w:pPr>
            <w:r w:rsidRPr="0001735D">
              <w:rPr>
                <w:b/>
              </w:rPr>
              <w:t>энерг. ценность, ккал</w:t>
            </w:r>
          </w:p>
        </w:tc>
        <w:tc>
          <w:tcPr>
            <w:tcW w:w="2127" w:type="dxa"/>
            <w:vMerge/>
            <w:tcBorders>
              <w:left w:val="single" w:sz="4" w:space="0" w:color="auto"/>
              <w:bottom w:val="single" w:sz="4" w:space="0" w:color="auto"/>
              <w:right w:val="single" w:sz="4" w:space="0" w:color="auto"/>
            </w:tcBorders>
            <w:vAlign w:val="center"/>
            <w:hideMark/>
          </w:tcPr>
          <w:p w:rsidR="00640A31" w:rsidRPr="0001735D" w:rsidRDefault="00640A31" w:rsidP="00661042">
            <w:pPr>
              <w:jc w:val="center"/>
              <w:rPr>
                <w:b/>
                <w:lang w:val="en-US"/>
              </w:rPr>
            </w:pPr>
          </w:p>
        </w:tc>
      </w:tr>
      <w:tr w:rsidR="00640A31" w:rsidRPr="00B66412" w:rsidTr="00661042">
        <w:tc>
          <w:tcPr>
            <w:tcW w:w="1560" w:type="dxa"/>
            <w:tcBorders>
              <w:top w:val="single" w:sz="4" w:space="0" w:color="auto"/>
              <w:left w:val="single" w:sz="4" w:space="0" w:color="auto"/>
              <w:bottom w:val="single" w:sz="4" w:space="0" w:color="auto"/>
              <w:right w:val="single" w:sz="4" w:space="0" w:color="auto"/>
            </w:tcBorders>
          </w:tcPr>
          <w:p w:rsidR="00640A31" w:rsidRPr="00B66412" w:rsidRDefault="00640A31" w:rsidP="00661042">
            <w:pPr>
              <w:jc w:val="center"/>
            </w:pPr>
            <w:r>
              <w:t>3,2</w:t>
            </w:r>
          </w:p>
        </w:tc>
        <w:tc>
          <w:tcPr>
            <w:tcW w:w="1417" w:type="dxa"/>
            <w:tcBorders>
              <w:top w:val="single" w:sz="4" w:space="0" w:color="auto"/>
              <w:left w:val="single" w:sz="4" w:space="0" w:color="auto"/>
              <w:bottom w:val="single" w:sz="4" w:space="0" w:color="auto"/>
              <w:right w:val="single" w:sz="4" w:space="0" w:color="auto"/>
            </w:tcBorders>
          </w:tcPr>
          <w:p w:rsidR="00640A31" w:rsidRPr="00B66412" w:rsidRDefault="00640A31" w:rsidP="00661042">
            <w:pPr>
              <w:jc w:val="center"/>
            </w:pPr>
            <w:r>
              <w:t>2,9</w:t>
            </w:r>
          </w:p>
        </w:tc>
        <w:tc>
          <w:tcPr>
            <w:tcW w:w="1559" w:type="dxa"/>
            <w:tcBorders>
              <w:top w:val="single" w:sz="4" w:space="0" w:color="auto"/>
              <w:left w:val="single" w:sz="4" w:space="0" w:color="auto"/>
              <w:bottom w:val="single" w:sz="4" w:space="0" w:color="auto"/>
              <w:right w:val="single" w:sz="4" w:space="0" w:color="auto"/>
            </w:tcBorders>
          </w:tcPr>
          <w:p w:rsidR="00640A31" w:rsidRPr="00B66412" w:rsidRDefault="00640A31" w:rsidP="00661042">
            <w:pPr>
              <w:jc w:val="center"/>
            </w:pPr>
            <w:r>
              <w:t>25,36</w:t>
            </w:r>
          </w:p>
        </w:tc>
        <w:tc>
          <w:tcPr>
            <w:tcW w:w="2835" w:type="dxa"/>
            <w:tcBorders>
              <w:top w:val="single" w:sz="4" w:space="0" w:color="auto"/>
              <w:left w:val="single" w:sz="4" w:space="0" w:color="auto"/>
              <w:bottom w:val="single" w:sz="4" w:space="0" w:color="auto"/>
              <w:right w:val="single" w:sz="4" w:space="0" w:color="auto"/>
            </w:tcBorders>
          </w:tcPr>
          <w:p w:rsidR="00640A31" w:rsidRPr="00B66412" w:rsidRDefault="00640A31" w:rsidP="00661042">
            <w:pPr>
              <w:jc w:val="center"/>
            </w:pPr>
            <w:r>
              <w:t>183,36</w:t>
            </w:r>
          </w:p>
        </w:tc>
        <w:tc>
          <w:tcPr>
            <w:tcW w:w="2127" w:type="dxa"/>
            <w:tcBorders>
              <w:top w:val="single" w:sz="4" w:space="0" w:color="auto"/>
              <w:left w:val="single" w:sz="4" w:space="0" w:color="auto"/>
              <w:bottom w:val="single" w:sz="4" w:space="0" w:color="auto"/>
              <w:right w:val="single" w:sz="4" w:space="0" w:color="auto"/>
            </w:tcBorders>
          </w:tcPr>
          <w:p w:rsidR="00640A31" w:rsidRPr="00B66412" w:rsidRDefault="00640A31" w:rsidP="00661042">
            <w:pPr>
              <w:jc w:val="center"/>
            </w:pPr>
            <w:r>
              <w:t>-</w:t>
            </w:r>
          </w:p>
        </w:tc>
      </w:tr>
    </w:tbl>
    <w:p w:rsidR="00640A31" w:rsidRDefault="00640A31" w:rsidP="00640A31">
      <w:pPr>
        <w:rPr>
          <w:b/>
        </w:rPr>
      </w:pPr>
    </w:p>
    <w:p w:rsidR="00640A31" w:rsidRDefault="00640A31" w:rsidP="00640A31">
      <w:r>
        <w:rPr>
          <w:b/>
        </w:rPr>
        <w:t>Технология приготовления:</w:t>
      </w:r>
      <w:r>
        <w:t xml:space="preserve"> </w:t>
      </w:r>
    </w:p>
    <w:p w:rsidR="00640A31" w:rsidRDefault="00640A31" w:rsidP="00640A31">
      <w:pPr>
        <w:ind w:firstLine="708"/>
      </w:pPr>
      <w:r>
        <w:t>В небольшом количестве воды растворяют соль, сахар, добавляют предварительно разведенные дрожжи, смесь процеживают, соединяют с остальной водой, подогретой до                 35° C, добавляют просеянную муку, яйца и перемешивают до образования однородной массы. Тесто оставляют в теплом месте на 3-4 часа. Для слоения тесто выкладывают на стол и раскатывают на пласты толщиной 2см. Сливочное мало разминают и соединяют с мукой и точно так же раскатывают в пластВыкладывают на пласт теста, сворачивают в конверт и раскатывают в пласт до 1см, так повторяют до 2-3 раз. Затем оставляют в прохладном месте на 20-30 минут. Затем делают из теста бантики и выпекают в жарочном шкафу при 250</w:t>
      </w:r>
      <w:r>
        <w:rPr>
          <w:vertAlign w:val="superscript"/>
        </w:rPr>
        <w:t>о</w:t>
      </w:r>
      <w:r>
        <w:t>С в течении 20минут до готовности</w:t>
      </w:r>
    </w:p>
    <w:p w:rsidR="00640A31" w:rsidRDefault="00640A31" w:rsidP="00640A31">
      <w:pPr>
        <w:rPr>
          <w:b/>
        </w:rPr>
      </w:pPr>
    </w:p>
    <w:p w:rsidR="00640A31" w:rsidRDefault="00640A31" w:rsidP="00640A31">
      <w:pPr>
        <w:rPr>
          <w:b/>
        </w:rPr>
      </w:pPr>
      <w:r>
        <w:rPr>
          <w:b/>
        </w:rPr>
        <w:t>Требования к качеству:</w:t>
      </w:r>
    </w:p>
    <w:p w:rsidR="00640A31" w:rsidRPr="006C4C29" w:rsidRDefault="00640A31" w:rsidP="00640A31">
      <w:r>
        <w:rPr>
          <w:b/>
        </w:rPr>
        <w:tab/>
      </w:r>
      <w:r>
        <w:rPr>
          <w:b/>
          <w:i/>
        </w:rPr>
        <w:t>Внешний вид:</w:t>
      </w:r>
      <w:r>
        <w:t xml:space="preserve">  хорошо видны слои теста.</w:t>
      </w:r>
    </w:p>
    <w:p w:rsidR="00640A31" w:rsidRPr="006C4C29" w:rsidRDefault="00640A31" w:rsidP="00640A31">
      <w:r>
        <w:tab/>
      </w:r>
      <w:r>
        <w:rPr>
          <w:b/>
          <w:i/>
        </w:rPr>
        <w:t xml:space="preserve">Консистенция: </w:t>
      </w:r>
      <w:r>
        <w:t xml:space="preserve"> мягкая, слоистая.</w:t>
      </w:r>
    </w:p>
    <w:p w:rsidR="00640A31" w:rsidRPr="006C4C29" w:rsidRDefault="00640A31" w:rsidP="00640A31">
      <w:r>
        <w:tab/>
      </w:r>
      <w:r>
        <w:rPr>
          <w:b/>
          <w:i/>
        </w:rPr>
        <w:t>Цвет:</w:t>
      </w:r>
      <w:r>
        <w:t xml:space="preserve"> золотистый до светло коричневого.</w:t>
      </w:r>
    </w:p>
    <w:p w:rsidR="00640A31" w:rsidRPr="006C4C29" w:rsidRDefault="00640A31" w:rsidP="00640A31">
      <w:r>
        <w:tab/>
      </w:r>
      <w:r>
        <w:rPr>
          <w:b/>
          <w:i/>
        </w:rPr>
        <w:t xml:space="preserve">Вкус: </w:t>
      </w:r>
      <w:r>
        <w:t>свойственный изделиям из дрожжевого теста.</w:t>
      </w:r>
    </w:p>
    <w:p w:rsidR="00640A31" w:rsidRPr="002972AC" w:rsidRDefault="00640A31" w:rsidP="00640A31">
      <w:r>
        <w:tab/>
      </w:r>
      <w:r>
        <w:rPr>
          <w:b/>
          <w:i/>
        </w:rPr>
        <w:t>Запах:</w:t>
      </w:r>
      <w:r>
        <w:t xml:space="preserve"> выпечного изделия.</w:t>
      </w: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Pr="00363A9C" w:rsidRDefault="00640A31" w:rsidP="000E4CE9">
      <w:pPr>
        <w:tabs>
          <w:tab w:val="left" w:pos="4380"/>
        </w:tabs>
        <w:jc w:val="right"/>
        <w:rPr>
          <w:b/>
          <w:i/>
          <w:sz w:val="20"/>
          <w:szCs w:val="20"/>
        </w:rPr>
      </w:pPr>
    </w:p>
    <w:p w:rsidR="00640A31" w:rsidRDefault="005E39C9" w:rsidP="000E4CE9">
      <w:pPr>
        <w:tabs>
          <w:tab w:val="left" w:pos="4380"/>
        </w:tabs>
        <w:jc w:val="right"/>
        <w:rPr>
          <w:i/>
          <w:sz w:val="20"/>
          <w:szCs w:val="20"/>
        </w:rPr>
      </w:pPr>
      <w:r w:rsidRPr="005E39C9">
        <w:rPr>
          <w:i/>
          <w:noProof/>
          <w:sz w:val="20"/>
          <w:szCs w:val="20"/>
        </w:rPr>
        <w:drawing>
          <wp:anchor distT="0" distB="0" distL="114300" distR="114300" simplePos="0" relativeHeight="251666432" behindDoc="1" locked="0" layoutInCell="1" allowOverlap="1">
            <wp:simplePos x="0" y="0"/>
            <wp:positionH relativeFrom="column">
              <wp:posOffset>245745</wp:posOffset>
            </wp:positionH>
            <wp:positionV relativeFrom="paragraph">
              <wp:posOffset>-485775</wp:posOffset>
            </wp:positionV>
            <wp:extent cx="6086475" cy="8791575"/>
            <wp:effectExtent l="19050" t="0" r="9525" b="0"/>
            <wp:wrapNone/>
            <wp:docPr id="8" name="Рисунок 3" descr="8c4df2ff9c793d143c314f929aaf1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c4df2ff9c793d143c314f929aaf15d0"/>
                    <pic:cNvPicPr>
                      <a:picLocks noChangeAspect="1" noChangeArrowheads="1"/>
                    </pic:cNvPicPr>
                  </pic:nvPicPr>
                  <pic:blipFill>
                    <a:blip r:embed="rId8"/>
                    <a:srcRect/>
                    <a:stretch>
                      <a:fillRect/>
                    </a:stretch>
                  </pic:blipFill>
                  <pic:spPr bwMode="auto">
                    <a:xfrm>
                      <a:off x="0" y="0"/>
                      <a:ext cx="6086475" cy="8791575"/>
                    </a:xfrm>
                    <a:prstGeom prst="rect">
                      <a:avLst/>
                    </a:prstGeom>
                    <a:noFill/>
                  </pic:spPr>
                </pic:pic>
              </a:graphicData>
            </a:graphic>
          </wp:anchor>
        </w:drawing>
      </w: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5E39C9" w:rsidP="005E39C9">
      <w:pPr>
        <w:tabs>
          <w:tab w:val="left" w:pos="4170"/>
          <w:tab w:val="left" w:pos="4380"/>
        </w:tabs>
        <w:rPr>
          <w:i/>
          <w:sz w:val="20"/>
          <w:szCs w:val="20"/>
        </w:rPr>
      </w:pPr>
      <w:r>
        <w:rPr>
          <w:i/>
          <w:sz w:val="20"/>
          <w:szCs w:val="20"/>
        </w:rPr>
        <w:tab/>
      </w:r>
      <w:r>
        <w:rPr>
          <w:rFonts w:ascii="Monotype Corsiva" w:hAnsi="Monotype Corsiva"/>
          <w:b/>
          <w:i/>
          <w:sz w:val="56"/>
          <w:szCs w:val="56"/>
        </w:rPr>
        <w:t>НАПИТКИ</w:t>
      </w:r>
      <w:r>
        <w:rPr>
          <w:i/>
          <w:sz w:val="20"/>
          <w:szCs w:val="20"/>
        </w:rPr>
        <w:tab/>
      </w: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5E39C9" w:rsidRPr="00BF01F4" w:rsidRDefault="005E39C9" w:rsidP="005E39C9">
      <w:pPr>
        <w:rPr>
          <w:b/>
          <w:sz w:val="36"/>
          <w:szCs w:val="36"/>
        </w:rPr>
      </w:pPr>
      <w:r w:rsidRPr="00375200">
        <w:rPr>
          <w:b/>
          <w:sz w:val="28"/>
          <w:szCs w:val="28"/>
        </w:rPr>
        <w:t xml:space="preserve">Технологическая карта </w:t>
      </w:r>
    </w:p>
    <w:p w:rsidR="005E39C9" w:rsidRPr="00375200" w:rsidRDefault="005E39C9" w:rsidP="005E39C9">
      <w:pPr>
        <w:rPr>
          <w:b/>
          <w:sz w:val="28"/>
          <w:szCs w:val="28"/>
        </w:rPr>
      </w:pPr>
      <w:r w:rsidRPr="00375200">
        <w:rPr>
          <w:b/>
          <w:sz w:val="28"/>
          <w:szCs w:val="28"/>
        </w:rPr>
        <w:t xml:space="preserve">Наименование изделия: </w:t>
      </w:r>
      <w:r>
        <w:rPr>
          <w:b/>
          <w:sz w:val="28"/>
          <w:szCs w:val="28"/>
        </w:rPr>
        <w:t>Компот из свежих яблок (груш)</w:t>
      </w:r>
    </w:p>
    <w:p w:rsidR="005E39C9" w:rsidRPr="00C060C5" w:rsidRDefault="005E39C9" w:rsidP="005E39C9">
      <w:pPr>
        <w:rPr>
          <w:b/>
          <w:sz w:val="28"/>
          <w:szCs w:val="28"/>
        </w:rPr>
      </w:pPr>
      <w:r w:rsidRPr="00375200">
        <w:rPr>
          <w:b/>
          <w:sz w:val="28"/>
          <w:szCs w:val="28"/>
        </w:rPr>
        <w:t xml:space="preserve">Номер рецептуры: </w:t>
      </w:r>
      <w:r>
        <w:rPr>
          <w:b/>
          <w:sz w:val="28"/>
          <w:szCs w:val="28"/>
          <w:u w:val="single"/>
        </w:rPr>
        <w:t>№ 342</w:t>
      </w:r>
    </w:p>
    <w:p w:rsidR="005E39C9" w:rsidRDefault="005E39C9" w:rsidP="005E39C9">
      <w:pPr>
        <w:jc w:val="both"/>
        <w:rPr>
          <w:color w:val="000000"/>
          <w:u w:val="single"/>
        </w:rPr>
      </w:pPr>
      <w:r w:rsidRPr="00375200">
        <w:rPr>
          <w:b/>
          <w:sz w:val="28"/>
          <w:szCs w:val="28"/>
        </w:rPr>
        <w:t>Наименование сборника рецептур:</w:t>
      </w:r>
      <w:r w:rsidRPr="00E727A0">
        <w:rPr>
          <w:color w:val="000000"/>
          <w:sz w:val="18"/>
          <w:szCs w:val="18"/>
        </w:rPr>
        <w:t xml:space="preserve">Сборник технологических нормативов, сборник рецептур на продукцию для </w:t>
      </w:r>
      <w:r>
        <w:rPr>
          <w:color w:val="000000"/>
          <w:sz w:val="18"/>
          <w:szCs w:val="18"/>
        </w:rPr>
        <w:t xml:space="preserve">обучающихся во всех </w:t>
      </w:r>
      <w:r w:rsidRPr="00E727A0">
        <w:rPr>
          <w:color w:val="000000"/>
          <w:sz w:val="18"/>
          <w:szCs w:val="18"/>
        </w:rPr>
        <w:t xml:space="preserve">образовательных </w:t>
      </w:r>
      <w:r>
        <w:rPr>
          <w:color w:val="000000"/>
          <w:sz w:val="18"/>
          <w:szCs w:val="18"/>
        </w:rPr>
        <w:t>учреждениях</w:t>
      </w:r>
      <w:r w:rsidRPr="00E727A0">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E727A0">
        <w:rPr>
          <w:color w:val="000000"/>
          <w:sz w:val="18"/>
          <w:szCs w:val="18"/>
        </w:rPr>
        <w:t xml:space="preserve"> г</w:t>
      </w:r>
      <w:r>
        <w:rPr>
          <w:color w:val="000000"/>
          <w:sz w:val="18"/>
          <w:szCs w:val="18"/>
        </w:rPr>
        <w:t>.</w:t>
      </w:r>
    </w:p>
    <w:p w:rsidR="005E39C9" w:rsidRPr="00382A5C" w:rsidRDefault="005E39C9" w:rsidP="005E39C9">
      <w:pPr>
        <w:jc w:val="both"/>
        <w:rPr>
          <w:u w:val="single"/>
        </w:rPr>
      </w:pPr>
      <w:r>
        <w:rPr>
          <w:color w:val="000000"/>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8"/>
        <w:gridCol w:w="1598"/>
        <w:gridCol w:w="1559"/>
        <w:gridCol w:w="1560"/>
        <w:gridCol w:w="1666"/>
      </w:tblGrid>
      <w:tr w:rsidR="005E39C9" w:rsidRPr="00B360CC" w:rsidTr="00661042">
        <w:tc>
          <w:tcPr>
            <w:tcW w:w="3188" w:type="dxa"/>
            <w:vMerge w:val="restart"/>
            <w:shd w:val="clear" w:color="auto" w:fill="auto"/>
            <w:vAlign w:val="center"/>
          </w:tcPr>
          <w:p w:rsidR="005E39C9" w:rsidRPr="00B360CC" w:rsidRDefault="005E39C9" w:rsidP="00661042">
            <w:pPr>
              <w:jc w:val="center"/>
              <w:rPr>
                <w:b/>
              </w:rPr>
            </w:pPr>
            <w:r w:rsidRPr="00B360CC">
              <w:rPr>
                <w:b/>
              </w:rPr>
              <w:t>Наименование сырья</w:t>
            </w:r>
          </w:p>
        </w:tc>
        <w:tc>
          <w:tcPr>
            <w:tcW w:w="6383" w:type="dxa"/>
            <w:gridSpan w:val="4"/>
            <w:shd w:val="clear" w:color="auto" w:fill="auto"/>
            <w:vAlign w:val="center"/>
          </w:tcPr>
          <w:p w:rsidR="005E39C9" w:rsidRDefault="005E39C9" w:rsidP="00661042">
            <w:pPr>
              <w:jc w:val="center"/>
              <w:rPr>
                <w:b/>
              </w:rPr>
            </w:pPr>
            <w:r w:rsidRPr="00B360CC">
              <w:rPr>
                <w:b/>
              </w:rPr>
              <w:t>Расход сырья и полуфабрикатов</w:t>
            </w:r>
          </w:p>
          <w:p w:rsidR="005E39C9" w:rsidRPr="00B360CC" w:rsidRDefault="005E39C9" w:rsidP="00661042">
            <w:pPr>
              <w:jc w:val="center"/>
              <w:rPr>
                <w:b/>
              </w:rPr>
            </w:pPr>
          </w:p>
        </w:tc>
      </w:tr>
      <w:tr w:rsidR="005E39C9" w:rsidRPr="00B360CC" w:rsidTr="00661042">
        <w:tc>
          <w:tcPr>
            <w:tcW w:w="3188" w:type="dxa"/>
            <w:vMerge/>
            <w:shd w:val="clear" w:color="auto" w:fill="auto"/>
            <w:vAlign w:val="center"/>
          </w:tcPr>
          <w:p w:rsidR="005E39C9" w:rsidRPr="00B360CC" w:rsidRDefault="005E39C9" w:rsidP="00661042">
            <w:pPr>
              <w:jc w:val="center"/>
              <w:rPr>
                <w:b/>
                <w:sz w:val="20"/>
                <w:szCs w:val="20"/>
              </w:rPr>
            </w:pPr>
          </w:p>
        </w:tc>
        <w:tc>
          <w:tcPr>
            <w:tcW w:w="1598" w:type="dxa"/>
            <w:shd w:val="clear" w:color="auto" w:fill="auto"/>
            <w:vAlign w:val="center"/>
          </w:tcPr>
          <w:p w:rsidR="005E39C9" w:rsidRPr="00B360CC" w:rsidRDefault="005E39C9" w:rsidP="00661042">
            <w:pPr>
              <w:jc w:val="center"/>
              <w:rPr>
                <w:b/>
                <w:sz w:val="20"/>
                <w:szCs w:val="20"/>
              </w:rPr>
            </w:pPr>
            <w:r w:rsidRPr="00B360CC">
              <w:rPr>
                <w:b/>
              </w:rPr>
              <w:t>брутто, г</w:t>
            </w:r>
          </w:p>
        </w:tc>
        <w:tc>
          <w:tcPr>
            <w:tcW w:w="1559" w:type="dxa"/>
            <w:shd w:val="clear" w:color="auto" w:fill="auto"/>
            <w:vAlign w:val="center"/>
          </w:tcPr>
          <w:p w:rsidR="005E39C9" w:rsidRPr="00B360CC" w:rsidRDefault="005E39C9" w:rsidP="00661042">
            <w:pPr>
              <w:jc w:val="center"/>
              <w:rPr>
                <w:b/>
                <w:sz w:val="20"/>
                <w:szCs w:val="20"/>
              </w:rPr>
            </w:pPr>
            <w:r w:rsidRPr="00B360CC">
              <w:rPr>
                <w:b/>
              </w:rPr>
              <w:t>нетто, г</w:t>
            </w:r>
          </w:p>
        </w:tc>
        <w:tc>
          <w:tcPr>
            <w:tcW w:w="1560" w:type="dxa"/>
            <w:shd w:val="clear" w:color="auto" w:fill="auto"/>
            <w:vAlign w:val="center"/>
          </w:tcPr>
          <w:p w:rsidR="005E39C9" w:rsidRPr="00B360CC" w:rsidRDefault="005E39C9" w:rsidP="00661042">
            <w:pPr>
              <w:jc w:val="center"/>
              <w:rPr>
                <w:b/>
                <w:sz w:val="20"/>
                <w:szCs w:val="20"/>
              </w:rPr>
            </w:pPr>
            <w:r w:rsidRPr="00B360CC">
              <w:rPr>
                <w:b/>
              </w:rPr>
              <w:t>брутто, г</w:t>
            </w:r>
          </w:p>
        </w:tc>
        <w:tc>
          <w:tcPr>
            <w:tcW w:w="1666" w:type="dxa"/>
            <w:shd w:val="clear" w:color="auto" w:fill="auto"/>
            <w:vAlign w:val="center"/>
          </w:tcPr>
          <w:p w:rsidR="005E39C9" w:rsidRPr="00B360CC" w:rsidRDefault="005E39C9" w:rsidP="00661042">
            <w:pPr>
              <w:jc w:val="center"/>
              <w:rPr>
                <w:b/>
                <w:sz w:val="20"/>
                <w:szCs w:val="20"/>
              </w:rPr>
            </w:pPr>
            <w:r w:rsidRPr="00B360CC">
              <w:rPr>
                <w:b/>
              </w:rPr>
              <w:t>нетто, г</w:t>
            </w:r>
          </w:p>
        </w:tc>
      </w:tr>
      <w:tr w:rsidR="005E39C9" w:rsidRPr="007E4E69" w:rsidTr="00661042">
        <w:tc>
          <w:tcPr>
            <w:tcW w:w="3188" w:type="dxa"/>
            <w:shd w:val="clear" w:color="auto" w:fill="auto"/>
            <w:vAlign w:val="center"/>
          </w:tcPr>
          <w:p w:rsidR="005E39C9" w:rsidRPr="007E4E69" w:rsidRDefault="005E39C9" w:rsidP="00661042">
            <w:r w:rsidRPr="007E4E69">
              <w:t>Яблоки</w:t>
            </w:r>
            <w:r>
              <w:t xml:space="preserve"> (Груши)</w:t>
            </w:r>
          </w:p>
        </w:tc>
        <w:tc>
          <w:tcPr>
            <w:tcW w:w="1598" w:type="dxa"/>
            <w:shd w:val="clear" w:color="auto" w:fill="auto"/>
            <w:vAlign w:val="center"/>
          </w:tcPr>
          <w:p w:rsidR="005E39C9" w:rsidRPr="007E4E69" w:rsidRDefault="005E39C9" w:rsidP="00661042">
            <w:pPr>
              <w:jc w:val="center"/>
            </w:pPr>
            <w:r>
              <w:t>22,5</w:t>
            </w:r>
          </w:p>
        </w:tc>
        <w:tc>
          <w:tcPr>
            <w:tcW w:w="1559" w:type="dxa"/>
            <w:shd w:val="clear" w:color="auto" w:fill="auto"/>
            <w:vAlign w:val="center"/>
          </w:tcPr>
          <w:p w:rsidR="005E39C9" w:rsidRPr="007E4E69" w:rsidRDefault="005E39C9" w:rsidP="00661042">
            <w:pPr>
              <w:jc w:val="center"/>
            </w:pPr>
            <w:r>
              <w:t>18</w:t>
            </w:r>
          </w:p>
        </w:tc>
        <w:tc>
          <w:tcPr>
            <w:tcW w:w="1560" w:type="dxa"/>
            <w:shd w:val="clear" w:color="auto" w:fill="auto"/>
            <w:vAlign w:val="center"/>
          </w:tcPr>
          <w:p w:rsidR="005E39C9" w:rsidRPr="007E4E69" w:rsidRDefault="005E39C9" w:rsidP="00661042">
            <w:pPr>
              <w:jc w:val="center"/>
            </w:pPr>
            <w:r>
              <w:t>25</w:t>
            </w:r>
          </w:p>
        </w:tc>
        <w:tc>
          <w:tcPr>
            <w:tcW w:w="1666" w:type="dxa"/>
            <w:shd w:val="clear" w:color="auto" w:fill="auto"/>
            <w:vAlign w:val="center"/>
          </w:tcPr>
          <w:p w:rsidR="005E39C9" w:rsidRPr="007E4E69" w:rsidRDefault="005E39C9" w:rsidP="00661042">
            <w:pPr>
              <w:jc w:val="center"/>
            </w:pPr>
            <w:r>
              <w:t>20</w:t>
            </w:r>
          </w:p>
        </w:tc>
      </w:tr>
      <w:tr w:rsidR="005E39C9" w:rsidRPr="007E4E69" w:rsidTr="00661042">
        <w:tc>
          <w:tcPr>
            <w:tcW w:w="3188" w:type="dxa"/>
            <w:shd w:val="clear" w:color="auto" w:fill="auto"/>
            <w:vAlign w:val="center"/>
          </w:tcPr>
          <w:p w:rsidR="005E39C9" w:rsidRPr="007E4E69" w:rsidRDefault="005E39C9" w:rsidP="00661042">
            <w:r w:rsidRPr="007E4E69">
              <w:t>Вода</w:t>
            </w:r>
          </w:p>
        </w:tc>
        <w:tc>
          <w:tcPr>
            <w:tcW w:w="1598" w:type="dxa"/>
            <w:shd w:val="clear" w:color="auto" w:fill="auto"/>
            <w:vAlign w:val="center"/>
          </w:tcPr>
          <w:p w:rsidR="005E39C9" w:rsidRPr="007E4E69" w:rsidRDefault="005E39C9" w:rsidP="00661042">
            <w:pPr>
              <w:jc w:val="center"/>
            </w:pPr>
            <w:r>
              <w:t>160</w:t>
            </w:r>
          </w:p>
        </w:tc>
        <w:tc>
          <w:tcPr>
            <w:tcW w:w="1559" w:type="dxa"/>
            <w:shd w:val="clear" w:color="auto" w:fill="auto"/>
            <w:vAlign w:val="center"/>
          </w:tcPr>
          <w:p w:rsidR="005E39C9" w:rsidRPr="007E4E69" w:rsidRDefault="005E39C9" w:rsidP="00661042">
            <w:pPr>
              <w:jc w:val="center"/>
            </w:pPr>
            <w:r>
              <w:t>160</w:t>
            </w:r>
          </w:p>
        </w:tc>
        <w:tc>
          <w:tcPr>
            <w:tcW w:w="1560" w:type="dxa"/>
            <w:shd w:val="clear" w:color="auto" w:fill="auto"/>
            <w:vAlign w:val="center"/>
          </w:tcPr>
          <w:p w:rsidR="005E39C9" w:rsidRPr="007E4E69" w:rsidRDefault="005E39C9" w:rsidP="00661042">
            <w:pPr>
              <w:jc w:val="center"/>
            </w:pPr>
            <w:r>
              <w:t>180</w:t>
            </w:r>
          </w:p>
        </w:tc>
        <w:tc>
          <w:tcPr>
            <w:tcW w:w="1666" w:type="dxa"/>
            <w:shd w:val="clear" w:color="auto" w:fill="auto"/>
            <w:vAlign w:val="center"/>
          </w:tcPr>
          <w:p w:rsidR="005E39C9" w:rsidRPr="007E4E69" w:rsidRDefault="005E39C9" w:rsidP="00661042">
            <w:pPr>
              <w:jc w:val="center"/>
            </w:pPr>
            <w:r>
              <w:t>180</w:t>
            </w:r>
          </w:p>
        </w:tc>
      </w:tr>
      <w:tr w:rsidR="005E39C9" w:rsidRPr="007E4E69" w:rsidTr="00661042">
        <w:tc>
          <w:tcPr>
            <w:tcW w:w="3188" w:type="dxa"/>
            <w:shd w:val="clear" w:color="auto" w:fill="auto"/>
            <w:vAlign w:val="center"/>
          </w:tcPr>
          <w:p w:rsidR="005E39C9" w:rsidRPr="007E4E69" w:rsidRDefault="005E39C9" w:rsidP="00661042">
            <w:r w:rsidRPr="007E4E69">
              <w:t>Сахар</w:t>
            </w:r>
          </w:p>
        </w:tc>
        <w:tc>
          <w:tcPr>
            <w:tcW w:w="1598" w:type="dxa"/>
            <w:shd w:val="clear" w:color="auto" w:fill="auto"/>
            <w:vAlign w:val="center"/>
          </w:tcPr>
          <w:p w:rsidR="005E39C9" w:rsidRPr="007E4E69" w:rsidRDefault="005E39C9" w:rsidP="00661042">
            <w:pPr>
              <w:jc w:val="center"/>
            </w:pPr>
            <w:r>
              <w:t>13,5</w:t>
            </w:r>
          </w:p>
        </w:tc>
        <w:tc>
          <w:tcPr>
            <w:tcW w:w="1559" w:type="dxa"/>
            <w:shd w:val="clear" w:color="auto" w:fill="auto"/>
            <w:vAlign w:val="center"/>
          </w:tcPr>
          <w:p w:rsidR="005E39C9" w:rsidRPr="007E4E69" w:rsidRDefault="005E39C9" w:rsidP="00661042">
            <w:pPr>
              <w:jc w:val="center"/>
            </w:pPr>
            <w:r>
              <w:t>13,5</w:t>
            </w:r>
          </w:p>
        </w:tc>
        <w:tc>
          <w:tcPr>
            <w:tcW w:w="1560" w:type="dxa"/>
            <w:shd w:val="clear" w:color="auto" w:fill="auto"/>
            <w:vAlign w:val="center"/>
          </w:tcPr>
          <w:p w:rsidR="005E39C9" w:rsidRPr="007E4E69" w:rsidRDefault="005E39C9" w:rsidP="00661042">
            <w:pPr>
              <w:jc w:val="center"/>
            </w:pPr>
            <w:r>
              <w:t>15</w:t>
            </w:r>
          </w:p>
        </w:tc>
        <w:tc>
          <w:tcPr>
            <w:tcW w:w="1666" w:type="dxa"/>
            <w:shd w:val="clear" w:color="auto" w:fill="auto"/>
            <w:vAlign w:val="center"/>
          </w:tcPr>
          <w:p w:rsidR="005E39C9" w:rsidRPr="007E4E69" w:rsidRDefault="005E39C9" w:rsidP="00661042">
            <w:pPr>
              <w:jc w:val="center"/>
            </w:pPr>
            <w:r>
              <w:t>15</w:t>
            </w:r>
          </w:p>
        </w:tc>
      </w:tr>
      <w:tr w:rsidR="005E39C9" w:rsidRPr="00B360CC" w:rsidTr="00661042">
        <w:tc>
          <w:tcPr>
            <w:tcW w:w="3188" w:type="dxa"/>
            <w:shd w:val="clear" w:color="auto" w:fill="auto"/>
          </w:tcPr>
          <w:p w:rsidR="005E39C9" w:rsidRPr="00B360CC" w:rsidRDefault="005E39C9" w:rsidP="00661042">
            <w:pPr>
              <w:rPr>
                <w:b/>
                <w:sz w:val="32"/>
                <w:szCs w:val="32"/>
              </w:rPr>
            </w:pPr>
            <w:r w:rsidRPr="00B360CC">
              <w:rPr>
                <w:b/>
                <w:sz w:val="32"/>
                <w:szCs w:val="32"/>
              </w:rPr>
              <w:t>Выход:</w:t>
            </w:r>
          </w:p>
        </w:tc>
        <w:tc>
          <w:tcPr>
            <w:tcW w:w="1598" w:type="dxa"/>
            <w:shd w:val="clear" w:color="auto" w:fill="auto"/>
            <w:vAlign w:val="center"/>
          </w:tcPr>
          <w:p w:rsidR="005E39C9" w:rsidRPr="00B360CC" w:rsidRDefault="005E39C9" w:rsidP="00661042">
            <w:pPr>
              <w:jc w:val="center"/>
              <w:rPr>
                <w:b/>
                <w:sz w:val="32"/>
                <w:szCs w:val="32"/>
              </w:rPr>
            </w:pPr>
          </w:p>
        </w:tc>
        <w:tc>
          <w:tcPr>
            <w:tcW w:w="1559" w:type="dxa"/>
            <w:shd w:val="clear" w:color="auto" w:fill="auto"/>
            <w:vAlign w:val="center"/>
          </w:tcPr>
          <w:p w:rsidR="005E39C9" w:rsidRPr="00B360CC" w:rsidRDefault="005E39C9" w:rsidP="00661042">
            <w:pPr>
              <w:jc w:val="center"/>
              <w:rPr>
                <w:b/>
                <w:sz w:val="32"/>
                <w:szCs w:val="32"/>
              </w:rPr>
            </w:pPr>
            <w:r>
              <w:rPr>
                <w:b/>
                <w:sz w:val="32"/>
                <w:szCs w:val="32"/>
              </w:rPr>
              <w:t>180</w:t>
            </w:r>
          </w:p>
        </w:tc>
        <w:tc>
          <w:tcPr>
            <w:tcW w:w="1560" w:type="dxa"/>
            <w:shd w:val="clear" w:color="auto" w:fill="auto"/>
            <w:vAlign w:val="center"/>
          </w:tcPr>
          <w:p w:rsidR="005E39C9" w:rsidRPr="00B360CC" w:rsidRDefault="005E39C9" w:rsidP="00661042">
            <w:pPr>
              <w:jc w:val="center"/>
              <w:rPr>
                <w:b/>
                <w:sz w:val="32"/>
                <w:szCs w:val="32"/>
              </w:rPr>
            </w:pPr>
          </w:p>
        </w:tc>
        <w:tc>
          <w:tcPr>
            <w:tcW w:w="1666" w:type="dxa"/>
            <w:shd w:val="clear" w:color="auto" w:fill="auto"/>
            <w:vAlign w:val="center"/>
          </w:tcPr>
          <w:p w:rsidR="005E39C9" w:rsidRPr="00B360CC" w:rsidRDefault="005E39C9" w:rsidP="00661042">
            <w:pPr>
              <w:jc w:val="center"/>
              <w:rPr>
                <w:b/>
                <w:sz w:val="32"/>
                <w:szCs w:val="32"/>
              </w:rPr>
            </w:pPr>
            <w:r>
              <w:rPr>
                <w:b/>
                <w:sz w:val="32"/>
                <w:szCs w:val="32"/>
              </w:rPr>
              <w:t>200</w:t>
            </w:r>
          </w:p>
        </w:tc>
      </w:tr>
    </w:tbl>
    <w:p w:rsidR="005E39C9" w:rsidRDefault="005E39C9" w:rsidP="005E39C9">
      <w:pPr>
        <w:tabs>
          <w:tab w:val="left" w:pos="3060"/>
        </w:tabs>
        <w:rPr>
          <w:b/>
          <w:i/>
        </w:rPr>
      </w:pPr>
      <w:r>
        <w:rPr>
          <w:b/>
          <w:i/>
        </w:rPr>
        <w:tab/>
      </w:r>
    </w:p>
    <w:p w:rsidR="005E39C9" w:rsidRPr="00375200" w:rsidRDefault="005E39C9" w:rsidP="005E39C9">
      <w:pPr>
        <w:rPr>
          <w:b/>
          <w:i/>
        </w:rPr>
      </w:pPr>
      <w:r w:rsidRPr="00375200">
        <w:rPr>
          <w:b/>
          <w:i/>
        </w:rPr>
        <w:t>Химический состав данного блюда</w:t>
      </w:r>
    </w:p>
    <w:tbl>
      <w:tblPr>
        <w:tblW w:w="83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6"/>
        <w:gridCol w:w="1134"/>
        <w:gridCol w:w="1559"/>
        <w:gridCol w:w="2552"/>
        <w:gridCol w:w="1844"/>
      </w:tblGrid>
      <w:tr w:rsidR="005E39C9" w:rsidRPr="00B360CC" w:rsidTr="00661042">
        <w:tc>
          <w:tcPr>
            <w:tcW w:w="6551" w:type="dxa"/>
            <w:gridSpan w:val="4"/>
            <w:shd w:val="clear" w:color="auto" w:fill="auto"/>
            <w:vAlign w:val="center"/>
          </w:tcPr>
          <w:p w:rsidR="005E39C9" w:rsidRPr="000E6B74" w:rsidRDefault="005E39C9" w:rsidP="00661042">
            <w:pPr>
              <w:jc w:val="center"/>
            </w:pPr>
            <w:r w:rsidRPr="000E6B74">
              <w:t>Пищевые вещества</w:t>
            </w:r>
          </w:p>
        </w:tc>
        <w:tc>
          <w:tcPr>
            <w:tcW w:w="1844" w:type="dxa"/>
            <w:shd w:val="clear" w:color="auto" w:fill="auto"/>
            <w:vAlign w:val="center"/>
          </w:tcPr>
          <w:p w:rsidR="005E39C9" w:rsidRPr="000E6B74" w:rsidRDefault="005E39C9" w:rsidP="00661042">
            <w:pPr>
              <w:jc w:val="center"/>
            </w:pPr>
            <w:r w:rsidRPr="000E6B74">
              <w:t>Витамины, мг</w:t>
            </w:r>
          </w:p>
        </w:tc>
      </w:tr>
      <w:tr w:rsidR="005E39C9" w:rsidRPr="00B360CC" w:rsidTr="00661042">
        <w:tc>
          <w:tcPr>
            <w:tcW w:w="1306" w:type="dxa"/>
            <w:shd w:val="clear" w:color="auto" w:fill="auto"/>
            <w:vAlign w:val="center"/>
          </w:tcPr>
          <w:p w:rsidR="005E39C9" w:rsidRPr="000E6B74" w:rsidRDefault="005E39C9" w:rsidP="00661042">
            <w:pPr>
              <w:jc w:val="center"/>
            </w:pPr>
            <w:r w:rsidRPr="000E6B74">
              <w:t>белки, г</w:t>
            </w:r>
          </w:p>
        </w:tc>
        <w:tc>
          <w:tcPr>
            <w:tcW w:w="1134" w:type="dxa"/>
            <w:shd w:val="clear" w:color="auto" w:fill="auto"/>
            <w:vAlign w:val="center"/>
          </w:tcPr>
          <w:p w:rsidR="005E39C9" w:rsidRPr="000E6B74" w:rsidRDefault="005E39C9" w:rsidP="00661042">
            <w:pPr>
              <w:jc w:val="center"/>
            </w:pPr>
            <w:r w:rsidRPr="000E6B74">
              <w:t>жиры, г</w:t>
            </w:r>
          </w:p>
        </w:tc>
        <w:tc>
          <w:tcPr>
            <w:tcW w:w="1559" w:type="dxa"/>
            <w:shd w:val="clear" w:color="auto" w:fill="auto"/>
            <w:vAlign w:val="center"/>
          </w:tcPr>
          <w:p w:rsidR="005E39C9" w:rsidRPr="000E6B74" w:rsidRDefault="005E39C9" w:rsidP="00661042">
            <w:pPr>
              <w:jc w:val="center"/>
            </w:pPr>
            <w:r w:rsidRPr="000E6B74">
              <w:t>углеводы, г</w:t>
            </w:r>
          </w:p>
        </w:tc>
        <w:tc>
          <w:tcPr>
            <w:tcW w:w="2552" w:type="dxa"/>
            <w:shd w:val="clear" w:color="auto" w:fill="auto"/>
            <w:vAlign w:val="center"/>
          </w:tcPr>
          <w:p w:rsidR="005E39C9" w:rsidRPr="000E6B74" w:rsidRDefault="005E39C9" w:rsidP="00661042">
            <w:pPr>
              <w:jc w:val="center"/>
            </w:pPr>
            <w:r w:rsidRPr="000E6B74">
              <w:t>энерг. ценность, ккал</w:t>
            </w:r>
          </w:p>
        </w:tc>
        <w:tc>
          <w:tcPr>
            <w:tcW w:w="1844" w:type="dxa"/>
            <w:shd w:val="clear" w:color="auto" w:fill="auto"/>
            <w:vAlign w:val="center"/>
          </w:tcPr>
          <w:p w:rsidR="005E39C9" w:rsidRPr="000E6B74" w:rsidRDefault="005E39C9" w:rsidP="00661042">
            <w:pPr>
              <w:jc w:val="center"/>
              <w:rPr>
                <w:lang w:val="en-US"/>
              </w:rPr>
            </w:pPr>
            <w:r w:rsidRPr="000E6B74">
              <w:rPr>
                <w:lang w:val="en-US"/>
              </w:rPr>
              <w:t>C</w:t>
            </w:r>
          </w:p>
        </w:tc>
      </w:tr>
      <w:tr w:rsidR="005E39C9" w:rsidRPr="00B360CC" w:rsidTr="00661042">
        <w:trPr>
          <w:trHeight w:val="300"/>
        </w:trPr>
        <w:tc>
          <w:tcPr>
            <w:tcW w:w="1306" w:type="dxa"/>
            <w:shd w:val="clear" w:color="auto" w:fill="auto"/>
            <w:vAlign w:val="center"/>
          </w:tcPr>
          <w:p w:rsidR="005E39C9" w:rsidRPr="000E6B74" w:rsidRDefault="005E39C9" w:rsidP="00661042">
            <w:pPr>
              <w:jc w:val="center"/>
            </w:pPr>
            <w:r>
              <w:t>0,14</w:t>
            </w:r>
          </w:p>
        </w:tc>
        <w:tc>
          <w:tcPr>
            <w:tcW w:w="1134" w:type="dxa"/>
            <w:shd w:val="clear" w:color="auto" w:fill="auto"/>
            <w:vAlign w:val="center"/>
          </w:tcPr>
          <w:p w:rsidR="005E39C9" w:rsidRPr="000E6B74" w:rsidRDefault="005E39C9" w:rsidP="00661042">
            <w:pPr>
              <w:jc w:val="center"/>
            </w:pPr>
            <w:r>
              <w:t>0,14</w:t>
            </w:r>
          </w:p>
        </w:tc>
        <w:tc>
          <w:tcPr>
            <w:tcW w:w="1559" w:type="dxa"/>
            <w:shd w:val="clear" w:color="auto" w:fill="auto"/>
            <w:vAlign w:val="center"/>
          </w:tcPr>
          <w:p w:rsidR="005E39C9" w:rsidRPr="000E6B74" w:rsidRDefault="005E39C9" w:rsidP="00661042">
            <w:pPr>
              <w:jc w:val="center"/>
            </w:pPr>
            <w:r>
              <w:t>25,1</w:t>
            </w:r>
          </w:p>
        </w:tc>
        <w:tc>
          <w:tcPr>
            <w:tcW w:w="2552" w:type="dxa"/>
            <w:shd w:val="clear" w:color="auto" w:fill="auto"/>
            <w:vAlign w:val="center"/>
          </w:tcPr>
          <w:p w:rsidR="005E39C9" w:rsidRPr="000E6B74" w:rsidRDefault="005E39C9" w:rsidP="00661042">
            <w:r>
              <w:t xml:space="preserve">            103,14</w:t>
            </w:r>
          </w:p>
        </w:tc>
        <w:tc>
          <w:tcPr>
            <w:tcW w:w="1844" w:type="dxa"/>
            <w:shd w:val="clear" w:color="auto" w:fill="auto"/>
            <w:vAlign w:val="center"/>
          </w:tcPr>
          <w:p w:rsidR="005E39C9" w:rsidRPr="00EE572F" w:rsidRDefault="005E39C9" w:rsidP="00661042">
            <w:pPr>
              <w:jc w:val="center"/>
            </w:pPr>
            <w:r>
              <w:t>0,8</w:t>
            </w:r>
          </w:p>
        </w:tc>
      </w:tr>
      <w:tr w:rsidR="005E39C9" w:rsidRPr="00B360CC" w:rsidTr="00661042">
        <w:trPr>
          <w:trHeight w:val="255"/>
        </w:trPr>
        <w:tc>
          <w:tcPr>
            <w:tcW w:w="1306" w:type="dxa"/>
            <w:shd w:val="clear" w:color="auto" w:fill="auto"/>
            <w:vAlign w:val="center"/>
          </w:tcPr>
          <w:p w:rsidR="005E39C9" w:rsidRDefault="005E39C9" w:rsidP="00661042">
            <w:pPr>
              <w:jc w:val="center"/>
            </w:pPr>
            <w:r>
              <w:t>0,15</w:t>
            </w:r>
          </w:p>
        </w:tc>
        <w:tc>
          <w:tcPr>
            <w:tcW w:w="1134" w:type="dxa"/>
            <w:shd w:val="clear" w:color="auto" w:fill="auto"/>
            <w:vAlign w:val="center"/>
          </w:tcPr>
          <w:p w:rsidR="005E39C9" w:rsidRDefault="005E39C9" w:rsidP="00661042">
            <w:pPr>
              <w:jc w:val="center"/>
            </w:pPr>
            <w:r>
              <w:t>0,15</w:t>
            </w:r>
          </w:p>
        </w:tc>
        <w:tc>
          <w:tcPr>
            <w:tcW w:w="1559" w:type="dxa"/>
            <w:shd w:val="clear" w:color="auto" w:fill="auto"/>
            <w:vAlign w:val="center"/>
          </w:tcPr>
          <w:p w:rsidR="005E39C9" w:rsidRDefault="005E39C9" w:rsidP="00661042">
            <w:pPr>
              <w:jc w:val="center"/>
            </w:pPr>
            <w:r>
              <w:t>27,8</w:t>
            </w:r>
          </w:p>
        </w:tc>
        <w:tc>
          <w:tcPr>
            <w:tcW w:w="2552" w:type="dxa"/>
            <w:shd w:val="clear" w:color="auto" w:fill="auto"/>
            <w:vAlign w:val="center"/>
          </w:tcPr>
          <w:p w:rsidR="005E39C9" w:rsidRDefault="005E39C9" w:rsidP="00661042">
            <w:r>
              <w:t xml:space="preserve">             114,6</w:t>
            </w:r>
          </w:p>
        </w:tc>
        <w:tc>
          <w:tcPr>
            <w:tcW w:w="1844" w:type="dxa"/>
            <w:shd w:val="clear" w:color="auto" w:fill="auto"/>
            <w:vAlign w:val="center"/>
          </w:tcPr>
          <w:p w:rsidR="005E39C9" w:rsidRDefault="005E39C9" w:rsidP="00661042">
            <w:pPr>
              <w:jc w:val="center"/>
            </w:pPr>
            <w:r>
              <w:t>0,8</w:t>
            </w:r>
          </w:p>
        </w:tc>
      </w:tr>
    </w:tbl>
    <w:p w:rsidR="005E39C9" w:rsidRDefault="005E39C9" w:rsidP="005E39C9">
      <w:pPr>
        <w:jc w:val="both"/>
        <w:rPr>
          <w:b/>
        </w:rPr>
      </w:pPr>
    </w:p>
    <w:p w:rsidR="005E39C9" w:rsidRPr="0008534A" w:rsidRDefault="005E39C9" w:rsidP="005E39C9">
      <w:pPr>
        <w:jc w:val="both"/>
      </w:pPr>
      <w:r w:rsidRPr="000E6B74">
        <w:rPr>
          <w:b/>
        </w:rPr>
        <w:t>Технология приготовления:</w:t>
      </w:r>
      <w:r w:rsidRPr="000E6B74">
        <w:t xml:space="preserve"> яблоки</w:t>
      </w:r>
      <w:r>
        <w:t xml:space="preserve"> (груши)</w:t>
      </w:r>
      <w:r w:rsidRPr="000E6B74">
        <w:t xml:space="preserve"> моют, удаляют семенные гнезда, нарезают дольками. Чтобы плоды не темнели их погружают до варки в холодную воду</w:t>
      </w:r>
      <w:r>
        <w:t>.</w:t>
      </w:r>
      <w:r w:rsidRPr="000E6B74">
        <w:t xml:space="preserve"> Для приготовления сиропа в горячей воде растворяют сахар, доводят до кипения, проваривают 10-12 мин и процеживают. В подготовленный горячий сироп погружают плоды и варят на слабом огне не боле 6-8 мин. </w:t>
      </w:r>
      <w:r>
        <w:t>Охлаждают. Подают напиток не выше 20</w:t>
      </w:r>
      <w:r>
        <w:rPr>
          <w:vertAlign w:val="superscript"/>
        </w:rPr>
        <w:t>0</w:t>
      </w:r>
      <w:r>
        <w:t>С</w:t>
      </w:r>
    </w:p>
    <w:p w:rsidR="005E39C9" w:rsidRPr="000E6B74" w:rsidRDefault="005E39C9" w:rsidP="005E39C9">
      <w:pPr>
        <w:rPr>
          <w:b/>
        </w:rPr>
      </w:pPr>
    </w:p>
    <w:p w:rsidR="005E39C9" w:rsidRPr="000E6B74" w:rsidRDefault="005E39C9" w:rsidP="005E39C9">
      <w:pPr>
        <w:rPr>
          <w:b/>
        </w:rPr>
      </w:pPr>
      <w:r w:rsidRPr="000E6B74">
        <w:rPr>
          <w:b/>
        </w:rPr>
        <w:t>Требования к качеству:</w:t>
      </w:r>
    </w:p>
    <w:p w:rsidR="005E39C9" w:rsidRPr="000E6B74" w:rsidRDefault="005E39C9" w:rsidP="005E39C9">
      <w:r w:rsidRPr="000E6B74">
        <w:rPr>
          <w:b/>
        </w:rPr>
        <w:tab/>
      </w:r>
      <w:r w:rsidRPr="000E6B74">
        <w:rPr>
          <w:b/>
          <w:i/>
        </w:rPr>
        <w:t xml:space="preserve">Внешний вид: </w:t>
      </w:r>
      <w:r w:rsidRPr="000E6B74">
        <w:t>сироп прозрачный, плоды нарезаны дольками</w:t>
      </w:r>
    </w:p>
    <w:p w:rsidR="005E39C9" w:rsidRPr="000E6B74" w:rsidRDefault="005E39C9" w:rsidP="005E39C9">
      <w:r w:rsidRPr="000E6B74">
        <w:tab/>
      </w:r>
      <w:r w:rsidRPr="000E6B74">
        <w:rPr>
          <w:b/>
          <w:i/>
        </w:rPr>
        <w:t xml:space="preserve">Консистенция: </w:t>
      </w:r>
      <w:r w:rsidRPr="000E6B74">
        <w:t>компота – жидкая, плодов мягкая</w:t>
      </w:r>
    </w:p>
    <w:p w:rsidR="005E39C9" w:rsidRPr="000E6B74" w:rsidRDefault="005E39C9" w:rsidP="005E39C9">
      <w:r w:rsidRPr="000E6B74">
        <w:tab/>
      </w:r>
      <w:r w:rsidRPr="000E6B74">
        <w:rPr>
          <w:b/>
          <w:i/>
        </w:rPr>
        <w:t xml:space="preserve">Цвет: </w:t>
      </w:r>
      <w:r w:rsidRPr="000E6B74">
        <w:t>присущий вареным плодам в сиропе</w:t>
      </w:r>
    </w:p>
    <w:p w:rsidR="005E39C9" w:rsidRPr="000E6B74" w:rsidRDefault="005E39C9" w:rsidP="005E39C9">
      <w:pPr>
        <w:ind w:left="709"/>
      </w:pPr>
      <w:r w:rsidRPr="000E6B74">
        <w:rPr>
          <w:b/>
          <w:i/>
        </w:rPr>
        <w:t>Вкус</w:t>
      </w:r>
      <w:r w:rsidRPr="000E6B74">
        <w:t>: кисло сладкий</w:t>
      </w:r>
    </w:p>
    <w:p w:rsidR="005E39C9" w:rsidRPr="000E6B74" w:rsidRDefault="005E39C9" w:rsidP="005E39C9">
      <w:pPr>
        <w:ind w:left="709"/>
      </w:pPr>
      <w:r w:rsidRPr="000E6B74">
        <w:rPr>
          <w:b/>
          <w:i/>
        </w:rPr>
        <w:t xml:space="preserve">Запах: </w:t>
      </w:r>
      <w:r w:rsidRPr="000E6B74">
        <w:t xml:space="preserve">фруктов – концентрированный, приятный </w:t>
      </w:r>
    </w:p>
    <w:p w:rsidR="005E39C9" w:rsidRDefault="005E39C9" w:rsidP="005E39C9"/>
    <w:p w:rsidR="00640A31" w:rsidRDefault="00640A31"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Pr="00BF01F4" w:rsidRDefault="005E39C9" w:rsidP="005E39C9">
      <w:pPr>
        <w:rPr>
          <w:b/>
          <w:sz w:val="36"/>
          <w:szCs w:val="36"/>
        </w:rPr>
      </w:pPr>
      <w:r w:rsidRPr="00375200">
        <w:rPr>
          <w:b/>
          <w:sz w:val="28"/>
          <w:szCs w:val="28"/>
        </w:rPr>
        <w:t xml:space="preserve">Технологическая карта </w:t>
      </w:r>
    </w:p>
    <w:p w:rsidR="005E39C9" w:rsidRPr="00375200" w:rsidRDefault="005E39C9" w:rsidP="005E39C9">
      <w:pPr>
        <w:rPr>
          <w:b/>
          <w:sz w:val="28"/>
          <w:szCs w:val="28"/>
        </w:rPr>
      </w:pPr>
      <w:r w:rsidRPr="00375200">
        <w:rPr>
          <w:b/>
          <w:sz w:val="28"/>
          <w:szCs w:val="28"/>
        </w:rPr>
        <w:t xml:space="preserve">Наименование изделия: </w:t>
      </w:r>
      <w:r>
        <w:rPr>
          <w:b/>
          <w:sz w:val="28"/>
          <w:szCs w:val="28"/>
        </w:rPr>
        <w:t>Компот из апельсин, мандарин</w:t>
      </w:r>
    </w:p>
    <w:p w:rsidR="005E39C9" w:rsidRPr="00C060C5" w:rsidRDefault="005E39C9" w:rsidP="005E39C9">
      <w:pPr>
        <w:rPr>
          <w:b/>
          <w:sz w:val="28"/>
          <w:szCs w:val="28"/>
        </w:rPr>
      </w:pPr>
      <w:r w:rsidRPr="00375200">
        <w:rPr>
          <w:b/>
          <w:sz w:val="28"/>
          <w:szCs w:val="28"/>
        </w:rPr>
        <w:t xml:space="preserve">Номер рецептуры: </w:t>
      </w:r>
      <w:r>
        <w:rPr>
          <w:b/>
          <w:sz w:val="28"/>
          <w:szCs w:val="28"/>
          <w:u w:val="single"/>
        </w:rPr>
        <w:t>№ 346</w:t>
      </w:r>
    </w:p>
    <w:p w:rsidR="005E39C9" w:rsidRDefault="005E39C9" w:rsidP="005E39C9">
      <w:pPr>
        <w:jc w:val="both"/>
        <w:rPr>
          <w:color w:val="000000"/>
          <w:u w:val="single"/>
        </w:rPr>
      </w:pPr>
      <w:r w:rsidRPr="00375200">
        <w:rPr>
          <w:b/>
          <w:sz w:val="28"/>
          <w:szCs w:val="28"/>
        </w:rPr>
        <w:t>Наименование сборника рецептур:</w:t>
      </w:r>
      <w:r w:rsidRPr="00E727A0">
        <w:rPr>
          <w:color w:val="000000"/>
          <w:sz w:val="18"/>
          <w:szCs w:val="18"/>
        </w:rPr>
        <w:t xml:space="preserve">Сборник технологических нормативов, сборник рецептур на продукцию для </w:t>
      </w:r>
      <w:r>
        <w:rPr>
          <w:color w:val="000000"/>
          <w:sz w:val="18"/>
          <w:szCs w:val="18"/>
        </w:rPr>
        <w:t xml:space="preserve">обучающихся во всех </w:t>
      </w:r>
      <w:r w:rsidRPr="00E727A0">
        <w:rPr>
          <w:color w:val="000000"/>
          <w:sz w:val="18"/>
          <w:szCs w:val="18"/>
        </w:rPr>
        <w:t xml:space="preserve">образовательных </w:t>
      </w:r>
      <w:r>
        <w:rPr>
          <w:color w:val="000000"/>
          <w:sz w:val="18"/>
          <w:szCs w:val="18"/>
        </w:rPr>
        <w:t>учреждениях</w:t>
      </w:r>
      <w:r w:rsidRPr="00E727A0">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E727A0">
        <w:rPr>
          <w:color w:val="000000"/>
          <w:sz w:val="18"/>
          <w:szCs w:val="18"/>
        </w:rPr>
        <w:t xml:space="preserve"> г</w:t>
      </w:r>
      <w:r>
        <w:rPr>
          <w:color w:val="000000"/>
          <w:sz w:val="18"/>
          <w:szCs w:val="18"/>
        </w:rPr>
        <w:t>.</w:t>
      </w:r>
    </w:p>
    <w:p w:rsidR="005E39C9" w:rsidRPr="00382A5C" w:rsidRDefault="005E39C9" w:rsidP="005E39C9">
      <w:pPr>
        <w:jc w:val="both"/>
        <w:rPr>
          <w:u w:val="single"/>
        </w:rPr>
      </w:pPr>
      <w:r>
        <w:rPr>
          <w:color w:val="000000"/>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8"/>
        <w:gridCol w:w="1598"/>
        <w:gridCol w:w="1559"/>
        <w:gridCol w:w="1560"/>
        <w:gridCol w:w="1666"/>
      </w:tblGrid>
      <w:tr w:rsidR="005E39C9" w:rsidRPr="00B360CC" w:rsidTr="00661042">
        <w:tc>
          <w:tcPr>
            <w:tcW w:w="3188" w:type="dxa"/>
            <w:vMerge w:val="restart"/>
            <w:shd w:val="clear" w:color="auto" w:fill="auto"/>
            <w:vAlign w:val="center"/>
          </w:tcPr>
          <w:p w:rsidR="005E39C9" w:rsidRPr="00B360CC" w:rsidRDefault="005E39C9" w:rsidP="00661042">
            <w:pPr>
              <w:jc w:val="center"/>
              <w:rPr>
                <w:b/>
              </w:rPr>
            </w:pPr>
            <w:r w:rsidRPr="00B360CC">
              <w:rPr>
                <w:b/>
              </w:rPr>
              <w:t>Наименование сырья</w:t>
            </w:r>
          </w:p>
        </w:tc>
        <w:tc>
          <w:tcPr>
            <w:tcW w:w="6383" w:type="dxa"/>
            <w:gridSpan w:val="4"/>
            <w:shd w:val="clear" w:color="auto" w:fill="auto"/>
            <w:vAlign w:val="center"/>
          </w:tcPr>
          <w:p w:rsidR="005E39C9" w:rsidRDefault="005E39C9" w:rsidP="00661042">
            <w:pPr>
              <w:jc w:val="center"/>
              <w:rPr>
                <w:b/>
              </w:rPr>
            </w:pPr>
            <w:r w:rsidRPr="00B360CC">
              <w:rPr>
                <w:b/>
              </w:rPr>
              <w:t>Расход сырья и полуфабрикатов</w:t>
            </w:r>
          </w:p>
          <w:p w:rsidR="005E39C9" w:rsidRPr="00B360CC" w:rsidRDefault="005E39C9" w:rsidP="00661042">
            <w:pPr>
              <w:jc w:val="center"/>
              <w:rPr>
                <w:b/>
              </w:rPr>
            </w:pPr>
          </w:p>
        </w:tc>
      </w:tr>
      <w:tr w:rsidR="005E39C9" w:rsidRPr="00B360CC" w:rsidTr="00661042">
        <w:tc>
          <w:tcPr>
            <w:tcW w:w="3188" w:type="dxa"/>
            <w:vMerge/>
            <w:shd w:val="clear" w:color="auto" w:fill="auto"/>
            <w:vAlign w:val="center"/>
          </w:tcPr>
          <w:p w:rsidR="005E39C9" w:rsidRPr="00B360CC" w:rsidRDefault="005E39C9" w:rsidP="00661042">
            <w:pPr>
              <w:jc w:val="center"/>
              <w:rPr>
                <w:b/>
                <w:sz w:val="20"/>
                <w:szCs w:val="20"/>
              </w:rPr>
            </w:pPr>
          </w:p>
        </w:tc>
        <w:tc>
          <w:tcPr>
            <w:tcW w:w="1598" w:type="dxa"/>
            <w:shd w:val="clear" w:color="auto" w:fill="auto"/>
            <w:vAlign w:val="center"/>
          </w:tcPr>
          <w:p w:rsidR="005E39C9" w:rsidRPr="00B360CC" w:rsidRDefault="005E39C9" w:rsidP="00661042">
            <w:pPr>
              <w:jc w:val="center"/>
              <w:rPr>
                <w:b/>
                <w:sz w:val="20"/>
                <w:szCs w:val="20"/>
              </w:rPr>
            </w:pPr>
            <w:r w:rsidRPr="00B360CC">
              <w:rPr>
                <w:b/>
              </w:rPr>
              <w:t>брутто, г</w:t>
            </w:r>
          </w:p>
        </w:tc>
        <w:tc>
          <w:tcPr>
            <w:tcW w:w="1559" w:type="dxa"/>
            <w:shd w:val="clear" w:color="auto" w:fill="auto"/>
            <w:vAlign w:val="center"/>
          </w:tcPr>
          <w:p w:rsidR="005E39C9" w:rsidRPr="00B360CC" w:rsidRDefault="005E39C9" w:rsidP="00661042">
            <w:pPr>
              <w:jc w:val="center"/>
              <w:rPr>
                <w:b/>
                <w:sz w:val="20"/>
                <w:szCs w:val="20"/>
              </w:rPr>
            </w:pPr>
            <w:r w:rsidRPr="00B360CC">
              <w:rPr>
                <w:b/>
              </w:rPr>
              <w:t>нетто, г</w:t>
            </w:r>
          </w:p>
        </w:tc>
        <w:tc>
          <w:tcPr>
            <w:tcW w:w="1560" w:type="dxa"/>
            <w:shd w:val="clear" w:color="auto" w:fill="auto"/>
            <w:vAlign w:val="center"/>
          </w:tcPr>
          <w:p w:rsidR="005E39C9" w:rsidRPr="00B360CC" w:rsidRDefault="005E39C9" w:rsidP="00661042">
            <w:pPr>
              <w:jc w:val="center"/>
              <w:rPr>
                <w:b/>
                <w:sz w:val="20"/>
                <w:szCs w:val="20"/>
              </w:rPr>
            </w:pPr>
            <w:r w:rsidRPr="00B360CC">
              <w:rPr>
                <w:b/>
              </w:rPr>
              <w:t>брутто, г</w:t>
            </w:r>
          </w:p>
        </w:tc>
        <w:tc>
          <w:tcPr>
            <w:tcW w:w="1666" w:type="dxa"/>
            <w:shd w:val="clear" w:color="auto" w:fill="auto"/>
            <w:vAlign w:val="center"/>
          </w:tcPr>
          <w:p w:rsidR="005E39C9" w:rsidRPr="00B360CC" w:rsidRDefault="005E39C9" w:rsidP="00661042">
            <w:pPr>
              <w:jc w:val="center"/>
              <w:rPr>
                <w:b/>
                <w:sz w:val="20"/>
                <w:szCs w:val="20"/>
              </w:rPr>
            </w:pPr>
            <w:r w:rsidRPr="00B360CC">
              <w:rPr>
                <w:b/>
              </w:rPr>
              <w:t>нетто, г</w:t>
            </w:r>
          </w:p>
        </w:tc>
      </w:tr>
      <w:tr w:rsidR="005E39C9" w:rsidRPr="007E4E69" w:rsidTr="00661042">
        <w:tc>
          <w:tcPr>
            <w:tcW w:w="3188" w:type="dxa"/>
            <w:shd w:val="clear" w:color="auto" w:fill="auto"/>
            <w:vAlign w:val="center"/>
          </w:tcPr>
          <w:p w:rsidR="005E39C9" w:rsidRPr="007E4E69" w:rsidRDefault="005E39C9" w:rsidP="00661042">
            <w:r>
              <w:t>апельсины</w:t>
            </w:r>
          </w:p>
        </w:tc>
        <w:tc>
          <w:tcPr>
            <w:tcW w:w="1598" w:type="dxa"/>
            <w:shd w:val="clear" w:color="auto" w:fill="auto"/>
            <w:vAlign w:val="center"/>
          </w:tcPr>
          <w:p w:rsidR="005E39C9" w:rsidRPr="007E4E69" w:rsidRDefault="005E39C9" w:rsidP="00661042">
            <w:pPr>
              <w:jc w:val="center"/>
            </w:pPr>
            <w:r>
              <w:t>67,14</w:t>
            </w:r>
          </w:p>
        </w:tc>
        <w:tc>
          <w:tcPr>
            <w:tcW w:w="1559" w:type="dxa"/>
            <w:shd w:val="clear" w:color="auto" w:fill="auto"/>
            <w:vAlign w:val="center"/>
          </w:tcPr>
          <w:p w:rsidR="005E39C9" w:rsidRPr="007E4E69" w:rsidRDefault="005E39C9" w:rsidP="00661042">
            <w:pPr>
              <w:jc w:val="center"/>
            </w:pPr>
            <w:r>
              <w:t>45</w:t>
            </w:r>
          </w:p>
        </w:tc>
        <w:tc>
          <w:tcPr>
            <w:tcW w:w="1560" w:type="dxa"/>
            <w:shd w:val="clear" w:color="auto" w:fill="auto"/>
            <w:vAlign w:val="center"/>
          </w:tcPr>
          <w:p w:rsidR="005E39C9" w:rsidRPr="007E4E69" w:rsidRDefault="005E39C9" w:rsidP="00661042">
            <w:pPr>
              <w:jc w:val="center"/>
            </w:pPr>
            <w:r>
              <w:t>74,6</w:t>
            </w:r>
          </w:p>
        </w:tc>
        <w:tc>
          <w:tcPr>
            <w:tcW w:w="1666" w:type="dxa"/>
            <w:shd w:val="clear" w:color="auto" w:fill="auto"/>
            <w:vAlign w:val="center"/>
          </w:tcPr>
          <w:p w:rsidR="005E39C9" w:rsidRPr="007E4E69" w:rsidRDefault="005E39C9" w:rsidP="00661042">
            <w:pPr>
              <w:jc w:val="center"/>
            </w:pPr>
            <w:r>
              <w:t>50</w:t>
            </w:r>
          </w:p>
        </w:tc>
      </w:tr>
      <w:tr w:rsidR="005E39C9" w:rsidRPr="007E4E69" w:rsidTr="00661042">
        <w:tc>
          <w:tcPr>
            <w:tcW w:w="3188" w:type="dxa"/>
            <w:shd w:val="clear" w:color="auto" w:fill="auto"/>
            <w:vAlign w:val="center"/>
          </w:tcPr>
          <w:p w:rsidR="005E39C9" w:rsidRPr="007E4E69" w:rsidRDefault="005E39C9" w:rsidP="00661042">
            <w:r>
              <w:t>или мандарины</w:t>
            </w:r>
          </w:p>
        </w:tc>
        <w:tc>
          <w:tcPr>
            <w:tcW w:w="1598" w:type="dxa"/>
            <w:shd w:val="clear" w:color="auto" w:fill="auto"/>
            <w:vAlign w:val="center"/>
          </w:tcPr>
          <w:p w:rsidR="005E39C9" w:rsidRDefault="005E39C9" w:rsidP="00661042">
            <w:pPr>
              <w:jc w:val="center"/>
            </w:pPr>
            <w:r>
              <w:t>60,84</w:t>
            </w:r>
          </w:p>
        </w:tc>
        <w:tc>
          <w:tcPr>
            <w:tcW w:w="1559" w:type="dxa"/>
            <w:shd w:val="clear" w:color="auto" w:fill="auto"/>
            <w:vAlign w:val="center"/>
          </w:tcPr>
          <w:p w:rsidR="005E39C9" w:rsidRDefault="005E39C9" w:rsidP="00661042">
            <w:pPr>
              <w:jc w:val="center"/>
            </w:pPr>
            <w:r>
              <w:t>45</w:t>
            </w:r>
          </w:p>
        </w:tc>
        <w:tc>
          <w:tcPr>
            <w:tcW w:w="1560" w:type="dxa"/>
            <w:shd w:val="clear" w:color="auto" w:fill="auto"/>
            <w:vAlign w:val="center"/>
          </w:tcPr>
          <w:p w:rsidR="005E39C9" w:rsidRDefault="005E39C9" w:rsidP="00661042">
            <w:pPr>
              <w:jc w:val="center"/>
            </w:pPr>
            <w:r>
              <w:t>67,6</w:t>
            </w:r>
          </w:p>
        </w:tc>
        <w:tc>
          <w:tcPr>
            <w:tcW w:w="1666" w:type="dxa"/>
            <w:shd w:val="clear" w:color="auto" w:fill="auto"/>
            <w:vAlign w:val="center"/>
          </w:tcPr>
          <w:p w:rsidR="005E39C9" w:rsidRDefault="005E39C9" w:rsidP="00661042">
            <w:pPr>
              <w:jc w:val="center"/>
            </w:pPr>
            <w:r>
              <w:t>50</w:t>
            </w:r>
          </w:p>
        </w:tc>
      </w:tr>
      <w:tr w:rsidR="005E39C9" w:rsidRPr="007E4E69" w:rsidTr="00661042">
        <w:tc>
          <w:tcPr>
            <w:tcW w:w="3188" w:type="dxa"/>
            <w:shd w:val="clear" w:color="auto" w:fill="auto"/>
            <w:vAlign w:val="center"/>
          </w:tcPr>
          <w:p w:rsidR="005E39C9" w:rsidRPr="007E4E69" w:rsidRDefault="005E39C9" w:rsidP="00661042">
            <w:r w:rsidRPr="007E4E69">
              <w:t>Вода</w:t>
            </w:r>
          </w:p>
        </w:tc>
        <w:tc>
          <w:tcPr>
            <w:tcW w:w="1598" w:type="dxa"/>
            <w:shd w:val="clear" w:color="auto" w:fill="auto"/>
            <w:vAlign w:val="center"/>
          </w:tcPr>
          <w:p w:rsidR="005E39C9" w:rsidRPr="007E4E69" w:rsidRDefault="005E39C9" w:rsidP="00661042">
            <w:pPr>
              <w:jc w:val="center"/>
            </w:pPr>
            <w:r>
              <w:t>120</w:t>
            </w:r>
          </w:p>
        </w:tc>
        <w:tc>
          <w:tcPr>
            <w:tcW w:w="1559" w:type="dxa"/>
            <w:shd w:val="clear" w:color="auto" w:fill="auto"/>
            <w:vAlign w:val="center"/>
          </w:tcPr>
          <w:p w:rsidR="005E39C9" w:rsidRPr="007E4E69" w:rsidRDefault="005E39C9" w:rsidP="00661042">
            <w:pPr>
              <w:jc w:val="center"/>
            </w:pPr>
            <w:r>
              <w:t>120</w:t>
            </w:r>
          </w:p>
        </w:tc>
        <w:tc>
          <w:tcPr>
            <w:tcW w:w="1560" w:type="dxa"/>
            <w:shd w:val="clear" w:color="auto" w:fill="auto"/>
            <w:vAlign w:val="center"/>
          </w:tcPr>
          <w:p w:rsidR="005E39C9" w:rsidRPr="007E4E69" w:rsidRDefault="005E39C9" w:rsidP="00661042">
            <w:pPr>
              <w:jc w:val="center"/>
            </w:pPr>
            <w:r>
              <w:t>140</w:t>
            </w:r>
          </w:p>
        </w:tc>
        <w:tc>
          <w:tcPr>
            <w:tcW w:w="1666" w:type="dxa"/>
            <w:shd w:val="clear" w:color="auto" w:fill="auto"/>
            <w:vAlign w:val="center"/>
          </w:tcPr>
          <w:p w:rsidR="005E39C9" w:rsidRPr="007E4E69" w:rsidRDefault="005E39C9" w:rsidP="00661042">
            <w:pPr>
              <w:jc w:val="center"/>
            </w:pPr>
            <w:r>
              <w:t>140</w:t>
            </w:r>
          </w:p>
        </w:tc>
      </w:tr>
      <w:tr w:rsidR="005E39C9" w:rsidRPr="007E4E69" w:rsidTr="00661042">
        <w:tc>
          <w:tcPr>
            <w:tcW w:w="3188" w:type="dxa"/>
            <w:shd w:val="clear" w:color="auto" w:fill="auto"/>
            <w:vAlign w:val="center"/>
          </w:tcPr>
          <w:p w:rsidR="005E39C9" w:rsidRPr="007E4E69" w:rsidRDefault="005E39C9" w:rsidP="00661042">
            <w:r w:rsidRPr="007E4E69">
              <w:t>Сахар</w:t>
            </w:r>
          </w:p>
        </w:tc>
        <w:tc>
          <w:tcPr>
            <w:tcW w:w="1598" w:type="dxa"/>
            <w:shd w:val="clear" w:color="auto" w:fill="auto"/>
            <w:vAlign w:val="center"/>
          </w:tcPr>
          <w:p w:rsidR="005E39C9" w:rsidRPr="007E4E69" w:rsidRDefault="005E39C9" w:rsidP="00661042">
            <w:pPr>
              <w:jc w:val="center"/>
            </w:pPr>
            <w:r>
              <w:t>25</w:t>
            </w:r>
          </w:p>
        </w:tc>
        <w:tc>
          <w:tcPr>
            <w:tcW w:w="1559" w:type="dxa"/>
            <w:shd w:val="clear" w:color="auto" w:fill="auto"/>
            <w:vAlign w:val="center"/>
          </w:tcPr>
          <w:p w:rsidR="005E39C9" w:rsidRPr="007E4E69" w:rsidRDefault="005E39C9" w:rsidP="00661042">
            <w:pPr>
              <w:jc w:val="center"/>
            </w:pPr>
            <w:r>
              <w:t>25</w:t>
            </w:r>
          </w:p>
        </w:tc>
        <w:tc>
          <w:tcPr>
            <w:tcW w:w="1560" w:type="dxa"/>
            <w:shd w:val="clear" w:color="auto" w:fill="auto"/>
            <w:vAlign w:val="center"/>
          </w:tcPr>
          <w:p w:rsidR="005E39C9" w:rsidRPr="007E4E69" w:rsidRDefault="005E39C9" w:rsidP="00661042">
            <w:pPr>
              <w:jc w:val="center"/>
            </w:pPr>
            <w:r>
              <w:t>27</w:t>
            </w:r>
          </w:p>
        </w:tc>
        <w:tc>
          <w:tcPr>
            <w:tcW w:w="1666" w:type="dxa"/>
            <w:shd w:val="clear" w:color="auto" w:fill="auto"/>
            <w:vAlign w:val="center"/>
          </w:tcPr>
          <w:p w:rsidR="005E39C9" w:rsidRPr="007E4E69" w:rsidRDefault="005E39C9" w:rsidP="00661042">
            <w:pPr>
              <w:jc w:val="center"/>
            </w:pPr>
            <w:r>
              <w:t>27</w:t>
            </w:r>
          </w:p>
        </w:tc>
      </w:tr>
      <w:tr w:rsidR="005E39C9" w:rsidRPr="007E4E69" w:rsidTr="00661042">
        <w:tc>
          <w:tcPr>
            <w:tcW w:w="3188" w:type="dxa"/>
            <w:shd w:val="clear" w:color="auto" w:fill="auto"/>
            <w:vAlign w:val="center"/>
          </w:tcPr>
          <w:p w:rsidR="005E39C9" w:rsidRPr="007E4E69" w:rsidRDefault="005E39C9" w:rsidP="00661042">
            <w:r>
              <w:t>цедра</w:t>
            </w:r>
          </w:p>
        </w:tc>
        <w:tc>
          <w:tcPr>
            <w:tcW w:w="1598" w:type="dxa"/>
            <w:shd w:val="clear" w:color="auto" w:fill="auto"/>
            <w:vAlign w:val="center"/>
          </w:tcPr>
          <w:p w:rsidR="005E39C9" w:rsidRDefault="005E39C9" w:rsidP="00661042">
            <w:pPr>
              <w:jc w:val="center"/>
            </w:pPr>
            <w:r>
              <w:t>4,5</w:t>
            </w:r>
          </w:p>
        </w:tc>
        <w:tc>
          <w:tcPr>
            <w:tcW w:w="1559" w:type="dxa"/>
            <w:shd w:val="clear" w:color="auto" w:fill="auto"/>
            <w:vAlign w:val="center"/>
          </w:tcPr>
          <w:p w:rsidR="005E39C9" w:rsidRDefault="005E39C9" w:rsidP="00661042">
            <w:pPr>
              <w:jc w:val="center"/>
            </w:pPr>
            <w:r>
              <w:t>4,5</w:t>
            </w:r>
          </w:p>
        </w:tc>
        <w:tc>
          <w:tcPr>
            <w:tcW w:w="1560" w:type="dxa"/>
            <w:shd w:val="clear" w:color="auto" w:fill="auto"/>
            <w:vAlign w:val="center"/>
          </w:tcPr>
          <w:p w:rsidR="005E39C9" w:rsidRDefault="005E39C9" w:rsidP="00661042">
            <w:pPr>
              <w:jc w:val="center"/>
            </w:pPr>
            <w:r>
              <w:t>5</w:t>
            </w:r>
          </w:p>
        </w:tc>
        <w:tc>
          <w:tcPr>
            <w:tcW w:w="1666" w:type="dxa"/>
            <w:shd w:val="clear" w:color="auto" w:fill="auto"/>
            <w:vAlign w:val="center"/>
          </w:tcPr>
          <w:p w:rsidR="005E39C9" w:rsidRDefault="005E39C9" w:rsidP="00661042">
            <w:pPr>
              <w:jc w:val="center"/>
            </w:pPr>
            <w:r>
              <w:t>5</w:t>
            </w:r>
          </w:p>
        </w:tc>
      </w:tr>
      <w:tr w:rsidR="005E39C9" w:rsidRPr="00B360CC" w:rsidTr="00661042">
        <w:tc>
          <w:tcPr>
            <w:tcW w:w="3188" w:type="dxa"/>
            <w:shd w:val="clear" w:color="auto" w:fill="auto"/>
          </w:tcPr>
          <w:p w:rsidR="005E39C9" w:rsidRPr="00B360CC" w:rsidRDefault="005E39C9" w:rsidP="00661042">
            <w:pPr>
              <w:rPr>
                <w:b/>
                <w:sz w:val="32"/>
                <w:szCs w:val="32"/>
              </w:rPr>
            </w:pPr>
            <w:r w:rsidRPr="00B360CC">
              <w:rPr>
                <w:b/>
                <w:sz w:val="32"/>
                <w:szCs w:val="32"/>
              </w:rPr>
              <w:t>Выход:</w:t>
            </w:r>
          </w:p>
        </w:tc>
        <w:tc>
          <w:tcPr>
            <w:tcW w:w="1598" w:type="dxa"/>
            <w:shd w:val="clear" w:color="auto" w:fill="auto"/>
            <w:vAlign w:val="center"/>
          </w:tcPr>
          <w:p w:rsidR="005E39C9" w:rsidRPr="00B360CC" w:rsidRDefault="005E39C9" w:rsidP="00661042">
            <w:pPr>
              <w:jc w:val="center"/>
              <w:rPr>
                <w:b/>
                <w:sz w:val="32"/>
                <w:szCs w:val="32"/>
              </w:rPr>
            </w:pPr>
          </w:p>
        </w:tc>
        <w:tc>
          <w:tcPr>
            <w:tcW w:w="1559" w:type="dxa"/>
            <w:shd w:val="clear" w:color="auto" w:fill="auto"/>
            <w:vAlign w:val="center"/>
          </w:tcPr>
          <w:p w:rsidR="005E39C9" w:rsidRPr="00B360CC" w:rsidRDefault="005E39C9" w:rsidP="00661042">
            <w:pPr>
              <w:jc w:val="center"/>
              <w:rPr>
                <w:b/>
                <w:sz w:val="32"/>
                <w:szCs w:val="32"/>
              </w:rPr>
            </w:pPr>
            <w:r>
              <w:rPr>
                <w:b/>
                <w:sz w:val="32"/>
                <w:szCs w:val="32"/>
              </w:rPr>
              <w:t>180</w:t>
            </w:r>
          </w:p>
        </w:tc>
        <w:tc>
          <w:tcPr>
            <w:tcW w:w="1560" w:type="dxa"/>
            <w:shd w:val="clear" w:color="auto" w:fill="auto"/>
            <w:vAlign w:val="center"/>
          </w:tcPr>
          <w:p w:rsidR="005E39C9" w:rsidRPr="00B360CC" w:rsidRDefault="005E39C9" w:rsidP="00661042">
            <w:pPr>
              <w:jc w:val="center"/>
              <w:rPr>
                <w:b/>
                <w:sz w:val="32"/>
                <w:szCs w:val="32"/>
              </w:rPr>
            </w:pPr>
          </w:p>
        </w:tc>
        <w:tc>
          <w:tcPr>
            <w:tcW w:w="1666" w:type="dxa"/>
            <w:shd w:val="clear" w:color="auto" w:fill="auto"/>
            <w:vAlign w:val="center"/>
          </w:tcPr>
          <w:p w:rsidR="005E39C9" w:rsidRPr="00B360CC" w:rsidRDefault="005E39C9" w:rsidP="00661042">
            <w:pPr>
              <w:jc w:val="center"/>
              <w:rPr>
                <w:b/>
                <w:sz w:val="32"/>
                <w:szCs w:val="32"/>
              </w:rPr>
            </w:pPr>
            <w:r>
              <w:rPr>
                <w:b/>
                <w:sz w:val="32"/>
                <w:szCs w:val="32"/>
              </w:rPr>
              <w:t>200</w:t>
            </w:r>
          </w:p>
        </w:tc>
      </w:tr>
    </w:tbl>
    <w:p w:rsidR="005E39C9" w:rsidRDefault="005E39C9" w:rsidP="005E39C9">
      <w:pPr>
        <w:tabs>
          <w:tab w:val="left" w:pos="3060"/>
        </w:tabs>
        <w:rPr>
          <w:b/>
          <w:i/>
        </w:rPr>
      </w:pPr>
      <w:r>
        <w:rPr>
          <w:b/>
          <w:i/>
        </w:rPr>
        <w:tab/>
      </w:r>
    </w:p>
    <w:p w:rsidR="005E39C9" w:rsidRPr="00375200" w:rsidRDefault="005E39C9" w:rsidP="005E39C9">
      <w:pPr>
        <w:rPr>
          <w:b/>
          <w:i/>
        </w:rPr>
      </w:pPr>
      <w:r w:rsidRPr="00375200">
        <w:rPr>
          <w:b/>
          <w:i/>
        </w:rPr>
        <w:t>Химический состав данного блюда</w:t>
      </w:r>
    </w:p>
    <w:tbl>
      <w:tblPr>
        <w:tblW w:w="83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6"/>
        <w:gridCol w:w="1134"/>
        <w:gridCol w:w="1559"/>
        <w:gridCol w:w="2552"/>
        <w:gridCol w:w="1844"/>
      </w:tblGrid>
      <w:tr w:rsidR="005E39C9" w:rsidRPr="00B360CC" w:rsidTr="00661042">
        <w:tc>
          <w:tcPr>
            <w:tcW w:w="6551" w:type="dxa"/>
            <w:gridSpan w:val="4"/>
            <w:shd w:val="clear" w:color="auto" w:fill="auto"/>
            <w:vAlign w:val="center"/>
          </w:tcPr>
          <w:p w:rsidR="005E39C9" w:rsidRPr="000E6B74" w:rsidRDefault="005E39C9" w:rsidP="00661042">
            <w:pPr>
              <w:jc w:val="center"/>
            </w:pPr>
            <w:r w:rsidRPr="000E6B74">
              <w:t>Пищевые вещества</w:t>
            </w:r>
          </w:p>
        </w:tc>
        <w:tc>
          <w:tcPr>
            <w:tcW w:w="1844" w:type="dxa"/>
            <w:shd w:val="clear" w:color="auto" w:fill="auto"/>
            <w:vAlign w:val="center"/>
          </w:tcPr>
          <w:p w:rsidR="005E39C9" w:rsidRPr="000E6B74" w:rsidRDefault="005E39C9" w:rsidP="00661042">
            <w:pPr>
              <w:jc w:val="center"/>
            </w:pPr>
            <w:r w:rsidRPr="000E6B74">
              <w:t>Витамины, мг</w:t>
            </w:r>
          </w:p>
        </w:tc>
      </w:tr>
      <w:tr w:rsidR="005E39C9" w:rsidRPr="00B360CC" w:rsidTr="00661042">
        <w:tc>
          <w:tcPr>
            <w:tcW w:w="1306" w:type="dxa"/>
            <w:shd w:val="clear" w:color="auto" w:fill="auto"/>
            <w:vAlign w:val="center"/>
          </w:tcPr>
          <w:p w:rsidR="005E39C9" w:rsidRPr="000E6B74" w:rsidRDefault="005E39C9" w:rsidP="00661042">
            <w:pPr>
              <w:jc w:val="center"/>
            </w:pPr>
            <w:r w:rsidRPr="000E6B74">
              <w:t>белки, г</w:t>
            </w:r>
          </w:p>
        </w:tc>
        <w:tc>
          <w:tcPr>
            <w:tcW w:w="1134" w:type="dxa"/>
            <w:shd w:val="clear" w:color="auto" w:fill="auto"/>
            <w:vAlign w:val="center"/>
          </w:tcPr>
          <w:p w:rsidR="005E39C9" w:rsidRPr="000E6B74" w:rsidRDefault="005E39C9" w:rsidP="00661042">
            <w:pPr>
              <w:jc w:val="center"/>
            </w:pPr>
            <w:r w:rsidRPr="000E6B74">
              <w:t>жиры, г</w:t>
            </w:r>
          </w:p>
        </w:tc>
        <w:tc>
          <w:tcPr>
            <w:tcW w:w="1559" w:type="dxa"/>
            <w:shd w:val="clear" w:color="auto" w:fill="auto"/>
            <w:vAlign w:val="center"/>
          </w:tcPr>
          <w:p w:rsidR="005E39C9" w:rsidRPr="000E6B74" w:rsidRDefault="005E39C9" w:rsidP="00661042">
            <w:pPr>
              <w:jc w:val="center"/>
            </w:pPr>
            <w:r w:rsidRPr="000E6B74">
              <w:t>углеводы, г</w:t>
            </w:r>
          </w:p>
        </w:tc>
        <w:tc>
          <w:tcPr>
            <w:tcW w:w="2552" w:type="dxa"/>
            <w:shd w:val="clear" w:color="auto" w:fill="auto"/>
            <w:vAlign w:val="center"/>
          </w:tcPr>
          <w:p w:rsidR="005E39C9" w:rsidRPr="000E6B74" w:rsidRDefault="005E39C9" w:rsidP="00661042">
            <w:pPr>
              <w:jc w:val="center"/>
            </w:pPr>
            <w:r w:rsidRPr="000E6B74">
              <w:t>энерг. ценность, ккал</w:t>
            </w:r>
          </w:p>
        </w:tc>
        <w:tc>
          <w:tcPr>
            <w:tcW w:w="1844" w:type="dxa"/>
            <w:shd w:val="clear" w:color="auto" w:fill="auto"/>
            <w:vAlign w:val="center"/>
          </w:tcPr>
          <w:p w:rsidR="005E39C9" w:rsidRPr="000E6B74" w:rsidRDefault="005E39C9" w:rsidP="00661042">
            <w:pPr>
              <w:jc w:val="center"/>
              <w:rPr>
                <w:lang w:val="en-US"/>
              </w:rPr>
            </w:pPr>
            <w:r w:rsidRPr="000E6B74">
              <w:rPr>
                <w:lang w:val="en-US"/>
              </w:rPr>
              <w:t>C</w:t>
            </w:r>
          </w:p>
        </w:tc>
      </w:tr>
      <w:tr w:rsidR="005E39C9" w:rsidRPr="00B360CC" w:rsidTr="00661042">
        <w:trPr>
          <w:trHeight w:val="300"/>
        </w:trPr>
        <w:tc>
          <w:tcPr>
            <w:tcW w:w="1306" w:type="dxa"/>
            <w:shd w:val="clear" w:color="auto" w:fill="auto"/>
            <w:vAlign w:val="center"/>
          </w:tcPr>
          <w:p w:rsidR="005E39C9" w:rsidRPr="000E6B74" w:rsidRDefault="005E39C9" w:rsidP="00661042">
            <w:pPr>
              <w:jc w:val="center"/>
            </w:pPr>
            <w:r>
              <w:t>0,4</w:t>
            </w:r>
          </w:p>
        </w:tc>
        <w:tc>
          <w:tcPr>
            <w:tcW w:w="1134" w:type="dxa"/>
            <w:shd w:val="clear" w:color="auto" w:fill="auto"/>
            <w:vAlign w:val="center"/>
          </w:tcPr>
          <w:p w:rsidR="005E39C9" w:rsidRPr="000E6B74" w:rsidRDefault="005E39C9" w:rsidP="00661042">
            <w:pPr>
              <w:jc w:val="center"/>
            </w:pPr>
            <w:r>
              <w:t>0,09</w:t>
            </w:r>
          </w:p>
        </w:tc>
        <w:tc>
          <w:tcPr>
            <w:tcW w:w="1559" w:type="dxa"/>
            <w:shd w:val="clear" w:color="auto" w:fill="auto"/>
            <w:vAlign w:val="center"/>
          </w:tcPr>
          <w:p w:rsidR="005E39C9" w:rsidRPr="000E6B74" w:rsidRDefault="005E39C9" w:rsidP="00661042">
            <w:pPr>
              <w:jc w:val="center"/>
            </w:pPr>
            <w:r>
              <w:t>30,59</w:t>
            </w:r>
          </w:p>
        </w:tc>
        <w:tc>
          <w:tcPr>
            <w:tcW w:w="2552" w:type="dxa"/>
            <w:shd w:val="clear" w:color="auto" w:fill="auto"/>
            <w:vAlign w:val="center"/>
          </w:tcPr>
          <w:p w:rsidR="005E39C9" w:rsidRPr="000E6B74" w:rsidRDefault="005E39C9" w:rsidP="00661042">
            <w:r>
              <w:t xml:space="preserve">               127,1</w:t>
            </w:r>
          </w:p>
        </w:tc>
        <w:tc>
          <w:tcPr>
            <w:tcW w:w="1844" w:type="dxa"/>
            <w:shd w:val="clear" w:color="auto" w:fill="auto"/>
            <w:vAlign w:val="center"/>
          </w:tcPr>
          <w:p w:rsidR="005E39C9" w:rsidRPr="00EE572F" w:rsidRDefault="005E39C9" w:rsidP="00661042">
            <w:pPr>
              <w:jc w:val="center"/>
            </w:pPr>
            <w:r>
              <w:t>10,8</w:t>
            </w:r>
          </w:p>
        </w:tc>
      </w:tr>
      <w:tr w:rsidR="005E39C9" w:rsidRPr="00B360CC" w:rsidTr="00661042">
        <w:trPr>
          <w:trHeight w:val="255"/>
        </w:trPr>
        <w:tc>
          <w:tcPr>
            <w:tcW w:w="1306" w:type="dxa"/>
            <w:shd w:val="clear" w:color="auto" w:fill="auto"/>
            <w:vAlign w:val="center"/>
          </w:tcPr>
          <w:p w:rsidR="005E39C9" w:rsidRDefault="005E39C9" w:rsidP="00661042">
            <w:pPr>
              <w:jc w:val="center"/>
            </w:pPr>
            <w:r>
              <w:t>0,44</w:t>
            </w:r>
          </w:p>
        </w:tc>
        <w:tc>
          <w:tcPr>
            <w:tcW w:w="1134" w:type="dxa"/>
            <w:shd w:val="clear" w:color="auto" w:fill="auto"/>
            <w:vAlign w:val="center"/>
          </w:tcPr>
          <w:p w:rsidR="005E39C9" w:rsidRDefault="005E39C9" w:rsidP="00661042">
            <w:pPr>
              <w:jc w:val="center"/>
            </w:pPr>
            <w:r>
              <w:t>0,1</w:t>
            </w:r>
          </w:p>
        </w:tc>
        <w:tc>
          <w:tcPr>
            <w:tcW w:w="1559" w:type="dxa"/>
            <w:shd w:val="clear" w:color="auto" w:fill="auto"/>
            <w:vAlign w:val="center"/>
          </w:tcPr>
          <w:p w:rsidR="005E39C9" w:rsidRDefault="005E39C9" w:rsidP="00661042">
            <w:pPr>
              <w:jc w:val="center"/>
            </w:pPr>
            <w:r>
              <w:t>33,88</w:t>
            </w:r>
          </w:p>
        </w:tc>
        <w:tc>
          <w:tcPr>
            <w:tcW w:w="2552" w:type="dxa"/>
            <w:shd w:val="clear" w:color="auto" w:fill="auto"/>
            <w:vAlign w:val="center"/>
          </w:tcPr>
          <w:p w:rsidR="005E39C9" w:rsidRDefault="005E39C9" w:rsidP="00661042">
            <w:r>
              <w:t xml:space="preserve">               141,2</w:t>
            </w:r>
          </w:p>
        </w:tc>
        <w:tc>
          <w:tcPr>
            <w:tcW w:w="1844" w:type="dxa"/>
            <w:shd w:val="clear" w:color="auto" w:fill="auto"/>
            <w:vAlign w:val="center"/>
          </w:tcPr>
          <w:p w:rsidR="005E39C9" w:rsidRDefault="005E39C9" w:rsidP="00661042">
            <w:pPr>
              <w:jc w:val="center"/>
            </w:pPr>
            <w:r>
              <w:t>12</w:t>
            </w:r>
          </w:p>
        </w:tc>
      </w:tr>
    </w:tbl>
    <w:p w:rsidR="005E39C9" w:rsidRDefault="005E39C9" w:rsidP="005E39C9">
      <w:pPr>
        <w:jc w:val="both"/>
        <w:rPr>
          <w:b/>
        </w:rPr>
      </w:pPr>
    </w:p>
    <w:p w:rsidR="005E39C9" w:rsidRPr="000E6B74" w:rsidRDefault="005E39C9" w:rsidP="005E39C9">
      <w:pPr>
        <w:jc w:val="both"/>
      </w:pPr>
      <w:r w:rsidRPr="000E6B74">
        <w:rPr>
          <w:b/>
        </w:rPr>
        <w:t>Технология приготовления:</w:t>
      </w:r>
      <w:r w:rsidRPr="000E6B74">
        <w:t xml:space="preserve"> </w:t>
      </w:r>
      <w:r>
        <w:t>фрукты</w:t>
      </w:r>
      <w:r w:rsidRPr="000E6B74">
        <w:t xml:space="preserve"> моют, </w:t>
      </w:r>
      <w:r>
        <w:t>очищают от кожицы</w:t>
      </w:r>
      <w:r w:rsidRPr="000E6B74">
        <w:t xml:space="preserve">, нарезают </w:t>
      </w:r>
      <w:r>
        <w:t>тонкими кружочками</w:t>
      </w:r>
      <w:r w:rsidRPr="000E6B74">
        <w:t>. Для приготовления сиропа в горячей воде растворяют сахар</w:t>
      </w:r>
      <w:r>
        <w:t xml:space="preserve"> и добавляют цедру</w:t>
      </w:r>
      <w:r w:rsidRPr="000E6B74">
        <w:t>, доводят до кипения, провари</w:t>
      </w:r>
      <w:r>
        <w:t xml:space="preserve">вают 10-12 мин и процеживают. Заливают горячим сиропом </w:t>
      </w:r>
      <w:r w:rsidRPr="000E6B74">
        <w:t>и варят</w:t>
      </w:r>
      <w:r>
        <w:t xml:space="preserve"> на слабом огне не боле 6-8 мин, настаивают до полного охлаждения</w:t>
      </w:r>
      <w:r w:rsidRPr="000E6B74">
        <w:t xml:space="preserve"> </w:t>
      </w:r>
      <w:r>
        <w:t>Подают напиток не выше 20</w:t>
      </w:r>
      <w:r>
        <w:rPr>
          <w:vertAlign w:val="superscript"/>
        </w:rPr>
        <w:t>0</w:t>
      </w:r>
      <w:r>
        <w:t>С</w:t>
      </w:r>
    </w:p>
    <w:p w:rsidR="005E39C9" w:rsidRPr="000E6B74" w:rsidRDefault="005E39C9" w:rsidP="005E39C9">
      <w:pPr>
        <w:rPr>
          <w:b/>
        </w:rPr>
      </w:pPr>
    </w:p>
    <w:p w:rsidR="005E39C9" w:rsidRPr="000E6B74" w:rsidRDefault="005E39C9" w:rsidP="005E39C9">
      <w:pPr>
        <w:rPr>
          <w:b/>
        </w:rPr>
      </w:pPr>
      <w:r w:rsidRPr="000E6B74">
        <w:rPr>
          <w:b/>
        </w:rPr>
        <w:t>Требования к качеству:</w:t>
      </w:r>
    </w:p>
    <w:p w:rsidR="005E39C9" w:rsidRPr="000E6B74" w:rsidRDefault="005E39C9" w:rsidP="005E39C9">
      <w:r w:rsidRPr="000E6B74">
        <w:rPr>
          <w:b/>
        </w:rPr>
        <w:tab/>
      </w:r>
      <w:r w:rsidRPr="000E6B74">
        <w:rPr>
          <w:b/>
          <w:i/>
        </w:rPr>
        <w:t xml:space="preserve">Внешний вид: </w:t>
      </w:r>
      <w:r>
        <w:t>сироп прозрачный</w:t>
      </w:r>
    </w:p>
    <w:p w:rsidR="005E39C9" w:rsidRPr="000E6B74" w:rsidRDefault="005E39C9" w:rsidP="005E39C9">
      <w:r w:rsidRPr="000E6B74">
        <w:tab/>
      </w:r>
      <w:r w:rsidRPr="000E6B74">
        <w:rPr>
          <w:b/>
          <w:i/>
        </w:rPr>
        <w:t xml:space="preserve">Консистенция: </w:t>
      </w:r>
      <w:r w:rsidRPr="000E6B74">
        <w:t xml:space="preserve">компота – жидкая, </w:t>
      </w:r>
      <w:r>
        <w:t>фруктов</w:t>
      </w:r>
      <w:r w:rsidRPr="000E6B74">
        <w:t xml:space="preserve"> мягкая</w:t>
      </w:r>
    </w:p>
    <w:p w:rsidR="005E39C9" w:rsidRPr="000E6B74" w:rsidRDefault="005E39C9" w:rsidP="005E39C9">
      <w:r w:rsidRPr="000E6B74">
        <w:tab/>
      </w:r>
      <w:r w:rsidRPr="000E6B74">
        <w:rPr>
          <w:b/>
          <w:i/>
        </w:rPr>
        <w:t xml:space="preserve">Цвет: </w:t>
      </w:r>
      <w:r w:rsidRPr="000E6B74">
        <w:t xml:space="preserve">присущий вареным </w:t>
      </w:r>
      <w:r>
        <w:t>фруктам</w:t>
      </w:r>
      <w:r w:rsidRPr="000E6B74">
        <w:t xml:space="preserve"> в сиропе</w:t>
      </w:r>
    </w:p>
    <w:p w:rsidR="005E39C9" w:rsidRPr="000E6B74" w:rsidRDefault="005E39C9" w:rsidP="005E39C9">
      <w:pPr>
        <w:ind w:left="709"/>
      </w:pPr>
      <w:r w:rsidRPr="000E6B74">
        <w:rPr>
          <w:b/>
          <w:i/>
        </w:rPr>
        <w:t>Вкус</w:t>
      </w:r>
      <w:r w:rsidRPr="000E6B74">
        <w:t>: кисло сладкий</w:t>
      </w:r>
    </w:p>
    <w:p w:rsidR="005E39C9" w:rsidRPr="000E6B74" w:rsidRDefault="005E39C9" w:rsidP="005E39C9">
      <w:pPr>
        <w:ind w:left="709"/>
      </w:pPr>
      <w:r w:rsidRPr="000E6B74">
        <w:rPr>
          <w:b/>
          <w:i/>
        </w:rPr>
        <w:t xml:space="preserve">Запах: </w:t>
      </w:r>
      <w:r w:rsidRPr="000E6B74">
        <w:t xml:space="preserve">фруктов – концентрированный, приятный </w:t>
      </w:r>
    </w:p>
    <w:p w:rsidR="005E39C9" w:rsidRDefault="005E39C9" w:rsidP="005E39C9"/>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Pr="00BF01F4" w:rsidRDefault="005E39C9" w:rsidP="005E39C9">
      <w:pPr>
        <w:rPr>
          <w:b/>
          <w:sz w:val="36"/>
          <w:szCs w:val="36"/>
        </w:rPr>
      </w:pPr>
      <w:r w:rsidRPr="00375200">
        <w:rPr>
          <w:b/>
          <w:sz w:val="28"/>
          <w:szCs w:val="28"/>
        </w:rPr>
        <w:t xml:space="preserve">Технологическая карта </w:t>
      </w:r>
    </w:p>
    <w:p w:rsidR="005E39C9" w:rsidRPr="00375200" w:rsidRDefault="005E39C9" w:rsidP="005E39C9">
      <w:pPr>
        <w:rPr>
          <w:b/>
          <w:sz w:val="28"/>
          <w:szCs w:val="28"/>
        </w:rPr>
      </w:pPr>
      <w:r w:rsidRPr="00375200">
        <w:rPr>
          <w:b/>
          <w:sz w:val="28"/>
          <w:szCs w:val="28"/>
        </w:rPr>
        <w:t xml:space="preserve">Наименование изделия: </w:t>
      </w:r>
      <w:r>
        <w:rPr>
          <w:b/>
          <w:sz w:val="28"/>
          <w:szCs w:val="28"/>
        </w:rPr>
        <w:t>Компот из изюма</w:t>
      </w:r>
    </w:p>
    <w:p w:rsidR="005E39C9" w:rsidRPr="00C060C5" w:rsidRDefault="005E39C9" w:rsidP="005E39C9">
      <w:pPr>
        <w:rPr>
          <w:b/>
          <w:sz w:val="28"/>
          <w:szCs w:val="28"/>
        </w:rPr>
      </w:pPr>
      <w:r w:rsidRPr="00375200">
        <w:rPr>
          <w:b/>
          <w:sz w:val="28"/>
          <w:szCs w:val="28"/>
        </w:rPr>
        <w:t xml:space="preserve">Номер рецептуры: </w:t>
      </w:r>
      <w:r>
        <w:rPr>
          <w:b/>
          <w:sz w:val="28"/>
          <w:szCs w:val="28"/>
          <w:u w:val="single"/>
        </w:rPr>
        <w:t>№ 348</w:t>
      </w:r>
    </w:p>
    <w:p w:rsidR="005E39C9" w:rsidRDefault="005E39C9" w:rsidP="005E39C9">
      <w:pPr>
        <w:jc w:val="both"/>
        <w:rPr>
          <w:color w:val="000000"/>
          <w:u w:val="single"/>
        </w:rPr>
      </w:pPr>
      <w:r w:rsidRPr="00375200">
        <w:rPr>
          <w:b/>
          <w:sz w:val="28"/>
          <w:szCs w:val="28"/>
        </w:rPr>
        <w:t>Наименование сборника рецептур:</w:t>
      </w:r>
      <w:r w:rsidRPr="00E67D98">
        <w:rPr>
          <w:color w:val="000000"/>
          <w:sz w:val="18"/>
          <w:szCs w:val="18"/>
        </w:rPr>
        <w:t xml:space="preserve"> </w:t>
      </w:r>
      <w:r w:rsidRPr="00E727A0">
        <w:rPr>
          <w:color w:val="000000"/>
          <w:sz w:val="18"/>
          <w:szCs w:val="18"/>
        </w:rPr>
        <w:t xml:space="preserve">Сборник технологических нормативов, сборник рецептур на продукцию для </w:t>
      </w:r>
      <w:r>
        <w:rPr>
          <w:color w:val="000000"/>
          <w:sz w:val="18"/>
          <w:szCs w:val="18"/>
        </w:rPr>
        <w:t xml:space="preserve">обучающихся во всех </w:t>
      </w:r>
      <w:r w:rsidRPr="00E727A0">
        <w:rPr>
          <w:color w:val="000000"/>
          <w:sz w:val="18"/>
          <w:szCs w:val="18"/>
        </w:rPr>
        <w:t xml:space="preserve">образовательных </w:t>
      </w:r>
      <w:r>
        <w:rPr>
          <w:color w:val="000000"/>
          <w:sz w:val="18"/>
          <w:szCs w:val="18"/>
        </w:rPr>
        <w:t>учреждениях</w:t>
      </w:r>
      <w:r w:rsidRPr="00E727A0">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E727A0">
        <w:rPr>
          <w:color w:val="000000"/>
          <w:sz w:val="18"/>
          <w:szCs w:val="18"/>
        </w:rPr>
        <w:t xml:space="preserve"> г</w:t>
      </w:r>
      <w:r>
        <w:rPr>
          <w:color w:val="000000"/>
          <w:sz w:val="18"/>
          <w:szCs w:val="18"/>
        </w:rPr>
        <w:t>.</w:t>
      </w:r>
    </w:p>
    <w:p w:rsidR="005E39C9" w:rsidRPr="00382A5C" w:rsidRDefault="005E39C9" w:rsidP="005E39C9">
      <w:pPr>
        <w:jc w:val="both"/>
        <w:rPr>
          <w:u w:val="single"/>
        </w:rPr>
      </w:pPr>
      <w:r>
        <w:rPr>
          <w:color w:val="000000"/>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8"/>
        <w:gridCol w:w="1456"/>
        <w:gridCol w:w="1276"/>
        <w:gridCol w:w="1985"/>
        <w:gridCol w:w="1666"/>
      </w:tblGrid>
      <w:tr w:rsidR="005E39C9" w:rsidRPr="00B360CC" w:rsidTr="00661042">
        <w:tc>
          <w:tcPr>
            <w:tcW w:w="3188" w:type="dxa"/>
            <w:vMerge w:val="restart"/>
            <w:shd w:val="clear" w:color="auto" w:fill="auto"/>
            <w:vAlign w:val="center"/>
          </w:tcPr>
          <w:p w:rsidR="005E39C9" w:rsidRPr="00B360CC" w:rsidRDefault="005E39C9" w:rsidP="00661042">
            <w:pPr>
              <w:jc w:val="center"/>
              <w:rPr>
                <w:b/>
              </w:rPr>
            </w:pPr>
            <w:r w:rsidRPr="00B360CC">
              <w:rPr>
                <w:b/>
              </w:rPr>
              <w:t>Наименование сырья</w:t>
            </w:r>
          </w:p>
        </w:tc>
        <w:tc>
          <w:tcPr>
            <w:tcW w:w="6383" w:type="dxa"/>
            <w:gridSpan w:val="4"/>
            <w:shd w:val="clear" w:color="auto" w:fill="auto"/>
            <w:vAlign w:val="center"/>
          </w:tcPr>
          <w:p w:rsidR="005E39C9" w:rsidRPr="00B360CC" w:rsidRDefault="005E39C9" w:rsidP="00661042">
            <w:pPr>
              <w:jc w:val="center"/>
              <w:rPr>
                <w:b/>
              </w:rPr>
            </w:pPr>
            <w:r w:rsidRPr="00B360CC">
              <w:rPr>
                <w:b/>
              </w:rPr>
              <w:t>Расход сырья и полуфабрикатов</w:t>
            </w:r>
          </w:p>
        </w:tc>
      </w:tr>
      <w:tr w:rsidR="005E39C9" w:rsidRPr="00B360CC" w:rsidTr="00661042">
        <w:trPr>
          <w:trHeight w:val="217"/>
        </w:trPr>
        <w:tc>
          <w:tcPr>
            <w:tcW w:w="3188" w:type="dxa"/>
            <w:vMerge/>
            <w:shd w:val="clear" w:color="auto" w:fill="auto"/>
            <w:vAlign w:val="center"/>
          </w:tcPr>
          <w:p w:rsidR="005E39C9" w:rsidRPr="00B360CC" w:rsidRDefault="005E39C9" w:rsidP="00661042">
            <w:pPr>
              <w:jc w:val="center"/>
              <w:rPr>
                <w:b/>
                <w:sz w:val="20"/>
                <w:szCs w:val="20"/>
              </w:rPr>
            </w:pPr>
          </w:p>
        </w:tc>
        <w:tc>
          <w:tcPr>
            <w:tcW w:w="6383" w:type="dxa"/>
            <w:gridSpan w:val="4"/>
            <w:shd w:val="clear" w:color="auto" w:fill="auto"/>
            <w:vAlign w:val="center"/>
          </w:tcPr>
          <w:p w:rsidR="005E39C9" w:rsidRPr="00B360CC" w:rsidRDefault="005E39C9" w:rsidP="00661042">
            <w:pPr>
              <w:jc w:val="center"/>
              <w:rPr>
                <w:b/>
              </w:rPr>
            </w:pPr>
            <w:r w:rsidRPr="00B360CC">
              <w:rPr>
                <w:b/>
              </w:rPr>
              <w:t>1 порция</w:t>
            </w:r>
          </w:p>
        </w:tc>
      </w:tr>
      <w:tr w:rsidR="005E39C9" w:rsidRPr="00B360CC" w:rsidTr="00661042">
        <w:tc>
          <w:tcPr>
            <w:tcW w:w="3188" w:type="dxa"/>
            <w:vMerge/>
            <w:shd w:val="clear" w:color="auto" w:fill="auto"/>
            <w:vAlign w:val="center"/>
          </w:tcPr>
          <w:p w:rsidR="005E39C9" w:rsidRPr="00B360CC" w:rsidRDefault="005E39C9" w:rsidP="00661042">
            <w:pPr>
              <w:jc w:val="center"/>
              <w:rPr>
                <w:b/>
                <w:sz w:val="20"/>
                <w:szCs w:val="20"/>
              </w:rPr>
            </w:pPr>
          </w:p>
        </w:tc>
        <w:tc>
          <w:tcPr>
            <w:tcW w:w="1456" w:type="dxa"/>
            <w:shd w:val="clear" w:color="auto" w:fill="auto"/>
            <w:vAlign w:val="center"/>
          </w:tcPr>
          <w:p w:rsidR="005E39C9" w:rsidRPr="00B360CC" w:rsidRDefault="005E39C9" w:rsidP="00661042">
            <w:pPr>
              <w:jc w:val="center"/>
              <w:rPr>
                <w:b/>
                <w:sz w:val="20"/>
                <w:szCs w:val="20"/>
              </w:rPr>
            </w:pPr>
            <w:r w:rsidRPr="00B360CC">
              <w:rPr>
                <w:b/>
              </w:rPr>
              <w:t>брутто, г</w:t>
            </w:r>
          </w:p>
        </w:tc>
        <w:tc>
          <w:tcPr>
            <w:tcW w:w="1276" w:type="dxa"/>
            <w:shd w:val="clear" w:color="auto" w:fill="auto"/>
            <w:vAlign w:val="center"/>
          </w:tcPr>
          <w:p w:rsidR="005E39C9" w:rsidRPr="00B360CC" w:rsidRDefault="005E39C9" w:rsidP="00661042">
            <w:pPr>
              <w:jc w:val="center"/>
              <w:rPr>
                <w:b/>
                <w:sz w:val="20"/>
                <w:szCs w:val="20"/>
              </w:rPr>
            </w:pPr>
            <w:r w:rsidRPr="00B360CC">
              <w:rPr>
                <w:b/>
              </w:rPr>
              <w:t>нетто, г</w:t>
            </w:r>
          </w:p>
        </w:tc>
        <w:tc>
          <w:tcPr>
            <w:tcW w:w="1985" w:type="dxa"/>
            <w:shd w:val="clear" w:color="auto" w:fill="auto"/>
            <w:vAlign w:val="center"/>
          </w:tcPr>
          <w:p w:rsidR="005E39C9" w:rsidRPr="00B360CC" w:rsidRDefault="005E39C9" w:rsidP="00661042">
            <w:pPr>
              <w:jc w:val="center"/>
              <w:rPr>
                <w:b/>
                <w:sz w:val="20"/>
                <w:szCs w:val="20"/>
              </w:rPr>
            </w:pPr>
            <w:r w:rsidRPr="00B360CC">
              <w:rPr>
                <w:b/>
              </w:rPr>
              <w:t>брутто, г</w:t>
            </w:r>
          </w:p>
        </w:tc>
        <w:tc>
          <w:tcPr>
            <w:tcW w:w="1666" w:type="dxa"/>
            <w:shd w:val="clear" w:color="auto" w:fill="auto"/>
            <w:vAlign w:val="center"/>
          </w:tcPr>
          <w:p w:rsidR="005E39C9" w:rsidRPr="00B360CC" w:rsidRDefault="005E39C9" w:rsidP="00661042">
            <w:pPr>
              <w:jc w:val="center"/>
              <w:rPr>
                <w:b/>
                <w:sz w:val="20"/>
                <w:szCs w:val="20"/>
              </w:rPr>
            </w:pPr>
            <w:r w:rsidRPr="00B360CC">
              <w:rPr>
                <w:b/>
              </w:rPr>
              <w:t>нетто, г</w:t>
            </w:r>
          </w:p>
        </w:tc>
      </w:tr>
      <w:tr w:rsidR="005E39C9" w:rsidRPr="007E4E69" w:rsidTr="00661042">
        <w:tc>
          <w:tcPr>
            <w:tcW w:w="3188" w:type="dxa"/>
            <w:shd w:val="clear" w:color="auto" w:fill="auto"/>
            <w:vAlign w:val="center"/>
          </w:tcPr>
          <w:p w:rsidR="005E39C9" w:rsidRPr="007E4E69" w:rsidRDefault="005E39C9" w:rsidP="00661042">
            <w:r>
              <w:t>изюм</w:t>
            </w:r>
          </w:p>
        </w:tc>
        <w:tc>
          <w:tcPr>
            <w:tcW w:w="1456" w:type="dxa"/>
            <w:shd w:val="clear" w:color="auto" w:fill="auto"/>
            <w:vAlign w:val="center"/>
          </w:tcPr>
          <w:p w:rsidR="005E39C9" w:rsidRPr="007E4E69" w:rsidRDefault="005E39C9" w:rsidP="00661042">
            <w:pPr>
              <w:jc w:val="center"/>
            </w:pPr>
            <w:r>
              <w:t>18</w:t>
            </w:r>
          </w:p>
        </w:tc>
        <w:tc>
          <w:tcPr>
            <w:tcW w:w="1276" w:type="dxa"/>
            <w:shd w:val="clear" w:color="auto" w:fill="auto"/>
            <w:vAlign w:val="center"/>
          </w:tcPr>
          <w:p w:rsidR="005E39C9" w:rsidRPr="007E4E69" w:rsidRDefault="005E39C9" w:rsidP="00661042">
            <w:pPr>
              <w:jc w:val="center"/>
            </w:pPr>
            <w:r>
              <w:t>45*</w:t>
            </w:r>
          </w:p>
        </w:tc>
        <w:tc>
          <w:tcPr>
            <w:tcW w:w="1985" w:type="dxa"/>
            <w:shd w:val="clear" w:color="auto" w:fill="auto"/>
            <w:vAlign w:val="center"/>
          </w:tcPr>
          <w:p w:rsidR="005E39C9" w:rsidRPr="007E4E69" w:rsidRDefault="005E39C9" w:rsidP="00661042">
            <w:pPr>
              <w:jc w:val="center"/>
            </w:pPr>
            <w:r>
              <w:t>20</w:t>
            </w:r>
          </w:p>
        </w:tc>
        <w:tc>
          <w:tcPr>
            <w:tcW w:w="1666" w:type="dxa"/>
            <w:shd w:val="clear" w:color="auto" w:fill="auto"/>
            <w:vAlign w:val="center"/>
          </w:tcPr>
          <w:p w:rsidR="005E39C9" w:rsidRPr="007E4E69" w:rsidRDefault="005E39C9" w:rsidP="00661042">
            <w:pPr>
              <w:jc w:val="center"/>
            </w:pPr>
            <w:r>
              <w:t>50*</w:t>
            </w:r>
          </w:p>
        </w:tc>
      </w:tr>
      <w:tr w:rsidR="005E39C9" w:rsidRPr="007E4E69" w:rsidTr="00661042">
        <w:tc>
          <w:tcPr>
            <w:tcW w:w="3188" w:type="dxa"/>
            <w:shd w:val="clear" w:color="auto" w:fill="auto"/>
            <w:vAlign w:val="center"/>
          </w:tcPr>
          <w:p w:rsidR="005E39C9" w:rsidRPr="007E4E69" w:rsidRDefault="005E39C9" w:rsidP="00661042">
            <w:r w:rsidRPr="007E4E69">
              <w:t>Вода</w:t>
            </w:r>
          </w:p>
        </w:tc>
        <w:tc>
          <w:tcPr>
            <w:tcW w:w="1456" w:type="dxa"/>
            <w:shd w:val="clear" w:color="auto" w:fill="auto"/>
            <w:vAlign w:val="center"/>
          </w:tcPr>
          <w:p w:rsidR="005E39C9" w:rsidRPr="007E4E69" w:rsidRDefault="005E39C9" w:rsidP="00661042">
            <w:pPr>
              <w:jc w:val="center"/>
            </w:pPr>
            <w:r>
              <w:t>180</w:t>
            </w:r>
          </w:p>
        </w:tc>
        <w:tc>
          <w:tcPr>
            <w:tcW w:w="1276" w:type="dxa"/>
            <w:shd w:val="clear" w:color="auto" w:fill="auto"/>
            <w:vAlign w:val="center"/>
          </w:tcPr>
          <w:p w:rsidR="005E39C9" w:rsidRPr="007E4E69" w:rsidRDefault="005E39C9" w:rsidP="00661042">
            <w:pPr>
              <w:jc w:val="center"/>
            </w:pPr>
            <w:r>
              <w:t>180</w:t>
            </w:r>
          </w:p>
        </w:tc>
        <w:tc>
          <w:tcPr>
            <w:tcW w:w="1985" w:type="dxa"/>
            <w:shd w:val="clear" w:color="auto" w:fill="auto"/>
            <w:vAlign w:val="center"/>
          </w:tcPr>
          <w:p w:rsidR="005E39C9" w:rsidRPr="007E4E69" w:rsidRDefault="005E39C9" w:rsidP="00661042">
            <w:pPr>
              <w:jc w:val="center"/>
            </w:pPr>
            <w:r>
              <w:t>200</w:t>
            </w:r>
          </w:p>
        </w:tc>
        <w:tc>
          <w:tcPr>
            <w:tcW w:w="1666" w:type="dxa"/>
            <w:shd w:val="clear" w:color="auto" w:fill="auto"/>
            <w:vAlign w:val="center"/>
          </w:tcPr>
          <w:p w:rsidR="005E39C9" w:rsidRPr="007E4E69" w:rsidRDefault="005E39C9" w:rsidP="00661042">
            <w:pPr>
              <w:jc w:val="center"/>
            </w:pPr>
            <w:r>
              <w:t>200</w:t>
            </w:r>
          </w:p>
        </w:tc>
      </w:tr>
      <w:tr w:rsidR="005E39C9" w:rsidRPr="007E4E69" w:rsidTr="00661042">
        <w:tc>
          <w:tcPr>
            <w:tcW w:w="3188" w:type="dxa"/>
            <w:shd w:val="clear" w:color="auto" w:fill="auto"/>
            <w:vAlign w:val="center"/>
          </w:tcPr>
          <w:p w:rsidR="005E39C9" w:rsidRPr="007E4E69" w:rsidRDefault="005E39C9" w:rsidP="00661042">
            <w:r w:rsidRPr="007E4E69">
              <w:t>Сахар</w:t>
            </w:r>
          </w:p>
        </w:tc>
        <w:tc>
          <w:tcPr>
            <w:tcW w:w="1456" w:type="dxa"/>
            <w:shd w:val="clear" w:color="auto" w:fill="auto"/>
            <w:vAlign w:val="center"/>
          </w:tcPr>
          <w:p w:rsidR="005E39C9" w:rsidRPr="007E4E69" w:rsidRDefault="005E39C9" w:rsidP="00661042">
            <w:pPr>
              <w:jc w:val="center"/>
            </w:pPr>
            <w:r>
              <w:t>13,5</w:t>
            </w:r>
          </w:p>
        </w:tc>
        <w:tc>
          <w:tcPr>
            <w:tcW w:w="1276" w:type="dxa"/>
            <w:shd w:val="clear" w:color="auto" w:fill="auto"/>
            <w:vAlign w:val="center"/>
          </w:tcPr>
          <w:p w:rsidR="005E39C9" w:rsidRPr="007E4E69" w:rsidRDefault="005E39C9" w:rsidP="00661042">
            <w:pPr>
              <w:jc w:val="center"/>
            </w:pPr>
            <w:r>
              <w:t>13,5</w:t>
            </w:r>
          </w:p>
        </w:tc>
        <w:tc>
          <w:tcPr>
            <w:tcW w:w="1985" w:type="dxa"/>
            <w:shd w:val="clear" w:color="auto" w:fill="auto"/>
            <w:vAlign w:val="center"/>
          </w:tcPr>
          <w:p w:rsidR="005E39C9" w:rsidRPr="007E4E69" w:rsidRDefault="005E39C9" w:rsidP="00661042">
            <w:pPr>
              <w:jc w:val="center"/>
            </w:pPr>
            <w:r>
              <w:t>15</w:t>
            </w:r>
          </w:p>
        </w:tc>
        <w:tc>
          <w:tcPr>
            <w:tcW w:w="1666" w:type="dxa"/>
            <w:shd w:val="clear" w:color="auto" w:fill="auto"/>
            <w:vAlign w:val="center"/>
          </w:tcPr>
          <w:p w:rsidR="005E39C9" w:rsidRPr="007E4E69" w:rsidRDefault="005E39C9" w:rsidP="00661042">
            <w:pPr>
              <w:jc w:val="center"/>
            </w:pPr>
            <w:r>
              <w:t>15</w:t>
            </w:r>
          </w:p>
        </w:tc>
      </w:tr>
      <w:tr w:rsidR="005E39C9" w:rsidRPr="00B360CC" w:rsidTr="00661042">
        <w:tc>
          <w:tcPr>
            <w:tcW w:w="3188" w:type="dxa"/>
            <w:shd w:val="clear" w:color="auto" w:fill="auto"/>
          </w:tcPr>
          <w:p w:rsidR="005E39C9" w:rsidRPr="00B360CC" w:rsidRDefault="005E39C9" w:rsidP="00661042">
            <w:pPr>
              <w:rPr>
                <w:b/>
                <w:sz w:val="32"/>
                <w:szCs w:val="32"/>
              </w:rPr>
            </w:pPr>
            <w:r w:rsidRPr="00B360CC">
              <w:rPr>
                <w:b/>
                <w:sz w:val="32"/>
                <w:szCs w:val="32"/>
              </w:rPr>
              <w:t>Выход:</w:t>
            </w:r>
          </w:p>
        </w:tc>
        <w:tc>
          <w:tcPr>
            <w:tcW w:w="1456" w:type="dxa"/>
            <w:shd w:val="clear" w:color="auto" w:fill="auto"/>
            <w:vAlign w:val="center"/>
          </w:tcPr>
          <w:p w:rsidR="005E39C9" w:rsidRPr="00B360CC" w:rsidRDefault="005E39C9" w:rsidP="00661042">
            <w:pPr>
              <w:jc w:val="center"/>
              <w:rPr>
                <w:b/>
                <w:sz w:val="32"/>
                <w:szCs w:val="32"/>
              </w:rPr>
            </w:pPr>
          </w:p>
        </w:tc>
        <w:tc>
          <w:tcPr>
            <w:tcW w:w="1276" w:type="dxa"/>
            <w:shd w:val="clear" w:color="auto" w:fill="auto"/>
            <w:vAlign w:val="center"/>
          </w:tcPr>
          <w:p w:rsidR="005E39C9" w:rsidRPr="00B360CC" w:rsidRDefault="005E39C9" w:rsidP="00661042">
            <w:pPr>
              <w:jc w:val="center"/>
              <w:rPr>
                <w:b/>
                <w:sz w:val="32"/>
                <w:szCs w:val="32"/>
              </w:rPr>
            </w:pPr>
            <w:r>
              <w:rPr>
                <w:b/>
                <w:sz w:val="32"/>
                <w:szCs w:val="32"/>
              </w:rPr>
              <w:t>180</w:t>
            </w:r>
          </w:p>
        </w:tc>
        <w:tc>
          <w:tcPr>
            <w:tcW w:w="1985" w:type="dxa"/>
            <w:shd w:val="clear" w:color="auto" w:fill="auto"/>
            <w:vAlign w:val="center"/>
          </w:tcPr>
          <w:p w:rsidR="005E39C9" w:rsidRPr="00B360CC" w:rsidRDefault="005E39C9" w:rsidP="00661042">
            <w:pPr>
              <w:jc w:val="center"/>
              <w:rPr>
                <w:b/>
                <w:sz w:val="32"/>
                <w:szCs w:val="32"/>
              </w:rPr>
            </w:pPr>
          </w:p>
        </w:tc>
        <w:tc>
          <w:tcPr>
            <w:tcW w:w="1666" w:type="dxa"/>
            <w:shd w:val="clear" w:color="auto" w:fill="auto"/>
            <w:vAlign w:val="center"/>
          </w:tcPr>
          <w:p w:rsidR="005E39C9" w:rsidRPr="00B360CC" w:rsidRDefault="005E39C9" w:rsidP="00661042">
            <w:pPr>
              <w:jc w:val="center"/>
              <w:rPr>
                <w:b/>
                <w:sz w:val="32"/>
                <w:szCs w:val="32"/>
              </w:rPr>
            </w:pPr>
            <w:r>
              <w:rPr>
                <w:b/>
                <w:sz w:val="32"/>
                <w:szCs w:val="32"/>
              </w:rPr>
              <w:t>200</w:t>
            </w:r>
          </w:p>
        </w:tc>
      </w:tr>
    </w:tbl>
    <w:p w:rsidR="005E39C9" w:rsidRDefault="005E39C9" w:rsidP="005E39C9">
      <w:pPr>
        <w:tabs>
          <w:tab w:val="left" w:pos="3060"/>
        </w:tabs>
        <w:rPr>
          <w:b/>
          <w:i/>
        </w:rPr>
      </w:pPr>
      <w:r>
        <w:rPr>
          <w:b/>
          <w:i/>
        </w:rPr>
        <w:tab/>
        <w:t>*- после варки</w:t>
      </w:r>
    </w:p>
    <w:p w:rsidR="005E39C9" w:rsidRPr="00375200" w:rsidRDefault="005E39C9" w:rsidP="005E39C9">
      <w:pPr>
        <w:rPr>
          <w:b/>
          <w:i/>
        </w:rPr>
      </w:pPr>
      <w:r w:rsidRPr="00375200">
        <w:rPr>
          <w:b/>
          <w:i/>
        </w:rPr>
        <w:t>Химический состав данного блюда</w:t>
      </w:r>
    </w:p>
    <w:tbl>
      <w:tblPr>
        <w:tblW w:w="83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6"/>
        <w:gridCol w:w="1134"/>
        <w:gridCol w:w="1559"/>
        <w:gridCol w:w="2552"/>
        <w:gridCol w:w="1844"/>
      </w:tblGrid>
      <w:tr w:rsidR="005E39C9" w:rsidRPr="00B360CC" w:rsidTr="00661042">
        <w:tc>
          <w:tcPr>
            <w:tcW w:w="6551" w:type="dxa"/>
            <w:gridSpan w:val="4"/>
            <w:shd w:val="clear" w:color="auto" w:fill="auto"/>
            <w:vAlign w:val="center"/>
          </w:tcPr>
          <w:p w:rsidR="005E39C9" w:rsidRPr="000E6B74" w:rsidRDefault="005E39C9" w:rsidP="00661042">
            <w:pPr>
              <w:jc w:val="center"/>
            </w:pPr>
            <w:r w:rsidRPr="000E6B74">
              <w:t>Пищевые вещества</w:t>
            </w:r>
          </w:p>
        </w:tc>
        <w:tc>
          <w:tcPr>
            <w:tcW w:w="1844" w:type="dxa"/>
            <w:shd w:val="clear" w:color="auto" w:fill="auto"/>
            <w:vAlign w:val="center"/>
          </w:tcPr>
          <w:p w:rsidR="005E39C9" w:rsidRPr="000E6B74" w:rsidRDefault="005E39C9" w:rsidP="00661042">
            <w:pPr>
              <w:jc w:val="center"/>
            </w:pPr>
            <w:r w:rsidRPr="000E6B74">
              <w:t>Витамины, мг</w:t>
            </w:r>
          </w:p>
        </w:tc>
      </w:tr>
      <w:tr w:rsidR="005E39C9" w:rsidRPr="00B360CC" w:rsidTr="00661042">
        <w:tc>
          <w:tcPr>
            <w:tcW w:w="1306" w:type="dxa"/>
            <w:shd w:val="clear" w:color="auto" w:fill="auto"/>
            <w:vAlign w:val="center"/>
          </w:tcPr>
          <w:p w:rsidR="005E39C9" w:rsidRPr="000E6B74" w:rsidRDefault="005E39C9" w:rsidP="00661042">
            <w:pPr>
              <w:jc w:val="center"/>
            </w:pPr>
            <w:r w:rsidRPr="000E6B74">
              <w:t>белки, г</w:t>
            </w:r>
          </w:p>
        </w:tc>
        <w:tc>
          <w:tcPr>
            <w:tcW w:w="1134" w:type="dxa"/>
            <w:shd w:val="clear" w:color="auto" w:fill="auto"/>
            <w:vAlign w:val="center"/>
          </w:tcPr>
          <w:p w:rsidR="005E39C9" w:rsidRPr="000E6B74" w:rsidRDefault="005E39C9" w:rsidP="00661042">
            <w:pPr>
              <w:jc w:val="center"/>
            </w:pPr>
            <w:r w:rsidRPr="000E6B74">
              <w:t>жиры, г</w:t>
            </w:r>
          </w:p>
        </w:tc>
        <w:tc>
          <w:tcPr>
            <w:tcW w:w="1559" w:type="dxa"/>
            <w:shd w:val="clear" w:color="auto" w:fill="auto"/>
            <w:vAlign w:val="center"/>
          </w:tcPr>
          <w:p w:rsidR="005E39C9" w:rsidRPr="000E6B74" w:rsidRDefault="005E39C9" w:rsidP="00661042">
            <w:pPr>
              <w:jc w:val="center"/>
            </w:pPr>
            <w:r w:rsidRPr="000E6B74">
              <w:t>углеводы, г</w:t>
            </w:r>
          </w:p>
        </w:tc>
        <w:tc>
          <w:tcPr>
            <w:tcW w:w="2552" w:type="dxa"/>
            <w:shd w:val="clear" w:color="auto" w:fill="auto"/>
            <w:vAlign w:val="center"/>
          </w:tcPr>
          <w:p w:rsidR="005E39C9" w:rsidRPr="000E6B74" w:rsidRDefault="005E39C9" w:rsidP="00661042">
            <w:pPr>
              <w:jc w:val="center"/>
            </w:pPr>
            <w:r w:rsidRPr="000E6B74">
              <w:t>энерг. ценность, ккал</w:t>
            </w:r>
          </w:p>
        </w:tc>
        <w:tc>
          <w:tcPr>
            <w:tcW w:w="1844" w:type="dxa"/>
            <w:shd w:val="clear" w:color="auto" w:fill="auto"/>
            <w:vAlign w:val="center"/>
          </w:tcPr>
          <w:p w:rsidR="005E39C9" w:rsidRPr="000E6B74" w:rsidRDefault="005E39C9" w:rsidP="00661042">
            <w:pPr>
              <w:jc w:val="center"/>
              <w:rPr>
                <w:lang w:val="en-US"/>
              </w:rPr>
            </w:pPr>
            <w:r w:rsidRPr="000E6B74">
              <w:rPr>
                <w:lang w:val="en-US"/>
              </w:rPr>
              <w:t>C</w:t>
            </w:r>
          </w:p>
        </w:tc>
      </w:tr>
      <w:tr w:rsidR="005E39C9" w:rsidRPr="00B360CC" w:rsidTr="00661042">
        <w:trPr>
          <w:trHeight w:val="270"/>
        </w:trPr>
        <w:tc>
          <w:tcPr>
            <w:tcW w:w="1306" w:type="dxa"/>
            <w:shd w:val="clear" w:color="auto" w:fill="auto"/>
            <w:vAlign w:val="center"/>
          </w:tcPr>
          <w:p w:rsidR="005E39C9" w:rsidRPr="000E6B74" w:rsidRDefault="005E39C9" w:rsidP="00661042">
            <w:r>
              <w:t xml:space="preserve">     0,13</w:t>
            </w:r>
          </w:p>
        </w:tc>
        <w:tc>
          <w:tcPr>
            <w:tcW w:w="1134" w:type="dxa"/>
            <w:shd w:val="clear" w:color="auto" w:fill="auto"/>
            <w:vAlign w:val="center"/>
          </w:tcPr>
          <w:p w:rsidR="005E39C9" w:rsidRPr="000E6B74" w:rsidRDefault="005E39C9" w:rsidP="00661042">
            <w:pPr>
              <w:jc w:val="center"/>
            </w:pPr>
            <w:r>
              <w:t>0,13</w:t>
            </w:r>
          </w:p>
        </w:tc>
        <w:tc>
          <w:tcPr>
            <w:tcW w:w="1559" w:type="dxa"/>
            <w:shd w:val="clear" w:color="auto" w:fill="auto"/>
            <w:vAlign w:val="center"/>
          </w:tcPr>
          <w:p w:rsidR="005E39C9" w:rsidRPr="000E6B74" w:rsidRDefault="005E39C9" w:rsidP="00661042">
            <w:pPr>
              <w:jc w:val="center"/>
            </w:pPr>
            <w:r>
              <w:t>25</w:t>
            </w:r>
          </w:p>
        </w:tc>
        <w:tc>
          <w:tcPr>
            <w:tcW w:w="2552" w:type="dxa"/>
            <w:shd w:val="clear" w:color="auto" w:fill="auto"/>
            <w:vAlign w:val="center"/>
          </w:tcPr>
          <w:p w:rsidR="005E39C9" w:rsidRPr="000E6B74" w:rsidRDefault="005E39C9" w:rsidP="00661042">
            <w:pPr>
              <w:jc w:val="center"/>
            </w:pPr>
            <w:r>
              <w:t>103,14</w:t>
            </w:r>
          </w:p>
        </w:tc>
        <w:tc>
          <w:tcPr>
            <w:tcW w:w="1844" w:type="dxa"/>
            <w:shd w:val="clear" w:color="auto" w:fill="auto"/>
            <w:vAlign w:val="center"/>
          </w:tcPr>
          <w:p w:rsidR="005E39C9" w:rsidRPr="00EE572F" w:rsidRDefault="005E39C9" w:rsidP="00661042">
            <w:pPr>
              <w:jc w:val="center"/>
            </w:pPr>
            <w:r>
              <w:t>0,8</w:t>
            </w:r>
          </w:p>
        </w:tc>
      </w:tr>
      <w:tr w:rsidR="005E39C9" w:rsidRPr="00B360CC" w:rsidTr="00661042">
        <w:trPr>
          <w:trHeight w:val="285"/>
        </w:trPr>
        <w:tc>
          <w:tcPr>
            <w:tcW w:w="1306" w:type="dxa"/>
            <w:shd w:val="clear" w:color="auto" w:fill="auto"/>
            <w:vAlign w:val="center"/>
          </w:tcPr>
          <w:p w:rsidR="005E39C9" w:rsidRDefault="005E39C9" w:rsidP="00661042">
            <w:r>
              <w:t xml:space="preserve">    0,15</w:t>
            </w:r>
          </w:p>
        </w:tc>
        <w:tc>
          <w:tcPr>
            <w:tcW w:w="1134" w:type="dxa"/>
            <w:shd w:val="clear" w:color="auto" w:fill="auto"/>
            <w:vAlign w:val="center"/>
          </w:tcPr>
          <w:p w:rsidR="005E39C9" w:rsidRDefault="005E39C9" w:rsidP="00661042">
            <w:pPr>
              <w:jc w:val="center"/>
            </w:pPr>
            <w:r>
              <w:t>0,15</w:t>
            </w:r>
          </w:p>
        </w:tc>
        <w:tc>
          <w:tcPr>
            <w:tcW w:w="1559" w:type="dxa"/>
            <w:shd w:val="clear" w:color="auto" w:fill="auto"/>
            <w:vAlign w:val="center"/>
          </w:tcPr>
          <w:p w:rsidR="005E39C9" w:rsidRDefault="005E39C9" w:rsidP="00661042">
            <w:pPr>
              <w:jc w:val="center"/>
            </w:pPr>
            <w:r>
              <w:t>27,8</w:t>
            </w:r>
          </w:p>
        </w:tc>
        <w:tc>
          <w:tcPr>
            <w:tcW w:w="2552" w:type="dxa"/>
            <w:shd w:val="clear" w:color="auto" w:fill="auto"/>
            <w:vAlign w:val="center"/>
          </w:tcPr>
          <w:p w:rsidR="005E39C9" w:rsidRDefault="005E39C9" w:rsidP="00661042">
            <w:pPr>
              <w:jc w:val="center"/>
            </w:pPr>
            <w:r>
              <w:t>114,6</w:t>
            </w:r>
          </w:p>
        </w:tc>
        <w:tc>
          <w:tcPr>
            <w:tcW w:w="1844" w:type="dxa"/>
            <w:shd w:val="clear" w:color="auto" w:fill="auto"/>
            <w:vAlign w:val="center"/>
          </w:tcPr>
          <w:p w:rsidR="005E39C9" w:rsidRDefault="005E39C9" w:rsidP="00661042">
            <w:pPr>
              <w:jc w:val="center"/>
            </w:pPr>
            <w:r>
              <w:t>0,9</w:t>
            </w:r>
          </w:p>
        </w:tc>
      </w:tr>
    </w:tbl>
    <w:p w:rsidR="005E39C9" w:rsidRDefault="005E39C9" w:rsidP="005E39C9">
      <w:pPr>
        <w:jc w:val="both"/>
        <w:rPr>
          <w:b/>
        </w:rPr>
      </w:pPr>
    </w:p>
    <w:p w:rsidR="005E39C9" w:rsidRPr="00577F17" w:rsidRDefault="005E39C9" w:rsidP="005E39C9">
      <w:pPr>
        <w:ind w:firstLine="708"/>
        <w:jc w:val="both"/>
      </w:pPr>
      <w:r w:rsidRPr="000E6B74">
        <w:rPr>
          <w:b/>
        </w:rPr>
        <w:t>Технология приготовления:</w:t>
      </w:r>
      <w:r w:rsidRPr="000E6B74">
        <w:t xml:space="preserve"> </w:t>
      </w:r>
      <w:r>
        <w:t>Изюм моют.</w:t>
      </w:r>
      <w:r w:rsidRPr="000E6B74">
        <w:t xml:space="preserve"> </w:t>
      </w:r>
      <w:r>
        <w:t>П</w:t>
      </w:r>
      <w:r w:rsidRPr="00577F17">
        <w:t xml:space="preserve">одготовленные </w:t>
      </w:r>
      <w:r>
        <w:t xml:space="preserve">сушеные плоды заливают </w:t>
      </w:r>
      <w:r w:rsidRPr="00577F17">
        <w:t xml:space="preserve"> горячей водой, нагревают до кип</w:t>
      </w:r>
      <w:r>
        <w:t>ения, добавляют сахар</w:t>
      </w:r>
      <w:r w:rsidRPr="00577F17">
        <w:t xml:space="preserve"> и варят до готовности. </w:t>
      </w:r>
      <w:r>
        <w:t xml:space="preserve">Компот </w:t>
      </w:r>
      <w:r w:rsidRPr="00577F17">
        <w:t xml:space="preserve"> готовят на кануне, для того чтобы он настоялся.</w:t>
      </w:r>
      <w:r w:rsidRPr="00F40FF9">
        <w:t xml:space="preserve"> </w:t>
      </w:r>
      <w:r>
        <w:t>Подают напиток не выше 20</w:t>
      </w:r>
      <w:r>
        <w:rPr>
          <w:vertAlign w:val="superscript"/>
        </w:rPr>
        <w:t>0</w:t>
      </w:r>
      <w:r>
        <w:t>С</w:t>
      </w:r>
    </w:p>
    <w:p w:rsidR="005E39C9" w:rsidRPr="000E6B74" w:rsidRDefault="005E39C9" w:rsidP="005E39C9">
      <w:pPr>
        <w:jc w:val="both"/>
      </w:pPr>
    </w:p>
    <w:p w:rsidR="005E39C9" w:rsidRPr="000E6B74" w:rsidRDefault="005E39C9" w:rsidP="005E39C9">
      <w:pPr>
        <w:rPr>
          <w:b/>
        </w:rPr>
      </w:pPr>
    </w:p>
    <w:p w:rsidR="005E39C9" w:rsidRPr="000E6B74" w:rsidRDefault="005E39C9" w:rsidP="005E39C9">
      <w:pPr>
        <w:rPr>
          <w:b/>
        </w:rPr>
      </w:pPr>
      <w:r w:rsidRPr="000E6B74">
        <w:rPr>
          <w:b/>
        </w:rPr>
        <w:t>Требования к качеству:</w:t>
      </w:r>
    </w:p>
    <w:p w:rsidR="005E39C9" w:rsidRPr="000E6B74" w:rsidRDefault="005E39C9" w:rsidP="005E39C9">
      <w:r w:rsidRPr="000E6B74">
        <w:rPr>
          <w:b/>
        </w:rPr>
        <w:tab/>
      </w:r>
      <w:r w:rsidRPr="000E6B74">
        <w:rPr>
          <w:b/>
          <w:i/>
        </w:rPr>
        <w:t xml:space="preserve">Внешний вид: </w:t>
      </w:r>
      <w:r w:rsidRPr="000E6B74">
        <w:t>сироп про</w:t>
      </w:r>
      <w:r>
        <w:t>зрачный, изюм не разварен</w:t>
      </w:r>
    </w:p>
    <w:p w:rsidR="005E39C9" w:rsidRPr="000E6B74" w:rsidRDefault="005E39C9" w:rsidP="005E39C9">
      <w:r w:rsidRPr="000E6B74">
        <w:tab/>
      </w:r>
      <w:r w:rsidRPr="000E6B74">
        <w:rPr>
          <w:b/>
          <w:i/>
        </w:rPr>
        <w:t xml:space="preserve">Консистенция: </w:t>
      </w:r>
      <w:r w:rsidRPr="000E6B74">
        <w:t>компота – жидкая, плодов мягкая</w:t>
      </w:r>
    </w:p>
    <w:p w:rsidR="005E39C9" w:rsidRPr="000E6B74" w:rsidRDefault="005E39C9" w:rsidP="005E39C9">
      <w:r w:rsidRPr="000E6B74">
        <w:tab/>
      </w:r>
      <w:r w:rsidRPr="000E6B74">
        <w:rPr>
          <w:b/>
          <w:i/>
        </w:rPr>
        <w:t xml:space="preserve">Цвет: </w:t>
      </w:r>
      <w:r>
        <w:t>присущий сухофруктам</w:t>
      </w:r>
    </w:p>
    <w:p w:rsidR="005E39C9" w:rsidRPr="000E6B74" w:rsidRDefault="005E39C9" w:rsidP="005E39C9">
      <w:pPr>
        <w:ind w:left="709"/>
      </w:pPr>
      <w:r w:rsidRPr="000E6B74">
        <w:rPr>
          <w:b/>
          <w:i/>
        </w:rPr>
        <w:t>Вкус</w:t>
      </w:r>
      <w:r w:rsidRPr="000E6B74">
        <w:t>: кисло сладкий</w:t>
      </w:r>
    </w:p>
    <w:p w:rsidR="005E39C9" w:rsidRPr="000E6B74" w:rsidRDefault="005E39C9" w:rsidP="005E39C9">
      <w:pPr>
        <w:ind w:left="709"/>
      </w:pPr>
      <w:r w:rsidRPr="000E6B74">
        <w:rPr>
          <w:b/>
          <w:i/>
        </w:rPr>
        <w:t xml:space="preserve">Запах: </w:t>
      </w:r>
      <w:r w:rsidRPr="000E6B74">
        <w:t xml:space="preserve">концентрированный, приятный </w:t>
      </w:r>
    </w:p>
    <w:p w:rsidR="005E39C9" w:rsidRDefault="005E39C9" w:rsidP="005E39C9"/>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Pr="00BF01F4" w:rsidRDefault="005E39C9" w:rsidP="005E39C9">
      <w:pPr>
        <w:rPr>
          <w:b/>
          <w:sz w:val="36"/>
          <w:szCs w:val="36"/>
        </w:rPr>
      </w:pPr>
      <w:r w:rsidRPr="00375200">
        <w:rPr>
          <w:b/>
          <w:sz w:val="28"/>
          <w:szCs w:val="28"/>
        </w:rPr>
        <w:t xml:space="preserve">Технологическая карта </w:t>
      </w:r>
    </w:p>
    <w:p w:rsidR="005E39C9" w:rsidRPr="00375200" w:rsidRDefault="005E39C9" w:rsidP="005E39C9">
      <w:pPr>
        <w:rPr>
          <w:b/>
          <w:sz w:val="28"/>
          <w:szCs w:val="28"/>
        </w:rPr>
      </w:pPr>
      <w:r w:rsidRPr="00375200">
        <w:rPr>
          <w:b/>
          <w:sz w:val="28"/>
          <w:szCs w:val="28"/>
        </w:rPr>
        <w:t xml:space="preserve">Наименование изделия: </w:t>
      </w:r>
      <w:r>
        <w:rPr>
          <w:b/>
          <w:sz w:val="28"/>
          <w:szCs w:val="28"/>
        </w:rPr>
        <w:t>Компот из смеси сухофруктов</w:t>
      </w:r>
    </w:p>
    <w:p w:rsidR="005E39C9" w:rsidRPr="00C060C5" w:rsidRDefault="005E39C9" w:rsidP="005E39C9">
      <w:pPr>
        <w:rPr>
          <w:b/>
          <w:sz w:val="28"/>
          <w:szCs w:val="28"/>
        </w:rPr>
      </w:pPr>
      <w:r w:rsidRPr="00375200">
        <w:rPr>
          <w:b/>
          <w:sz w:val="28"/>
          <w:szCs w:val="28"/>
        </w:rPr>
        <w:t xml:space="preserve">Номер рецептуры: </w:t>
      </w:r>
      <w:r>
        <w:rPr>
          <w:b/>
          <w:sz w:val="28"/>
          <w:szCs w:val="28"/>
          <w:u w:val="single"/>
        </w:rPr>
        <w:t>№ 349</w:t>
      </w:r>
    </w:p>
    <w:p w:rsidR="005E39C9" w:rsidRDefault="005E39C9" w:rsidP="005E39C9">
      <w:pPr>
        <w:jc w:val="both"/>
        <w:rPr>
          <w:color w:val="000000"/>
          <w:u w:val="single"/>
        </w:rPr>
      </w:pPr>
      <w:r w:rsidRPr="00375200">
        <w:rPr>
          <w:b/>
          <w:sz w:val="28"/>
          <w:szCs w:val="28"/>
        </w:rPr>
        <w:t>Наименование сборника рецептур:</w:t>
      </w:r>
      <w:r w:rsidRPr="00E67D98">
        <w:rPr>
          <w:color w:val="000000"/>
          <w:sz w:val="18"/>
          <w:szCs w:val="18"/>
        </w:rPr>
        <w:t xml:space="preserve"> </w:t>
      </w:r>
      <w:r w:rsidRPr="00E727A0">
        <w:rPr>
          <w:color w:val="000000"/>
          <w:sz w:val="18"/>
          <w:szCs w:val="18"/>
        </w:rPr>
        <w:t xml:space="preserve">Сборник технологических нормативов, сборник рецептур на продукцию для </w:t>
      </w:r>
      <w:r>
        <w:rPr>
          <w:color w:val="000000"/>
          <w:sz w:val="18"/>
          <w:szCs w:val="18"/>
        </w:rPr>
        <w:t xml:space="preserve">обучающихся во всех </w:t>
      </w:r>
      <w:r w:rsidRPr="00E727A0">
        <w:rPr>
          <w:color w:val="000000"/>
          <w:sz w:val="18"/>
          <w:szCs w:val="18"/>
        </w:rPr>
        <w:t xml:space="preserve">образовательных </w:t>
      </w:r>
      <w:r>
        <w:rPr>
          <w:color w:val="000000"/>
          <w:sz w:val="18"/>
          <w:szCs w:val="18"/>
        </w:rPr>
        <w:t>учреждениях</w:t>
      </w:r>
      <w:r w:rsidRPr="00E727A0">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E727A0">
        <w:rPr>
          <w:color w:val="000000"/>
          <w:sz w:val="18"/>
          <w:szCs w:val="18"/>
        </w:rPr>
        <w:t xml:space="preserve"> г</w:t>
      </w:r>
      <w:r>
        <w:rPr>
          <w:color w:val="000000"/>
          <w:sz w:val="18"/>
          <w:szCs w:val="18"/>
        </w:rPr>
        <w:t>.</w:t>
      </w:r>
    </w:p>
    <w:p w:rsidR="005E39C9" w:rsidRPr="00382A5C" w:rsidRDefault="005E39C9" w:rsidP="005E39C9">
      <w:pPr>
        <w:jc w:val="both"/>
        <w:rPr>
          <w:u w:val="single"/>
        </w:rPr>
      </w:pPr>
      <w:r>
        <w:rPr>
          <w:color w:val="000000"/>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8"/>
        <w:gridCol w:w="1456"/>
        <w:gridCol w:w="1276"/>
        <w:gridCol w:w="1985"/>
        <w:gridCol w:w="1666"/>
      </w:tblGrid>
      <w:tr w:rsidR="005E39C9" w:rsidRPr="00B360CC" w:rsidTr="00661042">
        <w:tc>
          <w:tcPr>
            <w:tcW w:w="3188" w:type="dxa"/>
            <w:vMerge w:val="restart"/>
            <w:shd w:val="clear" w:color="auto" w:fill="auto"/>
            <w:vAlign w:val="center"/>
          </w:tcPr>
          <w:p w:rsidR="005E39C9" w:rsidRPr="00B360CC" w:rsidRDefault="005E39C9" w:rsidP="00661042">
            <w:pPr>
              <w:jc w:val="center"/>
              <w:rPr>
                <w:b/>
              </w:rPr>
            </w:pPr>
            <w:r w:rsidRPr="00B360CC">
              <w:rPr>
                <w:b/>
              </w:rPr>
              <w:t>Наименование сырья</w:t>
            </w:r>
          </w:p>
        </w:tc>
        <w:tc>
          <w:tcPr>
            <w:tcW w:w="6383" w:type="dxa"/>
            <w:gridSpan w:val="4"/>
            <w:shd w:val="clear" w:color="auto" w:fill="auto"/>
            <w:vAlign w:val="center"/>
          </w:tcPr>
          <w:p w:rsidR="005E39C9" w:rsidRPr="00B360CC" w:rsidRDefault="005E39C9" w:rsidP="00661042">
            <w:pPr>
              <w:jc w:val="center"/>
              <w:rPr>
                <w:b/>
              </w:rPr>
            </w:pPr>
            <w:r w:rsidRPr="00B360CC">
              <w:rPr>
                <w:b/>
              </w:rPr>
              <w:t>Расход сырья и полуфабрикатов</w:t>
            </w:r>
          </w:p>
        </w:tc>
      </w:tr>
      <w:tr w:rsidR="005E39C9" w:rsidRPr="00B360CC" w:rsidTr="00661042">
        <w:trPr>
          <w:trHeight w:val="217"/>
        </w:trPr>
        <w:tc>
          <w:tcPr>
            <w:tcW w:w="3188" w:type="dxa"/>
            <w:vMerge/>
            <w:shd w:val="clear" w:color="auto" w:fill="auto"/>
            <w:vAlign w:val="center"/>
          </w:tcPr>
          <w:p w:rsidR="005E39C9" w:rsidRPr="00B360CC" w:rsidRDefault="005E39C9" w:rsidP="00661042">
            <w:pPr>
              <w:jc w:val="center"/>
              <w:rPr>
                <w:b/>
                <w:sz w:val="20"/>
                <w:szCs w:val="20"/>
              </w:rPr>
            </w:pPr>
          </w:p>
        </w:tc>
        <w:tc>
          <w:tcPr>
            <w:tcW w:w="6383" w:type="dxa"/>
            <w:gridSpan w:val="4"/>
            <w:shd w:val="clear" w:color="auto" w:fill="auto"/>
            <w:vAlign w:val="center"/>
          </w:tcPr>
          <w:p w:rsidR="005E39C9" w:rsidRPr="00B360CC" w:rsidRDefault="005E39C9" w:rsidP="00661042">
            <w:pPr>
              <w:jc w:val="center"/>
              <w:rPr>
                <w:b/>
              </w:rPr>
            </w:pPr>
            <w:r w:rsidRPr="00B360CC">
              <w:rPr>
                <w:b/>
              </w:rPr>
              <w:t>1 порция</w:t>
            </w:r>
          </w:p>
        </w:tc>
      </w:tr>
      <w:tr w:rsidR="005E39C9" w:rsidRPr="00B360CC" w:rsidTr="00661042">
        <w:tc>
          <w:tcPr>
            <w:tcW w:w="3188" w:type="dxa"/>
            <w:vMerge/>
            <w:shd w:val="clear" w:color="auto" w:fill="auto"/>
            <w:vAlign w:val="center"/>
          </w:tcPr>
          <w:p w:rsidR="005E39C9" w:rsidRPr="00B360CC" w:rsidRDefault="005E39C9" w:rsidP="00661042">
            <w:pPr>
              <w:jc w:val="center"/>
              <w:rPr>
                <w:b/>
                <w:sz w:val="20"/>
                <w:szCs w:val="20"/>
              </w:rPr>
            </w:pPr>
          </w:p>
        </w:tc>
        <w:tc>
          <w:tcPr>
            <w:tcW w:w="1456" w:type="dxa"/>
            <w:shd w:val="clear" w:color="auto" w:fill="auto"/>
            <w:vAlign w:val="center"/>
          </w:tcPr>
          <w:p w:rsidR="005E39C9" w:rsidRPr="00B360CC" w:rsidRDefault="005E39C9" w:rsidP="00661042">
            <w:pPr>
              <w:jc w:val="center"/>
              <w:rPr>
                <w:b/>
                <w:sz w:val="20"/>
                <w:szCs w:val="20"/>
              </w:rPr>
            </w:pPr>
            <w:r w:rsidRPr="00B360CC">
              <w:rPr>
                <w:b/>
              </w:rPr>
              <w:t>брутто, г</w:t>
            </w:r>
          </w:p>
        </w:tc>
        <w:tc>
          <w:tcPr>
            <w:tcW w:w="1276" w:type="dxa"/>
            <w:shd w:val="clear" w:color="auto" w:fill="auto"/>
            <w:vAlign w:val="center"/>
          </w:tcPr>
          <w:p w:rsidR="005E39C9" w:rsidRPr="00B360CC" w:rsidRDefault="005E39C9" w:rsidP="00661042">
            <w:pPr>
              <w:jc w:val="center"/>
              <w:rPr>
                <w:b/>
                <w:sz w:val="20"/>
                <w:szCs w:val="20"/>
              </w:rPr>
            </w:pPr>
            <w:r w:rsidRPr="00B360CC">
              <w:rPr>
                <w:b/>
              </w:rPr>
              <w:t>нетто, г</w:t>
            </w:r>
          </w:p>
        </w:tc>
        <w:tc>
          <w:tcPr>
            <w:tcW w:w="1985" w:type="dxa"/>
            <w:shd w:val="clear" w:color="auto" w:fill="auto"/>
            <w:vAlign w:val="center"/>
          </w:tcPr>
          <w:p w:rsidR="005E39C9" w:rsidRPr="00B360CC" w:rsidRDefault="005E39C9" w:rsidP="00661042">
            <w:pPr>
              <w:jc w:val="center"/>
              <w:rPr>
                <w:b/>
                <w:sz w:val="20"/>
                <w:szCs w:val="20"/>
              </w:rPr>
            </w:pPr>
            <w:r w:rsidRPr="00B360CC">
              <w:rPr>
                <w:b/>
              </w:rPr>
              <w:t>брутто, г</w:t>
            </w:r>
          </w:p>
        </w:tc>
        <w:tc>
          <w:tcPr>
            <w:tcW w:w="1666" w:type="dxa"/>
            <w:shd w:val="clear" w:color="auto" w:fill="auto"/>
            <w:vAlign w:val="center"/>
          </w:tcPr>
          <w:p w:rsidR="005E39C9" w:rsidRPr="00B360CC" w:rsidRDefault="005E39C9" w:rsidP="00661042">
            <w:pPr>
              <w:jc w:val="center"/>
              <w:rPr>
                <w:b/>
                <w:sz w:val="20"/>
                <w:szCs w:val="20"/>
              </w:rPr>
            </w:pPr>
            <w:r w:rsidRPr="00B360CC">
              <w:rPr>
                <w:b/>
              </w:rPr>
              <w:t>нетто, г</w:t>
            </w:r>
          </w:p>
        </w:tc>
      </w:tr>
      <w:tr w:rsidR="005E39C9" w:rsidRPr="007E4E69" w:rsidTr="00661042">
        <w:tc>
          <w:tcPr>
            <w:tcW w:w="3188" w:type="dxa"/>
            <w:shd w:val="clear" w:color="auto" w:fill="auto"/>
            <w:vAlign w:val="center"/>
          </w:tcPr>
          <w:p w:rsidR="005E39C9" w:rsidRPr="007E4E69" w:rsidRDefault="005E39C9" w:rsidP="00661042">
            <w:r>
              <w:t>Смесь сухофруктов</w:t>
            </w:r>
          </w:p>
        </w:tc>
        <w:tc>
          <w:tcPr>
            <w:tcW w:w="1456" w:type="dxa"/>
            <w:shd w:val="clear" w:color="auto" w:fill="auto"/>
            <w:vAlign w:val="center"/>
          </w:tcPr>
          <w:p w:rsidR="005E39C9" w:rsidRPr="007E4E69" w:rsidRDefault="005E39C9" w:rsidP="00661042">
            <w:pPr>
              <w:jc w:val="center"/>
            </w:pPr>
            <w:r>
              <w:t>18</w:t>
            </w:r>
          </w:p>
        </w:tc>
        <w:tc>
          <w:tcPr>
            <w:tcW w:w="1276" w:type="dxa"/>
            <w:shd w:val="clear" w:color="auto" w:fill="auto"/>
            <w:vAlign w:val="center"/>
          </w:tcPr>
          <w:p w:rsidR="005E39C9" w:rsidRPr="007E4E69" w:rsidRDefault="005E39C9" w:rsidP="00661042">
            <w:pPr>
              <w:jc w:val="center"/>
            </w:pPr>
            <w:r>
              <w:t>45*</w:t>
            </w:r>
          </w:p>
        </w:tc>
        <w:tc>
          <w:tcPr>
            <w:tcW w:w="1985" w:type="dxa"/>
            <w:shd w:val="clear" w:color="auto" w:fill="auto"/>
            <w:vAlign w:val="center"/>
          </w:tcPr>
          <w:p w:rsidR="005E39C9" w:rsidRPr="007E4E69" w:rsidRDefault="005E39C9" w:rsidP="00661042">
            <w:pPr>
              <w:jc w:val="center"/>
            </w:pPr>
            <w:r>
              <w:t>20</w:t>
            </w:r>
          </w:p>
        </w:tc>
        <w:tc>
          <w:tcPr>
            <w:tcW w:w="1666" w:type="dxa"/>
            <w:shd w:val="clear" w:color="auto" w:fill="auto"/>
            <w:vAlign w:val="center"/>
          </w:tcPr>
          <w:p w:rsidR="005E39C9" w:rsidRPr="007E4E69" w:rsidRDefault="005E39C9" w:rsidP="00661042">
            <w:pPr>
              <w:jc w:val="center"/>
            </w:pPr>
            <w:r>
              <w:t>50*</w:t>
            </w:r>
          </w:p>
        </w:tc>
      </w:tr>
      <w:tr w:rsidR="005E39C9" w:rsidRPr="007E4E69" w:rsidTr="00661042">
        <w:tc>
          <w:tcPr>
            <w:tcW w:w="3188" w:type="dxa"/>
            <w:shd w:val="clear" w:color="auto" w:fill="auto"/>
            <w:vAlign w:val="center"/>
          </w:tcPr>
          <w:p w:rsidR="005E39C9" w:rsidRPr="007E4E69" w:rsidRDefault="005E39C9" w:rsidP="00661042">
            <w:r w:rsidRPr="007E4E69">
              <w:t>Вода</w:t>
            </w:r>
          </w:p>
        </w:tc>
        <w:tc>
          <w:tcPr>
            <w:tcW w:w="1456" w:type="dxa"/>
            <w:shd w:val="clear" w:color="auto" w:fill="auto"/>
            <w:vAlign w:val="center"/>
          </w:tcPr>
          <w:p w:rsidR="005E39C9" w:rsidRPr="007E4E69" w:rsidRDefault="005E39C9" w:rsidP="00661042">
            <w:pPr>
              <w:jc w:val="center"/>
            </w:pPr>
            <w:r>
              <w:t>180</w:t>
            </w:r>
          </w:p>
        </w:tc>
        <w:tc>
          <w:tcPr>
            <w:tcW w:w="1276" w:type="dxa"/>
            <w:shd w:val="clear" w:color="auto" w:fill="auto"/>
            <w:vAlign w:val="center"/>
          </w:tcPr>
          <w:p w:rsidR="005E39C9" w:rsidRPr="007E4E69" w:rsidRDefault="005E39C9" w:rsidP="00661042">
            <w:pPr>
              <w:jc w:val="center"/>
            </w:pPr>
            <w:r>
              <w:t>180</w:t>
            </w:r>
          </w:p>
        </w:tc>
        <w:tc>
          <w:tcPr>
            <w:tcW w:w="1985" w:type="dxa"/>
            <w:shd w:val="clear" w:color="auto" w:fill="auto"/>
            <w:vAlign w:val="center"/>
          </w:tcPr>
          <w:p w:rsidR="005E39C9" w:rsidRPr="007E4E69" w:rsidRDefault="005E39C9" w:rsidP="00661042">
            <w:pPr>
              <w:jc w:val="center"/>
            </w:pPr>
            <w:r>
              <w:t>200</w:t>
            </w:r>
          </w:p>
        </w:tc>
        <w:tc>
          <w:tcPr>
            <w:tcW w:w="1666" w:type="dxa"/>
            <w:shd w:val="clear" w:color="auto" w:fill="auto"/>
            <w:vAlign w:val="center"/>
          </w:tcPr>
          <w:p w:rsidR="005E39C9" w:rsidRPr="007E4E69" w:rsidRDefault="005E39C9" w:rsidP="00661042">
            <w:pPr>
              <w:jc w:val="center"/>
            </w:pPr>
            <w:r>
              <w:t>200</w:t>
            </w:r>
          </w:p>
        </w:tc>
      </w:tr>
      <w:tr w:rsidR="005E39C9" w:rsidRPr="007E4E69" w:rsidTr="00661042">
        <w:tc>
          <w:tcPr>
            <w:tcW w:w="3188" w:type="dxa"/>
            <w:shd w:val="clear" w:color="auto" w:fill="auto"/>
            <w:vAlign w:val="center"/>
          </w:tcPr>
          <w:p w:rsidR="005E39C9" w:rsidRPr="007E4E69" w:rsidRDefault="005E39C9" w:rsidP="00661042">
            <w:r w:rsidRPr="007E4E69">
              <w:t>Сахар</w:t>
            </w:r>
          </w:p>
        </w:tc>
        <w:tc>
          <w:tcPr>
            <w:tcW w:w="1456" w:type="dxa"/>
            <w:shd w:val="clear" w:color="auto" w:fill="auto"/>
            <w:vAlign w:val="center"/>
          </w:tcPr>
          <w:p w:rsidR="005E39C9" w:rsidRPr="007E4E69" w:rsidRDefault="005E39C9" w:rsidP="00661042">
            <w:pPr>
              <w:jc w:val="center"/>
            </w:pPr>
            <w:r>
              <w:t>13,5</w:t>
            </w:r>
          </w:p>
        </w:tc>
        <w:tc>
          <w:tcPr>
            <w:tcW w:w="1276" w:type="dxa"/>
            <w:shd w:val="clear" w:color="auto" w:fill="auto"/>
            <w:vAlign w:val="center"/>
          </w:tcPr>
          <w:p w:rsidR="005E39C9" w:rsidRPr="007E4E69" w:rsidRDefault="005E39C9" w:rsidP="00661042">
            <w:pPr>
              <w:jc w:val="center"/>
            </w:pPr>
            <w:r>
              <w:t>13,5</w:t>
            </w:r>
          </w:p>
        </w:tc>
        <w:tc>
          <w:tcPr>
            <w:tcW w:w="1985" w:type="dxa"/>
            <w:shd w:val="clear" w:color="auto" w:fill="auto"/>
            <w:vAlign w:val="center"/>
          </w:tcPr>
          <w:p w:rsidR="005E39C9" w:rsidRPr="007E4E69" w:rsidRDefault="005E39C9" w:rsidP="00661042">
            <w:pPr>
              <w:jc w:val="center"/>
            </w:pPr>
            <w:r>
              <w:t>15</w:t>
            </w:r>
          </w:p>
        </w:tc>
        <w:tc>
          <w:tcPr>
            <w:tcW w:w="1666" w:type="dxa"/>
            <w:shd w:val="clear" w:color="auto" w:fill="auto"/>
            <w:vAlign w:val="center"/>
          </w:tcPr>
          <w:p w:rsidR="005E39C9" w:rsidRPr="007E4E69" w:rsidRDefault="005E39C9" w:rsidP="00661042">
            <w:pPr>
              <w:jc w:val="center"/>
            </w:pPr>
            <w:r>
              <w:t>15</w:t>
            </w:r>
          </w:p>
        </w:tc>
      </w:tr>
      <w:tr w:rsidR="005E39C9" w:rsidRPr="00B360CC" w:rsidTr="00661042">
        <w:tc>
          <w:tcPr>
            <w:tcW w:w="3188" w:type="dxa"/>
            <w:shd w:val="clear" w:color="auto" w:fill="auto"/>
          </w:tcPr>
          <w:p w:rsidR="005E39C9" w:rsidRPr="00B360CC" w:rsidRDefault="005E39C9" w:rsidP="00661042">
            <w:pPr>
              <w:rPr>
                <w:b/>
                <w:sz w:val="32"/>
                <w:szCs w:val="32"/>
              </w:rPr>
            </w:pPr>
            <w:r w:rsidRPr="00B360CC">
              <w:rPr>
                <w:b/>
                <w:sz w:val="32"/>
                <w:szCs w:val="32"/>
              </w:rPr>
              <w:t>Выход:</w:t>
            </w:r>
          </w:p>
        </w:tc>
        <w:tc>
          <w:tcPr>
            <w:tcW w:w="1456" w:type="dxa"/>
            <w:shd w:val="clear" w:color="auto" w:fill="auto"/>
            <w:vAlign w:val="center"/>
          </w:tcPr>
          <w:p w:rsidR="005E39C9" w:rsidRPr="00B360CC" w:rsidRDefault="005E39C9" w:rsidP="00661042">
            <w:pPr>
              <w:jc w:val="center"/>
              <w:rPr>
                <w:b/>
                <w:sz w:val="32"/>
                <w:szCs w:val="32"/>
              </w:rPr>
            </w:pPr>
          </w:p>
        </w:tc>
        <w:tc>
          <w:tcPr>
            <w:tcW w:w="1276" w:type="dxa"/>
            <w:shd w:val="clear" w:color="auto" w:fill="auto"/>
            <w:vAlign w:val="center"/>
          </w:tcPr>
          <w:p w:rsidR="005E39C9" w:rsidRPr="00B360CC" w:rsidRDefault="005E39C9" w:rsidP="00661042">
            <w:pPr>
              <w:jc w:val="center"/>
              <w:rPr>
                <w:b/>
                <w:sz w:val="32"/>
                <w:szCs w:val="32"/>
              </w:rPr>
            </w:pPr>
            <w:r>
              <w:rPr>
                <w:b/>
                <w:sz w:val="32"/>
                <w:szCs w:val="32"/>
              </w:rPr>
              <w:t>180</w:t>
            </w:r>
          </w:p>
        </w:tc>
        <w:tc>
          <w:tcPr>
            <w:tcW w:w="1985" w:type="dxa"/>
            <w:shd w:val="clear" w:color="auto" w:fill="auto"/>
            <w:vAlign w:val="center"/>
          </w:tcPr>
          <w:p w:rsidR="005E39C9" w:rsidRPr="00B360CC" w:rsidRDefault="005E39C9" w:rsidP="00661042">
            <w:pPr>
              <w:jc w:val="center"/>
              <w:rPr>
                <w:b/>
                <w:sz w:val="32"/>
                <w:szCs w:val="32"/>
              </w:rPr>
            </w:pPr>
          </w:p>
        </w:tc>
        <w:tc>
          <w:tcPr>
            <w:tcW w:w="1666" w:type="dxa"/>
            <w:shd w:val="clear" w:color="auto" w:fill="auto"/>
            <w:vAlign w:val="center"/>
          </w:tcPr>
          <w:p w:rsidR="005E39C9" w:rsidRPr="00B360CC" w:rsidRDefault="005E39C9" w:rsidP="00661042">
            <w:pPr>
              <w:jc w:val="center"/>
              <w:rPr>
                <w:b/>
                <w:sz w:val="32"/>
                <w:szCs w:val="32"/>
              </w:rPr>
            </w:pPr>
            <w:r>
              <w:rPr>
                <w:b/>
                <w:sz w:val="32"/>
                <w:szCs w:val="32"/>
              </w:rPr>
              <w:t>200</w:t>
            </w:r>
          </w:p>
        </w:tc>
      </w:tr>
    </w:tbl>
    <w:p w:rsidR="005E39C9" w:rsidRDefault="005E39C9" w:rsidP="005E39C9">
      <w:pPr>
        <w:tabs>
          <w:tab w:val="left" w:pos="3060"/>
        </w:tabs>
        <w:rPr>
          <w:b/>
          <w:i/>
        </w:rPr>
      </w:pPr>
      <w:r>
        <w:rPr>
          <w:b/>
          <w:i/>
        </w:rPr>
        <w:tab/>
        <w:t>*- после варки</w:t>
      </w:r>
    </w:p>
    <w:p w:rsidR="005E39C9" w:rsidRPr="00375200" w:rsidRDefault="005E39C9" w:rsidP="005E39C9">
      <w:pPr>
        <w:rPr>
          <w:b/>
          <w:i/>
        </w:rPr>
      </w:pPr>
      <w:r w:rsidRPr="00375200">
        <w:rPr>
          <w:b/>
          <w:i/>
        </w:rPr>
        <w:t>Химический состав данного блюда</w:t>
      </w:r>
    </w:p>
    <w:tbl>
      <w:tblPr>
        <w:tblW w:w="83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6"/>
        <w:gridCol w:w="1134"/>
        <w:gridCol w:w="1559"/>
        <w:gridCol w:w="2552"/>
        <w:gridCol w:w="1844"/>
      </w:tblGrid>
      <w:tr w:rsidR="005E39C9" w:rsidRPr="00B360CC" w:rsidTr="00661042">
        <w:tc>
          <w:tcPr>
            <w:tcW w:w="6551" w:type="dxa"/>
            <w:gridSpan w:val="4"/>
            <w:shd w:val="clear" w:color="auto" w:fill="auto"/>
            <w:vAlign w:val="center"/>
          </w:tcPr>
          <w:p w:rsidR="005E39C9" w:rsidRPr="000E6B74" w:rsidRDefault="005E39C9" w:rsidP="00661042">
            <w:pPr>
              <w:jc w:val="center"/>
            </w:pPr>
            <w:r w:rsidRPr="000E6B74">
              <w:t>Пищевые вещества</w:t>
            </w:r>
          </w:p>
        </w:tc>
        <w:tc>
          <w:tcPr>
            <w:tcW w:w="1844" w:type="dxa"/>
            <w:shd w:val="clear" w:color="auto" w:fill="auto"/>
            <w:vAlign w:val="center"/>
          </w:tcPr>
          <w:p w:rsidR="005E39C9" w:rsidRPr="000E6B74" w:rsidRDefault="005E39C9" w:rsidP="00661042">
            <w:pPr>
              <w:jc w:val="center"/>
            </w:pPr>
            <w:r w:rsidRPr="000E6B74">
              <w:t>Витамины, мг</w:t>
            </w:r>
          </w:p>
        </w:tc>
      </w:tr>
      <w:tr w:rsidR="005E39C9" w:rsidRPr="00B360CC" w:rsidTr="00661042">
        <w:tc>
          <w:tcPr>
            <w:tcW w:w="1306" w:type="dxa"/>
            <w:shd w:val="clear" w:color="auto" w:fill="auto"/>
            <w:vAlign w:val="center"/>
          </w:tcPr>
          <w:p w:rsidR="005E39C9" w:rsidRPr="000E6B74" w:rsidRDefault="005E39C9" w:rsidP="00661042">
            <w:pPr>
              <w:jc w:val="center"/>
            </w:pPr>
            <w:r w:rsidRPr="000E6B74">
              <w:t>белки, г</w:t>
            </w:r>
          </w:p>
        </w:tc>
        <w:tc>
          <w:tcPr>
            <w:tcW w:w="1134" w:type="dxa"/>
            <w:shd w:val="clear" w:color="auto" w:fill="auto"/>
            <w:vAlign w:val="center"/>
          </w:tcPr>
          <w:p w:rsidR="005E39C9" w:rsidRPr="000E6B74" w:rsidRDefault="005E39C9" w:rsidP="00661042">
            <w:pPr>
              <w:jc w:val="center"/>
            </w:pPr>
            <w:r w:rsidRPr="000E6B74">
              <w:t>жиры, г</w:t>
            </w:r>
          </w:p>
        </w:tc>
        <w:tc>
          <w:tcPr>
            <w:tcW w:w="1559" w:type="dxa"/>
            <w:shd w:val="clear" w:color="auto" w:fill="auto"/>
            <w:vAlign w:val="center"/>
          </w:tcPr>
          <w:p w:rsidR="005E39C9" w:rsidRPr="000E6B74" w:rsidRDefault="005E39C9" w:rsidP="00661042">
            <w:pPr>
              <w:jc w:val="center"/>
            </w:pPr>
            <w:r w:rsidRPr="000E6B74">
              <w:t>углеводы, г</w:t>
            </w:r>
          </w:p>
        </w:tc>
        <w:tc>
          <w:tcPr>
            <w:tcW w:w="2552" w:type="dxa"/>
            <w:shd w:val="clear" w:color="auto" w:fill="auto"/>
            <w:vAlign w:val="center"/>
          </w:tcPr>
          <w:p w:rsidR="005E39C9" w:rsidRPr="000E6B74" w:rsidRDefault="005E39C9" w:rsidP="00661042">
            <w:pPr>
              <w:jc w:val="center"/>
            </w:pPr>
            <w:r w:rsidRPr="000E6B74">
              <w:t>энерг. ценность, ккал</w:t>
            </w:r>
          </w:p>
        </w:tc>
        <w:tc>
          <w:tcPr>
            <w:tcW w:w="1844" w:type="dxa"/>
            <w:shd w:val="clear" w:color="auto" w:fill="auto"/>
            <w:vAlign w:val="center"/>
          </w:tcPr>
          <w:p w:rsidR="005E39C9" w:rsidRPr="000E6B74" w:rsidRDefault="005E39C9" w:rsidP="00661042">
            <w:pPr>
              <w:jc w:val="center"/>
              <w:rPr>
                <w:lang w:val="en-US"/>
              </w:rPr>
            </w:pPr>
            <w:r w:rsidRPr="000E6B74">
              <w:rPr>
                <w:lang w:val="en-US"/>
              </w:rPr>
              <w:t>C</w:t>
            </w:r>
          </w:p>
        </w:tc>
      </w:tr>
      <w:tr w:rsidR="005E39C9" w:rsidRPr="00B360CC" w:rsidTr="00661042">
        <w:trPr>
          <w:trHeight w:val="270"/>
        </w:trPr>
        <w:tc>
          <w:tcPr>
            <w:tcW w:w="1306" w:type="dxa"/>
            <w:shd w:val="clear" w:color="auto" w:fill="auto"/>
            <w:vAlign w:val="center"/>
          </w:tcPr>
          <w:p w:rsidR="005E39C9" w:rsidRPr="000E6B74" w:rsidRDefault="005E39C9" w:rsidP="00661042">
            <w:r>
              <w:t xml:space="preserve">   1,04</w:t>
            </w:r>
          </w:p>
        </w:tc>
        <w:tc>
          <w:tcPr>
            <w:tcW w:w="1134" w:type="dxa"/>
            <w:shd w:val="clear" w:color="auto" w:fill="auto"/>
            <w:vAlign w:val="center"/>
          </w:tcPr>
          <w:p w:rsidR="005E39C9" w:rsidRPr="000E6B74" w:rsidRDefault="005E39C9" w:rsidP="00661042">
            <w:pPr>
              <w:jc w:val="center"/>
            </w:pPr>
            <w:r>
              <w:t>0,3</w:t>
            </w:r>
          </w:p>
        </w:tc>
        <w:tc>
          <w:tcPr>
            <w:tcW w:w="1559" w:type="dxa"/>
            <w:shd w:val="clear" w:color="auto" w:fill="auto"/>
            <w:vAlign w:val="center"/>
          </w:tcPr>
          <w:p w:rsidR="005E39C9" w:rsidRPr="000E6B74" w:rsidRDefault="005E39C9" w:rsidP="00661042">
            <w:pPr>
              <w:jc w:val="center"/>
            </w:pPr>
            <w:r>
              <w:t>42,5</w:t>
            </w:r>
          </w:p>
        </w:tc>
        <w:tc>
          <w:tcPr>
            <w:tcW w:w="2552" w:type="dxa"/>
            <w:shd w:val="clear" w:color="auto" w:fill="auto"/>
            <w:vAlign w:val="center"/>
          </w:tcPr>
          <w:p w:rsidR="005E39C9" w:rsidRPr="000E6B74" w:rsidRDefault="005E39C9" w:rsidP="00661042">
            <w:pPr>
              <w:jc w:val="center"/>
            </w:pPr>
            <w:r>
              <w:t>132,12</w:t>
            </w:r>
          </w:p>
        </w:tc>
        <w:tc>
          <w:tcPr>
            <w:tcW w:w="1844" w:type="dxa"/>
            <w:shd w:val="clear" w:color="auto" w:fill="auto"/>
            <w:vAlign w:val="center"/>
          </w:tcPr>
          <w:p w:rsidR="005E39C9" w:rsidRPr="00EE572F" w:rsidRDefault="005E39C9" w:rsidP="00661042">
            <w:pPr>
              <w:jc w:val="center"/>
            </w:pPr>
            <w:r>
              <w:t>0,7</w:t>
            </w:r>
          </w:p>
        </w:tc>
      </w:tr>
      <w:tr w:rsidR="005E39C9" w:rsidRPr="00B360CC" w:rsidTr="00661042">
        <w:trPr>
          <w:trHeight w:val="285"/>
        </w:trPr>
        <w:tc>
          <w:tcPr>
            <w:tcW w:w="1306" w:type="dxa"/>
            <w:shd w:val="clear" w:color="auto" w:fill="auto"/>
            <w:vAlign w:val="center"/>
          </w:tcPr>
          <w:p w:rsidR="005E39C9" w:rsidRDefault="005E39C9" w:rsidP="00661042">
            <w:r>
              <w:t xml:space="preserve">    1,15</w:t>
            </w:r>
          </w:p>
        </w:tc>
        <w:tc>
          <w:tcPr>
            <w:tcW w:w="1134" w:type="dxa"/>
            <w:shd w:val="clear" w:color="auto" w:fill="auto"/>
            <w:vAlign w:val="center"/>
          </w:tcPr>
          <w:p w:rsidR="005E39C9" w:rsidRDefault="005E39C9" w:rsidP="00661042">
            <w:pPr>
              <w:jc w:val="center"/>
            </w:pPr>
            <w:r>
              <w:t>0,4</w:t>
            </w:r>
          </w:p>
        </w:tc>
        <w:tc>
          <w:tcPr>
            <w:tcW w:w="1559" w:type="dxa"/>
            <w:shd w:val="clear" w:color="auto" w:fill="auto"/>
            <w:vAlign w:val="center"/>
          </w:tcPr>
          <w:p w:rsidR="005E39C9" w:rsidRDefault="005E39C9" w:rsidP="00661042">
            <w:pPr>
              <w:jc w:val="center"/>
            </w:pPr>
            <w:r>
              <w:t>47,2</w:t>
            </w:r>
          </w:p>
        </w:tc>
        <w:tc>
          <w:tcPr>
            <w:tcW w:w="2552" w:type="dxa"/>
            <w:shd w:val="clear" w:color="auto" w:fill="auto"/>
            <w:vAlign w:val="center"/>
          </w:tcPr>
          <w:p w:rsidR="005E39C9" w:rsidRDefault="005E39C9" w:rsidP="00661042">
            <w:pPr>
              <w:jc w:val="center"/>
            </w:pPr>
            <w:r>
              <w:t>146,8</w:t>
            </w:r>
          </w:p>
        </w:tc>
        <w:tc>
          <w:tcPr>
            <w:tcW w:w="1844" w:type="dxa"/>
            <w:shd w:val="clear" w:color="auto" w:fill="auto"/>
            <w:vAlign w:val="center"/>
          </w:tcPr>
          <w:p w:rsidR="005E39C9" w:rsidRDefault="005E39C9" w:rsidP="00661042">
            <w:pPr>
              <w:jc w:val="center"/>
            </w:pPr>
            <w:r>
              <w:t>0,8</w:t>
            </w:r>
          </w:p>
        </w:tc>
      </w:tr>
    </w:tbl>
    <w:p w:rsidR="005E39C9" w:rsidRDefault="005E39C9" w:rsidP="005E39C9">
      <w:pPr>
        <w:jc w:val="both"/>
        <w:rPr>
          <w:b/>
        </w:rPr>
      </w:pPr>
    </w:p>
    <w:p w:rsidR="005E39C9" w:rsidRPr="00577F17" w:rsidRDefault="005E39C9" w:rsidP="005E39C9">
      <w:pPr>
        <w:ind w:firstLine="708"/>
        <w:jc w:val="both"/>
      </w:pPr>
      <w:r w:rsidRPr="000E6B74">
        <w:rPr>
          <w:b/>
        </w:rPr>
        <w:t>Технология приготовления:</w:t>
      </w:r>
      <w:r w:rsidRPr="000E6B74">
        <w:t xml:space="preserve"> </w:t>
      </w:r>
      <w:r>
        <w:t>Сухофрукты моют.</w:t>
      </w:r>
      <w:r w:rsidRPr="000E6B74">
        <w:t xml:space="preserve"> </w:t>
      </w:r>
      <w:r>
        <w:t>П</w:t>
      </w:r>
      <w:r w:rsidRPr="00577F17">
        <w:t xml:space="preserve">одготовленные </w:t>
      </w:r>
      <w:r>
        <w:t xml:space="preserve">сушеные плоды </w:t>
      </w:r>
      <w:r w:rsidRPr="00577F17">
        <w:t xml:space="preserve"> горячей водой, нагревают до кип</w:t>
      </w:r>
      <w:r>
        <w:t>ения, добавляют сахар</w:t>
      </w:r>
      <w:r w:rsidRPr="00577F17">
        <w:t xml:space="preserve"> и варят до готовности. </w:t>
      </w:r>
      <w:r>
        <w:t>Компот</w:t>
      </w:r>
      <w:r w:rsidRPr="00577F17">
        <w:t xml:space="preserve"> сушеных фруктов готовят на кануне, для того чтобы он настоялся.</w:t>
      </w:r>
      <w:r w:rsidRPr="00F40FF9">
        <w:t xml:space="preserve"> </w:t>
      </w:r>
      <w:r>
        <w:t>Подают напиток не выше 20</w:t>
      </w:r>
      <w:r>
        <w:rPr>
          <w:vertAlign w:val="superscript"/>
        </w:rPr>
        <w:t>0</w:t>
      </w:r>
      <w:r>
        <w:t>С</w:t>
      </w:r>
    </w:p>
    <w:p w:rsidR="005E39C9" w:rsidRPr="000E6B74" w:rsidRDefault="005E39C9" w:rsidP="005E39C9">
      <w:pPr>
        <w:jc w:val="both"/>
      </w:pPr>
    </w:p>
    <w:p w:rsidR="005E39C9" w:rsidRPr="000E6B74" w:rsidRDefault="005E39C9" w:rsidP="005E39C9">
      <w:pPr>
        <w:rPr>
          <w:b/>
        </w:rPr>
      </w:pPr>
    </w:p>
    <w:p w:rsidR="005E39C9" w:rsidRPr="000E6B74" w:rsidRDefault="005E39C9" w:rsidP="005E39C9">
      <w:pPr>
        <w:rPr>
          <w:b/>
        </w:rPr>
      </w:pPr>
      <w:r w:rsidRPr="000E6B74">
        <w:rPr>
          <w:b/>
        </w:rPr>
        <w:t>Требования к качеству:</w:t>
      </w:r>
    </w:p>
    <w:p w:rsidR="005E39C9" w:rsidRPr="000E6B74" w:rsidRDefault="005E39C9" w:rsidP="005E39C9">
      <w:r w:rsidRPr="000E6B74">
        <w:rPr>
          <w:b/>
        </w:rPr>
        <w:tab/>
      </w:r>
      <w:r w:rsidRPr="000E6B74">
        <w:rPr>
          <w:b/>
          <w:i/>
        </w:rPr>
        <w:t xml:space="preserve">Внешний вид: </w:t>
      </w:r>
      <w:r w:rsidRPr="000E6B74">
        <w:t>сироп прозрачный, плоды нарезаны дольками</w:t>
      </w:r>
    </w:p>
    <w:p w:rsidR="005E39C9" w:rsidRPr="000E6B74" w:rsidRDefault="005E39C9" w:rsidP="005E39C9">
      <w:r w:rsidRPr="000E6B74">
        <w:tab/>
      </w:r>
      <w:r w:rsidRPr="000E6B74">
        <w:rPr>
          <w:b/>
          <w:i/>
        </w:rPr>
        <w:t xml:space="preserve">Консистенция: </w:t>
      </w:r>
      <w:r w:rsidRPr="000E6B74">
        <w:t>компота – жидкая, плодов мягкая</w:t>
      </w:r>
    </w:p>
    <w:p w:rsidR="005E39C9" w:rsidRPr="000E6B74" w:rsidRDefault="005E39C9" w:rsidP="005E39C9">
      <w:r w:rsidRPr="000E6B74">
        <w:tab/>
      </w:r>
      <w:r w:rsidRPr="000E6B74">
        <w:rPr>
          <w:b/>
          <w:i/>
        </w:rPr>
        <w:t xml:space="preserve">Цвет: </w:t>
      </w:r>
      <w:r>
        <w:t>присущий сухофруктам</w:t>
      </w:r>
    </w:p>
    <w:p w:rsidR="005E39C9" w:rsidRPr="000E6B74" w:rsidRDefault="005E39C9" w:rsidP="005E39C9">
      <w:pPr>
        <w:ind w:left="709"/>
      </w:pPr>
      <w:r w:rsidRPr="000E6B74">
        <w:rPr>
          <w:b/>
          <w:i/>
        </w:rPr>
        <w:t>Вкус</w:t>
      </w:r>
      <w:r w:rsidRPr="000E6B74">
        <w:t>: кисло сладкий</w:t>
      </w:r>
    </w:p>
    <w:p w:rsidR="005E39C9" w:rsidRPr="000E6B74" w:rsidRDefault="005E39C9" w:rsidP="005E39C9">
      <w:pPr>
        <w:ind w:left="709"/>
      </w:pPr>
      <w:r w:rsidRPr="000E6B74">
        <w:rPr>
          <w:b/>
          <w:i/>
        </w:rPr>
        <w:t xml:space="preserve">Запах: </w:t>
      </w:r>
      <w:r w:rsidRPr="000E6B74">
        <w:t xml:space="preserve">фруктов – концентрированный, приятный </w:t>
      </w:r>
    </w:p>
    <w:p w:rsidR="005E39C9" w:rsidRDefault="005E39C9" w:rsidP="005E39C9"/>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Pr="00BF01F4" w:rsidRDefault="005E39C9" w:rsidP="005E39C9">
      <w:pPr>
        <w:rPr>
          <w:b/>
          <w:sz w:val="28"/>
          <w:szCs w:val="28"/>
        </w:rPr>
      </w:pPr>
      <w:r>
        <w:rPr>
          <w:b/>
          <w:sz w:val="28"/>
          <w:szCs w:val="28"/>
        </w:rPr>
        <w:t xml:space="preserve">Технологическая карта </w:t>
      </w:r>
    </w:p>
    <w:p w:rsidR="005E39C9" w:rsidRDefault="005E39C9" w:rsidP="005E39C9">
      <w:pPr>
        <w:rPr>
          <w:b/>
          <w:sz w:val="28"/>
          <w:szCs w:val="28"/>
        </w:rPr>
      </w:pPr>
      <w:r>
        <w:rPr>
          <w:b/>
          <w:sz w:val="28"/>
          <w:szCs w:val="28"/>
        </w:rPr>
        <w:t xml:space="preserve">Наименование изделия: Чай с сахаром </w:t>
      </w:r>
    </w:p>
    <w:p w:rsidR="005E39C9" w:rsidRDefault="005E39C9" w:rsidP="005E39C9">
      <w:pPr>
        <w:rPr>
          <w:b/>
          <w:sz w:val="28"/>
          <w:szCs w:val="28"/>
          <w:u w:val="single"/>
        </w:rPr>
      </w:pPr>
      <w:r>
        <w:rPr>
          <w:b/>
          <w:sz w:val="28"/>
          <w:szCs w:val="28"/>
        </w:rPr>
        <w:t>Номер рецептуры: №376</w:t>
      </w:r>
    </w:p>
    <w:p w:rsidR="005E39C9" w:rsidRDefault="005E39C9" w:rsidP="005E39C9">
      <w:pPr>
        <w:rPr>
          <w:color w:val="000000"/>
          <w:u w:val="single"/>
        </w:rPr>
      </w:pPr>
      <w:r>
        <w:rPr>
          <w:b/>
          <w:sz w:val="28"/>
          <w:szCs w:val="28"/>
        </w:rPr>
        <w:t xml:space="preserve">Наименование сборника рецептур: </w:t>
      </w:r>
      <w:r>
        <w:rPr>
          <w:color w:val="000000"/>
          <w:sz w:val="18"/>
          <w:szCs w:val="18"/>
        </w:rPr>
        <w:t>Сборник технологических нормативов, сборник рецептур на продукцию для обучающихся во всех образовательных учреждениях, разработано: Учреждением Российской Академии Медицинских наук исследовательский институт питания РАМН директор Тутельян В.А. сборник 2015 г.</w:t>
      </w:r>
      <w:r>
        <w:rPr>
          <w:color w:val="000000"/>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8"/>
        <w:gridCol w:w="1740"/>
        <w:gridCol w:w="1417"/>
        <w:gridCol w:w="1276"/>
        <w:gridCol w:w="1950"/>
      </w:tblGrid>
      <w:tr w:rsidR="005E39C9" w:rsidRPr="00B360CC" w:rsidTr="00661042">
        <w:tc>
          <w:tcPr>
            <w:tcW w:w="3188" w:type="dxa"/>
            <w:vMerge w:val="restart"/>
            <w:tcBorders>
              <w:top w:val="single" w:sz="4" w:space="0" w:color="auto"/>
              <w:left w:val="single" w:sz="4" w:space="0" w:color="auto"/>
              <w:bottom w:val="single" w:sz="4" w:space="0" w:color="auto"/>
              <w:right w:val="single" w:sz="4" w:space="0" w:color="auto"/>
            </w:tcBorders>
            <w:vAlign w:val="center"/>
          </w:tcPr>
          <w:p w:rsidR="005E39C9" w:rsidRPr="00B360CC" w:rsidRDefault="005E39C9" w:rsidP="00661042">
            <w:pPr>
              <w:jc w:val="center"/>
              <w:rPr>
                <w:b/>
              </w:rPr>
            </w:pPr>
            <w:r w:rsidRPr="00B360CC">
              <w:rPr>
                <w:b/>
              </w:rPr>
              <w:t>Наименование сырья</w:t>
            </w:r>
          </w:p>
        </w:tc>
        <w:tc>
          <w:tcPr>
            <w:tcW w:w="6383" w:type="dxa"/>
            <w:gridSpan w:val="4"/>
            <w:tcBorders>
              <w:top w:val="single" w:sz="4" w:space="0" w:color="auto"/>
              <w:left w:val="single" w:sz="4" w:space="0" w:color="auto"/>
              <w:bottom w:val="single" w:sz="4" w:space="0" w:color="auto"/>
              <w:right w:val="single" w:sz="4" w:space="0" w:color="auto"/>
            </w:tcBorders>
            <w:vAlign w:val="center"/>
          </w:tcPr>
          <w:p w:rsidR="005E39C9" w:rsidRPr="00B360CC" w:rsidRDefault="005E39C9" w:rsidP="00661042">
            <w:pPr>
              <w:jc w:val="center"/>
              <w:rPr>
                <w:b/>
              </w:rPr>
            </w:pPr>
            <w:r w:rsidRPr="00B360CC">
              <w:rPr>
                <w:b/>
              </w:rPr>
              <w:t>Расход сырья и полуфабрикатов</w:t>
            </w:r>
          </w:p>
        </w:tc>
      </w:tr>
      <w:tr w:rsidR="005E39C9" w:rsidRPr="00B360CC" w:rsidTr="00661042">
        <w:trPr>
          <w:trHeight w:val="203"/>
        </w:trPr>
        <w:tc>
          <w:tcPr>
            <w:tcW w:w="0" w:type="auto"/>
            <w:vMerge/>
            <w:tcBorders>
              <w:top w:val="single" w:sz="4" w:space="0" w:color="auto"/>
              <w:left w:val="single" w:sz="4" w:space="0" w:color="auto"/>
              <w:bottom w:val="single" w:sz="4" w:space="0" w:color="auto"/>
              <w:right w:val="single" w:sz="4" w:space="0" w:color="auto"/>
            </w:tcBorders>
            <w:vAlign w:val="center"/>
          </w:tcPr>
          <w:p w:rsidR="005E39C9" w:rsidRPr="00B360CC" w:rsidRDefault="005E39C9" w:rsidP="00661042">
            <w:pPr>
              <w:rPr>
                <w:b/>
              </w:rPr>
            </w:pPr>
          </w:p>
        </w:tc>
        <w:tc>
          <w:tcPr>
            <w:tcW w:w="1740" w:type="dxa"/>
            <w:tcBorders>
              <w:top w:val="single" w:sz="4" w:space="0" w:color="auto"/>
              <w:left w:val="single" w:sz="4" w:space="0" w:color="auto"/>
              <w:bottom w:val="single" w:sz="4" w:space="0" w:color="auto"/>
              <w:right w:val="single" w:sz="4" w:space="0" w:color="auto"/>
            </w:tcBorders>
            <w:vAlign w:val="center"/>
          </w:tcPr>
          <w:p w:rsidR="005E39C9" w:rsidRPr="00B360CC" w:rsidRDefault="005E39C9" w:rsidP="00661042">
            <w:pPr>
              <w:jc w:val="center"/>
              <w:rPr>
                <w:b/>
              </w:rPr>
            </w:pPr>
            <w:r w:rsidRPr="00B360CC">
              <w:rPr>
                <w:b/>
              </w:rPr>
              <w:t>брутто, г</w:t>
            </w:r>
          </w:p>
        </w:tc>
        <w:tc>
          <w:tcPr>
            <w:tcW w:w="1417" w:type="dxa"/>
            <w:tcBorders>
              <w:top w:val="single" w:sz="4" w:space="0" w:color="auto"/>
              <w:left w:val="single" w:sz="4" w:space="0" w:color="auto"/>
              <w:bottom w:val="single" w:sz="4" w:space="0" w:color="auto"/>
              <w:right w:val="single" w:sz="4" w:space="0" w:color="auto"/>
            </w:tcBorders>
            <w:vAlign w:val="center"/>
          </w:tcPr>
          <w:p w:rsidR="005E39C9" w:rsidRPr="00B360CC" w:rsidRDefault="005E39C9" w:rsidP="00661042">
            <w:pPr>
              <w:jc w:val="center"/>
              <w:rPr>
                <w:b/>
              </w:rPr>
            </w:pPr>
            <w:r w:rsidRPr="00B360CC">
              <w:rPr>
                <w:b/>
              </w:rPr>
              <w:t>нетто, г</w:t>
            </w:r>
          </w:p>
        </w:tc>
        <w:tc>
          <w:tcPr>
            <w:tcW w:w="1276" w:type="dxa"/>
            <w:tcBorders>
              <w:top w:val="single" w:sz="4" w:space="0" w:color="auto"/>
              <w:left w:val="single" w:sz="4" w:space="0" w:color="auto"/>
              <w:bottom w:val="single" w:sz="4" w:space="0" w:color="auto"/>
              <w:right w:val="single" w:sz="4" w:space="0" w:color="auto"/>
            </w:tcBorders>
            <w:vAlign w:val="center"/>
          </w:tcPr>
          <w:p w:rsidR="005E39C9" w:rsidRPr="00B360CC" w:rsidRDefault="005E39C9" w:rsidP="00661042">
            <w:pPr>
              <w:jc w:val="center"/>
              <w:rPr>
                <w:b/>
              </w:rPr>
            </w:pPr>
            <w:r w:rsidRPr="00B360CC">
              <w:rPr>
                <w:b/>
              </w:rPr>
              <w:t>брутто, г</w:t>
            </w:r>
          </w:p>
        </w:tc>
        <w:tc>
          <w:tcPr>
            <w:tcW w:w="1950" w:type="dxa"/>
            <w:tcBorders>
              <w:top w:val="single" w:sz="4" w:space="0" w:color="auto"/>
              <w:left w:val="single" w:sz="4" w:space="0" w:color="auto"/>
              <w:bottom w:val="single" w:sz="4" w:space="0" w:color="auto"/>
              <w:right w:val="single" w:sz="4" w:space="0" w:color="auto"/>
            </w:tcBorders>
            <w:vAlign w:val="center"/>
          </w:tcPr>
          <w:p w:rsidR="005E39C9" w:rsidRPr="00B360CC" w:rsidRDefault="005E39C9" w:rsidP="00661042">
            <w:pPr>
              <w:jc w:val="center"/>
              <w:rPr>
                <w:b/>
              </w:rPr>
            </w:pPr>
            <w:r w:rsidRPr="00B360CC">
              <w:rPr>
                <w:b/>
              </w:rPr>
              <w:t>нетто, г</w:t>
            </w:r>
          </w:p>
        </w:tc>
      </w:tr>
      <w:tr w:rsidR="005E39C9" w:rsidRPr="00F5364C" w:rsidTr="00661042">
        <w:tc>
          <w:tcPr>
            <w:tcW w:w="3188"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r w:rsidRPr="00F5364C">
              <w:t>Чай листовой в/с</w:t>
            </w:r>
          </w:p>
        </w:tc>
        <w:tc>
          <w:tcPr>
            <w:tcW w:w="1740"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pPr>
              <w:jc w:val="center"/>
            </w:pPr>
            <w:r>
              <w:t>0,54</w:t>
            </w:r>
          </w:p>
        </w:tc>
        <w:tc>
          <w:tcPr>
            <w:tcW w:w="1417"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pPr>
              <w:jc w:val="center"/>
            </w:pPr>
            <w:r>
              <w:t>0,54</w:t>
            </w:r>
          </w:p>
        </w:tc>
        <w:tc>
          <w:tcPr>
            <w:tcW w:w="1276"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pPr>
              <w:jc w:val="center"/>
            </w:pPr>
            <w:r>
              <w:t>0,6</w:t>
            </w:r>
          </w:p>
        </w:tc>
        <w:tc>
          <w:tcPr>
            <w:tcW w:w="1950"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pPr>
              <w:jc w:val="center"/>
            </w:pPr>
            <w:r>
              <w:t>0,6</w:t>
            </w:r>
          </w:p>
        </w:tc>
      </w:tr>
      <w:tr w:rsidR="005E39C9" w:rsidRPr="00F5364C" w:rsidTr="00661042">
        <w:tc>
          <w:tcPr>
            <w:tcW w:w="3188"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r w:rsidRPr="00F5364C">
              <w:t xml:space="preserve">Вода </w:t>
            </w:r>
          </w:p>
        </w:tc>
        <w:tc>
          <w:tcPr>
            <w:tcW w:w="1740"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pPr>
              <w:jc w:val="center"/>
            </w:pPr>
            <w:r>
              <w:t>180</w:t>
            </w:r>
          </w:p>
        </w:tc>
        <w:tc>
          <w:tcPr>
            <w:tcW w:w="1417"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pPr>
              <w:jc w:val="center"/>
            </w:pPr>
            <w:r>
              <w:t>180</w:t>
            </w:r>
          </w:p>
        </w:tc>
        <w:tc>
          <w:tcPr>
            <w:tcW w:w="1276"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pPr>
              <w:jc w:val="center"/>
            </w:pPr>
            <w:r>
              <w:t>200</w:t>
            </w:r>
          </w:p>
        </w:tc>
        <w:tc>
          <w:tcPr>
            <w:tcW w:w="1950"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pPr>
              <w:jc w:val="center"/>
            </w:pPr>
            <w:r>
              <w:t>200</w:t>
            </w:r>
          </w:p>
        </w:tc>
      </w:tr>
      <w:tr w:rsidR="005E39C9" w:rsidRPr="00F5364C" w:rsidTr="00661042">
        <w:tc>
          <w:tcPr>
            <w:tcW w:w="3188"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r w:rsidRPr="00F5364C">
              <w:t>сахар</w:t>
            </w:r>
          </w:p>
        </w:tc>
        <w:tc>
          <w:tcPr>
            <w:tcW w:w="1740"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pPr>
              <w:jc w:val="center"/>
            </w:pPr>
            <w:r>
              <w:t>7</w:t>
            </w:r>
          </w:p>
        </w:tc>
        <w:tc>
          <w:tcPr>
            <w:tcW w:w="1417"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pPr>
              <w:jc w:val="center"/>
            </w:pPr>
            <w:r>
              <w:t>7</w:t>
            </w:r>
          </w:p>
        </w:tc>
        <w:tc>
          <w:tcPr>
            <w:tcW w:w="1276"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pPr>
              <w:jc w:val="center"/>
            </w:pPr>
            <w:r>
              <w:t>10</w:t>
            </w:r>
          </w:p>
        </w:tc>
        <w:tc>
          <w:tcPr>
            <w:tcW w:w="1950"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pPr>
              <w:jc w:val="center"/>
            </w:pPr>
            <w:r>
              <w:t>10</w:t>
            </w:r>
          </w:p>
        </w:tc>
      </w:tr>
      <w:tr w:rsidR="005E39C9" w:rsidRPr="00B360CC" w:rsidTr="00661042">
        <w:tc>
          <w:tcPr>
            <w:tcW w:w="3188" w:type="dxa"/>
            <w:tcBorders>
              <w:top w:val="single" w:sz="4" w:space="0" w:color="auto"/>
              <w:left w:val="single" w:sz="4" w:space="0" w:color="auto"/>
              <w:bottom w:val="single" w:sz="4" w:space="0" w:color="auto"/>
              <w:right w:val="single" w:sz="4" w:space="0" w:color="auto"/>
            </w:tcBorders>
          </w:tcPr>
          <w:p w:rsidR="005E39C9" w:rsidRPr="0076195D" w:rsidRDefault="005E39C9" w:rsidP="00661042">
            <w:pPr>
              <w:rPr>
                <w:b/>
                <w:sz w:val="28"/>
                <w:szCs w:val="28"/>
              </w:rPr>
            </w:pPr>
            <w:r w:rsidRPr="0076195D">
              <w:rPr>
                <w:b/>
                <w:sz w:val="28"/>
                <w:szCs w:val="28"/>
              </w:rPr>
              <w:t>Выход с сахаром:</w:t>
            </w:r>
          </w:p>
        </w:tc>
        <w:tc>
          <w:tcPr>
            <w:tcW w:w="1740" w:type="dxa"/>
            <w:tcBorders>
              <w:top w:val="single" w:sz="4" w:space="0" w:color="auto"/>
              <w:left w:val="single" w:sz="4" w:space="0" w:color="auto"/>
              <w:bottom w:val="single" w:sz="4" w:space="0" w:color="auto"/>
              <w:right w:val="single" w:sz="4" w:space="0" w:color="auto"/>
            </w:tcBorders>
            <w:vAlign w:val="center"/>
          </w:tcPr>
          <w:p w:rsidR="005E39C9" w:rsidRPr="0076195D" w:rsidRDefault="005E39C9" w:rsidP="00661042">
            <w:pPr>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5E39C9" w:rsidRPr="0076195D" w:rsidRDefault="005E39C9" w:rsidP="00661042">
            <w:pPr>
              <w:jc w:val="center"/>
              <w:rPr>
                <w:b/>
                <w:sz w:val="28"/>
                <w:szCs w:val="28"/>
              </w:rPr>
            </w:pPr>
            <w:r>
              <w:rPr>
                <w:b/>
                <w:sz w:val="28"/>
                <w:szCs w:val="28"/>
              </w:rPr>
              <w:t>180</w:t>
            </w:r>
          </w:p>
        </w:tc>
        <w:tc>
          <w:tcPr>
            <w:tcW w:w="1276" w:type="dxa"/>
            <w:tcBorders>
              <w:top w:val="single" w:sz="4" w:space="0" w:color="auto"/>
              <w:left w:val="single" w:sz="4" w:space="0" w:color="auto"/>
              <w:bottom w:val="single" w:sz="4" w:space="0" w:color="auto"/>
              <w:right w:val="single" w:sz="4" w:space="0" w:color="auto"/>
            </w:tcBorders>
            <w:vAlign w:val="center"/>
          </w:tcPr>
          <w:p w:rsidR="005E39C9" w:rsidRPr="0076195D" w:rsidRDefault="005E39C9" w:rsidP="00661042">
            <w:pPr>
              <w:jc w:val="center"/>
              <w:rPr>
                <w:b/>
                <w:sz w:val="28"/>
                <w:szCs w:val="28"/>
              </w:rPr>
            </w:pPr>
          </w:p>
        </w:tc>
        <w:tc>
          <w:tcPr>
            <w:tcW w:w="1950" w:type="dxa"/>
            <w:tcBorders>
              <w:top w:val="single" w:sz="4" w:space="0" w:color="auto"/>
              <w:left w:val="single" w:sz="4" w:space="0" w:color="auto"/>
              <w:bottom w:val="single" w:sz="4" w:space="0" w:color="auto"/>
              <w:right w:val="single" w:sz="4" w:space="0" w:color="auto"/>
            </w:tcBorders>
            <w:vAlign w:val="center"/>
          </w:tcPr>
          <w:p w:rsidR="005E39C9" w:rsidRPr="0076195D" w:rsidRDefault="005E39C9" w:rsidP="00661042">
            <w:pPr>
              <w:jc w:val="center"/>
              <w:rPr>
                <w:b/>
                <w:sz w:val="28"/>
                <w:szCs w:val="28"/>
              </w:rPr>
            </w:pPr>
            <w:r>
              <w:rPr>
                <w:b/>
                <w:sz w:val="28"/>
                <w:szCs w:val="28"/>
              </w:rPr>
              <w:t>200</w:t>
            </w:r>
          </w:p>
        </w:tc>
      </w:tr>
    </w:tbl>
    <w:p w:rsidR="005E39C9" w:rsidRDefault="005E39C9" w:rsidP="005E39C9">
      <w:pPr>
        <w:rPr>
          <w:b/>
          <w:i/>
        </w:rPr>
      </w:pPr>
    </w:p>
    <w:p w:rsidR="005E39C9" w:rsidRDefault="005E39C9" w:rsidP="005E39C9">
      <w:pPr>
        <w:rPr>
          <w:b/>
          <w:i/>
        </w:rPr>
      </w:pPr>
      <w:r>
        <w:rPr>
          <w:b/>
          <w:i/>
        </w:rPr>
        <w:t>Химический состав данного блюда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275"/>
        <w:gridCol w:w="1400"/>
        <w:gridCol w:w="2428"/>
        <w:gridCol w:w="1944"/>
      </w:tblGrid>
      <w:tr w:rsidR="005E39C9" w:rsidRPr="00B360CC" w:rsidTr="00661042">
        <w:tc>
          <w:tcPr>
            <w:tcW w:w="6204" w:type="dxa"/>
            <w:gridSpan w:val="4"/>
            <w:tcBorders>
              <w:top w:val="single" w:sz="4" w:space="0" w:color="auto"/>
              <w:left w:val="single" w:sz="4" w:space="0" w:color="auto"/>
              <w:bottom w:val="single" w:sz="4" w:space="0" w:color="auto"/>
              <w:right w:val="single" w:sz="4" w:space="0" w:color="auto"/>
            </w:tcBorders>
            <w:vAlign w:val="center"/>
          </w:tcPr>
          <w:p w:rsidR="005E39C9" w:rsidRPr="0076195D" w:rsidRDefault="005E39C9" w:rsidP="00661042">
            <w:pPr>
              <w:jc w:val="center"/>
            </w:pPr>
            <w:r w:rsidRPr="0076195D">
              <w:t>Пищевые вещества</w:t>
            </w:r>
          </w:p>
        </w:tc>
        <w:tc>
          <w:tcPr>
            <w:tcW w:w="1944" w:type="dxa"/>
            <w:tcBorders>
              <w:top w:val="single" w:sz="4" w:space="0" w:color="auto"/>
              <w:left w:val="single" w:sz="4" w:space="0" w:color="auto"/>
              <w:bottom w:val="single" w:sz="4" w:space="0" w:color="auto"/>
              <w:right w:val="single" w:sz="4" w:space="0" w:color="auto"/>
            </w:tcBorders>
            <w:vAlign w:val="center"/>
          </w:tcPr>
          <w:p w:rsidR="005E39C9" w:rsidRPr="0076195D" w:rsidRDefault="005E39C9" w:rsidP="00661042">
            <w:pPr>
              <w:jc w:val="center"/>
            </w:pPr>
            <w:r w:rsidRPr="0076195D">
              <w:t>Витамины, мг</w:t>
            </w:r>
          </w:p>
        </w:tc>
      </w:tr>
      <w:tr w:rsidR="005E39C9" w:rsidRPr="00B360CC" w:rsidTr="00661042">
        <w:tc>
          <w:tcPr>
            <w:tcW w:w="1101" w:type="dxa"/>
            <w:tcBorders>
              <w:top w:val="single" w:sz="4" w:space="0" w:color="auto"/>
              <w:left w:val="single" w:sz="4" w:space="0" w:color="auto"/>
              <w:bottom w:val="single" w:sz="4" w:space="0" w:color="auto"/>
              <w:right w:val="single" w:sz="4" w:space="0" w:color="auto"/>
            </w:tcBorders>
            <w:vAlign w:val="center"/>
          </w:tcPr>
          <w:p w:rsidR="005E39C9" w:rsidRPr="0076195D" w:rsidRDefault="005E39C9" w:rsidP="00661042">
            <w:pPr>
              <w:jc w:val="center"/>
            </w:pPr>
            <w:r w:rsidRPr="0076195D">
              <w:t>белки, г</w:t>
            </w:r>
          </w:p>
        </w:tc>
        <w:tc>
          <w:tcPr>
            <w:tcW w:w="1275" w:type="dxa"/>
            <w:tcBorders>
              <w:top w:val="single" w:sz="4" w:space="0" w:color="auto"/>
              <w:left w:val="single" w:sz="4" w:space="0" w:color="auto"/>
              <w:bottom w:val="single" w:sz="4" w:space="0" w:color="auto"/>
              <w:right w:val="single" w:sz="4" w:space="0" w:color="auto"/>
            </w:tcBorders>
            <w:vAlign w:val="center"/>
          </w:tcPr>
          <w:p w:rsidR="005E39C9" w:rsidRPr="0076195D" w:rsidRDefault="005E39C9" w:rsidP="00661042">
            <w:pPr>
              <w:jc w:val="center"/>
            </w:pPr>
            <w:r w:rsidRPr="0076195D">
              <w:t>жиры, г</w:t>
            </w:r>
          </w:p>
        </w:tc>
        <w:tc>
          <w:tcPr>
            <w:tcW w:w="1400" w:type="dxa"/>
            <w:tcBorders>
              <w:top w:val="single" w:sz="4" w:space="0" w:color="auto"/>
              <w:left w:val="single" w:sz="4" w:space="0" w:color="auto"/>
              <w:bottom w:val="single" w:sz="4" w:space="0" w:color="auto"/>
              <w:right w:val="single" w:sz="4" w:space="0" w:color="auto"/>
            </w:tcBorders>
            <w:vAlign w:val="center"/>
          </w:tcPr>
          <w:p w:rsidR="005E39C9" w:rsidRPr="0076195D" w:rsidRDefault="005E39C9" w:rsidP="00661042">
            <w:pPr>
              <w:jc w:val="center"/>
            </w:pPr>
            <w:r w:rsidRPr="0076195D">
              <w:t>углеводы, г</w:t>
            </w:r>
          </w:p>
        </w:tc>
        <w:tc>
          <w:tcPr>
            <w:tcW w:w="2428" w:type="dxa"/>
            <w:tcBorders>
              <w:top w:val="single" w:sz="4" w:space="0" w:color="auto"/>
              <w:left w:val="single" w:sz="4" w:space="0" w:color="auto"/>
              <w:bottom w:val="single" w:sz="4" w:space="0" w:color="auto"/>
              <w:right w:val="single" w:sz="4" w:space="0" w:color="auto"/>
            </w:tcBorders>
            <w:vAlign w:val="center"/>
          </w:tcPr>
          <w:p w:rsidR="005E39C9" w:rsidRPr="0076195D" w:rsidRDefault="005E39C9" w:rsidP="00661042">
            <w:pPr>
              <w:jc w:val="center"/>
            </w:pPr>
            <w:r w:rsidRPr="0076195D">
              <w:t>энерг. ценность, ккал</w:t>
            </w:r>
          </w:p>
        </w:tc>
        <w:tc>
          <w:tcPr>
            <w:tcW w:w="1944" w:type="dxa"/>
            <w:tcBorders>
              <w:top w:val="single" w:sz="4" w:space="0" w:color="auto"/>
              <w:left w:val="single" w:sz="4" w:space="0" w:color="auto"/>
              <w:bottom w:val="single" w:sz="4" w:space="0" w:color="auto"/>
              <w:right w:val="single" w:sz="4" w:space="0" w:color="auto"/>
            </w:tcBorders>
            <w:vAlign w:val="center"/>
          </w:tcPr>
          <w:p w:rsidR="005E39C9" w:rsidRPr="0076195D" w:rsidRDefault="005E39C9" w:rsidP="00661042">
            <w:pPr>
              <w:jc w:val="center"/>
              <w:rPr>
                <w:lang w:val="en-US"/>
              </w:rPr>
            </w:pPr>
            <w:r w:rsidRPr="0076195D">
              <w:rPr>
                <w:lang w:val="en-US"/>
              </w:rPr>
              <w:t>C</w:t>
            </w:r>
          </w:p>
        </w:tc>
      </w:tr>
      <w:tr w:rsidR="005E39C9" w:rsidRPr="00B360CC" w:rsidTr="00661042">
        <w:trPr>
          <w:trHeight w:val="105"/>
        </w:trPr>
        <w:tc>
          <w:tcPr>
            <w:tcW w:w="1101" w:type="dxa"/>
            <w:tcBorders>
              <w:top w:val="single" w:sz="4" w:space="0" w:color="auto"/>
              <w:left w:val="single" w:sz="4" w:space="0" w:color="auto"/>
              <w:bottom w:val="single" w:sz="4" w:space="0" w:color="auto"/>
              <w:right w:val="single" w:sz="4" w:space="0" w:color="auto"/>
            </w:tcBorders>
          </w:tcPr>
          <w:p w:rsidR="005E39C9" w:rsidRPr="0076195D" w:rsidRDefault="005E39C9" w:rsidP="00661042">
            <w:pPr>
              <w:jc w:val="center"/>
            </w:pPr>
            <w:r>
              <w:t>0,1</w:t>
            </w:r>
          </w:p>
        </w:tc>
        <w:tc>
          <w:tcPr>
            <w:tcW w:w="1275" w:type="dxa"/>
            <w:tcBorders>
              <w:top w:val="single" w:sz="4" w:space="0" w:color="auto"/>
              <w:left w:val="single" w:sz="4" w:space="0" w:color="auto"/>
              <w:bottom w:val="single" w:sz="4" w:space="0" w:color="auto"/>
              <w:right w:val="single" w:sz="4" w:space="0" w:color="auto"/>
            </w:tcBorders>
          </w:tcPr>
          <w:p w:rsidR="005E39C9" w:rsidRPr="0076195D" w:rsidRDefault="005E39C9" w:rsidP="00661042">
            <w:pPr>
              <w:jc w:val="center"/>
            </w:pPr>
            <w:r>
              <w:t>0,02</w:t>
            </w:r>
          </w:p>
        </w:tc>
        <w:tc>
          <w:tcPr>
            <w:tcW w:w="1400" w:type="dxa"/>
            <w:tcBorders>
              <w:top w:val="single" w:sz="4" w:space="0" w:color="auto"/>
              <w:left w:val="single" w:sz="4" w:space="0" w:color="auto"/>
              <w:bottom w:val="single" w:sz="4" w:space="0" w:color="auto"/>
              <w:right w:val="single" w:sz="4" w:space="0" w:color="auto"/>
            </w:tcBorders>
          </w:tcPr>
          <w:p w:rsidR="005E39C9" w:rsidRPr="0076195D" w:rsidRDefault="005E39C9" w:rsidP="00661042">
            <w:pPr>
              <w:jc w:val="center"/>
            </w:pPr>
            <w:r>
              <w:t>6,3</w:t>
            </w:r>
          </w:p>
        </w:tc>
        <w:tc>
          <w:tcPr>
            <w:tcW w:w="2428" w:type="dxa"/>
            <w:tcBorders>
              <w:top w:val="single" w:sz="4" w:space="0" w:color="auto"/>
              <w:left w:val="single" w:sz="4" w:space="0" w:color="auto"/>
              <w:bottom w:val="single" w:sz="4" w:space="0" w:color="auto"/>
              <w:right w:val="single" w:sz="4" w:space="0" w:color="auto"/>
            </w:tcBorders>
          </w:tcPr>
          <w:p w:rsidR="005E39C9" w:rsidRPr="0076195D" w:rsidRDefault="005E39C9" w:rsidP="00661042">
            <w:pPr>
              <w:jc w:val="center"/>
            </w:pPr>
            <w:r>
              <w:t>25,78</w:t>
            </w:r>
          </w:p>
        </w:tc>
        <w:tc>
          <w:tcPr>
            <w:tcW w:w="1944" w:type="dxa"/>
            <w:tcBorders>
              <w:top w:val="single" w:sz="4" w:space="0" w:color="auto"/>
              <w:left w:val="single" w:sz="4" w:space="0" w:color="auto"/>
              <w:bottom w:val="single" w:sz="4" w:space="0" w:color="auto"/>
              <w:right w:val="single" w:sz="4" w:space="0" w:color="auto"/>
            </w:tcBorders>
          </w:tcPr>
          <w:p w:rsidR="005E39C9" w:rsidRPr="0076195D" w:rsidRDefault="005E39C9" w:rsidP="00661042">
            <w:pPr>
              <w:jc w:val="center"/>
            </w:pPr>
            <w:r>
              <w:t>1,44</w:t>
            </w:r>
          </w:p>
        </w:tc>
      </w:tr>
      <w:tr w:rsidR="005E39C9" w:rsidRPr="00B360CC" w:rsidTr="00661042">
        <w:trPr>
          <w:trHeight w:val="180"/>
        </w:trPr>
        <w:tc>
          <w:tcPr>
            <w:tcW w:w="1101" w:type="dxa"/>
            <w:tcBorders>
              <w:top w:val="single" w:sz="4" w:space="0" w:color="auto"/>
              <w:left w:val="single" w:sz="4" w:space="0" w:color="auto"/>
              <w:bottom w:val="single" w:sz="4" w:space="0" w:color="auto"/>
              <w:right w:val="single" w:sz="4" w:space="0" w:color="auto"/>
            </w:tcBorders>
          </w:tcPr>
          <w:p w:rsidR="005E39C9" w:rsidRPr="0076195D" w:rsidRDefault="005E39C9" w:rsidP="00661042">
            <w:pPr>
              <w:jc w:val="center"/>
            </w:pPr>
            <w:r>
              <w:t>0,1</w:t>
            </w:r>
          </w:p>
        </w:tc>
        <w:tc>
          <w:tcPr>
            <w:tcW w:w="1275" w:type="dxa"/>
            <w:tcBorders>
              <w:top w:val="single" w:sz="4" w:space="0" w:color="auto"/>
              <w:left w:val="single" w:sz="4" w:space="0" w:color="auto"/>
              <w:bottom w:val="single" w:sz="4" w:space="0" w:color="auto"/>
              <w:right w:val="single" w:sz="4" w:space="0" w:color="auto"/>
            </w:tcBorders>
          </w:tcPr>
          <w:p w:rsidR="005E39C9" w:rsidRPr="0076195D" w:rsidRDefault="005E39C9" w:rsidP="00661042">
            <w:pPr>
              <w:jc w:val="center"/>
            </w:pPr>
            <w:r>
              <w:t>0,02</w:t>
            </w:r>
          </w:p>
        </w:tc>
        <w:tc>
          <w:tcPr>
            <w:tcW w:w="1400" w:type="dxa"/>
            <w:tcBorders>
              <w:top w:val="single" w:sz="4" w:space="0" w:color="auto"/>
              <w:left w:val="single" w:sz="4" w:space="0" w:color="auto"/>
              <w:bottom w:val="single" w:sz="4" w:space="0" w:color="auto"/>
              <w:right w:val="single" w:sz="4" w:space="0" w:color="auto"/>
            </w:tcBorders>
          </w:tcPr>
          <w:p w:rsidR="005E39C9" w:rsidRPr="0076195D" w:rsidRDefault="005E39C9" w:rsidP="00661042">
            <w:pPr>
              <w:jc w:val="center"/>
            </w:pPr>
            <w:r>
              <w:t>7</w:t>
            </w:r>
          </w:p>
        </w:tc>
        <w:tc>
          <w:tcPr>
            <w:tcW w:w="2428" w:type="dxa"/>
            <w:tcBorders>
              <w:top w:val="single" w:sz="4" w:space="0" w:color="auto"/>
              <w:left w:val="single" w:sz="4" w:space="0" w:color="auto"/>
              <w:bottom w:val="single" w:sz="4" w:space="0" w:color="auto"/>
              <w:right w:val="single" w:sz="4" w:space="0" w:color="auto"/>
            </w:tcBorders>
          </w:tcPr>
          <w:p w:rsidR="005E39C9" w:rsidRPr="0076195D" w:rsidRDefault="005E39C9" w:rsidP="00661042">
            <w:pPr>
              <w:jc w:val="center"/>
            </w:pPr>
            <w:r>
              <w:t>28,6</w:t>
            </w:r>
          </w:p>
        </w:tc>
        <w:tc>
          <w:tcPr>
            <w:tcW w:w="1944" w:type="dxa"/>
            <w:tcBorders>
              <w:top w:val="single" w:sz="4" w:space="0" w:color="auto"/>
              <w:left w:val="single" w:sz="4" w:space="0" w:color="auto"/>
              <w:bottom w:val="single" w:sz="4" w:space="0" w:color="auto"/>
              <w:right w:val="single" w:sz="4" w:space="0" w:color="auto"/>
            </w:tcBorders>
          </w:tcPr>
          <w:p w:rsidR="005E39C9" w:rsidRPr="0076195D" w:rsidRDefault="005E39C9" w:rsidP="00661042">
            <w:pPr>
              <w:jc w:val="center"/>
            </w:pPr>
            <w:r>
              <w:t>1,6</w:t>
            </w:r>
          </w:p>
        </w:tc>
      </w:tr>
    </w:tbl>
    <w:p w:rsidR="005E39C9" w:rsidRDefault="005E39C9" w:rsidP="005E39C9">
      <w:pPr>
        <w:rPr>
          <w:b/>
        </w:rPr>
      </w:pPr>
    </w:p>
    <w:p w:rsidR="005E39C9" w:rsidRPr="001E5F98" w:rsidRDefault="005E39C9" w:rsidP="005E39C9">
      <w:r w:rsidRPr="00401D49">
        <w:rPr>
          <w:b/>
        </w:rPr>
        <w:t>Технология приготовления:</w:t>
      </w:r>
      <w:r w:rsidRPr="00401D49">
        <w:t xml:space="preserve"> </w:t>
      </w:r>
      <w:r>
        <w:t>Заваривают чай в половине воды(кипятка) на 10 мин, затем разбавляют остальным кипятком и добавляют сахар. Доводят до кипения. Температура при раздаче +75</w:t>
      </w:r>
      <w:r>
        <w:rPr>
          <w:vertAlign w:val="superscript"/>
        </w:rPr>
        <w:t>о</w:t>
      </w:r>
      <w:r>
        <w:t>С</w:t>
      </w:r>
    </w:p>
    <w:p w:rsidR="005E39C9" w:rsidRPr="00401D49" w:rsidRDefault="005E39C9" w:rsidP="005E39C9">
      <w:pPr>
        <w:rPr>
          <w:b/>
        </w:rPr>
      </w:pPr>
    </w:p>
    <w:p w:rsidR="005E39C9" w:rsidRPr="00401D49" w:rsidRDefault="005E39C9" w:rsidP="005E39C9">
      <w:pPr>
        <w:rPr>
          <w:b/>
        </w:rPr>
      </w:pPr>
      <w:r w:rsidRPr="00401D49">
        <w:rPr>
          <w:b/>
        </w:rPr>
        <w:t>Требования к качеству:</w:t>
      </w:r>
    </w:p>
    <w:p w:rsidR="005E39C9" w:rsidRPr="00401D49" w:rsidRDefault="005E39C9" w:rsidP="005E39C9">
      <w:r w:rsidRPr="00401D49">
        <w:rPr>
          <w:b/>
        </w:rPr>
        <w:tab/>
      </w:r>
      <w:r w:rsidRPr="00401D49">
        <w:rPr>
          <w:b/>
          <w:i/>
        </w:rPr>
        <w:t>Внешний вид:</w:t>
      </w:r>
      <w:r w:rsidRPr="00401D49">
        <w:t xml:space="preserve"> жидкость золотисто-коричневого цвета</w:t>
      </w:r>
    </w:p>
    <w:p w:rsidR="005E39C9" w:rsidRPr="00401D49" w:rsidRDefault="005E39C9" w:rsidP="005E39C9">
      <w:r w:rsidRPr="00401D49">
        <w:tab/>
      </w:r>
      <w:r w:rsidRPr="00401D49">
        <w:rPr>
          <w:b/>
          <w:i/>
        </w:rPr>
        <w:t xml:space="preserve">Консистенция: </w:t>
      </w:r>
      <w:r w:rsidRPr="00401D49">
        <w:t>жидкая</w:t>
      </w:r>
    </w:p>
    <w:p w:rsidR="005E39C9" w:rsidRPr="00401D49" w:rsidRDefault="005E39C9" w:rsidP="005E39C9">
      <w:r w:rsidRPr="00401D49">
        <w:tab/>
      </w:r>
      <w:r w:rsidRPr="00401D49">
        <w:rPr>
          <w:b/>
          <w:i/>
        </w:rPr>
        <w:t xml:space="preserve">Вкус: </w:t>
      </w:r>
      <w:r w:rsidRPr="00401D49">
        <w:t>сладкий, чуть терпкий</w:t>
      </w:r>
    </w:p>
    <w:p w:rsidR="005E39C9" w:rsidRPr="00401D49" w:rsidRDefault="005E39C9" w:rsidP="005E39C9">
      <w:r w:rsidRPr="00401D49">
        <w:tab/>
      </w:r>
      <w:r w:rsidRPr="00401D49">
        <w:rPr>
          <w:b/>
          <w:i/>
        </w:rPr>
        <w:t>Запах:</w:t>
      </w:r>
      <w:r w:rsidRPr="00401D49">
        <w:t xml:space="preserve"> свойственный чаю.</w:t>
      </w:r>
    </w:p>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Pr="00BF01F4" w:rsidRDefault="005E39C9" w:rsidP="005E39C9">
      <w:pPr>
        <w:rPr>
          <w:b/>
          <w:sz w:val="28"/>
          <w:szCs w:val="28"/>
        </w:rPr>
      </w:pPr>
      <w:r>
        <w:rPr>
          <w:b/>
          <w:sz w:val="28"/>
          <w:szCs w:val="28"/>
        </w:rPr>
        <w:t xml:space="preserve">Технологическая карта </w:t>
      </w:r>
    </w:p>
    <w:p w:rsidR="005E39C9" w:rsidRDefault="005E39C9" w:rsidP="005E39C9">
      <w:pPr>
        <w:rPr>
          <w:b/>
          <w:sz w:val="28"/>
          <w:szCs w:val="28"/>
        </w:rPr>
      </w:pPr>
      <w:r>
        <w:rPr>
          <w:b/>
          <w:sz w:val="28"/>
          <w:szCs w:val="28"/>
        </w:rPr>
        <w:t>Наименование изделия: Чай с сахаром и лимоном</w:t>
      </w:r>
    </w:p>
    <w:p w:rsidR="005E39C9" w:rsidRDefault="005E39C9" w:rsidP="005E39C9">
      <w:pPr>
        <w:rPr>
          <w:b/>
          <w:sz w:val="28"/>
          <w:szCs w:val="28"/>
          <w:u w:val="single"/>
        </w:rPr>
      </w:pPr>
      <w:r>
        <w:rPr>
          <w:b/>
          <w:sz w:val="28"/>
          <w:szCs w:val="28"/>
        </w:rPr>
        <w:t>Номер рецептуры: №377</w:t>
      </w:r>
    </w:p>
    <w:p w:rsidR="005E39C9" w:rsidRDefault="005E39C9" w:rsidP="005E39C9">
      <w:pPr>
        <w:rPr>
          <w:color w:val="000000"/>
          <w:u w:val="single"/>
        </w:rPr>
      </w:pPr>
      <w:r>
        <w:rPr>
          <w:b/>
          <w:sz w:val="28"/>
          <w:szCs w:val="28"/>
        </w:rPr>
        <w:t xml:space="preserve">Наименование сборника рецептур: </w:t>
      </w:r>
      <w:r>
        <w:rPr>
          <w:color w:val="000000"/>
          <w:sz w:val="18"/>
          <w:szCs w:val="18"/>
        </w:rPr>
        <w:t>Сборник технологических нормативов, сборник рецептур на продукцию для обучающихся во всех образовательных учреждениях, разработано: Учреждением Российской Академии Медицинских наук исследовательский институт питания РАМН директор Тутельян В.А. сборник 2015 г.</w:t>
      </w:r>
      <w:r>
        <w:rPr>
          <w:color w:val="000000"/>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8"/>
        <w:gridCol w:w="1456"/>
        <w:gridCol w:w="1276"/>
        <w:gridCol w:w="1418"/>
        <w:gridCol w:w="2233"/>
      </w:tblGrid>
      <w:tr w:rsidR="005E39C9" w:rsidRPr="00B360CC" w:rsidTr="00661042">
        <w:tc>
          <w:tcPr>
            <w:tcW w:w="3188" w:type="dxa"/>
            <w:vMerge w:val="restart"/>
            <w:tcBorders>
              <w:top w:val="single" w:sz="4" w:space="0" w:color="auto"/>
              <w:left w:val="single" w:sz="4" w:space="0" w:color="auto"/>
              <w:bottom w:val="single" w:sz="4" w:space="0" w:color="auto"/>
              <w:right w:val="single" w:sz="4" w:space="0" w:color="auto"/>
            </w:tcBorders>
            <w:vAlign w:val="center"/>
          </w:tcPr>
          <w:p w:rsidR="005E39C9" w:rsidRPr="00B360CC" w:rsidRDefault="005E39C9" w:rsidP="00661042">
            <w:pPr>
              <w:jc w:val="center"/>
              <w:rPr>
                <w:b/>
              </w:rPr>
            </w:pPr>
            <w:r w:rsidRPr="00B360CC">
              <w:rPr>
                <w:b/>
              </w:rPr>
              <w:t>Наименование сырья</w:t>
            </w:r>
          </w:p>
        </w:tc>
        <w:tc>
          <w:tcPr>
            <w:tcW w:w="6383" w:type="dxa"/>
            <w:gridSpan w:val="4"/>
            <w:tcBorders>
              <w:top w:val="single" w:sz="4" w:space="0" w:color="auto"/>
              <w:left w:val="single" w:sz="4" w:space="0" w:color="auto"/>
              <w:bottom w:val="single" w:sz="4" w:space="0" w:color="auto"/>
              <w:right w:val="single" w:sz="4" w:space="0" w:color="auto"/>
            </w:tcBorders>
            <w:vAlign w:val="center"/>
          </w:tcPr>
          <w:p w:rsidR="005E39C9" w:rsidRPr="00B360CC" w:rsidRDefault="005E39C9" w:rsidP="00661042">
            <w:pPr>
              <w:jc w:val="center"/>
              <w:rPr>
                <w:b/>
              </w:rPr>
            </w:pPr>
            <w:r w:rsidRPr="00B360CC">
              <w:rPr>
                <w:b/>
              </w:rPr>
              <w:t>Расход сырья и полуфабрикатов</w:t>
            </w:r>
          </w:p>
        </w:tc>
      </w:tr>
      <w:tr w:rsidR="005E39C9" w:rsidRPr="00B360CC" w:rsidTr="00661042">
        <w:trPr>
          <w:trHeight w:val="203"/>
        </w:trPr>
        <w:tc>
          <w:tcPr>
            <w:tcW w:w="0" w:type="auto"/>
            <w:vMerge/>
            <w:tcBorders>
              <w:top w:val="single" w:sz="4" w:space="0" w:color="auto"/>
              <w:left w:val="single" w:sz="4" w:space="0" w:color="auto"/>
              <w:bottom w:val="single" w:sz="4" w:space="0" w:color="auto"/>
              <w:right w:val="single" w:sz="4" w:space="0" w:color="auto"/>
            </w:tcBorders>
            <w:vAlign w:val="center"/>
          </w:tcPr>
          <w:p w:rsidR="005E39C9" w:rsidRPr="00B360CC" w:rsidRDefault="005E39C9" w:rsidP="00661042">
            <w:pPr>
              <w:rPr>
                <w:b/>
              </w:rPr>
            </w:pPr>
          </w:p>
        </w:tc>
        <w:tc>
          <w:tcPr>
            <w:tcW w:w="1456" w:type="dxa"/>
            <w:tcBorders>
              <w:top w:val="single" w:sz="4" w:space="0" w:color="auto"/>
              <w:left w:val="single" w:sz="4" w:space="0" w:color="auto"/>
              <w:bottom w:val="single" w:sz="4" w:space="0" w:color="auto"/>
              <w:right w:val="single" w:sz="4" w:space="0" w:color="auto"/>
            </w:tcBorders>
            <w:vAlign w:val="center"/>
          </w:tcPr>
          <w:p w:rsidR="005E39C9" w:rsidRPr="00B360CC" w:rsidRDefault="005E39C9" w:rsidP="00661042">
            <w:pPr>
              <w:jc w:val="center"/>
              <w:rPr>
                <w:b/>
              </w:rPr>
            </w:pPr>
            <w:r w:rsidRPr="00B360CC">
              <w:rPr>
                <w:b/>
              </w:rPr>
              <w:t>брутто, г</w:t>
            </w:r>
          </w:p>
        </w:tc>
        <w:tc>
          <w:tcPr>
            <w:tcW w:w="1276" w:type="dxa"/>
            <w:tcBorders>
              <w:top w:val="single" w:sz="4" w:space="0" w:color="auto"/>
              <w:left w:val="single" w:sz="4" w:space="0" w:color="auto"/>
              <w:bottom w:val="single" w:sz="4" w:space="0" w:color="auto"/>
              <w:right w:val="single" w:sz="4" w:space="0" w:color="auto"/>
            </w:tcBorders>
            <w:vAlign w:val="center"/>
          </w:tcPr>
          <w:p w:rsidR="005E39C9" w:rsidRPr="00B360CC" w:rsidRDefault="005E39C9" w:rsidP="00661042">
            <w:pPr>
              <w:jc w:val="center"/>
              <w:rPr>
                <w:b/>
              </w:rPr>
            </w:pPr>
            <w:r w:rsidRPr="00B360CC">
              <w:rPr>
                <w:b/>
              </w:rPr>
              <w:t>нетто, г</w:t>
            </w:r>
          </w:p>
        </w:tc>
        <w:tc>
          <w:tcPr>
            <w:tcW w:w="1418" w:type="dxa"/>
            <w:tcBorders>
              <w:top w:val="single" w:sz="4" w:space="0" w:color="auto"/>
              <w:left w:val="single" w:sz="4" w:space="0" w:color="auto"/>
              <w:bottom w:val="single" w:sz="4" w:space="0" w:color="auto"/>
              <w:right w:val="single" w:sz="4" w:space="0" w:color="auto"/>
            </w:tcBorders>
            <w:vAlign w:val="center"/>
          </w:tcPr>
          <w:p w:rsidR="005E39C9" w:rsidRPr="00B360CC" w:rsidRDefault="005E39C9" w:rsidP="00661042">
            <w:pPr>
              <w:jc w:val="center"/>
              <w:rPr>
                <w:b/>
              </w:rPr>
            </w:pPr>
            <w:r w:rsidRPr="00B360CC">
              <w:rPr>
                <w:b/>
              </w:rPr>
              <w:t>брутто, г</w:t>
            </w:r>
          </w:p>
        </w:tc>
        <w:tc>
          <w:tcPr>
            <w:tcW w:w="2233" w:type="dxa"/>
            <w:tcBorders>
              <w:top w:val="single" w:sz="4" w:space="0" w:color="auto"/>
              <w:left w:val="single" w:sz="4" w:space="0" w:color="auto"/>
              <w:bottom w:val="single" w:sz="4" w:space="0" w:color="auto"/>
              <w:right w:val="single" w:sz="4" w:space="0" w:color="auto"/>
            </w:tcBorders>
            <w:vAlign w:val="center"/>
          </w:tcPr>
          <w:p w:rsidR="005E39C9" w:rsidRPr="00B360CC" w:rsidRDefault="005E39C9" w:rsidP="00661042">
            <w:pPr>
              <w:jc w:val="center"/>
              <w:rPr>
                <w:b/>
              </w:rPr>
            </w:pPr>
            <w:r w:rsidRPr="00B360CC">
              <w:rPr>
                <w:b/>
              </w:rPr>
              <w:t>нетто, г</w:t>
            </w:r>
          </w:p>
        </w:tc>
      </w:tr>
      <w:tr w:rsidR="005E39C9" w:rsidRPr="00F5364C" w:rsidTr="00661042">
        <w:tc>
          <w:tcPr>
            <w:tcW w:w="3188"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r w:rsidRPr="00F5364C">
              <w:t>Чай листовой в/с</w:t>
            </w:r>
          </w:p>
        </w:tc>
        <w:tc>
          <w:tcPr>
            <w:tcW w:w="1456"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pPr>
              <w:jc w:val="center"/>
            </w:pPr>
            <w:r>
              <w:t>0,54</w:t>
            </w:r>
          </w:p>
        </w:tc>
        <w:tc>
          <w:tcPr>
            <w:tcW w:w="1276"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pPr>
              <w:jc w:val="center"/>
            </w:pPr>
            <w:r>
              <w:t>0,54</w:t>
            </w:r>
          </w:p>
        </w:tc>
        <w:tc>
          <w:tcPr>
            <w:tcW w:w="1418"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pPr>
              <w:jc w:val="center"/>
            </w:pPr>
            <w:r>
              <w:t>0,6</w:t>
            </w:r>
          </w:p>
        </w:tc>
        <w:tc>
          <w:tcPr>
            <w:tcW w:w="2233"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pPr>
              <w:jc w:val="center"/>
            </w:pPr>
            <w:r>
              <w:t>0,6</w:t>
            </w:r>
          </w:p>
        </w:tc>
      </w:tr>
      <w:tr w:rsidR="005E39C9" w:rsidRPr="00F5364C" w:rsidTr="00661042">
        <w:tc>
          <w:tcPr>
            <w:tcW w:w="3188"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r w:rsidRPr="00F5364C">
              <w:t xml:space="preserve">Вода </w:t>
            </w:r>
          </w:p>
        </w:tc>
        <w:tc>
          <w:tcPr>
            <w:tcW w:w="1456"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pPr>
              <w:jc w:val="center"/>
            </w:pPr>
            <w:r>
              <w:t>180</w:t>
            </w:r>
          </w:p>
        </w:tc>
        <w:tc>
          <w:tcPr>
            <w:tcW w:w="1276"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pPr>
              <w:jc w:val="center"/>
            </w:pPr>
            <w:r>
              <w:t>180</w:t>
            </w:r>
          </w:p>
        </w:tc>
        <w:tc>
          <w:tcPr>
            <w:tcW w:w="1418"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pPr>
              <w:jc w:val="center"/>
            </w:pPr>
            <w:r>
              <w:t>200</w:t>
            </w:r>
          </w:p>
        </w:tc>
        <w:tc>
          <w:tcPr>
            <w:tcW w:w="2233"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pPr>
              <w:jc w:val="center"/>
            </w:pPr>
            <w:r>
              <w:t>200</w:t>
            </w:r>
          </w:p>
        </w:tc>
      </w:tr>
      <w:tr w:rsidR="005E39C9" w:rsidRPr="00F5364C" w:rsidTr="00661042">
        <w:tc>
          <w:tcPr>
            <w:tcW w:w="3188"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r w:rsidRPr="00F5364C">
              <w:t>сахар</w:t>
            </w:r>
          </w:p>
        </w:tc>
        <w:tc>
          <w:tcPr>
            <w:tcW w:w="1456"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pPr>
              <w:jc w:val="center"/>
            </w:pPr>
            <w:r>
              <w:t>7</w:t>
            </w:r>
          </w:p>
        </w:tc>
        <w:tc>
          <w:tcPr>
            <w:tcW w:w="1276"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pPr>
              <w:jc w:val="center"/>
            </w:pPr>
            <w:r>
              <w:t>7</w:t>
            </w:r>
          </w:p>
        </w:tc>
        <w:tc>
          <w:tcPr>
            <w:tcW w:w="1418"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pPr>
              <w:jc w:val="center"/>
            </w:pPr>
            <w:r>
              <w:t>12</w:t>
            </w:r>
          </w:p>
        </w:tc>
        <w:tc>
          <w:tcPr>
            <w:tcW w:w="2233"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pPr>
              <w:jc w:val="center"/>
            </w:pPr>
            <w:r>
              <w:t>12</w:t>
            </w:r>
          </w:p>
        </w:tc>
      </w:tr>
      <w:tr w:rsidR="005E39C9" w:rsidRPr="00F5364C" w:rsidTr="00661042">
        <w:tc>
          <w:tcPr>
            <w:tcW w:w="3188"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r>
              <w:t>лимон</w:t>
            </w:r>
          </w:p>
        </w:tc>
        <w:tc>
          <w:tcPr>
            <w:tcW w:w="1456" w:type="dxa"/>
            <w:tcBorders>
              <w:top w:val="single" w:sz="4" w:space="0" w:color="auto"/>
              <w:left w:val="single" w:sz="4" w:space="0" w:color="auto"/>
              <w:bottom w:val="single" w:sz="4" w:space="0" w:color="auto"/>
              <w:right w:val="single" w:sz="4" w:space="0" w:color="auto"/>
            </w:tcBorders>
            <w:vAlign w:val="center"/>
          </w:tcPr>
          <w:p w:rsidR="005E39C9" w:rsidRDefault="005E39C9" w:rsidP="00661042">
            <w:pPr>
              <w:jc w:val="center"/>
            </w:pPr>
            <w:r>
              <w:t>6</w:t>
            </w:r>
          </w:p>
        </w:tc>
        <w:tc>
          <w:tcPr>
            <w:tcW w:w="1276" w:type="dxa"/>
            <w:tcBorders>
              <w:top w:val="single" w:sz="4" w:space="0" w:color="auto"/>
              <w:left w:val="single" w:sz="4" w:space="0" w:color="auto"/>
              <w:bottom w:val="single" w:sz="4" w:space="0" w:color="auto"/>
              <w:right w:val="single" w:sz="4" w:space="0" w:color="auto"/>
            </w:tcBorders>
            <w:vAlign w:val="center"/>
          </w:tcPr>
          <w:p w:rsidR="005E39C9" w:rsidRDefault="005E39C9" w:rsidP="00661042">
            <w:pPr>
              <w:jc w:val="center"/>
            </w:pPr>
            <w:r>
              <w:t>5</w:t>
            </w:r>
          </w:p>
        </w:tc>
        <w:tc>
          <w:tcPr>
            <w:tcW w:w="1418" w:type="dxa"/>
            <w:tcBorders>
              <w:top w:val="single" w:sz="4" w:space="0" w:color="auto"/>
              <w:left w:val="single" w:sz="4" w:space="0" w:color="auto"/>
              <w:bottom w:val="single" w:sz="4" w:space="0" w:color="auto"/>
              <w:right w:val="single" w:sz="4" w:space="0" w:color="auto"/>
            </w:tcBorders>
            <w:vAlign w:val="center"/>
          </w:tcPr>
          <w:p w:rsidR="005E39C9" w:rsidRDefault="005E39C9" w:rsidP="00661042">
            <w:pPr>
              <w:jc w:val="center"/>
            </w:pPr>
            <w:r>
              <w:t>8</w:t>
            </w:r>
          </w:p>
        </w:tc>
        <w:tc>
          <w:tcPr>
            <w:tcW w:w="2233" w:type="dxa"/>
            <w:tcBorders>
              <w:top w:val="single" w:sz="4" w:space="0" w:color="auto"/>
              <w:left w:val="single" w:sz="4" w:space="0" w:color="auto"/>
              <w:bottom w:val="single" w:sz="4" w:space="0" w:color="auto"/>
              <w:right w:val="single" w:sz="4" w:space="0" w:color="auto"/>
            </w:tcBorders>
            <w:vAlign w:val="center"/>
          </w:tcPr>
          <w:p w:rsidR="005E39C9" w:rsidRDefault="005E39C9" w:rsidP="00661042">
            <w:pPr>
              <w:jc w:val="center"/>
            </w:pPr>
            <w:r>
              <w:t>7</w:t>
            </w:r>
          </w:p>
        </w:tc>
      </w:tr>
      <w:tr w:rsidR="005E39C9" w:rsidRPr="00B360CC" w:rsidTr="00661042">
        <w:tc>
          <w:tcPr>
            <w:tcW w:w="3188" w:type="dxa"/>
            <w:tcBorders>
              <w:top w:val="single" w:sz="4" w:space="0" w:color="auto"/>
              <w:left w:val="single" w:sz="4" w:space="0" w:color="auto"/>
              <w:bottom w:val="single" w:sz="4" w:space="0" w:color="auto"/>
              <w:right w:val="single" w:sz="4" w:space="0" w:color="auto"/>
            </w:tcBorders>
          </w:tcPr>
          <w:p w:rsidR="005E39C9" w:rsidRPr="0076195D" w:rsidRDefault="005E39C9" w:rsidP="00661042">
            <w:pPr>
              <w:rPr>
                <w:b/>
                <w:sz w:val="28"/>
                <w:szCs w:val="28"/>
              </w:rPr>
            </w:pPr>
            <w:r w:rsidRPr="0076195D">
              <w:rPr>
                <w:b/>
                <w:sz w:val="28"/>
                <w:szCs w:val="28"/>
              </w:rPr>
              <w:t>Выход с сахаром:</w:t>
            </w:r>
          </w:p>
        </w:tc>
        <w:tc>
          <w:tcPr>
            <w:tcW w:w="1456" w:type="dxa"/>
            <w:tcBorders>
              <w:top w:val="single" w:sz="4" w:space="0" w:color="auto"/>
              <w:left w:val="single" w:sz="4" w:space="0" w:color="auto"/>
              <w:bottom w:val="single" w:sz="4" w:space="0" w:color="auto"/>
              <w:right w:val="single" w:sz="4" w:space="0" w:color="auto"/>
            </w:tcBorders>
            <w:vAlign w:val="center"/>
          </w:tcPr>
          <w:p w:rsidR="005E39C9" w:rsidRPr="0076195D" w:rsidRDefault="005E39C9" w:rsidP="00661042">
            <w:pPr>
              <w:jc w:val="center"/>
              <w:rPr>
                <w:b/>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5E39C9" w:rsidRPr="0076195D" w:rsidRDefault="005E39C9" w:rsidP="00661042">
            <w:pPr>
              <w:jc w:val="center"/>
              <w:rPr>
                <w:b/>
                <w:sz w:val="28"/>
                <w:szCs w:val="28"/>
              </w:rPr>
            </w:pPr>
            <w:r>
              <w:rPr>
                <w:b/>
                <w:sz w:val="28"/>
                <w:szCs w:val="28"/>
              </w:rPr>
              <w:t>180/5</w:t>
            </w:r>
          </w:p>
        </w:tc>
        <w:tc>
          <w:tcPr>
            <w:tcW w:w="1418" w:type="dxa"/>
            <w:tcBorders>
              <w:top w:val="single" w:sz="4" w:space="0" w:color="auto"/>
              <w:left w:val="single" w:sz="4" w:space="0" w:color="auto"/>
              <w:bottom w:val="single" w:sz="4" w:space="0" w:color="auto"/>
              <w:right w:val="single" w:sz="4" w:space="0" w:color="auto"/>
            </w:tcBorders>
            <w:vAlign w:val="center"/>
          </w:tcPr>
          <w:p w:rsidR="005E39C9" w:rsidRPr="0076195D" w:rsidRDefault="005E39C9" w:rsidP="00661042">
            <w:pPr>
              <w:jc w:val="center"/>
              <w:rPr>
                <w:b/>
                <w:sz w:val="28"/>
                <w:szCs w:val="28"/>
              </w:rPr>
            </w:pPr>
          </w:p>
        </w:tc>
        <w:tc>
          <w:tcPr>
            <w:tcW w:w="2233" w:type="dxa"/>
            <w:tcBorders>
              <w:top w:val="single" w:sz="4" w:space="0" w:color="auto"/>
              <w:left w:val="single" w:sz="4" w:space="0" w:color="auto"/>
              <w:bottom w:val="single" w:sz="4" w:space="0" w:color="auto"/>
              <w:right w:val="single" w:sz="4" w:space="0" w:color="auto"/>
            </w:tcBorders>
            <w:vAlign w:val="center"/>
          </w:tcPr>
          <w:p w:rsidR="005E39C9" w:rsidRPr="0076195D" w:rsidRDefault="005E39C9" w:rsidP="00661042">
            <w:pPr>
              <w:jc w:val="center"/>
              <w:rPr>
                <w:b/>
                <w:sz w:val="28"/>
                <w:szCs w:val="28"/>
              </w:rPr>
            </w:pPr>
            <w:r>
              <w:rPr>
                <w:b/>
                <w:sz w:val="28"/>
                <w:szCs w:val="28"/>
              </w:rPr>
              <w:t>200/7</w:t>
            </w:r>
          </w:p>
        </w:tc>
      </w:tr>
    </w:tbl>
    <w:p w:rsidR="005E39C9" w:rsidRDefault="005E39C9" w:rsidP="005E39C9">
      <w:pPr>
        <w:rPr>
          <w:b/>
          <w:i/>
        </w:rPr>
      </w:pPr>
    </w:p>
    <w:p w:rsidR="005E39C9" w:rsidRDefault="005E39C9" w:rsidP="005E39C9">
      <w:pPr>
        <w:rPr>
          <w:b/>
          <w:i/>
        </w:rPr>
      </w:pPr>
      <w:r>
        <w:rPr>
          <w:b/>
          <w:i/>
        </w:rPr>
        <w:t>Химический состав данного блюда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275"/>
        <w:gridCol w:w="1400"/>
        <w:gridCol w:w="2428"/>
        <w:gridCol w:w="1944"/>
      </w:tblGrid>
      <w:tr w:rsidR="005E39C9" w:rsidRPr="00B360CC" w:rsidTr="00661042">
        <w:tc>
          <w:tcPr>
            <w:tcW w:w="6204" w:type="dxa"/>
            <w:gridSpan w:val="4"/>
            <w:tcBorders>
              <w:top w:val="single" w:sz="4" w:space="0" w:color="auto"/>
              <w:left w:val="single" w:sz="4" w:space="0" w:color="auto"/>
              <w:bottom w:val="single" w:sz="4" w:space="0" w:color="auto"/>
              <w:right w:val="single" w:sz="4" w:space="0" w:color="auto"/>
            </w:tcBorders>
            <w:vAlign w:val="center"/>
          </w:tcPr>
          <w:p w:rsidR="005E39C9" w:rsidRPr="0076195D" w:rsidRDefault="005E39C9" w:rsidP="00661042">
            <w:pPr>
              <w:jc w:val="center"/>
            </w:pPr>
            <w:r w:rsidRPr="0076195D">
              <w:t>Пищевые вещества</w:t>
            </w:r>
          </w:p>
        </w:tc>
        <w:tc>
          <w:tcPr>
            <w:tcW w:w="1944" w:type="dxa"/>
            <w:tcBorders>
              <w:top w:val="single" w:sz="4" w:space="0" w:color="auto"/>
              <w:left w:val="single" w:sz="4" w:space="0" w:color="auto"/>
              <w:bottom w:val="single" w:sz="4" w:space="0" w:color="auto"/>
              <w:right w:val="single" w:sz="4" w:space="0" w:color="auto"/>
            </w:tcBorders>
            <w:vAlign w:val="center"/>
          </w:tcPr>
          <w:p w:rsidR="005E39C9" w:rsidRPr="0076195D" w:rsidRDefault="005E39C9" w:rsidP="00661042">
            <w:pPr>
              <w:jc w:val="center"/>
            </w:pPr>
            <w:r w:rsidRPr="0076195D">
              <w:t>Витамины, мг</w:t>
            </w:r>
          </w:p>
        </w:tc>
      </w:tr>
      <w:tr w:rsidR="005E39C9" w:rsidRPr="00B360CC" w:rsidTr="00661042">
        <w:tc>
          <w:tcPr>
            <w:tcW w:w="1101" w:type="dxa"/>
            <w:tcBorders>
              <w:top w:val="single" w:sz="4" w:space="0" w:color="auto"/>
              <w:left w:val="single" w:sz="4" w:space="0" w:color="auto"/>
              <w:bottom w:val="single" w:sz="4" w:space="0" w:color="auto"/>
              <w:right w:val="single" w:sz="4" w:space="0" w:color="auto"/>
            </w:tcBorders>
            <w:vAlign w:val="center"/>
          </w:tcPr>
          <w:p w:rsidR="005E39C9" w:rsidRPr="0076195D" w:rsidRDefault="005E39C9" w:rsidP="00661042">
            <w:pPr>
              <w:jc w:val="center"/>
            </w:pPr>
            <w:r w:rsidRPr="0076195D">
              <w:t>белки, г</w:t>
            </w:r>
          </w:p>
        </w:tc>
        <w:tc>
          <w:tcPr>
            <w:tcW w:w="1275" w:type="dxa"/>
            <w:tcBorders>
              <w:top w:val="single" w:sz="4" w:space="0" w:color="auto"/>
              <w:left w:val="single" w:sz="4" w:space="0" w:color="auto"/>
              <w:bottom w:val="single" w:sz="4" w:space="0" w:color="auto"/>
              <w:right w:val="single" w:sz="4" w:space="0" w:color="auto"/>
            </w:tcBorders>
            <w:vAlign w:val="center"/>
          </w:tcPr>
          <w:p w:rsidR="005E39C9" w:rsidRPr="0076195D" w:rsidRDefault="005E39C9" w:rsidP="00661042">
            <w:pPr>
              <w:jc w:val="center"/>
            </w:pPr>
            <w:r w:rsidRPr="0076195D">
              <w:t>жиры, г</w:t>
            </w:r>
          </w:p>
        </w:tc>
        <w:tc>
          <w:tcPr>
            <w:tcW w:w="1400" w:type="dxa"/>
            <w:tcBorders>
              <w:top w:val="single" w:sz="4" w:space="0" w:color="auto"/>
              <w:left w:val="single" w:sz="4" w:space="0" w:color="auto"/>
              <w:bottom w:val="single" w:sz="4" w:space="0" w:color="auto"/>
              <w:right w:val="single" w:sz="4" w:space="0" w:color="auto"/>
            </w:tcBorders>
            <w:vAlign w:val="center"/>
          </w:tcPr>
          <w:p w:rsidR="005E39C9" w:rsidRPr="0076195D" w:rsidRDefault="005E39C9" w:rsidP="00661042">
            <w:pPr>
              <w:jc w:val="center"/>
            </w:pPr>
            <w:r w:rsidRPr="0076195D">
              <w:t>углеводы, г</w:t>
            </w:r>
          </w:p>
        </w:tc>
        <w:tc>
          <w:tcPr>
            <w:tcW w:w="2428" w:type="dxa"/>
            <w:tcBorders>
              <w:top w:val="single" w:sz="4" w:space="0" w:color="auto"/>
              <w:left w:val="single" w:sz="4" w:space="0" w:color="auto"/>
              <w:bottom w:val="single" w:sz="4" w:space="0" w:color="auto"/>
              <w:right w:val="single" w:sz="4" w:space="0" w:color="auto"/>
            </w:tcBorders>
            <w:vAlign w:val="center"/>
          </w:tcPr>
          <w:p w:rsidR="005E39C9" w:rsidRPr="0076195D" w:rsidRDefault="005E39C9" w:rsidP="00661042">
            <w:pPr>
              <w:jc w:val="center"/>
            </w:pPr>
            <w:r w:rsidRPr="0076195D">
              <w:t>энерг. ценность, ккал</w:t>
            </w:r>
          </w:p>
        </w:tc>
        <w:tc>
          <w:tcPr>
            <w:tcW w:w="1944" w:type="dxa"/>
            <w:tcBorders>
              <w:top w:val="single" w:sz="4" w:space="0" w:color="auto"/>
              <w:left w:val="single" w:sz="4" w:space="0" w:color="auto"/>
              <w:bottom w:val="single" w:sz="4" w:space="0" w:color="auto"/>
              <w:right w:val="single" w:sz="4" w:space="0" w:color="auto"/>
            </w:tcBorders>
            <w:vAlign w:val="center"/>
          </w:tcPr>
          <w:p w:rsidR="005E39C9" w:rsidRPr="0076195D" w:rsidRDefault="005E39C9" w:rsidP="00661042">
            <w:pPr>
              <w:jc w:val="center"/>
              <w:rPr>
                <w:lang w:val="en-US"/>
              </w:rPr>
            </w:pPr>
            <w:r w:rsidRPr="0076195D">
              <w:rPr>
                <w:lang w:val="en-US"/>
              </w:rPr>
              <w:t>C</w:t>
            </w:r>
          </w:p>
        </w:tc>
      </w:tr>
      <w:tr w:rsidR="005E39C9" w:rsidRPr="00B360CC" w:rsidTr="00661042">
        <w:tc>
          <w:tcPr>
            <w:tcW w:w="1101" w:type="dxa"/>
            <w:tcBorders>
              <w:top w:val="single" w:sz="4" w:space="0" w:color="auto"/>
              <w:left w:val="single" w:sz="4" w:space="0" w:color="auto"/>
              <w:bottom w:val="single" w:sz="4" w:space="0" w:color="auto"/>
              <w:right w:val="single" w:sz="4" w:space="0" w:color="auto"/>
            </w:tcBorders>
          </w:tcPr>
          <w:p w:rsidR="005E39C9" w:rsidRDefault="005E39C9" w:rsidP="00661042">
            <w:pPr>
              <w:jc w:val="center"/>
            </w:pPr>
            <w:r>
              <w:t>0,12</w:t>
            </w:r>
          </w:p>
        </w:tc>
        <w:tc>
          <w:tcPr>
            <w:tcW w:w="1275" w:type="dxa"/>
            <w:tcBorders>
              <w:top w:val="single" w:sz="4" w:space="0" w:color="auto"/>
              <w:left w:val="single" w:sz="4" w:space="0" w:color="auto"/>
              <w:bottom w:val="single" w:sz="4" w:space="0" w:color="auto"/>
              <w:right w:val="single" w:sz="4" w:space="0" w:color="auto"/>
            </w:tcBorders>
          </w:tcPr>
          <w:p w:rsidR="005E39C9" w:rsidRDefault="005E39C9" w:rsidP="00661042">
            <w:pPr>
              <w:jc w:val="center"/>
            </w:pPr>
            <w:r>
              <w:t>0,02</w:t>
            </w:r>
          </w:p>
        </w:tc>
        <w:tc>
          <w:tcPr>
            <w:tcW w:w="1400" w:type="dxa"/>
            <w:tcBorders>
              <w:top w:val="single" w:sz="4" w:space="0" w:color="auto"/>
              <w:left w:val="single" w:sz="4" w:space="0" w:color="auto"/>
              <w:bottom w:val="single" w:sz="4" w:space="0" w:color="auto"/>
              <w:right w:val="single" w:sz="4" w:space="0" w:color="auto"/>
            </w:tcBorders>
          </w:tcPr>
          <w:p w:rsidR="005E39C9" w:rsidRDefault="005E39C9" w:rsidP="00661042">
            <w:pPr>
              <w:jc w:val="center"/>
            </w:pPr>
            <w:r>
              <w:t>9,18</w:t>
            </w:r>
          </w:p>
        </w:tc>
        <w:tc>
          <w:tcPr>
            <w:tcW w:w="2428" w:type="dxa"/>
            <w:tcBorders>
              <w:top w:val="single" w:sz="4" w:space="0" w:color="auto"/>
              <w:left w:val="single" w:sz="4" w:space="0" w:color="auto"/>
              <w:bottom w:val="single" w:sz="4" w:space="0" w:color="auto"/>
              <w:right w:val="single" w:sz="4" w:space="0" w:color="auto"/>
            </w:tcBorders>
          </w:tcPr>
          <w:p w:rsidR="005E39C9" w:rsidRDefault="005E39C9" w:rsidP="00661042">
            <w:pPr>
              <w:jc w:val="center"/>
            </w:pPr>
            <w:r>
              <w:t>27,3</w:t>
            </w:r>
          </w:p>
        </w:tc>
        <w:tc>
          <w:tcPr>
            <w:tcW w:w="1944" w:type="dxa"/>
            <w:tcBorders>
              <w:top w:val="single" w:sz="4" w:space="0" w:color="auto"/>
              <w:left w:val="single" w:sz="4" w:space="0" w:color="auto"/>
              <w:bottom w:val="single" w:sz="4" w:space="0" w:color="auto"/>
              <w:right w:val="single" w:sz="4" w:space="0" w:color="auto"/>
            </w:tcBorders>
          </w:tcPr>
          <w:p w:rsidR="005E39C9" w:rsidRDefault="005E39C9" w:rsidP="00661042">
            <w:pPr>
              <w:jc w:val="center"/>
            </w:pPr>
            <w:r>
              <w:t>2,55</w:t>
            </w:r>
          </w:p>
        </w:tc>
      </w:tr>
      <w:tr w:rsidR="005E39C9" w:rsidRPr="00B360CC" w:rsidTr="00661042">
        <w:tc>
          <w:tcPr>
            <w:tcW w:w="1101" w:type="dxa"/>
            <w:tcBorders>
              <w:top w:val="single" w:sz="4" w:space="0" w:color="auto"/>
              <w:left w:val="single" w:sz="4" w:space="0" w:color="auto"/>
              <w:bottom w:val="single" w:sz="4" w:space="0" w:color="auto"/>
              <w:right w:val="single" w:sz="4" w:space="0" w:color="auto"/>
            </w:tcBorders>
          </w:tcPr>
          <w:p w:rsidR="005E39C9" w:rsidRPr="0076195D" w:rsidRDefault="005E39C9" w:rsidP="00661042">
            <w:pPr>
              <w:jc w:val="center"/>
            </w:pPr>
            <w:r>
              <w:t>0,12</w:t>
            </w:r>
          </w:p>
        </w:tc>
        <w:tc>
          <w:tcPr>
            <w:tcW w:w="1275" w:type="dxa"/>
            <w:tcBorders>
              <w:top w:val="single" w:sz="4" w:space="0" w:color="auto"/>
              <w:left w:val="single" w:sz="4" w:space="0" w:color="auto"/>
              <w:bottom w:val="single" w:sz="4" w:space="0" w:color="auto"/>
              <w:right w:val="single" w:sz="4" w:space="0" w:color="auto"/>
            </w:tcBorders>
          </w:tcPr>
          <w:p w:rsidR="005E39C9" w:rsidRPr="0076195D" w:rsidRDefault="005E39C9" w:rsidP="00661042">
            <w:pPr>
              <w:jc w:val="center"/>
            </w:pPr>
            <w:r>
              <w:t>0,02</w:t>
            </w:r>
          </w:p>
        </w:tc>
        <w:tc>
          <w:tcPr>
            <w:tcW w:w="1400" w:type="dxa"/>
            <w:tcBorders>
              <w:top w:val="single" w:sz="4" w:space="0" w:color="auto"/>
              <w:left w:val="single" w:sz="4" w:space="0" w:color="auto"/>
              <w:bottom w:val="single" w:sz="4" w:space="0" w:color="auto"/>
              <w:right w:val="single" w:sz="4" w:space="0" w:color="auto"/>
            </w:tcBorders>
          </w:tcPr>
          <w:p w:rsidR="005E39C9" w:rsidRPr="0076195D" w:rsidRDefault="005E39C9" w:rsidP="00661042">
            <w:pPr>
              <w:jc w:val="center"/>
            </w:pPr>
            <w:r>
              <w:t>10,2</w:t>
            </w:r>
          </w:p>
        </w:tc>
        <w:tc>
          <w:tcPr>
            <w:tcW w:w="2428" w:type="dxa"/>
            <w:tcBorders>
              <w:top w:val="single" w:sz="4" w:space="0" w:color="auto"/>
              <w:left w:val="single" w:sz="4" w:space="0" w:color="auto"/>
              <w:bottom w:val="single" w:sz="4" w:space="0" w:color="auto"/>
              <w:right w:val="single" w:sz="4" w:space="0" w:color="auto"/>
            </w:tcBorders>
          </w:tcPr>
          <w:p w:rsidR="005E39C9" w:rsidRPr="0076195D" w:rsidRDefault="005E39C9" w:rsidP="00661042">
            <w:pPr>
              <w:jc w:val="center"/>
            </w:pPr>
            <w:r>
              <w:t>30,3</w:t>
            </w:r>
          </w:p>
        </w:tc>
        <w:tc>
          <w:tcPr>
            <w:tcW w:w="1944" w:type="dxa"/>
            <w:tcBorders>
              <w:top w:val="single" w:sz="4" w:space="0" w:color="auto"/>
              <w:left w:val="single" w:sz="4" w:space="0" w:color="auto"/>
              <w:bottom w:val="single" w:sz="4" w:space="0" w:color="auto"/>
              <w:right w:val="single" w:sz="4" w:space="0" w:color="auto"/>
            </w:tcBorders>
          </w:tcPr>
          <w:p w:rsidR="005E39C9" w:rsidRPr="0076195D" w:rsidRDefault="005E39C9" w:rsidP="00661042">
            <w:pPr>
              <w:jc w:val="center"/>
            </w:pPr>
            <w:r>
              <w:t>2,83</w:t>
            </w:r>
          </w:p>
        </w:tc>
      </w:tr>
    </w:tbl>
    <w:p w:rsidR="005E39C9" w:rsidRDefault="005E39C9" w:rsidP="005E39C9">
      <w:pPr>
        <w:rPr>
          <w:b/>
        </w:rPr>
      </w:pPr>
    </w:p>
    <w:p w:rsidR="005E39C9" w:rsidRPr="00CA0D43" w:rsidRDefault="005E39C9" w:rsidP="005E39C9">
      <w:r w:rsidRPr="00401D49">
        <w:rPr>
          <w:b/>
        </w:rPr>
        <w:t>Технология приготовления:</w:t>
      </w:r>
      <w:r w:rsidRPr="00401D49">
        <w:t xml:space="preserve"> </w:t>
      </w:r>
      <w:r>
        <w:t>Заваривают чай в половине воды(кипятка) на 10 мин, затем разбавляют остальным кипятком и добавляют сахар. Доводят до кипения. Лимон ошпаривают кипятком в течении 1-2 минуты  и добавляют перед раздачей. Подается при температуре не менее 75</w:t>
      </w:r>
      <w:r>
        <w:rPr>
          <w:vertAlign w:val="superscript"/>
        </w:rPr>
        <w:t>0</w:t>
      </w:r>
      <w:r>
        <w:t>С</w:t>
      </w:r>
    </w:p>
    <w:p w:rsidR="005E39C9" w:rsidRPr="00401D49" w:rsidRDefault="005E39C9" w:rsidP="005E39C9">
      <w:pPr>
        <w:rPr>
          <w:b/>
        </w:rPr>
      </w:pPr>
    </w:p>
    <w:p w:rsidR="005E39C9" w:rsidRPr="00401D49" w:rsidRDefault="005E39C9" w:rsidP="005E39C9">
      <w:pPr>
        <w:rPr>
          <w:b/>
        </w:rPr>
      </w:pPr>
      <w:r w:rsidRPr="00401D49">
        <w:rPr>
          <w:b/>
        </w:rPr>
        <w:t>Требования к качеству:</w:t>
      </w:r>
    </w:p>
    <w:p w:rsidR="005E39C9" w:rsidRPr="00401D49" w:rsidRDefault="005E39C9" w:rsidP="005E39C9">
      <w:r w:rsidRPr="00401D49">
        <w:rPr>
          <w:b/>
        </w:rPr>
        <w:tab/>
      </w:r>
      <w:r w:rsidRPr="00401D49">
        <w:rPr>
          <w:b/>
          <w:i/>
        </w:rPr>
        <w:t>Внешний вид:</w:t>
      </w:r>
      <w:r w:rsidRPr="00401D49">
        <w:t xml:space="preserve"> жидкость золотисто-коричневого цвета</w:t>
      </w:r>
    </w:p>
    <w:p w:rsidR="005E39C9" w:rsidRPr="00401D49" w:rsidRDefault="005E39C9" w:rsidP="005E39C9">
      <w:r w:rsidRPr="00401D49">
        <w:tab/>
      </w:r>
      <w:r w:rsidRPr="00401D49">
        <w:rPr>
          <w:b/>
          <w:i/>
        </w:rPr>
        <w:t xml:space="preserve">Консистенция: </w:t>
      </w:r>
      <w:r w:rsidRPr="00401D49">
        <w:t>жидкая</w:t>
      </w:r>
    </w:p>
    <w:p w:rsidR="005E39C9" w:rsidRPr="00401D49" w:rsidRDefault="005E39C9" w:rsidP="005E39C9">
      <w:r w:rsidRPr="00401D49">
        <w:tab/>
      </w:r>
      <w:r w:rsidRPr="00401D49">
        <w:rPr>
          <w:b/>
          <w:i/>
        </w:rPr>
        <w:t xml:space="preserve">Вкус: </w:t>
      </w:r>
      <w:r w:rsidRPr="00401D49">
        <w:t>сладкий, чуть терпкий</w:t>
      </w:r>
      <w:r>
        <w:t xml:space="preserve"> с кисловатым вкусом</w:t>
      </w:r>
    </w:p>
    <w:p w:rsidR="005E39C9" w:rsidRPr="00401D49" w:rsidRDefault="005E39C9" w:rsidP="005E39C9">
      <w:r w:rsidRPr="00401D49">
        <w:tab/>
      </w:r>
      <w:r w:rsidRPr="00401D49">
        <w:rPr>
          <w:b/>
          <w:i/>
        </w:rPr>
        <w:t>Запах:</w:t>
      </w:r>
      <w:r w:rsidRPr="00401D49">
        <w:t xml:space="preserve"> свойственный чаю</w:t>
      </w:r>
      <w:r>
        <w:t xml:space="preserve"> и лимону</w:t>
      </w:r>
      <w:r w:rsidRPr="00401D49">
        <w:t>.</w:t>
      </w:r>
    </w:p>
    <w:p w:rsidR="005E39C9" w:rsidRPr="00401D4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Pr="00401D4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Pr="00BF01F4" w:rsidRDefault="005E39C9" w:rsidP="005E39C9">
      <w:pPr>
        <w:rPr>
          <w:b/>
          <w:sz w:val="28"/>
          <w:szCs w:val="28"/>
        </w:rPr>
      </w:pPr>
      <w:r>
        <w:rPr>
          <w:b/>
          <w:sz w:val="28"/>
          <w:szCs w:val="28"/>
        </w:rPr>
        <w:t xml:space="preserve">Технологическая карта </w:t>
      </w:r>
    </w:p>
    <w:p w:rsidR="005E39C9" w:rsidRDefault="005E39C9" w:rsidP="005E39C9">
      <w:pPr>
        <w:rPr>
          <w:b/>
          <w:sz w:val="28"/>
          <w:szCs w:val="28"/>
        </w:rPr>
      </w:pPr>
      <w:r>
        <w:rPr>
          <w:b/>
          <w:sz w:val="28"/>
          <w:szCs w:val="28"/>
        </w:rPr>
        <w:t>Наименование изделия: Чай с сахаром и молоком</w:t>
      </w:r>
    </w:p>
    <w:p w:rsidR="005E39C9" w:rsidRDefault="005E39C9" w:rsidP="005E39C9">
      <w:pPr>
        <w:rPr>
          <w:b/>
          <w:sz w:val="28"/>
          <w:szCs w:val="28"/>
          <w:u w:val="single"/>
        </w:rPr>
      </w:pPr>
      <w:r>
        <w:rPr>
          <w:b/>
          <w:sz w:val="28"/>
          <w:szCs w:val="28"/>
        </w:rPr>
        <w:t>Номер рецептуры: №378</w:t>
      </w:r>
    </w:p>
    <w:p w:rsidR="005E39C9" w:rsidRDefault="005E39C9" w:rsidP="005E39C9">
      <w:pPr>
        <w:rPr>
          <w:color w:val="000000"/>
          <w:u w:val="single"/>
        </w:rPr>
      </w:pPr>
      <w:r>
        <w:rPr>
          <w:b/>
          <w:sz w:val="28"/>
          <w:szCs w:val="28"/>
        </w:rPr>
        <w:t xml:space="preserve">Наименование сборника рецептур: </w:t>
      </w:r>
      <w:r>
        <w:rPr>
          <w:color w:val="000000"/>
          <w:sz w:val="18"/>
          <w:szCs w:val="18"/>
        </w:rPr>
        <w:t>Сборник технологических нормативов, сборник рецептур на продукцию для обучающихся во всех образовательных учреждениях, разработано: Учреждением Российской Академии Медицинских наук исследовательский институт питания РАМН директор Тутельян В.А. сборник 2015 г.</w:t>
      </w:r>
      <w:r>
        <w:rPr>
          <w:color w:val="000000"/>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8"/>
        <w:gridCol w:w="1740"/>
        <w:gridCol w:w="1417"/>
        <w:gridCol w:w="1276"/>
        <w:gridCol w:w="1950"/>
      </w:tblGrid>
      <w:tr w:rsidR="005E39C9" w:rsidRPr="00B360CC" w:rsidTr="00661042">
        <w:tc>
          <w:tcPr>
            <w:tcW w:w="3188" w:type="dxa"/>
            <w:vMerge w:val="restart"/>
            <w:tcBorders>
              <w:top w:val="single" w:sz="4" w:space="0" w:color="auto"/>
              <w:left w:val="single" w:sz="4" w:space="0" w:color="auto"/>
              <w:bottom w:val="single" w:sz="4" w:space="0" w:color="auto"/>
              <w:right w:val="single" w:sz="4" w:space="0" w:color="auto"/>
            </w:tcBorders>
            <w:vAlign w:val="center"/>
          </w:tcPr>
          <w:p w:rsidR="005E39C9" w:rsidRPr="00B360CC" w:rsidRDefault="005E39C9" w:rsidP="00661042">
            <w:pPr>
              <w:jc w:val="center"/>
              <w:rPr>
                <w:b/>
              </w:rPr>
            </w:pPr>
            <w:r w:rsidRPr="00B360CC">
              <w:rPr>
                <w:b/>
              </w:rPr>
              <w:t>Наименование сырья</w:t>
            </w:r>
          </w:p>
        </w:tc>
        <w:tc>
          <w:tcPr>
            <w:tcW w:w="6383" w:type="dxa"/>
            <w:gridSpan w:val="4"/>
            <w:tcBorders>
              <w:top w:val="single" w:sz="4" w:space="0" w:color="auto"/>
              <w:left w:val="single" w:sz="4" w:space="0" w:color="auto"/>
              <w:bottom w:val="single" w:sz="4" w:space="0" w:color="auto"/>
              <w:right w:val="single" w:sz="4" w:space="0" w:color="auto"/>
            </w:tcBorders>
            <w:vAlign w:val="center"/>
          </w:tcPr>
          <w:p w:rsidR="005E39C9" w:rsidRPr="00B360CC" w:rsidRDefault="005E39C9" w:rsidP="00661042">
            <w:pPr>
              <w:jc w:val="center"/>
              <w:rPr>
                <w:b/>
              </w:rPr>
            </w:pPr>
            <w:r w:rsidRPr="00B360CC">
              <w:rPr>
                <w:b/>
              </w:rPr>
              <w:t>Расход сырья и полуфабрикатов</w:t>
            </w:r>
          </w:p>
        </w:tc>
      </w:tr>
      <w:tr w:rsidR="005E39C9" w:rsidRPr="00B360CC" w:rsidTr="00661042">
        <w:trPr>
          <w:trHeight w:val="203"/>
        </w:trPr>
        <w:tc>
          <w:tcPr>
            <w:tcW w:w="0" w:type="auto"/>
            <w:vMerge/>
            <w:tcBorders>
              <w:top w:val="single" w:sz="4" w:space="0" w:color="auto"/>
              <w:left w:val="single" w:sz="4" w:space="0" w:color="auto"/>
              <w:bottom w:val="single" w:sz="4" w:space="0" w:color="auto"/>
              <w:right w:val="single" w:sz="4" w:space="0" w:color="auto"/>
            </w:tcBorders>
            <w:vAlign w:val="center"/>
          </w:tcPr>
          <w:p w:rsidR="005E39C9" w:rsidRPr="00B360CC" w:rsidRDefault="005E39C9" w:rsidP="00661042">
            <w:pPr>
              <w:rPr>
                <w:b/>
              </w:rPr>
            </w:pPr>
          </w:p>
        </w:tc>
        <w:tc>
          <w:tcPr>
            <w:tcW w:w="1740" w:type="dxa"/>
            <w:tcBorders>
              <w:top w:val="single" w:sz="4" w:space="0" w:color="auto"/>
              <w:left w:val="single" w:sz="4" w:space="0" w:color="auto"/>
              <w:bottom w:val="single" w:sz="4" w:space="0" w:color="auto"/>
              <w:right w:val="single" w:sz="4" w:space="0" w:color="auto"/>
            </w:tcBorders>
            <w:vAlign w:val="center"/>
          </w:tcPr>
          <w:p w:rsidR="005E39C9" w:rsidRPr="00B360CC" w:rsidRDefault="005E39C9" w:rsidP="00661042">
            <w:pPr>
              <w:jc w:val="center"/>
              <w:rPr>
                <w:b/>
              </w:rPr>
            </w:pPr>
            <w:r w:rsidRPr="00B360CC">
              <w:rPr>
                <w:b/>
              </w:rPr>
              <w:t>брутто, г</w:t>
            </w:r>
          </w:p>
        </w:tc>
        <w:tc>
          <w:tcPr>
            <w:tcW w:w="1417" w:type="dxa"/>
            <w:tcBorders>
              <w:top w:val="single" w:sz="4" w:space="0" w:color="auto"/>
              <w:left w:val="single" w:sz="4" w:space="0" w:color="auto"/>
              <w:bottom w:val="single" w:sz="4" w:space="0" w:color="auto"/>
              <w:right w:val="single" w:sz="4" w:space="0" w:color="auto"/>
            </w:tcBorders>
            <w:vAlign w:val="center"/>
          </w:tcPr>
          <w:p w:rsidR="005E39C9" w:rsidRPr="00B360CC" w:rsidRDefault="005E39C9" w:rsidP="00661042">
            <w:pPr>
              <w:jc w:val="center"/>
              <w:rPr>
                <w:b/>
              </w:rPr>
            </w:pPr>
            <w:r w:rsidRPr="00B360CC">
              <w:rPr>
                <w:b/>
              </w:rPr>
              <w:t>нетто, г</w:t>
            </w:r>
          </w:p>
        </w:tc>
        <w:tc>
          <w:tcPr>
            <w:tcW w:w="1276" w:type="dxa"/>
            <w:tcBorders>
              <w:top w:val="single" w:sz="4" w:space="0" w:color="auto"/>
              <w:left w:val="single" w:sz="4" w:space="0" w:color="auto"/>
              <w:bottom w:val="single" w:sz="4" w:space="0" w:color="auto"/>
              <w:right w:val="single" w:sz="4" w:space="0" w:color="auto"/>
            </w:tcBorders>
            <w:vAlign w:val="center"/>
          </w:tcPr>
          <w:p w:rsidR="005E39C9" w:rsidRPr="00B360CC" w:rsidRDefault="005E39C9" w:rsidP="00661042">
            <w:pPr>
              <w:jc w:val="center"/>
              <w:rPr>
                <w:b/>
              </w:rPr>
            </w:pPr>
            <w:r w:rsidRPr="00B360CC">
              <w:rPr>
                <w:b/>
              </w:rPr>
              <w:t>брутто, г</w:t>
            </w:r>
          </w:p>
        </w:tc>
        <w:tc>
          <w:tcPr>
            <w:tcW w:w="1950" w:type="dxa"/>
            <w:tcBorders>
              <w:top w:val="single" w:sz="4" w:space="0" w:color="auto"/>
              <w:left w:val="single" w:sz="4" w:space="0" w:color="auto"/>
              <w:bottom w:val="single" w:sz="4" w:space="0" w:color="auto"/>
              <w:right w:val="single" w:sz="4" w:space="0" w:color="auto"/>
            </w:tcBorders>
            <w:vAlign w:val="center"/>
          </w:tcPr>
          <w:p w:rsidR="005E39C9" w:rsidRPr="00B360CC" w:rsidRDefault="005E39C9" w:rsidP="00661042">
            <w:pPr>
              <w:jc w:val="center"/>
              <w:rPr>
                <w:b/>
              </w:rPr>
            </w:pPr>
            <w:r w:rsidRPr="00B360CC">
              <w:rPr>
                <w:b/>
              </w:rPr>
              <w:t>нетто, г</w:t>
            </w:r>
          </w:p>
        </w:tc>
      </w:tr>
      <w:tr w:rsidR="005E39C9" w:rsidRPr="00F5364C" w:rsidTr="00661042">
        <w:tc>
          <w:tcPr>
            <w:tcW w:w="3188"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r w:rsidRPr="00F5364C">
              <w:t>Чай листовой в/с</w:t>
            </w:r>
          </w:p>
        </w:tc>
        <w:tc>
          <w:tcPr>
            <w:tcW w:w="1740"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pPr>
              <w:jc w:val="center"/>
            </w:pPr>
            <w:r>
              <w:t>0,54</w:t>
            </w:r>
          </w:p>
        </w:tc>
        <w:tc>
          <w:tcPr>
            <w:tcW w:w="1417"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pPr>
              <w:jc w:val="center"/>
            </w:pPr>
            <w:r>
              <w:t>0,54</w:t>
            </w:r>
          </w:p>
        </w:tc>
        <w:tc>
          <w:tcPr>
            <w:tcW w:w="1276"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pPr>
              <w:jc w:val="center"/>
            </w:pPr>
            <w:r>
              <w:t>0,6</w:t>
            </w:r>
          </w:p>
        </w:tc>
        <w:tc>
          <w:tcPr>
            <w:tcW w:w="1950"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pPr>
              <w:jc w:val="center"/>
            </w:pPr>
            <w:r>
              <w:t>0,6</w:t>
            </w:r>
          </w:p>
        </w:tc>
      </w:tr>
      <w:tr w:rsidR="005E39C9" w:rsidRPr="00F5364C" w:rsidTr="00661042">
        <w:tc>
          <w:tcPr>
            <w:tcW w:w="3188"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r w:rsidRPr="00F5364C">
              <w:t xml:space="preserve">Вода </w:t>
            </w:r>
          </w:p>
        </w:tc>
        <w:tc>
          <w:tcPr>
            <w:tcW w:w="1740"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pPr>
              <w:jc w:val="center"/>
            </w:pPr>
            <w:r>
              <w:t>110</w:t>
            </w:r>
          </w:p>
        </w:tc>
        <w:tc>
          <w:tcPr>
            <w:tcW w:w="1417"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pPr>
              <w:jc w:val="center"/>
            </w:pPr>
            <w:r>
              <w:t>110</w:t>
            </w:r>
          </w:p>
        </w:tc>
        <w:tc>
          <w:tcPr>
            <w:tcW w:w="1276"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pPr>
              <w:jc w:val="center"/>
            </w:pPr>
            <w:r>
              <w:t>120</w:t>
            </w:r>
          </w:p>
        </w:tc>
        <w:tc>
          <w:tcPr>
            <w:tcW w:w="1950"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pPr>
              <w:jc w:val="center"/>
            </w:pPr>
            <w:r>
              <w:t>120</w:t>
            </w:r>
          </w:p>
        </w:tc>
      </w:tr>
      <w:tr w:rsidR="005E39C9" w:rsidRPr="00F5364C" w:rsidTr="00661042">
        <w:tc>
          <w:tcPr>
            <w:tcW w:w="3188"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r>
              <w:t>молоко</w:t>
            </w:r>
          </w:p>
        </w:tc>
        <w:tc>
          <w:tcPr>
            <w:tcW w:w="1740" w:type="dxa"/>
            <w:tcBorders>
              <w:top w:val="single" w:sz="4" w:space="0" w:color="auto"/>
              <w:left w:val="single" w:sz="4" w:space="0" w:color="auto"/>
              <w:bottom w:val="single" w:sz="4" w:space="0" w:color="auto"/>
              <w:right w:val="single" w:sz="4" w:space="0" w:color="auto"/>
            </w:tcBorders>
            <w:vAlign w:val="center"/>
          </w:tcPr>
          <w:p w:rsidR="005E39C9" w:rsidRDefault="005E39C9" w:rsidP="00661042">
            <w:pPr>
              <w:jc w:val="center"/>
            </w:pPr>
            <w:r>
              <w:t>75</w:t>
            </w:r>
          </w:p>
        </w:tc>
        <w:tc>
          <w:tcPr>
            <w:tcW w:w="1417" w:type="dxa"/>
            <w:tcBorders>
              <w:top w:val="single" w:sz="4" w:space="0" w:color="auto"/>
              <w:left w:val="single" w:sz="4" w:space="0" w:color="auto"/>
              <w:bottom w:val="single" w:sz="4" w:space="0" w:color="auto"/>
              <w:right w:val="single" w:sz="4" w:space="0" w:color="auto"/>
            </w:tcBorders>
            <w:vAlign w:val="center"/>
          </w:tcPr>
          <w:p w:rsidR="005E39C9" w:rsidRDefault="005E39C9" w:rsidP="00661042">
            <w:pPr>
              <w:jc w:val="center"/>
            </w:pPr>
            <w:r>
              <w:t>75</w:t>
            </w:r>
          </w:p>
        </w:tc>
        <w:tc>
          <w:tcPr>
            <w:tcW w:w="1276" w:type="dxa"/>
            <w:tcBorders>
              <w:top w:val="single" w:sz="4" w:space="0" w:color="auto"/>
              <w:left w:val="single" w:sz="4" w:space="0" w:color="auto"/>
              <w:bottom w:val="single" w:sz="4" w:space="0" w:color="auto"/>
              <w:right w:val="single" w:sz="4" w:space="0" w:color="auto"/>
            </w:tcBorders>
            <w:vAlign w:val="center"/>
          </w:tcPr>
          <w:p w:rsidR="005E39C9" w:rsidRDefault="005E39C9" w:rsidP="00661042">
            <w:pPr>
              <w:jc w:val="center"/>
            </w:pPr>
            <w:r>
              <w:t>90</w:t>
            </w:r>
          </w:p>
        </w:tc>
        <w:tc>
          <w:tcPr>
            <w:tcW w:w="1950" w:type="dxa"/>
            <w:tcBorders>
              <w:top w:val="single" w:sz="4" w:space="0" w:color="auto"/>
              <w:left w:val="single" w:sz="4" w:space="0" w:color="auto"/>
              <w:bottom w:val="single" w:sz="4" w:space="0" w:color="auto"/>
              <w:right w:val="single" w:sz="4" w:space="0" w:color="auto"/>
            </w:tcBorders>
            <w:vAlign w:val="center"/>
          </w:tcPr>
          <w:p w:rsidR="005E39C9" w:rsidRDefault="005E39C9" w:rsidP="00661042">
            <w:pPr>
              <w:jc w:val="center"/>
            </w:pPr>
            <w:r>
              <w:t>90</w:t>
            </w:r>
          </w:p>
        </w:tc>
      </w:tr>
      <w:tr w:rsidR="005E39C9" w:rsidRPr="00F5364C" w:rsidTr="00661042">
        <w:tc>
          <w:tcPr>
            <w:tcW w:w="3188"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r w:rsidRPr="00F5364C">
              <w:t>сахар</w:t>
            </w:r>
          </w:p>
        </w:tc>
        <w:tc>
          <w:tcPr>
            <w:tcW w:w="1740"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pPr>
              <w:jc w:val="center"/>
            </w:pPr>
            <w:r>
              <w:t>7</w:t>
            </w:r>
          </w:p>
        </w:tc>
        <w:tc>
          <w:tcPr>
            <w:tcW w:w="1417"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pPr>
              <w:jc w:val="center"/>
            </w:pPr>
            <w:r>
              <w:t>7</w:t>
            </w:r>
          </w:p>
        </w:tc>
        <w:tc>
          <w:tcPr>
            <w:tcW w:w="1276"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pPr>
              <w:jc w:val="center"/>
            </w:pPr>
            <w:r>
              <w:t>10</w:t>
            </w:r>
          </w:p>
        </w:tc>
        <w:tc>
          <w:tcPr>
            <w:tcW w:w="1950" w:type="dxa"/>
            <w:tcBorders>
              <w:top w:val="single" w:sz="4" w:space="0" w:color="auto"/>
              <w:left w:val="single" w:sz="4" w:space="0" w:color="auto"/>
              <w:bottom w:val="single" w:sz="4" w:space="0" w:color="auto"/>
              <w:right w:val="single" w:sz="4" w:space="0" w:color="auto"/>
            </w:tcBorders>
            <w:vAlign w:val="center"/>
          </w:tcPr>
          <w:p w:rsidR="005E39C9" w:rsidRPr="00F5364C" w:rsidRDefault="005E39C9" w:rsidP="00661042">
            <w:pPr>
              <w:jc w:val="center"/>
            </w:pPr>
            <w:r>
              <w:t>10</w:t>
            </w:r>
          </w:p>
        </w:tc>
      </w:tr>
      <w:tr w:rsidR="005E39C9" w:rsidRPr="00B360CC" w:rsidTr="00661042">
        <w:tc>
          <w:tcPr>
            <w:tcW w:w="3188" w:type="dxa"/>
            <w:tcBorders>
              <w:top w:val="single" w:sz="4" w:space="0" w:color="auto"/>
              <w:left w:val="single" w:sz="4" w:space="0" w:color="auto"/>
              <w:bottom w:val="single" w:sz="4" w:space="0" w:color="auto"/>
              <w:right w:val="single" w:sz="4" w:space="0" w:color="auto"/>
            </w:tcBorders>
          </w:tcPr>
          <w:p w:rsidR="005E39C9" w:rsidRPr="0076195D" w:rsidRDefault="005E39C9" w:rsidP="00661042">
            <w:pPr>
              <w:rPr>
                <w:b/>
                <w:sz w:val="28"/>
                <w:szCs w:val="28"/>
              </w:rPr>
            </w:pPr>
            <w:r w:rsidRPr="0076195D">
              <w:rPr>
                <w:b/>
                <w:sz w:val="28"/>
                <w:szCs w:val="28"/>
              </w:rPr>
              <w:t>Выход с сахаром:</w:t>
            </w:r>
          </w:p>
        </w:tc>
        <w:tc>
          <w:tcPr>
            <w:tcW w:w="1740" w:type="dxa"/>
            <w:tcBorders>
              <w:top w:val="single" w:sz="4" w:space="0" w:color="auto"/>
              <w:left w:val="single" w:sz="4" w:space="0" w:color="auto"/>
              <w:bottom w:val="single" w:sz="4" w:space="0" w:color="auto"/>
              <w:right w:val="single" w:sz="4" w:space="0" w:color="auto"/>
            </w:tcBorders>
            <w:vAlign w:val="center"/>
          </w:tcPr>
          <w:p w:rsidR="005E39C9" w:rsidRPr="0076195D" w:rsidRDefault="005E39C9" w:rsidP="00661042">
            <w:pPr>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5E39C9" w:rsidRPr="0076195D" w:rsidRDefault="005E39C9" w:rsidP="00661042">
            <w:pPr>
              <w:jc w:val="center"/>
              <w:rPr>
                <w:b/>
                <w:sz w:val="28"/>
                <w:szCs w:val="28"/>
              </w:rPr>
            </w:pPr>
            <w:r>
              <w:rPr>
                <w:b/>
                <w:sz w:val="28"/>
                <w:szCs w:val="28"/>
              </w:rPr>
              <w:t>180</w:t>
            </w:r>
          </w:p>
        </w:tc>
        <w:tc>
          <w:tcPr>
            <w:tcW w:w="1276" w:type="dxa"/>
            <w:tcBorders>
              <w:top w:val="single" w:sz="4" w:space="0" w:color="auto"/>
              <w:left w:val="single" w:sz="4" w:space="0" w:color="auto"/>
              <w:bottom w:val="single" w:sz="4" w:space="0" w:color="auto"/>
              <w:right w:val="single" w:sz="4" w:space="0" w:color="auto"/>
            </w:tcBorders>
            <w:vAlign w:val="center"/>
          </w:tcPr>
          <w:p w:rsidR="005E39C9" w:rsidRPr="0076195D" w:rsidRDefault="005E39C9" w:rsidP="00661042">
            <w:pPr>
              <w:jc w:val="center"/>
              <w:rPr>
                <w:b/>
                <w:sz w:val="28"/>
                <w:szCs w:val="28"/>
              </w:rPr>
            </w:pPr>
          </w:p>
        </w:tc>
        <w:tc>
          <w:tcPr>
            <w:tcW w:w="1950" w:type="dxa"/>
            <w:tcBorders>
              <w:top w:val="single" w:sz="4" w:space="0" w:color="auto"/>
              <w:left w:val="single" w:sz="4" w:space="0" w:color="auto"/>
              <w:bottom w:val="single" w:sz="4" w:space="0" w:color="auto"/>
              <w:right w:val="single" w:sz="4" w:space="0" w:color="auto"/>
            </w:tcBorders>
            <w:vAlign w:val="center"/>
          </w:tcPr>
          <w:p w:rsidR="005E39C9" w:rsidRPr="0076195D" w:rsidRDefault="005E39C9" w:rsidP="00661042">
            <w:pPr>
              <w:jc w:val="center"/>
              <w:rPr>
                <w:b/>
                <w:sz w:val="28"/>
                <w:szCs w:val="28"/>
              </w:rPr>
            </w:pPr>
            <w:r>
              <w:rPr>
                <w:b/>
                <w:sz w:val="28"/>
                <w:szCs w:val="28"/>
              </w:rPr>
              <w:t>200</w:t>
            </w:r>
          </w:p>
        </w:tc>
      </w:tr>
    </w:tbl>
    <w:p w:rsidR="005E39C9" w:rsidRDefault="005E39C9" w:rsidP="005E39C9">
      <w:pPr>
        <w:rPr>
          <w:b/>
          <w:i/>
        </w:rPr>
      </w:pPr>
    </w:p>
    <w:p w:rsidR="005E39C9" w:rsidRDefault="005E39C9" w:rsidP="005E39C9">
      <w:pPr>
        <w:rPr>
          <w:b/>
          <w:i/>
        </w:rPr>
      </w:pPr>
      <w:r>
        <w:rPr>
          <w:b/>
          <w:i/>
        </w:rPr>
        <w:t>Химический состав данного блюда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275"/>
        <w:gridCol w:w="1400"/>
        <w:gridCol w:w="2428"/>
        <w:gridCol w:w="1944"/>
      </w:tblGrid>
      <w:tr w:rsidR="005E39C9" w:rsidRPr="00B360CC" w:rsidTr="00661042">
        <w:tc>
          <w:tcPr>
            <w:tcW w:w="6204" w:type="dxa"/>
            <w:gridSpan w:val="4"/>
            <w:tcBorders>
              <w:top w:val="single" w:sz="4" w:space="0" w:color="auto"/>
              <w:left w:val="single" w:sz="4" w:space="0" w:color="auto"/>
              <w:bottom w:val="single" w:sz="4" w:space="0" w:color="auto"/>
              <w:right w:val="single" w:sz="4" w:space="0" w:color="auto"/>
            </w:tcBorders>
            <w:vAlign w:val="center"/>
          </w:tcPr>
          <w:p w:rsidR="005E39C9" w:rsidRPr="0076195D" w:rsidRDefault="005E39C9" w:rsidP="00661042">
            <w:pPr>
              <w:jc w:val="center"/>
            </w:pPr>
            <w:r w:rsidRPr="0076195D">
              <w:t>Пищевые вещества</w:t>
            </w:r>
          </w:p>
        </w:tc>
        <w:tc>
          <w:tcPr>
            <w:tcW w:w="1944" w:type="dxa"/>
            <w:tcBorders>
              <w:top w:val="single" w:sz="4" w:space="0" w:color="auto"/>
              <w:left w:val="single" w:sz="4" w:space="0" w:color="auto"/>
              <w:bottom w:val="single" w:sz="4" w:space="0" w:color="auto"/>
              <w:right w:val="single" w:sz="4" w:space="0" w:color="auto"/>
            </w:tcBorders>
            <w:vAlign w:val="center"/>
          </w:tcPr>
          <w:p w:rsidR="005E39C9" w:rsidRPr="0076195D" w:rsidRDefault="005E39C9" w:rsidP="00661042">
            <w:pPr>
              <w:jc w:val="center"/>
            </w:pPr>
            <w:r w:rsidRPr="0076195D">
              <w:t>Витамины, мг</w:t>
            </w:r>
          </w:p>
        </w:tc>
      </w:tr>
      <w:tr w:rsidR="005E39C9" w:rsidRPr="00B360CC" w:rsidTr="00661042">
        <w:tc>
          <w:tcPr>
            <w:tcW w:w="1101" w:type="dxa"/>
            <w:tcBorders>
              <w:top w:val="single" w:sz="4" w:space="0" w:color="auto"/>
              <w:left w:val="single" w:sz="4" w:space="0" w:color="auto"/>
              <w:bottom w:val="single" w:sz="4" w:space="0" w:color="auto"/>
              <w:right w:val="single" w:sz="4" w:space="0" w:color="auto"/>
            </w:tcBorders>
            <w:vAlign w:val="center"/>
          </w:tcPr>
          <w:p w:rsidR="005E39C9" w:rsidRPr="0076195D" w:rsidRDefault="005E39C9" w:rsidP="00661042">
            <w:pPr>
              <w:jc w:val="center"/>
            </w:pPr>
            <w:r w:rsidRPr="0076195D">
              <w:t>белки, г</w:t>
            </w:r>
          </w:p>
        </w:tc>
        <w:tc>
          <w:tcPr>
            <w:tcW w:w="1275" w:type="dxa"/>
            <w:tcBorders>
              <w:top w:val="single" w:sz="4" w:space="0" w:color="auto"/>
              <w:left w:val="single" w:sz="4" w:space="0" w:color="auto"/>
              <w:bottom w:val="single" w:sz="4" w:space="0" w:color="auto"/>
              <w:right w:val="single" w:sz="4" w:space="0" w:color="auto"/>
            </w:tcBorders>
            <w:vAlign w:val="center"/>
          </w:tcPr>
          <w:p w:rsidR="005E39C9" w:rsidRPr="0076195D" w:rsidRDefault="005E39C9" w:rsidP="00661042">
            <w:pPr>
              <w:jc w:val="center"/>
            </w:pPr>
            <w:r w:rsidRPr="0076195D">
              <w:t>жиры, г</w:t>
            </w:r>
          </w:p>
        </w:tc>
        <w:tc>
          <w:tcPr>
            <w:tcW w:w="1400" w:type="dxa"/>
            <w:tcBorders>
              <w:top w:val="single" w:sz="4" w:space="0" w:color="auto"/>
              <w:left w:val="single" w:sz="4" w:space="0" w:color="auto"/>
              <w:bottom w:val="single" w:sz="4" w:space="0" w:color="auto"/>
              <w:right w:val="single" w:sz="4" w:space="0" w:color="auto"/>
            </w:tcBorders>
            <w:vAlign w:val="center"/>
          </w:tcPr>
          <w:p w:rsidR="005E39C9" w:rsidRPr="0076195D" w:rsidRDefault="005E39C9" w:rsidP="00661042">
            <w:pPr>
              <w:jc w:val="center"/>
            </w:pPr>
            <w:r w:rsidRPr="0076195D">
              <w:t>углеводы, г</w:t>
            </w:r>
          </w:p>
        </w:tc>
        <w:tc>
          <w:tcPr>
            <w:tcW w:w="2428" w:type="dxa"/>
            <w:tcBorders>
              <w:top w:val="single" w:sz="4" w:space="0" w:color="auto"/>
              <w:left w:val="single" w:sz="4" w:space="0" w:color="auto"/>
              <w:bottom w:val="single" w:sz="4" w:space="0" w:color="auto"/>
              <w:right w:val="single" w:sz="4" w:space="0" w:color="auto"/>
            </w:tcBorders>
            <w:vAlign w:val="center"/>
          </w:tcPr>
          <w:p w:rsidR="005E39C9" w:rsidRPr="0076195D" w:rsidRDefault="005E39C9" w:rsidP="00661042">
            <w:pPr>
              <w:jc w:val="center"/>
            </w:pPr>
            <w:r w:rsidRPr="0076195D">
              <w:t>энерг. ценность, ккал</w:t>
            </w:r>
          </w:p>
        </w:tc>
        <w:tc>
          <w:tcPr>
            <w:tcW w:w="1944" w:type="dxa"/>
            <w:tcBorders>
              <w:top w:val="single" w:sz="4" w:space="0" w:color="auto"/>
              <w:left w:val="single" w:sz="4" w:space="0" w:color="auto"/>
              <w:bottom w:val="single" w:sz="4" w:space="0" w:color="auto"/>
              <w:right w:val="single" w:sz="4" w:space="0" w:color="auto"/>
            </w:tcBorders>
            <w:vAlign w:val="center"/>
          </w:tcPr>
          <w:p w:rsidR="005E39C9" w:rsidRPr="0076195D" w:rsidRDefault="005E39C9" w:rsidP="00661042">
            <w:pPr>
              <w:jc w:val="center"/>
              <w:rPr>
                <w:lang w:val="en-US"/>
              </w:rPr>
            </w:pPr>
            <w:r w:rsidRPr="0076195D">
              <w:rPr>
                <w:lang w:val="en-US"/>
              </w:rPr>
              <w:t>C</w:t>
            </w:r>
          </w:p>
        </w:tc>
      </w:tr>
      <w:tr w:rsidR="005E39C9" w:rsidRPr="00B360CC" w:rsidTr="00661042">
        <w:trPr>
          <w:trHeight w:val="105"/>
        </w:trPr>
        <w:tc>
          <w:tcPr>
            <w:tcW w:w="1101" w:type="dxa"/>
            <w:tcBorders>
              <w:top w:val="single" w:sz="4" w:space="0" w:color="auto"/>
              <w:left w:val="single" w:sz="4" w:space="0" w:color="auto"/>
              <w:bottom w:val="single" w:sz="4" w:space="0" w:color="auto"/>
              <w:right w:val="single" w:sz="4" w:space="0" w:color="auto"/>
            </w:tcBorders>
          </w:tcPr>
          <w:p w:rsidR="005E39C9" w:rsidRPr="0076195D" w:rsidRDefault="005E39C9" w:rsidP="00661042">
            <w:pPr>
              <w:jc w:val="center"/>
            </w:pPr>
            <w:r>
              <w:t>0,11</w:t>
            </w:r>
          </w:p>
        </w:tc>
        <w:tc>
          <w:tcPr>
            <w:tcW w:w="1275" w:type="dxa"/>
            <w:tcBorders>
              <w:top w:val="single" w:sz="4" w:space="0" w:color="auto"/>
              <w:left w:val="single" w:sz="4" w:space="0" w:color="auto"/>
              <w:bottom w:val="single" w:sz="4" w:space="0" w:color="auto"/>
              <w:right w:val="single" w:sz="4" w:space="0" w:color="auto"/>
            </w:tcBorders>
          </w:tcPr>
          <w:p w:rsidR="005E39C9" w:rsidRPr="0076195D" w:rsidRDefault="005E39C9" w:rsidP="00661042">
            <w:pPr>
              <w:jc w:val="center"/>
            </w:pPr>
            <w:r>
              <w:t>1,21</w:t>
            </w:r>
          </w:p>
        </w:tc>
        <w:tc>
          <w:tcPr>
            <w:tcW w:w="1400" w:type="dxa"/>
            <w:tcBorders>
              <w:top w:val="single" w:sz="4" w:space="0" w:color="auto"/>
              <w:left w:val="single" w:sz="4" w:space="0" w:color="auto"/>
              <w:bottom w:val="single" w:sz="4" w:space="0" w:color="auto"/>
              <w:right w:val="single" w:sz="4" w:space="0" w:color="auto"/>
            </w:tcBorders>
          </w:tcPr>
          <w:p w:rsidR="005E39C9" w:rsidRPr="0076195D" w:rsidRDefault="005E39C9" w:rsidP="00661042">
            <w:pPr>
              <w:jc w:val="center"/>
            </w:pPr>
            <w:r>
              <w:t>14,3</w:t>
            </w:r>
          </w:p>
        </w:tc>
        <w:tc>
          <w:tcPr>
            <w:tcW w:w="2428" w:type="dxa"/>
            <w:tcBorders>
              <w:top w:val="single" w:sz="4" w:space="0" w:color="auto"/>
              <w:left w:val="single" w:sz="4" w:space="0" w:color="auto"/>
              <w:bottom w:val="single" w:sz="4" w:space="0" w:color="auto"/>
              <w:right w:val="single" w:sz="4" w:space="0" w:color="auto"/>
            </w:tcBorders>
          </w:tcPr>
          <w:p w:rsidR="005E39C9" w:rsidRPr="0076195D" w:rsidRDefault="005E39C9" w:rsidP="00661042">
            <w:pPr>
              <w:jc w:val="center"/>
            </w:pPr>
            <w:r>
              <w:t>72,9</w:t>
            </w:r>
          </w:p>
        </w:tc>
        <w:tc>
          <w:tcPr>
            <w:tcW w:w="1944" w:type="dxa"/>
            <w:tcBorders>
              <w:top w:val="single" w:sz="4" w:space="0" w:color="auto"/>
              <w:left w:val="single" w:sz="4" w:space="0" w:color="auto"/>
              <w:bottom w:val="single" w:sz="4" w:space="0" w:color="auto"/>
              <w:right w:val="single" w:sz="4" w:space="0" w:color="auto"/>
            </w:tcBorders>
          </w:tcPr>
          <w:p w:rsidR="005E39C9" w:rsidRPr="0076195D" w:rsidRDefault="005E39C9" w:rsidP="00661042">
            <w:pPr>
              <w:jc w:val="center"/>
            </w:pPr>
            <w:r>
              <w:t>1,1</w:t>
            </w:r>
          </w:p>
        </w:tc>
      </w:tr>
      <w:tr w:rsidR="005E39C9" w:rsidRPr="00B360CC" w:rsidTr="00661042">
        <w:trPr>
          <w:trHeight w:val="180"/>
        </w:trPr>
        <w:tc>
          <w:tcPr>
            <w:tcW w:w="1101" w:type="dxa"/>
            <w:tcBorders>
              <w:top w:val="single" w:sz="4" w:space="0" w:color="auto"/>
              <w:left w:val="single" w:sz="4" w:space="0" w:color="auto"/>
              <w:bottom w:val="single" w:sz="4" w:space="0" w:color="auto"/>
              <w:right w:val="single" w:sz="4" w:space="0" w:color="auto"/>
            </w:tcBorders>
          </w:tcPr>
          <w:p w:rsidR="005E39C9" w:rsidRPr="0076195D" w:rsidRDefault="005E39C9" w:rsidP="00661042">
            <w:pPr>
              <w:jc w:val="center"/>
            </w:pPr>
            <w:r>
              <w:t>0,13</w:t>
            </w:r>
          </w:p>
        </w:tc>
        <w:tc>
          <w:tcPr>
            <w:tcW w:w="1275" w:type="dxa"/>
            <w:tcBorders>
              <w:top w:val="single" w:sz="4" w:space="0" w:color="auto"/>
              <w:left w:val="single" w:sz="4" w:space="0" w:color="auto"/>
              <w:bottom w:val="single" w:sz="4" w:space="0" w:color="auto"/>
              <w:right w:val="single" w:sz="4" w:space="0" w:color="auto"/>
            </w:tcBorders>
          </w:tcPr>
          <w:p w:rsidR="005E39C9" w:rsidRPr="0076195D" w:rsidRDefault="005E39C9" w:rsidP="00661042">
            <w:pPr>
              <w:jc w:val="center"/>
            </w:pPr>
            <w:r>
              <w:t>1,35</w:t>
            </w:r>
          </w:p>
        </w:tc>
        <w:tc>
          <w:tcPr>
            <w:tcW w:w="1400" w:type="dxa"/>
            <w:tcBorders>
              <w:top w:val="single" w:sz="4" w:space="0" w:color="auto"/>
              <w:left w:val="single" w:sz="4" w:space="0" w:color="auto"/>
              <w:bottom w:val="single" w:sz="4" w:space="0" w:color="auto"/>
              <w:right w:val="single" w:sz="4" w:space="0" w:color="auto"/>
            </w:tcBorders>
          </w:tcPr>
          <w:p w:rsidR="005E39C9" w:rsidRPr="0076195D" w:rsidRDefault="005E39C9" w:rsidP="00661042">
            <w:pPr>
              <w:jc w:val="center"/>
            </w:pPr>
            <w:r>
              <w:t>15,9</w:t>
            </w:r>
          </w:p>
        </w:tc>
        <w:tc>
          <w:tcPr>
            <w:tcW w:w="2428" w:type="dxa"/>
            <w:tcBorders>
              <w:top w:val="single" w:sz="4" w:space="0" w:color="auto"/>
              <w:left w:val="single" w:sz="4" w:space="0" w:color="auto"/>
              <w:bottom w:val="single" w:sz="4" w:space="0" w:color="auto"/>
              <w:right w:val="single" w:sz="4" w:space="0" w:color="auto"/>
            </w:tcBorders>
          </w:tcPr>
          <w:p w:rsidR="005E39C9" w:rsidRPr="0076195D" w:rsidRDefault="005E39C9" w:rsidP="00661042">
            <w:pPr>
              <w:jc w:val="center"/>
            </w:pPr>
            <w:r>
              <w:t>81</w:t>
            </w:r>
          </w:p>
        </w:tc>
        <w:tc>
          <w:tcPr>
            <w:tcW w:w="1944" w:type="dxa"/>
            <w:tcBorders>
              <w:top w:val="single" w:sz="4" w:space="0" w:color="auto"/>
              <w:left w:val="single" w:sz="4" w:space="0" w:color="auto"/>
              <w:bottom w:val="single" w:sz="4" w:space="0" w:color="auto"/>
              <w:right w:val="single" w:sz="4" w:space="0" w:color="auto"/>
            </w:tcBorders>
          </w:tcPr>
          <w:p w:rsidR="005E39C9" w:rsidRPr="0076195D" w:rsidRDefault="005E39C9" w:rsidP="00661042">
            <w:pPr>
              <w:jc w:val="center"/>
            </w:pPr>
            <w:r>
              <w:t>1,33</w:t>
            </w:r>
          </w:p>
        </w:tc>
      </w:tr>
    </w:tbl>
    <w:p w:rsidR="005E39C9" w:rsidRDefault="005E39C9" w:rsidP="005E39C9">
      <w:pPr>
        <w:rPr>
          <w:b/>
        </w:rPr>
      </w:pPr>
    </w:p>
    <w:p w:rsidR="005E39C9" w:rsidRPr="001E5F98" w:rsidRDefault="005E39C9" w:rsidP="005E39C9">
      <w:r w:rsidRPr="00401D49">
        <w:rPr>
          <w:b/>
        </w:rPr>
        <w:t>Технология приготовления:</w:t>
      </w:r>
      <w:r w:rsidRPr="00401D49">
        <w:t xml:space="preserve"> </w:t>
      </w:r>
      <w:r>
        <w:t>Заваривают чай в воде (кипятка) на 10 мин, затем разбавляют прокипяченным молоком и добавляют сахар. Доводят до кипения. Температура при раздаче +75</w:t>
      </w:r>
      <w:r>
        <w:rPr>
          <w:vertAlign w:val="superscript"/>
        </w:rPr>
        <w:t>о</w:t>
      </w:r>
      <w:r>
        <w:t>С</w:t>
      </w:r>
    </w:p>
    <w:p w:rsidR="005E39C9" w:rsidRPr="00401D49" w:rsidRDefault="005E39C9" w:rsidP="005E39C9">
      <w:pPr>
        <w:rPr>
          <w:b/>
        </w:rPr>
      </w:pPr>
    </w:p>
    <w:p w:rsidR="005E39C9" w:rsidRPr="00401D49" w:rsidRDefault="005E39C9" w:rsidP="005E39C9">
      <w:pPr>
        <w:rPr>
          <w:b/>
        </w:rPr>
      </w:pPr>
      <w:r w:rsidRPr="00401D49">
        <w:rPr>
          <w:b/>
        </w:rPr>
        <w:t>Требования к качеству:</w:t>
      </w:r>
    </w:p>
    <w:p w:rsidR="005E39C9" w:rsidRPr="00401D49" w:rsidRDefault="005E39C9" w:rsidP="005E39C9">
      <w:r w:rsidRPr="00401D49">
        <w:rPr>
          <w:b/>
        </w:rPr>
        <w:tab/>
      </w:r>
      <w:r w:rsidRPr="00401D49">
        <w:rPr>
          <w:b/>
          <w:i/>
        </w:rPr>
        <w:t>Внешний вид:</w:t>
      </w:r>
      <w:r w:rsidRPr="00401D49">
        <w:t xml:space="preserve"> жидкость золотисто-коричневого цвета</w:t>
      </w:r>
    </w:p>
    <w:p w:rsidR="005E39C9" w:rsidRPr="00401D49" w:rsidRDefault="005E39C9" w:rsidP="005E39C9">
      <w:r w:rsidRPr="00401D49">
        <w:tab/>
      </w:r>
      <w:r w:rsidRPr="00401D49">
        <w:rPr>
          <w:b/>
          <w:i/>
        </w:rPr>
        <w:t xml:space="preserve">Консистенция: </w:t>
      </w:r>
      <w:r w:rsidRPr="00401D49">
        <w:t>жидкая</w:t>
      </w:r>
    </w:p>
    <w:p w:rsidR="005E39C9" w:rsidRPr="00401D49" w:rsidRDefault="005E39C9" w:rsidP="005E39C9">
      <w:r w:rsidRPr="00401D49">
        <w:tab/>
      </w:r>
      <w:r w:rsidRPr="00401D49">
        <w:rPr>
          <w:b/>
          <w:i/>
        </w:rPr>
        <w:t xml:space="preserve">Вкус: </w:t>
      </w:r>
      <w:r w:rsidRPr="00401D49">
        <w:t>сладкий, чуть терпкий</w:t>
      </w:r>
    </w:p>
    <w:p w:rsidR="005E39C9" w:rsidRPr="00401D49" w:rsidRDefault="005E39C9" w:rsidP="005E39C9">
      <w:r w:rsidRPr="00401D49">
        <w:tab/>
      </w:r>
      <w:r w:rsidRPr="00401D49">
        <w:rPr>
          <w:b/>
          <w:i/>
        </w:rPr>
        <w:t>Запах:</w:t>
      </w:r>
      <w:r w:rsidRPr="00401D49">
        <w:t xml:space="preserve"> свойственный чаю.</w:t>
      </w:r>
    </w:p>
    <w:p w:rsidR="005E39C9" w:rsidRPr="00401D4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Pr="0028168B" w:rsidRDefault="005E39C9" w:rsidP="005E39C9">
      <w:pPr>
        <w:rPr>
          <w:b/>
          <w:sz w:val="44"/>
          <w:szCs w:val="44"/>
        </w:rPr>
      </w:pPr>
      <w:r w:rsidRPr="00375200">
        <w:rPr>
          <w:b/>
          <w:sz w:val="28"/>
          <w:szCs w:val="28"/>
        </w:rPr>
        <w:t xml:space="preserve">Технологическая карта </w:t>
      </w:r>
    </w:p>
    <w:p w:rsidR="005E39C9" w:rsidRPr="00375200" w:rsidRDefault="005E39C9" w:rsidP="005E39C9">
      <w:pPr>
        <w:rPr>
          <w:b/>
          <w:sz w:val="28"/>
          <w:szCs w:val="28"/>
        </w:rPr>
      </w:pPr>
      <w:r w:rsidRPr="00375200">
        <w:rPr>
          <w:b/>
          <w:sz w:val="28"/>
          <w:szCs w:val="28"/>
        </w:rPr>
        <w:t xml:space="preserve">Наименование изделия: </w:t>
      </w:r>
      <w:r>
        <w:rPr>
          <w:b/>
          <w:sz w:val="28"/>
          <w:szCs w:val="28"/>
        </w:rPr>
        <w:t>Кофейный напиток с молоком</w:t>
      </w:r>
    </w:p>
    <w:p w:rsidR="005E39C9" w:rsidRPr="00C060C5" w:rsidRDefault="005E39C9" w:rsidP="005E39C9">
      <w:pPr>
        <w:rPr>
          <w:b/>
          <w:sz w:val="28"/>
          <w:szCs w:val="28"/>
        </w:rPr>
      </w:pPr>
      <w:r w:rsidRPr="00375200">
        <w:rPr>
          <w:b/>
          <w:sz w:val="28"/>
          <w:szCs w:val="28"/>
        </w:rPr>
        <w:t>Номер рецептуры</w:t>
      </w:r>
      <w:r w:rsidRPr="00E727A0">
        <w:rPr>
          <w:b/>
          <w:sz w:val="28"/>
          <w:szCs w:val="28"/>
        </w:rPr>
        <w:t>:  №</w:t>
      </w:r>
      <w:r>
        <w:rPr>
          <w:b/>
          <w:sz w:val="28"/>
          <w:szCs w:val="28"/>
        </w:rPr>
        <w:t xml:space="preserve"> 379</w:t>
      </w:r>
    </w:p>
    <w:p w:rsidR="005E39C9" w:rsidRPr="00E727A0" w:rsidRDefault="005E39C9" w:rsidP="005E39C9">
      <w:pPr>
        <w:rPr>
          <w:b/>
          <w:sz w:val="18"/>
          <w:szCs w:val="18"/>
        </w:rPr>
      </w:pPr>
      <w:r w:rsidRPr="00375200">
        <w:rPr>
          <w:b/>
          <w:sz w:val="28"/>
          <w:szCs w:val="28"/>
        </w:rPr>
        <w:t>Наименование сборника рецептур</w:t>
      </w:r>
      <w:r>
        <w:rPr>
          <w:b/>
          <w:sz w:val="28"/>
          <w:szCs w:val="28"/>
        </w:rPr>
        <w:t xml:space="preserve">:                                                                            </w:t>
      </w:r>
      <w:r w:rsidRPr="00E727A0">
        <w:rPr>
          <w:color w:val="000000"/>
          <w:sz w:val="18"/>
          <w:szCs w:val="18"/>
        </w:rPr>
        <w:t xml:space="preserve">Сборник технологических нормативов, сборник рецептур на продукцию для </w:t>
      </w:r>
      <w:r>
        <w:rPr>
          <w:color w:val="000000"/>
          <w:sz w:val="18"/>
          <w:szCs w:val="18"/>
        </w:rPr>
        <w:t xml:space="preserve">обучающихся во всех </w:t>
      </w:r>
      <w:r w:rsidRPr="00E727A0">
        <w:rPr>
          <w:color w:val="000000"/>
          <w:sz w:val="18"/>
          <w:szCs w:val="18"/>
        </w:rPr>
        <w:t xml:space="preserve">образовательных </w:t>
      </w:r>
      <w:r>
        <w:rPr>
          <w:color w:val="000000"/>
          <w:sz w:val="18"/>
          <w:szCs w:val="18"/>
        </w:rPr>
        <w:t>учреждениях</w:t>
      </w:r>
      <w:r w:rsidRPr="00E727A0">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E727A0">
        <w:rPr>
          <w:color w:val="000000"/>
          <w:sz w:val="18"/>
          <w:szCs w:val="18"/>
        </w:rPr>
        <w:t xml:space="preserve"> г</w:t>
      </w:r>
      <w:r>
        <w:rPr>
          <w:color w:val="000000"/>
          <w:sz w:val="18"/>
          <w:szCs w:val="18"/>
        </w:rPr>
        <w:t>.</w:t>
      </w:r>
      <w:r w:rsidRPr="00E727A0">
        <w:rPr>
          <w:color w:val="000000"/>
          <w:sz w:val="18"/>
          <w:szCs w:val="1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0"/>
        <w:gridCol w:w="1290"/>
        <w:gridCol w:w="1300"/>
        <w:gridCol w:w="1701"/>
        <w:gridCol w:w="1985"/>
      </w:tblGrid>
      <w:tr w:rsidR="005E39C9" w:rsidRPr="00B360CC" w:rsidTr="00661042">
        <w:tc>
          <w:tcPr>
            <w:tcW w:w="3080" w:type="dxa"/>
            <w:vMerge w:val="restart"/>
            <w:shd w:val="clear" w:color="auto" w:fill="auto"/>
            <w:vAlign w:val="center"/>
          </w:tcPr>
          <w:p w:rsidR="005E39C9" w:rsidRPr="00B360CC" w:rsidRDefault="005E39C9" w:rsidP="00661042">
            <w:pPr>
              <w:jc w:val="center"/>
              <w:rPr>
                <w:b/>
              </w:rPr>
            </w:pPr>
            <w:r w:rsidRPr="00B360CC">
              <w:rPr>
                <w:b/>
              </w:rPr>
              <w:t>Наименование сырья</w:t>
            </w:r>
          </w:p>
        </w:tc>
        <w:tc>
          <w:tcPr>
            <w:tcW w:w="6276" w:type="dxa"/>
            <w:gridSpan w:val="4"/>
            <w:tcBorders>
              <w:bottom w:val="nil"/>
            </w:tcBorders>
            <w:shd w:val="clear" w:color="auto" w:fill="auto"/>
            <w:vAlign w:val="center"/>
          </w:tcPr>
          <w:p w:rsidR="005E39C9" w:rsidRDefault="005E39C9" w:rsidP="00661042">
            <w:pPr>
              <w:jc w:val="center"/>
              <w:rPr>
                <w:b/>
              </w:rPr>
            </w:pPr>
            <w:r w:rsidRPr="00B360CC">
              <w:rPr>
                <w:b/>
              </w:rPr>
              <w:t>Расход сырья и полуфабрикатов</w:t>
            </w:r>
          </w:p>
          <w:p w:rsidR="005E39C9" w:rsidRPr="00B360CC" w:rsidRDefault="005E39C9" w:rsidP="00661042">
            <w:pPr>
              <w:jc w:val="center"/>
              <w:rPr>
                <w:b/>
              </w:rPr>
            </w:pPr>
          </w:p>
        </w:tc>
      </w:tr>
      <w:tr w:rsidR="005E39C9" w:rsidRPr="00B360CC" w:rsidTr="00661042">
        <w:tc>
          <w:tcPr>
            <w:tcW w:w="3080" w:type="dxa"/>
            <w:vMerge/>
            <w:shd w:val="clear" w:color="auto" w:fill="auto"/>
            <w:vAlign w:val="center"/>
          </w:tcPr>
          <w:p w:rsidR="005E39C9" w:rsidRPr="00B360CC" w:rsidRDefault="005E39C9" w:rsidP="00661042">
            <w:pPr>
              <w:jc w:val="center"/>
              <w:rPr>
                <w:b/>
                <w:sz w:val="20"/>
                <w:szCs w:val="20"/>
              </w:rPr>
            </w:pPr>
          </w:p>
        </w:tc>
        <w:tc>
          <w:tcPr>
            <w:tcW w:w="1290" w:type="dxa"/>
            <w:shd w:val="clear" w:color="auto" w:fill="auto"/>
            <w:vAlign w:val="center"/>
          </w:tcPr>
          <w:p w:rsidR="005E39C9" w:rsidRPr="00B360CC" w:rsidRDefault="005E39C9" w:rsidP="00661042">
            <w:pPr>
              <w:jc w:val="center"/>
              <w:rPr>
                <w:b/>
                <w:sz w:val="20"/>
                <w:szCs w:val="20"/>
              </w:rPr>
            </w:pPr>
            <w:r w:rsidRPr="00B360CC">
              <w:rPr>
                <w:b/>
              </w:rPr>
              <w:t>брутто, г</w:t>
            </w:r>
          </w:p>
        </w:tc>
        <w:tc>
          <w:tcPr>
            <w:tcW w:w="1300" w:type="dxa"/>
            <w:shd w:val="clear" w:color="auto" w:fill="auto"/>
            <w:vAlign w:val="center"/>
          </w:tcPr>
          <w:p w:rsidR="005E39C9" w:rsidRPr="00B360CC" w:rsidRDefault="005E39C9" w:rsidP="00661042">
            <w:pPr>
              <w:jc w:val="center"/>
              <w:rPr>
                <w:b/>
                <w:sz w:val="20"/>
                <w:szCs w:val="20"/>
              </w:rPr>
            </w:pPr>
            <w:r w:rsidRPr="00B360CC">
              <w:rPr>
                <w:b/>
              </w:rPr>
              <w:t>нетто, г</w:t>
            </w:r>
          </w:p>
        </w:tc>
        <w:tc>
          <w:tcPr>
            <w:tcW w:w="1701" w:type="dxa"/>
            <w:shd w:val="clear" w:color="auto" w:fill="auto"/>
            <w:vAlign w:val="center"/>
          </w:tcPr>
          <w:p w:rsidR="005E39C9" w:rsidRPr="00B360CC" w:rsidRDefault="005E39C9" w:rsidP="00661042">
            <w:pPr>
              <w:jc w:val="center"/>
              <w:rPr>
                <w:b/>
                <w:sz w:val="20"/>
                <w:szCs w:val="20"/>
              </w:rPr>
            </w:pPr>
            <w:r w:rsidRPr="00B360CC">
              <w:rPr>
                <w:b/>
              </w:rPr>
              <w:t>брутто, г</w:t>
            </w:r>
          </w:p>
        </w:tc>
        <w:tc>
          <w:tcPr>
            <w:tcW w:w="1985" w:type="dxa"/>
            <w:shd w:val="clear" w:color="auto" w:fill="auto"/>
            <w:vAlign w:val="center"/>
          </w:tcPr>
          <w:p w:rsidR="005E39C9" w:rsidRPr="00B360CC" w:rsidRDefault="005E39C9" w:rsidP="00661042">
            <w:pPr>
              <w:jc w:val="center"/>
              <w:rPr>
                <w:b/>
                <w:sz w:val="20"/>
                <w:szCs w:val="20"/>
              </w:rPr>
            </w:pPr>
            <w:r w:rsidRPr="00B360CC">
              <w:rPr>
                <w:b/>
              </w:rPr>
              <w:t>нетто, г</w:t>
            </w:r>
          </w:p>
        </w:tc>
      </w:tr>
      <w:tr w:rsidR="005E39C9" w:rsidRPr="00B360CC" w:rsidTr="00661042">
        <w:tc>
          <w:tcPr>
            <w:tcW w:w="3080" w:type="dxa"/>
            <w:shd w:val="clear" w:color="auto" w:fill="auto"/>
            <w:vAlign w:val="center"/>
          </w:tcPr>
          <w:p w:rsidR="005E39C9" w:rsidRPr="00E7675F" w:rsidRDefault="005E39C9" w:rsidP="00661042">
            <w:r w:rsidRPr="00E7675F">
              <w:t>Кофейный напиток</w:t>
            </w:r>
          </w:p>
        </w:tc>
        <w:tc>
          <w:tcPr>
            <w:tcW w:w="1290" w:type="dxa"/>
            <w:shd w:val="clear" w:color="auto" w:fill="auto"/>
            <w:vAlign w:val="center"/>
          </w:tcPr>
          <w:p w:rsidR="005E39C9" w:rsidRPr="00E7675F" w:rsidRDefault="005E39C9" w:rsidP="00661042">
            <w:pPr>
              <w:jc w:val="center"/>
            </w:pPr>
            <w:r>
              <w:t>2,97</w:t>
            </w:r>
          </w:p>
        </w:tc>
        <w:tc>
          <w:tcPr>
            <w:tcW w:w="1300" w:type="dxa"/>
            <w:shd w:val="clear" w:color="auto" w:fill="auto"/>
            <w:vAlign w:val="center"/>
          </w:tcPr>
          <w:p w:rsidR="005E39C9" w:rsidRPr="00E7675F" w:rsidRDefault="005E39C9" w:rsidP="00661042">
            <w:pPr>
              <w:jc w:val="center"/>
            </w:pPr>
            <w:r>
              <w:t>2,97</w:t>
            </w:r>
          </w:p>
        </w:tc>
        <w:tc>
          <w:tcPr>
            <w:tcW w:w="1701" w:type="dxa"/>
            <w:shd w:val="clear" w:color="auto" w:fill="auto"/>
            <w:vAlign w:val="center"/>
          </w:tcPr>
          <w:p w:rsidR="005E39C9" w:rsidRPr="00E7675F" w:rsidRDefault="005E39C9" w:rsidP="00661042">
            <w:pPr>
              <w:jc w:val="center"/>
            </w:pPr>
            <w:r>
              <w:t>3,3</w:t>
            </w:r>
          </w:p>
        </w:tc>
        <w:tc>
          <w:tcPr>
            <w:tcW w:w="1985" w:type="dxa"/>
            <w:shd w:val="clear" w:color="auto" w:fill="auto"/>
            <w:vAlign w:val="center"/>
          </w:tcPr>
          <w:p w:rsidR="005E39C9" w:rsidRPr="00E7675F" w:rsidRDefault="005E39C9" w:rsidP="00661042">
            <w:pPr>
              <w:jc w:val="center"/>
            </w:pPr>
            <w:r>
              <w:t>3,3</w:t>
            </w:r>
          </w:p>
        </w:tc>
      </w:tr>
      <w:tr w:rsidR="005E39C9" w:rsidRPr="00B360CC" w:rsidTr="00661042">
        <w:tc>
          <w:tcPr>
            <w:tcW w:w="3080" w:type="dxa"/>
            <w:shd w:val="clear" w:color="auto" w:fill="auto"/>
            <w:vAlign w:val="center"/>
          </w:tcPr>
          <w:p w:rsidR="005E39C9" w:rsidRPr="00E7675F" w:rsidRDefault="005E39C9" w:rsidP="00661042">
            <w:r w:rsidRPr="00E7675F">
              <w:t xml:space="preserve">Сахар </w:t>
            </w:r>
          </w:p>
        </w:tc>
        <w:tc>
          <w:tcPr>
            <w:tcW w:w="1290" w:type="dxa"/>
            <w:shd w:val="clear" w:color="auto" w:fill="auto"/>
            <w:vAlign w:val="center"/>
          </w:tcPr>
          <w:p w:rsidR="005E39C9" w:rsidRPr="00E7675F" w:rsidRDefault="005E39C9" w:rsidP="00661042">
            <w:pPr>
              <w:jc w:val="center"/>
            </w:pPr>
            <w:r>
              <w:t>7</w:t>
            </w:r>
          </w:p>
        </w:tc>
        <w:tc>
          <w:tcPr>
            <w:tcW w:w="1300" w:type="dxa"/>
            <w:shd w:val="clear" w:color="auto" w:fill="auto"/>
            <w:vAlign w:val="center"/>
          </w:tcPr>
          <w:p w:rsidR="005E39C9" w:rsidRPr="00E7675F" w:rsidRDefault="005E39C9" w:rsidP="00661042">
            <w:pPr>
              <w:jc w:val="center"/>
            </w:pPr>
            <w:r>
              <w:t>7</w:t>
            </w:r>
          </w:p>
        </w:tc>
        <w:tc>
          <w:tcPr>
            <w:tcW w:w="1701" w:type="dxa"/>
            <w:shd w:val="clear" w:color="auto" w:fill="auto"/>
            <w:vAlign w:val="center"/>
          </w:tcPr>
          <w:p w:rsidR="005E39C9" w:rsidRPr="00E7675F" w:rsidRDefault="005E39C9" w:rsidP="00661042">
            <w:pPr>
              <w:jc w:val="center"/>
            </w:pPr>
            <w:r>
              <w:t>11</w:t>
            </w:r>
          </w:p>
        </w:tc>
        <w:tc>
          <w:tcPr>
            <w:tcW w:w="1985" w:type="dxa"/>
            <w:shd w:val="clear" w:color="auto" w:fill="auto"/>
            <w:vAlign w:val="center"/>
          </w:tcPr>
          <w:p w:rsidR="005E39C9" w:rsidRPr="00E7675F" w:rsidRDefault="005E39C9" w:rsidP="00661042">
            <w:pPr>
              <w:jc w:val="center"/>
            </w:pPr>
            <w:r>
              <w:t>11</w:t>
            </w:r>
          </w:p>
        </w:tc>
      </w:tr>
      <w:tr w:rsidR="005E39C9" w:rsidRPr="00B360CC" w:rsidTr="00661042">
        <w:tc>
          <w:tcPr>
            <w:tcW w:w="3080" w:type="dxa"/>
            <w:shd w:val="clear" w:color="auto" w:fill="auto"/>
            <w:vAlign w:val="center"/>
          </w:tcPr>
          <w:p w:rsidR="005E39C9" w:rsidRPr="00E7675F" w:rsidRDefault="005E39C9" w:rsidP="00661042">
            <w:r w:rsidRPr="00E7675F">
              <w:t xml:space="preserve">Молоко </w:t>
            </w:r>
          </w:p>
        </w:tc>
        <w:tc>
          <w:tcPr>
            <w:tcW w:w="1290" w:type="dxa"/>
            <w:shd w:val="clear" w:color="auto" w:fill="auto"/>
            <w:vAlign w:val="center"/>
          </w:tcPr>
          <w:p w:rsidR="005E39C9" w:rsidRPr="00E7675F" w:rsidRDefault="005E39C9" w:rsidP="00661042">
            <w:pPr>
              <w:jc w:val="center"/>
            </w:pPr>
            <w:r>
              <w:t>90</w:t>
            </w:r>
          </w:p>
        </w:tc>
        <w:tc>
          <w:tcPr>
            <w:tcW w:w="1300" w:type="dxa"/>
            <w:shd w:val="clear" w:color="auto" w:fill="auto"/>
            <w:vAlign w:val="center"/>
          </w:tcPr>
          <w:p w:rsidR="005E39C9" w:rsidRPr="00E7675F" w:rsidRDefault="005E39C9" w:rsidP="00661042">
            <w:pPr>
              <w:jc w:val="center"/>
            </w:pPr>
            <w:r>
              <w:t>90</w:t>
            </w:r>
          </w:p>
        </w:tc>
        <w:tc>
          <w:tcPr>
            <w:tcW w:w="1701" w:type="dxa"/>
            <w:shd w:val="clear" w:color="auto" w:fill="auto"/>
            <w:vAlign w:val="center"/>
          </w:tcPr>
          <w:p w:rsidR="005E39C9" w:rsidRPr="00E7675F" w:rsidRDefault="005E39C9" w:rsidP="00661042">
            <w:pPr>
              <w:jc w:val="center"/>
            </w:pPr>
            <w:r>
              <w:t>100</w:t>
            </w:r>
          </w:p>
        </w:tc>
        <w:tc>
          <w:tcPr>
            <w:tcW w:w="1985" w:type="dxa"/>
            <w:shd w:val="clear" w:color="auto" w:fill="auto"/>
            <w:vAlign w:val="center"/>
          </w:tcPr>
          <w:p w:rsidR="005E39C9" w:rsidRPr="00E7675F" w:rsidRDefault="005E39C9" w:rsidP="00661042">
            <w:pPr>
              <w:jc w:val="center"/>
            </w:pPr>
            <w:r>
              <w:t>100</w:t>
            </w:r>
          </w:p>
        </w:tc>
      </w:tr>
      <w:tr w:rsidR="005E39C9" w:rsidRPr="00B360CC" w:rsidTr="00661042">
        <w:tc>
          <w:tcPr>
            <w:tcW w:w="3080" w:type="dxa"/>
            <w:shd w:val="clear" w:color="auto" w:fill="auto"/>
            <w:vAlign w:val="center"/>
          </w:tcPr>
          <w:p w:rsidR="005E39C9" w:rsidRPr="00E7675F" w:rsidRDefault="005E39C9" w:rsidP="00661042">
            <w:r w:rsidRPr="00E7675F">
              <w:t>Вода</w:t>
            </w:r>
          </w:p>
        </w:tc>
        <w:tc>
          <w:tcPr>
            <w:tcW w:w="1290" w:type="dxa"/>
            <w:shd w:val="clear" w:color="auto" w:fill="auto"/>
            <w:vAlign w:val="center"/>
          </w:tcPr>
          <w:p w:rsidR="005E39C9" w:rsidRPr="00E7675F" w:rsidRDefault="005E39C9" w:rsidP="00661042">
            <w:pPr>
              <w:jc w:val="center"/>
            </w:pPr>
            <w:r>
              <w:t>99</w:t>
            </w:r>
          </w:p>
        </w:tc>
        <w:tc>
          <w:tcPr>
            <w:tcW w:w="1300" w:type="dxa"/>
            <w:shd w:val="clear" w:color="auto" w:fill="auto"/>
            <w:vAlign w:val="center"/>
          </w:tcPr>
          <w:p w:rsidR="005E39C9" w:rsidRPr="00E7675F" w:rsidRDefault="005E39C9" w:rsidP="00661042">
            <w:pPr>
              <w:jc w:val="center"/>
            </w:pPr>
            <w:r>
              <w:t>99</w:t>
            </w:r>
          </w:p>
        </w:tc>
        <w:tc>
          <w:tcPr>
            <w:tcW w:w="1701" w:type="dxa"/>
            <w:shd w:val="clear" w:color="auto" w:fill="auto"/>
            <w:vAlign w:val="center"/>
          </w:tcPr>
          <w:p w:rsidR="005E39C9" w:rsidRPr="00E7675F" w:rsidRDefault="005E39C9" w:rsidP="00661042">
            <w:pPr>
              <w:jc w:val="center"/>
            </w:pPr>
            <w:r>
              <w:t>110</w:t>
            </w:r>
          </w:p>
        </w:tc>
        <w:tc>
          <w:tcPr>
            <w:tcW w:w="1985" w:type="dxa"/>
            <w:shd w:val="clear" w:color="auto" w:fill="auto"/>
            <w:vAlign w:val="center"/>
          </w:tcPr>
          <w:p w:rsidR="005E39C9" w:rsidRPr="00E7675F" w:rsidRDefault="005E39C9" w:rsidP="00661042">
            <w:pPr>
              <w:jc w:val="center"/>
            </w:pPr>
            <w:r>
              <w:t>110</w:t>
            </w:r>
          </w:p>
        </w:tc>
      </w:tr>
      <w:tr w:rsidR="005E39C9" w:rsidRPr="00E727A0" w:rsidTr="00661042">
        <w:tc>
          <w:tcPr>
            <w:tcW w:w="3080" w:type="dxa"/>
            <w:shd w:val="clear" w:color="auto" w:fill="auto"/>
          </w:tcPr>
          <w:p w:rsidR="005E39C9" w:rsidRPr="00E727A0" w:rsidRDefault="005E39C9" w:rsidP="00661042">
            <w:pPr>
              <w:rPr>
                <w:b/>
              </w:rPr>
            </w:pPr>
            <w:r w:rsidRPr="00E727A0">
              <w:rPr>
                <w:b/>
              </w:rPr>
              <w:t>Выход:</w:t>
            </w:r>
          </w:p>
        </w:tc>
        <w:tc>
          <w:tcPr>
            <w:tcW w:w="1290" w:type="dxa"/>
            <w:shd w:val="clear" w:color="auto" w:fill="auto"/>
            <w:vAlign w:val="center"/>
          </w:tcPr>
          <w:p w:rsidR="005E39C9" w:rsidRPr="00E727A0" w:rsidRDefault="005E39C9" w:rsidP="00661042">
            <w:pPr>
              <w:jc w:val="center"/>
              <w:rPr>
                <w:b/>
              </w:rPr>
            </w:pPr>
          </w:p>
        </w:tc>
        <w:tc>
          <w:tcPr>
            <w:tcW w:w="1300" w:type="dxa"/>
            <w:shd w:val="clear" w:color="auto" w:fill="auto"/>
            <w:vAlign w:val="center"/>
          </w:tcPr>
          <w:p w:rsidR="005E39C9" w:rsidRPr="00E727A0" w:rsidRDefault="005E39C9" w:rsidP="00661042">
            <w:pPr>
              <w:jc w:val="center"/>
              <w:rPr>
                <w:b/>
              </w:rPr>
            </w:pPr>
            <w:r>
              <w:rPr>
                <w:b/>
              </w:rPr>
              <w:t>180</w:t>
            </w:r>
          </w:p>
        </w:tc>
        <w:tc>
          <w:tcPr>
            <w:tcW w:w="1701" w:type="dxa"/>
            <w:shd w:val="clear" w:color="auto" w:fill="auto"/>
            <w:vAlign w:val="center"/>
          </w:tcPr>
          <w:p w:rsidR="005E39C9" w:rsidRPr="00E727A0" w:rsidRDefault="005E39C9" w:rsidP="00661042">
            <w:pPr>
              <w:jc w:val="center"/>
              <w:rPr>
                <w:b/>
              </w:rPr>
            </w:pPr>
          </w:p>
        </w:tc>
        <w:tc>
          <w:tcPr>
            <w:tcW w:w="1985" w:type="dxa"/>
            <w:shd w:val="clear" w:color="auto" w:fill="auto"/>
            <w:vAlign w:val="center"/>
          </w:tcPr>
          <w:p w:rsidR="005E39C9" w:rsidRPr="00E727A0" w:rsidRDefault="005E39C9" w:rsidP="00661042">
            <w:pPr>
              <w:jc w:val="center"/>
              <w:rPr>
                <w:b/>
              </w:rPr>
            </w:pPr>
            <w:r>
              <w:rPr>
                <w:b/>
              </w:rPr>
              <w:t>200</w:t>
            </w:r>
          </w:p>
        </w:tc>
      </w:tr>
    </w:tbl>
    <w:p w:rsidR="005E39C9" w:rsidRDefault="005E39C9" w:rsidP="005E39C9">
      <w:pPr>
        <w:rPr>
          <w:b/>
          <w:i/>
        </w:rPr>
      </w:pPr>
    </w:p>
    <w:p w:rsidR="005E39C9" w:rsidRPr="00DA5369" w:rsidRDefault="005E39C9" w:rsidP="005E39C9">
      <w:pPr>
        <w:rPr>
          <w:b/>
        </w:rPr>
      </w:pPr>
      <w:r w:rsidRPr="00DA5369">
        <w:rPr>
          <w:b/>
        </w:rPr>
        <w:t>Химический состав данного блюда: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559"/>
        <w:gridCol w:w="1559"/>
        <w:gridCol w:w="2694"/>
        <w:gridCol w:w="2126"/>
      </w:tblGrid>
      <w:tr w:rsidR="005E39C9" w:rsidRPr="00DA5369" w:rsidTr="00661042">
        <w:tc>
          <w:tcPr>
            <w:tcW w:w="7230" w:type="dxa"/>
            <w:gridSpan w:val="4"/>
            <w:shd w:val="clear" w:color="auto" w:fill="auto"/>
            <w:vAlign w:val="center"/>
          </w:tcPr>
          <w:p w:rsidR="005E39C9" w:rsidRPr="00DA5369" w:rsidRDefault="005E39C9" w:rsidP="00661042">
            <w:pPr>
              <w:jc w:val="center"/>
              <w:rPr>
                <w:b/>
              </w:rPr>
            </w:pPr>
            <w:r w:rsidRPr="00DA5369">
              <w:rPr>
                <w:b/>
              </w:rPr>
              <w:t>Пищевые вещества</w:t>
            </w:r>
          </w:p>
        </w:tc>
        <w:tc>
          <w:tcPr>
            <w:tcW w:w="2126" w:type="dxa"/>
            <w:vMerge w:val="restart"/>
            <w:shd w:val="clear" w:color="auto" w:fill="auto"/>
            <w:vAlign w:val="center"/>
          </w:tcPr>
          <w:p w:rsidR="005E39C9" w:rsidRPr="00DA5369" w:rsidRDefault="005E39C9" w:rsidP="00661042">
            <w:pPr>
              <w:jc w:val="center"/>
              <w:rPr>
                <w:b/>
              </w:rPr>
            </w:pPr>
            <w:r w:rsidRPr="00DA5369">
              <w:rPr>
                <w:b/>
              </w:rPr>
              <w:t>Витамины, мг</w:t>
            </w:r>
          </w:p>
          <w:p w:rsidR="005E39C9" w:rsidRPr="00DA5369" w:rsidRDefault="005E39C9" w:rsidP="00661042">
            <w:pPr>
              <w:jc w:val="center"/>
              <w:rPr>
                <w:b/>
              </w:rPr>
            </w:pPr>
            <w:r w:rsidRPr="00DA5369">
              <w:rPr>
                <w:b/>
                <w:lang w:val="en-US"/>
              </w:rPr>
              <w:t>C</w:t>
            </w:r>
          </w:p>
        </w:tc>
      </w:tr>
      <w:tr w:rsidR="005E39C9" w:rsidRPr="00DA5369" w:rsidTr="00661042">
        <w:tc>
          <w:tcPr>
            <w:tcW w:w="1418" w:type="dxa"/>
            <w:shd w:val="clear" w:color="auto" w:fill="auto"/>
            <w:vAlign w:val="center"/>
          </w:tcPr>
          <w:p w:rsidR="005E39C9" w:rsidRPr="00DA5369" w:rsidRDefault="005E39C9" w:rsidP="00661042">
            <w:pPr>
              <w:jc w:val="center"/>
              <w:rPr>
                <w:b/>
              </w:rPr>
            </w:pPr>
            <w:r w:rsidRPr="00DA5369">
              <w:rPr>
                <w:b/>
              </w:rPr>
              <w:t>белки, г</w:t>
            </w:r>
          </w:p>
        </w:tc>
        <w:tc>
          <w:tcPr>
            <w:tcW w:w="1559" w:type="dxa"/>
            <w:shd w:val="clear" w:color="auto" w:fill="auto"/>
            <w:vAlign w:val="center"/>
          </w:tcPr>
          <w:p w:rsidR="005E39C9" w:rsidRPr="00DA5369" w:rsidRDefault="005E39C9" w:rsidP="00661042">
            <w:pPr>
              <w:jc w:val="center"/>
              <w:rPr>
                <w:b/>
              </w:rPr>
            </w:pPr>
            <w:r w:rsidRPr="00DA5369">
              <w:rPr>
                <w:b/>
              </w:rPr>
              <w:t>жиры, г</w:t>
            </w:r>
          </w:p>
        </w:tc>
        <w:tc>
          <w:tcPr>
            <w:tcW w:w="1559" w:type="dxa"/>
            <w:shd w:val="clear" w:color="auto" w:fill="auto"/>
            <w:vAlign w:val="center"/>
          </w:tcPr>
          <w:p w:rsidR="005E39C9" w:rsidRPr="00DA5369" w:rsidRDefault="005E39C9" w:rsidP="00661042">
            <w:pPr>
              <w:jc w:val="center"/>
              <w:rPr>
                <w:b/>
              </w:rPr>
            </w:pPr>
            <w:r w:rsidRPr="00DA5369">
              <w:rPr>
                <w:b/>
              </w:rPr>
              <w:t>углеводы, г</w:t>
            </w:r>
          </w:p>
        </w:tc>
        <w:tc>
          <w:tcPr>
            <w:tcW w:w="2694" w:type="dxa"/>
            <w:shd w:val="clear" w:color="auto" w:fill="auto"/>
            <w:vAlign w:val="center"/>
          </w:tcPr>
          <w:p w:rsidR="005E39C9" w:rsidRPr="00DA5369" w:rsidRDefault="005E39C9" w:rsidP="00661042">
            <w:pPr>
              <w:jc w:val="center"/>
              <w:rPr>
                <w:b/>
              </w:rPr>
            </w:pPr>
            <w:r w:rsidRPr="00DA5369">
              <w:rPr>
                <w:b/>
              </w:rPr>
              <w:t>энерг. ценность, ккал</w:t>
            </w:r>
          </w:p>
        </w:tc>
        <w:tc>
          <w:tcPr>
            <w:tcW w:w="2126" w:type="dxa"/>
            <w:vMerge/>
            <w:shd w:val="clear" w:color="auto" w:fill="auto"/>
            <w:vAlign w:val="center"/>
          </w:tcPr>
          <w:p w:rsidR="005E39C9" w:rsidRPr="00DA5369" w:rsidRDefault="005E39C9" w:rsidP="00661042">
            <w:pPr>
              <w:jc w:val="center"/>
              <w:rPr>
                <w:b/>
                <w:lang w:val="en-US"/>
              </w:rPr>
            </w:pPr>
          </w:p>
        </w:tc>
      </w:tr>
      <w:tr w:rsidR="005E39C9" w:rsidRPr="00B360CC" w:rsidTr="00661042">
        <w:trPr>
          <w:trHeight w:val="135"/>
        </w:trPr>
        <w:tc>
          <w:tcPr>
            <w:tcW w:w="1418" w:type="dxa"/>
            <w:shd w:val="clear" w:color="auto" w:fill="auto"/>
          </w:tcPr>
          <w:p w:rsidR="005E39C9" w:rsidRPr="00577F17" w:rsidRDefault="005E39C9" w:rsidP="00661042">
            <w:pPr>
              <w:jc w:val="center"/>
            </w:pPr>
            <w:r>
              <w:t>2,85</w:t>
            </w:r>
          </w:p>
        </w:tc>
        <w:tc>
          <w:tcPr>
            <w:tcW w:w="1559" w:type="dxa"/>
            <w:shd w:val="clear" w:color="auto" w:fill="auto"/>
          </w:tcPr>
          <w:p w:rsidR="005E39C9" w:rsidRPr="00577F17" w:rsidRDefault="005E39C9" w:rsidP="00661042">
            <w:pPr>
              <w:jc w:val="center"/>
            </w:pPr>
            <w:r>
              <w:t>2,41</w:t>
            </w:r>
          </w:p>
        </w:tc>
        <w:tc>
          <w:tcPr>
            <w:tcW w:w="1559" w:type="dxa"/>
            <w:shd w:val="clear" w:color="auto" w:fill="auto"/>
          </w:tcPr>
          <w:p w:rsidR="005E39C9" w:rsidRPr="00577F17" w:rsidRDefault="005E39C9" w:rsidP="00661042">
            <w:pPr>
              <w:jc w:val="center"/>
            </w:pPr>
            <w:r>
              <w:t>10,76</w:t>
            </w:r>
          </w:p>
        </w:tc>
        <w:tc>
          <w:tcPr>
            <w:tcW w:w="2694" w:type="dxa"/>
            <w:shd w:val="clear" w:color="auto" w:fill="auto"/>
          </w:tcPr>
          <w:p w:rsidR="005E39C9" w:rsidRPr="00577F17" w:rsidRDefault="005E39C9" w:rsidP="00661042">
            <w:pPr>
              <w:jc w:val="center"/>
            </w:pPr>
            <w:r>
              <w:t>74,94</w:t>
            </w:r>
          </w:p>
        </w:tc>
        <w:tc>
          <w:tcPr>
            <w:tcW w:w="2126" w:type="dxa"/>
            <w:shd w:val="clear" w:color="auto" w:fill="auto"/>
          </w:tcPr>
          <w:p w:rsidR="005E39C9" w:rsidRPr="00577F17" w:rsidRDefault="005E39C9" w:rsidP="00661042">
            <w:pPr>
              <w:jc w:val="center"/>
            </w:pPr>
            <w:r>
              <w:t>2,55</w:t>
            </w:r>
          </w:p>
        </w:tc>
      </w:tr>
      <w:tr w:rsidR="005E39C9" w:rsidRPr="00B360CC" w:rsidTr="00661042">
        <w:trPr>
          <w:trHeight w:val="150"/>
        </w:trPr>
        <w:tc>
          <w:tcPr>
            <w:tcW w:w="1418" w:type="dxa"/>
            <w:shd w:val="clear" w:color="auto" w:fill="auto"/>
          </w:tcPr>
          <w:p w:rsidR="005E39C9" w:rsidRPr="00577F17" w:rsidRDefault="005E39C9" w:rsidP="00661042">
            <w:pPr>
              <w:jc w:val="center"/>
            </w:pPr>
            <w:r>
              <w:t>3,2</w:t>
            </w:r>
          </w:p>
        </w:tc>
        <w:tc>
          <w:tcPr>
            <w:tcW w:w="1559" w:type="dxa"/>
            <w:shd w:val="clear" w:color="auto" w:fill="auto"/>
          </w:tcPr>
          <w:p w:rsidR="005E39C9" w:rsidRPr="00577F17" w:rsidRDefault="005E39C9" w:rsidP="00661042">
            <w:pPr>
              <w:jc w:val="center"/>
            </w:pPr>
            <w:r>
              <w:t>2,7</w:t>
            </w:r>
          </w:p>
        </w:tc>
        <w:tc>
          <w:tcPr>
            <w:tcW w:w="1559" w:type="dxa"/>
            <w:shd w:val="clear" w:color="auto" w:fill="auto"/>
          </w:tcPr>
          <w:p w:rsidR="005E39C9" w:rsidRPr="00577F17" w:rsidRDefault="005E39C9" w:rsidP="00661042">
            <w:pPr>
              <w:jc w:val="center"/>
            </w:pPr>
            <w:r>
              <w:t>11,95</w:t>
            </w:r>
          </w:p>
        </w:tc>
        <w:tc>
          <w:tcPr>
            <w:tcW w:w="2694" w:type="dxa"/>
            <w:shd w:val="clear" w:color="auto" w:fill="auto"/>
          </w:tcPr>
          <w:p w:rsidR="005E39C9" w:rsidRPr="00577F17" w:rsidRDefault="005E39C9" w:rsidP="00661042">
            <w:pPr>
              <w:jc w:val="center"/>
            </w:pPr>
            <w:r>
              <w:t>83,26</w:t>
            </w:r>
          </w:p>
        </w:tc>
        <w:tc>
          <w:tcPr>
            <w:tcW w:w="2126" w:type="dxa"/>
            <w:shd w:val="clear" w:color="auto" w:fill="auto"/>
          </w:tcPr>
          <w:p w:rsidR="005E39C9" w:rsidRPr="00577F17" w:rsidRDefault="005E39C9" w:rsidP="00661042">
            <w:pPr>
              <w:jc w:val="center"/>
            </w:pPr>
            <w:r>
              <w:t>2,8</w:t>
            </w:r>
          </w:p>
        </w:tc>
      </w:tr>
    </w:tbl>
    <w:p w:rsidR="005E39C9" w:rsidRDefault="005E39C9" w:rsidP="005E39C9">
      <w:pPr>
        <w:pStyle w:val="p8"/>
      </w:pPr>
      <w:r>
        <w:rPr>
          <w:b/>
        </w:rPr>
        <w:t>Технология приготовления</w:t>
      </w:r>
      <w:r w:rsidRPr="00577F17">
        <w:rPr>
          <w:b/>
        </w:rPr>
        <w:t>:</w:t>
      </w:r>
      <w:r w:rsidRPr="0028168B">
        <w:t xml:space="preserve"> </w:t>
      </w:r>
    </w:p>
    <w:p w:rsidR="005E39C9" w:rsidRDefault="005E39C9" w:rsidP="005E39C9">
      <w:pPr>
        <w:pStyle w:val="p8"/>
        <w:ind w:firstLine="708"/>
      </w:pPr>
      <w:r>
        <w:rPr>
          <w:rStyle w:val="s4"/>
        </w:rPr>
        <w:t>При заваривании кофейный напиток кладут в соответствующую посуду, заливают кипятком, размешивают, доводят до кипения, кипятят 3-5 мин. и дают отстояться в течение 5-8 мин. После этого готовый кофейный напиток сливают в другую посуду через ткань или сито. Запрещается длительное кипячение кофейного напитка или многократное его подогревание. В сваренный процеженный кофейный напиток добавляют горячее молоко, сахар и доводят до кипения. Температура подачи +60…+65º С.</w:t>
      </w:r>
    </w:p>
    <w:p w:rsidR="005E39C9" w:rsidRPr="00577F17" w:rsidRDefault="005E39C9" w:rsidP="005E39C9">
      <w:pPr>
        <w:rPr>
          <w:b/>
        </w:rPr>
      </w:pPr>
      <w:r w:rsidRPr="00577F17">
        <w:rPr>
          <w:b/>
        </w:rPr>
        <w:t>Требования к качеству:</w:t>
      </w:r>
    </w:p>
    <w:p w:rsidR="005E39C9" w:rsidRPr="00577F17" w:rsidRDefault="005E39C9" w:rsidP="005E39C9">
      <w:r w:rsidRPr="00577F17">
        <w:rPr>
          <w:b/>
        </w:rPr>
        <w:tab/>
      </w:r>
      <w:r w:rsidRPr="00577F17">
        <w:rPr>
          <w:b/>
          <w:i/>
        </w:rPr>
        <w:t xml:space="preserve">Внешний вид: </w:t>
      </w:r>
      <w:r w:rsidRPr="00577F17">
        <w:t>кофейный напиток налит в стакан или чашку</w:t>
      </w:r>
      <w:r>
        <w:t>.</w:t>
      </w:r>
    </w:p>
    <w:p w:rsidR="005E39C9" w:rsidRPr="00577F17" w:rsidRDefault="005E39C9" w:rsidP="005E39C9">
      <w:r w:rsidRPr="00577F17">
        <w:tab/>
      </w:r>
      <w:r w:rsidRPr="00577F17">
        <w:rPr>
          <w:b/>
          <w:i/>
        </w:rPr>
        <w:t xml:space="preserve">Консистенция: </w:t>
      </w:r>
      <w:r w:rsidRPr="00577F17">
        <w:t>жидкая</w:t>
      </w:r>
      <w:r>
        <w:t>.</w:t>
      </w:r>
    </w:p>
    <w:p w:rsidR="005E39C9" w:rsidRPr="00577F17" w:rsidRDefault="005E39C9" w:rsidP="005E39C9">
      <w:pPr>
        <w:ind w:left="709"/>
      </w:pPr>
      <w:r w:rsidRPr="00577F17">
        <w:rPr>
          <w:b/>
          <w:i/>
        </w:rPr>
        <w:t>Вкус</w:t>
      </w:r>
      <w:r w:rsidRPr="00E727A0">
        <w:rPr>
          <w:b/>
          <w:i/>
        </w:rPr>
        <w:t>:</w:t>
      </w:r>
      <w:r w:rsidRPr="00577F17">
        <w:t xml:space="preserve"> сладкий с выраженным привкусом кофейного напитка и кипяченого молока</w:t>
      </w:r>
      <w:r>
        <w:t>.</w:t>
      </w:r>
    </w:p>
    <w:p w:rsidR="005E39C9" w:rsidRPr="00577F17" w:rsidRDefault="005E39C9" w:rsidP="005E39C9">
      <w:pPr>
        <w:ind w:left="709"/>
      </w:pPr>
      <w:r w:rsidRPr="00577F17">
        <w:rPr>
          <w:b/>
          <w:i/>
        </w:rPr>
        <w:t xml:space="preserve">Запах: </w:t>
      </w:r>
      <w:r w:rsidRPr="00577F17">
        <w:t>аромат кофейного напитка и кипяченого молока</w:t>
      </w:r>
    </w:p>
    <w:p w:rsidR="005E39C9" w:rsidRPr="00577F17"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Pr="00ED03EA" w:rsidRDefault="005E39C9" w:rsidP="005E39C9">
      <w:pPr>
        <w:rPr>
          <w:b/>
          <w:sz w:val="28"/>
          <w:szCs w:val="28"/>
        </w:rPr>
      </w:pPr>
      <w:r w:rsidRPr="00375200">
        <w:rPr>
          <w:b/>
          <w:sz w:val="28"/>
          <w:szCs w:val="28"/>
        </w:rPr>
        <w:t xml:space="preserve">Технологическая карта </w:t>
      </w:r>
    </w:p>
    <w:p w:rsidR="005E39C9" w:rsidRPr="00375200" w:rsidRDefault="005E39C9" w:rsidP="005E39C9">
      <w:pPr>
        <w:rPr>
          <w:b/>
          <w:sz w:val="28"/>
          <w:szCs w:val="28"/>
        </w:rPr>
      </w:pPr>
      <w:r w:rsidRPr="00375200">
        <w:rPr>
          <w:b/>
          <w:sz w:val="28"/>
          <w:szCs w:val="28"/>
        </w:rPr>
        <w:t xml:space="preserve">Наименование изделия: </w:t>
      </w:r>
      <w:r>
        <w:rPr>
          <w:b/>
          <w:sz w:val="28"/>
          <w:szCs w:val="28"/>
        </w:rPr>
        <w:t xml:space="preserve">Какао с молоком  </w:t>
      </w:r>
    </w:p>
    <w:p w:rsidR="005E39C9" w:rsidRDefault="005E39C9" w:rsidP="005E39C9">
      <w:pPr>
        <w:rPr>
          <w:b/>
          <w:sz w:val="28"/>
          <w:szCs w:val="28"/>
        </w:rPr>
      </w:pPr>
      <w:r w:rsidRPr="00375200">
        <w:rPr>
          <w:b/>
          <w:sz w:val="28"/>
          <w:szCs w:val="28"/>
        </w:rPr>
        <w:t>Номер рецептуры</w:t>
      </w:r>
      <w:r w:rsidRPr="00C417C2">
        <w:rPr>
          <w:b/>
          <w:sz w:val="28"/>
          <w:szCs w:val="28"/>
        </w:rPr>
        <w:t xml:space="preserve">:  №  </w:t>
      </w:r>
      <w:r>
        <w:rPr>
          <w:b/>
          <w:sz w:val="28"/>
          <w:szCs w:val="28"/>
        </w:rPr>
        <w:t xml:space="preserve">382                                                                         </w:t>
      </w:r>
    </w:p>
    <w:p w:rsidR="005E39C9" w:rsidRPr="00C417C2" w:rsidRDefault="005E39C9" w:rsidP="005E39C9">
      <w:pPr>
        <w:rPr>
          <w:b/>
          <w:sz w:val="18"/>
          <w:szCs w:val="18"/>
        </w:rPr>
      </w:pPr>
      <w:r w:rsidRPr="00375200">
        <w:rPr>
          <w:b/>
          <w:sz w:val="28"/>
          <w:szCs w:val="28"/>
        </w:rPr>
        <w:t>Наименование сборника рецептур:</w:t>
      </w:r>
      <w:r>
        <w:rPr>
          <w:b/>
          <w:sz w:val="28"/>
          <w:szCs w:val="28"/>
        </w:rPr>
        <w:t xml:space="preserve">                                                                           </w:t>
      </w:r>
      <w:r w:rsidRPr="00375200">
        <w:rPr>
          <w:b/>
          <w:sz w:val="28"/>
          <w:szCs w:val="28"/>
        </w:rPr>
        <w:t xml:space="preserve"> </w:t>
      </w:r>
      <w:r w:rsidRPr="00BE7EE9">
        <w:rPr>
          <w:color w:val="000000"/>
          <w:u w:val="single"/>
        </w:rPr>
        <w:t>Сборник технологических нормативов, сборник рецептур на проду</w:t>
      </w:r>
      <w:r>
        <w:rPr>
          <w:color w:val="000000"/>
          <w:u w:val="single"/>
        </w:rPr>
        <w:t>кцию для обучающихся во всех образовательных учреждениях/ Под ред М.П.Могильного и В.А.Тутельяна. – М: ДеЛи плюс 2015</w:t>
      </w:r>
      <w:r w:rsidRPr="00BE7EE9">
        <w:rPr>
          <w:color w:val="000000"/>
          <w:u w:val="single"/>
        </w:rPr>
        <w:t xml:space="preserve"> 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1456"/>
        <w:gridCol w:w="1418"/>
        <w:gridCol w:w="1701"/>
        <w:gridCol w:w="1701"/>
      </w:tblGrid>
      <w:tr w:rsidR="005E39C9" w:rsidRPr="00B360CC" w:rsidTr="00661042">
        <w:trPr>
          <w:trHeight w:val="588"/>
        </w:trPr>
        <w:tc>
          <w:tcPr>
            <w:tcW w:w="3080" w:type="dxa"/>
            <w:vMerge w:val="restart"/>
            <w:shd w:val="clear" w:color="auto" w:fill="auto"/>
            <w:vAlign w:val="center"/>
          </w:tcPr>
          <w:p w:rsidR="005E39C9" w:rsidRPr="00B360CC" w:rsidRDefault="005E39C9" w:rsidP="00661042">
            <w:pPr>
              <w:jc w:val="center"/>
              <w:rPr>
                <w:b/>
              </w:rPr>
            </w:pPr>
            <w:r>
              <w:rPr>
                <w:b/>
              </w:rPr>
              <w:t>Наименование сырья</w:t>
            </w:r>
          </w:p>
        </w:tc>
        <w:tc>
          <w:tcPr>
            <w:tcW w:w="6276" w:type="dxa"/>
            <w:gridSpan w:val="4"/>
            <w:shd w:val="clear" w:color="auto" w:fill="auto"/>
            <w:vAlign w:val="center"/>
          </w:tcPr>
          <w:p w:rsidR="005E39C9" w:rsidRDefault="005E39C9" w:rsidP="00661042">
            <w:pPr>
              <w:jc w:val="center"/>
              <w:rPr>
                <w:b/>
              </w:rPr>
            </w:pPr>
          </w:p>
          <w:p w:rsidR="005E39C9" w:rsidRPr="00B360CC" w:rsidRDefault="005E39C9" w:rsidP="00661042">
            <w:pPr>
              <w:jc w:val="center"/>
              <w:rPr>
                <w:b/>
              </w:rPr>
            </w:pPr>
            <w:r w:rsidRPr="000712BE">
              <w:rPr>
                <w:b/>
              </w:rPr>
              <w:t>Расход сырья и полуфабрикатов</w:t>
            </w:r>
          </w:p>
        </w:tc>
      </w:tr>
      <w:tr w:rsidR="005E39C9" w:rsidRPr="00B360CC" w:rsidTr="00661042">
        <w:tc>
          <w:tcPr>
            <w:tcW w:w="3080" w:type="dxa"/>
            <w:vMerge/>
            <w:shd w:val="clear" w:color="auto" w:fill="auto"/>
            <w:vAlign w:val="center"/>
          </w:tcPr>
          <w:p w:rsidR="005E39C9" w:rsidRPr="00B360CC" w:rsidRDefault="005E39C9" w:rsidP="00661042">
            <w:pPr>
              <w:jc w:val="center"/>
              <w:rPr>
                <w:b/>
                <w:sz w:val="20"/>
                <w:szCs w:val="20"/>
              </w:rPr>
            </w:pPr>
          </w:p>
        </w:tc>
        <w:tc>
          <w:tcPr>
            <w:tcW w:w="1456" w:type="dxa"/>
            <w:shd w:val="clear" w:color="auto" w:fill="auto"/>
            <w:vAlign w:val="center"/>
          </w:tcPr>
          <w:p w:rsidR="005E39C9" w:rsidRPr="00913D39" w:rsidRDefault="005E39C9" w:rsidP="00661042">
            <w:pPr>
              <w:spacing w:before="100" w:beforeAutospacing="1" w:after="100" w:afterAutospacing="1"/>
              <w:jc w:val="center"/>
              <w:rPr>
                <w:b/>
              </w:rPr>
            </w:pPr>
            <w:r w:rsidRPr="00913D39">
              <w:rPr>
                <w:b/>
              </w:rPr>
              <w:t>Брутто, г</w:t>
            </w:r>
          </w:p>
        </w:tc>
        <w:tc>
          <w:tcPr>
            <w:tcW w:w="1418" w:type="dxa"/>
            <w:shd w:val="clear" w:color="auto" w:fill="auto"/>
            <w:vAlign w:val="center"/>
          </w:tcPr>
          <w:p w:rsidR="005E39C9" w:rsidRPr="00913D39" w:rsidRDefault="005E39C9" w:rsidP="00661042">
            <w:pPr>
              <w:spacing w:before="100" w:beforeAutospacing="1" w:after="100" w:afterAutospacing="1"/>
              <w:jc w:val="center"/>
              <w:rPr>
                <w:b/>
              </w:rPr>
            </w:pPr>
            <w:r w:rsidRPr="00913D39">
              <w:rPr>
                <w:b/>
              </w:rPr>
              <w:t>Нетто, г</w:t>
            </w:r>
          </w:p>
        </w:tc>
        <w:tc>
          <w:tcPr>
            <w:tcW w:w="1701" w:type="dxa"/>
            <w:shd w:val="clear" w:color="auto" w:fill="auto"/>
            <w:vAlign w:val="center"/>
          </w:tcPr>
          <w:p w:rsidR="005E39C9" w:rsidRPr="00913D39" w:rsidRDefault="005E39C9" w:rsidP="00661042">
            <w:pPr>
              <w:spacing w:before="100" w:beforeAutospacing="1" w:after="100" w:afterAutospacing="1"/>
              <w:jc w:val="center"/>
              <w:rPr>
                <w:b/>
              </w:rPr>
            </w:pPr>
            <w:r w:rsidRPr="00913D39">
              <w:rPr>
                <w:b/>
              </w:rPr>
              <w:t xml:space="preserve">Брутто, </w:t>
            </w:r>
            <w:r>
              <w:rPr>
                <w:b/>
              </w:rPr>
              <w:t>к</w:t>
            </w:r>
            <w:r w:rsidRPr="00913D39">
              <w:rPr>
                <w:b/>
              </w:rPr>
              <w:t>г</w:t>
            </w:r>
          </w:p>
        </w:tc>
        <w:tc>
          <w:tcPr>
            <w:tcW w:w="1701" w:type="dxa"/>
            <w:shd w:val="clear" w:color="auto" w:fill="auto"/>
            <w:vAlign w:val="center"/>
          </w:tcPr>
          <w:p w:rsidR="005E39C9" w:rsidRPr="00913D39" w:rsidRDefault="005E39C9" w:rsidP="00661042">
            <w:pPr>
              <w:spacing w:before="100" w:beforeAutospacing="1" w:after="100" w:afterAutospacing="1"/>
              <w:jc w:val="center"/>
              <w:rPr>
                <w:b/>
              </w:rPr>
            </w:pPr>
            <w:r w:rsidRPr="00913D39">
              <w:rPr>
                <w:b/>
              </w:rPr>
              <w:t xml:space="preserve">Нетто, </w:t>
            </w:r>
            <w:r>
              <w:rPr>
                <w:b/>
              </w:rPr>
              <w:t>к</w:t>
            </w:r>
            <w:r w:rsidRPr="00913D39">
              <w:rPr>
                <w:b/>
              </w:rPr>
              <w:t>г</w:t>
            </w:r>
          </w:p>
        </w:tc>
      </w:tr>
      <w:tr w:rsidR="005E39C9" w:rsidRPr="00B360CC" w:rsidTr="00661042">
        <w:tc>
          <w:tcPr>
            <w:tcW w:w="3080" w:type="dxa"/>
            <w:shd w:val="clear" w:color="auto" w:fill="auto"/>
            <w:vAlign w:val="center"/>
          </w:tcPr>
          <w:p w:rsidR="005E39C9" w:rsidRPr="00507264" w:rsidRDefault="005E39C9" w:rsidP="00661042">
            <w:r w:rsidRPr="00507264">
              <w:t>Какао порошок</w:t>
            </w:r>
          </w:p>
        </w:tc>
        <w:tc>
          <w:tcPr>
            <w:tcW w:w="1456" w:type="dxa"/>
            <w:shd w:val="clear" w:color="auto" w:fill="auto"/>
            <w:vAlign w:val="center"/>
          </w:tcPr>
          <w:p w:rsidR="005E39C9" w:rsidRPr="00507264" w:rsidRDefault="005E39C9" w:rsidP="00661042">
            <w:pPr>
              <w:jc w:val="center"/>
            </w:pPr>
            <w:r>
              <w:t>2,7</w:t>
            </w:r>
          </w:p>
        </w:tc>
        <w:tc>
          <w:tcPr>
            <w:tcW w:w="1418" w:type="dxa"/>
            <w:shd w:val="clear" w:color="auto" w:fill="auto"/>
            <w:vAlign w:val="center"/>
          </w:tcPr>
          <w:p w:rsidR="005E39C9" w:rsidRPr="00507264" w:rsidRDefault="005E39C9" w:rsidP="00661042">
            <w:pPr>
              <w:jc w:val="center"/>
            </w:pPr>
            <w:r>
              <w:t>2,7</w:t>
            </w:r>
          </w:p>
        </w:tc>
        <w:tc>
          <w:tcPr>
            <w:tcW w:w="1701" w:type="dxa"/>
            <w:shd w:val="clear" w:color="auto" w:fill="auto"/>
            <w:vAlign w:val="center"/>
          </w:tcPr>
          <w:p w:rsidR="005E39C9" w:rsidRPr="00507264" w:rsidRDefault="005E39C9" w:rsidP="00661042">
            <w:pPr>
              <w:jc w:val="center"/>
            </w:pPr>
            <w:r>
              <w:t>3</w:t>
            </w:r>
          </w:p>
        </w:tc>
        <w:tc>
          <w:tcPr>
            <w:tcW w:w="1701" w:type="dxa"/>
            <w:shd w:val="clear" w:color="auto" w:fill="auto"/>
            <w:vAlign w:val="center"/>
          </w:tcPr>
          <w:p w:rsidR="005E39C9" w:rsidRPr="00507264" w:rsidRDefault="005E39C9" w:rsidP="00661042">
            <w:pPr>
              <w:jc w:val="center"/>
            </w:pPr>
            <w:r>
              <w:t>3</w:t>
            </w:r>
          </w:p>
        </w:tc>
      </w:tr>
      <w:tr w:rsidR="005E39C9" w:rsidRPr="00B360CC" w:rsidTr="00661042">
        <w:tc>
          <w:tcPr>
            <w:tcW w:w="3080" w:type="dxa"/>
            <w:shd w:val="clear" w:color="auto" w:fill="auto"/>
            <w:vAlign w:val="center"/>
          </w:tcPr>
          <w:p w:rsidR="005E39C9" w:rsidRPr="00507264" w:rsidRDefault="005E39C9" w:rsidP="00661042">
            <w:r w:rsidRPr="00507264">
              <w:t>Молоко</w:t>
            </w:r>
          </w:p>
        </w:tc>
        <w:tc>
          <w:tcPr>
            <w:tcW w:w="1456" w:type="dxa"/>
            <w:shd w:val="clear" w:color="auto" w:fill="auto"/>
            <w:vAlign w:val="center"/>
          </w:tcPr>
          <w:p w:rsidR="005E39C9" w:rsidRPr="00507264" w:rsidRDefault="005E39C9" w:rsidP="00661042">
            <w:pPr>
              <w:jc w:val="center"/>
            </w:pPr>
            <w:r>
              <w:t>72</w:t>
            </w:r>
          </w:p>
        </w:tc>
        <w:tc>
          <w:tcPr>
            <w:tcW w:w="1418" w:type="dxa"/>
            <w:shd w:val="clear" w:color="auto" w:fill="auto"/>
            <w:vAlign w:val="center"/>
          </w:tcPr>
          <w:p w:rsidR="005E39C9" w:rsidRPr="00507264" w:rsidRDefault="005E39C9" w:rsidP="00661042">
            <w:pPr>
              <w:jc w:val="center"/>
            </w:pPr>
            <w:r>
              <w:t>72</w:t>
            </w:r>
          </w:p>
        </w:tc>
        <w:tc>
          <w:tcPr>
            <w:tcW w:w="1701" w:type="dxa"/>
            <w:shd w:val="clear" w:color="auto" w:fill="auto"/>
            <w:vAlign w:val="center"/>
          </w:tcPr>
          <w:p w:rsidR="005E39C9" w:rsidRPr="00507264" w:rsidRDefault="005E39C9" w:rsidP="00661042">
            <w:pPr>
              <w:jc w:val="center"/>
            </w:pPr>
            <w:r>
              <w:t>80</w:t>
            </w:r>
          </w:p>
        </w:tc>
        <w:tc>
          <w:tcPr>
            <w:tcW w:w="1701" w:type="dxa"/>
            <w:shd w:val="clear" w:color="auto" w:fill="auto"/>
            <w:vAlign w:val="center"/>
          </w:tcPr>
          <w:p w:rsidR="005E39C9" w:rsidRPr="00507264" w:rsidRDefault="005E39C9" w:rsidP="00661042">
            <w:pPr>
              <w:jc w:val="center"/>
            </w:pPr>
            <w:r>
              <w:t>80</w:t>
            </w:r>
          </w:p>
        </w:tc>
      </w:tr>
      <w:tr w:rsidR="005E39C9" w:rsidRPr="00B360CC" w:rsidTr="00661042">
        <w:tc>
          <w:tcPr>
            <w:tcW w:w="3080" w:type="dxa"/>
            <w:shd w:val="clear" w:color="auto" w:fill="auto"/>
            <w:vAlign w:val="center"/>
          </w:tcPr>
          <w:p w:rsidR="005E39C9" w:rsidRPr="00507264" w:rsidRDefault="005E39C9" w:rsidP="00661042">
            <w:r w:rsidRPr="00507264">
              <w:t>Вода</w:t>
            </w:r>
          </w:p>
        </w:tc>
        <w:tc>
          <w:tcPr>
            <w:tcW w:w="1456" w:type="dxa"/>
            <w:shd w:val="clear" w:color="auto" w:fill="auto"/>
            <w:vAlign w:val="center"/>
          </w:tcPr>
          <w:p w:rsidR="005E39C9" w:rsidRPr="00507264" w:rsidRDefault="005E39C9" w:rsidP="00661042">
            <w:pPr>
              <w:jc w:val="center"/>
            </w:pPr>
            <w:r>
              <w:t>117</w:t>
            </w:r>
          </w:p>
        </w:tc>
        <w:tc>
          <w:tcPr>
            <w:tcW w:w="1418" w:type="dxa"/>
            <w:shd w:val="clear" w:color="auto" w:fill="auto"/>
            <w:vAlign w:val="center"/>
          </w:tcPr>
          <w:p w:rsidR="005E39C9" w:rsidRPr="00507264" w:rsidRDefault="005E39C9" w:rsidP="00661042">
            <w:pPr>
              <w:jc w:val="center"/>
            </w:pPr>
            <w:r>
              <w:t>117</w:t>
            </w:r>
          </w:p>
        </w:tc>
        <w:tc>
          <w:tcPr>
            <w:tcW w:w="1701" w:type="dxa"/>
            <w:shd w:val="clear" w:color="auto" w:fill="auto"/>
            <w:vAlign w:val="center"/>
          </w:tcPr>
          <w:p w:rsidR="005E39C9" w:rsidRPr="00507264" w:rsidRDefault="005E39C9" w:rsidP="00661042">
            <w:pPr>
              <w:jc w:val="center"/>
            </w:pPr>
            <w:r>
              <w:t>130</w:t>
            </w:r>
          </w:p>
        </w:tc>
        <w:tc>
          <w:tcPr>
            <w:tcW w:w="1701" w:type="dxa"/>
            <w:shd w:val="clear" w:color="auto" w:fill="auto"/>
            <w:vAlign w:val="center"/>
          </w:tcPr>
          <w:p w:rsidR="005E39C9" w:rsidRPr="00507264" w:rsidRDefault="005E39C9" w:rsidP="00661042">
            <w:pPr>
              <w:jc w:val="center"/>
            </w:pPr>
            <w:r>
              <w:t>130</w:t>
            </w:r>
          </w:p>
        </w:tc>
      </w:tr>
      <w:tr w:rsidR="005E39C9" w:rsidRPr="00B360CC" w:rsidTr="00661042">
        <w:tc>
          <w:tcPr>
            <w:tcW w:w="3080" w:type="dxa"/>
            <w:shd w:val="clear" w:color="auto" w:fill="auto"/>
            <w:vAlign w:val="center"/>
          </w:tcPr>
          <w:p w:rsidR="005E39C9" w:rsidRPr="00507264" w:rsidRDefault="005E39C9" w:rsidP="00661042">
            <w:r>
              <w:t>С</w:t>
            </w:r>
            <w:r w:rsidRPr="00507264">
              <w:t>ахар</w:t>
            </w:r>
          </w:p>
        </w:tc>
        <w:tc>
          <w:tcPr>
            <w:tcW w:w="1456" w:type="dxa"/>
            <w:shd w:val="clear" w:color="auto" w:fill="auto"/>
            <w:vAlign w:val="center"/>
          </w:tcPr>
          <w:p w:rsidR="005E39C9" w:rsidRPr="00507264" w:rsidRDefault="005E39C9" w:rsidP="00661042">
            <w:pPr>
              <w:jc w:val="center"/>
            </w:pPr>
            <w:r>
              <w:t>7</w:t>
            </w:r>
          </w:p>
        </w:tc>
        <w:tc>
          <w:tcPr>
            <w:tcW w:w="1418" w:type="dxa"/>
            <w:shd w:val="clear" w:color="auto" w:fill="auto"/>
            <w:vAlign w:val="center"/>
          </w:tcPr>
          <w:p w:rsidR="005E39C9" w:rsidRPr="00507264" w:rsidRDefault="005E39C9" w:rsidP="00661042">
            <w:pPr>
              <w:jc w:val="center"/>
            </w:pPr>
            <w:r>
              <w:t>7</w:t>
            </w:r>
          </w:p>
        </w:tc>
        <w:tc>
          <w:tcPr>
            <w:tcW w:w="1701" w:type="dxa"/>
            <w:shd w:val="clear" w:color="auto" w:fill="auto"/>
            <w:vAlign w:val="center"/>
          </w:tcPr>
          <w:p w:rsidR="005E39C9" w:rsidRPr="00507264" w:rsidRDefault="005E39C9" w:rsidP="00661042">
            <w:pPr>
              <w:jc w:val="center"/>
            </w:pPr>
            <w:r>
              <w:t>7,78</w:t>
            </w:r>
          </w:p>
        </w:tc>
        <w:tc>
          <w:tcPr>
            <w:tcW w:w="1701" w:type="dxa"/>
            <w:shd w:val="clear" w:color="auto" w:fill="auto"/>
            <w:vAlign w:val="center"/>
          </w:tcPr>
          <w:p w:rsidR="005E39C9" w:rsidRPr="00507264" w:rsidRDefault="005E39C9" w:rsidP="00661042">
            <w:pPr>
              <w:jc w:val="center"/>
            </w:pPr>
            <w:r>
              <w:t>7,78</w:t>
            </w:r>
          </w:p>
        </w:tc>
      </w:tr>
      <w:tr w:rsidR="005E39C9" w:rsidRPr="00B360CC" w:rsidTr="00661042">
        <w:tc>
          <w:tcPr>
            <w:tcW w:w="3080" w:type="dxa"/>
            <w:shd w:val="clear" w:color="auto" w:fill="auto"/>
          </w:tcPr>
          <w:p w:rsidR="005E39C9" w:rsidRPr="00C417C2" w:rsidRDefault="005E39C9" w:rsidP="00661042">
            <w:pPr>
              <w:rPr>
                <w:b/>
              </w:rPr>
            </w:pPr>
            <w:r w:rsidRPr="00C417C2">
              <w:rPr>
                <w:b/>
              </w:rPr>
              <w:t>Выход:</w:t>
            </w:r>
          </w:p>
        </w:tc>
        <w:tc>
          <w:tcPr>
            <w:tcW w:w="1456" w:type="dxa"/>
            <w:shd w:val="clear" w:color="auto" w:fill="auto"/>
            <w:vAlign w:val="center"/>
          </w:tcPr>
          <w:p w:rsidR="005E39C9" w:rsidRPr="00C417C2" w:rsidRDefault="005E39C9" w:rsidP="00661042">
            <w:pPr>
              <w:jc w:val="center"/>
              <w:rPr>
                <w:b/>
              </w:rPr>
            </w:pPr>
          </w:p>
        </w:tc>
        <w:tc>
          <w:tcPr>
            <w:tcW w:w="1418" w:type="dxa"/>
            <w:shd w:val="clear" w:color="auto" w:fill="auto"/>
            <w:vAlign w:val="center"/>
          </w:tcPr>
          <w:p w:rsidR="005E39C9" w:rsidRPr="00C417C2" w:rsidRDefault="005E39C9" w:rsidP="00661042">
            <w:pPr>
              <w:jc w:val="center"/>
              <w:rPr>
                <w:b/>
              </w:rPr>
            </w:pPr>
            <w:r>
              <w:rPr>
                <w:b/>
              </w:rPr>
              <w:t>180</w:t>
            </w:r>
          </w:p>
        </w:tc>
        <w:tc>
          <w:tcPr>
            <w:tcW w:w="1701" w:type="dxa"/>
            <w:shd w:val="clear" w:color="auto" w:fill="auto"/>
            <w:vAlign w:val="center"/>
          </w:tcPr>
          <w:p w:rsidR="005E39C9" w:rsidRPr="00C417C2" w:rsidRDefault="005E39C9" w:rsidP="00661042">
            <w:pPr>
              <w:jc w:val="center"/>
              <w:rPr>
                <w:b/>
              </w:rPr>
            </w:pPr>
          </w:p>
        </w:tc>
        <w:tc>
          <w:tcPr>
            <w:tcW w:w="1701" w:type="dxa"/>
            <w:shd w:val="clear" w:color="auto" w:fill="auto"/>
            <w:vAlign w:val="center"/>
          </w:tcPr>
          <w:p w:rsidR="005E39C9" w:rsidRPr="00C417C2" w:rsidRDefault="005E39C9" w:rsidP="00661042">
            <w:pPr>
              <w:jc w:val="center"/>
              <w:rPr>
                <w:b/>
              </w:rPr>
            </w:pPr>
            <w:r>
              <w:rPr>
                <w:b/>
              </w:rPr>
              <w:t>20</w:t>
            </w:r>
            <w:r w:rsidRPr="00C417C2">
              <w:rPr>
                <w:b/>
              </w:rPr>
              <w:t>0</w:t>
            </w:r>
          </w:p>
        </w:tc>
      </w:tr>
    </w:tbl>
    <w:p w:rsidR="005E39C9" w:rsidRDefault="005E39C9" w:rsidP="005E39C9">
      <w:pPr>
        <w:rPr>
          <w:b/>
          <w:i/>
        </w:rPr>
      </w:pPr>
    </w:p>
    <w:p w:rsidR="005E39C9" w:rsidRPr="00913D39" w:rsidRDefault="005E39C9" w:rsidP="005E39C9">
      <w:pPr>
        <w:rPr>
          <w:b/>
        </w:rPr>
      </w:pPr>
      <w:r w:rsidRPr="00913D39">
        <w:rPr>
          <w:b/>
        </w:rPr>
        <w:t>Химический состав данного блюда: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701"/>
        <w:gridCol w:w="1701"/>
        <w:gridCol w:w="2693"/>
        <w:gridCol w:w="1985"/>
      </w:tblGrid>
      <w:tr w:rsidR="005E39C9" w:rsidRPr="009F7128" w:rsidTr="00661042">
        <w:tc>
          <w:tcPr>
            <w:tcW w:w="7513" w:type="dxa"/>
            <w:gridSpan w:val="4"/>
            <w:shd w:val="clear" w:color="auto" w:fill="auto"/>
            <w:vAlign w:val="center"/>
          </w:tcPr>
          <w:p w:rsidR="005E39C9" w:rsidRPr="009F7128" w:rsidRDefault="005E39C9" w:rsidP="00661042">
            <w:pPr>
              <w:jc w:val="center"/>
              <w:rPr>
                <w:b/>
              </w:rPr>
            </w:pPr>
            <w:r w:rsidRPr="009F7128">
              <w:rPr>
                <w:b/>
              </w:rPr>
              <w:t>Пищевые вещества</w:t>
            </w:r>
          </w:p>
        </w:tc>
        <w:tc>
          <w:tcPr>
            <w:tcW w:w="1985" w:type="dxa"/>
            <w:vMerge w:val="restart"/>
            <w:shd w:val="clear" w:color="auto" w:fill="auto"/>
            <w:vAlign w:val="center"/>
          </w:tcPr>
          <w:p w:rsidR="005E39C9" w:rsidRPr="009F7128" w:rsidRDefault="005E39C9" w:rsidP="00661042">
            <w:pPr>
              <w:jc w:val="center"/>
              <w:rPr>
                <w:b/>
              </w:rPr>
            </w:pPr>
            <w:r w:rsidRPr="009F7128">
              <w:rPr>
                <w:b/>
              </w:rPr>
              <w:t>Витамины, мг</w:t>
            </w:r>
          </w:p>
          <w:p w:rsidR="005E39C9" w:rsidRPr="009F7128" w:rsidRDefault="005E39C9" w:rsidP="00661042">
            <w:pPr>
              <w:jc w:val="center"/>
              <w:rPr>
                <w:b/>
              </w:rPr>
            </w:pPr>
            <w:r w:rsidRPr="009F7128">
              <w:rPr>
                <w:b/>
                <w:lang w:val="en-US"/>
              </w:rPr>
              <w:t>C</w:t>
            </w:r>
          </w:p>
        </w:tc>
      </w:tr>
      <w:tr w:rsidR="005E39C9" w:rsidRPr="009F7128" w:rsidTr="00661042">
        <w:tc>
          <w:tcPr>
            <w:tcW w:w="1418" w:type="dxa"/>
            <w:shd w:val="clear" w:color="auto" w:fill="auto"/>
            <w:vAlign w:val="center"/>
          </w:tcPr>
          <w:p w:rsidR="005E39C9" w:rsidRPr="009F7128" w:rsidRDefault="005E39C9" w:rsidP="00661042">
            <w:pPr>
              <w:jc w:val="center"/>
              <w:rPr>
                <w:b/>
              </w:rPr>
            </w:pPr>
            <w:r w:rsidRPr="009F7128">
              <w:rPr>
                <w:b/>
              </w:rPr>
              <w:t>белки, г</w:t>
            </w:r>
          </w:p>
        </w:tc>
        <w:tc>
          <w:tcPr>
            <w:tcW w:w="1701" w:type="dxa"/>
            <w:shd w:val="clear" w:color="auto" w:fill="auto"/>
            <w:vAlign w:val="center"/>
          </w:tcPr>
          <w:p w:rsidR="005E39C9" w:rsidRPr="009F7128" w:rsidRDefault="005E39C9" w:rsidP="00661042">
            <w:pPr>
              <w:jc w:val="center"/>
              <w:rPr>
                <w:b/>
              </w:rPr>
            </w:pPr>
            <w:r w:rsidRPr="009F7128">
              <w:rPr>
                <w:b/>
              </w:rPr>
              <w:t>жиры, г</w:t>
            </w:r>
          </w:p>
        </w:tc>
        <w:tc>
          <w:tcPr>
            <w:tcW w:w="1701" w:type="dxa"/>
            <w:shd w:val="clear" w:color="auto" w:fill="auto"/>
            <w:vAlign w:val="center"/>
          </w:tcPr>
          <w:p w:rsidR="005E39C9" w:rsidRPr="009F7128" w:rsidRDefault="005E39C9" w:rsidP="00661042">
            <w:pPr>
              <w:jc w:val="center"/>
              <w:rPr>
                <w:b/>
              </w:rPr>
            </w:pPr>
            <w:r w:rsidRPr="009F7128">
              <w:rPr>
                <w:b/>
              </w:rPr>
              <w:t>углеводы, г</w:t>
            </w:r>
          </w:p>
        </w:tc>
        <w:tc>
          <w:tcPr>
            <w:tcW w:w="2693" w:type="dxa"/>
            <w:shd w:val="clear" w:color="auto" w:fill="auto"/>
            <w:vAlign w:val="center"/>
          </w:tcPr>
          <w:p w:rsidR="005E39C9" w:rsidRPr="009F7128" w:rsidRDefault="005E39C9" w:rsidP="00661042">
            <w:pPr>
              <w:jc w:val="center"/>
              <w:rPr>
                <w:b/>
              </w:rPr>
            </w:pPr>
            <w:r w:rsidRPr="009F7128">
              <w:rPr>
                <w:b/>
              </w:rPr>
              <w:t>энерг. ценность, ккал</w:t>
            </w:r>
          </w:p>
        </w:tc>
        <w:tc>
          <w:tcPr>
            <w:tcW w:w="1985" w:type="dxa"/>
            <w:vMerge/>
            <w:shd w:val="clear" w:color="auto" w:fill="auto"/>
            <w:vAlign w:val="center"/>
          </w:tcPr>
          <w:p w:rsidR="005E39C9" w:rsidRPr="009F7128" w:rsidRDefault="005E39C9" w:rsidP="00661042">
            <w:pPr>
              <w:jc w:val="center"/>
              <w:rPr>
                <w:b/>
                <w:lang w:val="en-US"/>
              </w:rPr>
            </w:pPr>
          </w:p>
        </w:tc>
      </w:tr>
      <w:tr w:rsidR="005E39C9" w:rsidRPr="00B360CC" w:rsidTr="00661042">
        <w:trPr>
          <w:trHeight w:val="135"/>
        </w:trPr>
        <w:tc>
          <w:tcPr>
            <w:tcW w:w="1418" w:type="dxa"/>
            <w:shd w:val="clear" w:color="auto" w:fill="auto"/>
          </w:tcPr>
          <w:p w:rsidR="005E39C9" w:rsidRPr="000712BE" w:rsidRDefault="005E39C9" w:rsidP="00661042">
            <w:pPr>
              <w:jc w:val="center"/>
            </w:pPr>
            <w:r>
              <w:t>5,9</w:t>
            </w:r>
          </w:p>
        </w:tc>
        <w:tc>
          <w:tcPr>
            <w:tcW w:w="1701" w:type="dxa"/>
            <w:shd w:val="clear" w:color="auto" w:fill="auto"/>
          </w:tcPr>
          <w:p w:rsidR="005E39C9" w:rsidRPr="000712BE" w:rsidRDefault="005E39C9" w:rsidP="00661042">
            <w:pPr>
              <w:jc w:val="center"/>
            </w:pPr>
            <w:r>
              <w:t>1,2</w:t>
            </w:r>
          </w:p>
        </w:tc>
        <w:tc>
          <w:tcPr>
            <w:tcW w:w="1701" w:type="dxa"/>
            <w:shd w:val="clear" w:color="auto" w:fill="auto"/>
          </w:tcPr>
          <w:p w:rsidR="005E39C9" w:rsidRPr="000712BE" w:rsidRDefault="005E39C9" w:rsidP="00661042">
            <w:pPr>
              <w:jc w:val="center"/>
            </w:pPr>
            <w:r>
              <w:t>17,1</w:t>
            </w:r>
          </w:p>
        </w:tc>
        <w:tc>
          <w:tcPr>
            <w:tcW w:w="2693" w:type="dxa"/>
            <w:shd w:val="clear" w:color="auto" w:fill="auto"/>
          </w:tcPr>
          <w:p w:rsidR="005E39C9" w:rsidRPr="000712BE" w:rsidRDefault="005E39C9" w:rsidP="00661042">
            <w:pPr>
              <w:jc w:val="center"/>
            </w:pPr>
            <w:r>
              <w:t>85,3</w:t>
            </w:r>
          </w:p>
        </w:tc>
        <w:tc>
          <w:tcPr>
            <w:tcW w:w="1985" w:type="dxa"/>
            <w:shd w:val="clear" w:color="auto" w:fill="auto"/>
          </w:tcPr>
          <w:p w:rsidR="005E39C9" w:rsidRPr="00577F17" w:rsidRDefault="005E39C9" w:rsidP="00661042">
            <w:pPr>
              <w:jc w:val="center"/>
            </w:pPr>
            <w:r>
              <w:t>1,2</w:t>
            </w:r>
          </w:p>
        </w:tc>
      </w:tr>
      <w:tr w:rsidR="005E39C9" w:rsidRPr="00B360CC" w:rsidTr="00661042">
        <w:trPr>
          <w:trHeight w:val="405"/>
        </w:trPr>
        <w:tc>
          <w:tcPr>
            <w:tcW w:w="1418" w:type="dxa"/>
            <w:shd w:val="clear" w:color="auto" w:fill="auto"/>
          </w:tcPr>
          <w:p w:rsidR="005E39C9" w:rsidRPr="000712BE" w:rsidRDefault="005E39C9" w:rsidP="00661042">
            <w:pPr>
              <w:jc w:val="center"/>
            </w:pPr>
            <w:r>
              <w:t>6,5</w:t>
            </w:r>
          </w:p>
        </w:tc>
        <w:tc>
          <w:tcPr>
            <w:tcW w:w="1701" w:type="dxa"/>
            <w:shd w:val="clear" w:color="auto" w:fill="auto"/>
          </w:tcPr>
          <w:p w:rsidR="005E39C9" w:rsidRPr="000712BE" w:rsidRDefault="005E39C9" w:rsidP="00661042">
            <w:pPr>
              <w:jc w:val="center"/>
            </w:pPr>
            <w:r>
              <w:t>1,3</w:t>
            </w:r>
          </w:p>
        </w:tc>
        <w:tc>
          <w:tcPr>
            <w:tcW w:w="1701" w:type="dxa"/>
            <w:shd w:val="clear" w:color="auto" w:fill="auto"/>
          </w:tcPr>
          <w:p w:rsidR="005E39C9" w:rsidRPr="000712BE" w:rsidRDefault="005E39C9" w:rsidP="00661042">
            <w:pPr>
              <w:jc w:val="center"/>
            </w:pPr>
            <w:r>
              <w:t>19</w:t>
            </w:r>
          </w:p>
        </w:tc>
        <w:tc>
          <w:tcPr>
            <w:tcW w:w="2693" w:type="dxa"/>
            <w:shd w:val="clear" w:color="auto" w:fill="auto"/>
          </w:tcPr>
          <w:p w:rsidR="005E39C9" w:rsidRPr="000712BE" w:rsidRDefault="005E39C9" w:rsidP="00661042">
            <w:pPr>
              <w:jc w:val="center"/>
            </w:pPr>
            <w:r>
              <w:t>94,7</w:t>
            </w:r>
          </w:p>
        </w:tc>
        <w:tc>
          <w:tcPr>
            <w:tcW w:w="1985" w:type="dxa"/>
            <w:shd w:val="clear" w:color="auto" w:fill="auto"/>
          </w:tcPr>
          <w:p w:rsidR="005E39C9" w:rsidRPr="00577F17" w:rsidRDefault="005E39C9" w:rsidP="00661042">
            <w:pPr>
              <w:jc w:val="center"/>
            </w:pPr>
            <w:r>
              <w:t>1,3</w:t>
            </w:r>
          </w:p>
        </w:tc>
      </w:tr>
    </w:tbl>
    <w:p w:rsidR="005E39C9" w:rsidRDefault="005E39C9" w:rsidP="005E39C9">
      <w:pPr>
        <w:jc w:val="both"/>
        <w:rPr>
          <w:b/>
        </w:rPr>
      </w:pPr>
    </w:p>
    <w:p w:rsidR="005E39C9" w:rsidRPr="00C83624" w:rsidRDefault="005E39C9" w:rsidP="005E39C9">
      <w:r w:rsidRPr="00577F17">
        <w:rPr>
          <w:b/>
        </w:rPr>
        <w:t>Технология приготовления:</w:t>
      </w:r>
      <w:r>
        <w:rPr>
          <w:b/>
        </w:rPr>
        <w:t xml:space="preserve">                                                                                                            </w:t>
      </w:r>
      <w:r>
        <w:t xml:space="preserve"> Какао кладут в посуду</w:t>
      </w:r>
      <w:r w:rsidRPr="00577F17">
        <w:t xml:space="preserve">, </w:t>
      </w:r>
      <w:r>
        <w:t xml:space="preserve">смешивают с сахаром, </w:t>
      </w:r>
      <w:r w:rsidRPr="00577F17">
        <w:t>добавляют небольшое количество кипятка и растирают до однородной массы затем вливают при  постепенном помешивании кипяченое горячее молоко, остальной кипяток и доводят до кипения.</w:t>
      </w:r>
      <w:r>
        <w:t xml:space="preserve"> Подается при температуре +75</w:t>
      </w:r>
      <w:r>
        <w:rPr>
          <w:vertAlign w:val="superscript"/>
        </w:rPr>
        <w:t>о</w:t>
      </w:r>
      <w:r>
        <w:t>С</w:t>
      </w:r>
    </w:p>
    <w:p w:rsidR="005E39C9" w:rsidRDefault="005E39C9" w:rsidP="005E39C9">
      <w:pPr>
        <w:rPr>
          <w:b/>
        </w:rPr>
      </w:pPr>
    </w:p>
    <w:p w:rsidR="005E39C9" w:rsidRPr="00577F17" w:rsidRDefault="005E39C9" w:rsidP="005E39C9">
      <w:pPr>
        <w:rPr>
          <w:b/>
        </w:rPr>
      </w:pPr>
      <w:r w:rsidRPr="00577F17">
        <w:rPr>
          <w:b/>
        </w:rPr>
        <w:t>Требования к качеству:</w:t>
      </w:r>
    </w:p>
    <w:p w:rsidR="005E39C9" w:rsidRPr="00577F17" w:rsidRDefault="005E39C9" w:rsidP="005E39C9">
      <w:r w:rsidRPr="00577F17">
        <w:rPr>
          <w:b/>
        </w:rPr>
        <w:tab/>
      </w:r>
      <w:r w:rsidRPr="00577F17">
        <w:rPr>
          <w:b/>
          <w:i/>
        </w:rPr>
        <w:t xml:space="preserve">Внешний вид: </w:t>
      </w:r>
      <w:r w:rsidRPr="00577F17">
        <w:t>напиток светло – шоколадного цвета, налит в стакан</w:t>
      </w:r>
      <w:r>
        <w:t>.</w:t>
      </w:r>
    </w:p>
    <w:p w:rsidR="005E39C9" w:rsidRPr="00577F17" w:rsidRDefault="005E39C9" w:rsidP="005E39C9">
      <w:r w:rsidRPr="00577F17">
        <w:tab/>
      </w:r>
      <w:r>
        <w:rPr>
          <w:b/>
          <w:i/>
        </w:rPr>
        <w:t>Консистенция</w:t>
      </w:r>
      <w:r w:rsidRPr="00577F17">
        <w:rPr>
          <w:b/>
          <w:i/>
        </w:rPr>
        <w:t>:</w:t>
      </w:r>
      <w:r>
        <w:rPr>
          <w:b/>
          <w:i/>
        </w:rPr>
        <w:t xml:space="preserve"> </w:t>
      </w:r>
      <w:r w:rsidRPr="00577F17">
        <w:t>жидкая</w:t>
      </w:r>
      <w:r>
        <w:t>.</w:t>
      </w:r>
    </w:p>
    <w:p w:rsidR="005E39C9" w:rsidRPr="00577F17" w:rsidRDefault="005E39C9" w:rsidP="005E39C9">
      <w:r w:rsidRPr="00577F17">
        <w:tab/>
      </w:r>
      <w:r w:rsidRPr="00577F17">
        <w:rPr>
          <w:b/>
          <w:i/>
        </w:rPr>
        <w:t xml:space="preserve">Цвет: </w:t>
      </w:r>
      <w:r w:rsidRPr="00577F17">
        <w:t xml:space="preserve">светло </w:t>
      </w:r>
      <w:r>
        <w:t>–</w:t>
      </w:r>
      <w:r w:rsidRPr="00577F17">
        <w:t xml:space="preserve"> шоколадный</w:t>
      </w:r>
      <w:r>
        <w:t>.</w:t>
      </w:r>
    </w:p>
    <w:p w:rsidR="005E39C9" w:rsidRPr="00577F17" w:rsidRDefault="005E39C9" w:rsidP="005E39C9">
      <w:pPr>
        <w:ind w:left="709"/>
      </w:pPr>
      <w:r w:rsidRPr="00577F17">
        <w:rPr>
          <w:b/>
          <w:i/>
        </w:rPr>
        <w:t>Вкус</w:t>
      </w:r>
      <w:r w:rsidRPr="00C417C2">
        <w:rPr>
          <w:b/>
          <w:i/>
        </w:rPr>
        <w:t>:</w:t>
      </w:r>
      <w:r w:rsidRPr="00577F17">
        <w:t xml:space="preserve"> с привкусом какао и молока</w:t>
      </w:r>
      <w:r>
        <w:t>.</w:t>
      </w:r>
    </w:p>
    <w:p w:rsidR="005E39C9" w:rsidRPr="00577F17" w:rsidRDefault="005E39C9" w:rsidP="005E39C9">
      <w:pPr>
        <w:ind w:left="709"/>
      </w:pPr>
      <w:r w:rsidRPr="00577F17">
        <w:rPr>
          <w:b/>
          <w:i/>
        </w:rPr>
        <w:t xml:space="preserve">Запах: </w:t>
      </w:r>
      <w:r w:rsidRPr="00577F17">
        <w:t>свойственный какао</w:t>
      </w:r>
      <w:r>
        <w:t>.</w:t>
      </w:r>
    </w:p>
    <w:p w:rsidR="005E39C9" w:rsidRDefault="005E39C9"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Pr="00BF01F4" w:rsidRDefault="0053376A" w:rsidP="0053376A">
      <w:pPr>
        <w:rPr>
          <w:b/>
          <w:sz w:val="36"/>
          <w:szCs w:val="36"/>
        </w:rPr>
      </w:pPr>
      <w:r w:rsidRPr="00375200">
        <w:rPr>
          <w:b/>
          <w:sz w:val="28"/>
          <w:szCs w:val="28"/>
        </w:rPr>
        <w:t xml:space="preserve">Технологическая карта </w:t>
      </w:r>
    </w:p>
    <w:p w:rsidR="0053376A" w:rsidRPr="00375200" w:rsidRDefault="0053376A" w:rsidP="0053376A">
      <w:pPr>
        <w:rPr>
          <w:b/>
          <w:sz w:val="28"/>
          <w:szCs w:val="28"/>
        </w:rPr>
      </w:pPr>
      <w:r w:rsidRPr="00375200">
        <w:rPr>
          <w:b/>
          <w:sz w:val="28"/>
          <w:szCs w:val="28"/>
        </w:rPr>
        <w:t xml:space="preserve">Наименование изделия: </w:t>
      </w:r>
      <w:r>
        <w:rPr>
          <w:b/>
          <w:sz w:val="28"/>
          <w:szCs w:val="28"/>
        </w:rPr>
        <w:t>Напиток из плодов шиповника</w:t>
      </w:r>
    </w:p>
    <w:p w:rsidR="0053376A" w:rsidRPr="00C060C5" w:rsidRDefault="0053376A" w:rsidP="0053376A">
      <w:pPr>
        <w:rPr>
          <w:b/>
          <w:sz w:val="28"/>
          <w:szCs w:val="28"/>
        </w:rPr>
      </w:pPr>
      <w:r w:rsidRPr="00375200">
        <w:rPr>
          <w:b/>
          <w:sz w:val="28"/>
          <w:szCs w:val="28"/>
        </w:rPr>
        <w:t>Номер рецептуры</w:t>
      </w:r>
      <w:r w:rsidRPr="000B5161">
        <w:rPr>
          <w:b/>
          <w:sz w:val="28"/>
          <w:szCs w:val="28"/>
        </w:rPr>
        <w:t>:  №</w:t>
      </w:r>
      <w:r>
        <w:rPr>
          <w:b/>
          <w:sz w:val="28"/>
          <w:szCs w:val="28"/>
        </w:rPr>
        <w:t xml:space="preserve"> </w:t>
      </w:r>
      <w:r w:rsidRPr="000B5161">
        <w:rPr>
          <w:b/>
          <w:sz w:val="28"/>
          <w:szCs w:val="28"/>
        </w:rPr>
        <w:t>3</w:t>
      </w:r>
      <w:r>
        <w:rPr>
          <w:b/>
          <w:sz w:val="28"/>
          <w:szCs w:val="28"/>
        </w:rPr>
        <w:t>88</w:t>
      </w:r>
    </w:p>
    <w:p w:rsidR="0053376A" w:rsidRPr="000B5161" w:rsidRDefault="0053376A" w:rsidP="0053376A">
      <w:pPr>
        <w:rPr>
          <w:sz w:val="18"/>
          <w:szCs w:val="18"/>
        </w:rPr>
      </w:pPr>
      <w:r w:rsidRPr="00375200">
        <w:rPr>
          <w:b/>
          <w:sz w:val="28"/>
          <w:szCs w:val="28"/>
        </w:rPr>
        <w:t>Наименование сборника рецептур:</w:t>
      </w:r>
      <w:r w:rsidRPr="000B5161">
        <w:rPr>
          <w:color w:val="000000"/>
        </w:rPr>
        <w:t xml:space="preserve"> </w:t>
      </w:r>
      <w:r>
        <w:rPr>
          <w:color w:val="000000"/>
        </w:rPr>
        <w:t xml:space="preserve">                                                                                                         </w:t>
      </w:r>
      <w:r w:rsidRPr="009C118C">
        <w:rPr>
          <w:color w:val="000000"/>
        </w:rPr>
        <w:t>Сборник технологических нормативов, сборник рецептур на продукцию для обучающихся во всех образовательных учреждениях, разработано: Учреждением Российской Академии Медицинских наук исследовательский институт питания РАМН директор Тутельян В.А. сборник 2015 г</w:t>
      </w:r>
      <w:r w:rsidRPr="00A03A73">
        <w:rPr>
          <w:color w:val="000000"/>
          <w:sz w:val="18"/>
          <w:szCs w:val="18"/>
        </w:rPr>
        <w:tab/>
      </w:r>
      <w:r w:rsidRPr="000B5161">
        <w:rPr>
          <w:color w:val="000000"/>
          <w:sz w:val="18"/>
          <w:szCs w:val="1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1598"/>
        <w:gridCol w:w="1418"/>
        <w:gridCol w:w="1417"/>
        <w:gridCol w:w="1950"/>
      </w:tblGrid>
      <w:tr w:rsidR="0053376A" w:rsidRPr="00045954" w:rsidTr="00661042">
        <w:trPr>
          <w:trHeight w:val="1330"/>
        </w:trPr>
        <w:tc>
          <w:tcPr>
            <w:tcW w:w="3080" w:type="dxa"/>
            <w:vMerge w:val="restart"/>
            <w:shd w:val="clear" w:color="auto" w:fill="auto"/>
            <w:vAlign w:val="center"/>
          </w:tcPr>
          <w:p w:rsidR="0053376A" w:rsidRPr="00045954" w:rsidRDefault="0053376A" w:rsidP="00661042">
            <w:pPr>
              <w:jc w:val="center"/>
              <w:rPr>
                <w:b/>
              </w:rPr>
            </w:pPr>
            <w:r w:rsidRPr="00045954">
              <w:rPr>
                <w:b/>
              </w:rPr>
              <w:t>Наименование сырья</w:t>
            </w:r>
          </w:p>
        </w:tc>
        <w:tc>
          <w:tcPr>
            <w:tcW w:w="6383" w:type="dxa"/>
            <w:gridSpan w:val="4"/>
            <w:shd w:val="clear" w:color="auto" w:fill="auto"/>
            <w:vAlign w:val="center"/>
          </w:tcPr>
          <w:p w:rsidR="0053376A" w:rsidRPr="00045954" w:rsidRDefault="0053376A" w:rsidP="00661042">
            <w:pPr>
              <w:jc w:val="center"/>
              <w:rPr>
                <w:b/>
              </w:rPr>
            </w:pPr>
            <w:r w:rsidRPr="00045954">
              <w:rPr>
                <w:b/>
              </w:rPr>
              <w:t>Расход сырья и полуфабрикатов</w:t>
            </w:r>
          </w:p>
        </w:tc>
      </w:tr>
      <w:tr w:rsidR="0053376A" w:rsidRPr="00045954" w:rsidTr="00661042">
        <w:tc>
          <w:tcPr>
            <w:tcW w:w="3080" w:type="dxa"/>
            <w:vMerge/>
            <w:shd w:val="clear" w:color="auto" w:fill="auto"/>
            <w:vAlign w:val="center"/>
          </w:tcPr>
          <w:p w:rsidR="0053376A" w:rsidRPr="00045954" w:rsidRDefault="0053376A" w:rsidP="00661042">
            <w:pPr>
              <w:jc w:val="center"/>
              <w:rPr>
                <w:b/>
                <w:sz w:val="20"/>
                <w:szCs w:val="20"/>
              </w:rPr>
            </w:pPr>
          </w:p>
        </w:tc>
        <w:tc>
          <w:tcPr>
            <w:tcW w:w="1598" w:type="dxa"/>
            <w:shd w:val="clear" w:color="auto" w:fill="auto"/>
            <w:vAlign w:val="center"/>
          </w:tcPr>
          <w:p w:rsidR="0053376A" w:rsidRPr="00045954" w:rsidRDefault="0053376A" w:rsidP="00661042">
            <w:pPr>
              <w:jc w:val="center"/>
              <w:rPr>
                <w:b/>
                <w:sz w:val="20"/>
                <w:szCs w:val="20"/>
              </w:rPr>
            </w:pPr>
            <w:r w:rsidRPr="00045954">
              <w:rPr>
                <w:b/>
              </w:rPr>
              <w:t>брутто, г</w:t>
            </w:r>
          </w:p>
        </w:tc>
        <w:tc>
          <w:tcPr>
            <w:tcW w:w="1418" w:type="dxa"/>
            <w:shd w:val="clear" w:color="auto" w:fill="auto"/>
            <w:vAlign w:val="center"/>
          </w:tcPr>
          <w:p w:rsidR="0053376A" w:rsidRPr="00045954" w:rsidRDefault="0053376A" w:rsidP="00661042">
            <w:pPr>
              <w:jc w:val="center"/>
              <w:rPr>
                <w:b/>
                <w:sz w:val="20"/>
                <w:szCs w:val="20"/>
              </w:rPr>
            </w:pPr>
            <w:r w:rsidRPr="00045954">
              <w:rPr>
                <w:b/>
              </w:rPr>
              <w:t>нетто, г</w:t>
            </w:r>
          </w:p>
        </w:tc>
        <w:tc>
          <w:tcPr>
            <w:tcW w:w="1417" w:type="dxa"/>
            <w:shd w:val="clear" w:color="auto" w:fill="auto"/>
            <w:vAlign w:val="center"/>
          </w:tcPr>
          <w:p w:rsidR="0053376A" w:rsidRPr="00045954" w:rsidRDefault="0053376A" w:rsidP="00661042">
            <w:pPr>
              <w:jc w:val="center"/>
              <w:rPr>
                <w:b/>
                <w:sz w:val="20"/>
                <w:szCs w:val="20"/>
              </w:rPr>
            </w:pPr>
            <w:r w:rsidRPr="00045954">
              <w:rPr>
                <w:b/>
              </w:rPr>
              <w:t>брутто, г</w:t>
            </w:r>
          </w:p>
        </w:tc>
        <w:tc>
          <w:tcPr>
            <w:tcW w:w="1950" w:type="dxa"/>
            <w:shd w:val="clear" w:color="auto" w:fill="auto"/>
            <w:vAlign w:val="center"/>
          </w:tcPr>
          <w:p w:rsidR="0053376A" w:rsidRPr="00045954" w:rsidRDefault="0053376A" w:rsidP="00661042">
            <w:pPr>
              <w:jc w:val="center"/>
              <w:rPr>
                <w:b/>
                <w:sz w:val="20"/>
                <w:szCs w:val="20"/>
              </w:rPr>
            </w:pPr>
            <w:r w:rsidRPr="00045954">
              <w:rPr>
                <w:b/>
              </w:rPr>
              <w:t>нетто, г</w:t>
            </w:r>
          </w:p>
        </w:tc>
      </w:tr>
      <w:tr w:rsidR="0053376A" w:rsidRPr="007E4E69" w:rsidTr="00661042">
        <w:tc>
          <w:tcPr>
            <w:tcW w:w="3080" w:type="dxa"/>
            <w:shd w:val="clear" w:color="auto" w:fill="auto"/>
            <w:vAlign w:val="center"/>
          </w:tcPr>
          <w:p w:rsidR="0053376A" w:rsidRPr="007E4E69" w:rsidRDefault="0053376A" w:rsidP="00661042">
            <w:r>
              <w:t>Плоды шиповника</w:t>
            </w:r>
          </w:p>
        </w:tc>
        <w:tc>
          <w:tcPr>
            <w:tcW w:w="1598" w:type="dxa"/>
            <w:shd w:val="clear" w:color="auto" w:fill="auto"/>
            <w:vAlign w:val="center"/>
          </w:tcPr>
          <w:p w:rsidR="0053376A" w:rsidRPr="007E4E69" w:rsidRDefault="0053376A" w:rsidP="00661042">
            <w:pPr>
              <w:jc w:val="center"/>
            </w:pPr>
            <w:r>
              <w:t>13,5</w:t>
            </w:r>
          </w:p>
        </w:tc>
        <w:tc>
          <w:tcPr>
            <w:tcW w:w="1418" w:type="dxa"/>
            <w:shd w:val="clear" w:color="auto" w:fill="auto"/>
            <w:vAlign w:val="center"/>
          </w:tcPr>
          <w:p w:rsidR="0053376A" w:rsidRPr="007E4E69" w:rsidRDefault="0053376A" w:rsidP="00661042">
            <w:pPr>
              <w:jc w:val="center"/>
            </w:pPr>
            <w:r>
              <w:t>13,5</w:t>
            </w:r>
          </w:p>
        </w:tc>
        <w:tc>
          <w:tcPr>
            <w:tcW w:w="1417" w:type="dxa"/>
            <w:shd w:val="clear" w:color="auto" w:fill="auto"/>
            <w:vAlign w:val="center"/>
          </w:tcPr>
          <w:p w:rsidR="0053376A" w:rsidRPr="007E4E69" w:rsidRDefault="0053376A" w:rsidP="00661042">
            <w:pPr>
              <w:jc w:val="center"/>
            </w:pPr>
            <w:r>
              <w:t>15</w:t>
            </w:r>
          </w:p>
        </w:tc>
        <w:tc>
          <w:tcPr>
            <w:tcW w:w="1950" w:type="dxa"/>
            <w:shd w:val="clear" w:color="auto" w:fill="auto"/>
            <w:vAlign w:val="center"/>
          </w:tcPr>
          <w:p w:rsidR="0053376A" w:rsidRPr="007E4E69" w:rsidRDefault="0053376A" w:rsidP="00661042">
            <w:pPr>
              <w:jc w:val="center"/>
            </w:pPr>
            <w:r>
              <w:t>15</w:t>
            </w:r>
          </w:p>
        </w:tc>
      </w:tr>
      <w:tr w:rsidR="0053376A" w:rsidRPr="007E4E69" w:rsidTr="00661042">
        <w:tc>
          <w:tcPr>
            <w:tcW w:w="3080" w:type="dxa"/>
            <w:shd w:val="clear" w:color="auto" w:fill="auto"/>
            <w:vAlign w:val="center"/>
          </w:tcPr>
          <w:p w:rsidR="0053376A" w:rsidRPr="007E4E69" w:rsidRDefault="0053376A" w:rsidP="00661042">
            <w:r>
              <w:t>Сахар</w:t>
            </w:r>
          </w:p>
        </w:tc>
        <w:tc>
          <w:tcPr>
            <w:tcW w:w="1598" w:type="dxa"/>
            <w:shd w:val="clear" w:color="auto" w:fill="auto"/>
            <w:vAlign w:val="center"/>
          </w:tcPr>
          <w:p w:rsidR="0053376A" w:rsidRPr="007E4E69" w:rsidRDefault="0053376A" w:rsidP="00661042">
            <w:pPr>
              <w:jc w:val="center"/>
            </w:pPr>
            <w:r>
              <w:t>13,5</w:t>
            </w:r>
          </w:p>
        </w:tc>
        <w:tc>
          <w:tcPr>
            <w:tcW w:w="1418" w:type="dxa"/>
            <w:shd w:val="clear" w:color="auto" w:fill="auto"/>
            <w:vAlign w:val="center"/>
          </w:tcPr>
          <w:p w:rsidR="0053376A" w:rsidRPr="007E4E69" w:rsidRDefault="0053376A" w:rsidP="00661042">
            <w:pPr>
              <w:jc w:val="center"/>
            </w:pPr>
            <w:r>
              <w:t>13,5</w:t>
            </w:r>
          </w:p>
        </w:tc>
        <w:tc>
          <w:tcPr>
            <w:tcW w:w="1417" w:type="dxa"/>
            <w:shd w:val="clear" w:color="auto" w:fill="auto"/>
            <w:vAlign w:val="center"/>
          </w:tcPr>
          <w:p w:rsidR="0053376A" w:rsidRPr="007E4E69" w:rsidRDefault="0053376A" w:rsidP="00661042">
            <w:pPr>
              <w:jc w:val="center"/>
            </w:pPr>
            <w:r>
              <w:t>15</w:t>
            </w:r>
          </w:p>
        </w:tc>
        <w:tc>
          <w:tcPr>
            <w:tcW w:w="1950" w:type="dxa"/>
            <w:shd w:val="clear" w:color="auto" w:fill="auto"/>
            <w:vAlign w:val="center"/>
          </w:tcPr>
          <w:p w:rsidR="0053376A" w:rsidRPr="007E4E69" w:rsidRDefault="0053376A" w:rsidP="00661042">
            <w:pPr>
              <w:jc w:val="center"/>
            </w:pPr>
            <w:r>
              <w:t>15</w:t>
            </w:r>
          </w:p>
        </w:tc>
      </w:tr>
      <w:tr w:rsidR="0053376A" w:rsidRPr="007E4E69" w:rsidTr="00661042">
        <w:tc>
          <w:tcPr>
            <w:tcW w:w="3080" w:type="dxa"/>
            <w:shd w:val="clear" w:color="auto" w:fill="auto"/>
            <w:vAlign w:val="center"/>
          </w:tcPr>
          <w:p w:rsidR="0053376A" w:rsidRPr="007E4E69" w:rsidRDefault="0053376A" w:rsidP="00661042">
            <w:r>
              <w:t>Вода</w:t>
            </w:r>
          </w:p>
        </w:tc>
        <w:tc>
          <w:tcPr>
            <w:tcW w:w="1598" w:type="dxa"/>
            <w:shd w:val="clear" w:color="auto" w:fill="auto"/>
            <w:vAlign w:val="center"/>
          </w:tcPr>
          <w:p w:rsidR="0053376A" w:rsidRPr="007E4E69" w:rsidRDefault="0053376A" w:rsidP="00661042">
            <w:pPr>
              <w:jc w:val="center"/>
            </w:pPr>
            <w:r>
              <w:t>180</w:t>
            </w:r>
          </w:p>
        </w:tc>
        <w:tc>
          <w:tcPr>
            <w:tcW w:w="1418" w:type="dxa"/>
            <w:shd w:val="clear" w:color="auto" w:fill="auto"/>
            <w:vAlign w:val="center"/>
          </w:tcPr>
          <w:p w:rsidR="0053376A" w:rsidRPr="007E4E69" w:rsidRDefault="0053376A" w:rsidP="00661042">
            <w:pPr>
              <w:jc w:val="center"/>
            </w:pPr>
            <w:r>
              <w:t>180</w:t>
            </w:r>
          </w:p>
        </w:tc>
        <w:tc>
          <w:tcPr>
            <w:tcW w:w="1417" w:type="dxa"/>
            <w:shd w:val="clear" w:color="auto" w:fill="auto"/>
            <w:vAlign w:val="center"/>
          </w:tcPr>
          <w:p w:rsidR="0053376A" w:rsidRPr="007E4E69" w:rsidRDefault="0053376A" w:rsidP="00661042">
            <w:pPr>
              <w:jc w:val="center"/>
            </w:pPr>
            <w:r>
              <w:t>200</w:t>
            </w:r>
          </w:p>
        </w:tc>
        <w:tc>
          <w:tcPr>
            <w:tcW w:w="1950" w:type="dxa"/>
            <w:shd w:val="clear" w:color="auto" w:fill="auto"/>
            <w:vAlign w:val="center"/>
          </w:tcPr>
          <w:p w:rsidR="0053376A" w:rsidRPr="007E4E69" w:rsidRDefault="0053376A" w:rsidP="00661042">
            <w:pPr>
              <w:jc w:val="center"/>
            </w:pPr>
            <w:r>
              <w:t>200</w:t>
            </w:r>
          </w:p>
        </w:tc>
      </w:tr>
      <w:tr w:rsidR="0053376A" w:rsidRPr="000B5161" w:rsidTr="00661042">
        <w:tc>
          <w:tcPr>
            <w:tcW w:w="3080" w:type="dxa"/>
            <w:shd w:val="clear" w:color="auto" w:fill="auto"/>
          </w:tcPr>
          <w:p w:rsidR="0053376A" w:rsidRPr="000B5161" w:rsidRDefault="0053376A" w:rsidP="00661042">
            <w:pPr>
              <w:rPr>
                <w:b/>
              </w:rPr>
            </w:pPr>
            <w:r>
              <w:rPr>
                <w:b/>
              </w:rPr>
              <w:t>Выход</w:t>
            </w:r>
          </w:p>
        </w:tc>
        <w:tc>
          <w:tcPr>
            <w:tcW w:w="1598" w:type="dxa"/>
            <w:shd w:val="clear" w:color="auto" w:fill="auto"/>
            <w:vAlign w:val="center"/>
          </w:tcPr>
          <w:p w:rsidR="0053376A" w:rsidRPr="000B5161" w:rsidRDefault="0053376A" w:rsidP="00661042">
            <w:pPr>
              <w:jc w:val="center"/>
              <w:rPr>
                <w:b/>
              </w:rPr>
            </w:pPr>
          </w:p>
        </w:tc>
        <w:tc>
          <w:tcPr>
            <w:tcW w:w="1418" w:type="dxa"/>
            <w:shd w:val="clear" w:color="auto" w:fill="auto"/>
            <w:vAlign w:val="center"/>
          </w:tcPr>
          <w:p w:rsidR="0053376A" w:rsidRPr="000B5161" w:rsidRDefault="0053376A" w:rsidP="00661042">
            <w:pPr>
              <w:jc w:val="center"/>
              <w:rPr>
                <w:b/>
              </w:rPr>
            </w:pPr>
            <w:r>
              <w:rPr>
                <w:b/>
              </w:rPr>
              <w:t>180</w:t>
            </w:r>
          </w:p>
        </w:tc>
        <w:tc>
          <w:tcPr>
            <w:tcW w:w="1417" w:type="dxa"/>
            <w:shd w:val="clear" w:color="auto" w:fill="auto"/>
            <w:vAlign w:val="center"/>
          </w:tcPr>
          <w:p w:rsidR="0053376A" w:rsidRPr="000B5161" w:rsidRDefault="0053376A" w:rsidP="00661042">
            <w:pPr>
              <w:jc w:val="center"/>
              <w:rPr>
                <w:b/>
              </w:rPr>
            </w:pPr>
          </w:p>
        </w:tc>
        <w:tc>
          <w:tcPr>
            <w:tcW w:w="1950" w:type="dxa"/>
            <w:shd w:val="clear" w:color="auto" w:fill="auto"/>
            <w:vAlign w:val="center"/>
          </w:tcPr>
          <w:p w:rsidR="0053376A" w:rsidRPr="000B5161" w:rsidRDefault="0053376A" w:rsidP="00661042">
            <w:pPr>
              <w:jc w:val="center"/>
              <w:rPr>
                <w:b/>
              </w:rPr>
            </w:pPr>
            <w:r w:rsidRPr="000B5161">
              <w:rPr>
                <w:b/>
              </w:rPr>
              <w:t>200</w:t>
            </w:r>
          </w:p>
        </w:tc>
      </w:tr>
    </w:tbl>
    <w:p w:rsidR="0053376A" w:rsidRDefault="0053376A" w:rsidP="0053376A">
      <w:pPr>
        <w:tabs>
          <w:tab w:val="left" w:pos="3060"/>
        </w:tabs>
        <w:rPr>
          <w:b/>
          <w:i/>
        </w:rPr>
      </w:pPr>
      <w:r>
        <w:rPr>
          <w:b/>
          <w:i/>
        </w:rPr>
        <w:tab/>
      </w:r>
    </w:p>
    <w:p w:rsidR="0053376A" w:rsidRPr="00045954" w:rsidRDefault="0053376A" w:rsidP="0053376A">
      <w:pPr>
        <w:rPr>
          <w:b/>
        </w:rPr>
      </w:pPr>
      <w:r w:rsidRPr="00045954">
        <w:rPr>
          <w:b/>
        </w:rPr>
        <w:t>Химический состав данного блюда: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6"/>
        <w:gridCol w:w="1134"/>
        <w:gridCol w:w="1563"/>
        <w:gridCol w:w="2693"/>
        <w:gridCol w:w="2802"/>
      </w:tblGrid>
      <w:tr w:rsidR="0053376A" w:rsidRPr="00045954" w:rsidTr="00661042">
        <w:tc>
          <w:tcPr>
            <w:tcW w:w="6696" w:type="dxa"/>
            <w:gridSpan w:val="4"/>
            <w:shd w:val="clear" w:color="auto" w:fill="auto"/>
            <w:vAlign w:val="center"/>
          </w:tcPr>
          <w:p w:rsidR="0053376A" w:rsidRPr="00045954" w:rsidRDefault="0053376A" w:rsidP="00661042">
            <w:pPr>
              <w:jc w:val="center"/>
              <w:rPr>
                <w:b/>
              </w:rPr>
            </w:pPr>
            <w:r w:rsidRPr="00045954">
              <w:rPr>
                <w:b/>
              </w:rPr>
              <w:t>Пищевые вещества</w:t>
            </w:r>
          </w:p>
        </w:tc>
        <w:tc>
          <w:tcPr>
            <w:tcW w:w="2802" w:type="dxa"/>
            <w:vMerge w:val="restart"/>
            <w:shd w:val="clear" w:color="auto" w:fill="auto"/>
            <w:vAlign w:val="center"/>
          </w:tcPr>
          <w:p w:rsidR="0053376A" w:rsidRPr="00045954" w:rsidRDefault="0053376A" w:rsidP="00661042">
            <w:pPr>
              <w:jc w:val="center"/>
              <w:rPr>
                <w:b/>
              </w:rPr>
            </w:pPr>
            <w:r w:rsidRPr="00045954">
              <w:rPr>
                <w:b/>
              </w:rPr>
              <w:t>Витамины, мг</w:t>
            </w:r>
          </w:p>
          <w:p w:rsidR="0053376A" w:rsidRPr="00045954" w:rsidRDefault="0053376A" w:rsidP="00661042">
            <w:pPr>
              <w:jc w:val="center"/>
              <w:rPr>
                <w:b/>
              </w:rPr>
            </w:pPr>
            <w:r w:rsidRPr="00045954">
              <w:rPr>
                <w:b/>
                <w:lang w:val="en-US"/>
              </w:rPr>
              <w:t>C</w:t>
            </w:r>
          </w:p>
        </w:tc>
      </w:tr>
      <w:tr w:rsidR="0053376A" w:rsidRPr="00045954" w:rsidTr="00661042">
        <w:tc>
          <w:tcPr>
            <w:tcW w:w="1306" w:type="dxa"/>
            <w:shd w:val="clear" w:color="auto" w:fill="auto"/>
            <w:vAlign w:val="center"/>
          </w:tcPr>
          <w:p w:rsidR="0053376A" w:rsidRPr="00045954" w:rsidRDefault="0053376A" w:rsidP="00661042">
            <w:pPr>
              <w:jc w:val="center"/>
              <w:rPr>
                <w:b/>
              </w:rPr>
            </w:pPr>
            <w:r w:rsidRPr="00045954">
              <w:rPr>
                <w:b/>
              </w:rPr>
              <w:t>белки, г</w:t>
            </w:r>
          </w:p>
        </w:tc>
        <w:tc>
          <w:tcPr>
            <w:tcW w:w="1134" w:type="dxa"/>
            <w:shd w:val="clear" w:color="auto" w:fill="auto"/>
            <w:vAlign w:val="center"/>
          </w:tcPr>
          <w:p w:rsidR="0053376A" w:rsidRPr="00045954" w:rsidRDefault="0053376A" w:rsidP="00661042">
            <w:pPr>
              <w:jc w:val="center"/>
              <w:rPr>
                <w:b/>
              </w:rPr>
            </w:pPr>
            <w:r w:rsidRPr="00045954">
              <w:rPr>
                <w:b/>
              </w:rPr>
              <w:t>жиры, г</w:t>
            </w:r>
          </w:p>
        </w:tc>
        <w:tc>
          <w:tcPr>
            <w:tcW w:w="1563" w:type="dxa"/>
            <w:shd w:val="clear" w:color="auto" w:fill="auto"/>
            <w:vAlign w:val="center"/>
          </w:tcPr>
          <w:p w:rsidR="0053376A" w:rsidRPr="00045954" w:rsidRDefault="0053376A" w:rsidP="00661042">
            <w:pPr>
              <w:jc w:val="center"/>
              <w:rPr>
                <w:b/>
              </w:rPr>
            </w:pPr>
            <w:r w:rsidRPr="00045954">
              <w:rPr>
                <w:b/>
              </w:rPr>
              <w:t>углеводы, г</w:t>
            </w:r>
          </w:p>
        </w:tc>
        <w:tc>
          <w:tcPr>
            <w:tcW w:w="2693" w:type="dxa"/>
            <w:shd w:val="clear" w:color="auto" w:fill="auto"/>
            <w:vAlign w:val="center"/>
          </w:tcPr>
          <w:p w:rsidR="0053376A" w:rsidRPr="00045954" w:rsidRDefault="0053376A" w:rsidP="00661042">
            <w:pPr>
              <w:jc w:val="center"/>
              <w:rPr>
                <w:b/>
              </w:rPr>
            </w:pPr>
            <w:r w:rsidRPr="00045954">
              <w:rPr>
                <w:b/>
              </w:rPr>
              <w:t>энерг. ценность, ккал</w:t>
            </w:r>
          </w:p>
        </w:tc>
        <w:tc>
          <w:tcPr>
            <w:tcW w:w="2802" w:type="dxa"/>
            <w:vMerge/>
            <w:shd w:val="clear" w:color="auto" w:fill="auto"/>
            <w:vAlign w:val="center"/>
          </w:tcPr>
          <w:p w:rsidR="0053376A" w:rsidRPr="00045954" w:rsidRDefault="0053376A" w:rsidP="00661042">
            <w:pPr>
              <w:jc w:val="center"/>
              <w:rPr>
                <w:b/>
                <w:lang w:val="en-US"/>
              </w:rPr>
            </w:pPr>
          </w:p>
        </w:tc>
      </w:tr>
      <w:tr w:rsidR="0053376A" w:rsidRPr="00B360CC" w:rsidTr="00661042">
        <w:trPr>
          <w:trHeight w:val="210"/>
        </w:trPr>
        <w:tc>
          <w:tcPr>
            <w:tcW w:w="1306" w:type="dxa"/>
            <w:shd w:val="clear" w:color="auto" w:fill="auto"/>
          </w:tcPr>
          <w:p w:rsidR="0053376A" w:rsidRPr="000E6B74" w:rsidRDefault="0053376A" w:rsidP="00661042">
            <w:pPr>
              <w:jc w:val="center"/>
            </w:pPr>
            <w:r>
              <w:t>0,6</w:t>
            </w:r>
          </w:p>
        </w:tc>
        <w:tc>
          <w:tcPr>
            <w:tcW w:w="1134" w:type="dxa"/>
            <w:shd w:val="clear" w:color="auto" w:fill="auto"/>
          </w:tcPr>
          <w:p w:rsidR="0053376A" w:rsidRPr="000E6B74" w:rsidRDefault="0053376A" w:rsidP="00661042">
            <w:pPr>
              <w:jc w:val="center"/>
            </w:pPr>
            <w:r>
              <w:t>0,25</w:t>
            </w:r>
          </w:p>
        </w:tc>
        <w:tc>
          <w:tcPr>
            <w:tcW w:w="1563" w:type="dxa"/>
            <w:shd w:val="clear" w:color="auto" w:fill="auto"/>
          </w:tcPr>
          <w:p w:rsidR="0053376A" w:rsidRPr="000E6B74" w:rsidRDefault="0053376A" w:rsidP="00661042">
            <w:pPr>
              <w:jc w:val="center"/>
            </w:pPr>
            <w:r>
              <w:t>18,7</w:t>
            </w:r>
          </w:p>
        </w:tc>
        <w:tc>
          <w:tcPr>
            <w:tcW w:w="2693" w:type="dxa"/>
            <w:shd w:val="clear" w:color="auto" w:fill="auto"/>
          </w:tcPr>
          <w:p w:rsidR="0053376A" w:rsidRPr="000E6B74" w:rsidRDefault="0053376A" w:rsidP="00661042">
            <w:pPr>
              <w:jc w:val="center"/>
            </w:pPr>
            <w:r>
              <w:t>79,38</w:t>
            </w:r>
          </w:p>
        </w:tc>
        <w:tc>
          <w:tcPr>
            <w:tcW w:w="2802" w:type="dxa"/>
            <w:shd w:val="clear" w:color="auto" w:fill="auto"/>
          </w:tcPr>
          <w:p w:rsidR="0053376A" w:rsidRPr="000E6B74" w:rsidRDefault="0053376A" w:rsidP="00661042">
            <w:pPr>
              <w:jc w:val="center"/>
            </w:pPr>
            <w:r>
              <w:t>90,0</w:t>
            </w:r>
          </w:p>
        </w:tc>
      </w:tr>
      <w:tr w:rsidR="0053376A" w:rsidRPr="00B360CC" w:rsidTr="00661042">
        <w:trPr>
          <w:trHeight w:val="345"/>
        </w:trPr>
        <w:tc>
          <w:tcPr>
            <w:tcW w:w="1306" w:type="dxa"/>
            <w:shd w:val="clear" w:color="auto" w:fill="auto"/>
          </w:tcPr>
          <w:p w:rsidR="0053376A" w:rsidRDefault="0053376A" w:rsidP="00661042">
            <w:pPr>
              <w:jc w:val="center"/>
            </w:pPr>
            <w:r w:rsidRPr="000E6B74">
              <w:t>0,6</w:t>
            </w:r>
            <w:r>
              <w:t>7</w:t>
            </w:r>
          </w:p>
        </w:tc>
        <w:tc>
          <w:tcPr>
            <w:tcW w:w="1134" w:type="dxa"/>
            <w:shd w:val="clear" w:color="auto" w:fill="auto"/>
          </w:tcPr>
          <w:p w:rsidR="0053376A" w:rsidRDefault="0053376A" w:rsidP="00661042">
            <w:pPr>
              <w:jc w:val="center"/>
            </w:pPr>
            <w:r w:rsidRPr="000E6B74">
              <w:t>0</w:t>
            </w:r>
            <w:r>
              <w:t>,</w:t>
            </w:r>
            <w:r w:rsidRPr="000E6B74">
              <w:t>2</w:t>
            </w:r>
            <w:r>
              <w:t>7</w:t>
            </w:r>
          </w:p>
        </w:tc>
        <w:tc>
          <w:tcPr>
            <w:tcW w:w="1563" w:type="dxa"/>
            <w:shd w:val="clear" w:color="auto" w:fill="auto"/>
          </w:tcPr>
          <w:p w:rsidR="0053376A" w:rsidRDefault="0053376A" w:rsidP="00661042">
            <w:pPr>
              <w:jc w:val="center"/>
            </w:pPr>
            <w:r w:rsidRPr="000E6B74">
              <w:t>2</w:t>
            </w:r>
            <w:r>
              <w:t>0</w:t>
            </w:r>
            <w:r w:rsidRPr="000E6B74">
              <w:t>,</w:t>
            </w:r>
            <w:r>
              <w:t>7</w:t>
            </w:r>
          </w:p>
        </w:tc>
        <w:tc>
          <w:tcPr>
            <w:tcW w:w="2693" w:type="dxa"/>
            <w:shd w:val="clear" w:color="auto" w:fill="auto"/>
          </w:tcPr>
          <w:p w:rsidR="0053376A" w:rsidRDefault="0053376A" w:rsidP="00661042">
            <w:pPr>
              <w:jc w:val="center"/>
            </w:pPr>
            <w:r>
              <w:t>8</w:t>
            </w:r>
            <w:r w:rsidRPr="000E6B74">
              <w:t>8</w:t>
            </w:r>
            <w:r>
              <w:t>,2</w:t>
            </w:r>
          </w:p>
        </w:tc>
        <w:tc>
          <w:tcPr>
            <w:tcW w:w="2802" w:type="dxa"/>
            <w:shd w:val="clear" w:color="auto" w:fill="auto"/>
          </w:tcPr>
          <w:p w:rsidR="0053376A" w:rsidRDefault="0053376A" w:rsidP="00661042">
            <w:pPr>
              <w:jc w:val="center"/>
            </w:pPr>
            <w:r>
              <w:t>100,0</w:t>
            </w:r>
          </w:p>
        </w:tc>
      </w:tr>
    </w:tbl>
    <w:p w:rsidR="0053376A" w:rsidRDefault="0053376A" w:rsidP="0053376A">
      <w:pPr>
        <w:jc w:val="both"/>
        <w:rPr>
          <w:b/>
        </w:rPr>
      </w:pPr>
    </w:p>
    <w:p w:rsidR="0053376A" w:rsidRPr="000E6B74" w:rsidRDefault="0053376A" w:rsidP="0053376A">
      <w:r w:rsidRPr="000E6B74">
        <w:rPr>
          <w:b/>
        </w:rPr>
        <w:t>Технология приготовления:</w:t>
      </w:r>
      <w:r w:rsidRPr="000E6B74">
        <w:t xml:space="preserve"> </w:t>
      </w:r>
      <w:r>
        <w:t>Плоды шиповника промывают холодной водой, кладут в посуду из неокисляющегося материала, заливают кипятком и кипятят при закрытой крышке и слабом кипении 10 мин. Добавляют сахар. Затем оставляют для для настаивания на 2-4 часа. После этого отвар процеживают и охлаждают. Подают напиток не выше 20</w:t>
      </w:r>
      <w:r>
        <w:rPr>
          <w:vertAlign w:val="superscript"/>
        </w:rPr>
        <w:t>0</w:t>
      </w:r>
      <w:r>
        <w:t xml:space="preserve">С                                                                                                        </w:t>
      </w:r>
    </w:p>
    <w:p w:rsidR="0053376A" w:rsidRPr="000E6B74" w:rsidRDefault="0053376A" w:rsidP="0053376A">
      <w:pPr>
        <w:rPr>
          <w:b/>
        </w:rPr>
      </w:pPr>
    </w:p>
    <w:p w:rsidR="0053376A" w:rsidRPr="000E6B74" w:rsidRDefault="0053376A" w:rsidP="0053376A">
      <w:pPr>
        <w:rPr>
          <w:b/>
        </w:rPr>
      </w:pPr>
      <w:r w:rsidRPr="000E6B74">
        <w:rPr>
          <w:b/>
        </w:rPr>
        <w:t>Требования к качеству:</w:t>
      </w:r>
    </w:p>
    <w:p w:rsidR="0053376A" w:rsidRPr="000E6B74" w:rsidRDefault="0053376A" w:rsidP="0053376A">
      <w:r w:rsidRPr="000E6B74">
        <w:rPr>
          <w:b/>
        </w:rPr>
        <w:tab/>
      </w:r>
      <w:r w:rsidRPr="000E6B74">
        <w:rPr>
          <w:b/>
          <w:i/>
        </w:rPr>
        <w:t xml:space="preserve">Внешний вид: </w:t>
      </w:r>
      <w:r w:rsidRPr="00085D73">
        <w:t>напиток налит в стакан</w:t>
      </w:r>
      <w:r>
        <w:t>.</w:t>
      </w:r>
    </w:p>
    <w:p w:rsidR="0053376A" w:rsidRPr="000E6B74" w:rsidRDefault="0053376A" w:rsidP="0053376A">
      <w:r w:rsidRPr="000E6B74">
        <w:tab/>
      </w:r>
      <w:r w:rsidRPr="000E6B74">
        <w:rPr>
          <w:b/>
          <w:i/>
        </w:rPr>
        <w:t xml:space="preserve">Консистенция: </w:t>
      </w:r>
      <w:r w:rsidRPr="000E6B74">
        <w:t>жидкая</w:t>
      </w:r>
      <w:r>
        <w:t>.</w:t>
      </w:r>
    </w:p>
    <w:p w:rsidR="0053376A" w:rsidRPr="000E6B74" w:rsidRDefault="0053376A" w:rsidP="0053376A">
      <w:r w:rsidRPr="000E6B74">
        <w:tab/>
      </w:r>
      <w:r w:rsidRPr="000E6B74">
        <w:rPr>
          <w:b/>
          <w:i/>
        </w:rPr>
        <w:t xml:space="preserve">Цвет: </w:t>
      </w:r>
      <w:r w:rsidRPr="00085D73">
        <w:t>темно-красный</w:t>
      </w:r>
      <w:r>
        <w:t>.</w:t>
      </w:r>
    </w:p>
    <w:p w:rsidR="0053376A" w:rsidRPr="000E6B74" w:rsidRDefault="0053376A" w:rsidP="0053376A">
      <w:pPr>
        <w:ind w:left="709"/>
      </w:pPr>
      <w:r w:rsidRPr="000E6B74">
        <w:rPr>
          <w:b/>
          <w:i/>
        </w:rPr>
        <w:t>Вкус</w:t>
      </w:r>
      <w:r w:rsidRPr="000B5161">
        <w:rPr>
          <w:b/>
          <w:i/>
        </w:rPr>
        <w:t>:</w:t>
      </w:r>
      <w:r w:rsidRPr="000E6B74">
        <w:t xml:space="preserve"> кисло сладкий</w:t>
      </w:r>
      <w:r>
        <w:t>, с привкусом плодов шиповника.</w:t>
      </w:r>
    </w:p>
    <w:p w:rsidR="0053376A" w:rsidRPr="000E6B74" w:rsidRDefault="0053376A" w:rsidP="0053376A">
      <w:pPr>
        <w:ind w:left="709"/>
      </w:pPr>
      <w:r w:rsidRPr="000E6B74">
        <w:rPr>
          <w:b/>
          <w:i/>
        </w:rPr>
        <w:t xml:space="preserve">Запах: </w:t>
      </w:r>
      <w:r w:rsidRPr="00085D73">
        <w:t>шиповника</w:t>
      </w:r>
      <w:r>
        <w:t>.</w:t>
      </w:r>
      <w:r w:rsidRPr="000E6B74">
        <w:t xml:space="preserve"> </w:t>
      </w:r>
    </w:p>
    <w:p w:rsidR="0053376A" w:rsidRDefault="0053376A" w:rsidP="0053376A"/>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Pr="00BF01F4" w:rsidRDefault="0053376A" w:rsidP="0053376A">
      <w:pPr>
        <w:rPr>
          <w:b/>
          <w:sz w:val="36"/>
          <w:szCs w:val="36"/>
        </w:rPr>
      </w:pPr>
      <w:r w:rsidRPr="00375200">
        <w:rPr>
          <w:b/>
          <w:sz w:val="28"/>
          <w:szCs w:val="28"/>
        </w:rPr>
        <w:t>Т</w:t>
      </w:r>
      <w:r>
        <w:rPr>
          <w:b/>
          <w:sz w:val="28"/>
          <w:szCs w:val="28"/>
        </w:rPr>
        <w:t>ехнико-т</w:t>
      </w:r>
      <w:r w:rsidRPr="00375200">
        <w:rPr>
          <w:b/>
          <w:sz w:val="28"/>
          <w:szCs w:val="28"/>
        </w:rPr>
        <w:t>ехнологическая карта</w:t>
      </w:r>
      <w:r>
        <w:rPr>
          <w:b/>
          <w:sz w:val="28"/>
          <w:szCs w:val="28"/>
        </w:rPr>
        <w:t xml:space="preserve"> </w:t>
      </w:r>
    </w:p>
    <w:p w:rsidR="0053376A" w:rsidRPr="00375200" w:rsidRDefault="0053376A" w:rsidP="0053376A">
      <w:pPr>
        <w:rPr>
          <w:b/>
          <w:sz w:val="28"/>
          <w:szCs w:val="28"/>
        </w:rPr>
      </w:pPr>
      <w:r w:rsidRPr="00375200">
        <w:rPr>
          <w:b/>
          <w:sz w:val="28"/>
          <w:szCs w:val="28"/>
        </w:rPr>
        <w:t xml:space="preserve">Наименование изделия: </w:t>
      </w:r>
      <w:r>
        <w:rPr>
          <w:b/>
          <w:sz w:val="28"/>
          <w:szCs w:val="28"/>
        </w:rPr>
        <w:t>напиток лимонный</w:t>
      </w:r>
    </w:p>
    <w:p w:rsidR="0053376A" w:rsidRPr="00C060C5" w:rsidRDefault="0053376A" w:rsidP="0053376A">
      <w:pPr>
        <w:rPr>
          <w:b/>
          <w:sz w:val="28"/>
          <w:szCs w:val="28"/>
        </w:rPr>
      </w:pPr>
      <w:r>
        <w:rPr>
          <w:b/>
          <w:sz w:val="28"/>
          <w:szCs w:val="28"/>
        </w:rPr>
        <w:t>Номер рецептуры б/н</w:t>
      </w:r>
    </w:p>
    <w:p w:rsidR="0053376A" w:rsidRPr="00382A5C" w:rsidRDefault="0053376A" w:rsidP="0053376A">
      <w:pPr>
        <w:jc w:val="both"/>
        <w:rPr>
          <w:u w:val="single"/>
        </w:rPr>
      </w:pPr>
      <w:r>
        <w:rPr>
          <w:color w:val="000000"/>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8"/>
        <w:gridCol w:w="1598"/>
        <w:gridCol w:w="1559"/>
        <w:gridCol w:w="1560"/>
        <w:gridCol w:w="1666"/>
      </w:tblGrid>
      <w:tr w:rsidR="0053376A" w:rsidRPr="00B360CC" w:rsidTr="00661042">
        <w:tc>
          <w:tcPr>
            <w:tcW w:w="3188" w:type="dxa"/>
            <w:vMerge w:val="restart"/>
            <w:shd w:val="clear" w:color="auto" w:fill="auto"/>
            <w:vAlign w:val="center"/>
          </w:tcPr>
          <w:p w:rsidR="0053376A" w:rsidRPr="00B360CC" w:rsidRDefault="0053376A" w:rsidP="00661042">
            <w:pPr>
              <w:jc w:val="center"/>
              <w:rPr>
                <w:b/>
              </w:rPr>
            </w:pPr>
            <w:r w:rsidRPr="00B360CC">
              <w:rPr>
                <w:b/>
              </w:rPr>
              <w:t>Наименование сырья</w:t>
            </w:r>
          </w:p>
        </w:tc>
        <w:tc>
          <w:tcPr>
            <w:tcW w:w="6383" w:type="dxa"/>
            <w:gridSpan w:val="4"/>
            <w:shd w:val="clear" w:color="auto" w:fill="auto"/>
            <w:vAlign w:val="center"/>
          </w:tcPr>
          <w:p w:rsidR="0053376A" w:rsidRDefault="0053376A" w:rsidP="00661042">
            <w:pPr>
              <w:jc w:val="center"/>
              <w:rPr>
                <w:b/>
              </w:rPr>
            </w:pPr>
            <w:r w:rsidRPr="00B360CC">
              <w:rPr>
                <w:b/>
              </w:rPr>
              <w:t>Расход сырья и полуфабрикатов</w:t>
            </w:r>
          </w:p>
          <w:p w:rsidR="0053376A" w:rsidRPr="00B360CC" w:rsidRDefault="0053376A" w:rsidP="00661042">
            <w:pPr>
              <w:jc w:val="center"/>
              <w:rPr>
                <w:b/>
              </w:rPr>
            </w:pPr>
          </w:p>
        </w:tc>
      </w:tr>
      <w:tr w:rsidR="0053376A" w:rsidRPr="00B360CC" w:rsidTr="00661042">
        <w:tc>
          <w:tcPr>
            <w:tcW w:w="3188" w:type="dxa"/>
            <w:vMerge/>
            <w:shd w:val="clear" w:color="auto" w:fill="auto"/>
            <w:vAlign w:val="center"/>
          </w:tcPr>
          <w:p w:rsidR="0053376A" w:rsidRPr="00B360CC" w:rsidRDefault="0053376A" w:rsidP="00661042">
            <w:pPr>
              <w:jc w:val="center"/>
              <w:rPr>
                <w:b/>
                <w:sz w:val="20"/>
                <w:szCs w:val="20"/>
              </w:rPr>
            </w:pPr>
          </w:p>
        </w:tc>
        <w:tc>
          <w:tcPr>
            <w:tcW w:w="1598" w:type="dxa"/>
            <w:shd w:val="clear" w:color="auto" w:fill="auto"/>
            <w:vAlign w:val="center"/>
          </w:tcPr>
          <w:p w:rsidR="0053376A" w:rsidRPr="00B360CC" w:rsidRDefault="0053376A" w:rsidP="00661042">
            <w:pPr>
              <w:jc w:val="center"/>
              <w:rPr>
                <w:b/>
                <w:sz w:val="20"/>
                <w:szCs w:val="20"/>
              </w:rPr>
            </w:pPr>
            <w:r w:rsidRPr="00B360CC">
              <w:rPr>
                <w:b/>
              </w:rPr>
              <w:t>брутто, г</w:t>
            </w:r>
          </w:p>
        </w:tc>
        <w:tc>
          <w:tcPr>
            <w:tcW w:w="1559" w:type="dxa"/>
            <w:shd w:val="clear" w:color="auto" w:fill="auto"/>
            <w:vAlign w:val="center"/>
          </w:tcPr>
          <w:p w:rsidR="0053376A" w:rsidRPr="00B360CC" w:rsidRDefault="0053376A" w:rsidP="00661042">
            <w:pPr>
              <w:jc w:val="center"/>
              <w:rPr>
                <w:b/>
                <w:sz w:val="20"/>
                <w:szCs w:val="20"/>
              </w:rPr>
            </w:pPr>
            <w:r w:rsidRPr="00B360CC">
              <w:rPr>
                <w:b/>
              </w:rPr>
              <w:t>нетто, г</w:t>
            </w:r>
          </w:p>
        </w:tc>
        <w:tc>
          <w:tcPr>
            <w:tcW w:w="1560" w:type="dxa"/>
            <w:shd w:val="clear" w:color="auto" w:fill="auto"/>
            <w:vAlign w:val="center"/>
          </w:tcPr>
          <w:p w:rsidR="0053376A" w:rsidRPr="00B360CC" w:rsidRDefault="0053376A" w:rsidP="00661042">
            <w:pPr>
              <w:jc w:val="center"/>
              <w:rPr>
                <w:b/>
                <w:sz w:val="20"/>
                <w:szCs w:val="20"/>
              </w:rPr>
            </w:pPr>
            <w:r w:rsidRPr="00B360CC">
              <w:rPr>
                <w:b/>
              </w:rPr>
              <w:t>брутто, г</w:t>
            </w:r>
          </w:p>
        </w:tc>
        <w:tc>
          <w:tcPr>
            <w:tcW w:w="1666" w:type="dxa"/>
            <w:shd w:val="clear" w:color="auto" w:fill="auto"/>
            <w:vAlign w:val="center"/>
          </w:tcPr>
          <w:p w:rsidR="0053376A" w:rsidRPr="00B360CC" w:rsidRDefault="0053376A" w:rsidP="00661042">
            <w:pPr>
              <w:jc w:val="center"/>
              <w:rPr>
                <w:b/>
                <w:sz w:val="20"/>
                <w:szCs w:val="20"/>
              </w:rPr>
            </w:pPr>
            <w:r w:rsidRPr="00B360CC">
              <w:rPr>
                <w:b/>
              </w:rPr>
              <w:t>нетто, г</w:t>
            </w:r>
          </w:p>
        </w:tc>
      </w:tr>
      <w:tr w:rsidR="0053376A" w:rsidRPr="007E4E69" w:rsidTr="00661042">
        <w:tc>
          <w:tcPr>
            <w:tcW w:w="3188" w:type="dxa"/>
            <w:shd w:val="clear" w:color="auto" w:fill="auto"/>
            <w:vAlign w:val="center"/>
          </w:tcPr>
          <w:p w:rsidR="0053376A" w:rsidRPr="007E4E69" w:rsidRDefault="0053376A" w:rsidP="00661042">
            <w:r>
              <w:t>лимоны</w:t>
            </w:r>
          </w:p>
        </w:tc>
        <w:tc>
          <w:tcPr>
            <w:tcW w:w="1598" w:type="dxa"/>
            <w:shd w:val="clear" w:color="auto" w:fill="auto"/>
            <w:vAlign w:val="center"/>
          </w:tcPr>
          <w:p w:rsidR="0053376A" w:rsidRPr="007E4E69" w:rsidRDefault="0053376A" w:rsidP="00661042">
            <w:pPr>
              <w:jc w:val="center"/>
            </w:pPr>
            <w:r>
              <w:t>67,14</w:t>
            </w:r>
          </w:p>
        </w:tc>
        <w:tc>
          <w:tcPr>
            <w:tcW w:w="1559" w:type="dxa"/>
            <w:shd w:val="clear" w:color="auto" w:fill="auto"/>
            <w:vAlign w:val="center"/>
          </w:tcPr>
          <w:p w:rsidR="0053376A" w:rsidRPr="007E4E69" w:rsidRDefault="0053376A" w:rsidP="00661042">
            <w:pPr>
              <w:jc w:val="center"/>
            </w:pPr>
            <w:r>
              <w:t>45</w:t>
            </w:r>
          </w:p>
        </w:tc>
        <w:tc>
          <w:tcPr>
            <w:tcW w:w="1560" w:type="dxa"/>
            <w:shd w:val="clear" w:color="auto" w:fill="auto"/>
            <w:vAlign w:val="center"/>
          </w:tcPr>
          <w:p w:rsidR="0053376A" w:rsidRPr="007E4E69" w:rsidRDefault="0053376A" w:rsidP="00661042">
            <w:pPr>
              <w:jc w:val="center"/>
            </w:pPr>
            <w:r>
              <w:t>74,6</w:t>
            </w:r>
          </w:p>
        </w:tc>
        <w:tc>
          <w:tcPr>
            <w:tcW w:w="1666" w:type="dxa"/>
            <w:shd w:val="clear" w:color="auto" w:fill="auto"/>
            <w:vAlign w:val="center"/>
          </w:tcPr>
          <w:p w:rsidR="0053376A" w:rsidRPr="007E4E69" w:rsidRDefault="0053376A" w:rsidP="00661042">
            <w:pPr>
              <w:jc w:val="center"/>
            </w:pPr>
            <w:r>
              <w:t>50</w:t>
            </w:r>
          </w:p>
        </w:tc>
      </w:tr>
      <w:tr w:rsidR="0053376A" w:rsidRPr="007E4E69" w:rsidTr="00661042">
        <w:tc>
          <w:tcPr>
            <w:tcW w:w="3188" w:type="dxa"/>
            <w:shd w:val="clear" w:color="auto" w:fill="auto"/>
            <w:vAlign w:val="center"/>
          </w:tcPr>
          <w:p w:rsidR="0053376A" w:rsidRPr="007E4E69" w:rsidRDefault="0053376A" w:rsidP="00661042">
            <w:r w:rsidRPr="007E4E69">
              <w:t>Вода</w:t>
            </w:r>
          </w:p>
        </w:tc>
        <w:tc>
          <w:tcPr>
            <w:tcW w:w="1598" w:type="dxa"/>
            <w:shd w:val="clear" w:color="auto" w:fill="auto"/>
            <w:vAlign w:val="center"/>
          </w:tcPr>
          <w:p w:rsidR="0053376A" w:rsidRPr="007E4E69" w:rsidRDefault="0053376A" w:rsidP="00661042">
            <w:pPr>
              <w:jc w:val="center"/>
            </w:pPr>
            <w:r>
              <w:t>120</w:t>
            </w:r>
          </w:p>
        </w:tc>
        <w:tc>
          <w:tcPr>
            <w:tcW w:w="1559" w:type="dxa"/>
            <w:shd w:val="clear" w:color="auto" w:fill="auto"/>
            <w:vAlign w:val="center"/>
          </w:tcPr>
          <w:p w:rsidR="0053376A" w:rsidRPr="007E4E69" w:rsidRDefault="0053376A" w:rsidP="00661042">
            <w:pPr>
              <w:jc w:val="center"/>
            </w:pPr>
            <w:r>
              <w:t>120</w:t>
            </w:r>
          </w:p>
        </w:tc>
        <w:tc>
          <w:tcPr>
            <w:tcW w:w="1560" w:type="dxa"/>
            <w:shd w:val="clear" w:color="auto" w:fill="auto"/>
            <w:vAlign w:val="center"/>
          </w:tcPr>
          <w:p w:rsidR="0053376A" w:rsidRPr="007E4E69" w:rsidRDefault="0053376A" w:rsidP="00661042">
            <w:pPr>
              <w:jc w:val="center"/>
            </w:pPr>
            <w:r>
              <w:t>140</w:t>
            </w:r>
          </w:p>
        </w:tc>
        <w:tc>
          <w:tcPr>
            <w:tcW w:w="1666" w:type="dxa"/>
            <w:shd w:val="clear" w:color="auto" w:fill="auto"/>
            <w:vAlign w:val="center"/>
          </w:tcPr>
          <w:p w:rsidR="0053376A" w:rsidRPr="007E4E69" w:rsidRDefault="0053376A" w:rsidP="00661042">
            <w:pPr>
              <w:jc w:val="center"/>
            </w:pPr>
            <w:r>
              <w:t>140</w:t>
            </w:r>
          </w:p>
        </w:tc>
      </w:tr>
      <w:tr w:rsidR="0053376A" w:rsidRPr="007E4E69" w:rsidTr="00661042">
        <w:tc>
          <w:tcPr>
            <w:tcW w:w="3188" w:type="dxa"/>
            <w:shd w:val="clear" w:color="auto" w:fill="auto"/>
            <w:vAlign w:val="center"/>
          </w:tcPr>
          <w:p w:rsidR="0053376A" w:rsidRPr="007E4E69" w:rsidRDefault="0053376A" w:rsidP="00661042">
            <w:r w:rsidRPr="007E4E69">
              <w:t>Сахар</w:t>
            </w:r>
          </w:p>
        </w:tc>
        <w:tc>
          <w:tcPr>
            <w:tcW w:w="1598" w:type="dxa"/>
            <w:shd w:val="clear" w:color="auto" w:fill="auto"/>
            <w:vAlign w:val="center"/>
          </w:tcPr>
          <w:p w:rsidR="0053376A" w:rsidRPr="007E4E69" w:rsidRDefault="0053376A" w:rsidP="00661042">
            <w:pPr>
              <w:jc w:val="center"/>
            </w:pPr>
            <w:r>
              <w:t>25</w:t>
            </w:r>
          </w:p>
        </w:tc>
        <w:tc>
          <w:tcPr>
            <w:tcW w:w="1559" w:type="dxa"/>
            <w:shd w:val="clear" w:color="auto" w:fill="auto"/>
            <w:vAlign w:val="center"/>
          </w:tcPr>
          <w:p w:rsidR="0053376A" w:rsidRPr="007E4E69" w:rsidRDefault="0053376A" w:rsidP="00661042">
            <w:pPr>
              <w:jc w:val="center"/>
            </w:pPr>
            <w:r>
              <w:t>25</w:t>
            </w:r>
          </w:p>
        </w:tc>
        <w:tc>
          <w:tcPr>
            <w:tcW w:w="1560" w:type="dxa"/>
            <w:shd w:val="clear" w:color="auto" w:fill="auto"/>
            <w:vAlign w:val="center"/>
          </w:tcPr>
          <w:p w:rsidR="0053376A" w:rsidRPr="007E4E69" w:rsidRDefault="0053376A" w:rsidP="00661042">
            <w:pPr>
              <w:jc w:val="center"/>
            </w:pPr>
            <w:r>
              <w:t>27</w:t>
            </w:r>
          </w:p>
        </w:tc>
        <w:tc>
          <w:tcPr>
            <w:tcW w:w="1666" w:type="dxa"/>
            <w:shd w:val="clear" w:color="auto" w:fill="auto"/>
            <w:vAlign w:val="center"/>
          </w:tcPr>
          <w:p w:rsidR="0053376A" w:rsidRPr="007E4E69" w:rsidRDefault="0053376A" w:rsidP="00661042">
            <w:pPr>
              <w:jc w:val="center"/>
            </w:pPr>
            <w:r>
              <w:t>27</w:t>
            </w:r>
          </w:p>
        </w:tc>
      </w:tr>
      <w:tr w:rsidR="0053376A" w:rsidRPr="00B360CC" w:rsidTr="00661042">
        <w:tc>
          <w:tcPr>
            <w:tcW w:w="3188" w:type="dxa"/>
            <w:shd w:val="clear" w:color="auto" w:fill="auto"/>
          </w:tcPr>
          <w:p w:rsidR="0053376A" w:rsidRPr="00B360CC" w:rsidRDefault="0053376A" w:rsidP="00661042">
            <w:pPr>
              <w:rPr>
                <w:b/>
                <w:sz w:val="32"/>
                <w:szCs w:val="32"/>
              </w:rPr>
            </w:pPr>
            <w:r w:rsidRPr="00B360CC">
              <w:rPr>
                <w:b/>
                <w:sz w:val="32"/>
                <w:szCs w:val="32"/>
              </w:rPr>
              <w:t>Выход:</w:t>
            </w:r>
          </w:p>
        </w:tc>
        <w:tc>
          <w:tcPr>
            <w:tcW w:w="1598" w:type="dxa"/>
            <w:shd w:val="clear" w:color="auto" w:fill="auto"/>
            <w:vAlign w:val="center"/>
          </w:tcPr>
          <w:p w:rsidR="0053376A" w:rsidRPr="00B360CC" w:rsidRDefault="0053376A" w:rsidP="00661042">
            <w:pPr>
              <w:jc w:val="center"/>
              <w:rPr>
                <w:b/>
                <w:sz w:val="32"/>
                <w:szCs w:val="32"/>
              </w:rPr>
            </w:pPr>
          </w:p>
        </w:tc>
        <w:tc>
          <w:tcPr>
            <w:tcW w:w="1559" w:type="dxa"/>
            <w:shd w:val="clear" w:color="auto" w:fill="auto"/>
            <w:vAlign w:val="center"/>
          </w:tcPr>
          <w:p w:rsidR="0053376A" w:rsidRPr="00B360CC" w:rsidRDefault="0053376A" w:rsidP="00661042">
            <w:pPr>
              <w:jc w:val="center"/>
              <w:rPr>
                <w:b/>
                <w:sz w:val="32"/>
                <w:szCs w:val="32"/>
              </w:rPr>
            </w:pPr>
            <w:r>
              <w:rPr>
                <w:b/>
                <w:sz w:val="32"/>
                <w:szCs w:val="32"/>
              </w:rPr>
              <w:t>180</w:t>
            </w:r>
          </w:p>
        </w:tc>
        <w:tc>
          <w:tcPr>
            <w:tcW w:w="1560" w:type="dxa"/>
            <w:shd w:val="clear" w:color="auto" w:fill="auto"/>
            <w:vAlign w:val="center"/>
          </w:tcPr>
          <w:p w:rsidR="0053376A" w:rsidRPr="00B360CC" w:rsidRDefault="0053376A" w:rsidP="00661042">
            <w:pPr>
              <w:jc w:val="center"/>
              <w:rPr>
                <w:b/>
                <w:sz w:val="32"/>
                <w:szCs w:val="32"/>
              </w:rPr>
            </w:pPr>
          </w:p>
        </w:tc>
        <w:tc>
          <w:tcPr>
            <w:tcW w:w="1666" w:type="dxa"/>
            <w:shd w:val="clear" w:color="auto" w:fill="auto"/>
            <w:vAlign w:val="center"/>
          </w:tcPr>
          <w:p w:rsidR="0053376A" w:rsidRPr="00B360CC" w:rsidRDefault="0053376A" w:rsidP="00661042">
            <w:pPr>
              <w:jc w:val="center"/>
              <w:rPr>
                <w:b/>
                <w:sz w:val="32"/>
                <w:szCs w:val="32"/>
              </w:rPr>
            </w:pPr>
            <w:r>
              <w:rPr>
                <w:b/>
                <w:sz w:val="32"/>
                <w:szCs w:val="32"/>
              </w:rPr>
              <w:t>200</w:t>
            </w:r>
          </w:p>
        </w:tc>
      </w:tr>
    </w:tbl>
    <w:p w:rsidR="0053376A" w:rsidRDefault="0053376A" w:rsidP="0053376A">
      <w:pPr>
        <w:tabs>
          <w:tab w:val="left" w:pos="3060"/>
        </w:tabs>
        <w:rPr>
          <w:b/>
          <w:i/>
        </w:rPr>
      </w:pPr>
      <w:r>
        <w:rPr>
          <w:b/>
          <w:i/>
        </w:rPr>
        <w:tab/>
      </w:r>
    </w:p>
    <w:p w:rsidR="0053376A" w:rsidRPr="00375200" w:rsidRDefault="0053376A" w:rsidP="0053376A">
      <w:pPr>
        <w:rPr>
          <w:b/>
          <w:i/>
        </w:rPr>
      </w:pPr>
      <w:r w:rsidRPr="00375200">
        <w:rPr>
          <w:b/>
          <w:i/>
        </w:rPr>
        <w:t>Химический состав данного блюда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6"/>
        <w:gridCol w:w="1134"/>
        <w:gridCol w:w="1559"/>
        <w:gridCol w:w="2552"/>
        <w:gridCol w:w="3089"/>
      </w:tblGrid>
      <w:tr w:rsidR="0053376A" w:rsidRPr="00B360CC" w:rsidTr="00661042">
        <w:tc>
          <w:tcPr>
            <w:tcW w:w="6551" w:type="dxa"/>
            <w:gridSpan w:val="4"/>
            <w:shd w:val="clear" w:color="auto" w:fill="auto"/>
            <w:vAlign w:val="center"/>
          </w:tcPr>
          <w:p w:rsidR="0053376A" w:rsidRPr="000E6B74" w:rsidRDefault="0053376A" w:rsidP="00661042">
            <w:pPr>
              <w:jc w:val="center"/>
            </w:pPr>
            <w:r w:rsidRPr="000E6B74">
              <w:t>Пищевые вещества</w:t>
            </w:r>
          </w:p>
        </w:tc>
        <w:tc>
          <w:tcPr>
            <w:tcW w:w="3089" w:type="dxa"/>
            <w:shd w:val="clear" w:color="auto" w:fill="auto"/>
            <w:vAlign w:val="center"/>
          </w:tcPr>
          <w:p w:rsidR="0053376A" w:rsidRPr="000E6B74" w:rsidRDefault="0053376A" w:rsidP="00661042">
            <w:pPr>
              <w:jc w:val="center"/>
            </w:pPr>
            <w:r w:rsidRPr="000E6B74">
              <w:t>Витамины, мг</w:t>
            </w:r>
          </w:p>
        </w:tc>
      </w:tr>
      <w:tr w:rsidR="0053376A" w:rsidRPr="00B360CC" w:rsidTr="00661042">
        <w:tc>
          <w:tcPr>
            <w:tcW w:w="1306" w:type="dxa"/>
            <w:shd w:val="clear" w:color="auto" w:fill="auto"/>
            <w:vAlign w:val="center"/>
          </w:tcPr>
          <w:p w:rsidR="0053376A" w:rsidRPr="000E6B74" w:rsidRDefault="0053376A" w:rsidP="00661042">
            <w:pPr>
              <w:jc w:val="center"/>
            </w:pPr>
            <w:r w:rsidRPr="000E6B74">
              <w:t>белки, г</w:t>
            </w:r>
          </w:p>
        </w:tc>
        <w:tc>
          <w:tcPr>
            <w:tcW w:w="1134" w:type="dxa"/>
            <w:shd w:val="clear" w:color="auto" w:fill="auto"/>
            <w:vAlign w:val="center"/>
          </w:tcPr>
          <w:p w:rsidR="0053376A" w:rsidRPr="000E6B74" w:rsidRDefault="0053376A" w:rsidP="00661042">
            <w:pPr>
              <w:jc w:val="center"/>
            </w:pPr>
            <w:r w:rsidRPr="000E6B74">
              <w:t>жиры, г</w:t>
            </w:r>
          </w:p>
        </w:tc>
        <w:tc>
          <w:tcPr>
            <w:tcW w:w="1559" w:type="dxa"/>
            <w:shd w:val="clear" w:color="auto" w:fill="auto"/>
            <w:vAlign w:val="center"/>
          </w:tcPr>
          <w:p w:rsidR="0053376A" w:rsidRPr="000E6B74" w:rsidRDefault="0053376A" w:rsidP="00661042">
            <w:pPr>
              <w:jc w:val="center"/>
            </w:pPr>
            <w:r w:rsidRPr="000E6B74">
              <w:t>углеводы, г</w:t>
            </w:r>
          </w:p>
        </w:tc>
        <w:tc>
          <w:tcPr>
            <w:tcW w:w="2552" w:type="dxa"/>
            <w:shd w:val="clear" w:color="auto" w:fill="auto"/>
            <w:vAlign w:val="center"/>
          </w:tcPr>
          <w:p w:rsidR="0053376A" w:rsidRPr="000E6B74" w:rsidRDefault="0053376A" w:rsidP="00661042">
            <w:pPr>
              <w:jc w:val="center"/>
            </w:pPr>
            <w:r w:rsidRPr="000E6B74">
              <w:t>энерг. ценность, ккал</w:t>
            </w:r>
          </w:p>
        </w:tc>
        <w:tc>
          <w:tcPr>
            <w:tcW w:w="3089" w:type="dxa"/>
            <w:shd w:val="clear" w:color="auto" w:fill="auto"/>
            <w:vAlign w:val="center"/>
          </w:tcPr>
          <w:p w:rsidR="0053376A" w:rsidRPr="000E6B74" w:rsidRDefault="0053376A" w:rsidP="00661042">
            <w:pPr>
              <w:jc w:val="center"/>
              <w:rPr>
                <w:lang w:val="en-US"/>
              </w:rPr>
            </w:pPr>
            <w:r w:rsidRPr="000E6B74">
              <w:rPr>
                <w:lang w:val="en-US"/>
              </w:rPr>
              <w:t>C</w:t>
            </w:r>
          </w:p>
        </w:tc>
      </w:tr>
      <w:tr w:rsidR="0053376A" w:rsidRPr="00B360CC" w:rsidTr="00661042">
        <w:trPr>
          <w:trHeight w:val="300"/>
        </w:trPr>
        <w:tc>
          <w:tcPr>
            <w:tcW w:w="1306" w:type="dxa"/>
            <w:shd w:val="clear" w:color="auto" w:fill="auto"/>
            <w:vAlign w:val="center"/>
          </w:tcPr>
          <w:p w:rsidR="0053376A" w:rsidRPr="000E6B74" w:rsidRDefault="0053376A" w:rsidP="00661042">
            <w:pPr>
              <w:jc w:val="center"/>
            </w:pPr>
            <w:r>
              <w:t>0,27</w:t>
            </w:r>
          </w:p>
        </w:tc>
        <w:tc>
          <w:tcPr>
            <w:tcW w:w="1134" w:type="dxa"/>
            <w:shd w:val="clear" w:color="auto" w:fill="auto"/>
            <w:vAlign w:val="center"/>
          </w:tcPr>
          <w:p w:rsidR="0053376A" w:rsidRPr="000E6B74" w:rsidRDefault="0053376A" w:rsidP="00661042">
            <w:pPr>
              <w:jc w:val="center"/>
            </w:pPr>
            <w:r>
              <w:t>0</w:t>
            </w:r>
          </w:p>
        </w:tc>
        <w:tc>
          <w:tcPr>
            <w:tcW w:w="1559" w:type="dxa"/>
            <w:shd w:val="clear" w:color="auto" w:fill="auto"/>
            <w:vAlign w:val="center"/>
          </w:tcPr>
          <w:p w:rsidR="0053376A" w:rsidRPr="000E6B74" w:rsidRDefault="0053376A" w:rsidP="00661042">
            <w:pPr>
              <w:jc w:val="center"/>
            </w:pPr>
            <w:r>
              <w:t>34,7</w:t>
            </w:r>
          </w:p>
        </w:tc>
        <w:tc>
          <w:tcPr>
            <w:tcW w:w="2552" w:type="dxa"/>
            <w:shd w:val="clear" w:color="auto" w:fill="auto"/>
            <w:vAlign w:val="center"/>
          </w:tcPr>
          <w:p w:rsidR="0053376A" w:rsidRPr="000E6B74" w:rsidRDefault="0053376A" w:rsidP="00661042">
            <w:r>
              <w:t xml:space="preserve">           141,3</w:t>
            </w:r>
          </w:p>
        </w:tc>
        <w:tc>
          <w:tcPr>
            <w:tcW w:w="3089" w:type="dxa"/>
            <w:shd w:val="clear" w:color="auto" w:fill="auto"/>
            <w:vAlign w:val="center"/>
          </w:tcPr>
          <w:p w:rsidR="0053376A" w:rsidRPr="00EE572F" w:rsidRDefault="0053376A" w:rsidP="00661042">
            <w:pPr>
              <w:jc w:val="center"/>
            </w:pPr>
            <w:r>
              <w:t>12</w:t>
            </w:r>
          </w:p>
        </w:tc>
      </w:tr>
      <w:tr w:rsidR="0053376A" w:rsidRPr="00B360CC" w:rsidTr="00661042">
        <w:trPr>
          <w:trHeight w:val="255"/>
        </w:trPr>
        <w:tc>
          <w:tcPr>
            <w:tcW w:w="1306" w:type="dxa"/>
            <w:shd w:val="clear" w:color="auto" w:fill="auto"/>
            <w:vAlign w:val="center"/>
          </w:tcPr>
          <w:p w:rsidR="0053376A" w:rsidRDefault="0053376A" w:rsidP="00661042">
            <w:pPr>
              <w:jc w:val="center"/>
            </w:pPr>
            <w:r>
              <w:t>0,3</w:t>
            </w:r>
          </w:p>
        </w:tc>
        <w:tc>
          <w:tcPr>
            <w:tcW w:w="1134" w:type="dxa"/>
            <w:shd w:val="clear" w:color="auto" w:fill="auto"/>
            <w:vAlign w:val="center"/>
          </w:tcPr>
          <w:p w:rsidR="0053376A" w:rsidRDefault="0053376A" w:rsidP="00661042">
            <w:pPr>
              <w:jc w:val="center"/>
            </w:pPr>
            <w:r>
              <w:t>0</w:t>
            </w:r>
          </w:p>
        </w:tc>
        <w:tc>
          <w:tcPr>
            <w:tcW w:w="1559" w:type="dxa"/>
            <w:shd w:val="clear" w:color="auto" w:fill="auto"/>
            <w:vAlign w:val="center"/>
          </w:tcPr>
          <w:p w:rsidR="0053376A" w:rsidRDefault="0053376A" w:rsidP="00661042">
            <w:pPr>
              <w:jc w:val="center"/>
            </w:pPr>
            <w:r>
              <w:t>38,5</w:t>
            </w:r>
          </w:p>
        </w:tc>
        <w:tc>
          <w:tcPr>
            <w:tcW w:w="2552" w:type="dxa"/>
            <w:shd w:val="clear" w:color="auto" w:fill="auto"/>
            <w:vAlign w:val="center"/>
          </w:tcPr>
          <w:p w:rsidR="0053376A" w:rsidRDefault="0053376A" w:rsidP="00661042">
            <w:r>
              <w:t xml:space="preserve">            157</w:t>
            </w:r>
          </w:p>
        </w:tc>
        <w:tc>
          <w:tcPr>
            <w:tcW w:w="3089" w:type="dxa"/>
            <w:shd w:val="clear" w:color="auto" w:fill="auto"/>
            <w:vAlign w:val="center"/>
          </w:tcPr>
          <w:p w:rsidR="0053376A" w:rsidRDefault="0053376A" w:rsidP="00661042">
            <w:pPr>
              <w:jc w:val="center"/>
            </w:pPr>
            <w:r>
              <w:t>13,3</w:t>
            </w:r>
          </w:p>
        </w:tc>
      </w:tr>
    </w:tbl>
    <w:p w:rsidR="0053376A" w:rsidRDefault="0053376A" w:rsidP="0053376A">
      <w:pPr>
        <w:jc w:val="both"/>
        <w:rPr>
          <w:b/>
        </w:rPr>
      </w:pPr>
    </w:p>
    <w:p w:rsidR="0053376A" w:rsidRPr="000E6B74" w:rsidRDefault="0053376A" w:rsidP="0053376A">
      <w:pPr>
        <w:jc w:val="both"/>
      </w:pPr>
      <w:r w:rsidRPr="000E6B74">
        <w:rPr>
          <w:b/>
        </w:rPr>
        <w:t>Технология приготовления:</w:t>
      </w:r>
      <w:r w:rsidRPr="000E6B74">
        <w:t xml:space="preserve"> </w:t>
      </w:r>
      <w:r>
        <w:t>фрукты моют,</w:t>
      </w:r>
      <w:r w:rsidRPr="000E6B74">
        <w:t xml:space="preserve"> нарезают </w:t>
      </w:r>
      <w:r>
        <w:t>тонкими кружочками</w:t>
      </w:r>
      <w:r w:rsidRPr="000E6B74">
        <w:t>. Для приготовления сиропа в горячей воде растворяют сахар</w:t>
      </w:r>
      <w:r>
        <w:t xml:space="preserve"> и доводят до кипения, добавляют лимон. Проваривают на слабом огне не боле 6-8 мин, настаивают до полного охлаждения. Напиток готовят накануне, что б настоялся под закрытой крышкой не менее 8 часов. Подают напиток не выше 20</w:t>
      </w:r>
      <w:r>
        <w:rPr>
          <w:vertAlign w:val="superscript"/>
        </w:rPr>
        <w:t>0</w:t>
      </w:r>
      <w:r>
        <w:t>С</w:t>
      </w:r>
    </w:p>
    <w:p w:rsidR="0053376A" w:rsidRPr="000E6B74" w:rsidRDefault="0053376A" w:rsidP="0053376A">
      <w:pPr>
        <w:rPr>
          <w:b/>
        </w:rPr>
      </w:pPr>
    </w:p>
    <w:p w:rsidR="0053376A" w:rsidRPr="000E6B74" w:rsidRDefault="0053376A" w:rsidP="0053376A">
      <w:pPr>
        <w:rPr>
          <w:b/>
        </w:rPr>
      </w:pPr>
      <w:r w:rsidRPr="000E6B74">
        <w:rPr>
          <w:b/>
        </w:rPr>
        <w:t>Требования к качеству:</w:t>
      </w:r>
    </w:p>
    <w:p w:rsidR="0053376A" w:rsidRPr="000E6B74" w:rsidRDefault="0053376A" w:rsidP="0053376A">
      <w:r w:rsidRPr="000E6B74">
        <w:rPr>
          <w:b/>
        </w:rPr>
        <w:tab/>
      </w:r>
      <w:r w:rsidRPr="000E6B74">
        <w:rPr>
          <w:b/>
          <w:i/>
        </w:rPr>
        <w:t xml:space="preserve">Внешний вид: </w:t>
      </w:r>
      <w:r>
        <w:t>сироп прозрачный</w:t>
      </w:r>
    </w:p>
    <w:p w:rsidR="0053376A" w:rsidRPr="000E6B74" w:rsidRDefault="0053376A" w:rsidP="0053376A">
      <w:r w:rsidRPr="000E6B74">
        <w:tab/>
      </w:r>
      <w:r w:rsidRPr="000E6B74">
        <w:rPr>
          <w:b/>
          <w:i/>
        </w:rPr>
        <w:t xml:space="preserve">Консистенция: </w:t>
      </w:r>
      <w:r w:rsidRPr="000E6B74">
        <w:t xml:space="preserve">компота – жидкая, </w:t>
      </w:r>
      <w:r>
        <w:t>лимонов</w:t>
      </w:r>
      <w:r w:rsidRPr="000E6B74">
        <w:t xml:space="preserve"> мягкая</w:t>
      </w:r>
    </w:p>
    <w:p w:rsidR="0053376A" w:rsidRPr="000E6B74" w:rsidRDefault="0053376A" w:rsidP="0053376A">
      <w:r w:rsidRPr="000E6B74">
        <w:tab/>
      </w:r>
      <w:r w:rsidRPr="000E6B74">
        <w:rPr>
          <w:b/>
          <w:i/>
        </w:rPr>
        <w:t xml:space="preserve">Цвет: </w:t>
      </w:r>
      <w:r w:rsidRPr="000E6B74">
        <w:t xml:space="preserve">присущий вареным </w:t>
      </w:r>
      <w:r>
        <w:t>фруктам</w:t>
      </w:r>
      <w:r w:rsidRPr="000E6B74">
        <w:t xml:space="preserve"> в сиропе</w:t>
      </w:r>
    </w:p>
    <w:p w:rsidR="0053376A" w:rsidRPr="000E6B74" w:rsidRDefault="0053376A" w:rsidP="0053376A">
      <w:pPr>
        <w:ind w:left="709"/>
      </w:pPr>
      <w:r w:rsidRPr="000E6B74">
        <w:rPr>
          <w:b/>
          <w:i/>
        </w:rPr>
        <w:t>Вкус</w:t>
      </w:r>
      <w:r w:rsidRPr="000E6B74">
        <w:t>: кисло сладкий</w:t>
      </w:r>
    </w:p>
    <w:p w:rsidR="0053376A" w:rsidRPr="000E6B74" w:rsidRDefault="0053376A" w:rsidP="0053376A">
      <w:pPr>
        <w:ind w:left="709"/>
      </w:pPr>
      <w:r w:rsidRPr="000E6B74">
        <w:rPr>
          <w:b/>
          <w:i/>
        </w:rPr>
        <w:t xml:space="preserve">Запах: </w:t>
      </w:r>
      <w:r>
        <w:t xml:space="preserve">лимона </w:t>
      </w:r>
      <w:r w:rsidRPr="000E6B74">
        <w:t xml:space="preserve">– концентрированный, приятный </w:t>
      </w:r>
    </w:p>
    <w:p w:rsidR="0053376A" w:rsidRDefault="0053376A" w:rsidP="0053376A"/>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363A9C" w:rsidP="005E39C9">
      <w:pPr>
        <w:ind w:left="709"/>
      </w:pPr>
      <w:r w:rsidRPr="00363A9C">
        <w:rPr>
          <w:noProof/>
        </w:rPr>
        <w:drawing>
          <wp:anchor distT="0" distB="0" distL="114300" distR="114300" simplePos="0" relativeHeight="251668480" behindDoc="1" locked="0" layoutInCell="1" allowOverlap="1">
            <wp:simplePos x="0" y="0"/>
            <wp:positionH relativeFrom="column">
              <wp:posOffset>398145</wp:posOffset>
            </wp:positionH>
            <wp:positionV relativeFrom="paragraph">
              <wp:posOffset>104775</wp:posOffset>
            </wp:positionV>
            <wp:extent cx="6086475" cy="8791575"/>
            <wp:effectExtent l="19050" t="0" r="9525" b="0"/>
            <wp:wrapNone/>
            <wp:docPr id="9" name="Рисунок 3" descr="8c4df2ff9c793d143c314f929aaf1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c4df2ff9c793d143c314f929aaf15d0"/>
                    <pic:cNvPicPr>
                      <a:picLocks noChangeAspect="1" noChangeArrowheads="1"/>
                    </pic:cNvPicPr>
                  </pic:nvPicPr>
                  <pic:blipFill>
                    <a:blip r:embed="rId8"/>
                    <a:srcRect/>
                    <a:stretch>
                      <a:fillRect/>
                    </a:stretch>
                  </pic:blipFill>
                  <pic:spPr bwMode="auto">
                    <a:xfrm>
                      <a:off x="0" y="0"/>
                      <a:ext cx="6086475" cy="8791575"/>
                    </a:xfrm>
                    <a:prstGeom prst="rect">
                      <a:avLst/>
                    </a:prstGeom>
                    <a:noFill/>
                  </pic:spPr>
                </pic:pic>
              </a:graphicData>
            </a:graphic>
          </wp:anchor>
        </w:drawing>
      </w: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53376A" w:rsidP="005E39C9">
      <w:pPr>
        <w:ind w:left="709"/>
      </w:pPr>
    </w:p>
    <w:p w:rsidR="0053376A" w:rsidRDefault="00A8675D" w:rsidP="00A8675D">
      <w:pPr>
        <w:tabs>
          <w:tab w:val="left" w:pos="3315"/>
        </w:tabs>
        <w:ind w:left="709"/>
      </w:pPr>
      <w:r>
        <w:tab/>
      </w:r>
      <w:r>
        <w:rPr>
          <w:rFonts w:ascii="Monotype Corsiva" w:hAnsi="Monotype Corsiva"/>
          <w:b/>
          <w:i/>
          <w:sz w:val="56"/>
          <w:szCs w:val="56"/>
        </w:rPr>
        <w:t>ПРОИЗВОДСТВЕННЫЕ</w:t>
      </w:r>
    </w:p>
    <w:p w:rsidR="0053376A" w:rsidRDefault="0053376A" w:rsidP="005E39C9">
      <w:pPr>
        <w:ind w:left="709"/>
      </w:pPr>
    </w:p>
    <w:p w:rsidR="0053376A" w:rsidRPr="00577F17" w:rsidRDefault="0053376A" w:rsidP="005E39C9">
      <w:pPr>
        <w:ind w:left="709"/>
      </w:pPr>
    </w:p>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5E39C9" w:rsidRDefault="005E39C9" w:rsidP="005E39C9"/>
    <w:p w:rsidR="00CC607F" w:rsidRPr="00283B8A" w:rsidRDefault="00CC607F" w:rsidP="00CC607F">
      <w:pPr>
        <w:spacing w:line="276" w:lineRule="auto"/>
        <w:rPr>
          <w:b/>
          <w:sz w:val="40"/>
          <w:szCs w:val="40"/>
        </w:rPr>
      </w:pPr>
      <w:r w:rsidRPr="00375200">
        <w:rPr>
          <w:b/>
          <w:sz w:val="28"/>
          <w:szCs w:val="28"/>
        </w:rPr>
        <w:t>Технологическая карта</w:t>
      </w:r>
      <w:r>
        <w:rPr>
          <w:b/>
          <w:sz w:val="28"/>
          <w:szCs w:val="28"/>
        </w:rPr>
        <w:t xml:space="preserve"> </w:t>
      </w:r>
    </w:p>
    <w:p w:rsidR="00CC607F" w:rsidRPr="00375200" w:rsidRDefault="00CC607F" w:rsidP="00CC607F">
      <w:pPr>
        <w:spacing w:line="276" w:lineRule="auto"/>
        <w:rPr>
          <w:b/>
          <w:sz w:val="28"/>
          <w:szCs w:val="28"/>
        </w:rPr>
      </w:pPr>
      <w:r w:rsidRPr="00375200">
        <w:rPr>
          <w:b/>
          <w:sz w:val="28"/>
          <w:szCs w:val="28"/>
        </w:rPr>
        <w:t>Наименование изделия:</w:t>
      </w:r>
      <w:r>
        <w:rPr>
          <w:b/>
          <w:sz w:val="28"/>
          <w:szCs w:val="28"/>
        </w:rPr>
        <w:t xml:space="preserve"> Бутерброд с п/к</w:t>
      </w:r>
    </w:p>
    <w:p w:rsidR="00CC607F" w:rsidRPr="008B10AE" w:rsidRDefault="00CC607F" w:rsidP="00CC607F">
      <w:pPr>
        <w:spacing w:line="276" w:lineRule="auto"/>
        <w:rPr>
          <w:b/>
          <w:sz w:val="28"/>
          <w:szCs w:val="28"/>
        </w:rPr>
      </w:pPr>
      <w:r w:rsidRPr="00375200">
        <w:rPr>
          <w:b/>
          <w:sz w:val="28"/>
          <w:szCs w:val="28"/>
        </w:rPr>
        <w:t>Номер рецептуры</w:t>
      </w:r>
      <w:r w:rsidRPr="008B10AE">
        <w:rPr>
          <w:b/>
          <w:sz w:val="28"/>
          <w:szCs w:val="28"/>
        </w:rPr>
        <w:t xml:space="preserve">:  № </w:t>
      </w:r>
      <w:r>
        <w:rPr>
          <w:b/>
          <w:sz w:val="28"/>
          <w:szCs w:val="28"/>
        </w:rPr>
        <w:t>6</w:t>
      </w:r>
    </w:p>
    <w:p w:rsidR="00CC607F" w:rsidRPr="008B10AE" w:rsidRDefault="00CC607F" w:rsidP="00CC607F">
      <w:pPr>
        <w:spacing w:after="100" w:afterAutospacing="1"/>
        <w:rPr>
          <w:b/>
          <w:sz w:val="18"/>
          <w:szCs w:val="18"/>
        </w:rPr>
      </w:pPr>
      <w:r w:rsidRPr="00375200">
        <w:rPr>
          <w:b/>
          <w:sz w:val="28"/>
          <w:szCs w:val="28"/>
        </w:rPr>
        <w:t xml:space="preserve">Наименование сборника рецептур: </w:t>
      </w:r>
      <w:r>
        <w:rPr>
          <w:b/>
          <w:sz w:val="28"/>
          <w:szCs w:val="28"/>
        </w:rPr>
        <w:t xml:space="preserve">                                                                             </w:t>
      </w:r>
      <w:r w:rsidRPr="0010237E">
        <w:rPr>
          <w:color w:val="000000"/>
          <w:sz w:val="18"/>
          <w:szCs w:val="18"/>
        </w:rPr>
        <w:t xml:space="preserve">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r w:rsidRPr="00764DFA">
        <w:rPr>
          <w:color w:val="000000"/>
          <w:sz w:val="18"/>
          <w:szCs w:val="1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8"/>
        <w:gridCol w:w="2835"/>
        <w:gridCol w:w="2453"/>
      </w:tblGrid>
      <w:tr w:rsidR="00CC607F" w:rsidRPr="008B10AE" w:rsidTr="00661042">
        <w:tc>
          <w:tcPr>
            <w:tcW w:w="3828" w:type="dxa"/>
            <w:vMerge w:val="restart"/>
            <w:shd w:val="clear" w:color="auto" w:fill="auto"/>
            <w:vAlign w:val="center"/>
          </w:tcPr>
          <w:p w:rsidR="00CC607F" w:rsidRPr="008B10AE" w:rsidRDefault="00CC607F" w:rsidP="00661042">
            <w:pPr>
              <w:jc w:val="center"/>
              <w:rPr>
                <w:b/>
              </w:rPr>
            </w:pPr>
            <w:r w:rsidRPr="008B10AE">
              <w:rPr>
                <w:b/>
              </w:rPr>
              <w:t>Наименование сырья</w:t>
            </w:r>
          </w:p>
        </w:tc>
        <w:tc>
          <w:tcPr>
            <w:tcW w:w="5288" w:type="dxa"/>
            <w:gridSpan w:val="2"/>
            <w:shd w:val="clear" w:color="auto" w:fill="auto"/>
            <w:vAlign w:val="center"/>
          </w:tcPr>
          <w:p w:rsidR="00CC607F" w:rsidRPr="008B10AE" w:rsidRDefault="00CC607F" w:rsidP="00661042">
            <w:pPr>
              <w:jc w:val="center"/>
              <w:rPr>
                <w:b/>
              </w:rPr>
            </w:pPr>
            <w:r w:rsidRPr="008B10AE">
              <w:rPr>
                <w:b/>
              </w:rPr>
              <w:t>Расход сырья и полуфабрикатов</w:t>
            </w:r>
          </w:p>
        </w:tc>
      </w:tr>
      <w:tr w:rsidR="00CC607F" w:rsidRPr="008B10AE" w:rsidTr="00661042">
        <w:tc>
          <w:tcPr>
            <w:tcW w:w="3828" w:type="dxa"/>
            <w:vMerge/>
            <w:shd w:val="clear" w:color="auto" w:fill="auto"/>
            <w:vAlign w:val="center"/>
          </w:tcPr>
          <w:p w:rsidR="00CC607F" w:rsidRPr="008B10AE" w:rsidRDefault="00CC607F" w:rsidP="00661042">
            <w:pPr>
              <w:jc w:val="center"/>
              <w:rPr>
                <w:b/>
                <w:sz w:val="20"/>
                <w:szCs w:val="20"/>
              </w:rPr>
            </w:pPr>
          </w:p>
        </w:tc>
        <w:tc>
          <w:tcPr>
            <w:tcW w:w="2835" w:type="dxa"/>
            <w:shd w:val="clear" w:color="auto" w:fill="auto"/>
            <w:vAlign w:val="center"/>
          </w:tcPr>
          <w:p w:rsidR="00CC607F" w:rsidRPr="008B10AE" w:rsidRDefault="00CC607F" w:rsidP="00661042">
            <w:pPr>
              <w:spacing w:before="100" w:beforeAutospacing="1" w:after="100" w:afterAutospacing="1"/>
              <w:jc w:val="center"/>
              <w:rPr>
                <w:b/>
              </w:rPr>
            </w:pPr>
            <w:r w:rsidRPr="008B10AE">
              <w:rPr>
                <w:b/>
              </w:rPr>
              <w:t>Брутто, г</w:t>
            </w:r>
          </w:p>
        </w:tc>
        <w:tc>
          <w:tcPr>
            <w:tcW w:w="2453" w:type="dxa"/>
            <w:shd w:val="clear" w:color="auto" w:fill="auto"/>
            <w:vAlign w:val="center"/>
          </w:tcPr>
          <w:p w:rsidR="00CC607F" w:rsidRPr="008B10AE" w:rsidRDefault="00CC607F" w:rsidP="00661042">
            <w:pPr>
              <w:spacing w:before="100" w:beforeAutospacing="1" w:after="100" w:afterAutospacing="1"/>
              <w:jc w:val="center"/>
              <w:rPr>
                <w:b/>
              </w:rPr>
            </w:pPr>
            <w:r w:rsidRPr="008B10AE">
              <w:rPr>
                <w:b/>
              </w:rPr>
              <w:t>Нетто, г</w:t>
            </w:r>
          </w:p>
        </w:tc>
      </w:tr>
      <w:tr w:rsidR="00CC607F" w:rsidRPr="00B360CC" w:rsidTr="00661042">
        <w:tc>
          <w:tcPr>
            <w:tcW w:w="3828" w:type="dxa"/>
            <w:shd w:val="clear" w:color="auto" w:fill="auto"/>
            <w:vAlign w:val="center"/>
          </w:tcPr>
          <w:p w:rsidR="00CC607F" w:rsidRPr="006C3867" w:rsidRDefault="00CC607F" w:rsidP="00661042">
            <w:pPr>
              <w:spacing w:before="100" w:beforeAutospacing="1" w:after="100" w:afterAutospacing="1"/>
            </w:pPr>
            <w:r w:rsidRPr="006C3867">
              <w:t>Хлеб пшеничный (хлеб зерновой) или батон</w:t>
            </w:r>
          </w:p>
        </w:tc>
        <w:tc>
          <w:tcPr>
            <w:tcW w:w="2835" w:type="dxa"/>
            <w:shd w:val="clear" w:color="auto" w:fill="auto"/>
            <w:vAlign w:val="center"/>
          </w:tcPr>
          <w:p w:rsidR="00CC607F" w:rsidRPr="006C3867" w:rsidRDefault="00CC607F" w:rsidP="00661042">
            <w:pPr>
              <w:spacing w:before="100" w:beforeAutospacing="1" w:after="100" w:afterAutospacing="1"/>
              <w:jc w:val="center"/>
            </w:pPr>
            <w:r>
              <w:t>30</w:t>
            </w:r>
          </w:p>
        </w:tc>
        <w:tc>
          <w:tcPr>
            <w:tcW w:w="2453" w:type="dxa"/>
            <w:shd w:val="clear" w:color="auto" w:fill="auto"/>
            <w:vAlign w:val="center"/>
          </w:tcPr>
          <w:p w:rsidR="00CC607F" w:rsidRPr="006C3867" w:rsidRDefault="00CC607F" w:rsidP="00661042">
            <w:pPr>
              <w:spacing w:before="100" w:beforeAutospacing="1" w:after="100" w:afterAutospacing="1"/>
              <w:jc w:val="center"/>
            </w:pPr>
            <w:r>
              <w:t>30</w:t>
            </w:r>
          </w:p>
        </w:tc>
      </w:tr>
      <w:tr w:rsidR="00CC607F" w:rsidRPr="00B360CC" w:rsidTr="00661042">
        <w:tc>
          <w:tcPr>
            <w:tcW w:w="3828" w:type="dxa"/>
            <w:shd w:val="clear" w:color="auto" w:fill="auto"/>
            <w:vAlign w:val="center"/>
          </w:tcPr>
          <w:p w:rsidR="00CC607F" w:rsidRPr="006C3867" w:rsidRDefault="00CC607F" w:rsidP="00661042">
            <w:pPr>
              <w:spacing w:before="100" w:beforeAutospacing="1" w:after="100" w:afterAutospacing="1"/>
            </w:pPr>
            <w:r>
              <w:t>Колбаса полукопченая</w:t>
            </w:r>
          </w:p>
        </w:tc>
        <w:tc>
          <w:tcPr>
            <w:tcW w:w="2835" w:type="dxa"/>
            <w:shd w:val="clear" w:color="auto" w:fill="auto"/>
            <w:vAlign w:val="center"/>
          </w:tcPr>
          <w:p w:rsidR="00CC607F" w:rsidRPr="006C3867" w:rsidRDefault="00CC607F" w:rsidP="00661042">
            <w:pPr>
              <w:spacing w:before="100" w:beforeAutospacing="1" w:after="100" w:afterAutospacing="1"/>
              <w:jc w:val="center"/>
            </w:pPr>
            <w:r>
              <w:t>21</w:t>
            </w:r>
          </w:p>
        </w:tc>
        <w:tc>
          <w:tcPr>
            <w:tcW w:w="2453" w:type="dxa"/>
            <w:shd w:val="clear" w:color="auto" w:fill="auto"/>
            <w:vAlign w:val="center"/>
          </w:tcPr>
          <w:p w:rsidR="00CC607F" w:rsidRPr="006C3867" w:rsidRDefault="00CC607F" w:rsidP="00661042">
            <w:pPr>
              <w:spacing w:before="100" w:beforeAutospacing="1" w:after="100" w:afterAutospacing="1"/>
              <w:jc w:val="center"/>
            </w:pPr>
            <w:r>
              <w:t>20</w:t>
            </w:r>
          </w:p>
        </w:tc>
      </w:tr>
      <w:tr w:rsidR="00CC607F" w:rsidRPr="008B10AE" w:rsidTr="00661042">
        <w:tc>
          <w:tcPr>
            <w:tcW w:w="3828" w:type="dxa"/>
            <w:shd w:val="clear" w:color="auto" w:fill="auto"/>
          </w:tcPr>
          <w:p w:rsidR="00CC607F" w:rsidRPr="008B10AE" w:rsidRDefault="00CC607F" w:rsidP="00661042">
            <w:pPr>
              <w:rPr>
                <w:b/>
              </w:rPr>
            </w:pPr>
            <w:r w:rsidRPr="008B10AE">
              <w:rPr>
                <w:b/>
              </w:rPr>
              <w:t>Выход:</w:t>
            </w:r>
          </w:p>
        </w:tc>
        <w:tc>
          <w:tcPr>
            <w:tcW w:w="2835" w:type="dxa"/>
            <w:shd w:val="clear" w:color="auto" w:fill="auto"/>
            <w:vAlign w:val="center"/>
          </w:tcPr>
          <w:p w:rsidR="00CC607F" w:rsidRPr="008B10AE" w:rsidRDefault="00CC607F" w:rsidP="00661042">
            <w:pPr>
              <w:jc w:val="center"/>
              <w:rPr>
                <w:b/>
              </w:rPr>
            </w:pPr>
          </w:p>
        </w:tc>
        <w:tc>
          <w:tcPr>
            <w:tcW w:w="2453" w:type="dxa"/>
            <w:shd w:val="clear" w:color="auto" w:fill="auto"/>
            <w:vAlign w:val="center"/>
          </w:tcPr>
          <w:p w:rsidR="00CC607F" w:rsidRPr="008B10AE" w:rsidRDefault="00CC607F" w:rsidP="00661042">
            <w:pPr>
              <w:spacing w:before="100" w:beforeAutospacing="1" w:after="100" w:afterAutospacing="1"/>
              <w:jc w:val="center"/>
              <w:rPr>
                <w:b/>
              </w:rPr>
            </w:pPr>
            <w:r>
              <w:rPr>
                <w:b/>
              </w:rPr>
              <w:t>50</w:t>
            </w:r>
          </w:p>
        </w:tc>
      </w:tr>
    </w:tbl>
    <w:p w:rsidR="00CC607F" w:rsidRDefault="00CC607F" w:rsidP="00CC607F">
      <w:pPr>
        <w:rPr>
          <w:b/>
          <w:i/>
        </w:rPr>
      </w:pPr>
    </w:p>
    <w:p w:rsidR="00CC607F" w:rsidRPr="008B10AE" w:rsidRDefault="00CC607F" w:rsidP="00CC607F">
      <w:pPr>
        <w:rPr>
          <w:b/>
        </w:rPr>
      </w:pPr>
      <w:r w:rsidRPr="008B10AE">
        <w:rPr>
          <w:b/>
        </w:rPr>
        <w:t>Химический состав данного блюда</w:t>
      </w:r>
      <w:r>
        <w:rPr>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418"/>
        <w:gridCol w:w="1559"/>
        <w:gridCol w:w="2693"/>
        <w:gridCol w:w="2126"/>
      </w:tblGrid>
      <w:tr w:rsidR="00CC607F" w:rsidRPr="008B10AE" w:rsidTr="00661042">
        <w:tc>
          <w:tcPr>
            <w:tcW w:w="6946" w:type="dxa"/>
            <w:gridSpan w:val="4"/>
            <w:shd w:val="clear" w:color="auto" w:fill="auto"/>
            <w:vAlign w:val="center"/>
          </w:tcPr>
          <w:p w:rsidR="00CC607F" w:rsidRPr="008B10AE" w:rsidRDefault="00CC607F" w:rsidP="00661042">
            <w:pPr>
              <w:jc w:val="center"/>
              <w:rPr>
                <w:b/>
              </w:rPr>
            </w:pPr>
            <w:r w:rsidRPr="008B10AE">
              <w:rPr>
                <w:b/>
              </w:rPr>
              <w:t>Пищевые вещества</w:t>
            </w:r>
          </w:p>
        </w:tc>
        <w:tc>
          <w:tcPr>
            <w:tcW w:w="2126" w:type="dxa"/>
            <w:vMerge w:val="restart"/>
            <w:shd w:val="clear" w:color="auto" w:fill="auto"/>
            <w:vAlign w:val="center"/>
          </w:tcPr>
          <w:p w:rsidR="00CC607F" w:rsidRPr="008B10AE" w:rsidRDefault="00CC607F" w:rsidP="00661042">
            <w:pPr>
              <w:jc w:val="center"/>
              <w:rPr>
                <w:b/>
              </w:rPr>
            </w:pPr>
            <w:r w:rsidRPr="008B10AE">
              <w:rPr>
                <w:b/>
              </w:rPr>
              <w:t>Витамин С, мг</w:t>
            </w:r>
          </w:p>
          <w:p w:rsidR="00CC607F" w:rsidRPr="008B10AE" w:rsidRDefault="00CC607F" w:rsidP="00661042">
            <w:pPr>
              <w:jc w:val="center"/>
              <w:rPr>
                <w:b/>
              </w:rPr>
            </w:pPr>
          </w:p>
        </w:tc>
      </w:tr>
      <w:tr w:rsidR="00CC607F" w:rsidRPr="008B10AE" w:rsidTr="00661042">
        <w:tc>
          <w:tcPr>
            <w:tcW w:w="1276" w:type="dxa"/>
            <w:shd w:val="clear" w:color="auto" w:fill="auto"/>
            <w:vAlign w:val="center"/>
          </w:tcPr>
          <w:p w:rsidR="00CC607F" w:rsidRPr="008B10AE" w:rsidRDefault="00CC607F" w:rsidP="00661042">
            <w:pPr>
              <w:jc w:val="center"/>
              <w:rPr>
                <w:b/>
              </w:rPr>
            </w:pPr>
            <w:r w:rsidRPr="008B10AE">
              <w:rPr>
                <w:b/>
              </w:rPr>
              <w:t>белки</w:t>
            </w:r>
          </w:p>
        </w:tc>
        <w:tc>
          <w:tcPr>
            <w:tcW w:w="1418" w:type="dxa"/>
            <w:shd w:val="clear" w:color="auto" w:fill="auto"/>
            <w:vAlign w:val="center"/>
          </w:tcPr>
          <w:p w:rsidR="00CC607F" w:rsidRPr="008B10AE" w:rsidRDefault="00CC607F" w:rsidP="00661042">
            <w:pPr>
              <w:jc w:val="center"/>
              <w:rPr>
                <w:b/>
              </w:rPr>
            </w:pPr>
            <w:r w:rsidRPr="008B10AE">
              <w:rPr>
                <w:b/>
              </w:rPr>
              <w:t>жиры</w:t>
            </w:r>
          </w:p>
        </w:tc>
        <w:tc>
          <w:tcPr>
            <w:tcW w:w="1559" w:type="dxa"/>
            <w:shd w:val="clear" w:color="auto" w:fill="auto"/>
            <w:vAlign w:val="center"/>
          </w:tcPr>
          <w:p w:rsidR="00CC607F" w:rsidRPr="008B10AE" w:rsidRDefault="00CC607F" w:rsidP="00661042">
            <w:pPr>
              <w:jc w:val="center"/>
              <w:rPr>
                <w:b/>
              </w:rPr>
            </w:pPr>
            <w:r w:rsidRPr="008B10AE">
              <w:rPr>
                <w:b/>
              </w:rPr>
              <w:t>углеводы</w:t>
            </w:r>
          </w:p>
        </w:tc>
        <w:tc>
          <w:tcPr>
            <w:tcW w:w="2693" w:type="dxa"/>
            <w:shd w:val="clear" w:color="auto" w:fill="auto"/>
            <w:vAlign w:val="center"/>
          </w:tcPr>
          <w:p w:rsidR="00CC607F" w:rsidRPr="008B10AE" w:rsidRDefault="00CC607F" w:rsidP="00661042">
            <w:pPr>
              <w:jc w:val="center"/>
              <w:rPr>
                <w:b/>
              </w:rPr>
            </w:pPr>
            <w:r w:rsidRPr="008B10AE">
              <w:rPr>
                <w:b/>
              </w:rPr>
              <w:t>энерг. ценность, ккал</w:t>
            </w:r>
          </w:p>
        </w:tc>
        <w:tc>
          <w:tcPr>
            <w:tcW w:w="2126" w:type="dxa"/>
            <w:vMerge/>
            <w:shd w:val="clear" w:color="auto" w:fill="auto"/>
            <w:vAlign w:val="center"/>
          </w:tcPr>
          <w:p w:rsidR="00CC607F" w:rsidRPr="008B10AE" w:rsidRDefault="00CC607F" w:rsidP="00661042">
            <w:pPr>
              <w:jc w:val="center"/>
              <w:rPr>
                <w:b/>
                <w:lang w:val="en-US"/>
              </w:rPr>
            </w:pPr>
          </w:p>
        </w:tc>
      </w:tr>
      <w:tr w:rsidR="00CC607F" w:rsidRPr="00B360CC" w:rsidTr="00661042">
        <w:tc>
          <w:tcPr>
            <w:tcW w:w="1276" w:type="dxa"/>
            <w:shd w:val="clear" w:color="auto" w:fill="auto"/>
            <w:vAlign w:val="center"/>
          </w:tcPr>
          <w:p w:rsidR="00CC607F" w:rsidRPr="008B2A6D" w:rsidRDefault="00CC607F" w:rsidP="00661042">
            <w:pPr>
              <w:spacing w:before="100" w:beforeAutospacing="1" w:after="100" w:afterAutospacing="1"/>
              <w:jc w:val="center"/>
            </w:pPr>
            <w:r w:rsidRPr="008B2A6D">
              <w:t>5,25</w:t>
            </w:r>
          </w:p>
        </w:tc>
        <w:tc>
          <w:tcPr>
            <w:tcW w:w="1418" w:type="dxa"/>
            <w:shd w:val="clear" w:color="auto" w:fill="auto"/>
            <w:vAlign w:val="center"/>
          </w:tcPr>
          <w:p w:rsidR="00CC607F" w:rsidRPr="008B2A6D" w:rsidRDefault="00CC607F" w:rsidP="00661042">
            <w:pPr>
              <w:spacing w:before="100" w:beforeAutospacing="1" w:after="100" w:afterAutospacing="1"/>
              <w:jc w:val="center"/>
            </w:pPr>
            <w:r w:rsidRPr="008B2A6D">
              <w:t>8,84</w:t>
            </w:r>
          </w:p>
        </w:tc>
        <w:tc>
          <w:tcPr>
            <w:tcW w:w="1559" w:type="dxa"/>
            <w:shd w:val="clear" w:color="auto" w:fill="auto"/>
            <w:vAlign w:val="center"/>
          </w:tcPr>
          <w:p w:rsidR="00CC607F" w:rsidRPr="008B2A6D" w:rsidRDefault="00CC607F" w:rsidP="00661042">
            <w:pPr>
              <w:spacing w:before="100" w:beforeAutospacing="1" w:after="100" w:afterAutospacing="1"/>
              <w:jc w:val="center"/>
            </w:pPr>
            <w:r w:rsidRPr="008B2A6D">
              <w:t>15,57</w:t>
            </w:r>
          </w:p>
        </w:tc>
        <w:tc>
          <w:tcPr>
            <w:tcW w:w="2693" w:type="dxa"/>
            <w:shd w:val="clear" w:color="auto" w:fill="auto"/>
            <w:vAlign w:val="center"/>
          </w:tcPr>
          <w:p w:rsidR="00CC607F" w:rsidRPr="008B2A6D" w:rsidRDefault="00CC607F" w:rsidP="00661042">
            <w:pPr>
              <w:spacing w:before="100" w:beforeAutospacing="1" w:after="100" w:afterAutospacing="1"/>
              <w:jc w:val="center"/>
            </w:pPr>
            <w:r w:rsidRPr="008B2A6D">
              <w:t>170,4</w:t>
            </w:r>
          </w:p>
        </w:tc>
        <w:tc>
          <w:tcPr>
            <w:tcW w:w="2126" w:type="dxa"/>
            <w:shd w:val="clear" w:color="auto" w:fill="auto"/>
          </w:tcPr>
          <w:p w:rsidR="00CC607F" w:rsidRPr="008B2A6D" w:rsidRDefault="00CC607F" w:rsidP="00661042">
            <w:pPr>
              <w:jc w:val="center"/>
            </w:pPr>
            <w:r w:rsidRPr="008B2A6D">
              <w:t>-</w:t>
            </w:r>
          </w:p>
        </w:tc>
      </w:tr>
    </w:tbl>
    <w:p w:rsidR="00CC607F" w:rsidRDefault="00CC607F" w:rsidP="00CC607F">
      <w:pPr>
        <w:jc w:val="both"/>
        <w:rPr>
          <w:b/>
        </w:rPr>
      </w:pPr>
    </w:p>
    <w:p w:rsidR="00CC607F" w:rsidRDefault="00CC607F" w:rsidP="00CC607F">
      <w:pPr>
        <w:spacing w:before="100" w:beforeAutospacing="1" w:after="100" w:afterAutospacing="1"/>
        <w:rPr>
          <w:b/>
        </w:rPr>
      </w:pPr>
      <w:r w:rsidRPr="00375200">
        <w:rPr>
          <w:b/>
        </w:rPr>
        <w:t>Технология приготовления:</w:t>
      </w:r>
      <w:r>
        <w:rPr>
          <w:b/>
        </w:rPr>
        <w:t xml:space="preserve">                                                                                                           </w:t>
      </w:r>
    </w:p>
    <w:p w:rsidR="00CC607F" w:rsidRDefault="00CC607F" w:rsidP="00CC607F">
      <w:pPr>
        <w:spacing w:before="100" w:beforeAutospacing="1" w:after="100" w:afterAutospacing="1"/>
      </w:pPr>
      <w:r>
        <w:t>На л</w:t>
      </w:r>
      <w:r w:rsidRPr="006C3867">
        <w:t>омтик х</w:t>
      </w:r>
      <w:r>
        <w:t xml:space="preserve">леба (батона)  сверху кладут кусочек п/колбасы.                                </w:t>
      </w:r>
    </w:p>
    <w:p w:rsidR="00CC607F" w:rsidRPr="006C3867" w:rsidRDefault="00CC607F" w:rsidP="00CC607F">
      <w:pPr>
        <w:spacing w:before="100" w:beforeAutospacing="1" w:after="100" w:afterAutospacing="1"/>
      </w:pPr>
      <w:r w:rsidRPr="006C3867">
        <w:t>Температура подачи не ниже +15º С.</w:t>
      </w:r>
    </w:p>
    <w:p w:rsidR="00CC607F" w:rsidRDefault="00CC607F" w:rsidP="00CC607F">
      <w:pPr>
        <w:jc w:val="both"/>
        <w:rPr>
          <w:b/>
        </w:rPr>
      </w:pPr>
      <w:r>
        <w:rPr>
          <w:b/>
        </w:rPr>
        <w:t>Требования к качеству:</w:t>
      </w:r>
    </w:p>
    <w:p w:rsidR="00CC607F" w:rsidRPr="008B48DE" w:rsidRDefault="00CC607F" w:rsidP="00CC607F">
      <w:pPr>
        <w:spacing w:line="276" w:lineRule="auto"/>
      </w:pPr>
      <w:r>
        <w:rPr>
          <w:b/>
        </w:rPr>
        <w:tab/>
      </w:r>
      <w:r>
        <w:rPr>
          <w:b/>
          <w:i/>
        </w:rPr>
        <w:t xml:space="preserve">Внешний вид:  </w:t>
      </w:r>
      <w:r>
        <w:t>ровные ломтики хлеба с колбасой.</w:t>
      </w:r>
    </w:p>
    <w:p w:rsidR="00CC607F" w:rsidRPr="008B48DE" w:rsidRDefault="00CC607F" w:rsidP="00CC607F">
      <w:pPr>
        <w:spacing w:line="276" w:lineRule="auto"/>
      </w:pPr>
      <w:r>
        <w:tab/>
      </w:r>
      <w:r>
        <w:rPr>
          <w:b/>
          <w:i/>
        </w:rPr>
        <w:t xml:space="preserve">Консистенция: </w:t>
      </w:r>
      <w:r>
        <w:t xml:space="preserve"> мягкая.</w:t>
      </w:r>
    </w:p>
    <w:p w:rsidR="00CC607F" w:rsidRDefault="00CC607F" w:rsidP="00CC607F">
      <w:pPr>
        <w:spacing w:line="276" w:lineRule="auto"/>
        <w:rPr>
          <w:b/>
          <w:i/>
        </w:rPr>
      </w:pPr>
      <w:r>
        <w:tab/>
      </w:r>
      <w:r>
        <w:rPr>
          <w:b/>
          <w:i/>
        </w:rPr>
        <w:t xml:space="preserve">Цвет: </w:t>
      </w:r>
      <w:r>
        <w:t>соответствующий виду .</w:t>
      </w:r>
    </w:p>
    <w:p w:rsidR="00CC607F" w:rsidRPr="00A062DA" w:rsidRDefault="00CC607F" w:rsidP="00CC607F">
      <w:pPr>
        <w:spacing w:line="276" w:lineRule="auto"/>
        <w:ind w:left="709"/>
      </w:pPr>
      <w:r>
        <w:rPr>
          <w:b/>
          <w:i/>
        </w:rPr>
        <w:t>Вкус</w:t>
      </w:r>
      <w:r w:rsidRPr="008B10AE">
        <w:rPr>
          <w:b/>
          <w:i/>
        </w:rPr>
        <w:t xml:space="preserve">: </w:t>
      </w:r>
      <w:r>
        <w:t>соответствующий виду.</w:t>
      </w:r>
    </w:p>
    <w:p w:rsidR="00CC607F" w:rsidRDefault="00CC607F" w:rsidP="00CC607F">
      <w:pPr>
        <w:spacing w:line="276" w:lineRule="auto"/>
        <w:ind w:left="709"/>
      </w:pPr>
      <w:r>
        <w:rPr>
          <w:b/>
          <w:i/>
        </w:rPr>
        <w:t xml:space="preserve">Запах: </w:t>
      </w:r>
      <w:r>
        <w:t xml:space="preserve"> п/колбасы в сочетании со свежим хлебом.</w:t>
      </w:r>
    </w:p>
    <w:p w:rsidR="00CC607F" w:rsidRDefault="00CC607F" w:rsidP="00CC607F">
      <w:pPr>
        <w:shd w:val="clear" w:color="auto" w:fill="FFFFFF"/>
        <w:autoSpaceDE w:val="0"/>
        <w:autoSpaceDN w:val="0"/>
        <w:adjustRightInd w:val="0"/>
        <w:spacing w:line="276" w:lineRule="auto"/>
        <w:jc w:val="both"/>
        <w:rPr>
          <w:iCs/>
          <w:color w:val="000000"/>
        </w:rPr>
      </w:pPr>
    </w:p>
    <w:p w:rsidR="00CC607F" w:rsidRDefault="00CC607F" w:rsidP="00CC607F">
      <w:pPr>
        <w:shd w:val="clear" w:color="auto" w:fill="FFFFFF"/>
        <w:autoSpaceDE w:val="0"/>
        <w:autoSpaceDN w:val="0"/>
        <w:adjustRightInd w:val="0"/>
        <w:jc w:val="both"/>
        <w:rPr>
          <w:iCs/>
          <w:color w:val="000000"/>
        </w:rPr>
      </w:pPr>
    </w:p>
    <w:p w:rsidR="00CC607F" w:rsidRDefault="00CC607F" w:rsidP="00CC607F">
      <w:pPr>
        <w:shd w:val="clear" w:color="auto" w:fill="FFFFFF"/>
        <w:autoSpaceDE w:val="0"/>
        <w:autoSpaceDN w:val="0"/>
        <w:adjustRightInd w:val="0"/>
        <w:jc w:val="both"/>
        <w:rPr>
          <w:iCs/>
          <w:color w:val="000000"/>
        </w:rPr>
      </w:pPr>
    </w:p>
    <w:p w:rsidR="00CC607F" w:rsidRDefault="00CC607F" w:rsidP="00CC607F">
      <w:pPr>
        <w:shd w:val="clear" w:color="auto" w:fill="FFFFFF"/>
        <w:autoSpaceDE w:val="0"/>
        <w:autoSpaceDN w:val="0"/>
        <w:adjustRightInd w:val="0"/>
        <w:jc w:val="both"/>
        <w:rPr>
          <w:iCs/>
          <w:color w:val="000000"/>
        </w:rPr>
      </w:pPr>
    </w:p>
    <w:p w:rsidR="00CC607F" w:rsidRDefault="00CC607F" w:rsidP="00CC607F"/>
    <w:p w:rsidR="005E39C9" w:rsidRDefault="005E39C9" w:rsidP="005E39C9"/>
    <w:p w:rsidR="005E39C9" w:rsidRDefault="005E39C9"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Pr="00283B8A" w:rsidRDefault="00CC607F" w:rsidP="00CC607F">
      <w:pPr>
        <w:spacing w:line="276" w:lineRule="auto"/>
        <w:rPr>
          <w:b/>
          <w:sz w:val="40"/>
          <w:szCs w:val="40"/>
        </w:rPr>
      </w:pPr>
      <w:r w:rsidRPr="00375200">
        <w:rPr>
          <w:b/>
          <w:sz w:val="28"/>
          <w:szCs w:val="28"/>
        </w:rPr>
        <w:t>Технологическая карта</w:t>
      </w:r>
      <w:r>
        <w:rPr>
          <w:b/>
          <w:sz w:val="28"/>
          <w:szCs w:val="28"/>
        </w:rPr>
        <w:t xml:space="preserve"> </w:t>
      </w:r>
    </w:p>
    <w:p w:rsidR="00CC607F" w:rsidRPr="00375200" w:rsidRDefault="00CC607F" w:rsidP="00CC607F">
      <w:pPr>
        <w:spacing w:line="276" w:lineRule="auto"/>
        <w:rPr>
          <w:b/>
          <w:sz w:val="28"/>
          <w:szCs w:val="28"/>
        </w:rPr>
      </w:pPr>
      <w:r w:rsidRPr="00375200">
        <w:rPr>
          <w:b/>
          <w:sz w:val="28"/>
          <w:szCs w:val="28"/>
        </w:rPr>
        <w:t>Наименование изделия:</w:t>
      </w:r>
      <w:r>
        <w:rPr>
          <w:b/>
          <w:sz w:val="28"/>
          <w:szCs w:val="28"/>
        </w:rPr>
        <w:t xml:space="preserve"> Бутерброд горячий с сыром</w:t>
      </w:r>
    </w:p>
    <w:p w:rsidR="00CC607F" w:rsidRPr="008B10AE" w:rsidRDefault="00CC607F" w:rsidP="00CC607F">
      <w:pPr>
        <w:spacing w:line="276" w:lineRule="auto"/>
        <w:rPr>
          <w:b/>
          <w:sz w:val="28"/>
          <w:szCs w:val="28"/>
        </w:rPr>
      </w:pPr>
      <w:r w:rsidRPr="00375200">
        <w:rPr>
          <w:b/>
          <w:sz w:val="28"/>
          <w:szCs w:val="28"/>
        </w:rPr>
        <w:t>Номер рецептуры</w:t>
      </w:r>
      <w:r w:rsidRPr="008B10AE">
        <w:rPr>
          <w:b/>
          <w:sz w:val="28"/>
          <w:szCs w:val="28"/>
        </w:rPr>
        <w:t xml:space="preserve">:  № </w:t>
      </w:r>
      <w:r>
        <w:rPr>
          <w:b/>
          <w:sz w:val="28"/>
          <w:szCs w:val="28"/>
        </w:rPr>
        <w:t>7</w:t>
      </w:r>
    </w:p>
    <w:p w:rsidR="00CC607F" w:rsidRPr="008B10AE" w:rsidRDefault="00CC607F" w:rsidP="00CC607F">
      <w:pPr>
        <w:spacing w:after="100" w:afterAutospacing="1"/>
        <w:rPr>
          <w:b/>
          <w:sz w:val="18"/>
          <w:szCs w:val="18"/>
        </w:rPr>
      </w:pPr>
      <w:r w:rsidRPr="00375200">
        <w:rPr>
          <w:b/>
          <w:sz w:val="28"/>
          <w:szCs w:val="28"/>
        </w:rPr>
        <w:t xml:space="preserve">Наименование сборника рецептур: </w:t>
      </w:r>
      <w:r>
        <w:rPr>
          <w:b/>
          <w:sz w:val="28"/>
          <w:szCs w:val="28"/>
        </w:rPr>
        <w:t xml:space="preserve">                                                                             </w:t>
      </w:r>
      <w:r w:rsidRPr="0010237E">
        <w:rPr>
          <w:color w:val="000000"/>
          <w:sz w:val="18"/>
          <w:szCs w:val="18"/>
        </w:rPr>
        <w:t xml:space="preserve">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r w:rsidRPr="00764DFA">
        <w:rPr>
          <w:color w:val="000000"/>
          <w:sz w:val="18"/>
          <w:szCs w:val="1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8"/>
        <w:gridCol w:w="2835"/>
        <w:gridCol w:w="2448"/>
      </w:tblGrid>
      <w:tr w:rsidR="00CC607F" w:rsidRPr="008B10AE" w:rsidTr="00661042">
        <w:tc>
          <w:tcPr>
            <w:tcW w:w="3828" w:type="dxa"/>
            <w:vMerge w:val="restart"/>
            <w:shd w:val="clear" w:color="auto" w:fill="auto"/>
            <w:vAlign w:val="center"/>
          </w:tcPr>
          <w:p w:rsidR="00CC607F" w:rsidRPr="008B10AE" w:rsidRDefault="00CC607F" w:rsidP="00661042">
            <w:pPr>
              <w:jc w:val="center"/>
              <w:rPr>
                <w:b/>
              </w:rPr>
            </w:pPr>
            <w:r w:rsidRPr="008B10AE">
              <w:rPr>
                <w:b/>
              </w:rPr>
              <w:t>Наименование сырья</w:t>
            </w:r>
          </w:p>
        </w:tc>
        <w:tc>
          <w:tcPr>
            <w:tcW w:w="5283" w:type="dxa"/>
            <w:gridSpan w:val="2"/>
            <w:shd w:val="clear" w:color="auto" w:fill="auto"/>
            <w:vAlign w:val="center"/>
          </w:tcPr>
          <w:p w:rsidR="00CC607F" w:rsidRPr="008B10AE" w:rsidRDefault="00CC607F" w:rsidP="00661042">
            <w:pPr>
              <w:jc w:val="center"/>
              <w:rPr>
                <w:b/>
              </w:rPr>
            </w:pPr>
            <w:r w:rsidRPr="008B10AE">
              <w:rPr>
                <w:b/>
              </w:rPr>
              <w:t>Расход сырья и полуфабрикатов</w:t>
            </w:r>
          </w:p>
        </w:tc>
      </w:tr>
      <w:tr w:rsidR="00CC607F" w:rsidRPr="008B10AE" w:rsidTr="00661042">
        <w:tc>
          <w:tcPr>
            <w:tcW w:w="3828" w:type="dxa"/>
            <w:vMerge/>
            <w:shd w:val="clear" w:color="auto" w:fill="auto"/>
            <w:vAlign w:val="center"/>
          </w:tcPr>
          <w:p w:rsidR="00CC607F" w:rsidRPr="008B10AE" w:rsidRDefault="00CC607F" w:rsidP="00661042">
            <w:pPr>
              <w:jc w:val="center"/>
              <w:rPr>
                <w:b/>
                <w:sz w:val="20"/>
                <w:szCs w:val="20"/>
              </w:rPr>
            </w:pPr>
          </w:p>
        </w:tc>
        <w:tc>
          <w:tcPr>
            <w:tcW w:w="2835" w:type="dxa"/>
            <w:shd w:val="clear" w:color="auto" w:fill="auto"/>
            <w:vAlign w:val="center"/>
          </w:tcPr>
          <w:p w:rsidR="00CC607F" w:rsidRPr="008B10AE" w:rsidRDefault="00CC607F" w:rsidP="00661042">
            <w:pPr>
              <w:spacing w:before="100" w:beforeAutospacing="1" w:after="100" w:afterAutospacing="1"/>
              <w:jc w:val="center"/>
              <w:rPr>
                <w:b/>
              </w:rPr>
            </w:pPr>
            <w:r w:rsidRPr="008B10AE">
              <w:rPr>
                <w:b/>
              </w:rPr>
              <w:t>Брутто, г</w:t>
            </w:r>
          </w:p>
        </w:tc>
        <w:tc>
          <w:tcPr>
            <w:tcW w:w="2448" w:type="dxa"/>
            <w:shd w:val="clear" w:color="auto" w:fill="auto"/>
            <w:vAlign w:val="center"/>
          </w:tcPr>
          <w:p w:rsidR="00CC607F" w:rsidRPr="008B10AE" w:rsidRDefault="00CC607F" w:rsidP="00661042">
            <w:pPr>
              <w:spacing w:before="100" w:beforeAutospacing="1" w:after="100" w:afterAutospacing="1"/>
              <w:jc w:val="center"/>
              <w:rPr>
                <w:b/>
              </w:rPr>
            </w:pPr>
            <w:r w:rsidRPr="008B10AE">
              <w:rPr>
                <w:b/>
              </w:rPr>
              <w:t>Нетто, г</w:t>
            </w:r>
          </w:p>
        </w:tc>
      </w:tr>
      <w:tr w:rsidR="00CC607F" w:rsidRPr="00B360CC" w:rsidTr="00661042">
        <w:tc>
          <w:tcPr>
            <w:tcW w:w="3828" w:type="dxa"/>
            <w:shd w:val="clear" w:color="auto" w:fill="auto"/>
            <w:vAlign w:val="center"/>
          </w:tcPr>
          <w:p w:rsidR="00CC607F" w:rsidRPr="006C3867" w:rsidRDefault="00CC607F" w:rsidP="00661042">
            <w:pPr>
              <w:spacing w:before="100" w:beforeAutospacing="1" w:after="100" w:afterAutospacing="1"/>
            </w:pPr>
            <w:r w:rsidRPr="006C3867">
              <w:t>Хлеб пшеничный (хлеб зерновой) или батон</w:t>
            </w:r>
          </w:p>
        </w:tc>
        <w:tc>
          <w:tcPr>
            <w:tcW w:w="2835" w:type="dxa"/>
            <w:shd w:val="clear" w:color="auto" w:fill="auto"/>
            <w:vAlign w:val="center"/>
          </w:tcPr>
          <w:p w:rsidR="00CC607F" w:rsidRPr="006C3867" w:rsidRDefault="00CC607F" w:rsidP="00661042">
            <w:pPr>
              <w:spacing w:before="100" w:beforeAutospacing="1" w:after="100" w:afterAutospacing="1"/>
              <w:jc w:val="center"/>
            </w:pPr>
            <w:r>
              <w:t>30</w:t>
            </w:r>
          </w:p>
        </w:tc>
        <w:tc>
          <w:tcPr>
            <w:tcW w:w="2448" w:type="dxa"/>
            <w:shd w:val="clear" w:color="auto" w:fill="auto"/>
            <w:vAlign w:val="center"/>
          </w:tcPr>
          <w:p w:rsidR="00CC607F" w:rsidRPr="006C3867" w:rsidRDefault="00CC607F" w:rsidP="00661042">
            <w:pPr>
              <w:spacing w:before="100" w:beforeAutospacing="1" w:after="100" w:afterAutospacing="1"/>
              <w:jc w:val="center"/>
            </w:pPr>
            <w:r>
              <w:t>30</w:t>
            </w:r>
          </w:p>
        </w:tc>
      </w:tr>
      <w:tr w:rsidR="00CC607F" w:rsidRPr="00B360CC" w:rsidTr="00661042">
        <w:tc>
          <w:tcPr>
            <w:tcW w:w="3828" w:type="dxa"/>
            <w:shd w:val="clear" w:color="auto" w:fill="auto"/>
            <w:vAlign w:val="center"/>
          </w:tcPr>
          <w:p w:rsidR="00CC607F" w:rsidRPr="006C3867" w:rsidRDefault="00CC607F" w:rsidP="00661042">
            <w:pPr>
              <w:spacing w:before="100" w:beforeAutospacing="1" w:after="100" w:afterAutospacing="1"/>
            </w:pPr>
            <w:r w:rsidRPr="006C3867">
              <w:t xml:space="preserve">Масло </w:t>
            </w:r>
            <w:r>
              <w:t>сливочное</w:t>
            </w:r>
          </w:p>
        </w:tc>
        <w:tc>
          <w:tcPr>
            <w:tcW w:w="2835" w:type="dxa"/>
            <w:shd w:val="clear" w:color="auto" w:fill="auto"/>
            <w:vAlign w:val="center"/>
          </w:tcPr>
          <w:p w:rsidR="00CC607F" w:rsidRPr="006C3867" w:rsidRDefault="00CC607F" w:rsidP="00661042">
            <w:pPr>
              <w:spacing w:before="100" w:beforeAutospacing="1" w:after="100" w:afterAutospacing="1"/>
              <w:jc w:val="center"/>
            </w:pPr>
            <w:r>
              <w:t>5</w:t>
            </w:r>
          </w:p>
        </w:tc>
        <w:tc>
          <w:tcPr>
            <w:tcW w:w="2448" w:type="dxa"/>
            <w:shd w:val="clear" w:color="auto" w:fill="auto"/>
            <w:vAlign w:val="center"/>
          </w:tcPr>
          <w:p w:rsidR="00CC607F" w:rsidRPr="006C3867" w:rsidRDefault="00CC607F" w:rsidP="00661042">
            <w:pPr>
              <w:spacing w:before="100" w:beforeAutospacing="1" w:after="100" w:afterAutospacing="1"/>
              <w:jc w:val="center"/>
            </w:pPr>
            <w:r>
              <w:t>5</w:t>
            </w:r>
          </w:p>
        </w:tc>
      </w:tr>
      <w:tr w:rsidR="00CC607F" w:rsidRPr="00B360CC" w:rsidTr="00661042">
        <w:tc>
          <w:tcPr>
            <w:tcW w:w="3828" w:type="dxa"/>
            <w:shd w:val="clear" w:color="auto" w:fill="auto"/>
            <w:vAlign w:val="center"/>
          </w:tcPr>
          <w:p w:rsidR="00CC607F" w:rsidRPr="006C3867" w:rsidRDefault="00CC607F" w:rsidP="00661042">
            <w:pPr>
              <w:spacing w:before="100" w:beforeAutospacing="1" w:after="100" w:afterAutospacing="1"/>
            </w:pPr>
            <w:r>
              <w:t xml:space="preserve">Сыр российский или волжский или голландский или костромской </w:t>
            </w:r>
          </w:p>
        </w:tc>
        <w:tc>
          <w:tcPr>
            <w:tcW w:w="2835" w:type="dxa"/>
            <w:shd w:val="clear" w:color="auto" w:fill="auto"/>
            <w:vAlign w:val="center"/>
          </w:tcPr>
          <w:p w:rsidR="00CC607F" w:rsidRPr="006C3867" w:rsidRDefault="00CC607F" w:rsidP="00661042">
            <w:pPr>
              <w:spacing w:before="100" w:beforeAutospacing="1" w:after="100" w:afterAutospacing="1"/>
              <w:jc w:val="center"/>
            </w:pPr>
            <w:r>
              <w:t>21</w:t>
            </w:r>
          </w:p>
        </w:tc>
        <w:tc>
          <w:tcPr>
            <w:tcW w:w="2448" w:type="dxa"/>
            <w:shd w:val="clear" w:color="auto" w:fill="auto"/>
            <w:vAlign w:val="center"/>
          </w:tcPr>
          <w:p w:rsidR="00CC607F" w:rsidRPr="006C3867" w:rsidRDefault="00CC607F" w:rsidP="00661042">
            <w:pPr>
              <w:spacing w:before="100" w:beforeAutospacing="1" w:after="100" w:afterAutospacing="1"/>
              <w:jc w:val="center"/>
            </w:pPr>
            <w:r>
              <w:t>20</w:t>
            </w:r>
          </w:p>
        </w:tc>
      </w:tr>
      <w:tr w:rsidR="00CC607F" w:rsidRPr="008B10AE" w:rsidTr="00661042">
        <w:tc>
          <w:tcPr>
            <w:tcW w:w="3828" w:type="dxa"/>
            <w:shd w:val="clear" w:color="auto" w:fill="auto"/>
          </w:tcPr>
          <w:p w:rsidR="00CC607F" w:rsidRPr="008B10AE" w:rsidRDefault="00CC607F" w:rsidP="00661042">
            <w:pPr>
              <w:rPr>
                <w:b/>
              </w:rPr>
            </w:pPr>
            <w:r w:rsidRPr="008B10AE">
              <w:rPr>
                <w:b/>
              </w:rPr>
              <w:t>Выход:</w:t>
            </w:r>
          </w:p>
        </w:tc>
        <w:tc>
          <w:tcPr>
            <w:tcW w:w="2835" w:type="dxa"/>
            <w:shd w:val="clear" w:color="auto" w:fill="auto"/>
            <w:vAlign w:val="center"/>
          </w:tcPr>
          <w:p w:rsidR="00CC607F" w:rsidRPr="008B10AE" w:rsidRDefault="00CC607F" w:rsidP="00661042">
            <w:pPr>
              <w:jc w:val="center"/>
              <w:rPr>
                <w:b/>
              </w:rPr>
            </w:pPr>
          </w:p>
        </w:tc>
        <w:tc>
          <w:tcPr>
            <w:tcW w:w="2448" w:type="dxa"/>
            <w:shd w:val="clear" w:color="auto" w:fill="auto"/>
            <w:vAlign w:val="center"/>
          </w:tcPr>
          <w:p w:rsidR="00CC607F" w:rsidRPr="008B10AE" w:rsidRDefault="00CC607F" w:rsidP="00661042">
            <w:pPr>
              <w:spacing w:before="100" w:beforeAutospacing="1" w:after="100" w:afterAutospacing="1"/>
              <w:jc w:val="center"/>
              <w:rPr>
                <w:b/>
              </w:rPr>
            </w:pPr>
            <w:r>
              <w:rPr>
                <w:b/>
              </w:rPr>
              <w:t>55</w:t>
            </w:r>
          </w:p>
        </w:tc>
      </w:tr>
    </w:tbl>
    <w:p w:rsidR="00CC607F" w:rsidRDefault="00CC607F" w:rsidP="00CC607F">
      <w:pPr>
        <w:rPr>
          <w:b/>
          <w:i/>
        </w:rPr>
      </w:pPr>
    </w:p>
    <w:p w:rsidR="00CC607F" w:rsidRPr="008B10AE" w:rsidRDefault="00CC607F" w:rsidP="00CC607F">
      <w:pPr>
        <w:rPr>
          <w:b/>
        </w:rPr>
      </w:pPr>
      <w:r w:rsidRPr="008B10AE">
        <w:rPr>
          <w:b/>
        </w:rPr>
        <w:t>Химический состав данного блюда</w:t>
      </w:r>
      <w:r>
        <w:rPr>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418"/>
        <w:gridCol w:w="1559"/>
        <w:gridCol w:w="2693"/>
        <w:gridCol w:w="2126"/>
      </w:tblGrid>
      <w:tr w:rsidR="00CC607F" w:rsidRPr="008B10AE" w:rsidTr="00661042">
        <w:tc>
          <w:tcPr>
            <w:tcW w:w="6946" w:type="dxa"/>
            <w:gridSpan w:val="4"/>
            <w:shd w:val="clear" w:color="auto" w:fill="auto"/>
            <w:vAlign w:val="center"/>
          </w:tcPr>
          <w:p w:rsidR="00CC607F" w:rsidRPr="008B10AE" w:rsidRDefault="00CC607F" w:rsidP="00661042">
            <w:pPr>
              <w:jc w:val="center"/>
              <w:rPr>
                <w:b/>
              </w:rPr>
            </w:pPr>
            <w:r w:rsidRPr="008B10AE">
              <w:rPr>
                <w:b/>
              </w:rPr>
              <w:t>Пищевые вещества</w:t>
            </w:r>
          </w:p>
        </w:tc>
        <w:tc>
          <w:tcPr>
            <w:tcW w:w="2126" w:type="dxa"/>
            <w:vMerge w:val="restart"/>
            <w:shd w:val="clear" w:color="auto" w:fill="auto"/>
            <w:vAlign w:val="center"/>
          </w:tcPr>
          <w:p w:rsidR="00CC607F" w:rsidRPr="008B10AE" w:rsidRDefault="00CC607F" w:rsidP="00661042">
            <w:pPr>
              <w:jc w:val="center"/>
              <w:rPr>
                <w:b/>
              </w:rPr>
            </w:pPr>
            <w:r w:rsidRPr="008B10AE">
              <w:rPr>
                <w:b/>
              </w:rPr>
              <w:t>Витамин С, мг</w:t>
            </w:r>
          </w:p>
          <w:p w:rsidR="00CC607F" w:rsidRPr="008B10AE" w:rsidRDefault="00CC607F" w:rsidP="00661042">
            <w:pPr>
              <w:jc w:val="center"/>
              <w:rPr>
                <w:b/>
              </w:rPr>
            </w:pPr>
          </w:p>
        </w:tc>
      </w:tr>
      <w:tr w:rsidR="00CC607F" w:rsidRPr="008B10AE" w:rsidTr="00661042">
        <w:tc>
          <w:tcPr>
            <w:tcW w:w="1276" w:type="dxa"/>
            <w:shd w:val="clear" w:color="auto" w:fill="auto"/>
            <w:vAlign w:val="center"/>
          </w:tcPr>
          <w:p w:rsidR="00CC607F" w:rsidRPr="008B10AE" w:rsidRDefault="00CC607F" w:rsidP="00661042">
            <w:pPr>
              <w:jc w:val="center"/>
              <w:rPr>
                <w:b/>
              </w:rPr>
            </w:pPr>
            <w:r w:rsidRPr="008B10AE">
              <w:rPr>
                <w:b/>
              </w:rPr>
              <w:t>белки</w:t>
            </w:r>
          </w:p>
        </w:tc>
        <w:tc>
          <w:tcPr>
            <w:tcW w:w="1418" w:type="dxa"/>
            <w:shd w:val="clear" w:color="auto" w:fill="auto"/>
            <w:vAlign w:val="center"/>
          </w:tcPr>
          <w:p w:rsidR="00CC607F" w:rsidRPr="008B10AE" w:rsidRDefault="00CC607F" w:rsidP="00661042">
            <w:pPr>
              <w:jc w:val="center"/>
              <w:rPr>
                <w:b/>
              </w:rPr>
            </w:pPr>
            <w:r w:rsidRPr="008B10AE">
              <w:rPr>
                <w:b/>
              </w:rPr>
              <w:t>жиры</w:t>
            </w:r>
          </w:p>
        </w:tc>
        <w:tc>
          <w:tcPr>
            <w:tcW w:w="1559" w:type="dxa"/>
            <w:shd w:val="clear" w:color="auto" w:fill="auto"/>
            <w:vAlign w:val="center"/>
          </w:tcPr>
          <w:p w:rsidR="00CC607F" w:rsidRPr="008B10AE" w:rsidRDefault="00CC607F" w:rsidP="00661042">
            <w:pPr>
              <w:jc w:val="center"/>
              <w:rPr>
                <w:b/>
              </w:rPr>
            </w:pPr>
            <w:r w:rsidRPr="008B10AE">
              <w:rPr>
                <w:b/>
              </w:rPr>
              <w:t>углеводы</w:t>
            </w:r>
          </w:p>
        </w:tc>
        <w:tc>
          <w:tcPr>
            <w:tcW w:w="2693" w:type="dxa"/>
            <w:shd w:val="clear" w:color="auto" w:fill="auto"/>
            <w:vAlign w:val="center"/>
          </w:tcPr>
          <w:p w:rsidR="00CC607F" w:rsidRPr="008B10AE" w:rsidRDefault="00CC607F" w:rsidP="00661042">
            <w:pPr>
              <w:jc w:val="center"/>
              <w:rPr>
                <w:b/>
              </w:rPr>
            </w:pPr>
            <w:r w:rsidRPr="008B10AE">
              <w:rPr>
                <w:b/>
              </w:rPr>
              <w:t>энерг. ценность, ккал</w:t>
            </w:r>
          </w:p>
        </w:tc>
        <w:tc>
          <w:tcPr>
            <w:tcW w:w="2126" w:type="dxa"/>
            <w:vMerge/>
            <w:shd w:val="clear" w:color="auto" w:fill="auto"/>
            <w:vAlign w:val="center"/>
          </w:tcPr>
          <w:p w:rsidR="00CC607F" w:rsidRPr="008B10AE" w:rsidRDefault="00CC607F" w:rsidP="00661042">
            <w:pPr>
              <w:jc w:val="center"/>
              <w:rPr>
                <w:b/>
                <w:lang w:val="en-US"/>
              </w:rPr>
            </w:pPr>
          </w:p>
        </w:tc>
      </w:tr>
      <w:tr w:rsidR="00CC607F" w:rsidRPr="00B360CC" w:rsidTr="00661042">
        <w:tc>
          <w:tcPr>
            <w:tcW w:w="1276" w:type="dxa"/>
            <w:shd w:val="clear" w:color="auto" w:fill="auto"/>
            <w:vAlign w:val="center"/>
          </w:tcPr>
          <w:p w:rsidR="00CC607F" w:rsidRPr="006C3867" w:rsidRDefault="00CC607F" w:rsidP="00661042">
            <w:pPr>
              <w:spacing w:before="100" w:beforeAutospacing="1" w:after="100" w:afterAutospacing="1"/>
              <w:jc w:val="center"/>
            </w:pPr>
            <w:r>
              <w:t>5,25</w:t>
            </w:r>
          </w:p>
        </w:tc>
        <w:tc>
          <w:tcPr>
            <w:tcW w:w="1418" w:type="dxa"/>
            <w:shd w:val="clear" w:color="auto" w:fill="auto"/>
            <w:vAlign w:val="center"/>
          </w:tcPr>
          <w:p w:rsidR="00CC607F" w:rsidRPr="006C3867" w:rsidRDefault="00CC607F" w:rsidP="00661042">
            <w:pPr>
              <w:spacing w:before="100" w:beforeAutospacing="1" w:after="100" w:afterAutospacing="1"/>
              <w:jc w:val="center"/>
            </w:pPr>
            <w:r>
              <w:t>8,84</w:t>
            </w:r>
          </w:p>
        </w:tc>
        <w:tc>
          <w:tcPr>
            <w:tcW w:w="1559" w:type="dxa"/>
            <w:shd w:val="clear" w:color="auto" w:fill="auto"/>
            <w:vAlign w:val="center"/>
          </w:tcPr>
          <w:p w:rsidR="00CC607F" w:rsidRPr="006C3867" w:rsidRDefault="00CC607F" w:rsidP="00661042">
            <w:pPr>
              <w:spacing w:before="100" w:beforeAutospacing="1" w:after="100" w:afterAutospacing="1"/>
              <w:jc w:val="center"/>
            </w:pPr>
            <w:r>
              <w:t>14,84</w:t>
            </w:r>
          </w:p>
        </w:tc>
        <w:tc>
          <w:tcPr>
            <w:tcW w:w="2693" w:type="dxa"/>
            <w:shd w:val="clear" w:color="auto" w:fill="auto"/>
            <w:vAlign w:val="center"/>
          </w:tcPr>
          <w:p w:rsidR="00CC607F" w:rsidRPr="006C3867" w:rsidRDefault="00CC607F" w:rsidP="00661042">
            <w:pPr>
              <w:spacing w:before="100" w:beforeAutospacing="1" w:after="100" w:afterAutospacing="1"/>
              <w:jc w:val="center"/>
            </w:pPr>
            <w:r>
              <w:t>157</w:t>
            </w:r>
          </w:p>
        </w:tc>
        <w:tc>
          <w:tcPr>
            <w:tcW w:w="2126" w:type="dxa"/>
            <w:shd w:val="clear" w:color="auto" w:fill="auto"/>
          </w:tcPr>
          <w:p w:rsidR="00CC607F" w:rsidRPr="00B66412" w:rsidRDefault="00CC607F" w:rsidP="00661042">
            <w:pPr>
              <w:jc w:val="center"/>
            </w:pPr>
            <w:r>
              <w:t>-</w:t>
            </w:r>
          </w:p>
        </w:tc>
      </w:tr>
    </w:tbl>
    <w:p w:rsidR="00CC607F" w:rsidRDefault="00CC607F" w:rsidP="00CC607F">
      <w:pPr>
        <w:jc w:val="both"/>
        <w:rPr>
          <w:b/>
        </w:rPr>
      </w:pPr>
    </w:p>
    <w:p w:rsidR="00CC607F" w:rsidRDefault="00CC607F" w:rsidP="00CC607F">
      <w:pPr>
        <w:spacing w:before="100" w:beforeAutospacing="1" w:after="100" w:afterAutospacing="1"/>
        <w:rPr>
          <w:b/>
        </w:rPr>
      </w:pPr>
      <w:r w:rsidRPr="00375200">
        <w:rPr>
          <w:b/>
        </w:rPr>
        <w:t>Технология приготовления:</w:t>
      </w:r>
      <w:r>
        <w:rPr>
          <w:b/>
        </w:rPr>
        <w:t xml:space="preserve">                                                                                                           </w:t>
      </w:r>
    </w:p>
    <w:p w:rsidR="00CC607F" w:rsidRPr="006C3867" w:rsidRDefault="00CC607F" w:rsidP="00CC607F">
      <w:pPr>
        <w:spacing w:before="100" w:beforeAutospacing="1" w:after="100" w:afterAutospacing="1"/>
      </w:pPr>
      <w:r w:rsidRPr="006C3867">
        <w:t>Ломтик х</w:t>
      </w:r>
      <w:r>
        <w:t>леба (батона) намазывают маслом, сверху кладут кусочек сыра и помещают в жарочный шкаф при температуре +80+ 10</w:t>
      </w:r>
      <w:r w:rsidRPr="005B58B8">
        <w:t>0</w:t>
      </w:r>
      <w:r>
        <w:t xml:space="preserve"> </w:t>
      </w:r>
      <w:r w:rsidRPr="005B58B8">
        <w:rPr>
          <w:vertAlign w:val="superscript"/>
        </w:rPr>
        <w:t>о</w:t>
      </w:r>
      <w:r>
        <w:rPr>
          <w:vertAlign w:val="superscript"/>
        </w:rPr>
        <w:t xml:space="preserve"> </w:t>
      </w:r>
      <w:r>
        <w:t>С</w:t>
      </w:r>
      <w:r>
        <w:rPr>
          <w:vertAlign w:val="superscript"/>
        </w:rPr>
        <w:t xml:space="preserve"> </w:t>
      </w:r>
      <w:r>
        <w:t xml:space="preserve">на  3-5 минут до образования румяной корочки. </w:t>
      </w:r>
      <w:r w:rsidRPr="006C3867">
        <w:t>Температура подачи не ниже +15º С.</w:t>
      </w:r>
    </w:p>
    <w:p w:rsidR="00CC607F" w:rsidRDefault="00CC607F" w:rsidP="00CC607F">
      <w:pPr>
        <w:jc w:val="both"/>
        <w:rPr>
          <w:b/>
        </w:rPr>
      </w:pPr>
      <w:r>
        <w:rPr>
          <w:b/>
        </w:rPr>
        <w:t>Требования к качеству:</w:t>
      </w:r>
    </w:p>
    <w:p w:rsidR="00CC607F" w:rsidRPr="008B48DE" w:rsidRDefault="00CC607F" w:rsidP="00CC607F">
      <w:pPr>
        <w:spacing w:line="276" w:lineRule="auto"/>
      </w:pPr>
      <w:r>
        <w:rPr>
          <w:b/>
        </w:rPr>
        <w:tab/>
      </w:r>
      <w:r>
        <w:rPr>
          <w:b/>
          <w:i/>
        </w:rPr>
        <w:t xml:space="preserve">Внешний вид:  </w:t>
      </w:r>
      <w:r>
        <w:t>ровные ломтики хлеба, намазанные маслом.</w:t>
      </w:r>
    </w:p>
    <w:p w:rsidR="00CC607F" w:rsidRPr="008B48DE" w:rsidRDefault="00CC607F" w:rsidP="00CC607F">
      <w:pPr>
        <w:spacing w:line="276" w:lineRule="auto"/>
      </w:pPr>
      <w:r>
        <w:tab/>
      </w:r>
      <w:r>
        <w:rPr>
          <w:b/>
          <w:i/>
        </w:rPr>
        <w:t xml:space="preserve">Консистенция: </w:t>
      </w:r>
      <w:r>
        <w:t xml:space="preserve"> хлеба – мягкая, масла – мягкая.</w:t>
      </w:r>
    </w:p>
    <w:p w:rsidR="00CC607F" w:rsidRDefault="00CC607F" w:rsidP="00CC607F">
      <w:pPr>
        <w:spacing w:line="276" w:lineRule="auto"/>
        <w:rPr>
          <w:b/>
          <w:i/>
        </w:rPr>
      </w:pPr>
      <w:r>
        <w:tab/>
      </w:r>
      <w:r>
        <w:rPr>
          <w:b/>
          <w:i/>
        </w:rPr>
        <w:t xml:space="preserve">Цвет: </w:t>
      </w:r>
      <w:r>
        <w:t>соответствующий виду .</w:t>
      </w:r>
    </w:p>
    <w:p w:rsidR="00CC607F" w:rsidRPr="00A062DA" w:rsidRDefault="00CC607F" w:rsidP="00CC607F">
      <w:pPr>
        <w:spacing w:line="276" w:lineRule="auto"/>
        <w:ind w:left="709"/>
      </w:pPr>
      <w:r>
        <w:rPr>
          <w:b/>
          <w:i/>
        </w:rPr>
        <w:t>Вкус</w:t>
      </w:r>
      <w:r w:rsidRPr="008B10AE">
        <w:rPr>
          <w:b/>
          <w:i/>
        </w:rPr>
        <w:t xml:space="preserve">: </w:t>
      </w:r>
      <w:r>
        <w:t>соответствующий виду.</w:t>
      </w:r>
    </w:p>
    <w:p w:rsidR="00CC607F" w:rsidRDefault="00CC607F" w:rsidP="00CC607F">
      <w:pPr>
        <w:spacing w:line="276" w:lineRule="auto"/>
        <w:ind w:left="709"/>
      </w:pPr>
      <w:r>
        <w:rPr>
          <w:b/>
          <w:i/>
        </w:rPr>
        <w:t xml:space="preserve">Запах: </w:t>
      </w:r>
      <w:r>
        <w:t>масла и сыра в сочетании со свежим хлебом.</w:t>
      </w:r>
    </w:p>
    <w:p w:rsidR="00CC607F" w:rsidRDefault="00CC607F" w:rsidP="00CC607F">
      <w:pPr>
        <w:shd w:val="clear" w:color="auto" w:fill="FFFFFF"/>
        <w:autoSpaceDE w:val="0"/>
        <w:autoSpaceDN w:val="0"/>
        <w:adjustRightInd w:val="0"/>
        <w:spacing w:line="276" w:lineRule="auto"/>
        <w:jc w:val="both"/>
        <w:rPr>
          <w:iCs/>
          <w:color w:val="000000"/>
        </w:rPr>
      </w:pPr>
    </w:p>
    <w:p w:rsidR="00CC607F" w:rsidRDefault="00CC607F" w:rsidP="00CC607F">
      <w:pPr>
        <w:shd w:val="clear" w:color="auto" w:fill="FFFFFF"/>
        <w:autoSpaceDE w:val="0"/>
        <w:autoSpaceDN w:val="0"/>
        <w:adjustRightInd w:val="0"/>
        <w:jc w:val="both"/>
        <w:rPr>
          <w:iCs/>
          <w:color w:val="000000"/>
        </w:rPr>
      </w:pPr>
    </w:p>
    <w:p w:rsidR="00CC607F" w:rsidRDefault="00CC607F" w:rsidP="00CC607F">
      <w:pPr>
        <w:shd w:val="clear" w:color="auto" w:fill="FFFFFF"/>
        <w:autoSpaceDE w:val="0"/>
        <w:autoSpaceDN w:val="0"/>
        <w:adjustRightInd w:val="0"/>
        <w:jc w:val="both"/>
        <w:rPr>
          <w:iCs/>
          <w:color w:val="000000"/>
        </w:rPr>
      </w:pPr>
    </w:p>
    <w:p w:rsidR="00CC607F" w:rsidRDefault="00CC607F" w:rsidP="00CC607F">
      <w:pPr>
        <w:shd w:val="clear" w:color="auto" w:fill="FFFFFF"/>
        <w:autoSpaceDE w:val="0"/>
        <w:autoSpaceDN w:val="0"/>
        <w:adjustRightInd w:val="0"/>
        <w:jc w:val="both"/>
        <w:rPr>
          <w:iCs/>
          <w:color w:val="000000"/>
        </w:rPr>
      </w:pPr>
    </w:p>
    <w:p w:rsidR="00CC607F" w:rsidRDefault="00CC607F" w:rsidP="00CC607F"/>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Pr="00BF01F4" w:rsidRDefault="00CC607F" w:rsidP="00CC607F">
      <w:pPr>
        <w:rPr>
          <w:b/>
          <w:sz w:val="36"/>
          <w:szCs w:val="36"/>
        </w:rPr>
      </w:pPr>
      <w:r w:rsidRPr="00375200">
        <w:rPr>
          <w:b/>
          <w:sz w:val="28"/>
          <w:szCs w:val="28"/>
        </w:rPr>
        <w:t xml:space="preserve">Технологическая карта </w:t>
      </w:r>
    </w:p>
    <w:p w:rsidR="00CC607F" w:rsidRPr="00375200" w:rsidRDefault="00CC607F" w:rsidP="00CC607F">
      <w:pPr>
        <w:rPr>
          <w:b/>
          <w:sz w:val="28"/>
          <w:szCs w:val="28"/>
        </w:rPr>
      </w:pPr>
      <w:r w:rsidRPr="00375200">
        <w:rPr>
          <w:b/>
          <w:sz w:val="28"/>
          <w:szCs w:val="28"/>
        </w:rPr>
        <w:t xml:space="preserve">Наименование изделия: </w:t>
      </w:r>
      <w:r>
        <w:rPr>
          <w:b/>
          <w:sz w:val="28"/>
          <w:szCs w:val="28"/>
        </w:rPr>
        <w:t>Плоды  свежие</w:t>
      </w:r>
    </w:p>
    <w:p w:rsidR="00CC607F" w:rsidRPr="00C060C5" w:rsidRDefault="00CC607F" w:rsidP="00CC607F">
      <w:pPr>
        <w:rPr>
          <w:b/>
          <w:sz w:val="28"/>
          <w:szCs w:val="28"/>
        </w:rPr>
      </w:pPr>
      <w:r w:rsidRPr="00375200">
        <w:rPr>
          <w:b/>
          <w:sz w:val="28"/>
          <w:szCs w:val="28"/>
        </w:rPr>
        <w:t xml:space="preserve">Номер рецептуры: </w:t>
      </w:r>
      <w:r>
        <w:rPr>
          <w:b/>
          <w:sz w:val="28"/>
          <w:szCs w:val="28"/>
          <w:u w:val="single"/>
        </w:rPr>
        <w:t>№ 338</w:t>
      </w:r>
    </w:p>
    <w:p w:rsidR="00CC607F" w:rsidRDefault="00CC607F" w:rsidP="00CC607F">
      <w:pPr>
        <w:jc w:val="both"/>
        <w:rPr>
          <w:color w:val="000000"/>
          <w:u w:val="single"/>
        </w:rPr>
      </w:pPr>
      <w:r w:rsidRPr="00375200">
        <w:rPr>
          <w:b/>
          <w:sz w:val="28"/>
          <w:szCs w:val="28"/>
        </w:rPr>
        <w:t>Наименование сборника рецептур:</w:t>
      </w:r>
      <w:r w:rsidRPr="00E727A0">
        <w:rPr>
          <w:color w:val="000000"/>
          <w:sz w:val="18"/>
          <w:szCs w:val="18"/>
        </w:rPr>
        <w:t xml:space="preserve">Сборник технологических нормативов, сборник рецептур на продукцию для </w:t>
      </w:r>
      <w:r>
        <w:rPr>
          <w:color w:val="000000"/>
          <w:sz w:val="18"/>
          <w:szCs w:val="18"/>
        </w:rPr>
        <w:t xml:space="preserve">обучающихся во всех </w:t>
      </w:r>
      <w:r w:rsidRPr="00E727A0">
        <w:rPr>
          <w:color w:val="000000"/>
          <w:sz w:val="18"/>
          <w:szCs w:val="18"/>
        </w:rPr>
        <w:t xml:space="preserve">образовательных </w:t>
      </w:r>
      <w:r>
        <w:rPr>
          <w:color w:val="000000"/>
          <w:sz w:val="18"/>
          <w:szCs w:val="18"/>
        </w:rPr>
        <w:t>учреждениях</w:t>
      </w:r>
      <w:r w:rsidRPr="00E727A0">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E727A0">
        <w:rPr>
          <w:color w:val="000000"/>
          <w:sz w:val="18"/>
          <w:szCs w:val="18"/>
        </w:rPr>
        <w:t xml:space="preserve"> г</w:t>
      </w:r>
      <w:r>
        <w:rPr>
          <w:color w:val="000000"/>
          <w:sz w:val="18"/>
          <w:szCs w:val="18"/>
        </w:rPr>
        <w:t>.</w:t>
      </w:r>
    </w:p>
    <w:p w:rsidR="00CC607F" w:rsidRPr="00382A5C" w:rsidRDefault="00CC607F" w:rsidP="00CC607F">
      <w:pPr>
        <w:jc w:val="both"/>
        <w:rPr>
          <w:u w:val="single"/>
        </w:rPr>
      </w:pPr>
      <w:r>
        <w:rPr>
          <w:color w:val="000000"/>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8"/>
        <w:gridCol w:w="1598"/>
        <w:gridCol w:w="1559"/>
        <w:gridCol w:w="1560"/>
        <w:gridCol w:w="1666"/>
      </w:tblGrid>
      <w:tr w:rsidR="00CC607F" w:rsidRPr="00B360CC" w:rsidTr="00661042">
        <w:tc>
          <w:tcPr>
            <w:tcW w:w="3188" w:type="dxa"/>
            <w:vMerge w:val="restart"/>
            <w:shd w:val="clear" w:color="auto" w:fill="auto"/>
            <w:vAlign w:val="center"/>
          </w:tcPr>
          <w:p w:rsidR="00CC607F" w:rsidRPr="00B360CC" w:rsidRDefault="00CC607F" w:rsidP="00661042">
            <w:pPr>
              <w:jc w:val="center"/>
              <w:rPr>
                <w:b/>
              </w:rPr>
            </w:pPr>
            <w:r w:rsidRPr="00B360CC">
              <w:rPr>
                <w:b/>
              </w:rPr>
              <w:t>Наименование сырья</w:t>
            </w:r>
          </w:p>
        </w:tc>
        <w:tc>
          <w:tcPr>
            <w:tcW w:w="6383" w:type="dxa"/>
            <w:gridSpan w:val="4"/>
            <w:shd w:val="clear" w:color="auto" w:fill="auto"/>
            <w:vAlign w:val="center"/>
          </w:tcPr>
          <w:p w:rsidR="00CC607F" w:rsidRDefault="00CC607F" w:rsidP="00661042">
            <w:pPr>
              <w:jc w:val="center"/>
              <w:rPr>
                <w:b/>
              </w:rPr>
            </w:pPr>
            <w:r w:rsidRPr="00B360CC">
              <w:rPr>
                <w:b/>
              </w:rPr>
              <w:t>Расход сырья и полуфабрикатов</w:t>
            </w:r>
          </w:p>
          <w:p w:rsidR="00CC607F" w:rsidRPr="00B360CC" w:rsidRDefault="00CC607F" w:rsidP="00661042">
            <w:pPr>
              <w:jc w:val="center"/>
              <w:rPr>
                <w:b/>
              </w:rPr>
            </w:pPr>
          </w:p>
        </w:tc>
      </w:tr>
      <w:tr w:rsidR="00CC607F" w:rsidRPr="00B360CC" w:rsidTr="00661042">
        <w:tc>
          <w:tcPr>
            <w:tcW w:w="3188" w:type="dxa"/>
            <w:vMerge/>
            <w:shd w:val="clear" w:color="auto" w:fill="auto"/>
            <w:vAlign w:val="center"/>
          </w:tcPr>
          <w:p w:rsidR="00CC607F" w:rsidRPr="00B360CC" w:rsidRDefault="00CC607F" w:rsidP="00661042">
            <w:pPr>
              <w:jc w:val="center"/>
              <w:rPr>
                <w:b/>
                <w:sz w:val="20"/>
                <w:szCs w:val="20"/>
              </w:rPr>
            </w:pPr>
          </w:p>
        </w:tc>
        <w:tc>
          <w:tcPr>
            <w:tcW w:w="1598" w:type="dxa"/>
            <w:shd w:val="clear" w:color="auto" w:fill="auto"/>
            <w:vAlign w:val="center"/>
          </w:tcPr>
          <w:p w:rsidR="00CC607F" w:rsidRPr="00B360CC" w:rsidRDefault="00CC607F" w:rsidP="00661042">
            <w:pPr>
              <w:jc w:val="center"/>
              <w:rPr>
                <w:b/>
                <w:sz w:val="20"/>
                <w:szCs w:val="20"/>
              </w:rPr>
            </w:pPr>
            <w:r w:rsidRPr="00B360CC">
              <w:rPr>
                <w:b/>
              </w:rPr>
              <w:t>брутто, г</w:t>
            </w:r>
          </w:p>
        </w:tc>
        <w:tc>
          <w:tcPr>
            <w:tcW w:w="1559" w:type="dxa"/>
            <w:shd w:val="clear" w:color="auto" w:fill="auto"/>
            <w:vAlign w:val="center"/>
          </w:tcPr>
          <w:p w:rsidR="00CC607F" w:rsidRPr="00B360CC" w:rsidRDefault="00CC607F" w:rsidP="00661042">
            <w:pPr>
              <w:jc w:val="center"/>
              <w:rPr>
                <w:b/>
                <w:sz w:val="20"/>
                <w:szCs w:val="20"/>
              </w:rPr>
            </w:pPr>
            <w:r w:rsidRPr="00B360CC">
              <w:rPr>
                <w:b/>
              </w:rPr>
              <w:t>нетто, г</w:t>
            </w:r>
          </w:p>
        </w:tc>
        <w:tc>
          <w:tcPr>
            <w:tcW w:w="1560" w:type="dxa"/>
            <w:shd w:val="clear" w:color="auto" w:fill="auto"/>
            <w:vAlign w:val="center"/>
          </w:tcPr>
          <w:p w:rsidR="00CC607F" w:rsidRPr="00B360CC" w:rsidRDefault="00CC607F" w:rsidP="00661042">
            <w:pPr>
              <w:jc w:val="center"/>
              <w:rPr>
                <w:b/>
                <w:sz w:val="20"/>
                <w:szCs w:val="20"/>
              </w:rPr>
            </w:pPr>
            <w:r w:rsidRPr="00B360CC">
              <w:rPr>
                <w:b/>
              </w:rPr>
              <w:t>брутто, г</w:t>
            </w:r>
          </w:p>
        </w:tc>
        <w:tc>
          <w:tcPr>
            <w:tcW w:w="1666" w:type="dxa"/>
            <w:shd w:val="clear" w:color="auto" w:fill="auto"/>
            <w:vAlign w:val="center"/>
          </w:tcPr>
          <w:p w:rsidR="00CC607F" w:rsidRPr="00B360CC" w:rsidRDefault="00CC607F" w:rsidP="00661042">
            <w:pPr>
              <w:jc w:val="center"/>
              <w:rPr>
                <w:b/>
                <w:sz w:val="20"/>
                <w:szCs w:val="20"/>
              </w:rPr>
            </w:pPr>
            <w:r w:rsidRPr="00B360CC">
              <w:rPr>
                <w:b/>
              </w:rPr>
              <w:t>нетто, г</w:t>
            </w:r>
          </w:p>
        </w:tc>
      </w:tr>
      <w:tr w:rsidR="00CC607F" w:rsidRPr="007E4E69" w:rsidTr="00661042">
        <w:tc>
          <w:tcPr>
            <w:tcW w:w="3188" w:type="dxa"/>
            <w:shd w:val="clear" w:color="auto" w:fill="auto"/>
            <w:vAlign w:val="center"/>
          </w:tcPr>
          <w:p w:rsidR="00CC607F" w:rsidRPr="007E4E69" w:rsidRDefault="00CC607F" w:rsidP="00661042">
            <w:r>
              <w:t>яблоко</w:t>
            </w:r>
          </w:p>
        </w:tc>
        <w:tc>
          <w:tcPr>
            <w:tcW w:w="1598" w:type="dxa"/>
            <w:shd w:val="clear" w:color="auto" w:fill="auto"/>
            <w:vAlign w:val="center"/>
          </w:tcPr>
          <w:p w:rsidR="00CC607F" w:rsidRPr="007E4E69" w:rsidRDefault="00CC607F" w:rsidP="00661042">
            <w:pPr>
              <w:jc w:val="center"/>
            </w:pPr>
            <w:r>
              <w:t>100</w:t>
            </w:r>
          </w:p>
        </w:tc>
        <w:tc>
          <w:tcPr>
            <w:tcW w:w="1559" w:type="dxa"/>
            <w:shd w:val="clear" w:color="auto" w:fill="auto"/>
            <w:vAlign w:val="center"/>
          </w:tcPr>
          <w:p w:rsidR="00CC607F" w:rsidRPr="007E4E69" w:rsidRDefault="00CC607F" w:rsidP="00661042">
            <w:pPr>
              <w:jc w:val="center"/>
            </w:pPr>
            <w:r>
              <w:t>100</w:t>
            </w:r>
          </w:p>
        </w:tc>
        <w:tc>
          <w:tcPr>
            <w:tcW w:w="1560" w:type="dxa"/>
            <w:shd w:val="clear" w:color="auto" w:fill="auto"/>
            <w:vAlign w:val="center"/>
          </w:tcPr>
          <w:p w:rsidR="00CC607F" w:rsidRPr="007E4E69" w:rsidRDefault="00CC607F" w:rsidP="00661042">
            <w:pPr>
              <w:jc w:val="center"/>
            </w:pPr>
            <w:r>
              <w:t>150</w:t>
            </w:r>
          </w:p>
        </w:tc>
        <w:tc>
          <w:tcPr>
            <w:tcW w:w="1666" w:type="dxa"/>
            <w:shd w:val="clear" w:color="auto" w:fill="auto"/>
            <w:vAlign w:val="center"/>
          </w:tcPr>
          <w:p w:rsidR="00CC607F" w:rsidRPr="007E4E69" w:rsidRDefault="00CC607F" w:rsidP="00661042">
            <w:pPr>
              <w:jc w:val="center"/>
            </w:pPr>
            <w:r>
              <w:t>150</w:t>
            </w:r>
          </w:p>
        </w:tc>
      </w:tr>
      <w:tr w:rsidR="00CC607F" w:rsidRPr="00B360CC" w:rsidTr="00661042">
        <w:tc>
          <w:tcPr>
            <w:tcW w:w="3188" w:type="dxa"/>
            <w:shd w:val="clear" w:color="auto" w:fill="auto"/>
          </w:tcPr>
          <w:p w:rsidR="00CC607F" w:rsidRPr="00B360CC" w:rsidRDefault="00CC607F" w:rsidP="00661042">
            <w:pPr>
              <w:rPr>
                <w:b/>
                <w:sz w:val="32"/>
                <w:szCs w:val="32"/>
              </w:rPr>
            </w:pPr>
            <w:r w:rsidRPr="00B360CC">
              <w:rPr>
                <w:b/>
                <w:sz w:val="32"/>
                <w:szCs w:val="32"/>
              </w:rPr>
              <w:t>Выход:</w:t>
            </w:r>
          </w:p>
        </w:tc>
        <w:tc>
          <w:tcPr>
            <w:tcW w:w="1598" w:type="dxa"/>
            <w:shd w:val="clear" w:color="auto" w:fill="auto"/>
            <w:vAlign w:val="center"/>
          </w:tcPr>
          <w:p w:rsidR="00CC607F" w:rsidRPr="00B360CC" w:rsidRDefault="00CC607F" w:rsidP="00661042">
            <w:pPr>
              <w:jc w:val="center"/>
              <w:rPr>
                <w:b/>
                <w:sz w:val="32"/>
                <w:szCs w:val="32"/>
              </w:rPr>
            </w:pPr>
          </w:p>
        </w:tc>
        <w:tc>
          <w:tcPr>
            <w:tcW w:w="1559" w:type="dxa"/>
            <w:shd w:val="clear" w:color="auto" w:fill="auto"/>
            <w:vAlign w:val="center"/>
          </w:tcPr>
          <w:p w:rsidR="00CC607F" w:rsidRPr="00B360CC" w:rsidRDefault="00CC607F" w:rsidP="00661042">
            <w:pPr>
              <w:jc w:val="center"/>
              <w:rPr>
                <w:b/>
                <w:sz w:val="32"/>
                <w:szCs w:val="32"/>
              </w:rPr>
            </w:pPr>
            <w:r>
              <w:rPr>
                <w:b/>
                <w:sz w:val="32"/>
                <w:szCs w:val="32"/>
              </w:rPr>
              <w:t>100</w:t>
            </w:r>
          </w:p>
        </w:tc>
        <w:tc>
          <w:tcPr>
            <w:tcW w:w="1560" w:type="dxa"/>
            <w:shd w:val="clear" w:color="auto" w:fill="auto"/>
            <w:vAlign w:val="center"/>
          </w:tcPr>
          <w:p w:rsidR="00CC607F" w:rsidRPr="00B360CC" w:rsidRDefault="00CC607F" w:rsidP="00661042">
            <w:pPr>
              <w:jc w:val="center"/>
              <w:rPr>
                <w:b/>
                <w:sz w:val="32"/>
                <w:szCs w:val="32"/>
              </w:rPr>
            </w:pPr>
          </w:p>
        </w:tc>
        <w:tc>
          <w:tcPr>
            <w:tcW w:w="1666" w:type="dxa"/>
            <w:shd w:val="clear" w:color="auto" w:fill="auto"/>
            <w:vAlign w:val="center"/>
          </w:tcPr>
          <w:p w:rsidR="00CC607F" w:rsidRPr="00B360CC" w:rsidRDefault="00CC607F" w:rsidP="00661042">
            <w:pPr>
              <w:jc w:val="center"/>
              <w:rPr>
                <w:b/>
                <w:sz w:val="32"/>
                <w:szCs w:val="32"/>
              </w:rPr>
            </w:pPr>
            <w:r>
              <w:rPr>
                <w:b/>
                <w:sz w:val="32"/>
                <w:szCs w:val="32"/>
              </w:rPr>
              <w:t>150</w:t>
            </w:r>
          </w:p>
        </w:tc>
      </w:tr>
    </w:tbl>
    <w:p w:rsidR="00CC607F" w:rsidRDefault="00CC607F" w:rsidP="00CC607F">
      <w:pPr>
        <w:tabs>
          <w:tab w:val="left" w:pos="3060"/>
        </w:tabs>
        <w:rPr>
          <w:b/>
          <w:i/>
        </w:rPr>
      </w:pPr>
      <w:r>
        <w:rPr>
          <w:b/>
          <w:i/>
        </w:rPr>
        <w:tab/>
      </w:r>
    </w:p>
    <w:p w:rsidR="00CC607F" w:rsidRPr="00375200" w:rsidRDefault="00CC607F" w:rsidP="00CC607F">
      <w:pPr>
        <w:rPr>
          <w:b/>
          <w:i/>
        </w:rPr>
      </w:pPr>
      <w:r w:rsidRPr="00375200">
        <w:rPr>
          <w:b/>
          <w:i/>
        </w:rPr>
        <w:t>Химический состав данного блюда</w:t>
      </w:r>
    </w:p>
    <w:tbl>
      <w:tblPr>
        <w:tblW w:w="83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6"/>
        <w:gridCol w:w="1134"/>
        <w:gridCol w:w="1559"/>
        <w:gridCol w:w="2552"/>
        <w:gridCol w:w="1844"/>
      </w:tblGrid>
      <w:tr w:rsidR="00CC607F" w:rsidRPr="00B360CC" w:rsidTr="00661042">
        <w:tc>
          <w:tcPr>
            <w:tcW w:w="6551" w:type="dxa"/>
            <w:gridSpan w:val="4"/>
            <w:shd w:val="clear" w:color="auto" w:fill="auto"/>
            <w:vAlign w:val="center"/>
          </w:tcPr>
          <w:p w:rsidR="00CC607F" w:rsidRPr="000E6B74" w:rsidRDefault="00CC607F" w:rsidP="00661042">
            <w:pPr>
              <w:jc w:val="center"/>
            </w:pPr>
            <w:r w:rsidRPr="000E6B74">
              <w:t>Пищевые вещества</w:t>
            </w:r>
          </w:p>
        </w:tc>
        <w:tc>
          <w:tcPr>
            <w:tcW w:w="1844" w:type="dxa"/>
            <w:shd w:val="clear" w:color="auto" w:fill="auto"/>
            <w:vAlign w:val="center"/>
          </w:tcPr>
          <w:p w:rsidR="00CC607F" w:rsidRPr="000E6B74" w:rsidRDefault="00CC607F" w:rsidP="00661042">
            <w:pPr>
              <w:jc w:val="center"/>
            </w:pPr>
            <w:r w:rsidRPr="000E6B74">
              <w:t>Витамины, мг</w:t>
            </w:r>
          </w:p>
        </w:tc>
      </w:tr>
      <w:tr w:rsidR="00CC607F" w:rsidRPr="00B360CC" w:rsidTr="00661042">
        <w:tc>
          <w:tcPr>
            <w:tcW w:w="1306" w:type="dxa"/>
            <w:shd w:val="clear" w:color="auto" w:fill="auto"/>
            <w:vAlign w:val="center"/>
          </w:tcPr>
          <w:p w:rsidR="00CC607F" w:rsidRPr="000E6B74" w:rsidRDefault="00CC607F" w:rsidP="00661042">
            <w:pPr>
              <w:jc w:val="center"/>
            </w:pPr>
            <w:r w:rsidRPr="000E6B74">
              <w:t>белки, г</w:t>
            </w:r>
          </w:p>
        </w:tc>
        <w:tc>
          <w:tcPr>
            <w:tcW w:w="1134" w:type="dxa"/>
            <w:shd w:val="clear" w:color="auto" w:fill="auto"/>
            <w:vAlign w:val="center"/>
          </w:tcPr>
          <w:p w:rsidR="00CC607F" w:rsidRPr="000E6B74" w:rsidRDefault="00CC607F" w:rsidP="00661042">
            <w:pPr>
              <w:jc w:val="center"/>
            </w:pPr>
            <w:r w:rsidRPr="000E6B74">
              <w:t>жиры, г</w:t>
            </w:r>
          </w:p>
        </w:tc>
        <w:tc>
          <w:tcPr>
            <w:tcW w:w="1559" w:type="dxa"/>
            <w:shd w:val="clear" w:color="auto" w:fill="auto"/>
            <w:vAlign w:val="center"/>
          </w:tcPr>
          <w:p w:rsidR="00CC607F" w:rsidRPr="000E6B74" w:rsidRDefault="00CC607F" w:rsidP="00661042">
            <w:pPr>
              <w:jc w:val="center"/>
            </w:pPr>
            <w:r w:rsidRPr="000E6B74">
              <w:t>углеводы, г</w:t>
            </w:r>
          </w:p>
        </w:tc>
        <w:tc>
          <w:tcPr>
            <w:tcW w:w="2552" w:type="dxa"/>
            <w:shd w:val="clear" w:color="auto" w:fill="auto"/>
            <w:vAlign w:val="center"/>
          </w:tcPr>
          <w:p w:rsidR="00CC607F" w:rsidRPr="000E6B74" w:rsidRDefault="00CC607F" w:rsidP="00661042">
            <w:pPr>
              <w:jc w:val="center"/>
            </w:pPr>
            <w:r w:rsidRPr="000E6B74">
              <w:t>энерг. ценность, ккал</w:t>
            </w:r>
          </w:p>
        </w:tc>
        <w:tc>
          <w:tcPr>
            <w:tcW w:w="1844" w:type="dxa"/>
            <w:shd w:val="clear" w:color="auto" w:fill="auto"/>
            <w:vAlign w:val="center"/>
          </w:tcPr>
          <w:p w:rsidR="00CC607F" w:rsidRPr="000E6B74" w:rsidRDefault="00CC607F" w:rsidP="00661042">
            <w:pPr>
              <w:jc w:val="center"/>
              <w:rPr>
                <w:lang w:val="en-US"/>
              </w:rPr>
            </w:pPr>
            <w:r w:rsidRPr="000E6B74">
              <w:rPr>
                <w:lang w:val="en-US"/>
              </w:rPr>
              <w:t>C</w:t>
            </w:r>
          </w:p>
        </w:tc>
      </w:tr>
      <w:tr w:rsidR="00CC607F" w:rsidRPr="00B360CC" w:rsidTr="00661042">
        <w:trPr>
          <w:trHeight w:val="300"/>
        </w:trPr>
        <w:tc>
          <w:tcPr>
            <w:tcW w:w="1306" w:type="dxa"/>
            <w:shd w:val="clear" w:color="auto" w:fill="auto"/>
            <w:vAlign w:val="center"/>
          </w:tcPr>
          <w:p w:rsidR="00CC607F" w:rsidRPr="000E6B74" w:rsidRDefault="00CC607F" w:rsidP="00661042">
            <w:pPr>
              <w:jc w:val="center"/>
            </w:pPr>
            <w:r>
              <w:t>0,4</w:t>
            </w:r>
          </w:p>
        </w:tc>
        <w:tc>
          <w:tcPr>
            <w:tcW w:w="1134" w:type="dxa"/>
            <w:shd w:val="clear" w:color="auto" w:fill="auto"/>
            <w:vAlign w:val="center"/>
          </w:tcPr>
          <w:p w:rsidR="00CC607F" w:rsidRPr="000E6B74" w:rsidRDefault="00CC607F" w:rsidP="00661042">
            <w:pPr>
              <w:jc w:val="center"/>
            </w:pPr>
            <w:r>
              <w:t>0,4</w:t>
            </w:r>
          </w:p>
        </w:tc>
        <w:tc>
          <w:tcPr>
            <w:tcW w:w="1559" w:type="dxa"/>
            <w:shd w:val="clear" w:color="auto" w:fill="auto"/>
            <w:vAlign w:val="center"/>
          </w:tcPr>
          <w:p w:rsidR="00CC607F" w:rsidRPr="000E6B74" w:rsidRDefault="00CC607F" w:rsidP="00661042">
            <w:pPr>
              <w:jc w:val="center"/>
            </w:pPr>
            <w:r>
              <w:t>9,8</w:t>
            </w:r>
          </w:p>
        </w:tc>
        <w:tc>
          <w:tcPr>
            <w:tcW w:w="2552" w:type="dxa"/>
            <w:shd w:val="clear" w:color="auto" w:fill="auto"/>
            <w:vAlign w:val="center"/>
          </w:tcPr>
          <w:p w:rsidR="00CC607F" w:rsidRPr="000E6B74" w:rsidRDefault="00CC607F" w:rsidP="00661042">
            <w:pPr>
              <w:jc w:val="center"/>
            </w:pPr>
            <w:r>
              <w:t>47</w:t>
            </w:r>
          </w:p>
        </w:tc>
        <w:tc>
          <w:tcPr>
            <w:tcW w:w="1844" w:type="dxa"/>
            <w:shd w:val="clear" w:color="auto" w:fill="auto"/>
            <w:vAlign w:val="center"/>
          </w:tcPr>
          <w:p w:rsidR="00CC607F" w:rsidRPr="00EE572F" w:rsidRDefault="00CC607F" w:rsidP="00661042">
            <w:pPr>
              <w:jc w:val="center"/>
            </w:pPr>
            <w:r>
              <w:t>10</w:t>
            </w:r>
          </w:p>
        </w:tc>
      </w:tr>
      <w:tr w:rsidR="00CC607F" w:rsidRPr="00B360CC" w:rsidTr="00661042">
        <w:trPr>
          <w:trHeight w:val="255"/>
        </w:trPr>
        <w:tc>
          <w:tcPr>
            <w:tcW w:w="1306" w:type="dxa"/>
            <w:shd w:val="clear" w:color="auto" w:fill="auto"/>
            <w:vAlign w:val="center"/>
          </w:tcPr>
          <w:p w:rsidR="00CC607F" w:rsidRDefault="00CC607F" w:rsidP="00661042">
            <w:pPr>
              <w:jc w:val="center"/>
            </w:pPr>
            <w:r>
              <w:t>0,6</w:t>
            </w:r>
          </w:p>
        </w:tc>
        <w:tc>
          <w:tcPr>
            <w:tcW w:w="1134" w:type="dxa"/>
            <w:shd w:val="clear" w:color="auto" w:fill="auto"/>
            <w:vAlign w:val="center"/>
          </w:tcPr>
          <w:p w:rsidR="00CC607F" w:rsidRDefault="00CC607F" w:rsidP="00661042">
            <w:pPr>
              <w:jc w:val="center"/>
            </w:pPr>
            <w:r>
              <w:t>0,6</w:t>
            </w:r>
          </w:p>
        </w:tc>
        <w:tc>
          <w:tcPr>
            <w:tcW w:w="1559" w:type="dxa"/>
            <w:shd w:val="clear" w:color="auto" w:fill="auto"/>
            <w:vAlign w:val="center"/>
          </w:tcPr>
          <w:p w:rsidR="00CC607F" w:rsidRDefault="00CC607F" w:rsidP="00661042">
            <w:pPr>
              <w:jc w:val="center"/>
            </w:pPr>
            <w:r>
              <w:t>14,7</w:t>
            </w:r>
          </w:p>
        </w:tc>
        <w:tc>
          <w:tcPr>
            <w:tcW w:w="2552" w:type="dxa"/>
            <w:shd w:val="clear" w:color="auto" w:fill="auto"/>
            <w:vAlign w:val="center"/>
          </w:tcPr>
          <w:p w:rsidR="00CC607F" w:rsidRDefault="00CC607F" w:rsidP="00661042">
            <w:pPr>
              <w:jc w:val="center"/>
            </w:pPr>
            <w:r>
              <w:t>70,5</w:t>
            </w:r>
          </w:p>
        </w:tc>
        <w:tc>
          <w:tcPr>
            <w:tcW w:w="1844" w:type="dxa"/>
            <w:shd w:val="clear" w:color="auto" w:fill="auto"/>
            <w:vAlign w:val="center"/>
          </w:tcPr>
          <w:p w:rsidR="00CC607F" w:rsidRDefault="00CC607F" w:rsidP="00661042">
            <w:pPr>
              <w:jc w:val="center"/>
            </w:pPr>
            <w:r>
              <w:t>15</w:t>
            </w:r>
          </w:p>
        </w:tc>
      </w:tr>
    </w:tbl>
    <w:p w:rsidR="00CC607F" w:rsidRDefault="00CC607F" w:rsidP="00CC607F">
      <w:pPr>
        <w:jc w:val="both"/>
        <w:rPr>
          <w:b/>
        </w:rPr>
      </w:pPr>
    </w:p>
    <w:p w:rsidR="00CC607F" w:rsidRPr="000F1093" w:rsidRDefault="00CC607F" w:rsidP="00CC607F">
      <w:pPr>
        <w:jc w:val="both"/>
      </w:pPr>
      <w:r w:rsidRPr="000E6B74">
        <w:rPr>
          <w:b/>
        </w:rPr>
        <w:t>Технология приготовления:</w:t>
      </w:r>
      <w:r w:rsidRPr="000E6B74">
        <w:t xml:space="preserve"> </w:t>
      </w:r>
      <w:r>
        <w:t>Фрукты перебирают и  моют под проточной питьевой водой</w:t>
      </w:r>
    </w:p>
    <w:p w:rsidR="00CC607F" w:rsidRPr="000E6B74" w:rsidRDefault="00CC607F" w:rsidP="00CC607F">
      <w:pPr>
        <w:rPr>
          <w:b/>
        </w:rPr>
      </w:pPr>
    </w:p>
    <w:p w:rsidR="00CC607F" w:rsidRPr="000E6B74" w:rsidRDefault="00CC607F" w:rsidP="00CC607F">
      <w:pPr>
        <w:rPr>
          <w:b/>
        </w:rPr>
      </w:pPr>
      <w:r w:rsidRPr="000E6B74">
        <w:rPr>
          <w:b/>
        </w:rPr>
        <w:t>Требования к качеству:</w:t>
      </w:r>
    </w:p>
    <w:p w:rsidR="00CC607F" w:rsidRPr="000E6B74" w:rsidRDefault="00CC607F" w:rsidP="00CC607F">
      <w:r w:rsidRPr="000E6B74">
        <w:rPr>
          <w:b/>
        </w:rPr>
        <w:tab/>
      </w:r>
      <w:r w:rsidRPr="000E6B74">
        <w:rPr>
          <w:b/>
          <w:i/>
        </w:rPr>
        <w:t xml:space="preserve">Внешний вид: </w:t>
      </w:r>
      <w:r>
        <w:t>плоды целые, свойственный фрукту</w:t>
      </w:r>
    </w:p>
    <w:p w:rsidR="00CC607F" w:rsidRPr="000E6B74" w:rsidRDefault="00CC607F" w:rsidP="00CC607F">
      <w:r w:rsidRPr="000E6B74">
        <w:tab/>
      </w:r>
      <w:r w:rsidRPr="000E6B74">
        <w:rPr>
          <w:b/>
          <w:i/>
        </w:rPr>
        <w:t xml:space="preserve">Консистенция: </w:t>
      </w:r>
      <w:r>
        <w:t>соответствует фрукту</w:t>
      </w:r>
    </w:p>
    <w:p w:rsidR="00CC607F" w:rsidRPr="000E6B74" w:rsidRDefault="00CC607F" w:rsidP="00CC607F">
      <w:r w:rsidRPr="000E6B74">
        <w:tab/>
      </w:r>
      <w:r w:rsidRPr="000E6B74">
        <w:rPr>
          <w:b/>
          <w:i/>
        </w:rPr>
        <w:t xml:space="preserve">Цвет: </w:t>
      </w:r>
      <w:r w:rsidRPr="000E6B74">
        <w:t>пр</w:t>
      </w:r>
      <w:r>
        <w:t>исущий соответствующему фрукту</w:t>
      </w:r>
    </w:p>
    <w:p w:rsidR="00CC607F" w:rsidRPr="000E6B74" w:rsidRDefault="00CC607F" w:rsidP="00CC607F">
      <w:pPr>
        <w:ind w:left="709"/>
      </w:pPr>
      <w:r w:rsidRPr="000E6B74">
        <w:rPr>
          <w:b/>
          <w:i/>
        </w:rPr>
        <w:t>Вкус</w:t>
      </w:r>
      <w:r w:rsidRPr="000E6B74">
        <w:t>: кисло сладкий</w:t>
      </w:r>
    </w:p>
    <w:p w:rsidR="00CC607F" w:rsidRPr="000E6B74" w:rsidRDefault="00CC607F" w:rsidP="00CC607F">
      <w:pPr>
        <w:ind w:left="709"/>
      </w:pPr>
      <w:r w:rsidRPr="000E6B74">
        <w:rPr>
          <w:b/>
          <w:i/>
        </w:rPr>
        <w:t xml:space="preserve">Запах: </w:t>
      </w:r>
      <w:r w:rsidRPr="000E6B74">
        <w:t>фрук</w:t>
      </w:r>
      <w:r>
        <w:t>та</w:t>
      </w:r>
      <w:r w:rsidRPr="000E6B74">
        <w:t xml:space="preserve">, приятный </w:t>
      </w:r>
    </w:p>
    <w:p w:rsidR="00CC607F" w:rsidRDefault="00CC607F" w:rsidP="00CC607F"/>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Pr="00F958E0" w:rsidRDefault="00CC607F" w:rsidP="00CC607F">
      <w:pPr>
        <w:spacing w:line="276" w:lineRule="auto"/>
        <w:rPr>
          <w:b/>
          <w:sz w:val="40"/>
          <w:szCs w:val="40"/>
        </w:rPr>
      </w:pPr>
      <w:r w:rsidRPr="00375200">
        <w:rPr>
          <w:b/>
          <w:sz w:val="28"/>
          <w:szCs w:val="28"/>
        </w:rPr>
        <w:t xml:space="preserve">Технологическая карта </w:t>
      </w:r>
    </w:p>
    <w:p w:rsidR="00CC607F" w:rsidRPr="00375200" w:rsidRDefault="00CC607F" w:rsidP="00CC607F">
      <w:pPr>
        <w:spacing w:line="276" w:lineRule="auto"/>
        <w:rPr>
          <w:b/>
          <w:sz w:val="28"/>
          <w:szCs w:val="28"/>
        </w:rPr>
      </w:pPr>
      <w:r w:rsidRPr="00375200">
        <w:rPr>
          <w:b/>
          <w:sz w:val="28"/>
          <w:szCs w:val="28"/>
        </w:rPr>
        <w:t xml:space="preserve">Наименование изделия: </w:t>
      </w:r>
      <w:r>
        <w:rPr>
          <w:b/>
          <w:sz w:val="28"/>
          <w:szCs w:val="28"/>
        </w:rPr>
        <w:t>кисломолочные продукты</w:t>
      </w:r>
    </w:p>
    <w:p w:rsidR="00CC607F" w:rsidRPr="00C060C5" w:rsidRDefault="00CC607F" w:rsidP="00CC607F">
      <w:pPr>
        <w:spacing w:line="276" w:lineRule="auto"/>
        <w:rPr>
          <w:b/>
          <w:sz w:val="28"/>
          <w:szCs w:val="28"/>
        </w:rPr>
      </w:pPr>
      <w:r w:rsidRPr="00375200">
        <w:rPr>
          <w:b/>
          <w:sz w:val="28"/>
          <w:szCs w:val="28"/>
        </w:rPr>
        <w:t>Номер рецептуры</w:t>
      </w:r>
      <w:r w:rsidRPr="00FF0F96">
        <w:rPr>
          <w:b/>
          <w:sz w:val="28"/>
          <w:szCs w:val="28"/>
        </w:rPr>
        <w:t xml:space="preserve">: </w:t>
      </w:r>
      <w:r>
        <w:rPr>
          <w:b/>
          <w:sz w:val="28"/>
          <w:szCs w:val="28"/>
        </w:rPr>
        <w:t xml:space="preserve"> 386</w:t>
      </w:r>
    </w:p>
    <w:p w:rsidR="00CC607F" w:rsidRPr="00FF0F96" w:rsidRDefault="00CC607F" w:rsidP="00CC607F">
      <w:pPr>
        <w:spacing w:line="276" w:lineRule="auto"/>
        <w:rPr>
          <w:b/>
          <w:sz w:val="18"/>
          <w:szCs w:val="18"/>
        </w:rPr>
      </w:pPr>
      <w:r w:rsidRPr="00375200">
        <w:rPr>
          <w:b/>
          <w:sz w:val="28"/>
          <w:szCs w:val="28"/>
        </w:rPr>
        <w:t>Наименование сборника рецептур</w:t>
      </w:r>
      <w:r w:rsidRPr="00FF0F96">
        <w:rPr>
          <w:b/>
          <w:sz w:val="18"/>
          <w:szCs w:val="18"/>
        </w:rPr>
        <w:t>:</w:t>
      </w:r>
      <w:r>
        <w:rPr>
          <w:b/>
          <w:sz w:val="18"/>
          <w:szCs w:val="18"/>
        </w:rPr>
        <w:t xml:space="preserve"> </w:t>
      </w:r>
      <w:r w:rsidRPr="00FF0F96">
        <w:rPr>
          <w:color w:val="000000"/>
          <w:sz w:val="18"/>
          <w:szCs w:val="18"/>
        </w:rPr>
        <w:t>Сборник технологических нормативов, сборник рецептур на продукцию для питания детей в дошкольных образовательных организациях, разработано: Учреждением Российской Академии Медицинских наук исследовательский институт питания РАМН директор Тутельян В.А. 201</w:t>
      </w:r>
      <w:r>
        <w:rPr>
          <w:color w:val="000000"/>
          <w:sz w:val="18"/>
          <w:szCs w:val="18"/>
        </w:rPr>
        <w:t>5</w:t>
      </w:r>
      <w:r w:rsidRPr="00FF0F96">
        <w:rPr>
          <w:color w:val="000000"/>
          <w:sz w:val="18"/>
          <w:szCs w:val="18"/>
        </w:rPr>
        <w:t xml:space="preserve"> г</w:t>
      </w:r>
      <w:r>
        <w:rPr>
          <w:color w:val="000000"/>
          <w:sz w:val="18"/>
          <w:szCs w:val="18"/>
        </w:rPr>
        <w:t>.</w:t>
      </w:r>
      <w:r w:rsidRPr="00FF0F96">
        <w:rPr>
          <w:color w:val="000000"/>
          <w:sz w:val="18"/>
          <w:szCs w:val="18"/>
        </w:rPr>
        <w:tab/>
      </w:r>
    </w:p>
    <w:p w:rsidR="00CC607F" w:rsidRPr="003206E7" w:rsidRDefault="00CC607F" w:rsidP="00CC607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2"/>
        <w:gridCol w:w="1044"/>
        <w:gridCol w:w="925"/>
        <w:gridCol w:w="1044"/>
        <w:gridCol w:w="1134"/>
        <w:gridCol w:w="1276"/>
        <w:gridCol w:w="1099"/>
      </w:tblGrid>
      <w:tr w:rsidR="00CC607F" w:rsidRPr="00FF0F96" w:rsidTr="00661042">
        <w:tc>
          <w:tcPr>
            <w:tcW w:w="3422" w:type="dxa"/>
            <w:vMerge w:val="restart"/>
            <w:shd w:val="clear" w:color="auto" w:fill="auto"/>
            <w:vAlign w:val="center"/>
          </w:tcPr>
          <w:p w:rsidR="00CC607F" w:rsidRPr="00FF0F96" w:rsidRDefault="00CC607F" w:rsidP="00661042">
            <w:pPr>
              <w:jc w:val="center"/>
              <w:rPr>
                <w:b/>
              </w:rPr>
            </w:pPr>
            <w:r w:rsidRPr="00FF0F96">
              <w:rPr>
                <w:b/>
              </w:rPr>
              <w:t>Наименование сырья</w:t>
            </w:r>
          </w:p>
        </w:tc>
        <w:tc>
          <w:tcPr>
            <w:tcW w:w="6041" w:type="dxa"/>
            <w:gridSpan w:val="6"/>
            <w:shd w:val="clear" w:color="auto" w:fill="auto"/>
            <w:vAlign w:val="center"/>
          </w:tcPr>
          <w:p w:rsidR="00CC607F" w:rsidRPr="00FF0F96" w:rsidRDefault="00CC607F" w:rsidP="00661042">
            <w:pPr>
              <w:jc w:val="center"/>
              <w:rPr>
                <w:b/>
              </w:rPr>
            </w:pPr>
            <w:r w:rsidRPr="00FF0F96">
              <w:rPr>
                <w:b/>
              </w:rPr>
              <w:t>Расход сырья и полуфабрикатов</w:t>
            </w:r>
          </w:p>
        </w:tc>
      </w:tr>
      <w:tr w:rsidR="00CC607F" w:rsidRPr="00FF0F96" w:rsidTr="00661042">
        <w:tc>
          <w:tcPr>
            <w:tcW w:w="3422" w:type="dxa"/>
            <w:vMerge/>
            <w:shd w:val="clear" w:color="auto" w:fill="auto"/>
            <w:vAlign w:val="center"/>
          </w:tcPr>
          <w:p w:rsidR="00CC607F" w:rsidRPr="00FF0F96" w:rsidRDefault="00CC607F" w:rsidP="00661042">
            <w:pPr>
              <w:jc w:val="center"/>
              <w:rPr>
                <w:b/>
                <w:sz w:val="20"/>
                <w:szCs w:val="20"/>
              </w:rPr>
            </w:pPr>
          </w:p>
        </w:tc>
        <w:tc>
          <w:tcPr>
            <w:tcW w:w="831" w:type="dxa"/>
            <w:shd w:val="clear" w:color="auto" w:fill="auto"/>
            <w:vAlign w:val="center"/>
          </w:tcPr>
          <w:p w:rsidR="00CC607F" w:rsidRPr="00FF0F96" w:rsidRDefault="00CC607F" w:rsidP="00661042">
            <w:pPr>
              <w:spacing w:before="100" w:beforeAutospacing="1" w:after="100" w:afterAutospacing="1"/>
              <w:jc w:val="center"/>
              <w:rPr>
                <w:b/>
              </w:rPr>
            </w:pPr>
            <w:r w:rsidRPr="00FF0F96">
              <w:rPr>
                <w:b/>
              </w:rPr>
              <w:t>Брутто, г</w:t>
            </w:r>
          </w:p>
        </w:tc>
        <w:tc>
          <w:tcPr>
            <w:tcW w:w="657" w:type="dxa"/>
            <w:shd w:val="clear" w:color="auto" w:fill="auto"/>
            <w:vAlign w:val="center"/>
          </w:tcPr>
          <w:p w:rsidR="00CC607F" w:rsidRPr="00FF0F96" w:rsidRDefault="00CC607F" w:rsidP="00661042">
            <w:pPr>
              <w:spacing w:before="100" w:beforeAutospacing="1" w:after="100" w:afterAutospacing="1"/>
              <w:jc w:val="center"/>
              <w:rPr>
                <w:b/>
              </w:rPr>
            </w:pPr>
            <w:r w:rsidRPr="00FF0F96">
              <w:rPr>
                <w:b/>
              </w:rPr>
              <w:t>Нетто, г</w:t>
            </w:r>
          </w:p>
        </w:tc>
        <w:tc>
          <w:tcPr>
            <w:tcW w:w="1044" w:type="dxa"/>
            <w:shd w:val="clear" w:color="auto" w:fill="auto"/>
            <w:vAlign w:val="center"/>
          </w:tcPr>
          <w:p w:rsidR="00CC607F" w:rsidRPr="00FF0F96" w:rsidRDefault="00CC607F" w:rsidP="00661042">
            <w:pPr>
              <w:spacing w:before="100" w:beforeAutospacing="1" w:after="100" w:afterAutospacing="1"/>
              <w:jc w:val="center"/>
              <w:rPr>
                <w:b/>
              </w:rPr>
            </w:pPr>
            <w:r w:rsidRPr="00FF0F96">
              <w:rPr>
                <w:b/>
              </w:rPr>
              <w:t>Брутто, г</w:t>
            </w:r>
          </w:p>
        </w:tc>
        <w:tc>
          <w:tcPr>
            <w:tcW w:w="1134" w:type="dxa"/>
            <w:shd w:val="clear" w:color="auto" w:fill="auto"/>
            <w:vAlign w:val="center"/>
          </w:tcPr>
          <w:p w:rsidR="00CC607F" w:rsidRPr="00FF0F96" w:rsidRDefault="00CC607F" w:rsidP="00661042">
            <w:pPr>
              <w:spacing w:before="100" w:beforeAutospacing="1" w:after="100" w:afterAutospacing="1"/>
              <w:jc w:val="center"/>
              <w:rPr>
                <w:b/>
              </w:rPr>
            </w:pPr>
            <w:r w:rsidRPr="00FF0F96">
              <w:rPr>
                <w:b/>
              </w:rPr>
              <w:t>Нетто, г</w:t>
            </w:r>
          </w:p>
        </w:tc>
        <w:tc>
          <w:tcPr>
            <w:tcW w:w="1276" w:type="dxa"/>
            <w:shd w:val="clear" w:color="auto" w:fill="auto"/>
            <w:vAlign w:val="center"/>
          </w:tcPr>
          <w:p w:rsidR="00CC607F" w:rsidRPr="00FF0F96" w:rsidRDefault="00CC607F" w:rsidP="00661042">
            <w:pPr>
              <w:spacing w:before="100" w:beforeAutospacing="1" w:after="100" w:afterAutospacing="1"/>
              <w:jc w:val="center"/>
              <w:rPr>
                <w:b/>
              </w:rPr>
            </w:pPr>
            <w:r w:rsidRPr="00FF0F96">
              <w:rPr>
                <w:b/>
              </w:rPr>
              <w:t>Брутто, г</w:t>
            </w:r>
          </w:p>
        </w:tc>
        <w:tc>
          <w:tcPr>
            <w:tcW w:w="1099" w:type="dxa"/>
            <w:shd w:val="clear" w:color="auto" w:fill="auto"/>
            <w:vAlign w:val="center"/>
          </w:tcPr>
          <w:p w:rsidR="00CC607F" w:rsidRPr="00FF0F96" w:rsidRDefault="00CC607F" w:rsidP="00661042">
            <w:pPr>
              <w:spacing w:before="100" w:beforeAutospacing="1" w:after="100" w:afterAutospacing="1"/>
              <w:jc w:val="center"/>
              <w:rPr>
                <w:b/>
              </w:rPr>
            </w:pPr>
            <w:r w:rsidRPr="00FF0F96">
              <w:rPr>
                <w:b/>
              </w:rPr>
              <w:t>Нетто, г</w:t>
            </w:r>
          </w:p>
        </w:tc>
      </w:tr>
      <w:tr w:rsidR="00CC607F" w:rsidRPr="003B7DA9" w:rsidTr="00661042">
        <w:tc>
          <w:tcPr>
            <w:tcW w:w="3422" w:type="dxa"/>
            <w:shd w:val="clear" w:color="auto" w:fill="auto"/>
            <w:vAlign w:val="center"/>
          </w:tcPr>
          <w:p w:rsidR="00CC607F" w:rsidRPr="003B7DA9" w:rsidRDefault="00CC607F" w:rsidP="00661042">
            <w:r>
              <w:t>Молочные, кисломолочные продукты (кефир,простокваша,молочный коктейль,ряженка,ацидофил, йогурт)</w:t>
            </w:r>
          </w:p>
        </w:tc>
        <w:tc>
          <w:tcPr>
            <w:tcW w:w="831" w:type="dxa"/>
            <w:shd w:val="clear" w:color="auto" w:fill="auto"/>
            <w:vAlign w:val="center"/>
          </w:tcPr>
          <w:p w:rsidR="00CC607F" w:rsidRPr="003B7DA9" w:rsidRDefault="00CC607F" w:rsidP="00661042">
            <w:pPr>
              <w:jc w:val="center"/>
            </w:pPr>
            <w:r>
              <w:t>90</w:t>
            </w:r>
          </w:p>
        </w:tc>
        <w:tc>
          <w:tcPr>
            <w:tcW w:w="657" w:type="dxa"/>
            <w:shd w:val="clear" w:color="auto" w:fill="auto"/>
            <w:vAlign w:val="center"/>
          </w:tcPr>
          <w:p w:rsidR="00CC607F" w:rsidRPr="003B7DA9" w:rsidRDefault="00CC607F" w:rsidP="00661042">
            <w:pPr>
              <w:jc w:val="center"/>
            </w:pPr>
            <w:r>
              <w:t>90</w:t>
            </w:r>
          </w:p>
        </w:tc>
        <w:tc>
          <w:tcPr>
            <w:tcW w:w="1044" w:type="dxa"/>
            <w:shd w:val="clear" w:color="auto" w:fill="auto"/>
            <w:vAlign w:val="center"/>
          </w:tcPr>
          <w:p w:rsidR="00CC607F" w:rsidRPr="003B7DA9" w:rsidRDefault="00CC607F" w:rsidP="00661042">
            <w:pPr>
              <w:jc w:val="center"/>
            </w:pPr>
            <w:r>
              <w:t>100</w:t>
            </w:r>
          </w:p>
        </w:tc>
        <w:tc>
          <w:tcPr>
            <w:tcW w:w="1134" w:type="dxa"/>
            <w:shd w:val="clear" w:color="auto" w:fill="auto"/>
            <w:vAlign w:val="center"/>
          </w:tcPr>
          <w:p w:rsidR="00CC607F" w:rsidRPr="003B7DA9" w:rsidRDefault="00CC607F" w:rsidP="00661042">
            <w:pPr>
              <w:jc w:val="center"/>
            </w:pPr>
            <w:r>
              <w:t>100</w:t>
            </w:r>
          </w:p>
        </w:tc>
        <w:tc>
          <w:tcPr>
            <w:tcW w:w="1276" w:type="dxa"/>
            <w:shd w:val="clear" w:color="auto" w:fill="auto"/>
            <w:vAlign w:val="center"/>
          </w:tcPr>
          <w:p w:rsidR="00CC607F" w:rsidRPr="003B7DA9" w:rsidRDefault="00CC607F" w:rsidP="00661042">
            <w:pPr>
              <w:jc w:val="center"/>
            </w:pPr>
            <w:r>
              <w:t>200</w:t>
            </w:r>
          </w:p>
        </w:tc>
        <w:tc>
          <w:tcPr>
            <w:tcW w:w="1099" w:type="dxa"/>
            <w:shd w:val="clear" w:color="auto" w:fill="auto"/>
            <w:vAlign w:val="center"/>
          </w:tcPr>
          <w:p w:rsidR="00CC607F" w:rsidRPr="003B7DA9" w:rsidRDefault="00CC607F" w:rsidP="00661042">
            <w:pPr>
              <w:jc w:val="center"/>
            </w:pPr>
            <w:r>
              <w:t>200</w:t>
            </w:r>
          </w:p>
        </w:tc>
      </w:tr>
      <w:tr w:rsidR="00CC607F" w:rsidRPr="003B7DA9" w:rsidTr="00661042">
        <w:tc>
          <w:tcPr>
            <w:tcW w:w="3422" w:type="dxa"/>
            <w:shd w:val="clear" w:color="auto" w:fill="auto"/>
          </w:tcPr>
          <w:p w:rsidR="00CC607F" w:rsidRPr="003B7DA9" w:rsidRDefault="00CC607F" w:rsidP="00661042">
            <w:pPr>
              <w:rPr>
                <w:b/>
              </w:rPr>
            </w:pPr>
            <w:r w:rsidRPr="003B7DA9">
              <w:rPr>
                <w:b/>
              </w:rPr>
              <w:t>Выход:</w:t>
            </w:r>
          </w:p>
        </w:tc>
        <w:tc>
          <w:tcPr>
            <w:tcW w:w="831" w:type="dxa"/>
            <w:shd w:val="clear" w:color="auto" w:fill="auto"/>
            <w:vAlign w:val="center"/>
          </w:tcPr>
          <w:p w:rsidR="00CC607F" w:rsidRPr="003B7DA9" w:rsidRDefault="00CC607F" w:rsidP="00661042">
            <w:pPr>
              <w:jc w:val="center"/>
              <w:rPr>
                <w:b/>
              </w:rPr>
            </w:pPr>
          </w:p>
        </w:tc>
        <w:tc>
          <w:tcPr>
            <w:tcW w:w="657" w:type="dxa"/>
            <w:shd w:val="clear" w:color="auto" w:fill="auto"/>
            <w:vAlign w:val="center"/>
          </w:tcPr>
          <w:p w:rsidR="00CC607F" w:rsidRPr="003B7DA9" w:rsidRDefault="00CC607F" w:rsidP="00661042">
            <w:pPr>
              <w:jc w:val="center"/>
              <w:rPr>
                <w:b/>
              </w:rPr>
            </w:pPr>
            <w:r>
              <w:rPr>
                <w:b/>
              </w:rPr>
              <w:t>90</w:t>
            </w:r>
          </w:p>
        </w:tc>
        <w:tc>
          <w:tcPr>
            <w:tcW w:w="1044" w:type="dxa"/>
            <w:shd w:val="clear" w:color="auto" w:fill="auto"/>
            <w:vAlign w:val="center"/>
          </w:tcPr>
          <w:p w:rsidR="00CC607F" w:rsidRPr="003B7DA9" w:rsidRDefault="00CC607F" w:rsidP="00661042">
            <w:pPr>
              <w:jc w:val="center"/>
              <w:rPr>
                <w:b/>
              </w:rPr>
            </w:pPr>
          </w:p>
        </w:tc>
        <w:tc>
          <w:tcPr>
            <w:tcW w:w="1134" w:type="dxa"/>
            <w:shd w:val="clear" w:color="auto" w:fill="auto"/>
            <w:vAlign w:val="center"/>
          </w:tcPr>
          <w:p w:rsidR="00CC607F" w:rsidRPr="003B7DA9" w:rsidRDefault="00CC607F" w:rsidP="00661042">
            <w:pPr>
              <w:jc w:val="center"/>
              <w:rPr>
                <w:b/>
              </w:rPr>
            </w:pPr>
            <w:r>
              <w:rPr>
                <w:b/>
              </w:rPr>
              <w:t>100</w:t>
            </w:r>
          </w:p>
        </w:tc>
        <w:tc>
          <w:tcPr>
            <w:tcW w:w="1276" w:type="dxa"/>
            <w:shd w:val="clear" w:color="auto" w:fill="auto"/>
            <w:vAlign w:val="center"/>
          </w:tcPr>
          <w:p w:rsidR="00CC607F" w:rsidRPr="003B7DA9" w:rsidRDefault="00CC607F" w:rsidP="00661042">
            <w:pPr>
              <w:jc w:val="center"/>
              <w:rPr>
                <w:b/>
              </w:rPr>
            </w:pPr>
          </w:p>
        </w:tc>
        <w:tc>
          <w:tcPr>
            <w:tcW w:w="1099" w:type="dxa"/>
            <w:shd w:val="clear" w:color="auto" w:fill="auto"/>
            <w:vAlign w:val="center"/>
          </w:tcPr>
          <w:p w:rsidR="00CC607F" w:rsidRPr="003B7DA9" w:rsidRDefault="00CC607F" w:rsidP="00661042">
            <w:pPr>
              <w:jc w:val="center"/>
              <w:rPr>
                <w:b/>
              </w:rPr>
            </w:pPr>
            <w:r>
              <w:rPr>
                <w:b/>
              </w:rPr>
              <w:t>200</w:t>
            </w:r>
          </w:p>
        </w:tc>
      </w:tr>
    </w:tbl>
    <w:p w:rsidR="00CC607F" w:rsidRPr="003B7DA9" w:rsidRDefault="00CC607F" w:rsidP="00CC607F">
      <w:pPr>
        <w:rPr>
          <w:i/>
        </w:rPr>
      </w:pPr>
    </w:p>
    <w:p w:rsidR="00CC607F" w:rsidRPr="00FF0F96" w:rsidRDefault="00CC607F" w:rsidP="00CC607F">
      <w:pPr>
        <w:rPr>
          <w:b/>
        </w:rPr>
      </w:pPr>
      <w:r w:rsidRPr="00FF0F96">
        <w:rPr>
          <w:b/>
        </w:rPr>
        <w:t xml:space="preserve">Химический состав данного блюда </w:t>
      </w:r>
    </w:p>
    <w:p w:rsidR="00CC607F" w:rsidRPr="003B7DA9" w:rsidRDefault="00CC607F" w:rsidP="00CC607F">
      <w:pPr>
        <w:rPr>
          <w:i/>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7"/>
        <w:gridCol w:w="992"/>
        <w:gridCol w:w="851"/>
        <w:gridCol w:w="1276"/>
        <w:gridCol w:w="2126"/>
        <w:gridCol w:w="1247"/>
      </w:tblGrid>
      <w:tr w:rsidR="00CC607F" w:rsidRPr="00FF0F96" w:rsidTr="00661042">
        <w:tc>
          <w:tcPr>
            <w:tcW w:w="7542" w:type="dxa"/>
            <w:gridSpan w:val="5"/>
            <w:shd w:val="clear" w:color="auto" w:fill="auto"/>
            <w:vAlign w:val="center"/>
          </w:tcPr>
          <w:p w:rsidR="00CC607F" w:rsidRPr="00FF0F96" w:rsidRDefault="00CC607F" w:rsidP="00661042">
            <w:pPr>
              <w:jc w:val="center"/>
              <w:rPr>
                <w:b/>
              </w:rPr>
            </w:pPr>
            <w:r w:rsidRPr="00FF0F96">
              <w:rPr>
                <w:b/>
              </w:rPr>
              <w:t>Пищевые вещества</w:t>
            </w:r>
          </w:p>
        </w:tc>
        <w:tc>
          <w:tcPr>
            <w:tcW w:w="1247" w:type="dxa"/>
            <w:vMerge w:val="restart"/>
            <w:shd w:val="clear" w:color="auto" w:fill="auto"/>
            <w:vAlign w:val="center"/>
          </w:tcPr>
          <w:p w:rsidR="00CC607F" w:rsidRPr="00FF0F96" w:rsidRDefault="00CC607F" w:rsidP="00661042">
            <w:pPr>
              <w:jc w:val="center"/>
              <w:rPr>
                <w:b/>
              </w:rPr>
            </w:pPr>
            <w:r w:rsidRPr="00FF0F96">
              <w:rPr>
                <w:b/>
              </w:rPr>
              <w:t>Витамин С, мг</w:t>
            </w:r>
          </w:p>
          <w:p w:rsidR="00CC607F" w:rsidRPr="00FF0F96" w:rsidRDefault="00CC607F" w:rsidP="00661042">
            <w:pPr>
              <w:jc w:val="center"/>
              <w:rPr>
                <w:b/>
              </w:rPr>
            </w:pPr>
          </w:p>
        </w:tc>
      </w:tr>
      <w:tr w:rsidR="00CC607F" w:rsidRPr="00FF0F96" w:rsidTr="00661042">
        <w:tc>
          <w:tcPr>
            <w:tcW w:w="2297" w:type="dxa"/>
            <w:shd w:val="clear" w:color="auto" w:fill="auto"/>
            <w:vAlign w:val="center"/>
          </w:tcPr>
          <w:p w:rsidR="00CC607F" w:rsidRPr="00FF0F96" w:rsidRDefault="00CC607F" w:rsidP="00661042">
            <w:pPr>
              <w:jc w:val="center"/>
              <w:rPr>
                <w:b/>
              </w:rPr>
            </w:pPr>
          </w:p>
        </w:tc>
        <w:tc>
          <w:tcPr>
            <w:tcW w:w="992" w:type="dxa"/>
            <w:shd w:val="clear" w:color="auto" w:fill="auto"/>
            <w:vAlign w:val="center"/>
          </w:tcPr>
          <w:p w:rsidR="00CC607F" w:rsidRPr="00FF0F96" w:rsidRDefault="00CC607F" w:rsidP="00661042">
            <w:pPr>
              <w:jc w:val="center"/>
              <w:rPr>
                <w:b/>
              </w:rPr>
            </w:pPr>
            <w:r w:rsidRPr="00FF0F96">
              <w:rPr>
                <w:b/>
              </w:rPr>
              <w:t>белки</w:t>
            </w:r>
          </w:p>
        </w:tc>
        <w:tc>
          <w:tcPr>
            <w:tcW w:w="851" w:type="dxa"/>
            <w:shd w:val="clear" w:color="auto" w:fill="auto"/>
            <w:vAlign w:val="center"/>
          </w:tcPr>
          <w:p w:rsidR="00CC607F" w:rsidRPr="00FF0F96" w:rsidRDefault="00CC607F" w:rsidP="00661042">
            <w:pPr>
              <w:jc w:val="center"/>
              <w:rPr>
                <w:b/>
              </w:rPr>
            </w:pPr>
            <w:r w:rsidRPr="00FF0F96">
              <w:rPr>
                <w:b/>
              </w:rPr>
              <w:t>жиры</w:t>
            </w:r>
          </w:p>
        </w:tc>
        <w:tc>
          <w:tcPr>
            <w:tcW w:w="1276" w:type="dxa"/>
            <w:shd w:val="clear" w:color="auto" w:fill="auto"/>
            <w:vAlign w:val="center"/>
          </w:tcPr>
          <w:p w:rsidR="00CC607F" w:rsidRPr="00FF0F96" w:rsidRDefault="00CC607F" w:rsidP="00661042">
            <w:pPr>
              <w:jc w:val="center"/>
              <w:rPr>
                <w:b/>
              </w:rPr>
            </w:pPr>
            <w:r w:rsidRPr="00FF0F96">
              <w:rPr>
                <w:b/>
              </w:rPr>
              <w:t>углеводы</w:t>
            </w:r>
          </w:p>
        </w:tc>
        <w:tc>
          <w:tcPr>
            <w:tcW w:w="2126" w:type="dxa"/>
            <w:shd w:val="clear" w:color="auto" w:fill="auto"/>
            <w:vAlign w:val="center"/>
          </w:tcPr>
          <w:p w:rsidR="00CC607F" w:rsidRPr="00FF0F96" w:rsidRDefault="00CC607F" w:rsidP="00661042">
            <w:pPr>
              <w:jc w:val="center"/>
              <w:rPr>
                <w:b/>
              </w:rPr>
            </w:pPr>
            <w:r w:rsidRPr="00FF0F96">
              <w:rPr>
                <w:b/>
              </w:rPr>
              <w:t>Энерг. ценность, ккал</w:t>
            </w:r>
          </w:p>
        </w:tc>
        <w:tc>
          <w:tcPr>
            <w:tcW w:w="1247" w:type="dxa"/>
            <w:vMerge/>
            <w:shd w:val="clear" w:color="auto" w:fill="auto"/>
            <w:vAlign w:val="center"/>
          </w:tcPr>
          <w:p w:rsidR="00CC607F" w:rsidRPr="00FF0F96" w:rsidRDefault="00CC607F" w:rsidP="00661042">
            <w:pPr>
              <w:jc w:val="center"/>
              <w:rPr>
                <w:b/>
                <w:lang w:val="en-US"/>
              </w:rPr>
            </w:pPr>
          </w:p>
        </w:tc>
      </w:tr>
      <w:tr w:rsidR="00CC607F" w:rsidRPr="003B7DA9" w:rsidTr="00661042">
        <w:trPr>
          <w:trHeight w:val="340"/>
        </w:trPr>
        <w:tc>
          <w:tcPr>
            <w:tcW w:w="2297" w:type="dxa"/>
            <w:shd w:val="clear" w:color="auto" w:fill="auto"/>
            <w:vAlign w:val="center"/>
          </w:tcPr>
          <w:p w:rsidR="00CC607F" w:rsidRPr="003B7DA9" w:rsidRDefault="00CC607F" w:rsidP="00661042">
            <w:pPr>
              <w:jc w:val="center"/>
            </w:pPr>
            <w:r>
              <w:t>Кефир, ряженка и т.д 200гр</w:t>
            </w:r>
          </w:p>
        </w:tc>
        <w:tc>
          <w:tcPr>
            <w:tcW w:w="992" w:type="dxa"/>
            <w:shd w:val="clear" w:color="auto" w:fill="auto"/>
            <w:vAlign w:val="center"/>
          </w:tcPr>
          <w:p w:rsidR="00CC607F" w:rsidRPr="003B7DA9" w:rsidRDefault="00CC607F" w:rsidP="00661042">
            <w:pPr>
              <w:jc w:val="center"/>
            </w:pPr>
            <w:r>
              <w:t>3,86</w:t>
            </w:r>
          </w:p>
        </w:tc>
        <w:tc>
          <w:tcPr>
            <w:tcW w:w="851" w:type="dxa"/>
            <w:shd w:val="clear" w:color="auto" w:fill="auto"/>
            <w:vAlign w:val="center"/>
          </w:tcPr>
          <w:p w:rsidR="00CC607F" w:rsidRPr="003B7DA9" w:rsidRDefault="00CC607F" w:rsidP="00661042">
            <w:pPr>
              <w:jc w:val="center"/>
            </w:pPr>
            <w:r>
              <w:t>3,03</w:t>
            </w:r>
          </w:p>
        </w:tc>
        <w:tc>
          <w:tcPr>
            <w:tcW w:w="1276" w:type="dxa"/>
            <w:shd w:val="clear" w:color="auto" w:fill="auto"/>
            <w:vAlign w:val="center"/>
          </w:tcPr>
          <w:p w:rsidR="00CC607F" w:rsidRPr="003B7DA9" w:rsidRDefault="00CC607F" w:rsidP="00661042">
            <w:pPr>
              <w:jc w:val="center"/>
            </w:pPr>
            <w:r>
              <w:t>17,75</w:t>
            </w:r>
          </w:p>
        </w:tc>
        <w:tc>
          <w:tcPr>
            <w:tcW w:w="2126" w:type="dxa"/>
            <w:shd w:val="clear" w:color="auto" w:fill="auto"/>
            <w:vAlign w:val="center"/>
          </w:tcPr>
          <w:p w:rsidR="00CC607F" w:rsidRPr="003B7DA9" w:rsidRDefault="00CC607F" w:rsidP="00661042">
            <w:pPr>
              <w:jc w:val="center"/>
            </w:pPr>
            <w:r>
              <w:t>112</w:t>
            </w:r>
          </w:p>
        </w:tc>
        <w:tc>
          <w:tcPr>
            <w:tcW w:w="1247" w:type="dxa"/>
            <w:shd w:val="clear" w:color="auto" w:fill="auto"/>
            <w:vAlign w:val="center"/>
          </w:tcPr>
          <w:p w:rsidR="00CC607F" w:rsidRPr="003B7DA9" w:rsidRDefault="00CC607F" w:rsidP="00661042">
            <w:pPr>
              <w:jc w:val="center"/>
            </w:pPr>
            <w:r>
              <w:t>-</w:t>
            </w:r>
          </w:p>
        </w:tc>
      </w:tr>
      <w:tr w:rsidR="00CC607F" w:rsidRPr="003B7DA9" w:rsidTr="00661042">
        <w:trPr>
          <w:trHeight w:val="340"/>
        </w:trPr>
        <w:tc>
          <w:tcPr>
            <w:tcW w:w="2297" w:type="dxa"/>
            <w:shd w:val="clear" w:color="auto" w:fill="auto"/>
            <w:vAlign w:val="center"/>
          </w:tcPr>
          <w:p w:rsidR="00CC607F" w:rsidRPr="003B7DA9" w:rsidRDefault="00CC607F" w:rsidP="00661042">
            <w:pPr>
              <w:jc w:val="center"/>
            </w:pPr>
            <w:r>
              <w:t>Молочный коктейль 200гр</w:t>
            </w:r>
          </w:p>
        </w:tc>
        <w:tc>
          <w:tcPr>
            <w:tcW w:w="992" w:type="dxa"/>
            <w:shd w:val="clear" w:color="auto" w:fill="auto"/>
            <w:vAlign w:val="center"/>
          </w:tcPr>
          <w:p w:rsidR="00CC607F" w:rsidRPr="003B7DA9" w:rsidRDefault="00CC607F" w:rsidP="00661042">
            <w:pPr>
              <w:jc w:val="center"/>
            </w:pPr>
            <w:r>
              <w:t>7,72</w:t>
            </w:r>
          </w:p>
        </w:tc>
        <w:tc>
          <w:tcPr>
            <w:tcW w:w="851" w:type="dxa"/>
            <w:shd w:val="clear" w:color="auto" w:fill="auto"/>
            <w:vAlign w:val="center"/>
          </w:tcPr>
          <w:p w:rsidR="00CC607F" w:rsidRPr="003B7DA9" w:rsidRDefault="00CC607F" w:rsidP="00661042">
            <w:pPr>
              <w:jc w:val="center"/>
            </w:pPr>
            <w:r>
              <w:t>6,06</w:t>
            </w:r>
          </w:p>
        </w:tc>
        <w:tc>
          <w:tcPr>
            <w:tcW w:w="1276" w:type="dxa"/>
            <w:shd w:val="clear" w:color="auto" w:fill="auto"/>
            <w:vAlign w:val="center"/>
          </w:tcPr>
          <w:p w:rsidR="00CC607F" w:rsidRPr="003B7DA9" w:rsidRDefault="00CC607F" w:rsidP="00661042">
            <w:pPr>
              <w:jc w:val="center"/>
            </w:pPr>
            <w:r>
              <w:t>35,5</w:t>
            </w:r>
          </w:p>
        </w:tc>
        <w:tc>
          <w:tcPr>
            <w:tcW w:w="2126" w:type="dxa"/>
            <w:shd w:val="clear" w:color="auto" w:fill="auto"/>
            <w:vAlign w:val="center"/>
          </w:tcPr>
          <w:p w:rsidR="00CC607F" w:rsidRPr="003B7DA9" w:rsidRDefault="00CC607F" w:rsidP="00661042">
            <w:pPr>
              <w:jc w:val="center"/>
            </w:pPr>
            <w:r>
              <w:t>224</w:t>
            </w:r>
          </w:p>
        </w:tc>
        <w:tc>
          <w:tcPr>
            <w:tcW w:w="1247" w:type="dxa"/>
            <w:shd w:val="clear" w:color="auto" w:fill="auto"/>
            <w:vAlign w:val="center"/>
          </w:tcPr>
          <w:p w:rsidR="00CC607F" w:rsidRPr="003B7DA9" w:rsidRDefault="00CC607F" w:rsidP="00661042">
            <w:pPr>
              <w:jc w:val="center"/>
            </w:pPr>
            <w:r>
              <w:t>-</w:t>
            </w:r>
          </w:p>
        </w:tc>
      </w:tr>
      <w:tr w:rsidR="00CC607F" w:rsidRPr="003B7DA9" w:rsidTr="00661042">
        <w:trPr>
          <w:trHeight w:val="340"/>
        </w:trPr>
        <w:tc>
          <w:tcPr>
            <w:tcW w:w="2297" w:type="dxa"/>
            <w:shd w:val="clear" w:color="auto" w:fill="auto"/>
            <w:vAlign w:val="center"/>
          </w:tcPr>
          <w:p w:rsidR="00CC607F" w:rsidRDefault="00CC607F" w:rsidP="00661042">
            <w:pPr>
              <w:jc w:val="center"/>
            </w:pPr>
            <w:r>
              <w:t>Йогурт с наполнителем 90гр</w:t>
            </w:r>
          </w:p>
        </w:tc>
        <w:tc>
          <w:tcPr>
            <w:tcW w:w="992" w:type="dxa"/>
            <w:shd w:val="clear" w:color="auto" w:fill="auto"/>
            <w:vAlign w:val="center"/>
          </w:tcPr>
          <w:p w:rsidR="00CC607F" w:rsidRDefault="00CC607F" w:rsidP="00661042">
            <w:pPr>
              <w:jc w:val="center"/>
            </w:pPr>
            <w:r>
              <w:t>3,48</w:t>
            </w:r>
          </w:p>
        </w:tc>
        <w:tc>
          <w:tcPr>
            <w:tcW w:w="851" w:type="dxa"/>
            <w:shd w:val="clear" w:color="auto" w:fill="auto"/>
            <w:vAlign w:val="center"/>
          </w:tcPr>
          <w:p w:rsidR="00CC607F" w:rsidRDefault="00CC607F" w:rsidP="00661042">
            <w:pPr>
              <w:jc w:val="center"/>
            </w:pPr>
            <w:r>
              <w:t>4,2</w:t>
            </w:r>
          </w:p>
        </w:tc>
        <w:tc>
          <w:tcPr>
            <w:tcW w:w="1276" w:type="dxa"/>
            <w:shd w:val="clear" w:color="auto" w:fill="auto"/>
            <w:vAlign w:val="center"/>
          </w:tcPr>
          <w:p w:rsidR="00CC607F" w:rsidRDefault="00CC607F" w:rsidP="00661042">
            <w:pPr>
              <w:jc w:val="center"/>
            </w:pPr>
            <w:r>
              <w:t>13,2</w:t>
            </w:r>
          </w:p>
        </w:tc>
        <w:tc>
          <w:tcPr>
            <w:tcW w:w="2126" w:type="dxa"/>
            <w:shd w:val="clear" w:color="auto" w:fill="auto"/>
            <w:vAlign w:val="center"/>
          </w:tcPr>
          <w:p w:rsidR="00CC607F" w:rsidRDefault="00CC607F" w:rsidP="00661042">
            <w:pPr>
              <w:jc w:val="center"/>
            </w:pPr>
            <w:r>
              <w:t>104,4</w:t>
            </w:r>
          </w:p>
        </w:tc>
        <w:tc>
          <w:tcPr>
            <w:tcW w:w="1247" w:type="dxa"/>
            <w:shd w:val="clear" w:color="auto" w:fill="auto"/>
            <w:vAlign w:val="center"/>
          </w:tcPr>
          <w:p w:rsidR="00CC607F" w:rsidRDefault="00CC607F" w:rsidP="00661042">
            <w:pPr>
              <w:jc w:val="center"/>
            </w:pPr>
            <w:r>
              <w:t>0,008</w:t>
            </w:r>
          </w:p>
        </w:tc>
      </w:tr>
    </w:tbl>
    <w:p w:rsidR="00CC607F" w:rsidRDefault="00CC607F" w:rsidP="00CC607F">
      <w:pPr>
        <w:rPr>
          <w:b/>
        </w:rPr>
      </w:pPr>
    </w:p>
    <w:p w:rsidR="00CC607F" w:rsidRPr="002F6602" w:rsidRDefault="00CC607F" w:rsidP="00CC607F">
      <w:r w:rsidRPr="00375200">
        <w:rPr>
          <w:b/>
        </w:rPr>
        <w:t>Технология приготовления:</w:t>
      </w:r>
      <w:r>
        <w:rPr>
          <w:b/>
        </w:rPr>
        <w:t xml:space="preserve"> </w:t>
      </w:r>
      <w:r>
        <w:t>кисломолочный продукт (молочный), выпускаемый, промышленностью разливают в стаканы непосредственно перед отпуском или отдают в индивидуальной производственной таре. Температура подачи не выше 20</w:t>
      </w:r>
      <w:r>
        <w:rPr>
          <w:vertAlign w:val="superscript"/>
        </w:rPr>
        <w:t>о</w:t>
      </w:r>
      <w:r>
        <w:t>С</w:t>
      </w:r>
    </w:p>
    <w:p w:rsidR="00CC607F" w:rsidRDefault="00CC607F" w:rsidP="00CC607F">
      <w:pPr>
        <w:rPr>
          <w:b/>
        </w:rPr>
      </w:pPr>
    </w:p>
    <w:p w:rsidR="00CC607F" w:rsidRDefault="00CC607F" w:rsidP="00CC607F">
      <w:pPr>
        <w:rPr>
          <w:b/>
        </w:rPr>
      </w:pPr>
      <w:r>
        <w:rPr>
          <w:b/>
        </w:rPr>
        <w:t>Требования к качеству:</w:t>
      </w:r>
    </w:p>
    <w:p w:rsidR="00CC607F" w:rsidRPr="00CF16DB" w:rsidRDefault="00CC607F" w:rsidP="00CC607F">
      <w:pPr>
        <w:spacing w:line="276" w:lineRule="auto"/>
      </w:pPr>
      <w:r>
        <w:rPr>
          <w:b/>
        </w:rPr>
        <w:tab/>
      </w:r>
      <w:r>
        <w:rPr>
          <w:b/>
          <w:i/>
        </w:rPr>
        <w:t xml:space="preserve">Внешний вид: </w:t>
      </w:r>
      <w:r>
        <w:t>соответствует продукту.</w:t>
      </w:r>
    </w:p>
    <w:p w:rsidR="00CC607F" w:rsidRPr="00E04C91" w:rsidRDefault="00CC607F" w:rsidP="00CC607F">
      <w:pPr>
        <w:spacing w:line="276" w:lineRule="auto"/>
      </w:pPr>
      <w:r>
        <w:tab/>
      </w:r>
      <w:r>
        <w:rPr>
          <w:b/>
          <w:i/>
        </w:rPr>
        <w:t xml:space="preserve">Консистенция: </w:t>
      </w:r>
      <w:r w:rsidRPr="00CF16DB">
        <w:t>жидкая</w:t>
      </w:r>
      <w:r>
        <w:t>.</w:t>
      </w:r>
    </w:p>
    <w:p w:rsidR="00CC607F" w:rsidRPr="00406D82" w:rsidRDefault="00CC607F" w:rsidP="00CC607F">
      <w:pPr>
        <w:spacing w:line="276" w:lineRule="auto"/>
      </w:pPr>
      <w:r>
        <w:tab/>
      </w:r>
      <w:r>
        <w:rPr>
          <w:b/>
          <w:i/>
        </w:rPr>
        <w:t xml:space="preserve">Цвет: </w:t>
      </w:r>
      <w:r w:rsidRPr="00406D82">
        <w:t xml:space="preserve">соответствует </w:t>
      </w:r>
      <w:r>
        <w:t>продукту.</w:t>
      </w:r>
    </w:p>
    <w:p w:rsidR="00CC607F" w:rsidRPr="00A062DA" w:rsidRDefault="00CC607F" w:rsidP="00CC607F">
      <w:pPr>
        <w:spacing w:line="276" w:lineRule="auto"/>
        <w:ind w:left="709"/>
      </w:pPr>
      <w:r>
        <w:rPr>
          <w:b/>
          <w:i/>
        </w:rPr>
        <w:t>Вкус</w:t>
      </w:r>
      <w:r w:rsidRPr="00FF0F96">
        <w:rPr>
          <w:b/>
          <w:i/>
        </w:rPr>
        <w:t>:</w:t>
      </w:r>
      <w:r>
        <w:rPr>
          <w:b/>
          <w:i/>
        </w:rPr>
        <w:t xml:space="preserve"> </w:t>
      </w:r>
      <w:r w:rsidRPr="00406D82">
        <w:t xml:space="preserve">соответствует </w:t>
      </w:r>
      <w:r>
        <w:t>продукту.</w:t>
      </w:r>
    </w:p>
    <w:p w:rsidR="00CC607F" w:rsidRDefault="00CC607F" w:rsidP="00CC607F">
      <w:pPr>
        <w:spacing w:line="276" w:lineRule="auto"/>
        <w:ind w:left="709"/>
      </w:pPr>
      <w:r>
        <w:rPr>
          <w:b/>
          <w:i/>
        </w:rPr>
        <w:t xml:space="preserve">Запах: </w:t>
      </w:r>
      <w:r w:rsidRPr="00406D82">
        <w:t xml:space="preserve">соответствует </w:t>
      </w:r>
      <w:r>
        <w:t>продукту.</w:t>
      </w:r>
    </w:p>
    <w:p w:rsidR="00CC607F" w:rsidRDefault="00CC607F" w:rsidP="00CC607F"/>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Pr="00BF01F4" w:rsidRDefault="00CC607F" w:rsidP="00CC607F">
      <w:pPr>
        <w:rPr>
          <w:b/>
          <w:sz w:val="36"/>
          <w:szCs w:val="36"/>
        </w:rPr>
      </w:pPr>
      <w:r w:rsidRPr="00375200">
        <w:rPr>
          <w:b/>
          <w:sz w:val="28"/>
          <w:szCs w:val="28"/>
        </w:rPr>
        <w:t xml:space="preserve">Технологическая карта </w:t>
      </w:r>
    </w:p>
    <w:p w:rsidR="00CC607F" w:rsidRPr="00375200" w:rsidRDefault="00CC607F" w:rsidP="00CC607F">
      <w:pPr>
        <w:rPr>
          <w:b/>
          <w:sz w:val="28"/>
          <w:szCs w:val="28"/>
        </w:rPr>
      </w:pPr>
      <w:r w:rsidRPr="00375200">
        <w:rPr>
          <w:b/>
          <w:sz w:val="28"/>
          <w:szCs w:val="28"/>
        </w:rPr>
        <w:t xml:space="preserve">Наименование изделия: </w:t>
      </w:r>
      <w:r>
        <w:rPr>
          <w:b/>
          <w:sz w:val="28"/>
          <w:szCs w:val="28"/>
        </w:rPr>
        <w:t>Сок</w:t>
      </w:r>
    </w:p>
    <w:p w:rsidR="00CC607F" w:rsidRPr="00C060C5" w:rsidRDefault="00CC607F" w:rsidP="00CC607F">
      <w:pPr>
        <w:rPr>
          <w:b/>
          <w:sz w:val="28"/>
          <w:szCs w:val="28"/>
        </w:rPr>
      </w:pPr>
      <w:r w:rsidRPr="00375200">
        <w:rPr>
          <w:b/>
          <w:sz w:val="28"/>
          <w:szCs w:val="28"/>
        </w:rPr>
        <w:t xml:space="preserve">Номер рецептуры: </w:t>
      </w:r>
      <w:r>
        <w:rPr>
          <w:b/>
          <w:sz w:val="28"/>
          <w:szCs w:val="28"/>
          <w:u w:val="single"/>
        </w:rPr>
        <w:t>№ 389</w:t>
      </w:r>
    </w:p>
    <w:p w:rsidR="00CC607F" w:rsidRDefault="00CC607F" w:rsidP="00CC607F">
      <w:pPr>
        <w:jc w:val="both"/>
        <w:rPr>
          <w:color w:val="000000"/>
          <w:u w:val="single"/>
        </w:rPr>
      </w:pPr>
      <w:r w:rsidRPr="00375200">
        <w:rPr>
          <w:b/>
          <w:sz w:val="28"/>
          <w:szCs w:val="28"/>
        </w:rPr>
        <w:t>Наименование сборника рецептур:</w:t>
      </w:r>
      <w:r w:rsidRPr="00E727A0">
        <w:rPr>
          <w:color w:val="000000"/>
          <w:sz w:val="18"/>
          <w:szCs w:val="18"/>
        </w:rPr>
        <w:t xml:space="preserve">Сборник технологических нормативов, сборник рецептур на продукцию для </w:t>
      </w:r>
      <w:r>
        <w:rPr>
          <w:color w:val="000000"/>
          <w:sz w:val="18"/>
          <w:szCs w:val="18"/>
        </w:rPr>
        <w:t xml:space="preserve">обучающихся во всех </w:t>
      </w:r>
      <w:r w:rsidRPr="00E727A0">
        <w:rPr>
          <w:color w:val="000000"/>
          <w:sz w:val="18"/>
          <w:szCs w:val="18"/>
        </w:rPr>
        <w:t xml:space="preserve">образовательных </w:t>
      </w:r>
      <w:r>
        <w:rPr>
          <w:color w:val="000000"/>
          <w:sz w:val="18"/>
          <w:szCs w:val="18"/>
        </w:rPr>
        <w:t>учреждениях</w:t>
      </w:r>
      <w:r w:rsidRPr="00E727A0">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E727A0">
        <w:rPr>
          <w:color w:val="000000"/>
          <w:sz w:val="18"/>
          <w:szCs w:val="18"/>
        </w:rPr>
        <w:t xml:space="preserve"> г</w:t>
      </w:r>
      <w:r>
        <w:rPr>
          <w:color w:val="000000"/>
          <w:sz w:val="18"/>
          <w:szCs w:val="18"/>
        </w:rPr>
        <w:t>.</w:t>
      </w:r>
    </w:p>
    <w:p w:rsidR="00CC607F" w:rsidRPr="00382A5C" w:rsidRDefault="00CC607F" w:rsidP="00CC607F">
      <w:pPr>
        <w:jc w:val="both"/>
        <w:rPr>
          <w:u w:val="single"/>
        </w:rPr>
      </w:pPr>
      <w:r>
        <w:rPr>
          <w:color w:val="000000"/>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8"/>
        <w:gridCol w:w="1598"/>
        <w:gridCol w:w="1559"/>
        <w:gridCol w:w="1560"/>
        <w:gridCol w:w="1666"/>
      </w:tblGrid>
      <w:tr w:rsidR="00CC607F" w:rsidRPr="00B360CC" w:rsidTr="00661042">
        <w:tc>
          <w:tcPr>
            <w:tcW w:w="3188" w:type="dxa"/>
            <w:vMerge w:val="restart"/>
            <w:shd w:val="clear" w:color="auto" w:fill="auto"/>
            <w:vAlign w:val="center"/>
          </w:tcPr>
          <w:p w:rsidR="00CC607F" w:rsidRPr="00B360CC" w:rsidRDefault="00CC607F" w:rsidP="00661042">
            <w:pPr>
              <w:jc w:val="center"/>
              <w:rPr>
                <w:b/>
              </w:rPr>
            </w:pPr>
            <w:r w:rsidRPr="00B360CC">
              <w:rPr>
                <w:b/>
              </w:rPr>
              <w:t>Наименование сырья</w:t>
            </w:r>
          </w:p>
        </w:tc>
        <w:tc>
          <w:tcPr>
            <w:tcW w:w="6383" w:type="dxa"/>
            <w:gridSpan w:val="4"/>
            <w:shd w:val="clear" w:color="auto" w:fill="auto"/>
            <w:vAlign w:val="center"/>
          </w:tcPr>
          <w:p w:rsidR="00CC607F" w:rsidRDefault="00CC607F" w:rsidP="00661042">
            <w:pPr>
              <w:jc w:val="center"/>
              <w:rPr>
                <w:b/>
              </w:rPr>
            </w:pPr>
            <w:r w:rsidRPr="00B360CC">
              <w:rPr>
                <w:b/>
              </w:rPr>
              <w:t>Расход сырья и полуфабрикатов</w:t>
            </w:r>
          </w:p>
          <w:p w:rsidR="00CC607F" w:rsidRPr="00B360CC" w:rsidRDefault="00CC607F" w:rsidP="00661042">
            <w:pPr>
              <w:jc w:val="center"/>
              <w:rPr>
                <w:b/>
              </w:rPr>
            </w:pPr>
          </w:p>
        </w:tc>
      </w:tr>
      <w:tr w:rsidR="00CC607F" w:rsidRPr="00B360CC" w:rsidTr="00661042">
        <w:tc>
          <w:tcPr>
            <w:tcW w:w="3188" w:type="dxa"/>
            <w:vMerge/>
            <w:shd w:val="clear" w:color="auto" w:fill="auto"/>
            <w:vAlign w:val="center"/>
          </w:tcPr>
          <w:p w:rsidR="00CC607F" w:rsidRPr="00B360CC" w:rsidRDefault="00CC607F" w:rsidP="00661042">
            <w:pPr>
              <w:jc w:val="center"/>
              <w:rPr>
                <w:b/>
                <w:sz w:val="20"/>
                <w:szCs w:val="20"/>
              </w:rPr>
            </w:pPr>
          </w:p>
        </w:tc>
        <w:tc>
          <w:tcPr>
            <w:tcW w:w="1598" w:type="dxa"/>
            <w:shd w:val="clear" w:color="auto" w:fill="auto"/>
            <w:vAlign w:val="center"/>
          </w:tcPr>
          <w:p w:rsidR="00CC607F" w:rsidRPr="00B360CC" w:rsidRDefault="00CC607F" w:rsidP="00661042">
            <w:pPr>
              <w:jc w:val="center"/>
              <w:rPr>
                <w:b/>
                <w:sz w:val="20"/>
                <w:szCs w:val="20"/>
              </w:rPr>
            </w:pPr>
            <w:r w:rsidRPr="00B360CC">
              <w:rPr>
                <w:b/>
              </w:rPr>
              <w:t>брутто, г</w:t>
            </w:r>
          </w:p>
        </w:tc>
        <w:tc>
          <w:tcPr>
            <w:tcW w:w="1559" w:type="dxa"/>
            <w:shd w:val="clear" w:color="auto" w:fill="auto"/>
            <w:vAlign w:val="center"/>
          </w:tcPr>
          <w:p w:rsidR="00CC607F" w:rsidRPr="00B360CC" w:rsidRDefault="00CC607F" w:rsidP="00661042">
            <w:pPr>
              <w:jc w:val="center"/>
              <w:rPr>
                <w:b/>
                <w:sz w:val="20"/>
                <w:szCs w:val="20"/>
              </w:rPr>
            </w:pPr>
            <w:r w:rsidRPr="00B360CC">
              <w:rPr>
                <w:b/>
              </w:rPr>
              <w:t>нетто, г</w:t>
            </w:r>
          </w:p>
        </w:tc>
        <w:tc>
          <w:tcPr>
            <w:tcW w:w="1560" w:type="dxa"/>
            <w:shd w:val="clear" w:color="auto" w:fill="auto"/>
            <w:vAlign w:val="center"/>
          </w:tcPr>
          <w:p w:rsidR="00CC607F" w:rsidRPr="00B360CC" w:rsidRDefault="00CC607F" w:rsidP="00661042">
            <w:pPr>
              <w:jc w:val="center"/>
              <w:rPr>
                <w:b/>
                <w:sz w:val="20"/>
                <w:szCs w:val="20"/>
              </w:rPr>
            </w:pPr>
            <w:r w:rsidRPr="00B360CC">
              <w:rPr>
                <w:b/>
              </w:rPr>
              <w:t>брутто, г</w:t>
            </w:r>
          </w:p>
        </w:tc>
        <w:tc>
          <w:tcPr>
            <w:tcW w:w="1666" w:type="dxa"/>
            <w:shd w:val="clear" w:color="auto" w:fill="auto"/>
            <w:vAlign w:val="center"/>
          </w:tcPr>
          <w:p w:rsidR="00CC607F" w:rsidRPr="00B360CC" w:rsidRDefault="00CC607F" w:rsidP="00661042">
            <w:pPr>
              <w:jc w:val="center"/>
              <w:rPr>
                <w:b/>
                <w:sz w:val="20"/>
                <w:szCs w:val="20"/>
              </w:rPr>
            </w:pPr>
            <w:r w:rsidRPr="00B360CC">
              <w:rPr>
                <w:b/>
              </w:rPr>
              <w:t>нетто, г</w:t>
            </w:r>
          </w:p>
        </w:tc>
      </w:tr>
      <w:tr w:rsidR="00CC607F" w:rsidRPr="007E4E69" w:rsidTr="00661042">
        <w:tc>
          <w:tcPr>
            <w:tcW w:w="3188" w:type="dxa"/>
            <w:shd w:val="clear" w:color="auto" w:fill="auto"/>
            <w:vAlign w:val="center"/>
          </w:tcPr>
          <w:p w:rsidR="00CC607F" w:rsidRPr="007E4E69" w:rsidRDefault="00CC607F" w:rsidP="00661042">
            <w:r>
              <w:t>Сок фруктовый</w:t>
            </w:r>
          </w:p>
        </w:tc>
        <w:tc>
          <w:tcPr>
            <w:tcW w:w="1598" w:type="dxa"/>
            <w:shd w:val="clear" w:color="auto" w:fill="auto"/>
            <w:vAlign w:val="center"/>
          </w:tcPr>
          <w:p w:rsidR="00CC607F" w:rsidRPr="007E4E69" w:rsidRDefault="00CC607F" w:rsidP="00661042">
            <w:pPr>
              <w:jc w:val="center"/>
            </w:pPr>
            <w:r>
              <w:t>180</w:t>
            </w:r>
          </w:p>
        </w:tc>
        <w:tc>
          <w:tcPr>
            <w:tcW w:w="1559" w:type="dxa"/>
            <w:shd w:val="clear" w:color="auto" w:fill="auto"/>
            <w:vAlign w:val="center"/>
          </w:tcPr>
          <w:p w:rsidR="00CC607F" w:rsidRPr="007E4E69" w:rsidRDefault="00CC607F" w:rsidP="00661042">
            <w:pPr>
              <w:jc w:val="center"/>
            </w:pPr>
            <w:r>
              <w:t>180</w:t>
            </w:r>
          </w:p>
        </w:tc>
        <w:tc>
          <w:tcPr>
            <w:tcW w:w="1560" w:type="dxa"/>
            <w:shd w:val="clear" w:color="auto" w:fill="auto"/>
            <w:vAlign w:val="center"/>
          </w:tcPr>
          <w:p w:rsidR="00CC607F" w:rsidRPr="007E4E69" w:rsidRDefault="00CC607F" w:rsidP="00661042">
            <w:pPr>
              <w:jc w:val="center"/>
            </w:pPr>
            <w:r>
              <w:t>200</w:t>
            </w:r>
          </w:p>
        </w:tc>
        <w:tc>
          <w:tcPr>
            <w:tcW w:w="1666" w:type="dxa"/>
            <w:shd w:val="clear" w:color="auto" w:fill="auto"/>
            <w:vAlign w:val="center"/>
          </w:tcPr>
          <w:p w:rsidR="00CC607F" w:rsidRPr="007E4E69" w:rsidRDefault="00CC607F" w:rsidP="00661042">
            <w:pPr>
              <w:jc w:val="center"/>
            </w:pPr>
            <w:r>
              <w:t>200</w:t>
            </w:r>
          </w:p>
        </w:tc>
      </w:tr>
      <w:tr w:rsidR="00CC607F" w:rsidRPr="00B360CC" w:rsidTr="00661042">
        <w:tc>
          <w:tcPr>
            <w:tcW w:w="3188" w:type="dxa"/>
            <w:shd w:val="clear" w:color="auto" w:fill="auto"/>
          </w:tcPr>
          <w:p w:rsidR="00CC607F" w:rsidRPr="00B360CC" w:rsidRDefault="00CC607F" w:rsidP="00661042">
            <w:pPr>
              <w:rPr>
                <w:b/>
                <w:sz w:val="32"/>
                <w:szCs w:val="32"/>
              </w:rPr>
            </w:pPr>
            <w:r w:rsidRPr="00B360CC">
              <w:rPr>
                <w:b/>
                <w:sz w:val="32"/>
                <w:szCs w:val="32"/>
              </w:rPr>
              <w:t>Выход:</w:t>
            </w:r>
          </w:p>
        </w:tc>
        <w:tc>
          <w:tcPr>
            <w:tcW w:w="1598" w:type="dxa"/>
            <w:shd w:val="clear" w:color="auto" w:fill="auto"/>
            <w:vAlign w:val="center"/>
          </w:tcPr>
          <w:p w:rsidR="00CC607F" w:rsidRPr="00B360CC" w:rsidRDefault="00CC607F" w:rsidP="00661042">
            <w:pPr>
              <w:jc w:val="center"/>
              <w:rPr>
                <w:b/>
                <w:sz w:val="32"/>
                <w:szCs w:val="32"/>
              </w:rPr>
            </w:pPr>
          </w:p>
        </w:tc>
        <w:tc>
          <w:tcPr>
            <w:tcW w:w="1559" w:type="dxa"/>
            <w:shd w:val="clear" w:color="auto" w:fill="auto"/>
            <w:vAlign w:val="center"/>
          </w:tcPr>
          <w:p w:rsidR="00CC607F" w:rsidRPr="00B360CC" w:rsidRDefault="00CC607F" w:rsidP="00661042">
            <w:pPr>
              <w:jc w:val="center"/>
              <w:rPr>
                <w:b/>
                <w:sz w:val="32"/>
                <w:szCs w:val="32"/>
              </w:rPr>
            </w:pPr>
            <w:r>
              <w:rPr>
                <w:b/>
                <w:sz w:val="32"/>
                <w:szCs w:val="32"/>
              </w:rPr>
              <w:t>180</w:t>
            </w:r>
          </w:p>
        </w:tc>
        <w:tc>
          <w:tcPr>
            <w:tcW w:w="1560" w:type="dxa"/>
            <w:shd w:val="clear" w:color="auto" w:fill="auto"/>
            <w:vAlign w:val="center"/>
          </w:tcPr>
          <w:p w:rsidR="00CC607F" w:rsidRPr="00B360CC" w:rsidRDefault="00CC607F" w:rsidP="00661042">
            <w:pPr>
              <w:jc w:val="center"/>
              <w:rPr>
                <w:b/>
                <w:sz w:val="32"/>
                <w:szCs w:val="32"/>
              </w:rPr>
            </w:pPr>
          </w:p>
        </w:tc>
        <w:tc>
          <w:tcPr>
            <w:tcW w:w="1666" w:type="dxa"/>
            <w:shd w:val="clear" w:color="auto" w:fill="auto"/>
            <w:vAlign w:val="center"/>
          </w:tcPr>
          <w:p w:rsidR="00CC607F" w:rsidRPr="00B360CC" w:rsidRDefault="00CC607F" w:rsidP="00661042">
            <w:pPr>
              <w:jc w:val="center"/>
              <w:rPr>
                <w:b/>
                <w:sz w:val="32"/>
                <w:szCs w:val="32"/>
              </w:rPr>
            </w:pPr>
            <w:r>
              <w:rPr>
                <w:b/>
                <w:sz w:val="32"/>
                <w:szCs w:val="32"/>
              </w:rPr>
              <w:t>200</w:t>
            </w:r>
          </w:p>
        </w:tc>
      </w:tr>
    </w:tbl>
    <w:p w:rsidR="00CC607F" w:rsidRDefault="00CC607F" w:rsidP="00CC607F">
      <w:pPr>
        <w:tabs>
          <w:tab w:val="left" w:pos="3060"/>
        </w:tabs>
        <w:rPr>
          <w:b/>
          <w:i/>
        </w:rPr>
      </w:pPr>
      <w:r>
        <w:rPr>
          <w:b/>
          <w:i/>
        </w:rPr>
        <w:tab/>
      </w:r>
    </w:p>
    <w:p w:rsidR="00CC607F" w:rsidRPr="00375200" w:rsidRDefault="00CC607F" w:rsidP="00CC607F">
      <w:pPr>
        <w:rPr>
          <w:b/>
          <w:i/>
        </w:rPr>
      </w:pPr>
      <w:r w:rsidRPr="00375200">
        <w:rPr>
          <w:b/>
          <w:i/>
        </w:rPr>
        <w:t>Химический состав данного блюда</w:t>
      </w:r>
    </w:p>
    <w:tbl>
      <w:tblPr>
        <w:tblW w:w="83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6"/>
        <w:gridCol w:w="1134"/>
        <w:gridCol w:w="1559"/>
        <w:gridCol w:w="2552"/>
        <w:gridCol w:w="1844"/>
      </w:tblGrid>
      <w:tr w:rsidR="00CC607F" w:rsidRPr="00B360CC" w:rsidTr="00661042">
        <w:tc>
          <w:tcPr>
            <w:tcW w:w="6551" w:type="dxa"/>
            <w:gridSpan w:val="4"/>
            <w:shd w:val="clear" w:color="auto" w:fill="auto"/>
            <w:vAlign w:val="center"/>
          </w:tcPr>
          <w:p w:rsidR="00CC607F" w:rsidRPr="000E6B74" w:rsidRDefault="00CC607F" w:rsidP="00661042">
            <w:pPr>
              <w:jc w:val="center"/>
            </w:pPr>
            <w:r w:rsidRPr="000E6B74">
              <w:t>Пищевые вещества</w:t>
            </w:r>
          </w:p>
        </w:tc>
        <w:tc>
          <w:tcPr>
            <w:tcW w:w="1844" w:type="dxa"/>
            <w:shd w:val="clear" w:color="auto" w:fill="auto"/>
            <w:vAlign w:val="center"/>
          </w:tcPr>
          <w:p w:rsidR="00CC607F" w:rsidRPr="000E6B74" w:rsidRDefault="00CC607F" w:rsidP="00661042">
            <w:pPr>
              <w:jc w:val="center"/>
            </w:pPr>
            <w:r w:rsidRPr="000E6B74">
              <w:t>Витамины, мг</w:t>
            </w:r>
          </w:p>
        </w:tc>
      </w:tr>
      <w:tr w:rsidR="00CC607F" w:rsidRPr="00B360CC" w:rsidTr="00661042">
        <w:tc>
          <w:tcPr>
            <w:tcW w:w="1306" w:type="dxa"/>
            <w:shd w:val="clear" w:color="auto" w:fill="auto"/>
            <w:vAlign w:val="center"/>
          </w:tcPr>
          <w:p w:rsidR="00CC607F" w:rsidRPr="000E6B74" w:rsidRDefault="00CC607F" w:rsidP="00661042">
            <w:pPr>
              <w:jc w:val="center"/>
            </w:pPr>
            <w:r w:rsidRPr="000E6B74">
              <w:t>белки, г</w:t>
            </w:r>
          </w:p>
        </w:tc>
        <w:tc>
          <w:tcPr>
            <w:tcW w:w="1134" w:type="dxa"/>
            <w:shd w:val="clear" w:color="auto" w:fill="auto"/>
            <w:vAlign w:val="center"/>
          </w:tcPr>
          <w:p w:rsidR="00CC607F" w:rsidRPr="000E6B74" w:rsidRDefault="00CC607F" w:rsidP="00661042">
            <w:pPr>
              <w:jc w:val="center"/>
            </w:pPr>
            <w:r w:rsidRPr="000E6B74">
              <w:t>жиры, г</w:t>
            </w:r>
          </w:p>
        </w:tc>
        <w:tc>
          <w:tcPr>
            <w:tcW w:w="1559" w:type="dxa"/>
            <w:shd w:val="clear" w:color="auto" w:fill="auto"/>
            <w:vAlign w:val="center"/>
          </w:tcPr>
          <w:p w:rsidR="00CC607F" w:rsidRPr="000E6B74" w:rsidRDefault="00CC607F" w:rsidP="00661042">
            <w:pPr>
              <w:jc w:val="center"/>
            </w:pPr>
            <w:r w:rsidRPr="000E6B74">
              <w:t>углеводы, г</w:t>
            </w:r>
          </w:p>
        </w:tc>
        <w:tc>
          <w:tcPr>
            <w:tcW w:w="2552" w:type="dxa"/>
            <w:shd w:val="clear" w:color="auto" w:fill="auto"/>
            <w:vAlign w:val="center"/>
          </w:tcPr>
          <w:p w:rsidR="00CC607F" w:rsidRPr="000E6B74" w:rsidRDefault="00CC607F" w:rsidP="00661042">
            <w:pPr>
              <w:jc w:val="center"/>
            </w:pPr>
            <w:r w:rsidRPr="000E6B74">
              <w:t>энерг. ценность, ккал</w:t>
            </w:r>
          </w:p>
        </w:tc>
        <w:tc>
          <w:tcPr>
            <w:tcW w:w="1844" w:type="dxa"/>
            <w:shd w:val="clear" w:color="auto" w:fill="auto"/>
            <w:vAlign w:val="center"/>
          </w:tcPr>
          <w:p w:rsidR="00CC607F" w:rsidRPr="000E6B74" w:rsidRDefault="00CC607F" w:rsidP="00661042">
            <w:pPr>
              <w:jc w:val="center"/>
              <w:rPr>
                <w:lang w:val="en-US"/>
              </w:rPr>
            </w:pPr>
            <w:r w:rsidRPr="000E6B74">
              <w:rPr>
                <w:lang w:val="en-US"/>
              </w:rPr>
              <w:t>C</w:t>
            </w:r>
          </w:p>
        </w:tc>
      </w:tr>
      <w:tr w:rsidR="00CC607F" w:rsidRPr="00B360CC" w:rsidTr="00661042">
        <w:trPr>
          <w:trHeight w:val="300"/>
        </w:trPr>
        <w:tc>
          <w:tcPr>
            <w:tcW w:w="1306" w:type="dxa"/>
            <w:shd w:val="clear" w:color="auto" w:fill="auto"/>
            <w:vAlign w:val="center"/>
          </w:tcPr>
          <w:p w:rsidR="00CC607F" w:rsidRPr="000E6B74" w:rsidRDefault="00CC607F" w:rsidP="00661042">
            <w:pPr>
              <w:jc w:val="center"/>
            </w:pPr>
            <w:r>
              <w:t>0,9</w:t>
            </w:r>
          </w:p>
        </w:tc>
        <w:tc>
          <w:tcPr>
            <w:tcW w:w="1134" w:type="dxa"/>
            <w:shd w:val="clear" w:color="auto" w:fill="auto"/>
            <w:vAlign w:val="center"/>
          </w:tcPr>
          <w:p w:rsidR="00CC607F" w:rsidRPr="000E6B74" w:rsidRDefault="00CC607F" w:rsidP="00661042">
            <w:pPr>
              <w:jc w:val="center"/>
            </w:pPr>
            <w:r>
              <w:t>0</w:t>
            </w:r>
          </w:p>
        </w:tc>
        <w:tc>
          <w:tcPr>
            <w:tcW w:w="1559" w:type="dxa"/>
            <w:shd w:val="clear" w:color="auto" w:fill="auto"/>
            <w:vAlign w:val="center"/>
          </w:tcPr>
          <w:p w:rsidR="00CC607F" w:rsidRPr="000E6B74" w:rsidRDefault="00CC607F" w:rsidP="00661042">
            <w:pPr>
              <w:jc w:val="center"/>
            </w:pPr>
            <w:r>
              <w:t>18,2</w:t>
            </w:r>
          </w:p>
        </w:tc>
        <w:tc>
          <w:tcPr>
            <w:tcW w:w="2552" w:type="dxa"/>
            <w:shd w:val="clear" w:color="auto" w:fill="auto"/>
            <w:vAlign w:val="center"/>
          </w:tcPr>
          <w:p w:rsidR="00CC607F" w:rsidRPr="000E6B74" w:rsidRDefault="00CC607F" w:rsidP="00661042">
            <w:r>
              <w:t xml:space="preserve">                  76,3</w:t>
            </w:r>
          </w:p>
        </w:tc>
        <w:tc>
          <w:tcPr>
            <w:tcW w:w="1844" w:type="dxa"/>
            <w:shd w:val="clear" w:color="auto" w:fill="auto"/>
            <w:vAlign w:val="center"/>
          </w:tcPr>
          <w:p w:rsidR="00CC607F" w:rsidRPr="00EE572F" w:rsidRDefault="00CC607F" w:rsidP="00661042">
            <w:pPr>
              <w:jc w:val="center"/>
            </w:pPr>
            <w:r>
              <w:t>5,4</w:t>
            </w:r>
          </w:p>
        </w:tc>
      </w:tr>
      <w:tr w:rsidR="00CC607F" w:rsidRPr="00B360CC" w:rsidTr="00661042">
        <w:trPr>
          <w:trHeight w:val="255"/>
        </w:trPr>
        <w:tc>
          <w:tcPr>
            <w:tcW w:w="1306" w:type="dxa"/>
            <w:shd w:val="clear" w:color="auto" w:fill="auto"/>
            <w:vAlign w:val="center"/>
          </w:tcPr>
          <w:p w:rsidR="00CC607F" w:rsidRDefault="00CC607F" w:rsidP="00661042">
            <w:pPr>
              <w:jc w:val="center"/>
            </w:pPr>
            <w:r>
              <w:t>1</w:t>
            </w:r>
          </w:p>
        </w:tc>
        <w:tc>
          <w:tcPr>
            <w:tcW w:w="1134" w:type="dxa"/>
            <w:shd w:val="clear" w:color="auto" w:fill="auto"/>
            <w:vAlign w:val="center"/>
          </w:tcPr>
          <w:p w:rsidR="00CC607F" w:rsidRDefault="00CC607F" w:rsidP="00661042">
            <w:pPr>
              <w:jc w:val="center"/>
            </w:pPr>
            <w:r>
              <w:t>0</w:t>
            </w:r>
          </w:p>
        </w:tc>
        <w:tc>
          <w:tcPr>
            <w:tcW w:w="1559" w:type="dxa"/>
            <w:shd w:val="clear" w:color="auto" w:fill="auto"/>
            <w:vAlign w:val="center"/>
          </w:tcPr>
          <w:p w:rsidR="00CC607F" w:rsidRDefault="00CC607F" w:rsidP="00661042">
            <w:pPr>
              <w:jc w:val="center"/>
            </w:pPr>
            <w:r>
              <w:t>20,2</w:t>
            </w:r>
          </w:p>
        </w:tc>
        <w:tc>
          <w:tcPr>
            <w:tcW w:w="2552" w:type="dxa"/>
            <w:shd w:val="clear" w:color="auto" w:fill="auto"/>
            <w:vAlign w:val="center"/>
          </w:tcPr>
          <w:p w:rsidR="00CC607F" w:rsidRDefault="00CC607F" w:rsidP="00661042">
            <w:r>
              <w:t xml:space="preserve">                  84,7</w:t>
            </w:r>
          </w:p>
        </w:tc>
        <w:tc>
          <w:tcPr>
            <w:tcW w:w="1844" w:type="dxa"/>
            <w:shd w:val="clear" w:color="auto" w:fill="auto"/>
            <w:vAlign w:val="center"/>
          </w:tcPr>
          <w:p w:rsidR="00CC607F" w:rsidRDefault="00CC607F" w:rsidP="00661042">
            <w:pPr>
              <w:jc w:val="center"/>
            </w:pPr>
            <w:r>
              <w:t>6</w:t>
            </w:r>
          </w:p>
        </w:tc>
      </w:tr>
    </w:tbl>
    <w:p w:rsidR="00CC607F" w:rsidRDefault="00CC607F" w:rsidP="00CC607F">
      <w:pPr>
        <w:jc w:val="both"/>
        <w:rPr>
          <w:b/>
        </w:rPr>
      </w:pPr>
    </w:p>
    <w:p w:rsidR="00CC607F" w:rsidRPr="000F1093" w:rsidRDefault="00CC607F" w:rsidP="00CC607F">
      <w:pPr>
        <w:jc w:val="both"/>
      </w:pPr>
      <w:r w:rsidRPr="000E6B74">
        <w:rPr>
          <w:b/>
        </w:rPr>
        <w:t>Технология приготовления:</w:t>
      </w:r>
      <w:r w:rsidRPr="000E6B74">
        <w:t xml:space="preserve"> </w:t>
      </w:r>
      <w:r>
        <w:t>Сок подается в индивидуальной упаковке или разливается в стаканы непосредственно перед отпуском. Подают напиток не выше 20</w:t>
      </w:r>
      <w:r>
        <w:rPr>
          <w:vertAlign w:val="superscript"/>
        </w:rPr>
        <w:t>0</w:t>
      </w:r>
      <w:r>
        <w:t>С</w:t>
      </w:r>
    </w:p>
    <w:p w:rsidR="00CC607F" w:rsidRPr="000E6B74" w:rsidRDefault="00CC607F" w:rsidP="00CC607F">
      <w:pPr>
        <w:rPr>
          <w:b/>
        </w:rPr>
      </w:pPr>
    </w:p>
    <w:p w:rsidR="00CC607F" w:rsidRPr="000E6B74" w:rsidRDefault="00CC607F" w:rsidP="00CC607F">
      <w:pPr>
        <w:rPr>
          <w:b/>
        </w:rPr>
      </w:pPr>
      <w:r w:rsidRPr="000E6B74">
        <w:rPr>
          <w:b/>
        </w:rPr>
        <w:t>Требования к качеству:</w:t>
      </w:r>
    </w:p>
    <w:p w:rsidR="00CC607F" w:rsidRPr="000E6B74" w:rsidRDefault="00CC607F" w:rsidP="00CC607F">
      <w:r w:rsidRPr="000E6B74">
        <w:rPr>
          <w:b/>
        </w:rPr>
        <w:tab/>
      </w:r>
      <w:r w:rsidRPr="000E6B74">
        <w:rPr>
          <w:b/>
          <w:i/>
        </w:rPr>
        <w:t xml:space="preserve">Внешний вид: </w:t>
      </w:r>
      <w:r>
        <w:t>сок разлит в стаканы, свойственный фрукту</w:t>
      </w:r>
    </w:p>
    <w:p w:rsidR="00CC607F" w:rsidRPr="000E6B74" w:rsidRDefault="00CC607F" w:rsidP="00CC607F">
      <w:r w:rsidRPr="000E6B74">
        <w:tab/>
      </w:r>
      <w:r w:rsidRPr="000E6B74">
        <w:rPr>
          <w:b/>
          <w:i/>
        </w:rPr>
        <w:t xml:space="preserve">Консистенция: </w:t>
      </w:r>
      <w:r>
        <w:t>жидкая</w:t>
      </w:r>
    </w:p>
    <w:p w:rsidR="00CC607F" w:rsidRPr="000E6B74" w:rsidRDefault="00CC607F" w:rsidP="00CC607F">
      <w:r w:rsidRPr="000E6B74">
        <w:tab/>
      </w:r>
      <w:r w:rsidRPr="000E6B74">
        <w:rPr>
          <w:b/>
          <w:i/>
        </w:rPr>
        <w:t xml:space="preserve">Цвет: </w:t>
      </w:r>
      <w:r w:rsidRPr="000E6B74">
        <w:t>пр</w:t>
      </w:r>
      <w:r>
        <w:t>исущий соответствующему фрукту</w:t>
      </w:r>
    </w:p>
    <w:p w:rsidR="00CC607F" w:rsidRPr="000E6B74" w:rsidRDefault="00CC607F" w:rsidP="00CC607F">
      <w:pPr>
        <w:ind w:left="709"/>
      </w:pPr>
      <w:r w:rsidRPr="000E6B74">
        <w:rPr>
          <w:b/>
          <w:i/>
        </w:rPr>
        <w:t>Вкус</w:t>
      </w:r>
      <w:r w:rsidRPr="000E6B74">
        <w:t>: кисло сладкий</w:t>
      </w:r>
    </w:p>
    <w:p w:rsidR="00CC607F" w:rsidRPr="000E6B74" w:rsidRDefault="00CC607F" w:rsidP="00CC607F">
      <w:pPr>
        <w:ind w:left="709"/>
      </w:pPr>
      <w:r w:rsidRPr="000E6B74">
        <w:rPr>
          <w:b/>
          <w:i/>
        </w:rPr>
        <w:t xml:space="preserve">Запах: </w:t>
      </w:r>
      <w:r w:rsidRPr="000E6B74">
        <w:t xml:space="preserve">фруктов – концентрированный, приятный </w:t>
      </w:r>
    </w:p>
    <w:p w:rsidR="00CC607F" w:rsidRDefault="00CC607F" w:rsidP="00CC607F"/>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Pr="004619AF" w:rsidRDefault="00CC607F" w:rsidP="00CC607F">
      <w:pPr>
        <w:rPr>
          <w:b/>
          <w:sz w:val="28"/>
          <w:szCs w:val="28"/>
        </w:rPr>
      </w:pPr>
      <w:r>
        <w:rPr>
          <w:b/>
          <w:sz w:val="28"/>
          <w:szCs w:val="28"/>
        </w:rPr>
        <w:t>Технологическая карта</w:t>
      </w:r>
    </w:p>
    <w:p w:rsidR="00CC607F" w:rsidRPr="00375200" w:rsidRDefault="00CC607F" w:rsidP="00CC607F">
      <w:pPr>
        <w:rPr>
          <w:b/>
          <w:sz w:val="28"/>
          <w:szCs w:val="28"/>
        </w:rPr>
      </w:pPr>
      <w:r w:rsidRPr="00375200">
        <w:rPr>
          <w:b/>
          <w:sz w:val="28"/>
          <w:szCs w:val="28"/>
        </w:rPr>
        <w:t xml:space="preserve">Наименование изделия: </w:t>
      </w:r>
      <w:r>
        <w:rPr>
          <w:b/>
          <w:sz w:val="28"/>
          <w:szCs w:val="28"/>
        </w:rPr>
        <w:t xml:space="preserve">Кабачковая икра </w:t>
      </w:r>
    </w:p>
    <w:p w:rsidR="00CC607F" w:rsidRPr="00631981" w:rsidRDefault="00CC607F" w:rsidP="00CC607F">
      <w:pPr>
        <w:rPr>
          <w:b/>
          <w:sz w:val="28"/>
          <w:szCs w:val="28"/>
        </w:rPr>
      </w:pPr>
      <w:r w:rsidRPr="00375200">
        <w:rPr>
          <w:b/>
          <w:sz w:val="28"/>
          <w:szCs w:val="28"/>
        </w:rPr>
        <w:t>Номер рецептуры</w:t>
      </w:r>
      <w:r>
        <w:rPr>
          <w:b/>
          <w:sz w:val="28"/>
          <w:szCs w:val="28"/>
        </w:rPr>
        <w:t>:  б/н</w:t>
      </w:r>
    </w:p>
    <w:p w:rsidR="00CC607F" w:rsidRPr="00631981" w:rsidRDefault="00CC607F" w:rsidP="00CC607F">
      <w:pPr>
        <w:rPr>
          <w:b/>
          <w:sz w:val="18"/>
          <w:szCs w:val="18"/>
        </w:rPr>
      </w:pPr>
      <w:r w:rsidRPr="00631981">
        <w:rPr>
          <w:color w:val="000000"/>
          <w:sz w:val="18"/>
          <w:szCs w:val="1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1598"/>
        <w:gridCol w:w="1985"/>
        <w:gridCol w:w="1275"/>
        <w:gridCol w:w="1525"/>
      </w:tblGrid>
      <w:tr w:rsidR="00CC607F" w:rsidRPr="00B360CC" w:rsidTr="00661042">
        <w:tc>
          <w:tcPr>
            <w:tcW w:w="3080" w:type="dxa"/>
            <w:vMerge w:val="restart"/>
            <w:shd w:val="clear" w:color="auto" w:fill="auto"/>
            <w:vAlign w:val="center"/>
          </w:tcPr>
          <w:p w:rsidR="00CC607F" w:rsidRPr="00B360CC" w:rsidRDefault="00CC607F" w:rsidP="00661042">
            <w:pPr>
              <w:jc w:val="center"/>
              <w:rPr>
                <w:b/>
              </w:rPr>
            </w:pPr>
            <w:r w:rsidRPr="00B360CC">
              <w:rPr>
                <w:b/>
              </w:rPr>
              <w:t>Наименование сырья</w:t>
            </w:r>
          </w:p>
        </w:tc>
        <w:tc>
          <w:tcPr>
            <w:tcW w:w="6383" w:type="dxa"/>
            <w:gridSpan w:val="4"/>
            <w:shd w:val="clear" w:color="auto" w:fill="auto"/>
            <w:vAlign w:val="center"/>
          </w:tcPr>
          <w:p w:rsidR="00CC607F" w:rsidRPr="00B360CC" w:rsidRDefault="00CC607F" w:rsidP="00661042">
            <w:pPr>
              <w:jc w:val="center"/>
              <w:rPr>
                <w:b/>
              </w:rPr>
            </w:pPr>
            <w:r w:rsidRPr="00B360CC">
              <w:rPr>
                <w:b/>
              </w:rPr>
              <w:t>Расход сырья и полуфабрикатов</w:t>
            </w:r>
          </w:p>
        </w:tc>
      </w:tr>
      <w:tr w:rsidR="00CC607F" w:rsidRPr="00B360CC" w:rsidTr="00661042">
        <w:tc>
          <w:tcPr>
            <w:tcW w:w="3080" w:type="dxa"/>
            <w:vMerge/>
            <w:shd w:val="clear" w:color="auto" w:fill="auto"/>
            <w:vAlign w:val="center"/>
          </w:tcPr>
          <w:p w:rsidR="00CC607F" w:rsidRPr="00B360CC" w:rsidRDefault="00CC607F" w:rsidP="00661042">
            <w:pPr>
              <w:jc w:val="center"/>
              <w:rPr>
                <w:b/>
                <w:sz w:val="20"/>
                <w:szCs w:val="20"/>
              </w:rPr>
            </w:pPr>
          </w:p>
        </w:tc>
        <w:tc>
          <w:tcPr>
            <w:tcW w:w="1598" w:type="dxa"/>
            <w:shd w:val="clear" w:color="auto" w:fill="auto"/>
            <w:vAlign w:val="center"/>
          </w:tcPr>
          <w:p w:rsidR="00CC607F" w:rsidRPr="00B360CC" w:rsidRDefault="00CC607F" w:rsidP="00661042">
            <w:pPr>
              <w:jc w:val="center"/>
              <w:rPr>
                <w:b/>
                <w:sz w:val="20"/>
                <w:szCs w:val="20"/>
              </w:rPr>
            </w:pPr>
            <w:r w:rsidRPr="00B360CC">
              <w:rPr>
                <w:b/>
              </w:rPr>
              <w:t>брутто, г</w:t>
            </w:r>
          </w:p>
        </w:tc>
        <w:tc>
          <w:tcPr>
            <w:tcW w:w="1985" w:type="dxa"/>
            <w:shd w:val="clear" w:color="auto" w:fill="auto"/>
            <w:vAlign w:val="center"/>
          </w:tcPr>
          <w:p w:rsidR="00CC607F" w:rsidRPr="00B360CC" w:rsidRDefault="00CC607F" w:rsidP="00661042">
            <w:pPr>
              <w:jc w:val="center"/>
              <w:rPr>
                <w:b/>
                <w:sz w:val="20"/>
                <w:szCs w:val="20"/>
              </w:rPr>
            </w:pPr>
            <w:r w:rsidRPr="00B360CC">
              <w:rPr>
                <w:b/>
              </w:rPr>
              <w:t>нетто, г</w:t>
            </w:r>
          </w:p>
        </w:tc>
        <w:tc>
          <w:tcPr>
            <w:tcW w:w="1275" w:type="dxa"/>
            <w:shd w:val="clear" w:color="auto" w:fill="auto"/>
            <w:vAlign w:val="center"/>
          </w:tcPr>
          <w:p w:rsidR="00CC607F" w:rsidRPr="00B360CC" w:rsidRDefault="00CC607F" w:rsidP="00661042">
            <w:pPr>
              <w:jc w:val="center"/>
              <w:rPr>
                <w:b/>
                <w:sz w:val="20"/>
                <w:szCs w:val="20"/>
              </w:rPr>
            </w:pPr>
            <w:r w:rsidRPr="00B360CC">
              <w:rPr>
                <w:b/>
              </w:rPr>
              <w:t>брутто, г</w:t>
            </w:r>
          </w:p>
        </w:tc>
        <w:tc>
          <w:tcPr>
            <w:tcW w:w="1525" w:type="dxa"/>
            <w:shd w:val="clear" w:color="auto" w:fill="auto"/>
            <w:vAlign w:val="center"/>
          </w:tcPr>
          <w:p w:rsidR="00CC607F" w:rsidRPr="00B360CC" w:rsidRDefault="00CC607F" w:rsidP="00661042">
            <w:pPr>
              <w:jc w:val="center"/>
              <w:rPr>
                <w:b/>
                <w:sz w:val="20"/>
                <w:szCs w:val="20"/>
              </w:rPr>
            </w:pPr>
            <w:r w:rsidRPr="00B360CC">
              <w:rPr>
                <w:b/>
              </w:rPr>
              <w:t>нетто, г</w:t>
            </w:r>
          </w:p>
        </w:tc>
      </w:tr>
      <w:tr w:rsidR="00CC607F" w:rsidRPr="00B360CC" w:rsidTr="00661042">
        <w:tc>
          <w:tcPr>
            <w:tcW w:w="3080" w:type="dxa"/>
            <w:shd w:val="clear" w:color="auto" w:fill="auto"/>
            <w:vAlign w:val="center"/>
          </w:tcPr>
          <w:p w:rsidR="00CC607F" w:rsidRPr="00BD0867" w:rsidRDefault="00CC607F" w:rsidP="00661042">
            <w:r>
              <w:t>Кабачковая икра (произв.)</w:t>
            </w:r>
          </w:p>
        </w:tc>
        <w:tc>
          <w:tcPr>
            <w:tcW w:w="1598" w:type="dxa"/>
            <w:shd w:val="clear" w:color="auto" w:fill="auto"/>
            <w:vAlign w:val="center"/>
          </w:tcPr>
          <w:p w:rsidR="00CC607F" w:rsidRPr="00BD0867" w:rsidRDefault="00CC607F" w:rsidP="00661042">
            <w:pPr>
              <w:jc w:val="center"/>
            </w:pPr>
            <w:r>
              <w:t>61</w:t>
            </w:r>
          </w:p>
        </w:tc>
        <w:tc>
          <w:tcPr>
            <w:tcW w:w="1985" w:type="dxa"/>
            <w:shd w:val="clear" w:color="auto" w:fill="auto"/>
            <w:vAlign w:val="center"/>
          </w:tcPr>
          <w:p w:rsidR="00CC607F" w:rsidRPr="00BD0867" w:rsidRDefault="00CC607F" w:rsidP="00661042">
            <w:pPr>
              <w:jc w:val="center"/>
            </w:pPr>
            <w:r>
              <w:t>60</w:t>
            </w:r>
          </w:p>
        </w:tc>
        <w:tc>
          <w:tcPr>
            <w:tcW w:w="1275" w:type="dxa"/>
            <w:shd w:val="clear" w:color="auto" w:fill="auto"/>
            <w:vAlign w:val="center"/>
          </w:tcPr>
          <w:p w:rsidR="00CC607F" w:rsidRPr="00BD0867" w:rsidRDefault="00CC607F" w:rsidP="00661042">
            <w:pPr>
              <w:jc w:val="center"/>
            </w:pPr>
            <w:r>
              <w:t>102</w:t>
            </w:r>
          </w:p>
        </w:tc>
        <w:tc>
          <w:tcPr>
            <w:tcW w:w="1525" w:type="dxa"/>
            <w:shd w:val="clear" w:color="auto" w:fill="auto"/>
            <w:vAlign w:val="center"/>
          </w:tcPr>
          <w:p w:rsidR="00CC607F" w:rsidRPr="00BD0867" w:rsidRDefault="00CC607F" w:rsidP="00661042">
            <w:pPr>
              <w:jc w:val="center"/>
            </w:pPr>
            <w:r>
              <w:t>100</w:t>
            </w:r>
          </w:p>
        </w:tc>
      </w:tr>
      <w:tr w:rsidR="00CC607F" w:rsidRPr="00B360CC" w:rsidTr="00661042">
        <w:tc>
          <w:tcPr>
            <w:tcW w:w="3080" w:type="dxa"/>
            <w:shd w:val="clear" w:color="auto" w:fill="auto"/>
            <w:vAlign w:val="center"/>
          </w:tcPr>
          <w:p w:rsidR="00CC607F" w:rsidRPr="00BD0867" w:rsidRDefault="00CC607F" w:rsidP="00661042"/>
        </w:tc>
        <w:tc>
          <w:tcPr>
            <w:tcW w:w="1598" w:type="dxa"/>
            <w:shd w:val="clear" w:color="auto" w:fill="auto"/>
            <w:vAlign w:val="center"/>
          </w:tcPr>
          <w:p w:rsidR="00CC607F" w:rsidRPr="00BD0867" w:rsidRDefault="00CC607F" w:rsidP="00661042">
            <w:pPr>
              <w:jc w:val="center"/>
            </w:pPr>
          </w:p>
        </w:tc>
        <w:tc>
          <w:tcPr>
            <w:tcW w:w="1985" w:type="dxa"/>
            <w:shd w:val="clear" w:color="auto" w:fill="auto"/>
            <w:vAlign w:val="center"/>
          </w:tcPr>
          <w:p w:rsidR="00CC607F" w:rsidRPr="00BD0867" w:rsidRDefault="00CC607F" w:rsidP="00661042">
            <w:pPr>
              <w:jc w:val="center"/>
            </w:pPr>
          </w:p>
        </w:tc>
        <w:tc>
          <w:tcPr>
            <w:tcW w:w="1275" w:type="dxa"/>
            <w:shd w:val="clear" w:color="auto" w:fill="auto"/>
            <w:vAlign w:val="center"/>
          </w:tcPr>
          <w:p w:rsidR="00CC607F" w:rsidRPr="00BD0867" w:rsidRDefault="00CC607F" w:rsidP="00661042">
            <w:pPr>
              <w:jc w:val="center"/>
            </w:pPr>
          </w:p>
        </w:tc>
        <w:tc>
          <w:tcPr>
            <w:tcW w:w="1525" w:type="dxa"/>
            <w:shd w:val="clear" w:color="auto" w:fill="auto"/>
            <w:vAlign w:val="center"/>
          </w:tcPr>
          <w:p w:rsidR="00CC607F" w:rsidRPr="00BD0867" w:rsidRDefault="00CC607F" w:rsidP="00661042">
            <w:pPr>
              <w:jc w:val="center"/>
            </w:pPr>
          </w:p>
        </w:tc>
      </w:tr>
      <w:tr w:rsidR="00CC607F" w:rsidRPr="00B360CC" w:rsidTr="00661042">
        <w:tc>
          <w:tcPr>
            <w:tcW w:w="3080" w:type="dxa"/>
            <w:shd w:val="clear" w:color="auto" w:fill="auto"/>
          </w:tcPr>
          <w:p w:rsidR="00CC607F" w:rsidRPr="00631981" w:rsidRDefault="00CC607F" w:rsidP="00661042">
            <w:pPr>
              <w:rPr>
                <w:b/>
              </w:rPr>
            </w:pPr>
            <w:r w:rsidRPr="00631981">
              <w:rPr>
                <w:b/>
              </w:rPr>
              <w:t>Выход:</w:t>
            </w:r>
          </w:p>
        </w:tc>
        <w:tc>
          <w:tcPr>
            <w:tcW w:w="1598" w:type="dxa"/>
            <w:shd w:val="clear" w:color="auto" w:fill="auto"/>
            <w:vAlign w:val="center"/>
          </w:tcPr>
          <w:p w:rsidR="00CC607F" w:rsidRPr="00631981" w:rsidRDefault="00CC607F" w:rsidP="00661042">
            <w:pPr>
              <w:jc w:val="center"/>
              <w:rPr>
                <w:b/>
              </w:rPr>
            </w:pPr>
          </w:p>
        </w:tc>
        <w:tc>
          <w:tcPr>
            <w:tcW w:w="1985" w:type="dxa"/>
            <w:shd w:val="clear" w:color="auto" w:fill="auto"/>
            <w:vAlign w:val="center"/>
          </w:tcPr>
          <w:p w:rsidR="00CC607F" w:rsidRPr="00631981" w:rsidRDefault="00CC607F" w:rsidP="00661042">
            <w:pPr>
              <w:jc w:val="center"/>
              <w:rPr>
                <w:b/>
              </w:rPr>
            </w:pPr>
            <w:r w:rsidRPr="00631981">
              <w:rPr>
                <w:b/>
              </w:rPr>
              <w:t>60</w:t>
            </w:r>
          </w:p>
        </w:tc>
        <w:tc>
          <w:tcPr>
            <w:tcW w:w="1275" w:type="dxa"/>
            <w:shd w:val="clear" w:color="auto" w:fill="auto"/>
            <w:vAlign w:val="center"/>
          </w:tcPr>
          <w:p w:rsidR="00CC607F" w:rsidRPr="00631981" w:rsidRDefault="00CC607F" w:rsidP="00661042">
            <w:pPr>
              <w:jc w:val="center"/>
              <w:rPr>
                <w:b/>
              </w:rPr>
            </w:pPr>
          </w:p>
        </w:tc>
        <w:tc>
          <w:tcPr>
            <w:tcW w:w="1525" w:type="dxa"/>
            <w:shd w:val="clear" w:color="auto" w:fill="auto"/>
            <w:vAlign w:val="center"/>
          </w:tcPr>
          <w:p w:rsidR="00CC607F" w:rsidRPr="00631981" w:rsidRDefault="00CC607F" w:rsidP="00661042">
            <w:pPr>
              <w:jc w:val="center"/>
              <w:rPr>
                <w:b/>
              </w:rPr>
            </w:pPr>
            <w:r>
              <w:rPr>
                <w:b/>
              </w:rPr>
              <w:t>100</w:t>
            </w:r>
          </w:p>
        </w:tc>
      </w:tr>
    </w:tbl>
    <w:p w:rsidR="00CC607F" w:rsidRDefault="00CC607F" w:rsidP="00CC607F">
      <w:pPr>
        <w:rPr>
          <w:b/>
          <w:i/>
        </w:rPr>
      </w:pPr>
    </w:p>
    <w:p w:rsidR="00CC607F" w:rsidRPr="00631981" w:rsidRDefault="00CC607F" w:rsidP="00CC607F">
      <w:pPr>
        <w:rPr>
          <w:b/>
        </w:rPr>
      </w:pPr>
      <w:r w:rsidRPr="00631981">
        <w:rPr>
          <w:b/>
        </w:rPr>
        <w:t>Химический состав данного блюда</w:t>
      </w:r>
      <w:r>
        <w:rPr>
          <w:b/>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559"/>
        <w:gridCol w:w="1559"/>
        <w:gridCol w:w="2694"/>
        <w:gridCol w:w="2268"/>
      </w:tblGrid>
      <w:tr w:rsidR="00CC607F" w:rsidRPr="00631981" w:rsidTr="00661042">
        <w:tc>
          <w:tcPr>
            <w:tcW w:w="7230" w:type="dxa"/>
            <w:gridSpan w:val="4"/>
            <w:shd w:val="clear" w:color="auto" w:fill="auto"/>
            <w:vAlign w:val="center"/>
          </w:tcPr>
          <w:p w:rsidR="00CC607F" w:rsidRPr="00631981" w:rsidRDefault="00CC607F" w:rsidP="00661042">
            <w:pPr>
              <w:jc w:val="center"/>
              <w:rPr>
                <w:b/>
              </w:rPr>
            </w:pPr>
            <w:r w:rsidRPr="00631981">
              <w:rPr>
                <w:b/>
              </w:rPr>
              <w:t>Пищевые вещества</w:t>
            </w:r>
          </w:p>
        </w:tc>
        <w:tc>
          <w:tcPr>
            <w:tcW w:w="2268" w:type="dxa"/>
            <w:vMerge w:val="restart"/>
            <w:shd w:val="clear" w:color="auto" w:fill="auto"/>
            <w:vAlign w:val="center"/>
          </w:tcPr>
          <w:p w:rsidR="00CC607F" w:rsidRPr="00631981" w:rsidRDefault="00CC607F" w:rsidP="00661042">
            <w:pPr>
              <w:jc w:val="center"/>
              <w:rPr>
                <w:b/>
              </w:rPr>
            </w:pPr>
            <w:r w:rsidRPr="00631981">
              <w:rPr>
                <w:b/>
              </w:rPr>
              <w:t>Витамины, мг</w:t>
            </w:r>
          </w:p>
          <w:p w:rsidR="00CC607F" w:rsidRPr="00631981" w:rsidRDefault="00CC607F" w:rsidP="00661042">
            <w:pPr>
              <w:jc w:val="center"/>
              <w:rPr>
                <w:b/>
              </w:rPr>
            </w:pPr>
            <w:r w:rsidRPr="00631981">
              <w:rPr>
                <w:b/>
                <w:lang w:val="en-US"/>
              </w:rPr>
              <w:t>C</w:t>
            </w:r>
          </w:p>
        </w:tc>
      </w:tr>
      <w:tr w:rsidR="00CC607F" w:rsidRPr="00631981" w:rsidTr="00661042">
        <w:tc>
          <w:tcPr>
            <w:tcW w:w="1418" w:type="dxa"/>
            <w:shd w:val="clear" w:color="auto" w:fill="auto"/>
            <w:vAlign w:val="center"/>
          </w:tcPr>
          <w:p w:rsidR="00CC607F" w:rsidRPr="00631981" w:rsidRDefault="00CC607F" w:rsidP="00661042">
            <w:pPr>
              <w:jc w:val="center"/>
              <w:rPr>
                <w:b/>
              </w:rPr>
            </w:pPr>
            <w:r w:rsidRPr="00631981">
              <w:rPr>
                <w:b/>
              </w:rPr>
              <w:t>белки, г</w:t>
            </w:r>
          </w:p>
        </w:tc>
        <w:tc>
          <w:tcPr>
            <w:tcW w:w="1559" w:type="dxa"/>
            <w:shd w:val="clear" w:color="auto" w:fill="auto"/>
            <w:vAlign w:val="center"/>
          </w:tcPr>
          <w:p w:rsidR="00CC607F" w:rsidRPr="00631981" w:rsidRDefault="00CC607F" w:rsidP="00661042">
            <w:pPr>
              <w:jc w:val="center"/>
              <w:rPr>
                <w:b/>
              </w:rPr>
            </w:pPr>
            <w:r w:rsidRPr="00631981">
              <w:rPr>
                <w:b/>
              </w:rPr>
              <w:t>жиры, г</w:t>
            </w:r>
          </w:p>
        </w:tc>
        <w:tc>
          <w:tcPr>
            <w:tcW w:w="1559" w:type="dxa"/>
            <w:shd w:val="clear" w:color="auto" w:fill="auto"/>
            <w:vAlign w:val="center"/>
          </w:tcPr>
          <w:p w:rsidR="00CC607F" w:rsidRPr="00631981" w:rsidRDefault="00CC607F" w:rsidP="00661042">
            <w:pPr>
              <w:jc w:val="center"/>
              <w:rPr>
                <w:b/>
              </w:rPr>
            </w:pPr>
            <w:r w:rsidRPr="00631981">
              <w:rPr>
                <w:b/>
              </w:rPr>
              <w:t>углеводы, г</w:t>
            </w:r>
          </w:p>
        </w:tc>
        <w:tc>
          <w:tcPr>
            <w:tcW w:w="2694" w:type="dxa"/>
            <w:shd w:val="clear" w:color="auto" w:fill="auto"/>
            <w:vAlign w:val="center"/>
          </w:tcPr>
          <w:p w:rsidR="00CC607F" w:rsidRPr="00631981" w:rsidRDefault="00CC607F" w:rsidP="00661042">
            <w:pPr>
              <w:jc w:val="center"/>
              <w:rPr>
                <w:b/>
              </w:rPr>
            </w:pPr>
            <w:r w:rsidRPr="00631981">
              <w:rPr>
                <w:b/>
              </w:rPr>
              <w:t>энерг. ценность, ккал</w:t>
            </w:r>
          </w:p>
        </w:tc>
        <w:tc>
          <w:tcPr>
            <w:tcW w:w="2268" w:type="dxa"/>
            <w:vMerge/>
            <w:shd w:val="clear" w:color="auto" w:fill="auto"/>
            <w:vAlign w:val="center"/>
          </w:tcPr>
          <w:p w:rsidR="00CC607F" w:rsidRPr="00631981" w:rsidRDefault="00CC607F" w:rsidP="00661042">
            <w:pPr>
              <w:jc w:val="center"/>
              <w:rPr>
                <w:b/>
                <w:lang w:val="en-US"/>
              </w:rPr>
            </w:pPr>
          </w:p>
        </w:tc>
      </w:tr>
      <w:tr w:rsidR="00CC607F" w:rsidRPr="00B360CC" w:rsidTr="00661042">
        <w:tc>
          <w:tcPr>
            <w:tcW w:w="1418" w:type="dxa"/>
            <w:shd w:val="clear" w:color="auto" w:fill="auto"/>
          </w:tcPr>
          <w:p w:rsidR="00CC607F" w:rsidRPr="00D9674B" w:rsidRDefault="00CC607F" w:rsidP="00661042">
            <w:pPr>
              <w:jc w:val="center"/>
            </w:pPr>
            <w:r>
              <w:t>0,6</w:t>
            </w:r>
          </w:p>
        </w:tc>
        <w:tc>
          <w:tcPr>
            <w:tcW w:w="1559" w:type="dxa"/>
            <w:shd w:val="clear" w:color="auto" w:fill="auto"/>
          </w:tcPr>
          <w:p w:rsidR="00CC607F" w:rsidRPr="00D9674B" w:rsidRDefault="00CC607F" w:rsidP="00661042">
            <w:pPr>
              <w:jc w:val="center"/>
            </w:pPr>
            <w:r>
              <w:t>2,9</w:t>
            </w:r>
          </w:p>
        </w:tc>
        <w:tc>
          <w:tcPr>
            <w:tcW w:w="1559" w:type="dxa"/>
            <w:shd w:val="clear" w:color="auto" w:fill="auto"/>
          </w:tcPr>
          <w:p w:rsidR="00CC607F" w:rsidRPr="00D9674B" w:rsidRDefault="00CC607F" w:rsidP="00661042">
            <w:pPr>
              <w:jc w:val="center"/>
            </w:pPr>
            <w:r>
              <w:t>3,2</w:t>
            </w:r>
          </w:p>
        </w:tc>
        <w:tc>
          <w:tcPr>
            <w:tcW w:w="2694" w:type="dxa"/>
            <w:shd w:val="clear" w:color="auto" w:fill="auto"/>
          </w:tcPr>
          <w:p w:rsidR="00CC607F" w:rsidRPr="00D9674B" w:rsidRDefault="00CC607F" w:rsidP="00661042">
            <w:pPr>
              <w:jc w:val="center"/>
            </w:pPr>
            <w:r>
              <w:t>41,6</w:t>
            </w:r>
          </w:p>
        </w:tc>
        <w:tc>
          <w:tcPr>
            <w:tcW w:w="2268" w:type="dxa"/>
            <w:shd w:val="clear" w:color="auto" w:fill="auto"/>
          </w:tcPr>
          <w:p w:rsidR="00CC607F" w:rsidRPr="00D9674B" w:rsidRDefault="00CC607F" w:rsidP="00661042">
            <w:pPr>
              <w:jc w:val="center"/>
            </w:pPr>
            <w:r>
              <w:t>3,9</w:t>
            </w:r>
          </w:p>
        </w:tc>
      </w:tr>
      <w:tr w:rsidR="00CC607F" w:rsidRPr="00B360CC" w:rsidTr="00661042">
        <w:tc>
          <w:tcPr>
            <w:tcW w:w="1418" w:type="dxa"/>
            <w:shd w:val="clear" w:color="auto" w:fill="auto"/>
          </w:tcPr>
          <w:p w:rsidR="00CC607F" w:rsidRDefault="00CC607F" w:rsidP="00661042">
            <w:pPr>
              <w:jc w:val="center"/>
            </w:pPr>
            <w:r>
              <w:t>1</w:t>
            </w:r>
          </w:p>
        </w:tc>
        <w:tc>
          <w:tcPr>
            <w:tcW w:w="1559" w:type="dxa"/>
            <w:shd w:val="clear" w:color="auto" w:fill="auto"/>
          </w:tcPr>
          <w:p w:rsidR="00CC607F" w:rsidRDefault="00CC607F" w:rsidP="00661042">
            <w:pPr>
              <w:jc w:val="center"/>
            </w:pPr>
            <w:r>
              <w:t>4,8</w:t>
            </w:r>
          </w:p>
        </w:tc>
        <w:tc>
          <w:tcPr>
            <w:tcW w:w="1559" w:type="dxa"/>
            <w:shd w:val="clear" w:color="auto" w:fill="auto"/>
          </w:tcPr>
          <w:p w:rsidR="00CC607F" w:rsidRDefault="00CC607F" w:rsidP="00661042">
            <w:pPr>
              <w:jc w:val="center"/>
            </w:pPr>
            <w:r>
              <w:t>5,3</w:t>
            </w:r>
          </w:p>
        </w:tc>
        <w:tc>
          <w:tcPr>
            <w:tcW w:w="2694" w:type="dxa"/>
            <w:shd w:val="clear" w:color="auto" w:fill="auto"/>
          </w:tcPr>
          <w:p w:rsidR="00CC607F" w:rsidRDefault="00CC607F" w:rsidP="00661042">
            <w:pPr>
              <w:jc w:val="center"/>
            </w:pPr>
            <w:r>
              <w:t>69,3</w:t>
            </w:r>
          </w:p>
        </w:tc>
        <w:tc>
          <w:tcPr>
            <w:tcW w:w="2268" w:type="dxa"/>
            <w:shd w:val="clear" w:color="auto" w:fill="auto"/>
          </w:tcPr>
          <w:p w:rsidR="00CC607F" w:rsidRDefault="00CC607F" w:rsidP="00661042">
            <w:pPr>
              <w:jc w:val="center"/>
            </w:pPr>
            <w:r>
              <w:t>6,5</w:t>
            </w:r>
          </w:p>
        </w:tc>
      </w:tr>
    </w:tbl>
    <w:p w:rsidR="00CC607F" w:rsidRDefault="00CC607F" w:rsidP="00CC607F">
      <w:pPr>
        <w:jc w:val="both"/>
        <w:rPr>
          <w:b/>
        </w:rPr>
      </w:pPr>
    </w:p>
    <w:p w:rsidR="00CC607F" w:rsidRPr="004619AF" w:rsidRDefault="00CC607F" w:rsidP="00CC607F">
      <w:r w:rsidRPr="00375200">
        <w:rPr>
          <w:b/>
        </w:rPr>
        <w:t>Технология приготовления:</w:t>
      </w:r>
      <w:r>
        <w:rPr>
          <w:b/>
        </w:rPr>
        <w:t xml:space="preserve">                                                                                                           </w:t>
      </w:r>
      <w:r>
        <w:t>Кабачковую икру выкладывают в кастрюлю, прогревают и подают порционно.</w:t>
      </w:r>
    </w:p>
    <w:p w:rsidR="00CC607F" w:rsidRDefault="00CC607F" w:rsidP="00CC607F">
      <w:pPr>
        <w:jc w:val="both"/>
        <w:rPr>
          <w:b/>
        </w:rPr>
      </w:pPr>
    </w:p>
    <w:p w:rsidR="00CC607F" w:rsidRDefault="00CC607F" w:rsidP="00CC607F">
      <w:pPr>
        <w:jc w:val="both"/>
        <w:rPr>
          <w:b/>
        </w:rPr>
      </w:pPr>
      <w:r>
        <w:rPr>
          <w:b/>
        </w:rPr>
        <w:t>Требования к качеству:</w:t>
      </w:r>
    </w:p>
    <w:p w:rsidR="00CC607F" w:rsidRPr="008B48DE" w:rsidRDefault="00CC607F" w:rsidP="00CC607F">
      <w:pPr>
        <w:ind w:firstLine="709"/>
      </w:pPr>
      <w:r>
        <w:rPr>
          <w:b/>
          <w:i/>
        </w:rPr>
        <w:t xml:space="preserve">Внешний вид:  </w:t>
      </w:r>
      <w:r>
        <w:t>салат уложен горкой.</w:t>
      </w:r>
    </w:p>
    <w:p w:rsidR="00CC607F" w:rsidRPr="008B48DE" w:rsidRDefault="00CC607F" w:rsidP="00CC607F">
      <w:r>
        <w:tab/>
      </w:r>
      <w:r>
        <w:rPr>
          <w:b/>
          <w:i/>
        </w:rPr>
        <w:t xml:space="preserve">Консистенция: </w:t>
      </w:r>
      <w:r>
        <w:t xml:space="preserve"> мягкая, сочная.</w:t>
      </w:r>
    </w:p>
    <w:p w:rsidR="00CC607F" w:rsidRDefault="00CC607F" w:rsidP="00CC607F">
      <w:pPr>
        <w:rPr>
          <w:b/>
          <w:i/>
        </w:rPr>
      </w:pPr>
      <w:r>
        <w:tab/>
      </w:r>
      <w:r>
        <w:rPr>
          <w:b/>
          <w:i/>
        </w:rPr>
        <w:t xml:space="preserve">Цвет: </w:t>
      </w:r>
      <w:r>
        <w:t>темно – коричневый.</w:t>
      </w:r>
    </w:p>
    <w:p w:rsidR="00CC607F" w:rsidRPr="00A062DA" w:rsidRDefault="00CC607F" w:rsidP="00CC607F">
      <w:pPr>
        <w:ind w:left="709"/>
      </w:pPr>
      <w:r>
        <w:rPr>
          <w:b/>
          <w:i/>
        </w:rPr>
        <w:t>Вкус</w:t>
      </w:r>
      <w:r w:rsidRPr="00631981">
        <w:rPr>
          <w:b/>
          <w:i/>
        </w:rPr>
        <w:t>:</w:t>
      </w:r>
      <w:r w:rsidRPr="00A062DA">
        <w:t xml:space="preserve"> свойственный </w:t>
      </w:r>
      <w:r>
        <w:t>продуктам входящих в блюдо.</w:t>
      </w:r>
    </w:p>
    <w:p w:rsidR="00CC607F" w:rsidRDefault="00CC607F" w:rsidP="00CC607F">
      <w:pPr>
        <w:ind w:left="709"/>
      </w:pPr>
      <w:r>
        <w:rPr>
          <w:b/>
          <w:i/>
        </w:rPr>
        <w:t xml:space="preserve">Запах: </w:t>
      </w:r>
      <w:r w:rsidRPr="00A062DA">
        <w:t xml:space="preserve">свойственный </w:t>
      </w:r>
      <w:r>
        <w:t>продуктам входящих в блюдо.</w:t>
      </w:r>
    </w:p>
    <w:p w:rsidR="00CC607F" w:rsidRDefault="00CC607F" w:rsidP="00CC607F"/>
    <w:p w:rsidR="00CC607F" w:rsidRDefault="00CC607F" w:rsidP="00CC607F"/>
    <w:p w:rsidR="00CC607F" w:rsidRDefault="00CC607F" w:rsidP="00CC607F"/>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CC607F">
      <w:pPr>
        <w:rPr>
          <w:b/>
          <w:sz w:val="36"/>
          <w:szCs w:val="36"/>
        </w:rPr>
      </w:pPr>
      <w:r>
        <w:rPr>
          <w:b/>
          <w:sz w:val="28"/>
          <w:szCs w:val="28"/>
        </w:rPr>
        <w:t xml:space="preserve">Технологическая карта </w:t>
      </w:r>
    </w:p>
    <w:p w:rsidR="00CC607F" w:rsidRDefault="00CC607F" w:rsidP="00CC607F">
      <w:pPr>
        <w:rPr>
          <w:b/>
          <w:sz w:val="28"/>
          <w:szCs w:val="28"/>
        </w:rPr>
      </w:pPr>
      <w:r>
        <w:rPr>
          <w:b/>
          <w:sz w:val="28"/>
          <w:szCs w:val="28"/>
        </w:rPr>
        <w:t xml:space="preserve">Наименование изделия:  Кондитерские изделия </w:t>
      </w:r>
    </w:p>
    <w:p w:rsidR="00CC607F" w:rsidRDefault="00CC607F" w:rsidP="00CC607F">
      <w:pPr>
        <w:rPr>
          <w:b/>
          <w:sz w:val="28"/>
          <w:szCs w:val="28"/>
        </w:rPr>
      </w:pPr>
      <w:r>
        <w:rPr>
          <w:b/>
          <w:sz w:val="28"/>
          <w:szCs w:val="28"/>
        </w:rPr>
        <w:t xml:space="preserve">Номер рецептуры: </w:t>
      </w:r>
      <w:r>
        <w:rPr>
          <w:b/>
          <w:sz w:val="28"/>
          <w:szCs w:val="28"/>
          <w:u w:val="single"/>
        </w:rPr>
        <w:t xml:space="preserve"> № б/н</w:t>
      </w:r>
    </w:p>
    <w:p w:rsidR="00CC607F" w:rsidRDefault="00CC607F" w:rsidP="00CC607F">
      <w:pPr>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8"/>
        <w:gridCol w:w="2307"/>
        <w:gridCol w:w="2529"/>
        <w:gridCol w:w="6"/>
        <w:gridCol w:w="2284"/>
      </w:tblGrid>
      <w:tr w:rsidR="00CC607F" w:rsidTr="00661042">
        <w:trPr>
          <w:trHeight w:val="283"/>
        </w:trPr>
        <w:tc>
          <w:tcPr>
            <w:tcW w:w="3188" w:type="dxa"/>
            <w:vMerge w:val="restart"/>
            <w:tcBorders>
              <w:top w:val="single" w:sz="4" w:space="0" w:color="auto"/>
              <w:left w:val="single" w:sz="4" w:space="0" w:color="auto"/>
              <w:bottom w:val="single" w:sz="4" w:space="0" w:color="auto"/>
              <w:right w:val="single" w:sz="4" w:space="0" w:color="auto"/>
            </w:tcBorders>
            <w:vAlign w:val="center"/>
            <w:hideMark/>
          </w:tcPr>
          <w:p w:rsidR="00CC607F" w:rsidRPr="003B4171" w:rsidRDefault="00CC607F" w:rsidP="00661042">
            <w:pPr>
              <w:jc w:val="center"/>
            </w:pPr>
            <w:r w:rsidRPr="003B4171">
              <w:t>Наименование сырья</w:t>
            </w:r>
          </w:p>
        </w:tc>
        <w:tc>
          <w:tcPr>
            <w:tcW w:w="7126" w:type="dxa"/>
            <w:gridSpan w:val="4"/>
            <w:tcBorders>
              <w:top w:val="single" w:sz="4" w:space="0" w:color="auto"/>
              <w:left w:val="single" w:sz="4" w:space="0" w:color="auto"/>
              <w:bottom w:val="single" w:sz="4" w:space="0" w:color="auto"/>
              <w:right w:val="single" w:sz="4" w:space="0" w:color="auto"/>
            </w:tcBorders>
            <w:vAlign w:val="center"/>
            <w:hideMark/>
          </w:tcPr>
          <w:p w:rsidR="00CC607F" w:rsidRPr="003B4171" w:rsidRDefault="00CC607F" w:rsidP="00661042">
            <w:pPr>
              <w:jc w:val="center"/>
            </w:pPr>
            <w:r w:rsidRPr="003B4171">
              <w:t>Расход сырья и полуфабрикатов</w:t>
            </w:r>
          </w:p>
        </w:tc>
      </w:tr>
      <w:tr w:rsidR="00CC607F" w:rsidTr="00661042">
        <w:trPr>
          <w:trHeight w:val="2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607F" w:rsidRPr="003B4171" w:rsidRDefault="00CC607F" w:rsidP="00661042"/>
        </w:tc>
        <w:tc>
          <w:tcPr>
            <w:tcW w:w="2307" w:type="dxa"/>
            <w:tcBorders>
              <w:top w:val="single" w:sz="4" w:space="0" w:color="auto"/>
              <w:left w:val="single" w:sz="4" w:space="0" w:color="auto"/>
              <w:bottom w:val="single" w:sz="4" w:space="0" w:color="auto"/>
              <w:right w:val="single" w:sz="4" w:space="0" w:color="auto"/>
            </w:tcBorders>
            <w:vAlign w:val="center"/>
            <w:hideMark/>
          </w:tcPr>
          <w:p w:rsidR="00CC607F" w:rsidRPr="003B4171" w:rsidRDefault="00CC607F" w:rsidP="00661042">
            <w:pPr>
              <w:jc w:val="center"/>
            </w:pPr>
            <w:r w:rsidRPr="003B4171">
              <w:t>брутто, г</w:t>
            </w:r>
          </w:p>
        </w:tc>
        <w:tc>
          <w:tcPr>
            <w:tcW w:w="2535" w:type="dxa"/>
            <w:gridSpan w:val="2"/>
            <w:tcBorders>
              <w:top w:val="single" w:sz="4" w:space="0" w:color="auto"/>
              <w:left w:val="single" w:sz="4" w:space="0" w:color="auto"/>
              <w:bottom w:val="single" w:sz="4" w:space="0" w:color="auto"/>
              <w:right w:val="single" w:sz="4" w:space="0" w:color="auto"/>
            </w:tcBorders>
            <w:vAlign w:val="center"/>
            <w:hideMark/>
          </w:tcPr>
          <w:p w:rsidR="00CC607F" w:rsidRPr="003B4171" w:rsidRDefault="00CC607F" w:rsidP="00661042">
            <w:pPr>
              <w:jc w:val="center"/>
            </w:pPr>
            <w:r w:rsidRPr="003B4171">
              <w:t>нетто, г</w:t>
            </w:r>
          </w:p>
        </w:tc>
        <w:tc>
          <w:tcPr>
            <w:tcW w:w="2284" w:type="dxa"/>
            <w:tcBorders>
              <w:top w:val="single" w:sz="4" w:space="0" w:color="auto"/>
              <w:left w:val="single" w:sz="4" w:space="0" w:color="auto"/>
              <w:bottom w:val="single" w:sz="4" w:space="0" w:color="auto"/>
              <w:right w:val="single" w:sz="4" w:space="0" w:color="auto"/>
            </w:tcBorders>
            <w:vAlign w:val="center"/>
          </w:tcPr>
          <w:p w:rsidR="00CC607F" w:rsidRPr="00343621" w:rsidRDefault="00CC607F" w:rsidP="00661042">
            <w:pPr>
              <w:jc w:val="center"/>
              <w:rPr>
                <w:b/>
              </w:rPr>
            </w:pPr>
            <w:r w:rsidRPr="00343621">
              <w:rPr>
                <w:b/>
              </w:rPr>
              <w:t>выход</w:t>
            </w:r>
          </w:p>
        </w:tc>
      </w:tr>
      <w:tr w:rsidR="00CC607F" w:rsidTr="00661042">
        <w:tc>
          <w:tcPr>
            <w:tcW w:w="3188" w:type="dxa"/>
            <w:tcBorders>
              <w:top w:val="single" w:sz="4" w:space="0" w:color="auto"/>
              <w:left w:val="single" w:sz="4" w:space="0" w:color="auto"/>
              <w:bottom w:val="single" w:sz="4" w:space="0" w:color="auto"/>
              <w:right w:val="single" w:sz="4" w:space="0" w:color="auto"/>
            </w:tcBorders>
            <w:vAlign w:val="center"/>
            <w:hideMark/>
          </w:tcPr>
          <w:p w:rsidR="00CC607F" w:rsidRPr="00343621" w:rsidRDefault="00CC607F" w:rsidP="00661042">
            <w:r w:rsidRPr="00343621">
              <w:t xml:space="preserve">Сушка </w:t>
            </w:r>
          </w:p>
        </w:tc>
        <w:tc>
          <w:tcPr>
            <w:tcW w:w="2307" w:type="dxa"/>
            <w:tcBorders>
              <w:top w:val="single" w:sz="4" w:space="0" w:color="auto"/>
              <w:left w:val="single" w:sz="4" w:space="0" w:color="auto"/>
              <w:bottom w:val="single" w:sz="4" w:space="0" w:color="auto"/>
              <w:right w:val="single" w:sz="4" w:space="0" w:color="auto"/>
            </w:tcBorders>
            <w:vAlign w:val="center"/>
            <w:hideMark/>
          </w:tcPr>
          <w:p w:rsidR="00CC607F" w:rsidRPr="003B4171" w:rsidRDefault="00CC607F" w:rsidP="00661042">
            <w:pPr>
              <w:jc w:val="center"/>
            </w:pPr>
            <w:r>
              <w:t>15/20/25</w:t>
            </w:r>
          </w:p>
        </w:tc>
        <w:tc>
          <w:tcPr>
            <w:tcW w:w="2529" w:type="dxa"/>
            <w:tcBorders>
              <w:top w:val="single" w:sz="4" w:space="0" w:color="auto"/>
              <w:left w:val="single" w:sz="4" w:space="0" w:color="auto"/>
              <w:bottom w:val="single" w:sz="4" w:space="0" w:color="auto"/>
              <w:right w:val="single" w:sz="4" w:space="0" w:color="auto"/>
            </w:tcBorders>
            <w:vAlign w:val="center"/>
            <w:hideMark/>
          </w:tcPr>
          <w:p w:rsidR="00CC607F" w:rsidRPr="003B4171" w:rsidRDefault="00CC607F" w:rsidP="00661042">
            <w:pPr>
              <w:jc w:val="center"/>
            </w:pPr>
            <w:r>
              <w:t>15/20/25</w:t>
            </w:r>
          </w:p>
        </w:tc>
        <w:tc>
          <w:tcPr>
            <w:tcW w:w="2290" w:type="dxa"/>
            <w:gridSpan w:val="2"/>
            <w:tcBorders>
              <w:top w:val="single" w:sz="4" w:space="0" w:color="auto"/>
              <w:left w:val="single" w:sz="4" w:space="0" w:color="auto"/>
              <w:bottom w:val="single" w:sz="4" w:space="0" w:color="auto"/>
              <w:right w:val="single" w:sz="4" w:space="0" w:color="auto"/>
            </w:tcBorders>
            <w:vAlign w:val="center"/>
            <w:hideMark/>
          </w:tcPr>
          <w:p w:rsidR="00CC607F" w:rsidRPr="003B4171" w:rsidRDefault="00CC607F" w:rsidP="00661042">
            <w:pPr>
              <w:jc w:val="center"/>
            </w:pPr>
            <w:r>
              <w:t>15/20/25</w:t>
            </w:r>
          </w:p>
        </w:tc>
      </w:tr>
      <w:tr w:rsidR="00CC607F" w:rsidTr="00661042">
        <w:trPr>
          <w:trHeight w:val="270"/>
        </w:trPr>
        <w:tc>
          <w:tcPr>
            <w:tcW w:w="3188" w:type="dxa"/>
            <w:tcBorders>
              <w:top w:val="single" w:sz="4" w:space="0" w:color="auto"/>
              <w:left w:val="single" w:sz="4" w:space="0" w:color="auto"/>
              <w:bottom w:val="single" w:sz="4" w:space="0" w:color="auto"/>
              <w:right w:val="single" w:sz="4" w:space="0" w:color="auto"/>
            </w:tcBorders>
            <w:hideMark/>
          </w:tcPr>
          <w:p w:rsidR="00CC607F" w:rsidRPr="00343621" w:rsidRDefault="00CC607F" w:rsidP="00661042">
            <w:r w:rsidRPr="00343621">
              <w:t>вафли</w:t>
            </w:r>
          </w:p>
        </w:tc>
        <w:tc>
          <w:tcPr>
            <w:tcW w:w="2307" w:type="dxa"/>
            <w:tcBorders>
              <w:top w:val="single" w:sz="4" w:space="0" w:color="auto"/>
              <w:left w:val="single" w:sz="4" w:space="0" w:color="auto"/>
              <w:bottom w:val="single" w:sz="4" w:space="0" w:color="auto"/>
              <w:right w:val="single" w:sz="4" w:space="0" w:color="auto"/>
            </w:tcBorders>
            <w:vAlign w:val="center"/>
          </w:tcPr>
          <w:p w:rsidR="00CC607F" w:rsidRDefault="00CC607F" w:rsidP="00661042">
            <w:pPr>
              <w:jc w:val="center"/>
            </w:pPr>
            <w:r>
              <w:t>15/20/</w:t>
            </w:r>
          </w:p>
          <w:p w:rsidR="00CC607F" w:rsidRPr="00343621" w:rsidRDefault="00CC607F" w:rsidP="00661042">
            <w:pPr>
              <w:jc w:val="center"/>
            </w:pPr>
            <w:r>
              <w:t>30/40</w:t>
            </w:r>
          </w:p>
        </w:tc>
        <w:tc>
          <w:tcPr>
            <w:tcW w:w="2529" w:type="dxa"/>
            <w:tcBorders>
              <w:top w:val="single" w:sz="4" w:space="0" w:color="auto"/>
              <w:left w:val="single" w:sz="4" w:space="0" w:color="auto"/>
              <w:bottom w:val="single" w:sz="4" w:space="0" w:color="auto"/>
              <w:right w:val="single" w:sz="4" w:space="0" w:color="auto"/>
            </w:tcBorders>
            <w:vAlign w:val="center"/>
            <w:hideMark/>
          </w:tcPr>
          <w:p w:rsidR="00CC607F" w:rsidRDefault="00CC607F" w:rsidP="00661042">
            <w:pPr>
              <w:jc w:val="center"/>
            </w:pPr>
            <w:r>
              <w:t>15/20/</w:t>
            </w:r>
          </w:p>
          <w:p w:rsidR="00CC607F" w:rsidRPr="00343621" w:rsidRDefault="00CC607F" w:rsidP="00661042">
            <w:pPr>
              <w:jc w:val="center"/>
            </w:pPr>
            <w:r>
              <w:t>30/40</w:t>
            </w:r>
          </w:p>
        </w:tc>
        <w:tc>
          <w:tcPr>
            <w:tcW w:w="2290" w:type="dxa"/>
            <w:gridSpan w:val="2"/>
            <w:tcBorders>
              <w:top w:val="single" w:sz="4" w:space="0" w:color="auto"/>
              <w:left w:val="single" w:sz="4" w:space="0" w:color="auto"/>
              <w:bottom w:val="single" w:sz="4" w:space="0" w:color="auto"/>
              <w:right w:val="single" w:sz="4" w:space="0" w:color="auto"/>
            </w:tcBorders>
            <w:vAlign w:val="center"/>
            <w:hideMark/>
          </w:tcPr>
          <w:p w:rsidR="00CC607F" w:rsidRDefault="00CC607F" w:rsidP="00661042">
            <w:pPr>
              <w:jc w:val="center"/>
            </w:pPr>
            <w:r>
              <w:t>15/20/</w:t>
            </w:r>
          </w:p>
          <w:p w:rsidR="00CC607F" w:rsidRPr="00343621" w:rsidRDefault="00CC607F" w:rsidP="00661042">
            <w:pPr>
              <w:jc w:val="center"/>
            </w:pPr>
            <w:r w:rsidRPr="00343621">
              <w:t>30</w:t>
            </w:r>
            <w:r>
              <w:t>/40</w:t>
            </w:r>
          </w:p>
        </w:tc>
      </w:tr>
      <w:tr w:rsidR="00CC607F" w:rsidTr="00661042">
        <w:trPr>
          <w:trHeight w:val="465"/>
        </w:trPr>
        <w:tc>
          <w:tcPr>
            <w:tcW w:w="3188" w:type="dxa"/>
            <w:tcBorders>
              <w:top w:val="single" w:sz="4" w:space="0" w:color="auto"/>
              <w:left w:val="single" w:sz="4" w:space="0" w:color="auto"/>
              <w:bottom w:val="single" w:sz="4" w:space="0" w:color="auto"/>
              <w:right w:val="single" w:sz="4" w:space="0" w:color="auto"/>
            </w:tcBorders>
            <w:hideMark/>
          </w:tcPr>
          <w:p w:rsidR="00CC607F" w:rsidRPr="00343621" w:rsidRDefault="00CC607F" w:rsidP="00661042">
            <w:r w:rsidRPr="00343621">
              <w:t>Зефир</w:t>
            </w:r>
          </w:p>
        </w:tc>
        <w:tc>
          <w:tcPr>
            <w:tcW w:w="2307" w:type="dxa"/>
            <w:tcBorders>
              <w:top w:val="single" w:sz="4" w:space="0" w:color="auto"/>
              <w:left w:val="single" w:sz="4" w:space="0" w:color="auto"/>
              <w:bottom w:val="single" w:sz="4" w:space="0" w:color="auto"/>
              <w:right w:val="single" w:sz="4" w:space="0" w:color="auto"/>
            </w:tcBorders>
            <w:vAlign w:val="center"/>
          </w:tcPr>
          <w:p w:rsidR="00CC607F" w:rsidRPr="00343621" w:rsidRDefault="00CC607F" w:rsidP="00661042">
            <w:pPr>
              <w:jc w:val="center"/>
            </w:pPr>
            <w:r>
              <w:t>100</w:t>
            </w:r>
          </w:p>
        </w:tc>
        <w:tc>
          <w:tcPr>
            <w:tcW w:w="2529" w:type="dxa"/>
            <w:tcBorders>
              <w:top w:val="single" w:sz="4" w:space="0" w:color="auto"/>
              <w:left w:val="single" w:sz="4" w:space="0" w:color="auto"/>
              <w:bottom w:val="single" w:sz="4" w:space="0" w:color="auto"/>
              <w:right w:val="single" w:sz="4" w:space="0" w:color="auto"/>
            </w:tcBorders>
            <w:vAlign w:val="center"/>
            <w:hideMark/>
          </w:tcPr>
          <w:p w:rsidR="00CC607F" w:rsidRPr="00343621" w:rsidRDefault="00CC607F" w:rsidP="00661042">
            <w:pPr>
              <w:jc w:val="center"/>
            </w:pPr>
            <w:r>
              <w:t>100</w:t>
            </w:r>
          </w:p>
        </w:tc>
        <w:tc>
          <w:tcPr>
            <w:tcW w:w="2290" w:type="dxa"/>
            <w:gridSpan w:val="2"/>
            <w:tcBorders>
              <w:top w:val="single" w:sz="4" w:space="0" w:color="auto"/>
              <w:left w:val="single" w:sz="4" w:space="0" w:color="auto"/>
              <w:bottom w:val="single" w:sz="4" w:space="0" w:color="auto"/>
              <w:right w:val="single" w:sz="4" w:space="0" w:color="auto"/>
            </w:tcBorders>
            <w:vAlign w:val="center"/>
            <w:hideMark/>
          </w:tcPr>
          <w:p w:rsidR="00CC607F" w:rsidRPr="00343621" w:rsidRDefault="00CC607F" w:rsidP="00661042">
            <w:pPr>
              <w:jc w:val="center"/>
            </w:pPr>
            <w:r>
              <w:t>100</w:t>
            </w:r>
          </w:p>
        </w:tc>
      </w:tr>
      <w:tr w:rsidR="00CC607F" w:rsidTr="00661042">
        <w:trPr>
          <w:trHeight w:val="465"/>
        </w:trPr>
        <w:tc>
          <w:tcPr>
            <w:tcW w:w="3188" w:type="dxa"/>
            <w:tcBorders>
              <w:top w:val="single" w:sz="4" w:space="0" w:color="auto"/>
              <w:left w:val="single" w:sz="4" w:space="0" w:color="auto"/>
              <w:bottom w:val="single" w:sz="4" w:space="0" w:color="auto"/>
              <w:right w:val="single" w:sz="4" w:space="0" w:color="auto"/>
            </w:tcBorders>
          </w:tcPr>
          <w:p w:rsidR="00CC607F" w:rsidRPr="00343621" w:rsidRDefault="00CC607F" w:rsidP="00661042">
            <w:r>
              <w:t>печенье</w:t>
            </w:r>
          </w:p>
        </w:tc>
        <w:tc>
          <w:tcPr>
            <w:tcW w:w="2307" w:type="dxa"/>
            <w:tcBorders>
              <w:top w:val="single" w:sz="4" w:space="0" w:color="auto"/>
              <w:left w:val="single" w:sz="4" w:space="0" w:color="auto"/>
              <w:bottom w:val="single" w:sz="4" w:space="0" w:color="auto"/>
              <w:right w:val="single" w:sz="4" w:space="0" w:color="auto"/>
            </w:tcBorders>
            <w:vAlign w:val="center"/>
          </w:tcPr>
          <w:p w:rsidR="00CC607F" w:rsidRDefault="00CC607F" w:rsidP="00661042">
            <w:pPr>
              <w:jc w:val="center"/>
            </w:pPr>
            <w:r>
              <w:t>15/25/50</w:t>
            </w:r>
          </w:p>
        </w:tc>
        <w:tc>
          <w:tcPr>
            <w:tcW w:w="2529" w:type="dxa"/>
            <w:tcBorders>
              <w:top w:val="single" w:sz="4" w:space="0" w:color="auto"/>
              <w:left w:val="single" w:sz="4" w:space="0" w:color="auto"/>
              <w:bottom w:val="single" w:sz="4" w:space="0" w:color="auto"/>
              <w:right w:val="single" w:sz="4" w:space="0" w:color="auto"/>
            </w:tcBorders>
            <w:vAlign w:val="center"/>
          </w:tcPr>
          <w:p w:rsidR="00CC607F" w:rsidRDefault="00CC607F" w:rsidP="00661042">
            <w:pPr>
              <w:jc w:val="center"/>
            </w:pPr>
            <w:r>
              <w:t>15/25/50</w:t>
            </w:r>
          </w:p>
        </w:tc>
        <w:tc>
          <w:tcPr>
            <w:tcW w:w="2290" w:type="dxa"/>
            <w:gridSpan w:val="2"/>
            <w:tcBorders>
              <w:top w:val="single" w:sz="4" w:space="0" w:color="auto"/>
              <w:left w:val="single" w:sz="4" w:space="0" w:color="auto"/>
              <w:bottom w:val="single" w:sz="4" w:space="0" w:color="auto"/>
              <w:right w:val="single" w:sz="4" w:space="0" w:color="auto"/>
            </w:tcBorders>
            <w:vAlign w:val="center"/>
          </w:tcPr>
          <w:p w:rsidR="00CC607F" w:rsidRDefault="00CC607F" w:rsidP="00661042">
            <w:pPr>
              <w:jc w:val="center"/>
            </w:pPr>
            <w:r>
              <w:t>15/25/50</w:t>
            </w:r>
          </w:p>
        </w:tc>
      </w:tr>
      <w:tr w:rsidR="00CC607F" w:rsidTr="00661042">
        <w:trPr>
          <w:trHeight w:val="465"/>
        </w:trPr>
        <w:tc>
          <w:tcPr>
            <w:tcW w:w="3188" w:type="dxa"/>
            <w:tcBorders>
              <w:top w:val="single" w:sz="4" w:space="0" w:color="auto"/>
              <w:left w:val="single" w:sz="4" w:space="0" w:color="auto"/>
              <w:bottom w:val="single" w:sz="4" w:space="0" w:color="auto"/>
              <w:right w:val="single" w:sz="4" w:space="0" w:color="auto"/>
            </w:tcBorders>
          </w:tcPr>
          <w:p w:rsidR="00CC607F" w:rsidRDefault="00CC607F" w:rsidP="00661042">
            <w:r>
              <w:t>пряники</w:t>
            </w:r>
          </w:p>
        </w:tc>
        <w:tc>
          <w:tcPr>
            <w:tcW w:w="2307" w:type="dxa"/>
            <w:tcBorders>
              <w:top w:val="single" w:sz="4" w:space="0" w:color="auto"/>
              <w:left w:val="single" w:sz="4" w:space="0" w:color="auto"/>
              <w:bottom w:val="single" w:sz="4" w:space="0" w:color="auto"/>
              <w:right w:val="single" w:sz="4" w:space="0" w:color="auto"/>
            </w:tcBorders>
            <w:vAlign w:val="center"/>
          </w:tcPr>
          <w:p w:rsidR="00CC607F" w:rsidRDefault="00CC607F" w:rsidP="00661042">
            <w:pPr>
              <w:jc w:val="center"/>
            </w:pPr>
            <w:r>
              <w:t>40</w:t>
            </w:r>
          </w:p>
        </w:tc>
        <w:tc>
          <w:tcPr>
            <w:tcW w:w="2529" w:type="dxa"/>
            <w:tcBorders>
              <w:top w:val="single" w:sz="4" w:space="0" w:color="auto"/>
              <w:left w:val="single" w:sz="4" w:space="0" w:color="auto"/>
              <w:bottom w:val="single" w:sz="4" w:space="0" w:color="auto"/>
              <w:right w:val="single" w:sz="4" w:space="0" w:color="auto"/>
            </w:tcBorders>
            <w:vAlign w:val="center"/>
          </w:tcPr>
          <w:p w:rsidR="00CC607F" w:rsidRDefault="00CC607F" w:rsidP="00661042">
            <w:pPr>
              <w:jc w:val="center"/>
            </w:pPr>
            <w:r>
              <w:t>40</w:t>
            </w:r>
          </w:p>
        </w:tc>
        <w:tc>
          <w:tcPr>
            <w:tcW w:w="2290" w:type="dxa"/>
            <w:gridSpan w:val="2"/>
            <w:tcBorders>
              <w:top w:val="single" w:sz="4" w:space="0" w:color="auto"/>
              <w:left w:val="single" w:sz="4" w:space="0" w:color="auto"/>
              <w:bottom w:val="single" w:sz="4" w:space="0" w:color="auto"/>
              <w:right w:val="single" w:sz="4" w:space="0" w:color="auto"/>
            </w:tcBorders>
            <w:vAlign w:val="center"/>
          </w:tcPr>
          <w:p w:rsidR="00CC607F" w:rsidRDefault="00CC607F" w:rsidP="00661042">
            <w:pPr>
              <w:jc w:val="center"/>
            </w:pPr>
            <w:r>
              <w:t>40</w:t>
            </w:r>
          </w:p>
        </w:tc>
      </w:tr>
      <w:tr w:rsidR="00CC607F" w:rsidTr="00661042">
        <w:trPr>
          <w:trHeight w:val="465"/>
        </w:trPr>
        <w:tc>
          <w:tcPr>
            <w:tcW w:w="3188" w:type="dxa"/>
            <w:tcBorders>
              <w:top w:val="single" w:sz="4" w:space="0" w:color="auto"/>
              <w:left w:val="single" w:sz="4" w:space="0" w:color="auto"/>
              <w:bottom w:val="single" w:sz="4" w:space="0" w:color="auto"/>
              <w:right w:val="single" w:sz="4" w:space="0" w:color="auto"/>
            </w:tcBorders>
          </w:tcPr>
          <w:p w:rsidR="00CC607F" w:rsidRDefault="00CC607F" w:rsidP="00661042">
            <w:r>
              <w:t>Шоколад «аленка»</w:t>
            </w:r>
          </w:p>
        </w:tc>
        <w:tc>
          <w:tcPr>
            <w:tcW w:w="2307" w:type="dxa"/>
            <w:tcBorders>
              <w:top w:val="single" w:sz="4" w:space="0" w:color="auto"/>
              <w:left w:val="single" w:sz="4" w:space="0" w:color="auto"/>
              <w:bottom w:val="single" w:sz="4" w:space="0" w:color="auto"/>
              <w:right w:val="single" w:sz="4" w:space="0" w:color="auto"/>
            </w:tcBorders>
            <w:vAlign w:val="center"/>
          </w:tcPr>
          <w:p w:rsidR="00CC607F" w:rsidRDefault="00CC607F" w:rsidP="00661042">
            <w:pPr>
              <w:jc w:val="center"/>
            </w:pPr>
            <w:r>
              <w:t>15</w:t>
            </w:r>
          </w:p>
        </w:tc>
        <w:tc>
          <w:tcPr>
            <w:tcW w:w="2529" w:type="dxa"/>
            <w:tcBorders>
              <w:top w:val="single" w:sz="4" w:space="0" w:color="auto"/>
              <w:left w:val="single" w:sz="4" w:space="0" w:color="auto"/>
              <w:bottom w:val="single" w:sz="4" w:space="0" w:color="auto"/>
              <w:right w:val="single" w:sz="4" w:space="0" w:color="auto"/>
            </w:tcBorders>
            <w:vAlign w:val="center"/>
          </w:tcPr>
          <w:p w:rsidR="00CC607F" w:rsidRDefault="00CC607F" w:rsidP="00661042">
            <w:pPr>
              <w:jc w:val="center"/>
            </w:pPr>
            <w:r>
              <w:t>15</w:t>
            </w:r>
          </w:p>
        </w:tc>
        <w:tc>
          <w:tcPr>
            <w:tcW w:w="2290" w:type="dxa"/>
            <w:gridSpan w:val="2"/>
            <w:tcBorders>
              <w:top w:val="single" w:sz="4" w:space="0" w:color="auto"/>
              <w:left w:val="single" w:sz="4" w:space="0" w:color="auto"/>
              <w:bottom w:val="single" w:sz="4" w:space="0" w:color="auto"/>
              <w:right w:val="single" w:sz="4" w:space="0" w:color="auto"/>
            </w:tcBorders>
            <w:vAlign w:val="center"/>
          </w:tcPr>
          <w:p w:rsidR="00CC607F" w:rsidRDefault="00CC607F" w:rsidP="00661042">
            <w:pPr>
              <w:jc w:val="center"/>
            </w:pPr>
            <w:r>
              <w:t>15</w:t>
            </w:r>
          </w:p>
        </w:tc>
      </w:tr>
    </w:tbl>
    <w:p w:rsidR="00CC607F" w:rsidRDefault="00CC607F" w:rsidP="00CC607F">
      <w:pPr>
        <w:rPr>
          <w:b/>
          <w:i/>
        </w:rPr>
      </w:pPr>
    </w:p>
    <w:p w:rsidR="00CC607F" w:rsidRDefault="00CC607F" w:rsidP="00CC607F">
      <w:pPr>
        <w:rPr>
          <w:b/>
          <w:i/>
        </w:rPr>
      </w:pPr>
      <w:r>
        <w:rPr>
          <w:b/>
          <w:i/>
        </w:rPr>
        <w:t>Химический состав данного блюда</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7"/>
        <w:gridCol w:w="1716"/>
        <w:gridCol w:w="1452"/>
        <w:gridCol w:w="1981"/>
        <w:gridCol w:w="1717"/>
        <w:gridCol w:w="1584"/>
      </w:tblGrid>
      <w:tr w:rsidR="00CC607F" w:rsidTr="00661042">
        <w:trPr>
          <w:trHeight w:val="279"/>
        </w:trPr>
        <w:tc>
          <w:tcPr>
            <w:tcW w:w="8023" w:type="dxa"/>
            <w:gridSpan w:val="5"/>
            <w:tcBorders>
              <w:top w:val="single" w:sz="4" w:space="0" w:color="auto"/>
              <w:left w:val="single" w:sz="4" w:space="0" w:color="auto"/>
              <w:bottom w:val="single" w:sz="4" w:space="0" w:color="auto"/>
              <w:right w:val="single" w:sz="4" w:space="0" w:color="auto"/>
            </w:tcBorders>
            <w:vAlign w:val="center"/>
            <w:hideMark/>
          </w:tcPr>
          <w:p w:rsidR="00CC607F" w:rsidRDefault="00CC607F" w:rsidP="00661042">
            <w:pPr>
              <w:jc w:val="center"/>
            </w:pPr>
            <w:r>
              <w:t>Пищевые вещества</w:t>
            </w:r>
          </w:p>
        </w:tc>
        <w:tc>
          <w:tcPr>
            <w:tcW w:w="1584" w:type="dxa"/>
            <w:tcBorders>
              <w:top w:val="single" w:sz="4" w:space="0" w:color="auto"/>
              <w:left w:val="single" w:sz="4" w:space="0" w:color="auto"/>
              <w:bottom w:val="single" w:sz="4" w:space="0" w:color="auto"/>
              <w:right w:val="single" w:sz="4" w:space="0" w:color="auto"/>
            </w:tcBorders>
            <w:vAlign w:val="center"/>
            <w:hideMark/>
          </w:tcPr>
          <w:p w:rsidR="00CC607F" w:rsidRDefault="00CC607F" w:rsidP="00661042">
            <w:pPr>
              <w:jc w:val="center"/>
            </w:pPr>
            <w:r>
              <w:t>Витамины, мг</w:t>
            </w:r>
          </w:p>
        </w:tc>
      </w:tr>
      <w:tr w:rsidR="00CC607F" w:rsidTr="00661042">
        <w:trPr>
          <w:trHeight w:val="575"/>
        </w:trPr>
        <w:tc>
          <w:tcPr>
            <w:tcW w:w="1157" w:type="dxa"/>
            <w:tcBorders>
              <w:top w:val="single" w:sz="4" w:space="0" w:color="auto"/>
              <w:left w:val="single" w:sz="4" w:space="0" w:color="auto"/>
              <w:bottom w:val="single" w:sz="4" w:space="0" w:color="auto"/>
              <w:right w:val="single" w:sz="4" w:space="0" w:color="auto"/>
            </w:tcBorders>
            <w:vAlign w:val="center"/>
            <w:hideMark/>
          </w:tcPr>
          <w:p w:rsidR="00CC607F" w:rsidRDefault="00CC607F" w:rsidP="00661042">
            <w:pPr>
              <w:jc w:val="center"/>
            </w:pPr>
          </w:p>
        </w:tc>
        <w:tc>
          <w:tcPr>
            <w:tcW w:w="1716" w:type="dxa"/>
            <w:tcBorders>
              <w:top w:val="single" w:sz="4" w:space="0" w:color="auto"/>
              <w:left w:val="single" w:sz="4" w:space="0" w:color="auto"/>
              <w:bottom w:val="single" w:sz="4" w:space="0" w:color="auto"/>
              <w:right w:val="single" w:sz="4" w:space="0" w:color="auto"/>
            </w:tcBorders>
            <w:vAlign w:val="center"/>
          </w:tcPr>
          <w:p w:rsidR="00CC607F" w:rsidRDefault="00CC607F" w:rsidP="00661042">
            <w:pPr>
              <w:jc w:val="center"/>
            </w:pPr>
            <w:r>
              <w:t>белки, г</w:t>
            </w:r>
          </w:p>
        </w:tc>
        <w:tc>
          <w:tcPr>
            <w:tcW w:w="1452" w:type="dxa"/>
            <w:tcBorders>
              <w:top w:val="single" w:sz="4" w:space="0" w:color="auto"/>
              <w:left w:val="single" w:sz="4" w:space="0" w:color="auto"/>
              <w:bottom w:val="single" w:sz="4" w:space="0" w:color="auto"/>
              <w:right w:val="single" w:sz="4" w:space="0" w:color="auto"/>
            </w:tcBorders>
            <w:vAlign w:val="center"/>
            <w:hideMark/>
          </w:tcPr>
          <w:p w:rsidR="00CC607F" w:rsidRDefault="00CC607F" w:rsidP="00661042">
            <w:pPr>
              <w:jc w:val="center"/>
            </w:pPr>
            <w:r>
              <w:t>жиры, г</w:t>
            </w:r>
          </w:p>
        </w:tc>
        <w:tc>
          <w:tcPr>
            <w:tcW w:w="1981" w:type="dxa"/>
            <w:tcBorders>
              <w:top w:val="single" w:sz="4" w:space="0" w:color="auto"/>
              <w:left w:val="single" w:sz="4" w:space="0" w:color="auto"/>
              <w:bottom w:val="single" w:sz="4" w:space="0" w:color="auto"/>
              <w:right w:val="single" w:sz="4" w:space="0" w:color="auto"/>
            </w:tcBorders>
            <w:vAlign w:val="center"/>
            <w:hideMark/>
          </w:tcPr>
          <w:p w:rsidR="00CC607F" w:rsidRDefault="00CC607F" w:rsidP="00661042">
            <w:pPr>
              <w:jc w:val="center"/>
            </w:pPr>
            <w:r>
              <w:t>углеводы, г</w:t>
            </w:r>
          </w:p>
        </w:tc>
        <w:tc>
          <w:tcPr>
            <w:tcW w:w="1715" w:type="dxa"/>
            <w:tcBorders>
              <w:top w:val="single" w:sz="4" w:space="0" w:color="auto"/>
              <w:left w:val="single" w:sz="4" w:space="0" w:color="auto"/>
              <w:bottom w:val="single" w:sz="4" w:space="0" w:color="auto"/>
              <w:right w:val="single" w:sz="4" w:space="0" w:color="auto"/>
            </w:tcBorders>
            <w:vAlign w:val="center"/>
            <w:hideMark/>
          </w:tcPr>
          <w:p w:rsidR="00CC607F" w:rsidRDefault="00CC607F" w:rsidP="00661042">
            <w:pPr>
              <w:jc w:val="center"/>
            </w:pPr>
            <w:r>
              <w:t>энерг. ценность, ккал</w:t>
            </w:r>
          </w:p>
        </w:tc>
        <w:tc>
          <w:tcPr>
            <w:tcW w:w="1584" w:type="dxa"/>
            <w:tcBorders>
              <w:top w:val="single" w:sz="4" w:space="0" w:color="auto"/>
              <w:left w:val="single" w:sz="4" w:space="0" w:color="auto"/>
              <w:bottom w:val="single" w:sz="4" w:space="0" w:color="auto"/>
              <w:right w:val="single" w:sz="4" w:space="0" w:color="auto"/>
            </w:tcBorders>
            <w:vAlign w:val="center"/>
            <w:hideMark/>
          </w:tcPr>
          <w:p w:rsidR="00CC607F" w:rsidRDefault="00CC607F" w:rsidP="00661042">
            <w:pPr>
              <w:jc w:val="center"/>
              <w:rPr>
                <w:lang w:val="en-US"/>
              </w:rPr>
            </w:pPr>
            <w:r>
              <w:rPr>
                <w:lang w:val="en-US"/>
              </w:rPr>
              <w:t>C</w:t>
            </w:r>
          </w:p>
        </w:tc>
      </w:tr>
      <w:tr w:rsidR="00CC607F" w:rsidTr="00661042">
        <w:trPr>
          <w:trHeight w:val="108"/>
        </w:trPr>
        <w:tc>
          <w:tcPr>
            <w:tcW w:w="1157" w:type="dxa"/>
            <w:tcBorders>
              <w:top w:val="single" w:sz="4" w:space="0" w:color="auto"/>
              <w:left w:val="single" w:sz="4" w:space="0" w:color="auto"/>
              <w:bottom w:val="single" w:sz="4" w:space="0" w:color="auto"/>
              <w:right w:val="single" w:sz="4" w:space="0" w:color="auto"/>
            </w:tcBorders>
            <w:hideMark/>
          </w:tcPr>
          <w:p w:rsidR="00CC607F" w:rsidRPr="00ED1130" w:rsidRDefault="00CC607F" w:rsidP="00661042">
            <w:pPr>
              <w:pStyle w:val="ConsNonformat"/>
              <w:jc w:val="center"/>
              <w:rPr>
                <w:rFonts w:ascii="Times New Roman" w:hAnsi="Times New Roman"/>
                <w:sz w:val="24"/>
                <w:szCs w:val="24"/>
              </w:rPr>
            </w:pPr>
            <w:r>
              <w:rPr>
                <w:rFonts w:ascii="Times New Roman" w:hAnsi="Times New Roman"/>
                <w:sz w:val="24"/>
                <w:szCs w:val="24"/>
              </w:rPr>
              <w:t>Сушка</w:t>
            </w:r>
          </w:p>
        </w:tc>
        <w:tc>
          <w:tcPr>
            <w:tcW w:w="1716" w:type="dxa"/>
            <w:tcBorders>
              <w:top w:val="single" w:sz="4" w:space="0" w:color="auto"/>
              <w:left w:val="single" w:sz="4" w:space="0" w:color="auto"/>
              <w:bottom w:val="single" w:sz="4" w:space="0" w:color="auto"/>
              <w:right w:val="single" w:sz="4" w:space="0" w:color="auto"/>
            </w:tcBorders>
          </w:tcPr>
          <w:p w:rsidR="00CC607F" w:rsidRPr="00ED1130" w:rsidRDefault="00CC607F" w:rsidP="00661042">
            <w:pPr>
              <w:pStyle w:val="ConsNonformat"/>
              <w:jc w:val="center"/>
              <w:rPr>
                <w:rFonts w:ascii="Times New Roman" w:hAnsi="Times New Roman"/>
                <w:sz w:val="24"/>
                <w:szCs w:val="24"/>
              </w:rPr>
            </w:pPr>
            <w:r>
              <w:rPr>
                <w:rFonts w:ascii="Times New Roman" w:hAnsi="Times New Roman"/>
                <w:sz w:val="24"/>
                <w:szCs w:val="24"/>
              </w:rPr>
              <w:t>1,65/2,14/2,6</w:t>
            </w:r>
          </w:p>
        </w:tc>
        <w:tc>
          <w:tcPr>
            <w:tcW w:w="1452" w:type="dxa"/>
            <w:tcBorders>
              <w:top w:val="single" w:sz="4" w:space="0" w:color="auto"/>
              <w:left w:val="single" w:sz="4" w:space="0" w:color="auto"/>
              <w:bottom w:val="single" w:sz="4" w:space="0" w:color="auto"/>
              <w:right w:val="single" w:sz="4" w:space="0" w:color="auto"/>
            </w:tcBorders>
            <w:hideMark/>
          </w:tcPr>
          <w:p w:rsidR="00CC607F" w:rsidRPr="00ED1130" w:rsidRDefault="00CC607F" w:rsidP="00661042">
            <w:pPr>
              <w:pStyle w:val="ConsNonformat"/>
              <w:jc w:val="center"/>
              <w:rPr>
                <w:rFonts w:ascii="Times New Roman" w:hAnsi="Times New Roman"/>
                <w:sz w:val="24"/>
                <w:szCs w:val="24"/>
              </w:rPr>
            </w:pPr>
            <w:r>
              <w:rPr>
                <w:rFonts w:ascii="Times New Roman" w:hAnsi="Times New Roman"/>
                <w:sz w:val="24"/>
                <w:szCs w:val="24"/>
              </w:rPr>
              <w:t>0,3/0,34/0,4</w:t>
            </w:r>
          </w:p>
        </w:tc>
        <w:tc>
          <w:tcPr>
            <w:tcW w:w="1981" w:type="dxa"/>
            <w:tcBorders>
              <w:top w:val="single" w:sz="4" w:space="0" w:color="auto"/>
              <w:left w:val="single" w:sz="4" w:space="0" w:color="auto"/>
              <w:bottom w:val="single" w:sz="4" w:space="0" w:color="auto"/>
              <w:right w:val="single" w:sz="4" w:space="0" w:color="auto"/>
            </w:tcBorders>
            <w:hideMark/>
          </w:tcPr>
          <w:p w:rsidR="00CC607F" w:rsidRPr="00ED1130" w:rsidRDefault="00CC607F" w:rsidP="00661042">
            <w:pPr>
              <w:pStyle w:val="ConsNonformat"/>
              <w:jc w:val="center"/>
              <w:rPr>
                <w:rFonts w:ascii="Times New Roman" w:hAnsi="Times New Roman"/>
                <w:sz w:val="24"/>
                <w:szCs w:val="24"/>
              </w:rPr>
            </w:pPr>
            <w:r>
              <w:rPr>
                <w:rFonts w:ascii="Times New Roman" w:hAnsi="Times New Roman"/>
                <w:sz w:val="24"/>
                <w:szCs w:val="24"/>
              </w:rPr>
              <w:t>10,80/14,24/17,8</w:t>
            </w:r>
          </w:p>
        </w:tc>
        <w:tc>
          <w:tcPr>
            <w:tcW w:w="1715" w:type="dxa"/>
            <w:tcBorders>
              <w:top w:val="single" w:sz="4" w:space="0" w:color="auto"/>
              <w:left w:val="single" w:sz="4" w:space="0" w:color="auto"/>
              <w:bottom w:val="single" w:sz="4" w:space="0" w:color="auto"/>
              <w:right w:val="single" w:sz="4" w:space="0" w:color="auto"/>
            </w:tcBorders>
            <w:hideMark/>
          </w:tcPr>
          <w:p w:rsidR="00CC607F" w:rsidRPr="00ED1130" w:rsidRDefault="00CC607F" w:rsidP="00661042">
            <w:pPr>
              <w:pStyle w:val="ConsNonformat"/>
              <w:jc w:val="center"/>
              <w:rPr>
                <w:rFonts w:ascii="Times New Roman" w:hAnsi="Times New Roman"/>
                <w:sz w:val="24"/>
                <w:szCs w:val="24"/>
              </w:rPr>
            </w:pPr>
            <w:r>
              <w:rPr>
                <w:rFonts w:ascii="Times New Roman" w:hAnsi="Times New Roman"/>
                <w:sz w:val="24"/>
                <w:szCs w:val="24"/>
              </w:rPr>
              <w:t>39,1/52,2/64,2</w:t>
            </w:r>
          </w:p>
        </w:tc>
        <w:tc>
          <w:tcPr>
            <w:tcW w:w="1584" w:type="dxa"/>
            <w:tcBorders>
              <w:top w:val="single" w:sz="4" w:space="0" w:color="auto"/>
              <w:left w:val="single" w:sz="4" w:space="0" w:color="auto"/>
              <w:bottom w:val="single" w:sz="4" w:space="0" w:color="auto"/>
              <w:right w:val="single" w:sz="4" w:space="0" w:color="auto"/>
            </w:tcBorders>
            <w:hideMark/>
          </w:tcPr>
          <w:p w:rsidR="00CC607F" w:rsidRPr="00A80ABE" w:rsidRDefault="00CC607F" w:rsidP="00661042">
            <w:pPr>
              <w:pStyle w:val="ConsNonformat"/>
              <w:jc w:val="center"/>
              <w:rPr>
                <w:rFonts w:ascii="Times New Roman" w:hAnsi="Times New Roman"/>
                <w:sz w:val="24"/>
                <w:szCs w:val="24"/>
              </w:rPr>
            </w:pPr>
            <w:r w:rsidRPr="00A80ABE">
              <w:rPr>
                <w:rFonts w:ascii="Times New Roman" w:hAnsi="Times New Roman"/>
                <w:sz w:val="24"/>
                <w:szCs w:val="24"/>
              </w:rPr>
              <w:t>-</w:t>
            </w:r>
          </w:p>
        </w:tc>
      </w:tr>
      <w:tr w:rsidR="00CC607F" w:rsidTr="00661042">
        <w:trPr>
          <w:trHeight w:val="171"/>
        </w:trPr>
        <w:tc>
          <w:tcPr>
            <w:tcW w:w="1157" w:type="dxa"/>
            <w:tcBorders>
              <w:top w:val="single" w:sz="4" w:space="0" w:color="auto"/>
              <w:left w:val="single" w:sz="4" w:space="0" w:color="auto"/>
              <w:bottom w:val="single" w:sz="4" w:space="0" w:color="auto"/>
              <w:right w:val="single" w:sz="4" w:space="0" w:color="auto"/>
            </w:tcBorders>
            <w:hideMark/>
          </w:tcPr>
          <w:p w:rsidR="00CC607F" w:rsidRDefault="00CC607F" w:rsidP="00661042">
            <w:pPr>
              <w:pStyle w:val="ConsNonformat"/>
              <w:jc w:val="center"/>
              <w:rPr>
                <w:rFonts w:ascii="Times New Roman" w:hAnsi="Times New Roman"/>
                <w:sz w:val="24"/>
                <w:szCs w:val="24"/>
              </w:rPr>
            </w:pPr>
            <w:r>
              <w:rPr>
                <w:rFonts w:ascii="Times New Roman" w:hAnsi="Times New Roman"/>
                <w:sz w:val="24"/>
                <w:szCs w:val="24"/>
              </w:rPr>
              <w:t>Вафли</w:t>
            </w:r>
          </w:p>
        </w:tc>
        <w:tc>
          <w:tcPr>
            <w:tcW w:w="1716" w:type="dxa"/>
            <w:tcBorders>
              <w:top w:val="single" w:sz="4" w:space="0" w:color="auto"/>
              <w:left w:val="single" w:sz="4" w:space="0" w:color="auto"/>
              <w:bottom w:val="single" w:sz="4" w:space="0" w:color="auto"/>
              <w:right w:val="single" w:sz="4" w:space="0" w:color="auto"/>
            </w:tcBorders>
          </w:tcPr>
          <w:p w:rsidR="00CC607F" w:rsidRDefault="00CC607F" w:rsidP="00661042">
            <w:pPr>
              <w:pStyle w:val="ConsNonformat"/>
              <w:jc w:val="center"/>
              <w:rPr>
                <w:rFonts w:ascii="Times New Roman" w:hAnsi="Times New Roman"/>
                <w:sz w:val="24"/>
                <w:szCs w:val="24"/>
              </w:rPr>
            </w:pPr>
            <w:r>
              <w:rPr>
                <w:rFonts w:ascii="Times New Roman" w:hAnsi="Times New Roman"/>
                <w:sz w:val="24"/>
                <w:szCs w:val="24"/>
              </w:rPr>
              <w:t>0,42/0,56/</w:t>
            </w:r>
          </w:p>
          <w:p w:rsidR="00CC607F" w:rsidRDefault="00CC607F" w:rsidP="00661042">
            <w:pPr>
              <w:pStyle w:val="ConsNonformat"/>
              <w:jc w:val="center"/>
              <w:rPr>
                <w:rFonts w:ascii="Times New Roman" w:hAnsi="Times New Roman"/>
                <w:sz w:val="24"/>
                <w:szCs w:val="24"/>
              </w:rPr>
            </w:pPr>
            <w:r>
              <w:rPr>
                <w:rFonts w:ascii="Times New Roman" w:hAnsi="Times New Roman"/>
                <w:sz w:val="24"/>
                <w:szCs w:val="24"/>
              </w:rPr>
              <w:t>0,84/1,12</w:t>
            </w:r>
          </w:p>
        </w:tc>
        <w:tc>
          <w:tcPr>
            <w:tcW w:w="1452" w:type="dxa"/>
            <w:tcBorders>
              <w:top w:val="single" w:sz="4" w:space="0" w:color="auto"/>
              <w:left w:val="single" w:sz="4" w:space="0" w:color="auto"/>
              <w:bottom w:val="single" w:sz="4" w:space="0" w:color="auto"/>
              <w:right w:val="single" w:sz="4" w:space="0" w:color="auto"/>
            </w:tcBorders>
            <w:hideMark/>
          </w:tcPr>
          <w:p w:rsidR="00CC607F" w:rsidRDefault="00CC607F" w:rsidP="00661042">
            <w:pPr>
              <w:pStyle w:val="ConsNonformat"/>
              <w:jc w:val="center"/>
              <w:rPr>
                <w:rFonts w:ascii="Times New Roman" w:hAnsi="Times New Roman"/>
                <w:sz w:val="24"/>
                <w:szCs w:val="24"/>
              </w:rPr>
            </w:pPr>
            <w:r>
              <w:rPr>
                <w:rFonts w:ascii="Times New Roman" w:hAnsi="Times New Roman"/>
                <w:sz w:val="24"/>
                <w:szCs w:val="24"/>
              </w:rPr>
              <w:t>3,68/4,9/</w:t>
            </w:r>
          </w:p>
          <w:p w:rsidR="00CC607F" w:rsidRDefault="00CC607F" w:rsidP="00661042">
            <w:pPr>
              <w:pStyle w:val="ConsNonformat"/>
              <w:jc w:val="center"/>
              <w:rPr>
                <w:rFonts w:ascii="Times New Roman" w:hAnsi="Times New Roman"/>
                <w:sz w:val="24"/>
                <w:szCs w:val="24"/>
              </w:rPr>
            </w:pPr>
            <w:r>
              <w:rPr>
                <w:rFonts w:ascii="Times New Roman" w:hAnsi="Times New Roman"/>
                <w:sz w:val="24"/>
                <w:szCs w:val="24"/>
              </w:rPr>
              <w:t>7,36/9,8</w:t>
            </w:r>
          </w:p>
        </w:tc>
        <w:tc>
          <w:tcPr>
            <w:tcW w:w="1981" w:type="dxa"/>
            <w:tcBorders>
              <w:top w:val="single" w:sz="4" w:space="0" w:color="auto"/>
              <w:left w:val="single" w:sz="4" w:space="0" w:color="auto"/>
              <w:bottom w:val="single" w:sz="4" w:space="0" w:color="auto"/>
              <w:right w:val="single" w:sz="4" w:space="0" w:color="auto"/>
            </w:tcBorders>
            <w:hideMark/>
          </w:tcPr>
          <w:p w:rsidR="00CC607F" w:rsidRDefault="00CC607F" w:rsidP="00661042">
            <w:pPr>
              <w:pStyle w:val="ConsNonformat"/>
              <w:jc w:val="center"/>
              <w:rPr>
                <w:rFonts w:ascii="Times New Roman" w:hAnsi="Times New Roman"/>
                <w:sz w:val="24"/>
                <w:szCs w:val="24"/>
              </w:rPr>
            </w:pPr>
            <w:r>
              <w:rPr>
                <w:rFonts w:ascii="Times New Roman" w:hAnsi="Times New Roman"/>
                <w:sz w:val="24"/>
                <w:szCs w:val="24"/>
              </w:rPr>
              <w:t>7,65/10,2/</w:t>
            </w:r>
          </w:p>
          <w:p w:rsidR="00CC607F" w:rsidRDefault="00CC607F" w:rsidP="00661042">
            <w:pPr>
              <w:pStyle w:val="ConsNonformat"/>
              <w:jc w:val="center"/>
              <w:rPr>
                <w:rFonts w:ascii="Times New Roman" w:hAnsi="Times New Roman"/>
                <w:sz w:val="24"/>
                <w:szCs w:val="24"/>
              </w:rPr>
            </w:pPr>
            <w:r>
              <w:rPr>
                <w:rFonts w:ascii="Times New Roman" w:hAnsi="Times New Roman"/>
                <w:sz w:val="24"/>
                <w:szCs w:val="24"/>
              </w:rPr>
              <w:t>15,3/20,4</w:t>
            </w:r>
          </w:p>
        </w:tc>
        <w:tc>
          <w:tcPr>
            <w:tcW w:w="1715" w:type="dxa"/>
            <w:tcBorders>
              <w:top w:val="single" w:sz="4" w:space="0" w:color="auto"/>
              <w:left w:val="single" w:sz="4" w:space="0" w:color="auto"/>
              <w:bottom w:val="single" w:sz="4" w:space="0" w:color="auto"/>
              <w:right w:val="single" w:sz="4" w:space="0" w:color="auto"/>
            </w:tcBorders>
            <w:hideMark/>
          </w:tcPr>
          <w:p w:rsidR="00CC607F" w:rsidRDefault="00CC607F" w:rsidP="00661042">
            <w:pPr>
              <w:pStyle w:val="ConsNonformat"/>
              <w:jc w:val="center"/>
              <w:rPr>
                <w:rFonts w:ascii="Times New Roman" w:hAnsi="Times New Roman"/>
                <w:sz w:val="24"/>
                <w:szCs w:val="24"/>
              </w:rPr>
            </w:pPr>
            <w:r>
              <w:rPr>
                <w:rFonts w:ascii="Times New Roman" w:hAnsi="Times New Roman"/>
                <w:sz w:val="24"/>
                <w:szCs w:val="24"/>
              </w:rPr>
              <w:t>69,58/106,4/</w:t>
            </w:r>
          </w:p>
          <w:p w:rsidR="00CC607F" w:rsidRDefault="00CC607F" w:rsidP="00661042">
            <w:pPr>
              <w:pStyle w:val="ConsNonformat"/>
              <w:jc w:val="center"/>
              <w:rPr>
                <w:rFonts w:ascii="Times New Roman" w:hAnsi="Times New Roman"/>
                <w:sz w:val="24"/>
                <w:szCs w:val="24"/>
              </w:rPr>
            </w:pPr>
            <w:r>
              <w:rPr>
                <w:rFonts w:ascii="Times New Roman" w:hAnsi="Times New Roman"/>
                <w:sz w:val="24"/>
                <w:szCs w:val="24"/>
              </w:rPr>
              <w:t>139,16/185,5</w:t>
            </w:r>
          </w:p>
        </w:tc>
        <w:tc>
          <w:tcPr>
            <w:tcW w:w="1584" w:type="dxa"/>
            <w:tcBorders>
              <w:top w:val="single" w:sz="4" w:space="0" w:color="auto"/>
              <w:left w:val="single" w:sz="4" w:space="0" w:color="auto"/>
              <w:bottom w:val="single" w:sz="4" w:space="0" w:color="auto"/>
              <w:right w:val="single" w:sz="4" w:space="0" w:color="auto"/>
            </w:tcBorders>
            <w:hideMark/>
          </w:tcPr>
          <w:p w:rsidR="00CC607F" w:rsidRPr="00A80ABE" w:rsidRDefault="00CC607F" w:rsidP="00661042">
            <w:pPr>
              <w:pStyle w:val="ConsNonformat"/>
              <w:jc w:val="center"/>
              <w:rPr>
                <w:rFonts w:ascii="Times New Roman" w:hAnsi="Times New Roman"/>
                <w:sz w:val="24"/>
                <w:szCs w:val="24"/>
              </w:rPr>
            </w:pPr>
            <w:r>
              <w:rPr>
                <w:rFonts w:ascii="Times New Roman" w:hAnsi="Times New Roman"/>
                <w:sz w:val="24"/>
                <w:szCs w:val="24"/>
              </w:rPr>
              <w:t>-</w:t>
            </w:r>
          </w:p>
        </w:tc>
      </w:tr>
      <w:tr w:rsidR="00CC607F" w:rsidTr="00661042">
        <w:trPr>
          <w:trHeight w:val="279"/>
        </w:trPr>
        <w:tc>
          <w:tcPr>
            <w:tcW w:w="1157" w:type="dxa"/>
            <w:tcBorders>
              <w:top w:val="single" w:sz="4" w:space="0" w:color="auto"/>
              <w:left w:val="single" w:sz="4" w:space="0" w:color="auto"/>
              <w:bottom w:val="single" w:sz="4" w:space="0" w:color="auto"/>
              <w:right w:val="single" w:sz="4" w:space="0" w:color="auto"/>
            </w:tcBorders>
            <w:hideMark/>
          </w:tcPr>
          <w:p w:rsidR="00CC607F" w:rsidRDefault="00CC607F" w:rsidP="00661042">
            <w:pPr>
              <w:jc w:val="center"/>
            </w:pPr>
            <w:r>
              <w:t xml:space="preserve">Зефир </w:t>
            </w:r>
          </w:p>
        </w:tc>
        <w:tc>
          <w:tcPr>
            <w:tcW w:w="1716" w:type="dxa"/>
            <w:tcBorders>
              <w:top w:val="single" w:sz="4" w:space="0" w:color="auto"/>
              <w:left w:val="single" w:sz="4" w:space="0" w:color="auto"/>
              <w:bottom w:val="single" w:sz="4" w:space="0" w:color="auto"/>
              <w:right w:val="single" w:sz="4" w:space="0" w:color="auto"/>
            </w:tcBorders>
          </w:tcPr>
          <w:p w:rsidR="00CC607F" w:rsidRDefault="00CC607F" w:rsidP="00661042">
            <w:pPr>
              <w:jc w:val="center"/>
            </w:pPr>
            <w:r>
              <w:t>1,2</w:t>
            </w:r>
          </w:p>
        </w:tc>
        <w:tc>
          <w:tcPr>
            <w:tcW w:w="1452" w:type="dxa"/>
            <w:tcBorders>
              <w:top w:val="single" w:sz="4" w:space="0" w:color="auto"/>
              <w:left w:val="single" w:sz="4" w:space="0" w:color="auto"/>
              <w:bottom w:val="single" w:sz="4" w:space="0" w:color="auto"/>
              <w:right w:val="single" w:sz="4" w:space="0" w:color="auto"/>
            </w:tcBorders>
            <w:hideMark/>
          </w:tcPr>
          <w:p w:rsidR="00CC607F" w:rsidRDefault="00CC607F" w:rsidP="00661042">
            <w:pPr>
              <w:jc w:val="center"/>
            </w:pPr>
            <w:r>
              <w:t>0,2</w:t>
            </w:r>
          </w:p>
        </w:tc>
        <w:tc>
          <w:tcPr>
            <w:tcW w:w="1981" w:type="dxa"/>
            <w:tcBorders>
              <w:top w:val="single" w:sz="4" w:space="0" w:color="auto"/>
              <w:left w:val="single" w:sz="4" w:space="0" w:color="auto"/>
              <w:bottom w:val="single" w:sz="4" w:space="0" w:color="auto"/>
              <w:right w:val="single" w:sz="4" w:space="0" w:color="auto"/>
            </w:tcBorders>
            <w:hideMark/>
          </w:tcPr>
          <w:p w:rsidR="00CC607F" w:rsidRDefault="00CC607F" w:rsidP="00661042">
            <w:pPr>
              <w:jc w:val="center"/>
            </w:pPr>
            <w:r>
              <w:t>119,7</w:t>
            </w:r>
          </w:p>
        </w:tc>
        <w:tc>
          <w:tcPr>
            <w:tcW w:w="1715" w:type="dxa"/>
            <w:tcBorders>
              <w:top w:val="single" w:sz="4" w:space="0" w:color="auto"/>
              <w:left w:val="single" w:sz="4" w:space="0" w:color="auto"/>
              <w:bottom w:val="single" w:sz="4" w:space="0" w:color="auto"/>
              <w:right w:val="single" w:sz="4" w:space="0" w:color="auto"/>
            </w:tcBorders>
            <w:hideMark/>
          </w:tcPr>
          <w:p w:rsidR="00CC607F" w:rsidRDefault="00CC607F" w:rsidP="00661042">
            <w:pPr>
              <w:jc w:val="center"/>
            </w:pPr>
            <w:r>
              <w:t>489</w:t>
            </w:r>
          </w:p>
        </w:tc>
        <w:tc>
          <w:tcPr>
            <w:tcW w:w="1584" w:type="dxa"/>
            <w:tcBorders>
              <w:top w:val="single" w:sz="4" w:space="0" w:color="auto"/>
              <w:left w:val="single" w:sz="4" w:space="0" w:color="auto"/>
              <w:bottom w:val="single" w:sz="4" w:space="0" w:color="auto"/>
              <w:right w:val="single" w:sz="4" w:space="0" w:color="auto"/>
            </w:tcBorders>
            <w:hideMark/>
          </w:tcPr>
          <w:p w:rsidR="00CC607F" w:rsidRDefault="00CC607F" w:rsidP="00661042">
            <w:pPr>
              <w:jc w:val="center"/>
            </w:pPr>
            <w:r>
              <w:t>15</w:t>
            </w:r>
          </w:p>
        </w:tc>
      </w:tr>
      <w:tr w:rsidR="00CC607F" w:rsidTr="00661042">
        <w:trPr>
          <w:trHeight w:val="279"/>
        </w:trPr>
        <w:tc>
          <w:tcPr>
            <w:tcW w:w="1157" w:type="dxa"/>
            <w:tcBorders>
              <w:top w:val="single" w:sz="4" w:space="0" w:color="auto"/>
              <w:left w:val="single" w:sz="4" w:space="0" w:color="auto"/>
              <w:bottom w:val="single" w:sz="4" w:space="0" w:color="auto"/>
              <w:right w:val="single" w:sz="4" w:space="0" w:color="auto"/>
            </w:tcBorders>
          </w:tcPr>
          <w:p w:rsidR="00CC607F" w:rsidRDefault="00CC607F" w:rsidP="00661042">
            <w:pPr>
              <w:jc w:val="center"/>
            </w:pPr>
            <w:r>
              <w:t>печенье</w:t>
            </w:r>
          </w:p>
        </w:tc>
        <w:tc>
          <w:tcPr>
            <w:tcW w:w="1716" w:type="dxa"/>
            <w:tcBorders>
              <w:top w:val="single" w:sz="4" w:space="0" w:color="auto"/>
              <w:left w:val="single" w:sz="4" w:space="0" w:color="auto"/>
              <w:bottom w:val="single" w:sz="4" w:space="0" w:color="auto"/>
              <w:right w:val="single" w:sz="4" w:space="0" w:color="auto"/>
            </w:tcBorders>
          </w:tcPr>
          <w:p w:rsidR="00CC607F" w:rsidRDefault="00CC607F" w:rsidP="00661042">
            <w:pPr>
              <w:jc w:val="center"/>
            </w:pPr>
            <w:r>
              <w:t>1,28/2,1/</w:t>
            </w:r>
          </w:p>
          <w:p w:rsidR="00CC607F" w:rsidRDefault="00CC607F" w:rsidP="00661042">
            <w:pPr>
              <w:jc w:val="center"/>
            </w:pPr>
            <w:r>
              <w:t>4,2</w:t>
            </w:r>
          </w:p>
        </w:tc>
        <w:tc>
          <w:tcPr>
            <w:tcW w:w="1452" w:type="dxa"/>
            <w:tcBorders>
              <w:top w:val="single" w:sz="4" w:space="0" w:color="auto"/>
              <w:left w:val="single" w:sz="4" w:space="0" w:color="auto"/>
              <w:bottom w:val="single" w:sz="4" w:space="0" w:color="auto"/>
              <w:right w:val="single" w:sz="4" w:space="0" w:color="auto"/>
            </w:tcBorders>
          </w:tcPr>
          <w:p w:rsidR="00CC607F" w:rsidRDefault="00CC607F" w:rsidP="00661042">
            <w:pPr>
              <w:jc w:val="center"/>
            </w:pPr>
            <w:r>
              <w:t>1,6/2,6/</w:t>
            </w:r>
          </w:p>
          <w:p w:rsidR="00CC607F" w:rsidRDefault="00CC607F" w:rsidP="00661042">
            <w:pPr>
              <w:jc w:val="center"/>
            </w:pPr>
            <w:r>
              <w:t>5,3</w:t>
            </w:r>
          </w:p>
        </w:tc>
        <w:tc>
          <w:tcPr>
            <w:tcW w:w="1981" w:type="dxa"/>
            <w:tcBorders>
              <w:top w:val="single" w:sz="4" w:space="0" w:color="auto"/>
              <w:left w:val="single" w:sz="4" w:space="0" w:color="auto"/>
              <w:bottom w:val="single" w:sz="4" w:space="0" w:color="auto"/>
              <w:right w:val="single" w:sz="4" w:space="0" w:color="auto"/>
            </w:tcBorders>
          </w:tcPr>
          <w:p w:rsidR="00CC607F" w:rsidRDefault="00CC607F" w:rsidP="00661042">
            <w:pPr>
              <w:jc w:val="center"/>
            </w:pPr>
            <w:r>
              <w:t>12,75/21,25/</w:t>
            </w:r>
          </w:p>
          <w:p w:rsidR="00CC607F" w:rsidRDefault="00CC607F" w:rsidP="00661042">
            <w:pPr>
              <w:jc w:val="center"/>
            </w:pPr>
            <w:r>
              <w:t>42,5</w:t>
            </w:r>
          </w:p>
        </w:tc>
        <w:tc>
          <w:tcPr>
            <w:tcW w:w="1715" w:type="dxa"/>
            <w:tcBorders>
              <w:top w:val="single" w:sz="4" w:space="0" w:color="auto"/>
              <w:left w:val="single" w:sz="4" w:space="0" w:color="auto"/>
              <w:bottom w:val="single" w:sz="4" w:space="0" w:color="auto"/>
              <w:right w:val="single" w:sz="4" w:space="0" w:color="auto"/>
            </w:tcBorders>
          </w:tcPr>
          <w:p w:rsidR="00CC607F" w:rsidRDefault="00CC607F" w:rsidP="00661042">
            <w:pPr>
              <w:jc w:val="center"/>
            </w:pPr>
            <w:r>
              <w:t>71,46/119,1/</w:t>
            </w:r>
          </w:p>
          <w:p w:rsidR="00CC607F" w:rsidRDefault="00CC607F" w:rsidP="00661042">
            <w:pPr>
              <w:jc w:val="center"/>
            </w:pPr>
            <w:r>
              <w:t>238,2</w:t>
            </w:r>
          </w:p>
        </w:tc>
        <w:tc>
          <w:tcPr>
            <w:tcW w:w="1584" w:type="dxa"/>
            <w:tcBorders>
              <w:top w:val="single" w:sz="4" w:space="0" w:color="auto"/>
              <w:left w:val="single" w:sz="4" w:space="0" w:color="auto"/>
              <w:bottom w:val="single" w:sz="4" w:space="0" w:color="auto"/>
              <w:right w:val="single" w:sz="4" w:space="0" w:color="auto"/>
            </w:tcBorders>
          </w:tcPr>
          <w:p w:rsidR="00CC607F" w:rsidRDefault="00CC607F" w:rsidP="00661042">
            <w:pPr>
              <w:jc w:val="center"/>
            </w:pPr>
            <w:r>
              <w:t>0,01/0,02/</w:t>
            </w:r>
          </w:p>
          <w:p w:rsidR="00CC607F" w:rsidRDefault="00CC607F" w:rsidP="00661042">
            <w:pPr>
              <w:jc w:val="center"/>
            </w:pPr>
            <w:r>
              <w:t>0,03</w:t>
            </w:r>
          </w:p>
        </w:tc>
      </w:tr>
      <w:tr w:rsidR="00CC607F" w:rsidTr="00661042">
        <w:trPr>
          <w:trHeight w:val="279"/>
        </w:trPr>
        <w:tc>
          <w:tcPr>
            <w:tcW w:w="1157" w:type="dxa"/>
            <w:tcBorders>
              <w:top w:val="single" w:sz="4" w:space="0" w:color="auto"/>
              <w:left w:val="single" w:sz="4" w:space="0" w:color="auto"/>
              <w:bottom w:val="single" w:sz="4" w:space="0" w:color="auto"/>
              <w:right w:val="single" w:sz="4" w:space="0" w:color="auto"/>
            </w:tcBorders>
          </w:tcPr>
          <w:p w:rsidR="00CC607F" w:rsidRDefault="00CC607F" w:rsidP="00661042">
            <w:pPr>
              <w:jc w:val="center"/>
            </w:pPr>
            <w:r>
              <w:t>пряники</w:t>
            </w:r>
          </w:p>
        </w:tc>
        <w:tc>
          <w:tcPr>
            <w:tcW w:w="1716" w:type="dxa"/>
            <w:tcBorders>
              <w:top w:val="single" w:sz="4" w:space="0" w:color="auto"/>
              <w:left w:val="single" w:sz="4" w:space="0" w:color="auto"/>
              <w:bottom w:val="single" w:sz="4" w:space="0" w:color="auto"/>
              <w:right w:val="single" w:sz="4" w:space="0" w:color="auto"/>
            </w:tcBorders>
          </w:tcPr>
          <w:p w:rsidR="00CC607F" w:rsidRDefault="00CC607F" w:rsidP="00661042">
            <w:pPr>
              <w:jc w:val="center"/>
            </w:pPr>
            <w:r>
              <w:t>0,84</w:t>
            </w:r>
          </w:p>
        </w:tc>
        <w:tc>
          <w:tcPr>
            <w:tcW w:w="1452" w:type="dxa"/>
            <w:tcBorders>
              <w:top w:val="single" w:sz="4" w:space="0" w:color="auto"/>
              <w:left w:val="single" w:sz="4" w:space="0" w:color="auto"/>
              <w:bottom w:val="single" w:sz="4" w:space="0" w:color="auto"/>
              <w:right w:val="single" w:sz="4" w:space="0" w:color="auto"/>
            </w:tcBorders>
          </w:tcPr>
          <w:p w:rsidR="00CC607F" w:rsidRDefault="00CC607F" w:rsidP="00661042">
            <w:pPr>
              <w:jc w:val="center"/>
            </w:pPr>
            <w:r>
              <w:t>0,8</w:t>
            </w:r>
          </w:p>
        </w:tc>
        <w:tc>
          <w:tcPr>
            <w:tcW w:w="1981" w:type="dxa"/>
            <w:tcBorders>
              <w:top w:val="single" w:sz="4" w:space="0" w:color="auto"/>
              <w:left w:val="single" w:sz="4" w:space="0" w:color="auto"/>
              <w:bottom w:val="single" w:sz="4" w:space="0" w:color="auto"/>
              <w:right w:val="single" w:sz="4" w:space="0" w:color="auto"/>
            </w:tcBorders>
          </w:tcPr>
          <w:p w:rsidR="00CC607F" w:rsidRDefault="00CC607F" w:rsidP="00661042">
            <w:pPr>
              <w:jc w:val="center"/>
            </w:pPr>
            <w:r>
              <w:t>8,5</w:t>
            </w:r>
          </w:p>
        </w:tc>
        <w:tc>
          <w:tcPr>
            <w:tcW w:w="1715" w:type="dxa"/>
            <w:tcBorders>
              <w:top w:val="single" w:sz="4" w:space="0" w:color="auto"/>
              <w:left w:val="single" w:sz="4" w:space="0" w:color="auto"/>
              <w:bottom w:val="single" w:sz="4" w:space="0" w:color="auto"/>
              <w:right w:val="single" w:sz="4" w:space="0" w:color="auto"/>
            </w:tcBorders>
          </w:tcPr>
          <w:p w:rsidR="00CC607F" w:rsidRDefault="00CC607F" w:rsidP="00661042">
            <w:pPr>
              <w:jc w:val="center"/>
            </w:pPr>
            <w:r>
              <w:t>68,68</w:t>
            </w:r>
          </w:p>
        </w:tc>
        <w:tc>
          <w:tcPr>
            <w:tcW w:w="1584" w:type="dxa"/>
            <w:tcBorders>
              <w:top w:val="single" w:sz="4" w:space="0" w:color="auto"/>
              <w:left w:val="single" w:sz="4" w:space="0" w:color="auto"/>
              <w:bottom w:val="single" w:sz="4" w:space="0" w:color="auto"/>
              <w:right w:val="single" w:sz="4" w:space="0" w:color="auto"/>
            </w:tcBorders>
          </w:tcPr>
          <w:p w:rsidR="00CC607F" w:rsidRDefault="00CC607F" w:rsidP="00661042">
            <w:pPr>
              <w:jc w:val="center"/>
            </w:pPr>
            <w:r>
              <w:t>-</w:t>
            </w:r>
          </w:p>
        </w:tc>
      </w:tr>
      <w:tr w:rsidR="00CC607F" w:rsidTr="00661042">
        <w:trPr>
          <w:trHeight w:val="295"/>
        </w:trPr>
        <w:tc>
          <w:tcPr>
            <w:tcW w:w="1157" w:type="dxa"/>
            <w:tcBorders>
              <w:top w:val="single" w:sz="4" w:space="0" w:color="auto"/>
              <w:left w:val="single" w:sz="4" w:space="0" w:color="auto"/>
              <w:bottom w:val="single" w:sz="4" w:space="0" w:color="auto"/>
              <w:right w:val="single" w:sz="4" w:space="0" w:color="auto"/>
            </w:tcBorders>
          </w:tcPr>
          <w:p w:rsidR="00CC607F" w:rsidRDefault="00CC607F" w:rsidP="00661042">
            <w:pPr>
              <w:jc w:val="center"/>
            </w:pPr>
            <w:r>
              <w:t>шоколад</w:t>
            </w:r>
          </w:p>
        </w:tc>
        <w:tc>
          <w:tcPr>
            <w:tcW w:w="1716" w:type="dxa"/>
            <w:tcBorders>
              <w:top w:val="single" w:sz="4" w:space="0" w:color="auto"/>
              <w:left w:val="single" w:sz="4" w:space="0" w:color="auto"/>
              <w:bottom w:val="single" w:sz="4" w:space="0" w:color="auto"/>
              <w:right w:val="single" w:sz="4" w:space="0" w:color="auto"/>
            </w:tcBorders>
          </w:tcPr>
          <w:p w:rsidR="00CC607F" w:rsidRDefault="00CC607F" w:rsidP="00661042">
            <w:pPr>
              <w:jc w:val="center"/>
            </w:pPr>
            <w:r>
              <w:t>1,05</w:t>
            </w:r>
          </w:p>
        </w:tc>
        <w:tc>
          <w:tcPr>
            <w:tcW w:w="1452" w:type="dxa"/>
            <w:tcBorders>
              <w:top w:val="single" w:sz="4" w:space="0" w:color="auto"/>
              <w:left w:val="single" w:sz="4" w:space="0" w:color="auto"/>
              <w:bottom w:val="single" w:sz="4" w:space="0" w:color="auto"/>
              <w:right w:val="single" w:sz="4" w:space="0" w:color="auto"/>
            </w:tcBorders>
          </w:tcPr>
          <w:p w:rsidR="00CC607F" w:rsidRDefault="00CC607F" w:rsidP="00661042">
            <w:pPr>
              <w:jc w:val="center"/>
            </w:pPr>
            <w:r>
              <w:t>5,1</w:t>
            </w:r>
          </w:p>
        </w:tc>
        <w:tc>
          <w:tcPr>
            <w:tcW w:w="1981" w:type="dxa"/>
            <w:tcBorders>
              <w:top w:val="single" w:sz="4" w:space="0" w:color="auto"/>
              <w:left w:val="single" w:sz="4" w:space="0" w:color="auto"/>
              <w:bottom w:val="single" w:sz="4" w:space="0" w:color="auto"/>
              <w:right w:val="single" w:sz="4" w:space="0" w:color="auto"/>
            </w:tcBorders>
          </w:tcPr>
          <w:p w:rsidR="00CC607F" w:rsidRDefault="00CC607F" w:rsidP="00661042">
            <w:pPr>
              <w:jc w:val="center"/>
            </w:pPr>
            <w:r>
              <w:t>7,5</w:t>
            </w:r>
          </w:p>
        </w:tc>
        <w:tc>
          <w:tcPr>
            <w:tcW w:w="1715" w:type="dxa"/>
            <w:tcBorders>
              <w:top w:val="single" w:sz="4" w:space="0" w:color="auto"/>
              <w:left w:val="single" w:sz="4" w:space="0" w:color="auto"/>
              <w:bottom w:val="single" w:sz="4" w:space="0" w:color="auto"/>
              <w:right w:val="single" w:sz="4" w:space="0" w:color="auto"/>
            </w:tcBorders>
          </w:tcPr>
          <w:p w:rsidR="00CC607F" w:rsidRDefault="00CC607F" w:rsidP="00661042">
            <w:pPr>
              <w:jc w:val="center"/>
            </w:pPr>
            <w:r>
              <w:t>82,5</w:t>
            </w:r>
          </w:p>
        </w:tc>
        <w:tc>
          <w:tcPr>
            <w:tcW w:w="1584" w:type="dxa"/>
            <w:tcBorders>
              <w:top w:val="single" w:sz="4" w:space="0" w:color="auto"/>
              <w:left w:val="single" w:sz="4" w:space="0" w:color="auto"/>
              <w:bottom w:val="single" w:sz="4" w:space="0" w:color="auto"/>
              <w:right w:val="single" w:sz="4" w:space="0" w:color="auto"/>
            </w:tcBorders>
          </w:tcPr>
          <w:p w:rsidR="00CC607F" w:rsidRDefault="00CC607F" w:rsidP="00661042">
            <w:pPr>
              <w:jc w:val="center"/>
            </w:pPr>
            <w:r>
              <w:t>-</w:t>
            </w:r>
          </w:p>
        </w:tc>
      </w:tr>
    </w:tbl>
    <w:p w:rsidR="00CC607F" w:rsidRPr="006C3867" w:rsidRDefault="00CC607F" w:rsidP="00CC607F">
      <w:pPr>
        <w:spacing w:before="100" w:beforeAutospacing="1" w:after="100" w:afterAutospacing="1"/>
      </w:pPr>
      <w:r w:rsidRPr="00375200">
        <w:rPr>
          <w:b/>
        </w:rPr>
        <w:t>Технология приготовления:</w:t>
      </w:r>
      <w:r>
        <w:rPr>
          <w:b/>
        </w:rPr>
        <w:t xml:space="preserve"> </w:t>
      </w:r>
      <w:r>
        <w:t xml:space="preserve">Кондитерские изделия выкладывают в перчатках на тарелку.                                               </w:t>
      </w:r>
    </w:p>
    <w:p w:rsidR="00CC607F" w:rsidRDefault="00CC607F" w:rsidP="00CC607F">
      <w:pPr>
        <w:jc w:val="both"/>
        <w:rPr>
          <w:b/>
        </w:rPr>
      </w:pPr>
      <w:r>
        <w:rPr>
          <w:b/>
        </w:rPr>
        <w:t>Требования к качеству:</w:t>
      </w:r>
    </w:p>
    <w:p w:rsidR="00CC607F" w:rsidRPr="008B48DE" w:rsidRDefault="00CC607F" w:rsidP="00CC607F">
      <w:r>
        <w:rPr>
          <w:b/>
        </w:rPr>
        <w:tab/>
      </w:r>
      <w:r>
        <w:rPr>
          <w:b/>
          <w:i/>
        </w:rPr>
        <w:t xml:space="preserve">Внешний вид:  </w:t>
      </w:r>
      <w:r>
        <w:t>ровные</w:t>
      </w:r>
    </w:p>
    <w:p w:rsidR="00CC607F" w:rsidRPr="008B48DE" w:rsidRDefault="00CC607F" w:rsidP="00CC607F">
      <w:r>
        <w:tab/>
      </w:r>
      <w:r>
        <w:rPr>
          <w:b/>
          <w:i/>
        </w:rPr>
        <w:t xml:space="preserve">Консистенция: </w:t>
      </w:r>
      <w:r>
        <w:t xml:space="preserve"> соответствует продукту</w:t>
      </w:r>
    </w:p>
    <w:p w:rsidR="00CC607F" w:rsidRDefault="00CC607F" w:rsidP="00CC607F">
      <w:pPr>
        <w:rPr>
          <w:b/>
          <w:i/>
        </w:rPr>
      </w:pPr>
      <w:r>
        <w:tab/>
      </w:r>
      <w:r>
        <w:rPr>
          <w:b/>
          <w:i/>
        </w:rPr>
        <w:t xml:space="preserve">Цвет: </w:t>
      </w:r>
      <w:r>
        <w:t xml:space="preserve">соответствующий виду </w:t>
      </w:r>
    </w:p>
    <w:p w:rsidR="00CC607F" w:rsidRPr="00A062DA" w:rsidRDefault="00CC607F" w:rsidP="00CC607F">
      <w:pPr>
        <w:ind w:left="709"/>
      </w:pPr>
      <w:r>
        <w:rPr>
          <w:b/>
          <w:i/>
        </w:rPr>
        <w:t>Вкус</w:t>
      </w:r>
      <w:r w:rsidRPr="008B10AE">
        <w:rPr>
          <w:b/>
          <w:i/>
        </w:rPr>
        <w:t xml:space="preserve">: </w:t>
      </w:r>
      <w:r>
        <w:t xml:space="preserve">соответствующий виду </w:t>
      </w:r>
    </w:p>
    <w:p w:rsidR="00CC607F" w:rsidRDefault="00CC607F" w:rsidP="00CC607F">
      <w:pPr>
        <w:ind w:left="709"/>
      </w:pPr>
      <w:r>
        <w:rPr>
          <w:b/>
          <w:i/>
        </w:rPr>
        <w:t xml:space="preserve">Запах: </w:t>
      </w:r>
      <w:r>
        <w:t>соответствует продукту</w:t>
      </w:r>
    </w:p>
    <w:p w:rsidR="00CC607F" w:rsidRDefault="00CC607F" w:rsidP="00CC607F"/>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Pr="00BF01F4" w:rsidRDefault="00CC607F" w:rsidP="00CC607F">
      <w:pPr>
        <w:rPr>
          <w:b/>
          <w:sz w:val="36"/>
          <w:szCs w:val="36"/>
        </w:rPr>
      </w:pPr>
      <w:r>
        <w:rPr>
          <w:b/>
          <w:sz w:val="28"/>
          <w:szCs w:val="28"/>
        </w:rPr>
        <w:t>Технико-т</w:t>
      </w:r>
      <w:r w:rsidRPr="00375200">
        <w:rPr>
          <w:b/>
          <w:sz w:val="28"/>
          <w:szCs w:val="28"/>
        </w:rPr>
        <w:t xml:space="preserve">ехнологическая карта </w:t>
      </w:r>
    </w:p>
    <w:p w:rsidR="00CC607F" w:rsidRPr="00375200" w:rsidRDefault="00CC607F" w:rsidP="00CC607F">
      <w:pPr>
        <w:rPr>
          <w:b/>
          <w:sz w:val="28"/>
          <w:szCs w:val="28"/>
        </w:rPr>
      </w:pPr>
      <w:r w:rsidRPr="00375200">
        <w:rPr>
          <w:b/>
          <w:sz w:val="28"/>
          <w:szCs w:val="28"/>
        </w:rPr>
        <w:t xml:space="preserve">Наименование изделия: </w:t>
      </w:r>
      <w:r>
        <w:rPr>
          <w:b/>
          <w:sz w:val="28"/>
          <w:szCs w:val="28"/>
        </w:rPr>
        <w:t>повидло</w:t>
      </w:r>
    </w:p>
    <w:p w:rsidR="00CC607F" w:rsidRDefault="00CC607F" w:rsidP="00CC607F">
      <w:pPr>
        <w:rPr>
          <w:color w:val="000000"/>
          <w:u w:val="single"/>
        </w:rPr>
      </w:pPr>
      <w:r w:rsidRPr="00375200">
        <w:rPr>
          <w:b/>
          <w:sz w:val="28"/>
          <w:szCs w:val="28"/>
        </w:rPr>
        <w:t xml:space="preserve">Номер рецептуры: </w:t>
      </w:r>
      <w:r>
        <w:rPr>
          <w:b/>
          <w:sz w:val="28"/>
          <w:szCs w:val="28"/>
          <w:u w:val="single"/>
        </w:rPr>
        <w:t>б/н</w:t>
      </w:r>
    </w:p>
    <w:p w:rsidR="00CC607F" w:rsidRPr="00382A5C" w:rsidRDefault="00CC607F" w:rsidP="00CC607F">
      <w:pPr>
        <w:jc w:val="both"/>
        <w:rPr>
          <w:u w:val="single"/>
        </w:rPr>
      </w:pPr>
      <w:r>
        <w:rPr>
          <w:color w:val="000000"/>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8"/>
        <w:gridCol w:w="1456"/>
        <w:gridCol w:w="1843"/>
        <w:gridCol w:w="1559"/>
        <w:gridCol w:w="1525"/>
      </w:tblGrid>
      <w:tr w:rsidR="00CC607F" w:rsidRPr="00B360CC" w:rsidTr="00661042">
        <w:tc>
          <w:tcPr>
            <w:tcW w:w="3188" w:type="dxa"/>
            <w:vMerge w:val="restart"/>
            <w:shd w:val="clear" w:color="auto" w:fill="auto"/>
            <w:vAlign w:val="center"/>
          </w:tcPr>
          <w:p w:rsidR="00CC607F" w:rsidRPr="00B360CC" w:rsidRDefault="00CC607F" w:rsidP="00661042">
            <w:pPr>
              <w:jc w:val="center"/>
              <w:rPr>
                <w:b/>
              </w:rPr>
            </w:pPr>
            <w:r w:rsidRPr="00B360CC">
              <w:rPr>
                <w:b/>
              </w:rPr>
              <w:t>Наименование сырья</w:t>
            </w:r>
          </w:p>
        </w:tc>
        <w:tc>
          <w:tcPr>
            <w:tcW w:w="6383" w:type="dxa"/>
            <w:gridSpan w:val="4"/>
            <w:shd w:val="clear" w:color="auto" w:fill="auto"/>
            <w:vAlign w:val="center"/>
          </w:tcPr>
          <w:p w:rsidR="00CC607F" w:rsidRDefault="00CC607F" w:rsidP="00661042">
            <w:pPr>
              <w:jc w:val="center"/>
              <w:rPr>
                <w:b/>
              </w:rPr>
            </w:pPr>
            <w:r w:rsidRPr="00B360CC">
              <w:rPr>
                <w:b/>
              </w:rPr>
              <w:t>Расход сырья и полуфабрикатов</w:t>
            </w:r>
          </w:p>
          <w:p w:rsidR="00CC607F" w:rsidRPr="00B360CC" w:rsidRDefault="00CC607F" w:rsidP="00661042">
            <w:pPr>
              <w:jc w:val="center"/>
              <w:rPr>
                <w:b/>
              </w:rPr>
            </w:pPr>
          </w:p>
        </w:tc>
      </w:tr>
      <w:tr w:rsidR="00CC607F" w:rsidRPr="00B360CC" w:rsidTr="00661042">
        <w:tc>
          <w:tcPr>
            <w:tcW w:w="3188" w:type="dxa"/>
            <w:vMerge/>
            <w:shd w:val="clear" w:color="auto" w:fill="auto"/>
            <w:vAlign w:val="center"/>
          </w:tcPr>
          <w:p w:rsidR="00CC607F" w:rsidRPr="00B360CC" w:rsidRDefault="00CC607F" w:rsidP="00661042">
            <w:pPr>
              <w:jc w:val="center"/>
              <w:rPr>
                <w:b/>
                <w:sz w:val="20"/>
                <w:szCs w:val="20"/>
              </w:rPr>
            </w:pPr>
          </w:p>
        </w:tc>
        <w:tc>
          <w:tcPr>
            <w:tcW w:w="1456" w:type="dxa"/>
            <w:shd w:val="clear" w:color="auto" w:fill="auto"/>
            <w:vAlign w:val="center"/>
          </w:tcPr>
          <w:p w:rsidR="00CC607F" w:rsidRPr="00B360CC" w:rsidRDefault="00CC607F" w:rsidP="00661042">
            <w:pPr>
              <w:jc w:val="center"/>
              <w:rPr>
                <w:b/>
                <w:sz w:val="20"/>
                <w:szCs w:val="20"/>
              </w:rPr>
            </w:pPr>
            <w:r w:rsidRPr="00B360CC">
              <w:rPr>
                <w:b/>
              </w:rPr>
              <w:t>брутто, г</w:t>
            </w:r>
          </w:p>
        </w:tc>
        <w:tc>
          <w:tcPr>
            <w:tcW w:w="1843" w:type="dxa"/>
            <w:shd w:val="clear" w:color="auto" w:fill="auto"/>
            <w:vAlign w:val="center"/>
          </w:tcPr>
          <w:p w:rsidR="00CC607F" w:rsidRPr="00B360CC" w:rsidRDefault="00CC607F" w:rsidP="00661042">
            <w:pPr>
              <w:jc w:val="center"/>
              <w:rPr>
                <w:b/>
                <w:sz w:val="20"/>
                <w:szCs w:val="20"/>
              </w:rPr>
            </w:pPr>
            <w:r w:rsidRPr="00B360CC">
              <w:rPr>
                <w:b/>
              </w:rPr>
              <w:t>нетто, г</w:t>
            </w:r>
          </w:p>
        </w:tc>
        <w:tc>
          <w:tcPr>
            <w:tcW w:w="1559" w:type="dxa"/>
            <w:shd w:val="clear" w:color="auto" w:fill="auto"/>
            <w:vAlign w:val="center"/>
          </w:tcPr>
          <w:p w:rsidR="00CC607F" w:rsidRPr="00B360CC" w:rsidRDefault="00CC607F" w:rsidP="00661042">
            <w:pPr>
              <w:jc w:val="center"/>
              <w:rPr>
                <w:b/>
                <w:sz w:val="20"/>
                <w:szCs w:val="20"/>
              </w:rPr>
            </w:pPr>
            <w:r w:rsidRPr="00B360CC">
              <w:rPr>
                <w:b/>
              </w:rPr>
              <w:t>брутто, г</w:t>
            </w:r>
          </w:p>
        </w:tc>
        <w:tc>
          <w:tcPr>
            <w:tcW w:w="1525" w:type="dxa"/>
            <w:shd w:val="clear" w:color="auto" w:fill="auto"/>
            <w:vAlign w:val="center"/>
          </w:tcPr>
          <w:p w:rsidR="00CC607F" w:rsidRPr="00B360CC" w:rsidRDefault="00CC607F" w:rsidP="00661042">
            <w:pPr>
              <w:jc w:val="center"/>
              <w:rPr>
                <w:b/>
                <w:sz w:val="20"/>
                <w:szCs w:val="20"/>
              </w:rPr>
            </w:pPr>
            <w:r w:rsidRPr="00B360CC">
              <w:rPr>
                <w:b/>
              </w:rPr>
              <w:t>нетто, г</w:t>
            </w:r>
          </w:p>
        </w:tc>
      </w:tr>
      <w:tr w:rsidR="00CC607F" w:rsidRPr="007E4E69" w:rsidTr="00661042">
        <w:tc>
          <w:tcPr>
            <w:tcW w:w="3188" w:type="dxa"/>
            <w:shd w:val="clear" w:color="auto" w:fill="auto"/>
            <w:vAlign w:val="center"/>
          </w:tcPr>
          <w:p w:rsidR="00CC607F" w:rsidRPr="007E4E69" w:rsidRDefault="00CC607F" w:rsidP="00661042">
            <w:r>
              <w:t>Повидло (плодовое или ягодное)</w:t>
            </w:r>
          </w:p>
        </w:tc>
        <w:tc>
          <w:tcPr>
            <w:tcW w:w="1456" w:type="dxa"/>
            <w:shd w:val="clear" w:color="auto" w:fill="auto"/>
            <w:vAlign w:val="center"/>
          </w:tcPr>
          <w:p w:rsidR="00CC607F" w:rsidRPr="007E4E69" w:rsidRDefault="00CC607F" w:rsidP="00661042">
            <w:pPr>
              <w:jc w:val="center"/>
            </w:pPr>
            <w:r>
              <w:t>30</w:t>
            </w:r>
          </w:p>
        </w:tc>
        <w:tc>
          <w:tcPr>
            <w:tcW w:w="1843" w:type="dxa"/>
            <w:shd w:val="clear" w:color="auto" w:fill="auto"/>
            <w:vAlign w:val="center"/>
          </w:tcPr>
          <w:p w:rsidR="00CC607F" w:rsidRPr="007E4E69" w:rsidRDefault="00CC607F" w:rsidP="00661042">
            <w:pPr>
              <w:jc w:val="center"/>
            </w:pPr>
            <w:r>
              <w:t>30</w:t>
            </w:r>
          </w:p>
        </w:tc>
        <w:tc>
          <w:tcPr>
            <w:tcW w:w="1559" w:type="dxa"/>
            <w:shd w:val="clear" w:color="auto" w:fill="auto"/>
            <w:vAlign w:val="center"/>
          </w:tcPr>
          <w:p w:rsidR="00CC607F" w:rsidRPr="007E4E69" w:rsidRDefault="00CC607F" w:rsidP="00661042">
            <w:pPr>
              <w:jc w:val="center"/>
            </w:pPr>
            <w:r>
              <w:t>50</w:t>
            </w:r>
          </w:p>
        </w:tc>
        <w:tc>
          <w:tcPr>
            <w:tcW w:w="1525" w:type="dxa"/>
            <w:shd w:val="clear" w:color="auto" w:fill="auto"/>
            <w:vAlign w:val="center"/>
          </w:tcPr>
          <w:p w:rsidR="00CC607F" w:rsidRPr="007E4E69" w:rsidRDefault="00CC607F" w:rsidP="00661042">
            <w:pPr>
              <w:jc w:val="center"/>
            </w:pPr>
            <w:r>
              <w:t>50</w:t>
            </w:r>
          </w:p>
        </w:tc>
      </w:tr>
      <w:tr w:rsidR="00CC607F" w:rsidRPr="00B360CC" w:rsidTr="00661042">
        <w:tc>
          <w:tcPr>
            <w:tcW w:w="3188" w:type="dxa"/>
            <w:shd w:val="clear" w:color="auto" w:fill="auto"/>
          </w:tcPr>
          <w:p w:rsidR="00CC607F" w:rsidRPr="00B360CC" w:rsidRDefault="00CC607F" w:rsidP="00661042">
            <w:pPr>
              <w:rPr>
                <w:b/>
                <w:sz w:val="32"/>
                <w:szCs w:val="32"/>
              </w:rPr>
            </w:pPr>
            <w:r w:rsidRPr="00B360CC">
              <w:rPr>
                <w:b/>
                <w:sz w:val="32"/>
                <w:szCs w:val="32"/>
              </w:rPr>
              <w:t>Выход:</w:t>
            </w:r>
          </w:p>
        </w:tc>
        <w:tc>
          <w:tcPr>
            <w:tcW w:w="1456" w:type="dxa"/>
            <w:shd w:val="clear" w:color="auto" w:fill="auto"/>
            <w:vAlign w:val="center"/>
          </w:tcPr>
          <w:p w:rsidR="00CC607F" w:rsidRPr="00B360CC" w:rsidRDefault="00CC607F" w:rsidP="00661042">
            <w:pPr>
              <w:jc w:val="center"/>
              <w:rPr>
                <w:b/>
                <w:sz w:val="32"/>
                <w:szCs w:val="32"/>
              </w:rPr>
            </w:pPr>
          </w:p>
        </w:tc>
        <w:tc>
          <w:tcPr>
            <w:tcW w:w="1843" w:type="dxa"/>
            <w:shd w:val="clear" w:color="auto" w:fill="auto"/>
            <w:vAlign w:val="center"/>
          </w:tcPr>
          <w:p w:rsidR="00CC607F" w:rsidRPr="00B360CC" w:rsidRDefault="00CC607F" w:rsidP="00661042">
            <w:pPr>
              <w:jc w:val="center"/>
              <w:rPr>
                <w:b/>
                <w:sz w:val="32"/>
                <w:szCs w:val="32"/>
              </w:rPr>
            </w:pPr>
            <w:r>
              <w:rPr>
                <w:b/>
                <w:sz w:val="32"/>
                <w:szCs w:val="32"/>
              </w:rPr>
              <w:t>30</w:t>
            </w:r>
          </w:p>
        </w:tc>
        <w:tc>
          <w:tcPr>
            <w:tcW w:w="1559" w:type="dxa"/>
            <w:shd w:val="clear" w:color="auto" w:fill="auto"/>
            <w:vAlign w:val="center"/>
          </w:tcPr>
          <w:p w:rsidR="00CC607F" w:rsidRPr="00B360CC" w:rsidRDefault="00CC607F" w:rsidP="00661042">
            <w:pPr>
              <w:jc w:val="center"/>
              <w:rPr>
                <w:b/>
                <w:sz w:val="32"/>
                <w:szCs w:val="32"/>
              </w:rPr>
            </w:pPr>
          </w:p>
        </w:tc>
        <w:tc>
          <w:tcPr>
            <w:tcW w:w="1525" w:type="dxa"/>
            <w:shd w:val="clear" w:color="auto" w:fill="auto"/>
            <w:vAlign w:val="center"/>
          </w:tcPr>
          <w:p w:rsidR="00CC607F" w:rsidRPr="00B360CC" w:rsidRDefault="00CC607F" w:rsidP="00661042">
            <w:pPr>
              <w:jc w:val="center"/>
              <w:rPr>
                <w:b/>
                <w:sz w:val="32"/>
                <w:szCs w:val="32"/>
              </w:rPr>
            </w:pPr>
            <w:r>
              <w:rPr>
                <w:b/>
                <w:sz w:val="32"/>
                <w:szCs w:val="32"/>
              </w:rPr>
              <w:t>50</w:t>
            </w:r>
          </w:p>
        </w:tc>
      </w:tr>
    </w:tbl>
    <w:p w:rsidR="00CC607F" w:rsidRDefault="00CC607F" w:rsidP="00CC607F">
      <w:pPr>
        <w:tabs>
          <w:tab w:val="left" w:pos="3060"/>
        </w:tabs>
        <w:rPr>
          <w:b/>
          <w:i/>
        </w:rPr>
      </w:pPr>
      <w:r>
        <w:rPr>
          <w:b/>
          <w:i/>
        </w:rPr>
        <w:tab/>
      </w:r>
    </w:p>
    <w:p w:rsidR="00CC607F" w:rsidRPr="00375200" w:rsidRDefault="00CC607F" w:rsidP="00CC607F">
      <w:pPr>
        <w:rPr>
          <w:b/>
          <w:i/>
        </w:rPr>
      </w:pPr>
      <w:r w:rsidRPr="00375200">
        <w:rPr>
          <w:b/>
          <w:i/>
        </w:rPr>
        <w:t>Химический состав данного блюда</w:t>
      </w:r>
    </w:p>
    <w:tbl>
      <w:tblPr>
        <w:tblW w:w="83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6"/>
        <w:gridCol w:w="1134"/>
        <w:gridCol w:w="1559"/>
        <w:gridCol w:w="2552"/>
        <w:gridCol w:w="1844"/>
      </w:tblGrid>
      <w:tr w:rsidR="00CC607F" w:rsidRPr="00B360CC" w:rsidTr="00661042">
        <w:tc>
          <w:tcPr>
            <w:tcW w:w="6551" w:type="dxa"/>
            <w:gridSpan w:val="4"/>
            <w:shd w:val="clear" w:color="auto" w:fill="auto"/>
            <w:vAlign w:val="center"/>
          </w:tcPr>
          <w:p w:rsidR="00CC607F" w:rsidRPr="000E6B74" w:rsidRDefault="00CC607F" w:rsidP="00661042">
            <w:pPr>
              <w:jc w:val="center"/>
            </w:pPr>
            <w:r w:rsidRPr="000E6B74">
              <w:t>Пищевые вещества</w:t>
            </w:r>
          </w:p>
        </w:tc>
        <w:tc>
          <w:tcPr>
            <w:tcW w:w="1844" w:type="dxa"/>
            <w:shd w:val="clear" w:color="auto" w:fill="auto"/>
            <w:vAlign w:val="center"/>
          </w:tcPr>
          <w:p w:rsidR="00CC607F" w:rsidRPr="000E6B74" w:rsidRDefault="00CC607F" w:rsidP="00661042">
            <w:pPr>
              <w:jc w:val="center"/>
            </w:pPr>
            <w:r w:rsidRPr="000E6B74">
              <w:t>Витамины, мг</w:t>
            </w:r>
          </w:p>
        </w:tc>
      </w:tr>
      <w:tr w:rsidR="00CC607F" w:rsidRPr="00B360CC" w:rsidTr="00661042">
        <w:tc>
          <w:tcPr>
            <w:tcW w:w="1306" w:type="dxa"/>
            <w:shd w:val="clear" w:color="auto" w:fill="auto"/>
            <w:vAlign w:val="center"/>
          </w:tcPr>
          <w:p w:rsidR="00CC607F" w:rsidRPr="000E6B74" w:rsidRDefault="00CC607F" w:rsidP="00661042">
            <w:pPr>
              <w:jc w:val="center"/>
            </w:pPr>
            <w:r w:rsidRPr="000E6B74">
              <w:t>белки, г</w:t>
            </w:r>
          </w:p>
        </w:tc>
        <w:tc>
          <w:tcPr>
            <w:tcW w:w="1134" w:type="dxa"/>
            <w:shd w:val="clear" w:color="auto" w:fill="auto"/>
            <w:vAlign w:val="center"/>
          </w:tcPr>
          <w:p w:rsidR="00CC607F" w:rsidRPr="000E6B74" w:rsidRDefault="00CC607F" w:rsidP="00661042">
            <w:pPr>
              <w:jc w:val="center"/>
            </w:pPr>
            <w:r w:rsidRPr="000E6B74">
              <w:t>жиры, г</w:t>
            </w:r>
          </w:p>
        </w:tc>
        <w:tc>
          <w:tcPr>
            <w:tcW w:w="1559" w:type="dxa"/>
            <w:shd w:val="clear" w:color="auto" w:fill="auto"/>
            <w:vAlign w:val="center"/>
          </w:tcPr>
          <w:p w:rsidR="00CC607F" w:rsidRPr="000E6B74" w:rsidRDefault="00CC607F" w:rsidP="00661042">
            <w:pPr>
              <w:jc w:val="center"/>
            </w:pPr>
            <w:r w:rsidRPr="000E6B74">
              <w:t>углеводы, г</w:t>
            </w:r>
          </w:p>
        </w:tc>
        <w:tc>
          <w:tcPr>
            <w:tcW w:w="2552" w:type="dxa"/>
            <w:shd w:val="clear" w:color="auto" w:fill="auto"/>
            <w:vAlign w:val="center"/>
          </w:tcPr>
          <w:p w:rsidR="00CC607F" w:rsidRPr="000E6B74" w:rsidRDefault="00CC607F" w:rsidP="00661042">
            <w:pPr>
              <w:jc w:val="center"/>
            </w:pPr>
            <w:r w:rsidRPr="000E6B74">
              <w:t>энерг. ценность, ккал</w:t>
            </w:r>
          </w:p>
        </w:tc>
        <w:tc>
          <w:tcPr>
            <w:tcW w:w="1844" w:type="dxa"/>
            <w:shd w:val="clear" w:color="auto" w:fill="auto"/>
            <w:vAlign w:val="center"/>
          </w:tcPr>
          <w:p w:rsidR="00CC607F" w:rsidRPr="000E6B74" w:rsidRDefault="00CC607F" w:rsidP="00661042">
            <w:pPr>
              <w:jc w:val="center"/>
              <w:rPr>
                <w:lang w:val="en-US"/>
              </w:rPr>
            </w:pPr>
            <w:r w:rsidRPr="000E6B74">
              <w:rPr>
                <w:lang w:val="en-US"/>
              </w:rPr>
              <w:t>C</w:t>
            </w:r>
          </w:p>
        </w:tc>
      </w:tr>
      <w:tr w:rsidR="00CC607F" w:rsidRPr="00B360CC" w:rsidTr="00661042">
        <w:trPr>
          <w:trHeight w:val="300"/>
        </w:trPr>
        <w:tc>
          <w:tcPr>
            <w:tcW w:w="1306" w:type="dxa"/>
            <w:shd w:val="clear" w:color="auto" w:fill="auto"/>
            <w:vAlign w:val="center"/>
          </w:tcPr>
          <w:p w:rsidR="00CC607F" w:rsidRPr="000E6B74" w:rsidRDefault="00CC607F" w:rsidP="00661042">
            <w:pPr>
              <w:jc w:val="center"/>
            </w:pPr>
            <w:r>
              <w:t>0,15</w:t>
            </w:r>
          </w:p>
        </w:tc>
        <w:tc>
          <w:tcPr>
            <w:tcW w:w="1134" w:type="dxa"/>
            <w:shd w:val="clear" w:color="auto" w:fill="auto"/>
            <w:vAlign w:val="center"/>
          </w:tcPr>
          <w:p w:rsidR="00CC607F" w:rsidRPr="000E6B74" w:rsidRDefault="00CC607F" w:rsidP="00661042">
            <w:pPr>
              <w:jc w:val="center"/>
            </w:pPr>
            <w:r>
              <w:t>0,1</w:t>
            </w:r>
          </w:p>
        </w:tc>
        <w:tc>
          <w:tcPr>
            <w:tcW w:w="1559" w:type="dxa"/>
            <w:shd w:val="clear" w:color="auto" w:fill="auto"/>
            <w:vAlign w:val="center"/>
          </w:tcPr>
          <w:p w:rsidR="00CC607F" w:rsidRPr="000E6B74" w:rsidRDefault="00CC607F" w:rsidP="00661042">
            <w:pPr>
              <w:jc w:val="center"/>
            </w:pPr>
            <w:r>
              <w:t>21,48</w:t>
            </w:r>
          </w:p>
        </w:tc>
        <w:tc>
          <w:tcPr>
            <w:tcW w:w="2552" w:type="dxa"/>
            <w:shd w:val="clear" w:color="auto" w:fill="auto"/>
            <w:vAlign w:val="center"/>
          </w:tcPr>
          <w:p w:rsidR="00CC607F" w:rsidRPr="000E6B74" w:rsidRDefault="00CC607F" w:rsidP="00661042">
            <w:pPr>
              <w:jc w:val="center"/>
            </w:pPr>
            <w:r>
              <w:t>86,52</w:t>
            </w:r>
          </w:p>
        </w:tc>
        <w:tc>
          <w:tcPr>
            <w:tcW w:w="1844" w:type="dxa"/>
            <w:shd w:val="clear" w:color="auto" w:fill="auto"/>
            <w:vAlign w:val="center"/>
          </w:tcPr>
          <w:p w:rsidR="00CC607F" w:rsidRPr="00EE572F" w:rsidRDefault="00CC607F" w:rsidP="00661042">
            <w:pPr>
              <w:jc w:val="center"/>
            </w:pPr>
            <w:r>
              <w:t>0,72</w:t>
            </w:r>
          </w:p>
        </w:tc>
      </w:tr>
      <w:tr w:rsidR="00CC607F" w:rsidRPr="00B360CC" w:rsidTr="00661042">
        <w:trPr>
          <w:trHeight w:val="300"/>
        </w:trPr>
        <w:tc>
          <w:tcPr>
            <w:tcW w:w="1306" w:type="dxa"/>
            <w:shd w:val="clear" w:color="auto" w:fill="auto"/>
            <w:vAlign w:val="center"/>
          </w:tcPr>
          <w:p w:rsidR="00CC607F" w:rsidRDefault="00CC607F" w:rsidP="00661042">
            <w:pPr>
              <w:jc w:val="center"/>
            </w:pPr>
            <w:r>
              <w:t>0,25</w:t>
            </w:r>
          </w:p>
        </w:tc>
        <w:tc>
          <w:tcPr>
            <w:tcW w:w="1134" w:type="dxa"/>
            <w:shd w:val="clear" w:color="auto" w:fill="auto"/>
            <w:vAlign w:val="center"/>
          </w:tcPr>
          <w:p w:rsidR="00CC607F" w:rsidRDefault="00CC607F" w:rsidP="00661042">
            <w:pPr>
              <w:jc w:val="center"/>
            </w:pPr>
            <w:r>
              <w:t>0,1</w:t>
            </w:r>
          </w:p>
        </w:tc>
        <w:tc>
          <w:tcPr>
            <w:tcW w:w="1559" w:type="dxa"/>
            <w:shd w:val="clear" w:color="auto" w:fill="auto"/>
            <w:vAlign w:val="center"/>
          </w:tcPr>
          <w:p w:rsidR="00CC607F" w:rsidRDefault="00CC607F" w:rsidP="00661042">
            <w:pPr>
              <w:jc w:val="center"/>
            </w:pPr>
            <w:r>
              <w:t>35,8</w:t>
            </w:r>
          </w:p>
        </w:tc>
        <w:tc>
          <w:tcPr>
            <w:tcW w:w="2552" w:type="dxa"/>
            <w:shd w:val="clear" w:color="auto" w:fill="auto"/>
            <w:vAlign w:val="center"/>
          </w:tcPr>
          <w:p w:rsidR="00CC607F" w:rsidRDefault="00CC607F" w:rsidP="00661042">
            <w:pPr>
              <w:jc w:val="center"/>
            </w:pPr>
            <w:r>
              <w:t>144,2</w:t>
            </w:r>
          </w:p>
        </w:tc>
        <w:tc>
          <w:tcPr>
            <w:tcW w:w="1844" w:type="dxa"/>
            <w:shd w:val="clear" w:color="auto" w:fill="auto"/>
            <w:vAlign w:val="center"/>
          </w:tcPr>
          <w:p w:rsidR="00CC607F" w:rsidRDefault="00CC607F" w:rsidP="00661042">
            <w:pPr>
              <w:jc w:val="center"/>
            </w:pPr>
            <w:r>
              <w:t>1,2</w:t>
            </w:r>
          </w:p>
        </w:tc>
      </w:tr>
    </w:tbl>
    <w:p w:rsidR="00CC607F" w:rsidRDefault="00CC607F" w:rsidP="00CC607F">
      <w:pPr>
        <w:jc w:val="both"/>
        <w:rPr>
          <w:b/>
        </w:rPr>
      </w:pPr>
    </w:p>
    <w:p w:rsidR="00CC607F" w:rsidRPr="000F1093" w:rsidRDefault="00CC607F" w:rsidP="00CC607F">
      <w:pPr>
        <w:jc w:val="both"/>
      </w:pPr>
      <w:r w:rsidRPr="000E6B74">
        <w:rPr>
          <w:b/>
        </w:rPr>
        <w:t>Технология приготовления:</w:t>
      </w:r>
      <w:r w:rsidRPr="000E6B74">
        <w:t xml:space="preserve"> </w:t>
      </w:r>
      <w:r>
        <w:t>Подают при температуре не выше +20</w:t>
      </w:r>
      <w:r>
        <w:rPr>
          <w:vertAlign w:val="superscript"/>
        </w:rPr>
        <w:t>0</w:t>
      </w:r>
      <w:r>
        <w:t>С</w:t>
      </w:r>
    </w:p>
    <w:p w:rsidR="00CC607F" w:rsidRPr="000E6B74" w:rsidRDefault="00CC607F" w:rsidP="00CC607F">
      <w:pPr>
        <w:rPr>
          <w:b/>
        </w:rPr>
      </w:pPr>
    </w:p>
    <w:p w:rsidR="00CC607F" w:rsidRPr="000E6B74" w:rsidRDefault="00CC607F" w:rsidP="00CC607F">
      <w:pPr>
        <w:rPr>
          <w:b/>
        </w:rPr>
      </w:pPr>
      <w:r w:rsidRPr="000E6B74">
        <w:rPr>
          <w:b/>
        </w:rPr>
        <w:t>Требования к качеству:</w:t>
      </w:r>
    </w:p>
    <w:p w:rsidR="00CC607F" w:rsidRPr="000E6B74" w:rsidRDefault="00CC607F" w:rsidP="00CC607F">
      <w:r w:rsidRPr="000E6B74">
        <w:rPr>
          <w:b/>
        </w:rPr>
        <w:tab/>
      </w:r>
      <w:r w:rsidRPr="000E6B74">
        <w:rPr>
          <w:b/>
          <w:i/>
        </w:rPr>
        <w:t xml:space="preserve">Внешний вид: </w:t>
      </w:r>
      <w:r>
        <w:t xml:space="preserve"> свойственный фрукту</w:t>
      </w:r>
    </w:p>
    <w:p w:rsidR="00CC607F" w:rsidRPr="000E6B74" w:rsidRDefault="00CC607F" w:rsidP="00CC607F">
      <w:r w:rsidRPr="000E6B74">
        <w:tab/>
      </w:r>
      <w:r w:rsidRPr="000E6B74">
        <w:rPr>
          <w:b/>
          <w:i/>
        </w:rPr>
        <w:t xml:space="preserve">Консистенция: </w:t>
      </w:r>
      <w:r>
        <w:t>жидкая</w:t>
      </w:r>
    </w:p>
    <w:p w:rsidR="00CC607F" w:rsidRPr="000E6B74" w:rsidRDefault="00CC607F" w:rsidP="00CC607F">
      <w:r w:rsidRPr="000E6B74">
        <w:tab/>
      </w:r>
      <w:r w:rsidRPr="000E6B74">
        <w:rPr>
          <w:b/>
          <w:i/>
        </w:rPr>
        <w:t xml:space="preserve">Цвет: </w:t>
      </w:r>
      <w:r w:rsidRPr="000E6B74">
        <w:t>пр</w:t>
      </w:r>
      <w:r>
        <w:t>исущий соответствующему фрукту</w:t>
      </w:r>
    </w:p>
    <w:p w:rsidR="00CC607F" w:rsidRPr="000E6B74" w:rsidRDefault="00CC607F" w:rsidP="00CC607F">
      <w:pPr>
        <w:ind w:left="709"/>
      </w:pPr>
      <w:r w:rsidRPr="000E6B74">
        <w:rPr>
          <w:b/>
          <w:i/>
        </w:rPr>
        <w:t>Вкус</w:t>
      </w:r>
      <w:r w:rsidRPr="000E6B74">
        <w:t>: кисло сладкий</w:t>
      </w:r>
    </w:p>
    <w:p w:rsidR="00CC607F" w:rsidRPr="000E6B74" w:rsidRDefault="00CC607F" w:rsidP="00CC607F">
      <w:pPr>
        <w:ind w:left="709"/>
      </w:pPr>
      <w:r w:rsidRPr="000E6B74">
        <w:rPr>
          <w:b/>
          <w:i/>
        </w:rPr>
        <w:t xml:space="preserve">Запах: </w:t>
      </w:r>
      <w:r w:rsidRPr="000E6B74">
        <w:t xml:space="preserve">фруктов – концентрированный, приятный </w:t>
      </w:r>
    </w:p>
    <w:p w:rsidR="00CC607F" w:rsidRDefault="00CC607F" w:rsidP="00CC607F"/>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Pr="00BF01F4" w:rsidRDefault="00CC607F" w:rsidP="00CC607F">
      <w:pPr>
        <w:rPr>
          <w:b/>
          <w:sz w:val="36"/>
          <w:szCs w:val="36"/>
        </w:rPr>
      </w:pPr>
      <w:r>
        <w:rPr>
          <w:b/>
          <w:sz w:val="28"/>
          <w:szCs w:val="28"/>
        </w:rPr>
        <w:t>Технико-т</w:t>
      </w:r>
      <w:r w:rsidRPr="00375200">
        <w:rPr>
          <w:b/>
          <w:sz w:val="28"/>
          <w:szCs w:val="28"/>
        </w:rPr>
        <w:t xml:space="preserve">ехнологическая карта </w:t>
      </w:r>
    </w:p>
    <w:p w:rsidR="00CC607F" w:rsidRPr="00375200" w:rsidRDefault="00CC607F" w:rsidP="00CC607F">
      <w:pPr>
        <w:rPr>
          <w:b/>
          <w:sz w:val="28"/>
          <w:szCs w:val="28"/>
        </w:rPr>
      </w:pPr>
      <w:r w:rsidRPr="00375200">
        <w:rPr>
          <w:b/>
          <w:sz w:val="28"/>
          <w:szCs w:val="28"/>
        </w:rPr>
        <w:t xml:space="preserve">Наименование изделия: </w:t>
      </w:r>
      <w:r>
        <w:rPr>
          <w:b/>
          <w:sz w:val="28"/>
          <w:szCs w:val="28"/>
        </w:rPr>
        <w:t xml:space="preserve">фруктовое пюре </w:t>
      </w:r>
    </w:p>
    <w:p w:rsidR="00CC607F" w:rsidRDefault="00CC607F" w:rsidP="00CC607F">
      <w:pPr>
        <w:rPr>
          <w:color w:val="000000"/>
          <w:u w:val="single"/>
        </w:rPr>
      </w:pPr>
      <w:r w:rsidRPr="00375200">
        <w:rPr>
          <w:b/>
          <w:sz w:val="28"/>
          <w:szCs w:val="28"/>
        </w:rPr>
        <w:t xml:space="preserve">Номер рецептуры: </w:t>
      </w:r>
      <w:r>
        <w:rPr>
          <w:b/>
          <w:sz w:val="28"/>
          <w:szCs w:val="28"/>
          <w:u w:val="single"/>
        </w:rPr>
        <w:t>б/н</w:t>
      </w:r>
    </w:p>
    <w:p w:rsidR="00CC607F" w:rsidRPr="00382A5C" w:rsidRDefault="00CC607F" w:rsidP="00CC607F">
      <w:pPr>
        <w:jc w:val="both"/>
        <w:rPr>
          <w:u w:val="single"/>
        </w:rPr>
      </w:pPr>
      <w:r>
        <w:rPr>
          <w:color w:val="000000"/>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8"/>
        <w:gridCol w:w="3157"/>
        <w:gridCol w:w="3226"/>
      </w:tblGrid>
      <w:tr w:rsidR="00CC607F" w:rsidRPr="00B360CC" w:rsidTr="00661042">
        <w:tc>
          <w:tcPr>
            <w:tcW w:w="3188" w:type="dxa"/>
            <w:vMerge w:val="restart"/>
            <w:shd w:val="clear" w:color="auto" w:fill="auto"/>
            <w:vAlign w:val="center"/>
          </w:tcPr>
          <w:p w:rsidR="00CC607F" w:rsidRPr="00B360CC" w:rsidRDefault="00CC607F" w:rsidP="00661042">
            <w:pPr>
              <w:jc w:val="center"/>
              <w:rPr>
                <w:b/>
              </w:rPr>
            </w:pPr>
            <w:r w:rsidRPr="00B360CC">
              <w:rPr>
                <w:b/>
              </w:rPr>
              <w:t>Наименование сырья</w:t>
            </w:r>
          </w:p>
        </w:tc>
        <w:tc>
          <w:tcPr>
            <w:tcW w:w="6383" w:type="dxa"/>
            <w:gridSpan w:val="2"/>
            <w:shd w:val="clear" w:color="auto" w:fill="auto"/>
            <w:vAlign w:val="center"/>
          </w:tcPr>
          <w:p w:rsidR="00CC607F" w:rsidRDefault="00CC607F" w:rsidP="00661042">
            <w:pPr>
              <w:jc w:val="center"/>
              <w:rPr>
                <w:b/>
              </w:rPr>
            </w:pPr>
            <w:r w:rsidRPr="00B360CC">
              <w:rPr>
                <w:b/>
              </w:rPr>
              <w:t>Расход сырья и полуфабрикатов</w:t>
            </w:r>
          </w:p>
          <w:p w:rsidR="00CC607F" w:rsidRPr="00B360CC" w:rsidRDefault="00CC607F" w:rsidP="00661042">
            <w:pPr>
              <w:jc w:val="center"/>
              <w:rPr>
                <w:b/>
              </w:rPr>
            </w:pPr>
          </w:p>
        </w:tc>
      </w:tr>
      <w:tr w:rsidR="00CC607F" w:rsidRPr="00B360CC" w:rsidTr="00661042">
        <w:tc>
          <w:tcPr>
            <w:tcW w:w="3188" w:type="dxa"/>
            <w:vMerge/>
            <w:shd w:val="clear" w:color="auto" w:fill="auto"/>
            <w:vAlign w:val="center"/>
          </w:tcPr>
          <w:p w:rsidR="00CC607F" w:rsidRPr="00B360CC" w:rsidRDefault="00CC607F" w:rsidP="00661042">
            <w:pPr>
              <w:jc w:val="center"/>
              <w:rPr>
                <w:b/>
                <w:sz w:val="20"/>
                <w:szCs w:val="20"/>
              </w:rPr>
            </w:pPr>
          </w:p>
        </w:tc>
        <w:tc>
          <w:tcPr>
            <w:tcW w:w="3157" w:type="dxa"/>
            <w:shd w:val="clear" w:color="auto" w:fill="auto"/>
            <w:vAlign w:val="center"/>
          </w:tcPr>
          <w:p w:rsidR="00CC607F" w:rsidRPr="00B360CC" w:rsidRDefault="00CC607F" w:rsidP="00661042">
            <w:pPr>
              <w:jc w:val="center"/>
              <w:rPr>
                <w:b/>
                <w:sz w:val="20"/>
                <w:szCs w:val="20"/>
              </w:rPr>
            </w:pPr>
            <w:r w:rsidRPr="00B360CC">
              <w:rPr>
                <w:b/>
              </w:rPr>
              <w:t>брутто, г</w:t>
            </w:r>
          </w:p>
        </w:tc>
        <w:tc>
          <w:tcPr>
            <w:tcW w:w="3226" w:type="dxa"/>
            <w:shd w:val="clear" w:color="auto" w:fill="auto"/>
            <w:vAlign w:val="center"/>
          </w:tcPr>
          <w:p w:rsidR="00CC607F" w:rsidRPr="00B360CC" w:rsidRDefault="00CC607F" w:rsidP="00661042">
            <w:pPr>
              <w:jc w:val="center"/>
              <w:rPr>
                <w:b/>
                <w:sz w:val="20"/>
                <w:szCs w:val="20"/>
              </w:rPr>
            </w:pPr>
            <w:r w:rsidRPr="00B360CC">
              <w:rPr>
                <w:b/>
              </w:rPr>
              <w:t>нетто, г</w:t>
            </w:r>
          </w:p>
        </w:tc>
      </w:tr>
      <w:tr w:rsidR="00CC607F" w:rsidRPr="007E4E69" w:rsidTr="00661042">
        <w:tc>
          <w:tcPr>
            <w:tcW w:w="3188" w:type="dxa"/>
            <w:shd w:val="clear" w:color="auto" w:fill="auto"/>
            <w:vAlign w:val="center"/>
          </w:tcPr>
          <w:p w:rsidR="00CC607F" w:rsidRPr="007E4E69" w:rsidRDefault="00CC607F" w:rsidP="00661042">
            <w:r>
              <w:t>Фруктовое пюре</w:t>
            </w:r>
          </w:p>
        </w:tc>
        <w:tc>
          <w:tcPr>
            <w:tcW w:w="3157" w:type="dxa"/>
            <w:shd w:val="clear" w:color="auto" w:fill="auto"/>
            <w:vAlign w:val="center"/>
          </w:tcPr>
          <w:p w:rsidR="00CC607F" w:rsidRPr="007E4E69" w:rsidRDefault="00CC607F" w:rsidP="00661042">
            <w:pPr>
              <w:jc w:val="center"/>
            </w:pPr>
            <w:r>
              <w:t>90</w:t>
            </w:r>
          </w:p>
        </w:tc>
        <w:tc>
          <w:tcPr>
            <w:tcW w:w="3226" w:type="dxa"/>
            <w:shd w:val="clear" w:color="auto" w:fill="auto"/>
            <w:vAlign w:val="center"/>
          </w:tcPr>
          <w:p w:rsidR="00CC607F" w:rsidRPr="007E4E69" w:rsidRDefault="00CC607F" w:rsidP="00661042">
            <w:pPr>
              <w:jc w:val="center"/>
            </w:pPr>
            <w:r>
              <w:t>90</w:t>
            </w:r>
          </w:p>
        </w:tc>
      </w:tr>
      <w:tr w:rsidR="00CC607F" w:rsidRPr="00B360CC" w:rsidTr="00661042">
        <w:tc>
          <w:tcPr>
            <w:tcW w:w="3188" w:type="dxa"/>
            <w:shd w:val="clear" w:color="auto" w:fill="auto"/>
          </w:tcPr>
          <w:p w:rsidR="00CC607F" w:rsidRPr="00B360CC" w:rsidRDefault="00CC607F" w:rsidP="00661042">
            <w:pPr>
              <w:rPr>
                <w:b/>
                <w:sz w:val="32"/>
                <w:szCs w:val="32"/>
              </w:rPr>
            </w:pPr>
            <w:r w:rsidRPr="00B360CC">
              <w:rPr>
                <w:b/>
                <w:sz w:val="32"/>
                <w:szCs w:val="32"/>
              </w:rPr>
              <w:t>Выход:</w:t>
            </w:r>
          </w:p>
        </w:tc>
        <w:tc>
          <w:tcPr>
            <w:tcW w:w="3157" w:type="dxa"/>
            <w:shd w:val="clear" w:color="auto" w:fill="auto"/>
            <w:vAlign w:val="center"/>
          </w:tcPr>
          <w:p w:rsidR="00CC607F" w:rsidRPr="00B360CC" w:rsidRDefault="00CC607F" w:rsidP="00661042">
            <w:pPr>
              <w:jc w:val="center"/>
              <w:rPr>
                <w:b/>
                <w:sz w:val="32"/>
                <w:szCs w:val="32"/>
              </w:rPr>
            </w:pPr>
          </w:p>
        </w:tc>
        <w:tc>
          <w:tcPr>
            <w:tcW w:w="3226" w:type="dxa"/>
            <w:shd w:val="clear" w:color="auto" w:fill="auto"/>
            <w:vAlign w:val="center"/>
          </w:tcPr>
          <w:p w:rsidR="00CC607F" w:rsidRPr="00B360CC" w:rsidRDefault="00CC607F" w:rsidP="00661042">
            <w:pPr>
              <w:jc w:val="center"/>
              <w:rPr>
                <w:b/>
                <w:sz w:val="32"/>
                <w:szCs w:val="32"/>
              </w:rPr>
            </w:pPr>
            <w:r>
              <w:rPr>
                <w:b/>
                <w:sz w:val="32"/>
                <w:szCs w:val="32"/>
              </w:rPr>
              <w:t>90</w:t>
            </w:r>
          </w:p>
        </w:tc>
      </w:tr>
    </w:tbl>
    <w:p w:rsidR="00CC607F" w:rsidRDefault="00CC607F" w:rsidP="00CC607F">
      <w:pPr>
        <w:tabs>
          <w:tab w:val="left" w:pos="3060"/>
        </w:tabs>
        <w:rPr>
          <w:b/>
          <w:i/>
        </w:rPr>
      </w:pPr>
      <w:r>
        <w:rPr>
          <w:b/>
          <w:i/>
        </w:rPr>
        <w:tab/>
      </w:r>
    </w:p>
    <w:p w:rsidR="00CC607F" w:rsidRPr="00375200" w:rsidRDefault="00CC607F" w:rsidP="00CC607F">
      <w:pPr>
        <w:rPr>
          <w:b/>
          <w:i/>
        </w:rPr>
      </w:pPr>
      <w:r w:rsidRPr="00375200">
        <w:rPr>
          <w:b/>
          <w:i/>
        </w:rPr>
        <w:t>Химический состав данного блюда</w:t>
      </w:r>
    </w:p>
    <w:tbl>
      <w:tblPr>
        <w:tblW w:w="83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6"/>
        <w:gridCol w:w="1134"/>
        <w:gridCol w:w="1559"/>
        <w:gridCol w:w="2552"/>
        <w:gridCol w:w="1844"/>
      </w:tblGrid>
      <w:tr w:rsidR="00CC607F" w:rsidRPr="00B360CC" w:rsidTr="00661042">
        <w:tc>
          <w:tcPr>
            <w:tcW w:w="6551" w:type="dxa"/>
            <w:gridSpan w:val="4"/>
            <w:shd w:val="clear" w:color="auto" w:fill="auto"/>
            <w:vAlign w:val="center"/>
          </w:tcPr>
          <w:p w:rsidR="00CC607F" w:rsidRPr="000E6B74" w:rsidRDefault="00CC607F" w:rsidP="00661042">
            <w:pPr>
              <w:jc w:val="center"/>
            </w:pPr>
            <w:r w:rsidRPr="000E6B74">
              <w:t>Пищевые вещества</w:t>
            </w:r>
          </w:p>
        </w:tc>
        <w:tc>
          <w:tcPr>
            <w:tcW w:w="1844" w:type="dxa"/>
            <w:shd w:val="clear" w:color="auto" w:fill="auto"/>
            <w:vAlign w:val="center"/>
          </w:tcPr>
          <w:p w:rsidR="00CC607F" w:rsidRPr="000E6B74" w:rsidRDefault="00CC607F" w:rsidP="00661042">
            <w:pPr>
              <w:jc w:val="center"/>
            </w:pPr>
            <w:r w:rsidRPr="000E6B74">
              <w:t>Витамины, мг</w:t>
            </w:r>
          </w:p>
        </w:tc>
      </w:tr>
      <w:tr w:rsidR="00CC607F" w:rsidRPr="00B360CC" w:rsidTr="00661042">
        <w:tc>
          <w:tcPr>
            <w:tcW w:w="1306" w:type="dxa"/>
            <w:shd w:val="clear" w:color="auto" w:fill="auto"/>
            <w:vAlign w:val="center"/>
          </w:tcPr>
          <w:p w:rsidR="00CC607F" w:rsidRPr="000E6B74" w:rsidRDefault="00CC607F" w:rsidP="00661042">
            <w:pPr>
              <w:jc w:val="center"/>
            </w:pPr>
            <w:r w:rsidRPr="000E6B74">
              <w:t>белки, г</w:t>
            </w:r>
          </w:p>
        </w:tc>
        <w:tc>
          <w:tcPr>
            <w:tcW w:w="1134" w:type="dxa"/>
            <w:shd w:val="clear" w:color="auto" w:fill="auto"/>
            <w:vAlign w:val="center"/>
          </w:tcPr>
          <w:p w:rsidR="00CC607F" w:rsidRPr="000E6B74" w:rsidRDefault="00CC607F" w:rsidP="00661042">
            <w:pPr>
              <w:jc w:val="center"/>
            </w:pPr>
            <w:r w:rsidRPr="000E6B74">
              <w:t>жиры, г</w:t>
            </w:r>
          </w:p>
        </w:tc>
        <w:tc>
          <w:tcPr>
            <w:tcW w:w="1559" w:type="dxa"/>
            <w:shd w:val="clear" w:color="auto" w:fill="auto"/>
            <w:vAlign w:val="center"/>
          </w:tcPr>
          <w:p w:rsidR="00CC607F" w:rsidRPr="000E6B74" w:rsidRDefault="00CC607F" w:rsidP="00661042">
            <w:pPr>
              <w:jc w:val="center"/>
            </w:pPr>
            <w:r w:rsidRPr="000E6B74">
              <w:t>углеводы, г</w:t>
            </w:r>
          </w:p>
        </w:tc>
        <w:tc>
          <w:tcPr>
            <w:tcW w:w="2552" w:type="dxa"/>
            <w:shd w:val="clear" w:color="auto" w:fill="auto"/>
            <w:vAlign w:val="center"/>
          </w:tcPr>
          <w:p w:rsidR="00CC607F" w:rsidRPr="000E6B74" w:rsidRDefault="00CC607F" w:rsidP="00661042">
            <w:pPr>
              <w:jc w:val="center"/>
            </w:pPr>
            <w:r w:rsidRPr="000E6B74">
              <w:t>энерг. ценность, ккал</w:t>
            </w:r>
          </w:p>
        </w:tc>
        <w:tc>
          <w:tcPr>
            <w:tcW w:w="1844" w:type="dxa"/>
            <w:shd w:val="clear" w:color="auto" w:fill="auto"/>
            <w:vAlign w:val="center"/>
          </w:tcPr>
          <w:p w:rsidR="00CC607F" w:rsidRPr="000E6B74" w:rsidRDefault="00CC607F" w:rsidP="00661042">
            <w:pPr>
              <w:jc w:val="center"/>
              <w:rPr>
                <w:lang w:val="en-US"/>
              </w:rPr>
            </w:pPr>
            <w:r w:rsidRPr="000E6B74">
              <w:rPr>
                <w:lang w:val="en-US"/>
              </w:rPr>
              <w:t>C</w:t>
            </w:r>
          </w:p>
        </w:tc>
      </w:tr>
      <w:tr w:rsidR="00CC607F" w:rsidRPr="00B360CC" w:rsidTr="00661042">
        <w:trPr>
          <w:trHeight w:val="300"/>
        </w:trPr>
        <w:tc>
          <w:tcPr>
            <w:tcW w:w="1306" w:type="dxa"/>
            <w:shd w:val="clear" w:color="auto" w:fill="auto"/>
            <w:vAlign w:val="center"/>
          </w:tcPr>
          <w:p w:rsidR="00CC607F" w:rsidRPr="000E6B74" w:rsidRDefault="00CC607F" w:rsidP="00661042">
            <w:pPr>
              <w:jc w:val="center"/>
            </w:pPr>
            <w:r>
              <w:t>0,2</w:t>
            </w:r>
          </w:p>
        </w:tc>
        <w:tc>
          <w:tcPr>
            <w:tcW w:w="1134" w:type="dxa"/>
            <w:shd w:val="clear" w:color="auto" w:fill="auto"/>
            <w:vAlign w:val="center"/>
          </w:tcPr>
          <w:p w:rsidR="00CC607F" w:rsidRPr="000E6B74" w:rsidRDefault="00CC607F" w:rsidP="00661042">
            <w:pPr>
              <w:jc w:val="center"/>
            </w:pPr>
            <w:r>
              <w:t>0,3</w:t>
            </w:r>
          </w:p>
        </w:tc>
        <w:tc>
          <w:tcPr>
            <w:tcW w:w="1559" w:type="dxa"/>
            <w:shd w:val="clear" w:color="auto" w:fill="auto"/>
            <w:vAlign w:val="center"/>
          </w:tcPr>
          <w:p w:rsidR="00CC607F" w:rsidRPr="000E6B74" w:rsidRDefault="00CC607F" w:rsidP="00661042">
            <w:pPr>
              <w:jc w:val="center"/>
            </w:pPr>
            <w:r>
              <w:t>8,1</w:t>
            </w:r>
          </w:p>
        </w:tc>
        <w:tc>
          <w:tcPr>
            <w:tcW w:w="2552" w:type="dxa"/>
            <w:shd w:val="clear" w:color="auto" w:fill="auto"/>
            <w:vAlign w:val="center"/>
          </w:tcPr>
          <w:p w:rsidR="00CC607F" w:rsidRPr="000E6B74" w:rsidRDefault="00CC607F" w:rsidP="00661042">
            <w:r>
              <w:t xml:space="preserve">            32,4</w:t>
            </w:r>
          </w:p>
        </w:tc>
        <w:tc>
          <w:tcPr>
            <w:tcW w:w="1844" w:type="dxa"/>
            <w:shd w:val="clear" w:color="auto" w:fill="auto"/>
            <w:vAlign w:val="center"/>
          </w:tcPr>
          <w:p w:rsidR="00CC607F" w:rsidRPr="00EE572F" w:rsidRDefault="00CC607F" w:rsidP="00661042">
            <w:pPr>
              <w:jc w:val="center"/>
            </w:pPr>
            <w:r>
              <w:t>81</w:t>
            </w:r>
          </w:p>
        </w:tc>
      </w:tr>
    </w:tbl>
    <w:p w:rsidR="00CC607F" w:rsidRDefault="00CC607F" w:rsidP="00CC607F">
      <w:pPr>
        <w:jc w:val="both"/>
        <w:rPr>
          <w:b/>
        </w:rPr>
      </w:pPr>
    </w:p>
    <w:p w:rsidR="00CC607F" w:rsidRPr="000F1093" w:rsidRDefault="00CC607F" w:rsidP="00CC607F">
      <w:pPr>
        <w:jc w:val="both"/>
      </w:pPr>
      <w:r w:rsidRPr="000E6B74">
        <w:rPr>
          <w:b/>
        </w:rPr>
        <w:t>Технология приготовления:</w:t>
      </w:r>
      <w:r w:rsidRPr="000E6B74">
        <w:t xml:space="preserve"> </w:t>
      </w:r>
      <w:r>
        <w:t>Фруктовое пюре подается в индивидуальной упаковке или разливается в стаканы непосредственно перед отпуском. Подают при температуре не выше 20</w:t>
      </w:r>
      <w:r>
        <w:rPr>
          <w:vertAlign w:val="superscript"/>
        </w:rPr>
        <w:t>0</w:t>
      </w:r>
      <w:r>
        <w:t>С</w:t>
      </w:r>
    </w:p>
    <w:p w:rsidR="00CC607F" w:rsidRPr="000E6B74" w:rsidRDefault="00CC607F" w:rsidP="00CC607F">
      <w:pPr>
        <w:rPr>
          <w:b/>
        </w:rPr>
      </w:pPr>
    </w:p>
    <w:p w:rsidR="00CC607F" w:rsidRPr="000E6B74" w:rsidRDefault="00CC607F" w:rsidP="00CC607F">
      <w:pPr>
        <w:rPr>
          <w:b/>
        </w:rPr>
      </w:pPr>
      <w:r w:rsidRPr="000E6B74">
        <w:rPr>
          <w:b/>
        </w:rPr>
        <w:t>Требования к качеству:</w:t>
      </w:r>
    </w:p>
    <w:p w:rsidR="00CC607F" w:rsidRPr="000E6B74" w:rsidRDefault="00CC607F" w:rsidP="00CC607F">
      <w:r w:rsidRPr="000E6B74">
        <w:rPr>
          <w:b/>
        </w:rPr>
        <w:tab/>
      </w:r>
      <w:r w:rsidRPr="000E6B74">
        <w:rPr>
          <w:b/>
          <w:i/>
        </w:rPr>
        <w:t xml:space="preserve">Внешний вид: </w:t>
      </w:r>
      <w:r>
        <w:t xml:space="preserve"> свойственный фрукту</w:t>
      </w:r>
    </w:p>
    <w:p w:rsidR="00CC607F" w:rsidRPr="000E6B74" w:rsidRDefault="00CC607F" w:rsidP="00CC607F">
      <w:r w:rsidRPr="000E6B74">
        <w:tab/>
      </w:r>
      <w:r w:rsidRPr="000E6B74">
        <w:rPr>
          <w:b/>
          <w:i/>
        </w:rPr>
        <w:t xml:space="preserve">Консистенция: </w:t>
      </w:r>
      <w:r>
        <w:t>жидкая</w:t>
      </w:r>
    </w:p>
    <w:p w:rsidR="00CC607F" w:rsidRPr="000E6B74" w:rsidRDefault="00CC607F" w:rsidP="00CC607F">
      <w:r w:rsidRPr="000E6B74">
        <w:tab/>
      </w:r>
      <w:r w:rsidRPr="000E6B74">
        <w:rPr>
          <w:b/>
          <w:i/>
        </w:rPr>
        <w:t xml:space="preserve">Цвет: </w:t>
      </w:r>
      <w:r w:rsidRPr="000E6B74">
        <w:t>пр</w:t>
      </w:r>
      <w:r>
        <w:t>исущий соответствующему фрукту</w:t>
      </w:r>
    </w:p>
    <w:p w:rsidR="00CC607F" w:rsidRPr="000E6B74" w:rsidRDefault="00CC607F" w:rsidP="00CC607F">
      <w:pPr>
        <w:ind w:left="709"/>
      </w:pPr>
      <w:r w:rsidRPr="000E6B74">
        <w:rPr>
          <w:b/>
          <w:i/>
        </w:rPr>
        <w:t>Вкус</w:t>
      </w:r>
      <w:r w:rsidRPr="000E6B74">
        <w:t>: кисло сладкий</w:t>
      </w:r>
    </w:p>
    <w:p w:rsidR="00CC607F" w:rsidRPr="000E6B74" w:rsidRDefault="00CC607F" w:rsidP="00CC607F">
      <w:pPr>
        <w:ind w:left="709"/>
      </w:pPr>
      <w:r w:rsidRPr="000E6B74">
        <w:rPr>
          <w:b/>
          <w:i/>
        </w:rPr>
        <w:t xml:space="preserve">Запах: </w:t>
      </w:r>
      <w:r w:rsidRPr="000E6B74">
        <w:t xml:space="preserve">фруктов – концентрированный, приятный </w:t>
      </w:r>
    </w:p>
    <w:p w:rsidR="00CC607F" w:rsidRDefault="00CC607F" w:rsidP="00CC607F"/>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Pr="00BD7A38" w:rsidRDefault="00CC607F" w:rsidP="00CC607F">
      <w:pPr>
        <w:rPr>
          <w:b/>
          <w:sz w:val="28"/>
          <w:szCs w:val="28"/>
          <w:u w:val="single"/>
        </w:rPr>
      </w:pPr>
      <w:r w:rsidRPr="00375200">
        <w:rPr>
          <w:b/>
          <w:sz w:val="28"/>
          <w:szCs w:val="28"/>
        </w:rPr>
        <w:t>Технологическая карта</w:t>
      </w:r>
    </w:p>
    <w:p w:rsidR="00CC607F" w:rsidRPr="00375200" w:rsidRDefault="00CC607F" w:rsidP="00CC607F">
      <w:pPr>
        <w:rPr>
          <w:b/>
          <w:sz w:val="28"/>
          <w:szCs w:val="28"/>
        </w:rPr>
      </w:pPr>
      <w:r w:rsidRPr="00375200">
        <w:rPr>
          <w:b/>
          <w:sz w:val="28"/>
          <w:szCs w:val="28"/>
        </w:rPr>
        <w:t xml:space="preserve">Наименование изделия: </w:t>
      </w:r>
      <w:r>
        <w:rPr>
          <w:b/>
          <w:sz w:val="28"/>
          <w:szCs w:val="28"/>
        </w:rPr>
        <w:t xml:space="preserve"> Хлеб пшеничный или ржаной</w:t>
      </w:r>
    </w:p>
    <w:p w:rsidR="00CC607F" w:rsidRPr="00C060C5" w:rsidRDefault="00CC607F" w:rsidP="00CC607F">
      <w:pPr>
        <w:rPr>
          <w:b/>
          <w:sz w:val="28"/>
          <w:szCs w:val="28"/>
        </w:rPr>
      </w:pPr>
      <w:r w:rsidRPr="00375200">
        <w:rPr>
          <w:b/>
          <w:sz w:val="28"/>
          <w:szCs w:val="28"/>
        </w:rPr>
        <w:t>Номер рецептуры</w:t>
      </w:r>
      <w:r w:rsidRPr="00B74DF8">
        <w:rPr>
          <w:b/>
          <w:sz w:val="28"/>
          <w:szCs w:val="28"/>
        </w:rPr>
        <w:t>:  №</w:t>
      </w:r>
      <w:r>
        <w:rPr>
          <w:b/>
          <w:sz w:val="28"/>
          <w:szCs w:val="28"/>
        </w:rPr>
        <w:t xml:space="preserve"> б/н</w:t>
      </w:r>
    </w:p>
    <w:p w:rsidR="00CC607F" w:rsidRPr="00B74DF8" w:rsidRDefault="00CC607F" w:rsidP="00CC607F">
      <w:pPr>
        <w:rPr>
          <w:sz w:val="18"/>
          <w:szCs w:val="18"/>
        </w:rPr>
      </w:pPr>
      <w:r w:rsidRPr="00B74DF8">
        <w:rPr>
          <w:color w:val="000000"/>
          <w:sz w:val="18"/>
          <w:szCs w:val="18"/>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1276"/>
        <w:gridCol w:w="3119"/>
        <w:gridCol w:w="2693"/>
      </w:tblGrid>
      <w:tr w:rsidR="00CC607F" w:rsidRPr="00B66412" w:rsidTr="00661042">
        <w:tc>
          <w:tcPr>
            <w:tcW w:w="2268" w:type="dxa"/>
            <w:vMerge w:val="restart"/>
            <w:shd w:val="clear" w:color="auto" w:fill="auto"/>
            <w:vAlign w:val="center"/>
          </w:tcPr>
          <w:p w:rsidR="00CC607F" w:rsidRPr="00B74DF8" w:rsidRDefault="00CC607F" w:rsidP="00661042">
            <w:pPr>
              <w:jc w:val="center"/>
              <w:rPr>
                <w:b/>
              </w:rPr>
            </w:pPr>
            <w:r w:rsidRPr="00B74DF8">
              <w:rPr>
                <w:b/>
              </w:rPr>
              <w:t>Наименование сырья</w:t>
            </w:r>
          </w:p>
        </w:tc>
        <w:tc>
          <w:tcPr>
            <w:tcW w:w="1276" w:type="dxa"/>
            <w:vMerge w:val="restart"/>
            <w:vAlign w:val="center"/>
          </w:tcPr>
          <w:p w:rsidR="00CC607F" w:rsidRPr="00B74DF8" w:rsidRDefault="00CC607F" w:rsidP="00661042">
            <w:pPr>
              <w:jc w:val="center"/>
              <w:rPr>
                <w:b/>
              </w:rPr>
            </w:pPr>
            <w:r w:rsidRPr="00B74DF8">
              <w:rPr>
                <w:b/>
              </w:rPr>
              <w:t>Выход,</w:t>
            </w:r>
            <w:r>
              <w:rPr>
                <w:b/>
              </w:rPr>
              <w:t xml:space="preserve"> </w:t>
            </w:r>
            <w:r w:rsidRPr="00B74DF8">
              <w:rPr>
                <w:b/>
              </w:rPr>
              <w:t>г</w:t>
            </w:r>
          </w:p>
        </w:tc>
        <w:tc>
          <w:tcPr>
            <w:tcW w:w="5812" w:type="dxa"/>
            <w:gridSpan w:val="2"/>
            <w:shd w:val="clear" w:color="auto" w:fill="auto"/>
            <w:vAlign w:val="center"/>
          </w:tcPr>
          <w:p w:rsidR="00CC607F" w:rsidRPr="00B74DF8" w:rsidRDefault="00CC607F" w:rsidP="00661042">
            <w:pPr>
              <w:jc w:val="center"/>
              <w:rPr>
                <w:b/>
              </w:rPr>
            </w:pPr>
            <w:r w:rsidRPr="00B74DF8">
              <w:rPr>
                <w:b/>
              </w:rPr>
              <w:t>Расход сырья и полуфабрикатов</w:t>
            </w:r>
          </w:p>
        </w:tc>
      </w:tr>
      <w:tr w:rsidR="00CC607F" w:rsidRPr="00B66412" w:rsidTr="00661042">
        <w:tc>
          <w:tcPr>
            <w:tcW w:w="2268" w:type="dxa"/>
            <w:vMerge/>
            <w:shd w:val="clear" w:color="auto" w:fill="auto"/>
            <w:vAlign w:val="center"/>
          </w:tcPr>
          <w:p w:rsidR="00CC607F" w:rsidRPr="00B74DF8" w:rsidRDefault="00CC607F" w:rsidP="00661042">
            <w:pPr>
              <w:jc w:val="center"/>
              <w:rPr>
                <w:b/>
                <w:sz w:val="20"/>
                <w:szCs w:val="20"/>
              </w:rPr>
            </w:pPr>
          </w:p>
        </w:tc>
        <w:tc>
          <w:tcPr>
            <w:tcW w:w="1276" w:type="dxa"/>
            <w:vMerge/>
          </w:tcPr>
          <w:p w:rsidR="00CC607F" w:rsidRPr="00B74DF8" w:rsidRDefault="00CC607F" w:rsidP="00661042">
            <w:pPr>
              <w:tabs>
                <w:tab w:val="left" w:pos="3861"/>
              </w:tabs>
              <w:spacing w:before="100" w:beforeAutospacing="1" w:after="100" w:afterAutospacing="1"/>
              <w:jc w:val="center"/>
              <w:rPr>
                <w:b/>
              </w:rPr>
            </w:pPr>
          </w:p>
        </w:tc>
        <w:tc>
          <w:tcPr>
            <w:tcW w:w="3119" w:type="dxa"/>
            <w:shd w:val="clear" w:color="auto" w:fill="auto"/>
            <w:vAlign w:val="center"/>
          </w:tcPr>
          <w:p w:rsidR="00CC607F" w:rsidRPr="00B74DF8" w:rsidRDefault="00CC607F" w:rsidP="00661042">
            <w:pPr>
              <w:spacing w:before="100" w:beforeAutospacing="1" w:after="100" w:afterAutospacing="1"/>
              <w:jc w:val="center"/>
              <w:rPr>
                <w:b/>
              </w:rPr>
            </w:pPr>
            <w:r w:rsidRPr="00B74DF8">
              <w:rPr>
                <w:b/>
              </w:rPr>
              <w:t>Брутто, г</w:t>
            </w:r>
          </w:p>
        </w:tc>
        <w:tc>
          <w:tcPr>
            <w:tcW w:w="2693" w:type="dxa"/>
            <w:shd w:val="clear" w:color="auto" w:fill="auto"/>
            <w:vAlign w:val="center"/>
          </w:tcPr>
          <w:p w:rsidR="00CC607F" w:rsidRPr="00B74DF8" w:rsidRDefault="00CC607F" w:rsidP="00661042">
            <w:pPr>
              <w:spacing w:before="100" w:beforeAutospacing="1" w:after="100" w:afterAutospacing="1"/>
              <w:jc w:val="center"/>
              <w:rPr>
                <w:b/>
              </w:rPr>
            </w:pPr>
            <w:r w:rsidRPr="00B74DF8">
              <w:rPr>
                <w:b/>
              </w:rPr>
              <w:t>Нетто, г</w:t>
            </w:r>
          </w:p>
        </w:tc>
      </w:tr>
      <w:tr w:rsidR="00CC607F" w:rsidRPr="00B66412" w:rsidTr="00661042">
        <w:trPr>
          <w:trHeight w:val="562"/>
        </w:trPr>
        <w:tc>
          <w:tcPr>
            <w:tcW w:w="2268" w:type="dxa"/>
            <w:shd w:val="clear" w:color="auto" w:fill="auto"/>
            <w:vAlign w:val="center"/>
          </w:tcPr>
          <w:p w:rsidR="00CC607F" w:rsidRDefault="00CC607F" w:rsidP="00661042">
            <w:r>
              <w:t>Батон (хлеб пшеничный)</w:t>
            </w:r>
          </w:p>
        </w:tc>
        <w:tc>
          <w:tcPr>
            <w:tcW w:w="1276" w:type="dxa"/>
          </w:tcPr>
          <w:p w:rsidR="00CC607F" w:rsidRDefault="00CC607F" w:rsidP="00661042">
            <w:pPr>
              <w:jc w:val="center"/>
            </w:pPr>
            <w:r>
              <w:t>20</w:t>
            </w:r>
          </w:p>
        </w:tc>
        <w:tc>
          <w:tcPr>
            <w:tcW w:w="3119" w:type="dxa"/>
            <w:shd w:val="clear" w:color="auto" w:fill="auto"/>
          </w:tcPr>
          <w:p w:rsidR="00CC607F" w:rsidRDefault="00CC607F" w:rsidP="00661042">
            <w:pPr>
              <w:jc w:val="center"/>
            </w:pPr>
            <w:r>
              <w:t>20</w:t>
            </w:r>
          </w:p>
        </w:tc>
        <w:tc>
          <w:tcPr>
            <w:tcW w:w="2693" w:type="dxa"/>
            <w:shd w:val="clear" w:color="auto" w:fill="auto"/>
          </w:tcPr>
          <w:p w:rsidR="00CC607F" w:rsidRDefault="00CC607F" w:rsidP="00661042">
            <w:pPr>
              <w:jc w:val="center"/>
            </w:pPr>
            <w:r>
              <w:t>20</w:t>
            </w:r>
          </w:p>
        </w:tc>
      </w:tr>
      <w:tr w:rsidR="00CC607F" w:rsidRPr="00B66412" w:rsidTr="00661042">
        <w:tc>
          <w:tcPr>
            <w:tcW w:w="2268" w:type="dxa"/>
            <w:shd w:val="clear" w:color="auto" w:fill="auto"/>
            <w:vAlign w:val="center"/>
          </w:tcPr>
          <w:p w:rsidR="00CC607F" w:rsidRPr="00B66412" w:rsidRDefault="00CC607F" w:rsidP="00661042">
            <w:r>
              <w:t>Хлеб обогащен микронутриентами</w:t>
            </w:r>
          </w:p>
        </w:tc>
        <w:tc>
          <w:tcPr>
            <w:tcW w:w="1276" w:type="dxa"/>
          </w:tcPr>
          <w:p w:rsidR="00CC607F" w:rsidRPr="00B66412" w:rsidRDefault="00CC607F" w:rsidP="00661042">
            <w:pPr>
              <w:jc w:val="center"/>
            </w:pPr>
            <w:r>
              <w:t>30</w:t>
            </w:r>
          </w:p>
        </w:tc>
        <w:tc>
          <w:tcPr>
            <w:tcW w:w="3119" w:type="dxa"/>
            <w:shd w:val="clear" w:color="auto" w:fill="auto"/>
          </w:tcPr>
          <w:p w:rsidR="00CC607F" w:rsidRPr="00B66412" w:rsidRDefault="00CC607F" w:rsidP="00661042">
            <w:pPr>
              <w:jc w:val="center"/>
            </w:pPr>
            <w:r>
              <w:t>30</w:t>
            </w:r>
          </w:p>
        </w:tc>
        <w:tc>
          <w:tcPr>
            <w:tcW w:w="2693" w:type="dxa"/>
            <w:shd w:val="clear" w:color="auto" w:fill="auto"/>
          </w:tcPr>
          <w:p w:rsidR="00CC607F" w:rsidRPr="00B66412" w:rsidRDefault="00CC607F" w:rsidP="00661042">
            <w:pPr>
              <w:jc w:val="center"/>
            </w:pPr>
            <w:r>
              <w:t>30</w:t>
            </w:r>
          </w:p>
        </w:tc>
      </w:tr>
      <w:tr w:rsidR="00CC607F" w:rsidRPr="00B66412" w:rsidTr="00661042">
        <w:tc>
          <w:tcPr>
            <w:tcW w:w="2268" w:type="dxa"/>
            <w:shd w:val="clear" w:color="auto" w:fill="auto"/>
            <w:vAlign w:val="center"/>
          </w:tcPr>
          <w:p w:rsidR="00CC607F" w:rsidRPr="00B66412" w:rsidRDefault="00CC607F" w:rsidP="00661042">
            <w:r w:rsidRPr="00B66412">
              <w:t>Хлеб ржаной</w:t>
            </w:r>
          </w:p>
        </w:tc>
        <w:tc>
          <w:tcPr>
            <w:tcW w:w="1276" w:type="dxa"/>
          </w:tcPr>
          <w:p w:rsidR="00CC607F" w:rsidRPr="00B66412" w:rsidRDefault="00CC607F" w:rsidP="00661042">
            <w:pPr>
              <w:jc w:val="center"/>
            </w:pPr>
            <w:r>
              <w:t>20</w:t>
            </w:r>
          </w:p>
        </w:tc>
        <w:tc>
          <w:tcPr>
            <w:tcW w:w="3119" w:type="dxa"/>
            <w:shd w:val="clear" w:color="auto" w:fill="auto"/>
          </w:tcPr>
          <w:p w:rsidR="00CC607F" w:rsidRPr="00B66412" w:rsidRDefault="00CC607F" w:rsidP="00661042">
            <w:pPr>
              <w:jc w:val="center"/>
            </w:pPr>
            <w:r>
              <w:t>20</w:t>
            </w:r>
          </w:p>
        </w:tc>
        <w:tc>
          <w:tcPr>
            <w:tcW w:w="2693" w:type="dxa"/>
            <w:shd w:val="clear" w:color="auto" w:fill="auto"/>
          </w:tcPr>
          <w:p w:rsidR="00CC607F" w:rsidRPr="00B66412" w:rsidRDefault="00CC607F" w:rsidP="00661042">
            <w:pPr>
              <w:jc w:val="center"/>
            </w:pPr>
            <w:r>
              <w:t>20</w:t>
            </w:r>
          </w:p>
        </w:tc>
      </w:tr>
      <w:tr w:rsidR="00CC607F" w:rsidRPr="00B66412" w:rsidTr="00661042">
        <w:tc>
          <w:tcPr>
            <w:tcW w:w="2268" w:type="dxa"/>
            <w:shd w:val="clear" w:color="auto" w:fill="auto"/>
          </w:tcPr>
          <w:p w:rsidR="00CC607F" w:rsidRPr="00B66412" w:rsidRDefault="00CC607F" w:rsidP="00661042">
            <w:pPr>
              <w:rPr>
                <w:b/>
              </w:rPr>
            </w:pPr>
          </w:p>
        </w:tc>
        <w:tc>
          <w:tcPr>
            <w:tcW w:w="1276" w:type="dxa"/>
          </w:tcPr>
          <w:p w:rsidR="00CC607F" w:rsidRDefault="00CC607F" w:rsidP="00661042">
            <w:pPr>
              <w:jc w:val="center"/>
            </w:pPr>
            <w:r>
              <w:t>30</w:t>
            </w:r>
          </w:p>
        </w:tc>
        <w:tc>
          <w:tcPr>
            <w:tcW w:w="3119" w:type="dxa"/>
            <w:shd w:val="clear" w:color="auto" w:fill="auto"/>
          </w:tcPr>
          <w:p w:rsidR="00CC607F" w:rsidRDefault="00CC607F" w:rsidP="00661042">
            <w:pPr>
              <w:jc w:val="center"/>
            </w:pPr>
            <w:r>
              <w:t>30</w:t>
            </w:r>
          </w:p>
        </w:tc>
        <w:tc>
          <w:tcPr>
            <w:tcW w:w="2693" w:type="dxa"/>
            <w:shd w:val="clear" w:color="auto" w:fill="auto"/>
          </w:tcPr>
          <w:p w:rsidR="00CC607F" w:rsidRDefault="00CC607F" w:rsidP="00661042">
            <w:pPr>
              <w:jc w:val="center"/>
            </w:pPr>
            <w:r>
              <w:t>30</w:t>
            </w:r>
          </w:p>
        </w:tc>
      </w:tr>
    </w:tbl>
    <w:p w:rsidR="00CC607F" w:rsidRPr="00B66412" w:rsidRDefault="00CC607F" w:rsidP="00CC607F">
      <w:pPr>
        <w:rPr>
          <w:b/>
          <w:i/>
        </w:rPr>
      </w:pPr>
    </w:p>
    <w:p w:rsidR="00CC607F" w:rsidRPr="00B74DF8" w:rsidRDefault="00CC607F" w:rsidP="00CC607F">
      <w:pPr>
        <w:spacing w:after="240"/>
        <w:rPr>
          <w:b/>
        </w:rPr>
      </w:pPr>
      <w:r w:rsidRPr="00B74DF8">
        <w:rPr>
          <w:b/>
        </w:rPr>
        <w:t xml:space="preserve">Химический состав </w:t>
      </w:r>
      <w:r>
        <w:rPr>
          <w:b/>
        </w:rPr>
        <w:t>батона(хлеб пшеничный):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1101"/>
        <w:gridCol w:w="1009"/>
        <w:gridCol w:w="1400"/>
        <w:gridCol w:w="2835"/>
        <w:gridCol w:w="1843"/>
      </w:tblGrid>
      <w:tr w:rsidR="00CC607F" w:rsidRPr="00B74DF8" w:rsidTr="00661042">
        <w:tc>
          <w:tcPr>
            <w:tcW w:w="1134" w:type="dxa"/>
            <w:vMerge w:val="restart"/>
            <w:vAlign w:val="center"/>
          </w:tcPr>
          <w:p w:rsidR="00CC607F" w:rsidRPr="00B74DF8" w:rsidRDefault="00CC607F" w:rsidP="00661042">
            <w:pPr>
              <w:spacing w:after="240"/>
              <w:jc w:val="center"/>
              <w:rPr>
                <w:b/>
              </w:rPr>
            </w:pPr>
            <w:r w:rsidRPr="00B74DF8">
              <w:rPr>
                <w:b/>
              </w:rPr>
              <w:t>Выход, г</w:t>
            </w:r>
          </w:p>
        </w:tc>
        <w:tc>
          <w:tcPr>
            <w:tcW w:w="6345" w:type="dxa"/>
            <w:gridSpan w:val="4"/>
            <w:shd w:val="clear" w:color="auto" w:fill="auto"/>
            <w:vAlign w:val="center"/>
          </w:tcPr>
          <w:p w:rsidR="00CC607F" w:rsidRPr="00B74DF8" w:rsidRDefault="00CC607F" w:rsidP="00661042">
            <w:pPr>
              <w:jc w:val="center"/>
              <w:rPr>
                <w:b/>
              </w:rPr>
            </w:pPr>
            <w:r w:rsidRPr="00B74DF8">
              <w:rPr>
                <w:b/>
              </w:rPr>
              <w:t>Пищевые вещества, г</w:t>
            </w:r>
          </w:p>
        </w:tc>
        <w:tc>
          <w:tcPr>
            <w:tcW w:w="1843" w:type="dxa"/>
            <w:vMerge w:val="restart"/>
            <w:shd w:val="clear" w:color="auto" w:fill="auto"/>
            <w:vAlign w:val="center"/>
          </w:tcPr>
          <w:p w:rsidR="00CC607F" w:rsidRPr="00B74DF8" w:rsidRDefault="00CC607F" w:rsidP="00661042">
            <w:pPr>
              <w:jc w:val="center"/>
              <w:rPr>
                <w:b/>
              </w:rPr>
            </w:pPr>
            <w:r w:rsidRPr="00B74DF8">
              <w:rPr>
                <w:b/>
              </w:rPr>
              <w:t>Витамин С, мг</w:t>
            </w:r>
          </w:p>
          <w:p w:rsidR="00CC607F" w:rsidRPr="00B74DF8" w:rsidRDefault="00CC607F" w:rsidP="00661042">
            <w:pPr>
              <w:jc w:val="center"/>
              <w:rPr>
                <w:b/>
              </w:rPr>
            </w:pPr>
          </w:p>
        </w:tc>
      </w:tr>
      <w:tr w:rsidR="00CC607F" w:rsidRPr="00B74DF8" w:rsidTr="00661042">
        <w:tc>
          <w:tcPr>
            <w:tcW w:w="1134" w:type="dxa"/>
            <w:vMerge/>
          </w:tcPr>
          <w:p w:rsidR="00CC607F" w:rsidRPr="00B74DF8" w:rsidRDefault="00CC607F" w:rsidP="00661042">
            <w:pPr>
              <w:jc w:val="center"/>
              <w:rPr>
                <w:b/>
              </w:rPr>
            </w:pPr>
          </w:p>
        </w:tc>
        <w:tc>
          <w:tcPr>
            <w:tcW w:w="1101" w:type="dxa"/>
            <w:shd w:val="clear" w:color="auto" w:fill="auto"/>
            <w:vAlign w:val="center"/>
          </w:tcPr>
          <w:p w:rsidR="00CC607F" w:rsidRPr="00B74DF8" w:rsidRDefault="00CC607F" w:rsidP="00661042">
            <w:pPr>
              <w:jc w:val="center"/>
              <w:rPr>
                <w:b/>
              </w:rPr>
            </w:pPr>
            <w:r w:rsidRPr="00B74DF8">
              <w:rPr>
                <w:b/>
              </w:rPr>
              <w:t xml:space="preserve">Белки </w:t>
            </w:r>
          </w:p>
        </w:tc>
        <w:tc>
          <w:tcPr>
            <w:tcW w:w="1009" w:type="dxa"/>
            <w:shd w:val="clear" w:color="auto" w:fill="auto"/>
            <w:vAlign w:val="center"/>
          </w:tcPr>
          <w:p w:rsidR="00CC607F" w:rsidRPr="00B74DF8" w:rsidRDefault="00CC607F" w:rsidP="00661042">
            <w:pPr>
              <w:jc w:val="center"/>
              <w:rPr>
                <w:b/>
              </w:rPr>
            </w:pPr>
            <w:r w:rsidRPr="00B74DF8">
              <w:rPr>
                <w:b/>
              </w:rPr>
              <w:t xml:space="preserve">Жиры </w:t>
            </w:r>
          </w:p>
        </w:tc>
        <w:tc>
          <w:tcPr>
            <w:tcW w:w="1400" w:type="dxa"/>
            <w:shd w:val="clear" w:color="auto" w:fill="auto"/>
            <w:vAlign w:val="center"/>
          </w:tcPr>
          <w:p w:rsidR="00CC607F" w:rsidRPr="00B74DF8" w:rsidRDefault="00CC607F" w:rsidP="00661042">
            <w:pPr>
              <w:jc w:val="center"/>
              <w:rPr>
                <w:b/>
              </w:rPr>
            </w:pPr>
            <w:r w:rsidRPr="00B74DF8">
              <w:rPr>
                <w:b/>
              </w:rPr>
              <w:t xml:space="preserve">Углеводы </w:t>
            </w:r>
          </w:p>
        </w:tc>
        <w:tc>
          <w:tcPr>
            <w:tcW w:w="2835" w:type="dxa"/>
            <w:shd w:val="clear" w:color="auto" w:fill="auto"/>
            <w:vAlign w:val="center"/>
          </w:tcPr>
          <w:p w:rsidR="00CC607F" w:rsidRPr="00B74DF8" w:rsidRDefault="00CC607F" w:rsidP="00661042">
            <w:pPr>
              <w:jc w:val="center"/>
              <w:rPr>
                <w:b/>
              </w:rPr>
            </w:pPr>
            <w:r w:rsidRPr="00B74DF8">
              <w:rPr>
                <w:b/>
              </w:rPr>
              <w:t>энерг. ценность, ккал</w:t>
            </w:r>
          </w:p>
        </w:tc>
        <w:tc>
          <w:tcPr>
            <w:tcW w:w="1843" w:type="dxa"/>
            <w:vMerge/>
            <w:shd w:val="clear" w:color="auto" w:fill="auto"/>
            <w:vAlign w:val="center"/>
          </w:tcPr>
          <w:p w:rsidR="00CC607F" w:rsidRPr="00B74DF8" w:rsidRDefault="00CC607F" w:rsidP="00661042">
            <w:pPr>
              <w:jc w:val="center"/>
              <w:rPr>
                <w:b/>
                <w:lang w:val="en-US"/>
              </w:rPr>
            </w:pPr>
          </w:p>
        </w:tc>
      </w:tr>
      <w:tr w:rsidR="00CC607F" w:rsidRPr="00B66412" w:rsidTr="00661042">
        <w:trPr>
          <w:trHeight w:val="362"/>
        </w:trPr>
        <w:tc>
          <w:tcPr>
            <w:tcW w:w="1134" w:type="dxa"/>
          </w:tcPr>
          <w:p w:rsidR="00CC607F" w:rsidRDefault="00CC607F" w:rsidP="00661042">
            <w:pPr>
              <w:jc w:val="center"/>
              <w:rPr>
                <w:b/>
              </w:rPr>
            </w:pPr>
            <w:r>
              <w:rPr>
                <w:b/>
              </w:rPr>
              <w:t>20</w:t>
            </w:r>
          </w:p>
        </w:tc>
        <w:tc>
          <w:tcPr>
            <w:tcW w:w="1101" w:type="dxa"/>
            <w:shd w:val="clear" w:color="auto" w:fill="auto"/>
          </w:tcPr>
          <w:p w:rsidR="00CC607F" w:rsidRDefault="00CC607F" w:rsidP="00661042">
            <w:pPr>
              <w:jc w:val="center"/>
            </w:pPr>
            <w:r>
              <w:t>1,58</w:t>
            </w:r>
          </w:p>
        </w:tc>
        <w:tc>
          <w:tcPr>
            <w:tcW w:w="1009" w:type="dxa"/>
            <w:shd w:val="clear" w:color="auto" w:fill="auto"/>
          </w:tcPr>
          <w:p w:rsidR="00CC607F" w:rsidRDefault="00CC607F" w:rsidP="00661042">
            <w:pPr>
              <w:jc w:val="center"/>
            </w:pPr>
            <w:r>
              <w:t>0,2</w:t>
            </w:r>
          </w:p>
        </w:tc>
        <w:tc>
          <w:tcPr>
            <w:tcW w:w="1400" w:type="dxa"/>
            <w:shd w:val="clear" w:color="auto" w:fill="auto"/>
          </w:tcPr>
          <w:p w:rsidR="00CC607F" w:rsidRDefault="00CC607F" w:rsidP="00661042">
            <w:pPr>
              <w:jc w:val="center"/>
            </w:pPr>
            <w:r>
              <w:t>9,66</w:t>
            </w:r>
          </w:p>
        </w:tc>
        <w:tc>
          <w:tcPr>
            <w:tcW w:w="2835" w:type="dxa"/>
            <w:shd w:val="clear" w:color="auto" w:fill="auto"/>
          </w:tcPr>
          <w:p w:rsidR="00CC607F" w:rsidRDefault="00CC607F" w:rsidP="00661042">
            <w:pPr>
              <w:jc w:val="center"/>
            </w:pPr>
            <w:r>
              <w:t>46,76</w:t>
            </w:r>
          </w:p>
        </w:tc>
        <w:tc>
          <w:tcPr>
            <w:tcW w:w="1843" w:type="dxa"/>
            <w:shd w:val="clear" w:color="auto" w:fill="auto"/>
          </w:tcPr>
          <w:p w:rsidR="00CC607F" w:rsidRPr="00B66412" w:rsidRDefault="00CC607F" w:rsidP="00661042">
            <w:pPr>
              <w:jc w:val="center"/>
            </w:pPr>
            <w:r>
              <w:t>-</w:t>
            </w:r>
          </w:p>
        </w:tc>
      </w:tr>
      <w:tr w:rsidR="00CC607F" w:rsidRPr="00B66412" w:rsidTr="00661042">
        <w:trPr>
          <w:trHeight w:val="362"/>
        </w:trPr>
        <w:tc>
          <w:tcPr>
            <w:tcW w:w="1134" w:type="dxa"/>
          </w:tcPr>
          <w:p w:rsidR="00CC607F" w:rsidRDefault="00CC607F" w:rsidP="00661042">
            <w:pPr>
              <w:jc w:val="center"/>
              <w:rPr>
                <w:b/>
              </w:rPr>
            </w:pPr>
            <w:r>
              <w:rPr>
                <w:b/>
              </w:rPr>
              <w:t>30</w:t>
            </w:r>
          </w:p>
        </w:tc>
        <w:tc>
          <w:tcPr>
            <w:tcW w:w="1101" w:type="dxa"/>
            <w:shd w:val="clear" w:color="auto" w:fill="auto"/>
          </w:tcPr>
          <w:p w:rsidR="00CC607F" w:rsidRDefault="00CC607F" w:rsidP="00661042">
            <w:pPr>
              <w:jc w:val="center"/>
            </w:pPr>
            <w:r>
              <w:t>2,37</w:t>
            </w:r>
          </w:p>
        </w:tc>
        <w:tc>
          <w:tcPr>
            <w:tcW w:w="1009" w:type="dxa"/>
            <w:shd w:val="clear" w:color="auto" w:fill="auto"/>
          </w:tcPr>
          <w:p w:rsidR="00CC607F" w:rsidRDefault="00CC607F" w:rsidP="00661042">
            <w:pPr>
              <w:jc w:val="center"/>
            </w:pPr>
            <w:r>
              <w:t>0,8</w:t>
            </w:r>
          </w:p>
        </w:tc>
        <w:tc>
          <w:tcPr>
            <w:tcW w:w="1400" w:type="dxa"/>
            <w:shd w:val="clear" w:color="auto" w:fill="auto"/>
          </w:tcPr>
          <w:p w:rsidR="00CC607F" w:rsidRDefault="00CC607F" w:rsidP="00661042">
            <w:pPr>
              <w:jc w:val="center"/>
            </w:pPr>
            <w:r>
              <w:t>14,49</w:t>
            </w:r>
          </w:p>
        </w:tc>
        <w:tc>
          <w:tcPr>
            <w:tcW w:w="2835" w:type="dxa"/>
            <w:shd w:val="clear" w:color="auto" w:fill="auto"/>
          </w:tcPr>
          <w:p w:rsidR="00CC607F" w:rsidRDefault="00CC607F" w:rsidP="00661042">
            <w:pPr>
              <w:jc w:val="center"/>
            </w:pPr>
            <w:r>
              <w:t>70,14</w:t>
            </w:r>
          </w:p>
        </w:tc>
        <w:tc>
          <w:tcPr>
            <w:tcW w:w="1843" w:type="dxa"/>
            <w:shd w:val="clear" w:color="auto" w:fill="auto"/>
          </w:tcPr>
          <w:p w:rsidR="00CC607F" w:rsidRDefault="00CC607F" w:rsidP="00661042">
            <w:pPr>
              <w:jc w:val="center"/>
            </w:pPr>
            <w:r>
              <w:t>-</w:t>
            </w:r>
          </w:p>
        </w:tc>
      </w:tr>
    </w:tbl>
    <w:p w:rsidR="00CC607F" w:rsidRDefault="00CC607F" w:rsidP="00CC607F">
      <w:pPr>
        <w:spacing w:before="240" w:after="240"/>
        <w:rPr>
          <w:b/>
        </w:rPr>
      </w:pPr>
      <w:r>
        <w:rPr>
          <w:b/>
        </w:rPr>
        <w:t>Химический состав хлеба обогащенный микронутриентами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1101"/>
        <w:gridCol w:w="1009"/>
        <w:gridCol w:w="1400"/>
        <w:gridCol w:w="2835"/>
        <w:gridCol w:w="1843"/>
      </w:tblGrid>
      <w:tr w:rsidR="00CC607F" w:rsidRPr="00B74DF8" w:rsidTr="00661042">
        <w:tc>
          <w:tcPr>
            <w:tcW w:w="1134" w:type="dxa"/>
            <w:vMerge w:val="restart"/>
            <w:vAlign w:val="center"/>
          </w:tcPr>
          <w:p w:rsidR="00CC607F" w:rsidRPr="00B74DF8" w:rsidRDefault="00CC607F" w:rsidP="00661042">
            <w:pPr>
              <w:spacing w:before="240" w:after="240"/>
              <w:jc w:val="center"/>
              <w:rPr>
                <w:b/>
              </w:rPr>
            </w:pPr>
            <w:r w:rsidRPr="00B74DF8">
              <w:rPr>
                <w:b/>
              </w:rPr>
              <w:t>Выход, г</w:t>
            </w:r>
          </w:p>
        </w:tc>
        <w:tc>
          <w:tcPr>
            <w:tcW w:w="6345" w:type="dxa"/>
            <w:gridSpan w:val="4"/>
            <w:shd w:val="clear" w:color="auto" w:fill="auto"/>
            <w:vAlign w:val="center"/>
          </w:tcPr>
          <w:p w:rsidR="00CC607F" w:rsidRPr="00B74DF8" w:rsidRDefault="00CC607F" w:rsidP="00661042">
            <w:pPr>
              <w:jc w:val="center"/>
              <w:rPr>
                <w:b/>
              </w:rPr>
            </w:pPr>
            <w:r w:rsidRPr="00B74DF8">
              <w:rPr>
                <w:b/>
              </w:rPr>
              <w:t>Пищевые вещества, г</w:t>
            </w:r>
          </w:p>
        </w:tc>
        <w:tc>
          <w:tcPr>
            <w:tcW w:w="1843" w:type="dxa"/>
            <w:vMerge w:val="restart"/>
            <w:shd w:val="clear" w:color="auto" w:fill="auto"/>
            <w:vAlign w:val="center"/>
          </w:tcPr>
          <w:p w:rsidR="00CC607F" w:rsidRDefault="00CC607F" w:rsidP="00661042">
            <w:pPr>
              <w:rPr>
                <w:b/>
              </w:rPr>
            </w:pPr>
            <w:r w:rsidRPr="00B74DF8">
              <w:rPr>
                <w:b/>
              </w:rPr>
              <w:t>Витамин С, мг</w:t>
            </w:r>
          </w:p>
          <w:p w:rsidR="00CC607F" w:rsidRPr="00B74DF8" w:rsidRDefault="00CC607F" w:rsidP="00661042">
            <w:pPr>
              <w:rPr>
                <w:b/>
              </w:rPr>
            </w:pPr>
          </w:p>
          <w:p w:rsidR="00CC607F" w:rsidRPr="00B74DF8" w:rsidRDefault="00CC607F" w:rsidP="00661042">
            <w:pPr>
              <w:jc w:val="center"/>
              <w:rPr>
                <w:b/>
              </w:rPr>
            </w:pPr>
          </w:p>
        </w:tc>
      </w:tr>
      <w:tr w:rsidR="00CC607F" w:rsidRPr="00B74DF8" w:rsidTr="00661042">
        <w:tc>
          <w:tcPr>
            <w:tcW w:w="1134" w:type="dxa"/>
            <w:vMerge/>
          </w:tcPr>
          <w:p w:rsidR="00CC607F" w:rsidRPr="00B74DF8" w:rsidRDefault="00CC607F" w:rsidP="00661042">
            <w:pPr>
              <w:jc w:val="center"/>
              <w:rPr>
                <w:b/>
              </w:rPr>
            </w:pPr>
          </w:p>
        </w:tc>
        <w:tc>
          <w:tcPr>
            <w:tcW w:w="1101" w:type="dxa"/>
            <w:shd w:val="clear" w:color="auto" w:fill="auto"/>
            <w:vAlign w:val="center"/>
          </w:tcPr>
          <w:p w:rsidR="00CC607F" w:rsidRPr="00B74DF8" w:rsidRDefault="00CC607F" w:rsidP="00661042">
            <w:pPr>
              <w:jc w:val="center"/>
              <w:rPr>
                <w:b/>
              </w:rPr>
            </w:pPr>
            <w:r w:rsidRPr="00B74DF8">
              <w:rPr>
                <w:b/>
              </w:rPr>
              <w:t xml:space="preserve">Белки </w:t>
            </w:r>
          </w:p>
        </w:tc>
        <w:tc>
          <w:tcPr>
            <w:tcW w:w="1009" w:type="dxa"/>
            <w:shd w:val="clear" w:color="auto" w:fill="auto"/>
            <w:vAlign w:val="center"/>
          </w:tcPr>
          <w:p w:rsidR="00CC607F" w:rsidRPr="00B74DF8" w:rsidRDefault="00CC607F" w:rsidP="00661042">
            <w:pPr>
              <w:jc w:val="center"/>
              <w:rPr>
                <w:b/>
              </w:rPr>
            </w:pPr>
            <w:r w:rsidRPr="00B74DF8">
              <w:rPr>
                <w:b/>
              </w:rPr>
              <w:t xml:space="preserve">Жиры </w:t>
            </w:r>
          </w:p>
        </w:tc>
        <w:tc>
          <w:tcPr>
            <w:tcW w:w="1400" w:type="dxa"/>
            <w:shd w:val="clear" w:color="auto" w:fill="auto"/>
            <w:vAlign w:val="center"/>
          </w:tcPr>
          <w:p w:rsidR="00CC607F" w:rsidRPr="00B74DF8" w:rsidRDefault="00CC607F" w:rsidP="00661042">
            <w:pPr>
              <w:jc w:val="center"/>
              <w:rPr>
                <w:b/>
              </w:rPr>
            </w:pPr>
            <w:r w:rsidRPr="00B74DF8">
              <w:rPr>
                <w:b/>
              </w:rPr>
              <w:t xml:space="preserve">Углеводы </w:t>
            </w:r>
          </w:p>
        </w:tc>
        <w:tc>
          <w:tcPr>
            <w:tcW w:w="2835" w:type="dxa"/>
            <w:shd w:val="clear" w:color="auto" w:fill="auto"/>
            <w:vAlign w:val="center"/>
          </w:tcPr>
          <w:p w:rsidR="00CC607F" w:rsidRPr="00B74DF8" w:rsidRDefault="00CC607F" w:rsidP="00661042">
            <w:pPr>
              <w:jc w:val="center"/>
              <w:rPr>
                <w:b/>
              </w:rPr>
            </w:pPr>
            <w:r w:rsidRPr="00B74DF8">
              <w:rPr>
                <w:b/>
              </w:rPr>
              <w:t>энерг. ценность, ккал</w:t>
            </w:r>
          </w:p>
        </w:tc>
        <w:tc>
          <w:tcPr>
            <w:tcW w:w="1843" w:type="dxa"/>
            <w:vMerge/>
            <w:shd w:val="clear" w:color="auto" w:fill="auto"/>
            <w:vAlign w:val="center"/>
          </w:tcPr>
          <w:p w:rsidR="00CC607F" w:rsidRPr="00B74DF8" w:rsidRDefault="00CC607F" w:rsidP="00661042">
            <w:pPr>
              <w:jc w:val="center"/>
              <w:rPr>
                <w:b/>
                <w:lang w:val="en-US"/>
              </w:rPr>
            </w:pPr>
          </w:p>
        </w:tc>
      </w:tr>
      <w:tr w:rsidR="00CC607F" w:rsidRPr="00B66412" w:rsidTr="00661042">
        <w:tc>
          <w:tcPr>
            <w:tcW w:w="1134" w:type="dxa"/>
          </w:tcPr>
          <w:p w:rsidR="00CC607F" w:rsidRDefault="00CC607F" w:rsidP="00661042">
            <w:pPr>
              <w:jc w:val="center"/>
              <w:rPr>
                <w:b/>
              </w:rPr>
            </w:pPr>
            <w:r>
              <w:rPr>
                <w:b/>
              </w:rPr>
              <w:t>30</w:t>
            </w:r>
          </w:p>
        </w:tc>
        <w:tc>
          <w:tcPr>
            <w:tcW w:w="1101" w:type="dxa"/>
            <w:shd w:val="clear" w:color="auto" w:fill="auto"/>
          </w:tcPr>
          <w:p w:rsidR="00CC607F" w:rsidRDefault="00CC607F" w:rsidP="00661042">
            <w:pPr>
              <w:jc w:val="center"/>
            </w:pPr>
            <w:r>
              <w:t>2,31</w:t>
            </w:r>
          </w:p>
        </w:tc>
        <w:tc>
          <w:tcPr>
            <w:tcW w:w="1009" w:type="dxa"/>
            <w:shd w:val="clear" w:color="auto" w:fill="auto"/>
          </w:tcPr>
          <w:p w:rsidR="00CC607F" w:rsidRDefault="00CC607F" w:rsidP="00661042">
            <w:pPr>
              <w:jc w:val="center"/>
            </w:pPr>
            <w:r>
              <w:t>0,12</w:t>
            </w:r>
          </w:p>
        </w:tc>
        <w:tc>
          <w:tcPr>
            <w:tcW w:w="1400" w:type="dxa"/>
            <w:shd w:val="clear" w:color="auto" w:fill="auto"/>
          </w:tcPr>
          <w:p w:rsidR="00CC607F" w:rsidRDefault="00CC607F" w:rsidP="00661042">
            <w:pPr>
              <w:jc w:val="center"/>
            </w:pPr>
            <w:r>
              <w:t>12,66</w:t>
            </w:r>
          </w:p>
        </w:tc>
        <w:tc>
          <w:tcPr>
            <w:tcW w:w="2835" w:type="dxa"/>
            <w:shd w:val="clear" w:color="auto" w:fill="auto"/>
          </w:tcPr>
          <w:p w:rsidR="00CC607F" w:rsidRDefault="00CC607F" w:rsidP="00661042">
            <w:pPr>
              <w:jc w:val="center"/>
            </w:pPr>
            <w:r>
              <w:t>60,3</w:t>
            </w:r>
          </w:p>
        </w:tc>
        <w:tc>
          <w:tcPr>
            <w:tcW w:w="1843" w:type="dxa"/>
            <w:shd w:val="clear" w:color="auto" w:fill="auto"/>
          </w:tcPr>
          <w:p w:rsidR="00CC607F" w:rsidRPr="00B66412" w:rsidRDefault="00CC607F" w:rsidP="00661042">
            <w:pPr>
              <w:jc w:val="center"/>
            </w:pPr>
            <w:r>
              <w:t>0,2</w:t>
            </w:r>
          </w:p>
        </w:tc>
      </w:tr>
    </w:tbl>
    <w:p w:rsidR="00CC607F" w:rsidRPr="00B74DF8" w:rsidRDefault="00CC607F" w:rsidP="00CC607F">
      <w:pPr>
        <w:spacing w:before="240" w:after="240"/>
        <w:rPr>
          <w:b/>
        </w:rPr>
      </w:pPr>
      <w:r w:rsidRPr="00B74DF8">
        <w:rPr>
          <w:b/>
        </w:rPr>
        <w:t>Химический состав хлеба ржаного</w:t>
      </w:r>
      <w:r>
        <w:rPr>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1101"/>
        <w:gridCol w:w="1009"/>
        <w:gridCol w:w="1400"/>
        <w:gridCol w:w="2835"/>
        <w:gridCol w:w="1843"/>
      </w:tblGrid>
      <w:tr w:rsidR="00CC607F" w:rsidRPr="00B74DF8" w:rsidTr="00661042">
        <w:tc>
          <w:tcPr>
            <w:tcW w:w="1134" w:type="dxa"/>
            <w:vMerge w:val="restart"/>
            <w:vAlign w:val="center"/>
          </w:tcPr>
          <w:p w:rsidR="00CC607F" w:rsidRPr="00B74DF8" w:rsidRDefault="00CC607F" w:rsidP="00661042">
            <w:pPr>
              <w:spacing w:before="240" w:after="240"/>
              <w:jc w:val="center"/>
              <w:rPr>
                <w:b/>
              </w:rPr>
            </w:pPr>
            <w:r w:rsidRPr="00B74DF8">
              <w:rPr>
                <w:b/>
              </w:rPr>
              <w:t>Выход, г</w:t>
            </w:r>
          </w:p>
        </w:tc>
        <w:tc>
          <w:tcPr>
            <w:tcW w:w="6345" w:type="dxa"/>
            <w:gridSpan w:val="4"/>
            <w:shd w:val="clear" w:color="auto" w:fill="auto"/>
            <w:vAlign w:val="center"/>
          </w:tcPr>
          <w:p w:rsidR="00CC607F" w:rsidRPr="00B74DF8" w:rsidRDefault="00CC607F" w:rsidP="00661042">
            <w:pPr>
              <w:jc w:val="center"/>
              <w:rPr>
                <w:b/>
              </w:rPr>
            </w:pPr>
            <w:r w:rsidRPr="00B74DF8">
              <w:rPr>
                <w:b/>
              </w:rPr>
              <w:t>Пищевые вещества, г</w:t>
            </w:r>
          </w:p>
        </w:tc>
        <w:tc>
          <w:tcPr>
            <w:tcW w:w="1843" w:type="dxa"/>
            <w:vMerge w:val="restart"/>
            <w:shd w:val="clear" w:color="auto" w:fill="auto"/>
            <w:vAlign w:val="center"/>
          </w:tcPr>
          <w:p w:rsidR="00CC607F" w:rsidRDefault="00CC607F" w:rsidP="00661042">
            <w:pPr>
              <w:rPr>
                <w:b/>
              </w:rPr>
            </w:pPr>
            <w:r w:rsidRPr="00B74DF8">
              <w:rPr>
                <w:b/>
              </w:rPr>
              <w:t>Витамин С, мг</w:t>
            </w:r>
          </w:p>
          <w:p w:rsidR="00CC607F" w:rsidRPr="00B74DF8" w:rsidRDefault="00CC607F" w:rsidP="00661042">
            <w:pPr>
              <w:rPr>
                <w:b/>
              </w:rPr>
            </w:pPr>
          </w:p>
          <w:p w:rsidR="00CC607F" w:rsidRPr="00B74DF8" w:rsidRDefault="00CC607F" w:rsidP="00661042">
            <w:pPr>
              <w:jc w:val="center"/>
              <w:rPr>
                <w:b/>
              </w:rPr>
            </w:pPr>
          </w:p>
        </w:tc>
      </w:tr>
      <w:tr w:rsidR="00CC607F" w:rsidRPr="00B74DF8" w:rsidTr="00661042">
        <w:tc>
          <w:tcPr>
            <w:tcW w:w="1134" w:type="dxa"/>
            <w:vMerge/>
          </w:tcPr>
          <w:p w:rsidR="00CC607F" w:rsidRPr="00B74DF8" w:rsidRDefault="00CC607F" w:rsidP="00661042">
            <w:pPr>
              <w:jc w:val="center"/>
              <w:rPr>
                <w:b/>
              </w:rPr>
            </w:pPr>
          </w:p>
        </w:tc>
        <w:tc>
          <w:tcPr>
            <w:tcW w:w="1101" w:type="dxa"/>
            <w:shd w:val="clear" w:color="auto" w:fill="auto"/>
            <w:vAlign w:val="center"/>
          </w:tcPr>
          <w:p w:rsidR="00CC607F" w:rsidRPr="00B74DF8" w:rsidRDefault="00CC607F" w:rsidP="00661042">
            <w:pPr>
              <w:jc w:val="center"/>
              <w:rPr>
                <w:b/>
              </w:rPr>
            </w:pPr>
            <w:r w:rsidRPr="00B74DF8">
              <w:rPr>
                <w:b/>
              </w:rPr>
              <w:t xml:space="preserve">Белки </w:t>
            </w:r>
          </w:p>
        </w:tc>
        <w:tc>
          <w:tcPr>
            <w:tcW w:w="1009" w:type="dxa"/>
            <w:shd w:val="clear" w:color="auto" w:fill="auto"/>
            <w:vAlign w:val="center"/>
          </w:tcPr>
          <w:p w:rsidR="00CC607F" w:rsidRPr="00B74DF8" w:rsidRDefault="00CC607F" w:rsidP="00661042">
            <w:pPr>
              <w:jc w:val="center"/>
              <w:rPr>
                <w:b/>
              </w:rPr>
            </w:pPr>
            <w:r w:rsidRPr="00B74DF8">
              <w:rPr>
                <w:b/>
              </w:rPr>
              <w:t xml:space="preserve">Жиры </w:t>
            </w:r>
          </w:p>
        </w:tc>
        <w:tc>
          <w:tcPr>
            <w:tcW w:w="1400" w:type="dxa"/>
            <w:shd w:val="clear" w:color="auto" w:fill="auto"/>
            <w:vAlign w:val="center"/>
          </w:tcPr>
          <w:p w:rsidR="00CC607F" w:rsidRPr="00B74DF8" w:rsidRDefault="00CC607F" w:rsidP="00661042">
            <w:pPr>
              <w:jc w:val="center"/>
              <w:rPr>
                <w:b/>
              </w:rPr>
            </w:pPr>
            <w:r w:rsidRPr="00B74DF8">
              <w:rPr>
                <w:b/>
              </w:rPr>
              <w:t xml:space="preserve">Углеводы </w:t>
            </w:r>
          </w:p>
        </w:tc>
        <w:tc>
          <w:tcPr>
            <w:tcW w:w="2835" w:type="dxa"/>
            <w:shd w:val="clear" w:color="auto" w:fill="auto"/>
            <w:vAlign w:val="center"/>
          </w:tcPr>
          <w:p w:rsidR="00CC607F" w:rsidRPr="00B74DF8" w:rsidRDefault="00CC607F" w:rsidP="00661042">
            <w:pPr>
              <w:jc w:val="center"/>
              <w:rPr>
                <w:b/>
              </w:rPr>
            </w:pPr>
            <w:r w:rsidRPr="00B74DF8">
              <w:rPr>
                <w:b/>
              </w:rPr>
              <w:t>энерг. ценность, ккал</w:t>
            </w:r>
          </w:p>
        </w:tc>
        <w:tc>
          <w:tcPr>
            <w:tcW w:w="1843" w:type="dxa"/>
            <w:vMerge/>
            <w:shd w:val="clear" w:color="auto" w:fill="auto"/>
            <w:vAlign w:val="center"/>
          </w:tcPr>
          <w:p w:rsidR="00CC607F" w:rsidRPr="00B74DF8" w:rsidRDefault="00CC607F" w:rsidP="00661042">
            <w:pPr>
              <w:jc w:val="center"/>
              <w:rPr>
                <w:b/>
                <w:lang w:val="en-US"/>
              </w:rPr>
            </w:pPr>
          </w:p>
        </w:tc>
      </w:tr>
      <w:tr w:rsidR="00CC607F" w:rsidRPr="00B66412" w:rsidTr="00661042">
        <w:tc>
          <w:tcPr>
            <w:tcW w:w="1134" w:type="dxa"/>
          </w:tcPr>
          <w:p w:rsidR="00CC607F" w:rsidRDefault="00CC607F" w:rsidP="00661042">
            <w:pPr>
              <w:jc w:val="center"/>
              <w:rPr>
                <w:b/>
              </w:rPr>
            </w:pPr>
            <w:r>
              <w:rPr>
                <w:b/>
              </w:rPr>
              <w:t>20</w:t>
            </w:r>
          </w:p>
        </w:tc>
        <w:tc>
          <w:tcPr>
            <w:tcW w:w="1101" w:type="dxa"/>
            <w:shd w:val="clear" w:color="auto" w:fill="auto"/>
          </w:tcPr>
          <w:p w:rsidR="00CC607F" w:rsidRDefault="00CC607F" w:rsidP="00661042">
            <w:pPr>
              <w:jc w:val="center"/>
            </w:pPr>
            <w:r>
              <w:t>0,9</w:t>
            </w:r>
          </w:p>
        </w:tc>
        <w:tc>
          <w:tcPr>
            <w:tcW w:w="1009" w:type="dxa"/>
            <w:shd w:val="clear" w:color="auto" w:fill="auto"/>
          </w:tcPr>
          <w:p w:rsidR="00CC607F" w:rsidRDefault="00CC607F" w:rsidP="00661042">
            <w:pPr>
              <w:jc w:val="center"/>
            </w:pPr>
            <w:r>
              <w:t>0,3</w:t>
            </w:r>
          </w:p>
        </w:tc>
        <w:tc>
          <w:tcPr>
            <w:tcW w:w="1400" w:type="dxa"/>
            <w:shd w:val="clear" w:color="auto" w:fill="auto"/>
          </w:tcPr>
          <w:p w:rsidR="00CC607F" w:rsidRDefault="00CC607F" w:rsidP="00661042">
            <w:pPr>
              <w:jc w:val="center"/>
            </w:pPr>
            <w:r>
              <w:t>5,2</w:t>
            </w:r>
          </w:p>
        </w:tc>
        <w:tc>
          <w:tcPr>
            <w:tcW w:w="2835" w:type="dxa"/>
            <w:shd w:val="clear" w:color="auto" w:fill="auto"/>
          </w:tcPr>
          <w:p w:rsidR="00CC607F" w:rsidRDefault="00CC607F" w:rsidP="00661042">
            <w:pPr>
              <w:jc w:val="center"/>
            </w:pPr>
            <w:r>
              <w:t>28</w:t>
            </w:r>
          </w:p>
        </w:tc>
        <w:tc>
          <w:tcPr>
            <w:tcW w:w="1843" w:type="dxa"/>
            <w:shd w:val="clear" w:color="auto" w:fill="auto"/>
          </w:tcPr>
          <w:p w:rsidR="00CC607F" w:rsidRPr="00B66412" w:rsidRDefault="00CC607F" w:rsidP="00661042">
            <w:pPr>
              <w:jc w:val="center"/>
            </w:pPr>
          </w:p>
        </w:tc>
      </w:tr>
      <w:tr w:rsidR="00CC607F" w:rsidRPr="00B66412" w:rsidTr="00661042">
        <w:tc>
          <w:tcPr>
            <w:tcW w:w="1134" w:type="dxa"/>
          </w:tcPr>
          <w:p w:rsidR="00CC607F" w:rsidRDefault="00CC607F" w:rsidP="00661042">
            <w:pPr>
              <w:jc w:val="center"/>
              <w:rPr>
                <w:b/>
              </w:rPr>
            </w:pPr>
            <w:r>
              <w:rPr>
                <w:b/>
              </w:rPr>
              <w:t>30</w:t>
            </w:r>
          </w:p>
        </w:tc>
        <w:tc>
          <w:tcPr>
            <w:tcW w:w="1101" w:type="dxa"/>
            <w:shd w:val="clear" w:color="auto" w:fill="auto"/>
          </w:tcPr>
          <w:p w:rsidR="00CC607F" w:rsidRDefault="00CC607F" w:rsidP="00661042">
            <w:pPr>
              <w:jc w:val="center"/>
            </w:pPr>
            <w:r>
              <w:t>1,4</w:t>
            </w:r>
          </w:p>
        </w:tc>
        <w:tc>
          <w:tcPr>
            <w:tcW w:w="1009" w:type="dxa"/>
            <w:shd w:val="clear" w:color="auto" w:fill="auto"/>
          </w:tcPr>
          <w:p w:rsidR="00CC607F" w:rsidRDefault="00CC607F" w:rsidP="00661042">
            <w:pPr>
              <w:jc w:val="center"/>
            </w:pPr>
            <w:r>
              <w:t>0,47</w:t>
            </w:r>
          </w:p>
        </w:tc>
        <w:tc>
          <w:tcPr>
            <w:tcW w:w="1400" w:type="dxa"/>
            <w:shd w:val="clear" w:color="auto" w:fill="auto"/>
          </w:tcPr>
          <w:p w:rsidR="00CC607F" w:rsidRDefault="00CC607F" w:rsidP="00661042">
            <w:pPr>
              <w:jc w:val="center"/>
            </w:pPr>
            <w:r>
              <w:t>7,8</w:t>
            </w:r>
          </w:p>
        </w:tc>
        <w:tc>
          <w:tcPr>
            <w:tcW w:w="2835" w:type="dxa"/>
            <w:shd w:val="clear" w:color="auto" w:fill="auto"/>
          </w:tcPr>
          <w:p w:rsidR="00CC607F" w:rsidRDefault="00CC607F" w:rsidP="00661042">
            <w:pPr>
              <w:jc w:val="center"/>
            </w:pPr>
            <w:r>
              <w:t>42</w:t>
            </w:r>
          </w:p>
        </w:tc>
        <w:tc>
          <w:tcPr>
            <w:tcW w:w="1843" w:type="dxa"/>
            <w:shd w:val="clear" w:color="auto" w:fill="auto"/>
          </w:tcPr>
          <w:p w:rsidR="00CC607F" w:rsidRPr="00B66412" w:rsidRDefault="00CC607F" w:rsidP="00661042">
            <w:pPr>
              <w:jc w:val="center"/>
            </w:pPr>
          </w:p>
        </w:tc>
      </w:tr>
    </w:tbl>
    <w:p w:rsidR="00CC607F" w:rsidRDefault="00CC607F" w:rsidP="00CC607F">
      <w:pPr>
        <w:jc w:val="both"/>
        <w:rPr>
          <w:b/>
        </w:rPr>
      </w:pPr>
    </w:p>
    <w:p w:rsidR="00CC607F" w:rsidRPr="00683159" w:rsidRDefault="00CC607F" w:rsidP="00CC607F">
      <w:pPr>
        <w:jc w:val="both"/>
      </w:pPr>
      <w:r w:rsidRPr="00375200">
        <w:rPr>
          <w:b/>
        </w:rPr>
        <w:t>Технология приготовления:</w:t>
      </w:r>
      <w:r>
        <w:rPr>
          <w:b/>
        </w:rPr>
        <w:t xml:space="preserve"> </w:t>
      </w:r>
      <w:r>
        <w:t>Хлеб(батон)  нарезают на ломтики прямоугольной формы.</w:t>
      </w:r>
    </w:p>
    <w:p w:rsidR="00CC607F" w:rsidRDefault="00CC607F" w:rsidP="00CC607F">
      <w:pPr>
        <w:jc w:val="both"/>
        <w:rPr>
          <w:b/>
        </w:rPr>
      </w:pPr>
    </w:p>
    <w:p w:rsidR="00CC607F" w:rsidRDefault="00CC607F" w:rsidP="00CC607F">
      <w:pPr>
        <w:spacing w:line="276" w:lineRule="auto"/>
        <w:jc w:val="both"/>
        <w:rPr>
          <w:b/>
        </w:rPr>
      </w:pPr>
      <w:r>
        <w:rPr>
          <w:b/>
        </w:rPr>
        <w:t>Требования к качеству:</w:t>
      </w:r>
    </w:p>
    <w:p w:rsidR="00CC607F" w:rsidRPr="008B48DE" w:rsidRDefault="00CC607F" w:rsidP="00CC607F">
      <w:pPr>
        <w:spacing w:line="276" w:lineRule="auto"/>
      </w:pPr>
      <w:r>
        <w:rPr>
          <w:b/>
        </w:rPr>
        <w:tab/>
      </w:r>
      <w:r>
        <w:rPr>
          <w:b/>
          <w:i/>
        </w:rPr>
        <w:t xml:space="preserve">Внешний вид:  </w:t>
      </w:r>
      <w:r>
        <w:t>ровные ломтики хлеба.</w:t>
      </w:r>
    </w:p>
    <w:p w:rsidR="00CC607F" w:rsidRPr="008B48DE" w:rsidRDefault="00CC607F" w:rsidP="00CC607F">
      <w:pPr>
        <w:spacing w:line="276" w:lineRule="auto"/>
      </w:pPr>
      <w:r>
        <w:tab/>
      </w:r>
      <w:r>
        <w:rPr>
          <w:b/>
          <w:i/>
        </w:rPr>
        <w:t xml:space="preserve">Консистенция: </w:t>
      </w:r>
      <w:r>
        <w:t xml:space="preserve"> мягкая.</w:t>
      </w:r>
    </w:p>
    <w:p w:rsidR="00CC607F" w:rsidRDefault="00CC607F" w:rsidP="00CC607F">
      <w:pPr>
        <w:spacing w:line="276" w:lineRule="auto"/>
        <w:rPr>
          <w:b/>
          <w:i/>
        </w:rPr>
      </w:pPr>
      <w:r>
        <w:tab/>
      </w:r>
      <w:r>
        <w:rPr>
          <w:b/>
          <w:i/>
        </w:rPr>
        <w:t xml:space="preserve">Цвет: </w:t>
      </w:r>
      <w:r>
        <w:t>соответствующий виду хлеба.</w:t>
      </w:r>
    </w:p>
    <w:p w:rsidR="00CC607F" w:rsidRPr="00A062DA" w:rsidRDefault="00CC607F" w:rsidP="00CC607F">
      <w:pPr>
        <w:spacing w:line="276" w:lineRule="auto"/>
        <w:ind w:left="709"/>
      </w:pPr>
      <w:r>
        <w:rPr>
          <w:b/>
          <w:i/>
        </w:rPr>
        <w:t>Вкус</w:t>
      </w:r>
      <w:r w:rsidRPr="00B74DF8">
        <w:rPr>
          <w:b/>
          <w:i/>
        </w:rPr>
        <w:t>:</w:t>
      </w:r>
      <w:r w:rsidRPr="00A062DA">
        <w:t xml:space="preserve"> </w:t>
      </w:r>
      <w:r>
        <w:t>соответствующий виду хлеба.</w:t>
      </w:r>
    </w:p>
    <w:p w:rsidR="00CC607F" w:rsidRPr="00540307" w:rsidRDefault="00CC607F" w:rsidP="00CC607F">
      <w:pPr>
        <w:spacing w:line="276" w:lineRule="auto"/>
        <w:ind w:left="709"/>
      </w:pPr>
      <w:r>
        <w:rPr>
          <w:b/>
          <w:i/>
        </w:rPr>
        <w:t xml:space="preserve">Запах: </w:t>
      </w:r>
      <w:r>
        <w:t>соответствующий виду хлеба.</w:t>
      </w:r>
    </w:p>
    <w:p w:rsidR="00CC607F" w:rsidRDefault="00CC607F" w:rsidP="00CC607F">
      <w:pPr>
        <w:shd w:val="clear" w:color="auto" w:fill="FFFFFF"/>
        <w:autoSpaceDE w:val="0"/>
        <w:autoSpaceDN w:val="0"/>
        <w:adjustRightInd w:val="0"/>
        <w:jc w:val="both"/>
        <w:rPr>
          <w:iCs/>
          <w:color w:val="00000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3D145E" w:rsidP="000E4CE9">
      <w:pPr>
        <w:tabs>
          <w:tab w:val="left" w:pos="4380"/>
        </w:tabs>
        <w:jc w:val="right"/>
        <w:rPr>
          <w:i/>
          <w:sz w:val="20"/>
          <w:szCs w:val="20"/>
        </w:rPr>
      </w:pPr>
      <w:r>
        <w:rPr>
          <w:i/>
          <w:noProof/>
          <w:sz w:val="20"/>
          <w:szCs w:val="20"/>
        </w:rPr>
        <w:drawing>
          <wp:anchor distT="0" distB="0" distL="114300" distR="114300" simplePos="0" relativeHeight="251670528" behindDoc="1" locked="0" layoutInCell="1" allowOverlap="1">
            <wp:simplePos x="0" y="0"/>
            <wp:positionH relativeFrom="column">
              <wp:posOffset>550545</wp:posOffset>
            </wp:positionH>
            <wp:positionV relativeFrom="paragraph">
              <wp:posOffset>111125</wp:posOffset>
            </wp:positionV>
            <wp:extent cx="5819775" cy="8791575"/>
            <wp:effectExtent l="19050" t="0" r="9525" b="0"/>
            <wp:wrapNone/>
            <wp:docPr id="10" name="Рисунок 3" descr="8c4df2ff9c793d143c314f929aaf1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c4df2ff9c793d143c314f929aaf15d0"/>
                    <pic:cNvPicPr>
                      <a:picLocks noChangeAspect="1" noChangeArrowheads="1"/>
                    </pic:cNvPicPr>
                  </pic:nvPicPr>
                  <pic:blipFill>
                    <a:blip r:embed="rId8"/>
                    <a:srcRect/>
                    <a:stretch>
                      <a:fillRect/>
                    </a:stretch>
                  </pic:blipFill>
                  <pic:spPr bwMode="auto">
                    <a:xfrm>
                      <a:off x="0" y="0"/>
                      <a:ext cx="5819775" cy="8791575"/>
                    </a:xfrm>
                    <a:prstGeom prst="rect">
                      <a:avLst/>
                    </a:prstGeom>
                    <a:noFill/>
                  </pic:spPr>
                </pic:pic>
              </a:graphicData>
            </a:graphic>
          </wp:anchor>
        </w:drawing>
      </w: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3D145E" w:rsidP="003D145E">
      <w:pPr>
        <w:tabs>
          <w:tab w:val="left" w:pos="3975"/>
          <w:tab w:val="left" w:pos="4380"/>
        </w:tabs>
        <w:rPr>
          <w:i/>
          <w:sz w:val="20"/>
          <w:szCs w:val="20"/>
        </w:rPr>
      </w:pPr>
      <w:r>
        <w:rPr>
          <w:i/>
          <w:sz w:val="20"/>
          <w:szCs w:val="20"/>
        </w:rPr>
        <w:tab/>
      </w:r>
      <w:r>
        <w:rPr>
          <w:rFonts w:ascii="Monotype Corsiva" w:hAnsi="Monotype Corsiva"/>
          <w:b/>
          <w:i/>
          <w:sz w:val="56"/>
          <w:szCs w:val="56"/>
        </w:rPr>
        <w:t>САЛАТЫ</w:t>
      </w:r>
      <w:r>
        <w:rPr>
          <w:i/>
          <w:sz w:val="20"/>
          <w:szCs w:val="20"/>
        </w:rPr>
        <w:tab/>
      </w: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3D145E" w:rsidRPr="00ED0D52" w:rsidRDefault="003D145E" w:rsidP="003D145E">
      <w:pPr>
        <w:spacing w:line="276" w:lineRule="auto"/>
        <w:rPr>
          <w:b/>
          <w:sz w:val="40"/>
          <w:szCs w:val="40"/>
        </w:rPr>
      </w:pPr>
      <w:r>
        <w:rPr>
          <w:b/>
          <w:sz w:val="28"/>
          <w:szCs w:val="28"/>
        </w:rPr>
        <w:t>Технологическая карта</w:t>
      </w:r>
    </w:p>
    <w:p w:rsidR="003D145E" w:rsidRPr="00375200" w:rsidRDefault="003D145E" w:rsidP="003D145E">
      <w:pPr>
        <w:spacing w:line="276" w:lineRule="auto"/>
        <w:rPr>
          <w:b/>
          <w:sz w:val="28"/>
          <w:szCs w:val="28"/>
        </w:rPr>
      </w:pPr>
      <w:r w:rsidRPr="00375200">
        <w:rPr>
          <w:b/>
          <w:sz w:val="28"/>
          <w:szCs w:val="28"/>
        </w:rPr>
        <w:t xml:space="preserve">Наименование изделия: </w:t>
      </w:r>
      <w:r>
        <w:rPr>
          <w:b/>
          <w:sz w:val="28"/>
          <w:szCs w:val="28"/>
        </w:rPr>
        <w:t>Салат из свежих огурцов и помидор</w:t>
      </w:r>
    </w:p>
    <w:p w:rsidR="003D145E" w:rsidRPr="004442AF" w:rsidRDefault="003D145E" w:rsidP="003D145E">
      <w:pPr>
        <w:spacing w:line="276" w:lineRule="auto"/>
        <w:rPr>
          <w:b/>
          <w:sz w:val="28"/>
          <w:szCs w:val="28"/>
        </w:rPr>
      </w:pPr>
      <w:r w:rsidRPr="00375200">
        <w:rPr>
          <w:b/>
          <w:sz w:val="28"/>
          <w:szCs w:val="28"/>
        </w:rPr>
        <w:t>Номер рецептуры</w:t>
      </w:r>
      <w:r w:rsidRPr="004442AF">
        <w:rPr>
          <w:b/>
          <w:sz w:val="28"/>
          <w:szCs w:val="28"/>
        </w:rPr>
        <w:t>:  №</w:t>
      </w:r>
      <w:r>
        <w:rPr>
          <w:b/>
          <w:sz w:val="28"/>
          <w:szCs w:val="28"/>
        </w:rPr>
        <w:t xml:space="preserve"> 24</w:t>
      </w:r>
    </w:p>
    <w:p w:rsidR="003D145E" w:rsidRPr="004442AF" w:rsidRDefault="003D145E" w:rsidP="003D145E">
      <w:r w:rsidRPr="00375200">
        <w:rPr>
          <w:b/>
          <w:sz w:val="28"/>
          <w:szCs w:val="28"/>
        </w:rPr>
        <w:t xml:space="preserve">Наименование сборника рецептур: </w:t>
      </w:r>
      <w:r>
        <w:rPr>
          <w:b/>
          <w:sz w:val="28"/>
          <w:szCs w:val="28"/>
        </w:rPr>
        <w:t xml:space="preserve">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r w:rsidRPr="004442AF">
        <w:tab/>
      </w:r>
    </w:p>
    <w:p w:rsidR="003D145E" w:rsidRPr="003206E7" w:rsidRDefault="003D145E" w:rsidP="003D145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1740"/>
        <w:gridCol w:w="1701"/>
        <w:gridCol w:w="1417"/>
        <w:gridCol w:w="1525"/>
      </w:tblGrid>
      <w:tr w:rsidR="003D145E" w:rsidRPr="00406947" w:rsidTr="00661042">
        <w:tc>
          <w:tcPr>
            <w:tcW w:w="3080" w:type="dxa"/>
            <w:vMerge w:val="restart"/>
            <w:shd w:val="clear" w:color="auto" w:fill="auto"/>
            <w:vAlign w:val="center"/>
          </w:tcPr>
          <w:p w:rsidR="003D145E" w:rsidRPr="004442AF" w:rsidRDefault="003D145E" w:rsidP="00661042">
            <w:pPr>
              <w:jc w:val="center"/>
              <w:rPr>
                <w:b/>
              </w:rPr>
            </w:pPr>
            <w:r w:rsidRPr="004442AF">
              <w:rPr>
                <w:b/>
              </w:rPr>
              <w:t>Наименование сырья</w:t>
            </w:r>
          </w:p>
        </w:tc>
        <w:tc>
          <w:tcPr>
            <w:tcW w:w="6383" w:type="dxa"/>
            <w:gridSpan w:val="4"/>
            <w:shd w:val="clear" w:color="auto" w:fill="auto"/>
            <w:vAlign w:val="center"/>
          </w:tcPr>
          <w:p w:rsidR="003D145E" w:rsidRPr="004442AF" w:rsidRDefault="003D145E" w:rsidP="00661042">
            <w:pPr>
              <w:jc w:val="center"/>
              <w:rPr>
                <w:b/>
              </w:rPr>
            </w:pPr>
            <w:r w:rsidRPr="004442AF">
              <w:rPr>
                <w:b/>
              </w:rPr>
              <w:t>Расход сырья и полуфабрикатов</w:t>
            </w:r>
          </w:p>
        </w:tc>
      </w:tr>
      <w:tr w:rsidR="003D145E" w:rsidRPr="00406947" w:rsidTr="00661042">
        <w:tc>
          <w:tcPr>
            <w:tcW w:w="3080" w:type="dxa"/>
            <w:vMerge/>
            <w:shd w:val="clear" w:color="auto" w:fill="auto"/>
            <w:vAlign w:val="center"/>
          </w:tcPr>
          <w:p w:rsidR="003D145E" w:rsidRPr="004442AF" w:rsidRDefault="003D145E" w:rsidP="00661042">
            <w:pPr>
              <w:jc w:val="center"/>
              <w:rPr>
                <w:b/>
                <w:sz w:val="20"/>
                <w:szCs w:val="20"/>
              </w:rPr>
            </w:pPr>
          </w:p>
        </w:tc>
        <w:tc>
          <w:tcPr>
            <w:tcW w:w="1740" w:type="dxa"/>
            <w:shd w:val="clear" w:color="auto" w:fill="auto"/>
            <w:vAlign w:val="center"/>
          </w:tcPr>
          <w:p w:rsidR="003D145E" w:rsidRPr="004442AF" w:rsidRDefault="003D145E" w:rsidP="00661042">
            <w:pPr>
              <w:jc w:val="center"/>
              <w:rPr>
                <w:b/>
                <w:sz w:val="20"/>
                <w:szCs w:val="20"/>
              </w:rPr>
            </w:pPr>
            <w:r w:rsidRPr="004442AF">
              <w:rPr>
                <w:b/>
              </w:rPr>
              <w:t>брутто, г</w:t>
            </w:r>
          </w:p>
        </w:tc>
        <w:tc>
          <w:tcPr>
            <w:tcW w:w="1701" w:type="dxa"/>
            <w:shd w:val="clear" w:color="auto" w:fill="auto"/>
            <w:vAlign w:val="center"/>
          </w:tcPr>
          <w:p w:rsidR="003D145E" w:rsidRPr="004442AF" w:rsidRDefault="003D145E" w:rsidP="00661042">
            <w:pPr>
              <w:jc w:val="center"/>
              <w:rPr>
                <w:b/>
                <w:sz w:val="20"/>
                <w:szCs w:val="20"/>
              </w:rPr>
            </w:pPr>
            <w:r w:rsidRPr="004442AF">
              <w:rPr>
                <w:b/>
              </w:rPr>
              <w:t>нетто, г</w:t>
            </w:r>
          </w:p>
        </w:tc>
        <w:tc>
          <w:tcPr>
            <w:tcW w:w="1417" w:type="dxa"/>
            <w:shd w:val="clear" w:color="auto" w:fill="auto"/>
            <w:vAlign w:val="center"/>
          </w:tcPr>
          <w:p w:rsidR="003D145E" w:rsidRPr="004442AF" w:rsidRDefault="003D145E" w:rsidP="00661042">
            <w:pPr>
              <w:jc w:val="center"/>
              <w:rPr>
                <w:b/>
                <w:sz w:val="20"/>
                <w:szCs w:val="20"/>
              </w:rPr>
            </w:pPr>
            <w:r w:rsidRPr="004442AF">
              <w:rPr>
                <w:b/>
              </w:rPr>
              <w:t>брутто, г</w:t>
            </w:r>
          </w:p>
        </w:tc>
        <w:tc>
          <w:tcPr>
            <w:tcW w:w="1525" w:type="dxa"/>
            <w:shd w:val="clear" w:color="auto" w:fill="auto"/>
            <w:vAlign w:val="center"/>
          </w:tcPr>
          <w:p w:rsidR="003D145E" w:rsidRPr="004442AF" w:rsidRDefault="003D145E" w:rsidP="00661042">
            <w:pPr>
              <w:jc w:val="center"/>
              <w:rPr>
                <w:b/>
                <w:sz w:val="20"/>
                <w:szCs w:val="20"/>
              </w:rPr>
            </w:pPr>
            <w:r w:rsidRPr="004442AF">
              <w:rPr>
                <w:b/>
              </w:rPr>
              <w:t>нетто, г</w:t>
            </w:r>
          </w:p>
        </w:tc>
      </w:tr>
      <w:tr w:rsidR="003D145E" w:rsidRPr="00406947" w:rsidTr="00661042">
        <w:tc>
          <w:tcPr>
            <w:tcW w:w="3080" w:type="dxa"/>
            <w:shd w:val="clear" w:color="auto" w:fill="auto"/>
            <w:vAlign w:val="center"/>
          </w:tcPr>
          <w:p w:rsidR="003D145E" w:rsidRPr="00406947" w:rsidRDefault="003D145E" w:rsidP="00661042">
            <w:r>
              <w:t>Помидоры свежие</w:t>
            </w:r>
          </w:p>
        </w:tc>
        <w:tc>
          <w:tcPr>
            <w:tcW w:w="1740" w:type="dxa"/>
            <w:shd w:val="clear" w:color="auto" w:fill="auto"/>
            <w:vAlign w:val="center"/>
          </w:tcPr>
          <w:p w:rsidR="003D145E" w:rsidRPr="00406947" w:rsidRDefault="003D145E" w:rsidP="00661042">
            <w:pPr>
              <w:jc w:val="center"/>
            </w:pPr>
            <w:r>
              <w:t>33,9</w:t>
            </w:r>
          </w:p>
        </w:tc>
        <w:tc>
          <w:tcPr>
            <w:tcW w:w="1701" w:type="dxa"/>
            <w:shd w:val="clear" w:color="auto" w:fill="auto"/>
            <w:vAlign w:val="center"/>
          </w:tcPr>
          <w:p w:rsidR="003D145E" w:rsidRPr="00406947" w:rsidRDefault="003D145E" w:rsidP="00661042">
            <w:pPr>
              <w:jc w:val="center"/>
            </w:pPr>
            <w:r>
              <w:t>80</w:t>
            </w:r>
          </w:p>
        </w:tc>
        <w:tc>
          <w:tcPr>
            <w:tcW w:w="1417" w:type="dxa"/>
            <w:shd w:val="clear" w:color="auto" w:fill="auto"/>
            <w:vAlign w:val="center"/>
          </w:tcPr>
          <w:p w:rsidR="003D145E" w:rsidRPr="00406947" w:rsidRDefault="003D145E" w:rsidP="00661042">
            <w:pPr>
              <w:jc w:val="center"/>
            </w:pPr>
            <w:r>
              <w:t>56,5</w:t>
            </w:r>
          </w:p>
        </w:tc>
        <w:tc>
          <w:tcPr>
            <w:tcW w:w="1525" w:type="dxa"/>
            <w:shd w:val="clear" w:color="auto" w:fill="auto"/>
            <w:vAlign w:val="center"/>
          </w:tcPr>
          <w:p w:rsidR="003D145E" w:rsidRPr="00406947" w:rsidRDefault="003D145E" w:rsidP="00661042">
            <w:pPr>
              <w:jc w:val="center"/>
            </w:pPr>
            <w:r>
              <w:t>48</w:t>
            </w:r>
          </w:p>
        </w:tc>
      </w:tr>
      <w:tr w:rsidR="003D145E" w:rsidRPr="00406947" w:rsidTr="00661042">
        <w:tc>
          <w:tcPr>
            <w:tcW w:w="3080" w:type="dxa"/>
            <w:shd w:val="clear" w:color="auto" w:fill="auto"/>
            <w:vAlign w:val="center"/>
          </w:tcPr>
          <w:p w:rsidR="003D145E" w:rsidRPr="00406947" w:rsidRDefault="003D145E" w:rsidP="00661042">
            <w:r>
              <w:t>Огурцы свежие</w:t>
            </w:r>
          </w:p>
        </w:tc>
        <w:tc>
          <w:tcPr>
            <w:tcW w:w="1740" w:type="dxa"/>
            <w:shd w:val="clear" w:color="auto" w:fill="auto"/>
            <w:vAlign w:val="center"/>
          </w:tcPr>
          <w:p w:rsidR="003D145E" w:rsidRPr="00406947" w:rsidRDefault="003D145E" w:rsidP="00661042">
            <w:pPr>
              <w:jc w:val="center"/>
            </w:pPr>
            <w:r>
              <w:t>26,28</w:t>
            </w:r>
          </w:p>
        </w:tc>
        <w:tc>
          <w:tcPr>
            <w:tcW w:w="1701" w:type="dxa"/>
            <w:shd w:val="clear" w:color="auto" w:fill="auto"/>
            <w:vAlign w:val="center"/>
          </w:tcPr>
          <w:p w:rsidR="003D145E" w:rsidRPr="00406947" w:rsidRDefault="003D145E" w:rsidP="00661042">
            <w:pPr>
              <w:jc w:val="center"/>
            </w:pPr>
            <w:r>
              <w:t>21</w:t>
            </w:r>
          </w:p>
        </w:tc>
        <w:tc>
          <w:tcPr>
            <w:tcW w:w="1417" w:type="dxa"/>
            <w:shd w:val="clear" w:color="auto" w:fill="auto"/>
            <w:vAlign w:val="center"/>
          </w:tcPr>
          <w:p w:rsidR="003D145E" w:rsidRPr="00406947" w:rsidRDefault="003D145E" w:rsidP="00661042">
            <w:pPr>
              <w:jc w:val="center"/>
            </w:pPr>
            <w:r>
              <w:t>43,8</w:t>
            </w:r>
          </w:p>
        </w:tc>
        <w:tc>
          <w:tcPr>
            <w:tcW w:w="1525" w:type="dxa"/>
            <w:shd w:val="clear" w:color="auto" w:fill="auto"/>
            <w:vAlign w:val="center"/>
          </w:tcPr>
          <w:p w:rsidR="003D145E" w:rsidRPr="00406947" w:rsidRDefault="003D145E" w:rsidP="00661042">
            <w:pPr>
              <w:jc w:val="center"/>
            </w:pPr>
            <w:r>
              <w:t>35</w:t>
            </w:r>
          </w:p>
        </w:tc>
      </w:tr>
      <w:tr w:rsidR="003D145E" w:rsidRPr="00406947" w:rsidTr="00661042">
        <w:tc>
          <w:tcPr>
            <w:tcW w:w="3080" w:type="dxa"/>
            <w:shd w:val="clear" w:color="auto" w:fill="auto"/>
            <w:vAlign w:val="center"/>
          </w:tcPr>
          <w:p w:rsidR="003D145E" w:rsidRPr="00406947" w:rsidRDefault="003D145E" w:rsidP="00661042">
            <w:r>
              <w:t>Лук зеленый</w:t>
            </w:r>
          </w:p>
        </w:tc>
        <w:tc>
          <w:tcPr>
            <w:tcW w:w="1740" w:type="dxa"/>
            <w:shd w:val="clear" w:color="auto" w:fill="auto"/>
            <w:vAlign w:val="center"/>
          </w:tcPr>
          <w:p w:rsidR="003D145E" w:rsidRPr="00406947" w:rsidRDefault="003D145E" w:rsidP="00661042">
            <w:pPr>
              <w:jc w:val="center"/>
            </w:pPr>
            <w:r>
              <w:t>9</w:t>
            </w:r>
          </w:p>
        </w:tc>
        <w:tc>
          <w:tcPr>
            <w:tcW w:w="1701" w:type="dxa"/>
            <w:shd w:val="clear" w:color="auto" w:fill="auto"/>
            <w:vAlign w:val="center"/>
          </w:tcPr>
          <w:p w:rsidR="003D145E" w:rsidRPr="00406947" w:rsidRDefault="003D145E" w:rsidP="00661042">
            <w:pPr>
              <w:jc w:val="center"/>
            </w:pPr>
            <w:r>
              <w:t>7,2</w:t>
            </w:r>
          </w:p>
        </w:tc>
        <w:tc>
          <w:tcPr>
            <w:tcW w:w="1417" w:type="dxa"/>
            <w:shd w:val="clear" w:color="auto" w:fill="auto"/>
            <w:vAlign w:val="center"/>
          </w:tcPr>
          <w:p w:rsidR="003D145E" w:rsidRPr="00406947" w:rsidRDefault="003D145E" w:rsidP="00661042">
            <w:pPr>
              <w:jc w:val="center"/>
            </w:pPr>
            <w:r>
              <w:t>15</w:t>
            </w:r>
          </w:p>
        </w:tc>
        <w:tc>
          <w:tcPr>
            <w:tcW w:w="1525" w:type="dxa"/>
            <w:shd w:val="clear" w:color="auto" w:fill="auto"/>
            <w:vAlign w:val="center"/>
          </w:tcPr>
          <w:p w:rsidR="003D145E" w:rsidRPr="00406947" w:rsidRDefault="003D145E" w:rsidP="00661042">
            <w:pPr>
              <w:jc w:val="center"/>
            </w:pPr>
            <w:r>
              <w:t>12</w:t>
            </w:r>
          </w:p>
        </w:tc>
      </w:tr>
      <w:tr w:rsidR="003D145E" w:rsidRPr="00406947" w:rsidTr="00661042">
        <w:tc>
          <w:tcPr>
            <w:tcW w:w="3080" w:type="dxa"/>
            <w:shd w:val="clear" w:color="auto" w:fill="auto"/>
            <w:vAlign w:val="center"/>
          </w:tcPr>
          <w:p w:rsidR="003D145E" w:rsidRPr="00406947" w:rsidRDefault="003D145E" w:rsidP="00661042">
            <w:r>
              <w:t>Или лук репчатый</w:t>
            </w:r>
          </w:p>
        </w:tc>
        <w:tc>
          <w:tcPr>
            <w:tcW w:w="1740" w:type="dxa"/>
            <w:shd w:val="clear" w:color="auto" w:fill="auto"/>
            <w:vAlign w:val="center"/>
          </w:tcPr>
          <w:p w:rsidR="003D145E" w:rsidRDefault="003D145E" w:rsidP="00661042">
            <w:pPr>
              <w:jc w:val="center"/>
            </w:pPr>
            <w:r>
              <w:t>8,58</w:t>
            </w:r>
          </w:p>
        </w:tc>
        <w:tc>
          <w:tcPr>
            <w:tcW w:w="1701" w:type="dxa"/>
            <w:shd w:val="clear" w:color="auto" w:fill="auto"/>
            <w:vAlign w:val="center"/>
          </w:tcPr>
          <w:p w:rsidR="003D145E" w:rsidRDefault="003D145E" w:rsidP="00661042">
            <w:pPr>
              <w:jc w:val="center"/>
            </w:pPr>
            <w:r>
              <w:t>7,2</w:t>
            </w:r>
          </w:p>
        </w:tc>
        <w:tc>
          <w:tcPr>
            <w:tcW w:w="1417" w:type="dxa"/>
            <w:shd w:val="clear" w:color="auto" w:fill="auto"/>
            <w:vAlign w:val="center"/>
          </w:tcPr>
          <w:p w:rsidR="003D145E" w:rsidRDefault="003D145E" w:rsidP="00661042">
            <w:pPr>
              <w:jc w:val="center"/>
            </w:pPr>
            <w:r>
              <w:t>14,3</w:t>
            </w:r>
          </w:p>
        </w:tc>
        <w:tc>
          <w:tcPr>
            <w:tcW w:w="1525" w:type="dxa"/>
            <w:shd w:val="clear" w:color="auto" w:fill="auto"/>
            <w:vAlign w:val="center"/>
          </w:tcPr>
          <w:p w:rsidR="003D145E" w:rsidRDefault="003D145E" w:rsidP="00661042">
            <w:pPr>
              <w:jc w:val="center"/>
            </w:pPr>
            <w:r>
              <w:t>12</w:t>
            </w:r>
          </w:p>
        </w:tc>
      </w:tr>
      <w:tr w:rsidR="003D145E" w:rsidRPr="00406947" w:rsidTr="00661042">
        <w:tc>
          <w:tcPr>
            <w:tcW w:w="3080" w:type="dxa"/>
            <w:shd w:val="clear" w:color="auto" w:fill="auto"/>
            <w:vAlign w:val="center"/>
          </w:tcPr>
          <w:p w:rsidR="003D145E" w:rsidRPr="00406947" w:rsidRDefault="003D145E" w:rsidP="00661042">
            <w:r w:rsidRPr="00406947">
              <w:t>Масло растительное</w:t>
            </w:r>
          </w:p>
        </w:tc>
        <w:tc>
          <w:tcPr>
            <w:tcW w:w="1740" w:type="dxa"/>
            <w:shd w:val="clear" w:color="auto" w:fill="auto"/>
            <w:vAlign w:val="center"/>
          </w:tcPr>
          <w:p w:rsidR="003D145E" w:rsidRPr="00406947" w:rsidRDefault="003D145E" w:rsidP="00661042">
            <w:pPr>
              <w:jc w:val="center"/>
            </w:pPr>
            <w:r>
              <w:t>3,6</w:t>
            </w:r>
          </w:p>
        </w:tc>
        <w:tc>
          <w:tcPr>
            <w:tcW w:w="1701" w:type="dxa"/>
            <w:shd w:val="clear" w:color="auto" w:fill="auto"/>
            <w:vAlign w:val="center"/>
          </w:tcPr>
          <w:p w:rsidR="003D145E" w:rsidRPr="00406947" w:rsidRDefault="003D145E" w:rsidP="00661042">
            <w:pPr>
              <w:jc w:val="center"/>
            </w:pPr>
            <w:r>
              <w:t>3,6</w:t>
            </w:r>
          </w:p>
        </w:tc>
        <w:tc>
          <w:tcPr>
            <w:tcW w:w="1417" w:type="dxa"/>
            <w:shd w:val="clear" w:color="auto" w:fill="auto"/>
            <w:vAlign w:val="center"/>
          </w:tcPr>
          <w:p w:rsidR="003D145E" w:rsidRPr="00406947" w:rsidRDefault="003D145E" w:rsidP="00661042">
            <w:pPr>
              <w:jc w:val="center"/>
            </w:pPr>
            <w:r>
              <w:t>6</w:t>
            </w:r>
          </w:p>
        </w:tc>
        <w:tc>
          <w:tcPr>
            <w:tcW w:w="1525" w:type="dxa"/>
            <w:shd w:val="clear" w:color="auto" w:fill="auto"/>
            <w:vAlign w:val="center"/>
          </w:tcPr>
          <w:p w:rsidR="003D145E" w:rsidRPr="00406947" w:rsidRDefault="003D145E" w:rsidP="00661042">
            <w:pPr>
              <w:jc w:val="center"/>
            </w:pPr>
            <w:r>
              <w:t>6</w:t>
            </w:r>
          </w:p>
        </w:tc>
      </w:tr>
      <w:tr w:rsidR="003D145E" w:rsidRPr="00406947" w:rsidTr="00661042">
        <w:tc>
          <w:tcPr>
            <w:tcW w:w="3080" w:type="dxa"/>
            <w:shd w:val="clear" w:color="auto" w:fill="auto"/>
          </w:tcPr>
          <w:p w:rsidR="003D145E" w:rsidRPr="00406947" w:rsidRDefault="003D145E" w:rsidP="00661042">
            <w:pPr>
              <w:rPr>
                <w:b/>
              </w:rPr>
            </w:pPr>
            <w:r w:rsidRPr="00406947">
              <w:rPr>
                <w:b/>
              </w:rPr>
              <w:t>Выход:</w:t>
            </w:r>
          </w:p>
        </w:tc>
        <w:tc>
          <w:tcPr>
            <w:tcW w:w="1740" w:type="dxa"/>
            <w:shd w:val="clear" w:color="auto" w:fill="auto"/>
            <w:vAlign w:val="center"/>
          </w:tcPr>
          <w:p w:rsidR="003D145E" w:rsidRPr="00406947" w:rsidRDefault="003D145E" w:rsidP="00661042">
            <w:pPr>
              <w:jc w:val="center"/>
              <w:rPr>
                <w:b/>
              </w:rPr>
            </w:pPr>
          </w:p>
        </w:tc>
        <w:tc>
          <w:tcPr>
            <w:tcW w:w="1701" w:type="dxa"/>
            <w:shd w:val="clear" w:color="auto" w:fill="auto"/>
            <w:vAlign w:val="center"/>
          </w:tcPr>
          <w:p w:rsidR="003D145E" w:rsidRPr="00406947" w:rsidRDefault="003D145E" w:rsidP="00661042">
            <w:pPr>
              <w:jc w:val="center"/>
              <w:rPr>
                <w:b/>
              </w:rPr>
            </w:pPr>
            <w:r w:rsidRPr="00406947">
              <w:rPr>
                <w:b/>
              </w:rPr>
              <w:t>60</w:t>
            </w:r>
          </w:p>
        </w:tc>
        <w:tc>
          <w:tcPr>
            <w:tcW w:w="1417" w:type="dxa"/>
            <w:shd w:val="clear" w:color="auto" w:fill="auto"/>
            <w:vAlign w:val="center"/>
          </w:tcPr>
          <w:p w:rsidR="003D145E" w:rsidRPr="00406947" w:rsidRDefault="003D145E" w:rsidP="00661042">
            <w:pPr>
              <w:jc w:val="center"/>
              <w:rPr>
                <w:b/>
              </w:rPr>
            </w:pPr>
          </w:p>
        </w:tc>
        <w:tc>
          <w:tcPr>
            <w:tcW w:w="1525" w:type="dxa"/>
            <w:shd w:val="clear" w:color="auto" w:fill="auto"/>
            <w:vAlign w:val="center"/>
          </w:tcPr>
          <w:p w:rsidR="003D145E" w:rsidRPr="00406947" w:rsidRDefault="003D145E" w:rsidP="00661042">
            <w:pPr>
              <w:jc w:val="center"/>
              <w:rPr>
                <w:b/>
              </w:rPr>
            </w:pPr>
            <w:r>
              <w:rPr>
                <w:b/>
              </w:rPr>
              <w:t>100</w:t>
            </w:r>
          </w:p>
        </w:tc>
      </w:tr>
    </w:tbl>
    <w:p w:rsidR="003D145E" w:rsidRPr="00406947" w:rsidRDefault="003D145E" w:rsidP="003D145E">
      <w:pPr>
        <w:rPr>
          <w:i/>
        </w:rPr>
      </w:pPr>
    </w:p>
    <w:p w:rsidR="003D145E" w:rsidRPr="004442AF" w:rsidRDefault="003D145E" w:rsidP="003D145E">
      <w:pPr>
        <w:rPr>
          <w:b/>
        </w:rPr>
      </w:pPr>
      <w:r w:rsidRPr="004442AF">
        <w:rPr>
          <w:b/>
        </w:rPr>
        <w:t>Химический состав данного блюда</w:t>
      </w:r>
      <w:r>
        <w:rPr>
          <w:b/>
        </w:rPr>
        <w:t>:</w:t>
      </w:r>
    </w:p>
    <w:p w:rsidR="003D145E" w:rsidRPr="00406947" w:rsidRDefault="003D145E" w:rsidP="003D145E">
      <w:pPr>
        <w:rPr>
          <w: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276"/>
        <w:gridCol w:w="1276"/>
        <w:gridCol w:w="2693"/>
        <w:gridCol w:w="2977"/>
      </w:tblGrid>
      <w:tr w:rsidR="003D145E" w:rsidRPr="004442AF" w:rsidTr="00661042">
        <w:tc>
          <w:tcPr>
            <w:tcW w:w="6521" w:type="dxa"/>
            <w:gridSpan w:val="4"/>
            <w:shd w:val="clear" w:color="auto" w:fill="auto"/>
            <w:vAlign w:val="center"/>
          </w:tcPr>
          <w:p w:rsidR="003D145E" w:rsidRPr="004442AF" w:rsidRDefault="003D145E" w:rsidP="00661042">
            <w:pPr>
              <w:jc w:val="center"/>
              <w:rPr>
                <w:b/>
              </w:rPr>
            </w:pPr>
            <w:r w:rsidRPr="004442AF">
              <w:rPr>
                <w:b/>
              </w:rPr>
              <w:t>Пищевые вещества, г</w:t>
            </w:r>
          </w:p>
        </w:tc>
        <w:tc>
          <w:tcPr>
            <w:tcW w:w="2977" w:type="dxa"/>
            <w:vMerge w:val="restart"/>
            <w:shd w:val="clear" w:color="auto" w:fill="auto"/>
            <w:vAlign w:val="center"/>
          </w:tcPr>
          <w:p w:rsidR="003D145E" w:rsidRPr="004442AF" w:rsidRDefault="003D145E" w:rsidP="00661042">
            <w:pPr>
              <w:jc w:val="center"/>
              <w:rPr>
                <w:b/>
              </w:rPr>
            </w:pPr>
            <w:r w:rsidRPr="004442AF">
              <w:rPr>
                <w:b/>
              </w:rPr>
              <w:t>Витамин С, мг</w:t>
            </w:r>
          </w:p>
          <w:p w:rsidR="003D145E" w:rsidRPr="004442AF" w:rsidRDefault="003D145E" w:rsidP="00661042">
            <w:pPr>
              <w:jc w:val="center"/>
              <w:rPr>
                <w:b/>
              </w:rPr>
            </w:pPr>
          </w:p>
        </w:tc>
      </w:tr>
      <w:tr w:rsidR="003D145E" w:rsidRPr="004442AF" w:rsidTr="00661042">
        <w:tc>
          <w:tcPr>
            <w:tcW w:w="1276" w:type="dxa"/>
            <w:shd w:val="clear" w:color="auto" w:fill="auto"/>
            <w:vAlign w:val="center"/>
          </w:tcPr>
          <w:p w:rsidR="003D145E" w:rsidRPr="004442AF" w:rsidRDefault="003D145E" w:rsidP="00661042">
            <w:pPr>
              <w:jc w:val="center"/>
              <w:rPr>
                <w:b/>
              </w:rPr>
            </w:pPr>
            <w:r w:rsidRPr="004442AF">
              <w:rPr>
                <w:b/>
              </w:rPr>
              <w:t>белки</w:t>
            </w:r>
          </w:p>
        </w:tc>
        <w:tc>
          <w:tcPr>
            <w:tcW w:w="1276" w:type="dxa"/>
            <w:shd w:val="clear" w:color="auto" w:fill="auto"/>
            <w:vAlign w:val="center"/>
          </w:tcPr>
          <w:p w:rsidR="003D145E" w:rsidRPr="004442AF" w:rsidRDefault="003D145E" w:rsidP="00661042">
            <w:pPr>
              <w:jc w:val="center"/>
              <w:rPr>
                <w:b/>
              </w:rPr>
            </w:pPr>
            <w:r w:rsidRPr="004442AF">
              <w:rPr>
                <w:b/>
              </w:rPr>
              <w:t>жиры</w:t>
            </w:r>
          </w:p>
        </w:tc>
        <w:tc>
          <w:tcPr>
            <w:tcW w:w="1276" w:type="dxa"/>
            <w:shd w:val="clear" w:color="auto" w:fill="auto"/>
            <w:vAlign w:val="center"/>
          </w:tcPr>
          <w:p w:rsidR="003D145E" w:rsidRPr="004442AF" w:rsidRDefault="003D145E" w:rsidP="00661042">
            <w:pPr>
              <w:jc w:val="center"/>
              <w:rPr>
                <w:b/>
              </w:rPr>
            </w:pPr>
            <w:r w:rsidRPr="004442AF">
              <w:rPr>
                <w:b/>
              </w:rPr>
              <w:t>углеводы</w:t>
            </w:r>
          </w:p>
        </w:tc>
        <w:tc>
          <w:tcPr>
            <w:tcW w:w="2693" w:type="dxa"/>
            <w:shd w:val="clear" w:color="auto" w:fill="auto"/>
            <w:vAlign w:val="center"/>
          </w:tcPr>
          <w:p w:rsidR="003D145E" w:rsidRPr="004442AF" w:rsidRDefault="003D145E" w:rsidP="00661042">
            <w:pPr>
              <w:jc w:val="center"/>
              <w:rPr>
                <w:b/>
              </w:rPr>
            </w:pPr>
            <w:r w:rsidRPr="004442AF">
              <w:rPr>
                <w:b/>
              </w:rPr>
              <w:t>энерг. ценность, ккал</w:t>
            </w:r>
          </w:p>
        </w:tc>
        <w:tc>
          <w:tcPr>
            <w:tcW w:w="2977" w:type="dxa"/>
            <w:vMerge/>
            <w:shd w:val="clear" w:color="auto" w:fill="auto"/>
            <w:vAlign w:val="center"/>
          </w:tcPr>
          <w:p w:rsidR="003D145E" w:rsidRPr="004442AF" w:rsidRDefault="003D145E" w:rsidP="00661042">
            <w:pPr>
              <w:jc w:val="center"/>
              <w:rPr>
                <w:b/>
                <w:lang w:val="en-US"/>
              </w:rPr>
            </w:pPr>
          </w:p>
        </w:tc>
      </w:tr>
      <w:tr w:rsidR="003D145E" w:rsidRPr="00406947" w:rsidTr="00661042">
        <w:tc>
          <w:tcPr>
            <w:tcW w:w="1276" w:type="dxa"/>
            <w:shd w:val="clear" w:color="auto" w:fill="auto"/>
          </w:tcPr>
          <w:p w:rsidR="003D145E" w:rsidRPr="00406947" w:rsidRDefault="003D145E" w:rsidP="00661042">
            <w:pPr>
              <w:jc w:val="center"/>
            </w:pPr>
            <w:r>
              <w:t>1,4</w:t>
            </w:r>
          </w:p>
        </w:tc>
        <w:tc>
          <w:tcPr>
            <w:tcW w:w="1276" w:type="dxa"/>
            <w:shd w:val="clear" w:color="auto" w:fill="auto"/>
          </w:tcPr>
          <w:p w:rsidR="003D145E" w:rsidRPr="00406947" w:rsidRDefault="003D145E" w:rsidP="00661042">
            <w:pPr>
              <w:jc w:val="center"/>
            </w:pPr>
            <w:r>
              <w:t>0,01</w:t>
            </w:r>
          </w:p>
        </w:tc>
        <w:tc>
          <w:tcPr>
            <w:tcW w:w="1276" w:type="dxa"/>
            <w:shd w:val="clear" w:color="auto" w:fill="auto"/>
          </w:tcPr>
          <w:p w:rsidR="003D145E" w:rsidRPr="00406947" w:rsidRDefault="003D145E" w:rsidP="00661042">
            <w:pPr>
              <w:jc w:val="center"/>
            </w:pPr>
            <w:r>
              <w:t>8,7</w:t>
            </w:r>
          </w:p>
        </w:tc>
        <w:tc>
          <w:tcPr>
            <w:tcW w:w="2693" w:type="dxa"/>
            <w:shd w:val="clear" w:color="auto" w:fill="auto"/>
          </w:tcPr>
          <w:p w:rsidR="003D145E" w:rsidRPr="00406947" w:rsidRDefault="003D145E" w:rsidP="00661042">
            <w:pPr>
              <w:jc w:val="center"/>
            </w:pPr>
            <w:r>
              <w:t>39,9</w:t>
            </w:r>
          </w:p>
        </w:tc>
        <w:tc>
          <w:tcPr>
            <w:tcW w:w="2977" w:type="dxa"/>
            <w:shd w:val="clear" w:color="auto" w:fill="auto"/>
          </w:tcPr>
          <w:p w:rsidR="003D145E" w:rsidRPr="00406947" w:rsidRDefault="003D145E" w:rsidP="00661042">
            <w:pPr>
              <w:jc w:val="center"/>
            </w:pPr>
            <w:r>
              <w:t>3,45</w:t>
            </w:r>
          </w:p>
        </w:tc>
      </w:tr>
      <w:tr w:rsidR="003D145E" w:rsidRPr="00406947" w:rsidTr="00661042">
        <w:tc>
          <w:tcPr>
            <w:tcW w:w="1276" w:type="dxa"/>
            <w:shd w:val="clear" w:color="auto" w:fill="auto"/>
          </w:tcPr>
          <w:p w:rsidR="003D145E" w:rsidRDefault="003D145E" w:rsidP="00661042">
            <w:pPr>
              <w:jc w:val="center"/>
            </w:pPr>
            <w:r>
              <w:t>2,3</w:t>
            </w:r>
          </w:p>
        </w:tc>
        <w:tc>
          <w:tcPr>
            <w:tcW w:w="1276" w:type="dxa"/>
            <w:shd w:val="clear" w:color="auto" w:fill="auto"/>
          </w:tcPr>
          <w:p w:rsidR="003D145E" w:rsidRDefault="003D145E" w:rsidP="00661042">
            <w:pPr>
              <w:jc w:val="center"/>
            </w:pPr>
            <w:r>
              <w:t>0,01</w:t>
            </w:r>
          </w:p>
        </w:tc>
        <w:tc>
          <w:tcPr>
            <w:tcW w:w="1276" w:type="dxa"/>
            <w:shd w:val="clear" w:color="auto" w:fill="auto"/>
          </w:tcPr>
          <w:p w:rsidR="003D145E" w:rsidRDefault="003D145E" w:rsidP="00661042">
            <w:pPr>
              <w:jc w:val="center"/>
            </w:pPr>
            <w:r>
              <w:t>14,5</w:t>
            </w:r>
          </w:p>
        </w:tc>
        <w:tc>
          <w:tcPr>
            <w:tcW w:w="2693" w:type="dxa"/>
            <w:shd w:val="clear" w:color="auto" w:fill="auto"/>
          </w:tcPr>
          <w:p w:rsidR="003D145E" w:rsidRDefault="003D145E" w:rsidP="00661042">
            <w:pPr>
              <w:jc w:val="center"/>
            </w:pPr>
            <w:r>
              <w:t>66,5</w:t>
            </w:r>
          </w:p>
        </w:tc>
        <w:tc>
          <w:tcPr>
            <w:tcW w:w="2977" w:type="dxa"/>
            <w:shd w:val="clear" w:color="auto" w:fill="auto"/>
          </w:tcPr>
          <w:p w:rsidR="003D145E" w:rsidRDefault="003D145E" w:rsidP="00661042">
            <w:pPr>
              <w:jc w:val="center"/>
            </w:pPr>
            <w:r>
              <w:t>5,75</w:t>
            </w:r>
          </w:p>
        </w:tc>
      </w:tr>
    </w:tbl>
    <w:p w:rsidR="003D145E" w:rsidRDefault="003D145E" w:rsidP="003D145E">
      <w:pPr>
        <w:jc w:val="both"/>
        <w:rPr>
          <w:b/>
        </w:rPr>
      </w:pPr>
    </w:p>
    <w:p w:rsidR="003D145E" w:rsidRPr="004D410C" w:rsidRDefault="003D145E" w:rsidP="003D145E">
      <w:r w:rsidRPr="00375200">
        <w:rPr>
          <w:b/>
        </w:rPr>
        <w:t>Технология приготовления:</w:t>
      </w:r>
      <w:r>
        <w:rPr>
          <w:b/>
        </w:rPr>
        <w:t xml:space="preserve">                                                                                                              </w:t>
      </w:r>
      <w:r>
        <w:t xml:space="preserve">Подготовленные помидоры и огурцы режут тонкими ломтиками, лук репчатый – кольцами, зеленый лук шинкуют. Все перемешивают. </w:t>
      </w:r>
      <w:r w:rsidRPr="00762584">
        <w:rPr>
          <w:sz w:val="23"/>
          <w:szCs w:val="23"/>
        </w:rPr>
        <w:t xml:space="preserve"> </w:t>
      </w:r>
      <w:r w:rsidRPr="0036778C">
        <w:rPr>
          <w:sz w:val="23"/>
          <w:szCs w:val="23"/>
        </w:rPr>
        <w:t>Изготовление салатов и их заправка осуществляется непосредственно перед раздачей. Не</w:t>
      </w:r>
      <w:r w:rsidRPr="009F3A4A">
        <w:rPr>
          <w:sz w:val="23"/>
          <w:szCs w:val="23"/>
        </w:rPr>
        <w:t xml:space="preserve"> </w:t>
      </w:r>
      <w:r w:rsidRPr="0036778C">
        <w:rPr>
          <w:sz w:val="23"/>
          <w:szCs w:val="23"/>
        </w:rPr>
        <w:t>заправленные салаты допускается хранить не более 3 часов при температуре плюс </w:t>
      </w:r>
      <w:r>
        <w:rPr>
          <w:noProof/>
          <w:sz w:val="23"/>
          <w:szCs w:val="23"/>
        </w:rPr>
        <w:drawing>
          <wp:inline distT="0" distB="0" distL="0" distR="0">
            <wp:extent cx="381000" cy="161925"/>
            <wp:effectExtent l="19050" t="0" r="0" b="0"/>
            <wp:docPr id="11" name="Рисунок 1" descr="https://www.garant.ru/files/5/8/1449985/pict74-400304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www.garant.ru/files/5/8/1449985/pict74-400304556.png"/>
                    <pic:cNvPicPr>
                      <a:picLocks noChangeAspect="1" noChangeArrowheads="1"/>
                    </pic:cNvPicPr>
                  </pic:nvPicPr>
                  <pic:blipFill>
                    <a:blip r:embed="rId9"/>
                    <a:srcRect/>
                    <a:stretch>
                      <a:fillRect/>
                    </a:stretch>
                  </pic:blipFill>
                  <pic:spPr bwMode="auto">
                    <a:xfrm>
                      <a:off x="0" y="0"/>
                      <a:ext cx="381000" cy="161925"/>
                    </a:xfrm>
                    <a:prstGeom prst="rect">
                      <a:avLst/>
                    </a:prstGeom>
                    <a:noFill/>
                    <a:ln w="9525">
                      <a:noFill/>
                      <a:miter lim="800000"/>
                      <a:headEnd/>
                      <a:tailEnd/>
                    </a:ln>
                  </pic:spPr>
                </pic:pic>
              </a:graphicData>
            </a:graphic>
          </wp:inline>
        </w:drawing>
      </w:r>
      <w:r w:rsidRPr="0036778C">
        <w:rPr>
          <w:sz w:val="23"/>
          <w:szCs w:val="23"/>
        </w:rPr>
        <w:t> . с 1 марта приготовление салатов и холодных закусок из сырых овощей допускается только из овощей свежего урожая; овощи прошлогоднего урожая могут использоваться после прохождения тепл</w:t>
      </w:r>
      <w:r>
        <w:rPr>
          <w:sz w:val="23"/>
          <w:szCs w:val="23"/>
        </w:rPr>
        <w:t>овой обработки (варка, припускание и другие. МР 2.3.6-0233-21 пункт 7.2.13)</w:t>
      </w:r>
      <w:r w:rsidRPr="009F3A4A">
        <w:t xml:space="preserve">                   </w:t>
      </w:r>
    </w:p>
    <w:p w:rsidR="003D145E" w:rsidRDefault="003D145E" w:rsidP="003D145E">
      <w:pPr>
        <w:jc w:val="both"/>
        <w:rPr>
          <w:b/>
        </w:rPr>
      </w:pPr>
    </w:p>
    <w:p w:rsidR="003D145E" w:rsidRDefault="003D145E" w:rsidP="003D145E">
      <w:pPr>
        <w:jc w:val="both"/>
        <w:rPr>
          <w:b/>
        </w:rPr>
      </w:pPr>
      <w:r>
        <w:rPr>
          <w:b/>
        </w:rPr>
        <w:t>Требования к качеству:</w:t>
      </w:r>
    </w:p>
    <w:p w:rsidR="003D145E" w:rsidRPr="008B48DE" w:rsidRDefault="003D145E" w:rsidP="003D145E">
      <w:r>
        <w:rPr>
          <w:b/>
        </w:rPr>
        <w:tab/>
      </w:r>
      <w:r>
        <w:rPr>
          <w:b/>
          <w:i/>
        </w:rPr>
        <w:t xml:space="preserve">Внешний вид:  </w:t>
      </w:r>
      <w:r>
        <w:t>овощи сохраняют форму нарезки. Салат уложен горкой, заправлен растительным маслом.</w:t>
      </w:r>
    </w:p>
    <w:p w:rsidR="003D145E" w:rsidRPr="008B48DE" w:rsidRDefault="003D145E" w:rsidP="003D145E">
      <w:r>
        <w:tab/>
      </w:r>
      <w:r>
        <w:rPr>
          <w:b/>
          <w:i/>
        </w:rPr>
        <w:t xml:space="preserve">Консистенция: </w:t>
      </w:r>
      <w:r>
        <w:t xml:space="preserve"> овощей – хрустящая, сочная.</w:t>
      </w:r>
    </w:p>
    <w:p w:rsidR="003D145E" w:rsidRPr="00A062DA" w:rsidRDefault="003D145E" w:rsidP="003D145E">
      <w:pPr>
        <w:ind w:left="709"/>
      </w:pPr>
      <w:r>
        <w:rPr>
          <w:b/>
          <w:i/>
        </w:rPr>
        <w:t xml:space="preserve">Цвет: </w:t>
      </w:r>
      <w:r w:rsidRPr="00A062DA">
        <w:t>свойственный продуктам, входящим в блюдо</w:t>
      </w:r>
      <w:r>
        <w:t>.</w:t>
      </w:r>
    </w:p>
    <w:p w:rsidR="003D145E" w:rsidRPr="00A062DA" w:rsidRDefault="003D145E" w:rsidP="003D145E">
      <w:pPr>
        <w:ind w:left="709"/>
      </w:pPr>
      <w:r>
        <w:rPr>
          <w:b/>
          <w:i/>
        </w:rPr>
        <w:t>Вкус</w:t>
      </w:r>
      <w:r w:rsidRPr="004442AF">
        <w:rPr>
          <w:b/>
          <w:i/>
        </w:rPr>
        <w:t xml:space="preserve">: </w:t>
      </w:r>
      <w:r w:rsidRPr="00A062DA">
        <w:t>свойственный продуктам, входящим в блюдо</w:t>
      </w:r>
      <w:r>
        <w:t>.</w:t>
      </w:r>
    </w:p>
    <w:p w:rsidR="003D145E" w:rsidRDefault="003D145E" w:rsidP="003D145E">
      <w:pPr>
        <w:ind w:left="709"/>
      </w:pPr>
      <w:r>
        <w:rPr>
          <w:b/>
          <w:i/>
        </w:rPr>
        <w:t xml:space="preserve">Запах: </w:t>
      </w:r>
      <w:r w:rsidRPr="00A062DA">
        <w:t>свойственный продуктам, входящим в блюдо</w:t>
      </w:r>
      <w:r>
        <w:t>.</w:t>
      </w:r>
    </w:p>
    <w:p w:rsidR="003D145E" w:rsidRDefault="003D145E" w:rsidP="003D145E">
      <w:pPr>
        <w:shd w:val="clear" w:color="auto" w:fill="FFFFFF"/>
        <w:autoSpaceDE w:val="0"/>
        <w:autoSpaceDN w:val="0"/>
        <w:adjustRightInd w:val="0"/>
        <w:jc w:val="both"/>
        <w:rPr>
          <w:iCs/>
          <w:color w:val="000000"/>
        </w:rPr>
      </w:pPr>
    </w:p>
    <w:p w:rsidR="003D145E" w:rsidRDefault="003D145E" w:rsidP="003D145E">
      <w:pPr>
        <w:shd w:val="clear" w:color="auto" w:fill="FFFFFF"/>
        <w:autoSpaceDE w:val="0"/>
        <w:autoSpaceDN w:val="0"/>
        <w:adjustRightInd w:val="0"/>
        <w:jc w:val="both"/>
        <w:rPr>
          <w:iCs/>
          <w:color w:val="000000"/>
        </w:rPr>
      </w:pPr>
    </w:p>
    <w:p w:rsidR="003D145E" w:rsidRDefault="003D145E" w:rsidP="003D145E">
      <w:pPr>
        <w:shd w:val="clear" w:color="auto" w:fill="FFFFFF"/>
        <w:autoSpaceDE w:val="0"/>
        <w:autoSpaceDN w:val="0"/>
        <w:adjustRightInd w:val="0"/>
        <w:jc w:val="both"/>
        <w:rPr>
          <w:iCs/>
          <w:color w:val="000000"/>
        </w:rPr>
      </w:pPr>
    </w:p>
    <w:p w:rsidR="003D145E" w:rsidRDefault="003D145E" w:rsidP="003D145E">
      <w:pPr>
        <w:shd w:val="clear" w:color="auto" w:fill="FFFFFF"/>
        <w:autoSpaceDE w:val="0"/>
        <w:autoSpaceDN w:val="0"/>
        <w:adjustRightInd w:val="0"/>
        <w:jc w:val="both"/>
        <w:rPr>
          <w:iCs/>
          <w:color w:val="000000"/>
        </w:rPr>
      </w:pPr>
    </w:p>
    <w:p w:rsidR="003D145E" w:rsidRDefault="003D145E" w:rsidP="003D145E"/>
    <w:p w:rsidR="00CC607F" w:rsidRDefault="00CC607F"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Pr="00ED0D52" w:rsidRDefault="003D145E" w:rsidP="003D145E">
      <w:pPr>
        <w:spacing w:line="276" w:lineRule="auto"/>
        <w:rPr>
          <w:b/>
          <w:sz w:val="40"/>
          <w:szCs w:val="40"/>
        </w:rPr>
      </w:pPr>
      <w:r>
        <w:rPr>
          <w:b/>
          <w:sz w:val="28"/>
          <w:szCs w:val="28"/>
        </w:rPr>
        <w:t>Технологическая карта</w:t>
      </w:r>
    </w:p>
    <w:p w:rsidR="003D145E" w:rsidRPr="00375200" w:rsidRDefault="003D145E" w:rsidP="003D145E">
      <w:pPr>
        <w:spacing w:line="276" w:lineRule="auto"/>
        <w:rPr>
          <w:b/>
          <w:sz w:val="28"/>
          <w:szCs w:val="28"/>
        </w:rPr>
      </w:pPr>
      <w:r w:rsidRPr="00375200">
        <w:rPr>
          <w:b/>
          <w:sz w:val="28"/>
          <w:szCs w:val="28"/>
        </w:rPr>
        <w:t xml:space="preserve">Наименование изделия: </w:t>
      </w:r>
      <w:r>
        <w:rPr>
          <w:b/>
          <w:sz w:val="28"/>
          <w:szCs w:val="28"/>
        </w:rPr>
        <w:t>Салат из белокочанной капусты с яблоком</w:t>
      </w:r>
    </w:p>
    <w:p w:rsidR="003D145E" w:rsidRPr="004442AF" w:rsidRDefault="003D145E" w:rsidP="003D145E">
      <w:pPr>
        <w:spacing w:line="276" w:lineRule="auto"/>
        <w:rPr>
          <w:b/>
          <w:sz w:val="28"/>
          <w:szCs w:val="28"/>
        </w:rPr>
      </w:pPr>
      <w:r w:rsidRPr="00375200">
        <w:rPr>
          <w:b/>
          <w:sz w:val="28"/>
          <w:szCs w:val="28"/>
        </w:rPr>
        <w:t>Номер рецептуры</w:t>
      </w:r>
      <w:r w:rsidRPr="004442AF">
        <w:rPr>
          <w:b/>
          <w:sz w:val="28"/>
          <w:szCs w:val="28"/>
        </w:rPr>
        <w:t>:  №</w:t>
      </w:r>
      <w:r>
        <w:rPr>
          <w:b/>
          <w:sz w:val="28"/>
          <w:szCs w:val="28"/>
        </w:rPr>
        <w:t xml:space="preserve"> 46</w:t>
      </w:r>
    </w:p>
    <w:p w:rsidR="003D145E" w:rsidRPr="004442AF" w:rsidRDefault="003D145E" w:rsidP="003D145E">
      <w:r w:rsidRPr="00375200">
        <w:rPr>
          <w:b/>
          <w:sz w:val="28"/>
          <w:szCs w:val="28"/>
        </w:rPr>
        <w:t xml:space="preserve">Наименование сборника рецептур: </w:t>
      </w:r>
      <w:r>
        <w:rPr>
          <w:b/>
          <w:sz w:val="28"/>
          <w:szCs w:val="28"/>
        </w:rPr>
        <w:t xml:space="preserve">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r w:rsidRPr="004442AF">
        <w:tab/>
      </w:r>
    </w:p>
    <w:p w:rsidR="003D145E" w:rsidRPr="003206E7" w:rsidRDefault="003D145E" w:rsidP="003D145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1740"/>
        <w:gridCol w:w="1701"/>
        <w:gridCol w:w="1417"/>
        <w:gridCol w:w="1525"/>
      </w:tblGrid>
      <w:tr w:rsidR="003D145E" w:rsidRPr="00406947" w:rsidTr="00661042">
        <w:tc>
          <w:tcPr>
            <w:tcW w:w="3080" w:type="dxa"/>
            <w:vMerge w:val="restart"/>
            <w:shd w:val="clear" w:color="auto" w:fill="auto"/>
            <w:vAlign w:val="center"/>
          </w:tcPr>
          <w:p w:rsidR="003D145E" w:rsidRPr="004442AF" w:rsidRDefault="003D145E" w:rsidP="00661042">
            <w:pPr>
              <w:jc w:val="center"/>
              <w:rPr>
                <w:b/>
              </w:rPr>
            </w:pPr>
            <w:r w:rsidRPr="004442AF">
              <w:rPr>
                <w:b/>
              </w:rPr>
              <w:t>Наименование сырья</w:t>
            </w:r>
          </w:p>
        </w:tc>
        <w:tc>
          <w:tcPr>
            <w:tcW w:w="6383" w:type="dxa"/>
            <w:gridSpan w:val="4"/>
            <w:shd w:val="clear" w:color="auto" w:fill="auto"/>
            <w:vAlign w:val="center"/>
          </w:tcPr>
          <w:p w:rsidR="003D145E" w:rsidRPr="004442AF" w:rsidRDefault="003D145E" w:rsidP="00661042">
            <w:pPr>
              <w:jc w:val="center"/>
              <w:rPr>
                <w:b/>
              </w:rPr>
            </w:pPr>
            <w:r w:rsidRPr="004442AF">
              <w:rPr>
                <w:b/>
              </w:rPr>
              <w:t>Расход сырья и полуфабрикатов</w:t>
            </w:r>
          </w:p>
        </w:tc>
      </w:tr>
      <w:tr w:rsidR="003D145E" w:rsidRPr="00406947" w:rsidTr="00661042">
        <w:tc>
          <w:tcPr>
            <w:tcW w:w="3080" w:type="dxa"/>
            <w:vMerge/>
            <w:shd w:val="clear" w:color="auto" w:fill="auto"/>
            <w:vAlign w:val="center"/>
          </w:tcPr>
          <w:p w:rsidR="003D145E" w:rsidRPr="004442AF" w:rsidRDefault="003D145E" w:rsidP="00661042">
            <w:pPr>
              <w:jc w:val="center"/>
              <w:rPr>
                <w:b/>
                <w:sz w:val="20"/>
                <w:szCs w:val="20"/>
              </w:rPr>
            </w:pPr>
          </w:p>
        </w:tc>
        <w:tc>
          <w:tcPr>
            <w:tcW w:w="1740" w:type="dxa"/>
            <w:shd w:val="clear" w:color="auto" w:fill="auto"/>
            <w:vAlign w:val="center"/>
          </w:tcPr>
          <w:p w:rsidR="003D145E" w:rsidRPr="004442AF" w:rsidRDefault="003D145E" w:rsidP="00661042">
            <w:pPr>
              <w:jc w:val="center"/>
              <w:rPr>
                <w:b/>
                <w:sz w:val="20"/>
                <w:szCs w:val="20"/>
              </w:rPr>
            </w:pPr>
            <w:r w:rsidRPr="004442AF">
              <w:rPr>
                <w:b/>
              </w:rPr>
              <w:t>брутто, г</w:t>
            </w:r>
          </w:p>
        </w:tc>
        <w:tc>
          <w:tcPr>
            <w:tcW w:w="1701" w:type="dxa"/>
            <w:shd w:val="clear" w:color="auto" w:fill="auto"/>
            <w:vAlign w:val="center"/>
          </w:tcPr>
          <w:p w:rsidR="003D145E" w:rsidRPr="004442AF" w:rsidRDefault="003D145E" w:rsidP="00661042">
            <w:pPr>
              <w:jc w:val="center"/>
              <w:rPr>
                <w:b/>
                <w:sz w:val="20"/>
                <w:szCs w:val="20"/>
              </w:rPr>
            </w:pPr>
            <w:r w:rsidRPr="004442AF">
              <w:rPr>
                <w:b/>
              </w:rPr>
              <w:t>нетто, г</w:t>
            </w:r>
          </w:p>
        </w:tc>
        <w:tc>
          <w:tcPr>
            <w:tcW w:w="1417" w:type="dxa"/>
            <w:shd w:val="clear" w:color="auto" w:fill="auto"/>
            <w:vAlign w:val="center"/>
          </w:tcPr>
          <w:p w:rsidR="003D145E" w:rsidRPr="004442AF" w:rsidRDefault="003D145E" w:rsidP="00661042">
            <w:pPr>
              <w:jc w:val="center"/>
              <w:rPr>
                <w:b/>
                <w:sz w:val="20"/>
                <w:szCs w:val="20"/>
              </w:rPr>
            </w:pPr>
            <w:r w:rsidRPr="004442AF">
              <w:rPr>
                <w:b/>
              </w:rPr>
              <w:t>брутто, г</w:t>
            </w:r>
          </w:p>
        </w:tc>
        <w:tc>
          <w:tcPr>
            <w:tcW w:w="1525" w:type="dxa"/>
            <w:shd w:val="clear" w:color="auto" w:fill="auto"/>
            <w:vAlign w:val="center"/>
          </w:tcPr>
          <w:p w:rsidR="003D145E" w:rsidRPr="004442AF" w:rsidRDefault="003D145E" w:rsidP="00661042">
            <w:pPr>
              <w:jc w:val="center"/>
              <w:rPr>
                <w:b/>
                <w:sz w:val="20"/>
                <w:szCs w:val="20"/>
              </w:rPr>
            </w:pPr>
            <w:r w:rsidRPr="004442AF">
              <w:rPr>
                <w:b/>
              </w:rPr>
              <w:t>нетто, г</w:t>
            </w:r>
          </w:p>
        </w:tc>
      </w:tr>
      <w:tr w:rsidR="003D145E" w:rsidRPr="00406947" w:rsidTr="00661042">
        <w:tc>
          <w:tcPr>
            <w:tcW w:w="3080" w:type="dxa"/>
            <w:shd w:val="clear" w:color="auto" w:fill="auto"/>
            <w:vAlign w:val="center"/>
          </w:tcPr>
          <w:p w:rsidR="003D145E" w:rsidRPr="00406947" w:rsidRDefault="003D145E" w:rsidP="00661042">
            <w:r w:rsidRPr="00406947">
              <w:t>Капуста белокочанная</w:t>
            </w:r>
          </w:p>
        </w:tc>
        <w:tc>
          <w:tcPr>
            <w:tcW w:w="1740" w:type="dxa"/>
            <w:shd w:val="clear" w:color="auto" w:fill="auto"/>
            <w:vAlign w:val="center"/>
          </w:tcPr>
          <w:p w:rsidR="003D145E" w:rsidRPr="00406947" w:rsidRDefault="003D145E" w:rsidP="00661042">
            <w:pPr>
              <w:jc w:val="center"/>
            </w:pPr>
            <w:r>
              <w:t>33,7</w:t>
            </w:r>
          </w:p>
        </w:tc>
        <w:tc>
          <w:tcPr>
            <w:tcW w:w="1701" w:type="dxa"/>
            <w:shd w:val="clear" w:color="auto" w:fill="auto"/>
            <w:vAlign w:val="center"/>
          </w:tcPr>
          <w:p w:rsidR="003D145E" w:rsidRPr="00406947" w:rsidRDefault="003D145E" w:rsidP="00661042">
            <w:pPr>
              <w:jc w:val="center"/>
            </w:pPr>
            <w:r>
              <w:t>27,9</w:t>
            </w:r>
          </w:p>
        </w:tc>
        <w:tc>
          <w:tcPr>
            <w:tcW w:w="1417" w:type="dxa"/>
            <w:shd w:val="clear" w:color="auto" w:fill="auto"/>
            <w:vAlign w:val="center"/>
          </w:tcPr>
          <w:p w:rsidR="003D145E" w:rsidRPr="00406947" w:rsidRDefault="003D145E" w:rsidP="00661042">
            <w:pPr>
              <w:jc w:val="center"/>
            </w:pPr>
            <w:r>
              <w:t>56,1</w:t>
            </w:r>
          </w:p>
        </w:tc>
        <w:tc>
          <w:tcPr>
            <w:tcW w:w="1525" w:type="dxa"/>
            <w:shd w:val="clear" w:color="auto" w:fill="auto"/>
            <w:vAlign w:val="center"/>
          </w:tcPr>
          <w:p w:rsidR="003D145E" w:rsidRPr="00406947" w:rsidRDefault="003D145E" w:rsidP="00661042">
            <w:pPr>
              <w:jc w:val="center"/>
            </w:pPr>
            <w:r>
              <w:t>46,5</w:t>
            </w:r>
          </w:p>
        </w:tc>
      </w:tr>
      <w:tr w:rsidR="003D145E" w:rsidRPr="00406947" w:rsidTr="00661042">
        <w:tc>
          <w:tcPr>
            <w:tcW w:w="3080" w:type="dxa"/>
            <w:shd w:val="clear" w:color="auto" w:fill="auto"/>
            <w:vAlign w:val="center"/>
          </w:tcPr>
          <w:p w:rsidR="003D145E" w:rsidRPr="00406947" w:rsidRDefault="003D145E" w:rsidP="00661042">
            <w:r w:rsidRPr="00406947">
              <w:t>Морковь</w:t>
            </w:r>
            <w:r>
              <w:t xml:space="preserve"> </w:t>
            </w:r>
          </w:p>
        </w:tc>
        <w:tc>
          <w:tcPr>
            <w:tcW w:w="1740" w:type="dxa"/>
            <w:shd w:val="clear" w:color="auto" w:fill="auto"/>
            <w:vAlign w:val="center"/>
          </w:tcPr>
          <w:p w:rsidR="003D145E" w:rsidRPr="00406947" w:rsidRDefault="003D145E" w:rsidP="00661042">
            <w:pPr>
              <w:jc w:val="center"/>
            </w:pPr>
            <w:r>
              <w:t>11,28</w:t>
            </w:r>
          </w:p>
        </w:tc>
        <w:tc>
          <w:tcPr>
            <w:tcW w:w="1701" w:type="dxa"/>
            <w:shd w:val="clear" w:color="auto" w:fill="auto"/>
            <w:vAlign w:val="center"/>
          </w:tcPr>
          <w:p w:rsidR="003D145E" w:rsidRPr="00406947" w:rsidRDefault="003D145E" w:rsidP="00661042">
            <w:pPr>
              <w:jc w:val="center"/>
            </w:pPr>
            <w:r>
              <w:t>9,7</w:t>
            </w:r>
          </w:p>
        </w:tc>
        <w:tc>
          <w:tcPr>
            <w:tcW w:w="1417" w:type="dxa"/>
            <w:shd w:val="clear" w:color="auto" w:fill="auto"/>
            <w:vAlign w:val="center"/>
          </w:tcPr>
          <w:p w:rsidR="003D145E" w:rsidRPr="00406947" w:rsidRDefault="003D145E" w:rsidP="00661042">
            <w:pPr>
              <w:jc w:val="center"/>
            </w:pPr>
            <w:r>
              <w:t>18,8</w:t>
            </w:r>
          </w:p>
        </w:tc>
        <w:tc>
          <w:tcPr>
            <w:tcW w:w="1525" w:type="dxa"/>
            <w:shd w:val="clear" w:color="auto" w:fill="auto"/>
            <w:vAlign w:val="center"/>
          </w:tcPr>
          <w:p w:rsidR="003D145E" w:rsidRPr="00406947" w:rsidRDefault="003D145E" w:rsidP="00661042">
            <w:pPr>
              <w:jc w:val="center"/>
            </w:pPr>
            <w:r>
              <w:t>16,1</w:t>
            </w:r>
          </w:p>
        </w:tc>
      </w:tr>
      <w:tr w:rsidR="003D145E" w:rsidRPr="00406947" w:rsidTr="00661042">
        <w:tc>
          <w:tcPr>
            <w:tcW w:w="3080" w:type="dxa"/>
            <w:shd w:val="clear" w:color="auto" w:fill="auto"/>
            <w:vAlign w:val="center"/>
          </w:tcPr>
          <w:p w:rsidR="003D145E" w:rsidRPr="00406947" w:rsidRDefault="003D145E" w:rsidP="00661042">
            <w:r>
              <w:t>Яблоки свежие</w:t>
            </w:r>
          </w:p>
        </w:tc>
        <w:tc>
          <w:tcPr>
            <w:tcW w:w="1740" w:type="dxa"/>
            <w:shd w:val="clear" w:color="auto" w:fill="auto"/>
            <w:vAlign w:val="center"/>
          </w:tcPr>
          <w:p w:rsidR="003D145E" w:rsidRPr="00406947" w:rsidRDefault="003D145E" w:rsidP="00661042">
            <w:pPr>
              <w:jc w:val="center"/>
            </w:pPr>
            <w:r>
              <w:t>21,4</w:t>
            </w:r>
          </w:p>
        </w:tc>
        <w:tc>
          <w:tcPr>
            <w:tcW w:w="1701" w:type="dxa"/>
            <w:shd w:val="clear" w:color="auto" w:fill="auto"/>
            <w:vAlign w:val="center"/>
          </w:tcPr>
          <w:p w:rsidR="003D145E" w:rsidRPr="00406947" w:rsidRDefault="003D145E" w:rsidP="00661042">
            <w:pPr>
              <w:jc w:val="center"/>
            </w:pPr>
            <w:r>
              <w:t>15</w:t>
            </w:r>
          </w:p>
        </w:tc>
        <w:tc>
          <w:tcPr>
            <w:tcW w:w="1417" w:type="dxa"/>
            <w:shd w:val="clear" w:color="auto" w:fill="auto"/>
            <w:vAlign w:val="center"/>
          </w:tcPr>
          <w:p w:rsidR="003D145E" w:rsidRPr="00406947" w:rsidRDefault="003D145E" w:rsidP="00661042">
            <w:pPr>
              <w:jc w:val="center"/>
            </w:pPr>
            <w:r>
              <w:t>35,6</w:t>
            </w:r>
          </w:p>
        </w:tc>
        <w:tc>
          <w:tcPr>
            <w:tcW w:w="1525" w:type="dxa"/>
            <w:shd w:val="clear" w:color="auto" w:fill="auto"/>
            <w:vAlign w:val="center"/>
          </w:tcPr>
          <w:p w:rsidR="003D145E" w:rsidRPr="00406947" w:rsidRDefault="003D145E" w:rsidP="00661042">
            <w:pPr>
              <w:jc w:val="center"/>
            </w:pPr>
            <w:r>
              <w:t>25</w:t>
            </w:r>
          </w:p>
        </w:tc>
      </w:tr>
      <w:tr w:rsidR="003D145E" w:rsidRPr="00406947" w:rsidTr="00661042">
        <w:tc>
          <w:tcPr>
            <w:tcW w:w="3080" w:type="dxa"/>
            <w:shd w:val="clear" w:color="auto" w:fill="auto"/>
            <w:vAlign w:val="center"/>
          </w:tcPr>
          <w:p w:rsidR="003D145E" w:rsidRPr="00406947" w:rsidRDefault="003D145E" w:rsidP="00661042">
            <w:r>
              <w:t>лук</w:t>
            </w:r>
          </w:p>
        </w:tc>
        <w:tc>
          <w:tcPr>
            <w:tcW w:w="1740" w:type="dxa"/>
            <w:shd w:val="clear" w:color="auto" w:fill="auto"/>
            <w:vAlign w:val="center"/>
          </w:tcPr>
          <w:p w:rsidR="003D145E" w:rsidRDefault="003D145E" w:rsidP="00661042">
            <w:pPr>
              <w:jc w:val="center"/>
            </w:pPr>
            <w:r>
              <w:t>3,6</w:t>
            </w:r>
          </w:p>
        </w:tc>
        <w:tc>
          <w:tcPr>
            <w:tcW w:w="1701" w:type="dxa"/>
            <w:shd w:val="clear" w:color="auto" w:fill="auto"/>
            <w:vAlign w:val="center"/>
          </w:tcPr>
          <w:p w:rsidR="003D145E" w:rsidRDefault="003D145E" w:rsidP="00661042">
            <w:pPr>
              <w:jc w:val="center"/>
            </w:pPr>
            <w:r>
              <w:t>3</w:t>
            </w:r>
          </w:p>
        </w:tc>
        <w:tc>
          <w:tcPr>
            <w:tcW w:w="1417" w:type="dxa"/>
            <w:shd w:val="clear" w:color="auto" w:fill="auto"/>
            <w:vAlign w:val="center"/>
          </w:tcPr>
          <w:p w:rsidR="003D145E" w:rsidRDefault="003D145E" w:rsidP="00661042">
            <w:pPr>
              <w:jc w:val="center"/>
            </w:pPr>
            <w:r>
              <w:t>6</w:t>
            </w:r>
          </w:p>
        </w:tc>
        <w:tc>
          <w:tcPr>
            <w:tcW w:w="1525" w:type="dxa"/>
            <w:shd w:val="clear" w:color="auto" w:fill="auto"/>
            <w:vAlign w:val="center"/>
          </w:tcPr>
          <w:p w:rsidR="003D145E" w:rsidRDefault="003D145E" w:rsidP="00661042">
            <w:pPr>
              <w:jc w:val="center"/>
            </w:pPr>
            <w:r>
              <w:t>5</w:t>
            </w:r>
          </w:p>
        </w:tc>
      </w:tr>
      <w:tr w:rsidR="003D145E" w:rsidRPr="00406947" w:rsidTr="00661042">
        <w:tc>
          <w:tcPr>
            <w:tcW w:w="3080" w:type="dxa"/>
            <w:shd w:val="clear" w:color="auto" w:fill="auto"/>
            <w:vAlign w:val="center"/>
          </w:tcPr>
          <w:p w:rsidR="003D145E" w:rsidRPr="00406947" w:rsidRDefault="003D145E" w:rsidP="00661042">
            <w:r>
              <w:t>чеснок</w:t>
            </w:r>
          </w:p>
        </w:tc>
        <w:tc>
          <w:tcPr>
            <w:tcW w:w="1740" w:type="dxa"/>
            <w:shd w:val="clear" w:color="auto" w:fill="auto"/>
            <w:vAlign w:val="center"/>
          </w:tcPr>
          <w:p w:rsidR="003D145E" w:rsidRDefault="003D145E" w:rsidP="00661042">
            <w:pPr>
              <w:jc w:val="center"/>
            </w:pPr>
            <w:r>
              <w:t>0,7</w:t>
            </w:r>
          </w:p>
        </w:tc>
        <w:tc>
          <w:tcPr>
            <w:tcW w:w="1701" w:type="dxa"/>
            <w:shd w:val="clear" w:color="auto" w:fill="auto"/>
            <w:vAlign w:val="center"/>
          </w:tcPr>
          <w:p w:rsidR="003D145E" w:rsidRDefault="003D145E" w:rsidP="00661042">
            <w:pPr>
              <w:jc w:val="center"/>
            </w:pPr>
            <w:r>
              <w:t>0,6</w:t>
            </w:r>
          </w:p>
        </w:tc>
        <w:tc>
          <w:tcPr>
            <w:tcW w:w="1417" w:type="dxa"/>
            <w:shd w:val="clear" w:color="auto" w:fill="auto"/>
            <w:vAlign w:val="center"/>
          </w:tcPr>
          <w:p w:rsidR="003D145E" w:rsidRDefault="003D145E" w:rsidP="00661042">
            <w:pPr>
              <w:jc w:val="center"/>
            </w:pPr>
            <w:r>
              <w:t>1,1</w:t>
            </w:r>
          </w:p>
        </w:tc>
        <w:tc>
          <w:tcPr>
            <w:tcW w:w="1525" w:type="dxa"/>
            <w:shd w:val="clear" w:color="auto" w:fill="auto"/>
            <w:vAlign w:val="center"/>
          </w:tcPr>
          <w:p w:rsidR="003D145E" w:rsidRDefault="003D145E" w:rsidP="00661042">
            <w:pPr>
              <w:jc w:val="center"/>
            </w:pPr>
            <w:r>
              <w:t>1</w:t>
            </w:r>
          </w:p>
        </w:tc>
      </w:tr>
      <w:tr w:rsidR="003D145E" w:rsidRPr="00406947" w:rsidTr="00661042">
        <w:tc>
          <w:tcPr>
            <w:tcW w:w="3080" w:type="dxa"/>
            <w:shd w:val="clear" w:color="auto" w:fill="auto"/>
            <w:vAlign w:val="center"/>
          </w:tcPr>
          <w:p w:rsidR="003D145E" w:rsidRPr="00406947" w:rsidRDefault="003D145E" w:rsidP="00661042">
            <w:r w:rsidRPr="00406947">
              <w:t>Сахар</w:t>
            </w:r>
          </w:p>
        </w:tc>
        <w:tc>
          <w:tcPr>
            <w:tcW w:w="1740" w:type="dxa"/>
            <w:shd w:val="clear" w:color="auto" w:fill="auto"/>
            <w:vAlign w:val="center"/>
          </w:tcPr>
          <w:p w:rsidR="003D145E" w:rsidRPr="00406947" w:rsidRDefault="003D145E" w:rsidP="00661042">
            <w:pPr>
              <w:jc w:val="center"/>
            </w:pPr>
            <w:r>
              <w:t>2</w:t>
            </w:r>
          </w:p>
        </w:tc>
        <w:tc>
          <w:tcPr>
            <w:tcW w:w="1701" w:type="dxa"/>
            <w:shd w:val="clear" w:color="auto" w:fill="auto"/>
            <w:vAlign w:val="center"/>
          </w:tcPr>
          <w:p w:rsidR="003D145E" w:rsidRPr="00406947" w:rsidRDefault="003D145E" w:rsidP="00661042">
            <w:pPr>
              <w:jc w:val="center"/>
            </w:pPr>
            <w:r>
              <w:t>2</w:t>
            </w:r>
          </w:p>
        </w:tc>
        <w:tc>
          <w:tcPr>
            <w:tcW w:w="1417" w:type="dxa"/>
            <w:shd w:val="clear" w:color="auto" w:fill="auto"/>
            <w:vAlign w:val="center"/>
          </w:tcPr>
          <w:p w:rsidR="003D145E" w:rsidRPr="00406947" w:rsidRDefault="003D145E" w:rsidP="00661042">
            <w:pPr>
              <w:jc w:val="center"/>
            </w:pPr>
            <w:r>
              <w:t>3,3</w:t>
            </w:r>
          </w:p>
        </w:tc>
        <w:tc>
          <w:tcPr>
            <w:tcW w:w="1525" w:type="dxa"/>
            <w:shd w:val="clear" w:color="auto" w:fill="auto"/>
            <w:vAlign w:val="center"/>
          </w:tcPr>
          <w:p w:rsidR="003D145E" w:rsidRPr="00406947" w:rsidRDefault="003D145E" w:rsidP="00661042">
            <w:pPr>
              <w:jc w:val="center"/>
            </w:pPr>
            <w:r>
              <w:t>3,3</w:t>
            </w:r>
          </w:p>
        </w:tc>
      </w:tr>
      <w:tr w:rsidR="003D145E" w:rsidRPr="00406947" w:rsidTr="00661042">
        <w:tc>
          <w:tcPr>
            <w:tcW w:w="3080" w:type="dxa"/>
            <w:shd w:val="clear" w:color="auto" w:fill="auto"/>
            <w:vAlign w:val="center"/>
          </w:tcPr>
          <w:p w:rsidR="003D145E" w:rsidRPr="00406947" w:rsidRDefault="003D145E" w:rsidP="00661042">
            <w:r w:rsidRPr="00406947">
              <w:t>Масло растительное</w:t>
            </w:r>
          </w:p>
        </w:tc>
        <w:tc>
          <w:tcPr>
            <w:tcW w:w="1740" w:type="dxa"/>
            <w:shd w:val="clear" w:color="auto" w:fill="auto"/>
            <w:vAlign w:val="center"/>
          </w:tcPr>
          <w:p w:rsidR="003D145E" w:rsidRPr="00406947" w:rsidRDefault="003D145E" w:rsidP="00661042">
            <w:pPr>
              <w:jc w:val="center"/>
            </w:pPr>
            <w:r>
              <w:t>3</w:t>
            </w:r>
          </w:p>
        </w:tc>
        <w:tc>
          <w:tcPr>
            <w:tcW w:w="1701" w:type="dxa"/>
            <w:shd w:val="clear" w:color="auto" w:fill="auto"/>
            <w:vAlign w:val="center"/>
          </w:tcPr>
          <w:p w:rsidR="003D145E" w:rsidRPr="00406947" w:rsidRDefault="003D145E" w:rsidP="00661042">
            <w:pPr>
              <w:jc w:val="center"/>
            </w:pPr>
            <w:r w:rsidRPr="00406947">
              <w:t>3</w:t>
            </w:r>
          </w:p>
        </w:tc>
        <w:tc>
          <w:tcPr>
            <w:tcW w:w="1417" w:type="dxa"/>
            <w:shd w:val="clear" w:color="auto" w:fill="auto"/>
            <w:vAlign w:val="center"/>
          </w:tcPr>
          <w:p w:rsidR="003D145E" w:rsidRPr="00406947" w:rsidRDefault="003D145E" w:rsidP="00661042">
            <w:pPr>
              <w:jc w:val="center"/>
            </w:pPr>
            <w:r>
              <w:t>5</w:t>
            </w:r>
          </w:p>
        </w:tc>
        <w:tc>
          <w:tcPr>
            <w:tcW w:w="1525" w:type="dxa"/>
            <w:shd w:val="clear" w:color="auto" w:fill="auto"/>
            <w:vAlign w:val="center"/>
          </w:tcPr>
          <w:p w:rsidR="003D145E" w:rsidRPr="00406947" w:rsidRDefault="003D145E" w:rsidP="00661042">
            <w:pPr>
              <w:jc w:val="center"/>
            </w:pPr>
            <w:r>
              <w:t>5</w:t>
            </w:r>
          </w:p>
        </w:tc>
      </w:tr>
      <w:tr w:rsidR="003D145E" w:rsidRPr="00406947" w:rsidTr="00661042">
        <w:tc>
          <w:tcPr>
            <w:tcW w:w="3080" w:type="dxa"/>
            <w:shd w:val="clear" w:color="auto" w:fill="auto"/>
          </w:tcPr>
          <w:p w:rsidR="003D145E" w:rsidRPr="00406947" w:rsidRDefault="003D145E" w:rsidP="00661042">
            <w:pPr>
              <w:rPr>
                <w:b/>
              </w:rPr>
            </w:pPr>
            <w:r w:rsidRPr="00406947">
              <w:rPr>
                <w:b/>
              </w:rPr>
              <w:t>Выход:</w:t>
            </w:r>
          </w:p>
        </w:tc>
        <w:tc>
          <w:tcPr>
            <w:tcW w:w="1740" w:type="dxa"/>
            <w:shd w:val="clear" w:color="auto" w:fill="auto"/>
            <w:vAlign w:val="center"/>
          </w:tcPr>
          <w:p w:rsidR="003D145E" w:rsidRPr="00406947" w:rsidRDefault="003D145E" w:rsidP="00661042">
            <w:pPr>
              <w:jc w:val="center"/>
              <w:rPr>
                <w:b/>
              </w:rPr>
            </w:pPr>
          </w:p>
        </w:tc>
        <w:tc>
          <w:tcPr>
            <w:tcW w:w="1701" w:type="dxa"/>
            <w:shd w:val="clear" w:color="auto" w:fill="auto"/>
            <w:vAlign w:val="center"/>
          </w:tcPr>
          <w:p w:rsidR="003D145E" w:rsidRPr="00406947" w:rsidRDefault="003D145E" w:rsidP="00661042">
            <w:pPr>
              <w:jc w:val="center"/>
              <w:rPr>
                <w:b/>
              </w:rPr>
            </w:pPr>
            <w:r w:rsidRPr="00406947">
              <w:rPr>
                <w:b/>
              </w:rPr>
              <w:t>60</w:t>
            </w:r>
          </w:p>
        </w:tc>
        <w:tc>
          <w:tcPr>
            <w:tcW w:w="1417" w:type="dxa"/>
            <w:shd w:val="clear" w:color="auto" w:fill="auto"/>
            <w:vAlign w:val="center"/>
          </w:tcPr>
          <w:p w:rsidR="003D145E" w:rsidRPr="00406947" w:rsidRDefault="003D145E" w:rsidP="00661042">
            <w:pPr>
              <w:jc w:val="center"/>
              <w:rPr>
                <w:b/>
              </w:rPr>
            </w:pPr>
          </w:p>
        </w:tc>
        <w:tc>
          <w:tcPr>
            <w:tcW w:w="1525" w:type="dxa"/>
            <w:shd w:val="clear" w:color="auto" w:fill="auto"/>
            <w:vAlign w:val="center"/>
          </w:tcPr>
          <w:p w:rsidR="003D145E" w:rsidRPr="00406947" w:rsidRDefault="003D145E" w:rsidP="00661042">
            <w:pPr>
              <w:jc w:val="center"/>
              <w:rPr>
                <w:b/>
              </w:rPr>
            </w:pPr>
            <w:r>
              <w:rPr>
                <w:b/>
              </w:rPr>
              <w:t>100</w:t>
            </w:r>
          </w:p>
        </w:tc>
      </w:tr>
    </w:tbl>
    <w:p w:rsidR="003D145E" w:rsidRPr="00406947" w:rsidRDefault="003D145E" w:rsidP="003D145E">
      <w:pPr>
        <w:rPr>
          <w:i/>
        </w:rPr>
      </w:pPr>
    </w:p>
    <w:p w:rsidR="003D145E" w:rsidRPr="004442AF" w:rsidRDefault="003D145E" w:rsidP="003D145E">
      <w:pPr>
        <w:rPr>
          <w:b/>
        </w:rPr>
      </w:pPr>
      <w:r w:rsidRPr="004442AF">
        <w:rPr>
          <w:b/>
        </w:rPr>
        <w:t>Химический состав данного блюда</w:t>
      </w:r>
      <w:r>
        <w:rPr>
          <w:b/>
        </w:rPr>
        <w:t>:</w:t>
      </w:r>
    </w:p>
    <w:p w:rsidR="003D145E" w:rsidRPr="00406947" w:rsidRDefault="003D145E" w:rsidP="003D145E">
      <w:pPr>
        <w:rPr>
          <w: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276"/>
        <w:gridCol w:w="1276"/>
        <w:gridCol w:w="2693"/>
        <w:gridCol w:w="2977"/>
      </w:tblGrid>
      <w:tr w:rsidR="003D145E" w:rsidRPr="004442AF" w:rsidTr="00661042">
        <w:tc>
          <w:tcPr>
            <w:tcW w:w="6521" w:type="dxa"/>
            <w:gridSpan w:val="4"/>
            <w:shd w:val="clear" w:color="auto" w:fill="auto"/>
            <w:vAlign w:val="center"/>
          </w:tcPr>
          <w:p w:rsidR="003D145E" w:rsidRPr="004442AF" w:rsidRDefault="003D145E" w:rsidP="00661042">
            <w:pPr>
              <w:jc w:val="center"/>
              <w:rPr>
                <w:b/>
              </w:rPr>
            </w:pPr>
            <w:r w:rsidRPr="004442AF">
              <w:rPr>
                <w:b/>
              </w:rPr>
              <w:t>Пищевые вещества, г</w:t>
            </w:r>
          </w:p>
        </w:tc>
        <w:tc>
          <w:tcPr>
            <w:tcW w:w="2977" w:type="dxa"/>
            <w:vMerge w:val="restart"/>
            <w:shd w:val="clear" w:color="auto" w:fill="auto"/>
            <w:vAlign w:val="center"/>
          </w:tcPr>
          <w:p w:rsidR="003D145E" w:rsidRPr="004442AF" w:rsidRDefault="003D145E" w:rsidP="00661042">
            <w:pPr>
              <w:jc w:val="center"/>
              <w:rPr>
                <w:b/>
              </w:rPr>
            </w:pPr>
            <w:r w:rsidRPr="004442AF">
              <w:rPr>
                <w:b/>
              </w:rPr>
              <w:t>Витамин С, мг</w:t>
            </w:r>
          </w:p>
          <w:p w:rsidR="003D145E" w:rsidRPr="004442AF" w:rsidRDefault="003D145E" w:rsidP="00661042">
            <w:pPr>
              <w:jc w:val="center"/>
              <w:rPr>
                <w:b/>
              </w:rPr>
            </w:pPr>
          </w:p>
        </w:tc>
      </w:tr>
      <w:tr w:rsidR="003D145E" w:rsidRPr="004442AF" w:rsidTr="00661042">
        <w:tc>
          <w:tcPr>
            <w:tcW w:w="1276" w:type="dxa"/>
            <w:shd w:val="clear" w:color="auto" w:fill="auto"/>
            <w:vAlign w:val="center"/>
          </w:tcPr>
          <w:p w:rsidR="003D145E" w:rsidRPr="004442AF" w:rsidRDefault="003D145E" w:rsidP="00661042">
            <w:pPr>
              <w:jc w:val="center"/>
              <w:rPr>
                <w:b/>
              </w:rPr>
            </w:pPr>
            <w:r w:rsidRPr="004442AF">
              <w:rPr>
                <w:b/>
              </w:rPr>
              <w:t>белки</w:t>
            </w:r>
          </w:p>
        </w:tc>
        <w:tc>
          <w:tcPr>
            <w:tcW w:w="1276" w:type="dxa"/>
            <w:shd w:val="clear" w:color="auto" w:fill="auto"/>
            <w:vAlign w:val="center"/>
          </w:tcPr>
          <w:p w:rsidR="003D145E" w:rsidRPr="004442AF" w:rsidRDefault="003D145E" w:rsidP="00661042">
            <w:pPr>
              <w:jc w:val="center"/>
              <w:rPr>
                <w:b/>
              </w:rPr>
            </w:pPr>
            <w:r w:rsidRPr="004442AF">
              <w:rPr>
                <w:b/>
              </w:rPr>
              <w:t>жиры</w:t>
            </w:r>
          </w:p>
        </w:tc>
        <w:tc>
          <w:tcPr>
            <w:tcW w:w="1276" w:type="dxa"/>
            <w:shd w:val="clear" w:color="auto" w:fill="auto"/>
            <w:vAlign w:val="center"/>
          </w:tcPr>
          <w:p w:rsidR="003D145E" w:rsidRPr="004442AF" w:rsidRDefault="003D145E" w:rsidP="00661042">
            <w:pPr>
              <w:jc w:val="center"/>
              <w:rPr>
                <w:b/>
              </w:rPr>
            </w:pPr>
            <w:r w:rsidRPr="004442AF">
              <w:rPr>
                <w:b/>
              </w:rPr>
              <w:t>углеводы</w:t>
            </w:r>
          </w:p>
        </w:tc>
        <w:tc>
          <w:tcPr>
            <w:tcW w:w="2693" w:type="dxa"/>
            <w:shd w:val="clear" w:color="auto" w:fill="auto"/>
            <w:vAlign w:val="center"/>
          </w:tcPr>
          <w:p w:rsidR="003D145E" w:rsidRPr="004442AF" w:rsidRDefault="003D145E" w:rsidP="00661042">
            <w:pPr>
              <w:jc w:val="center"/>
              <w:rPr>
                <w:b/>
              </w:rPr>
            </w:pPr>
            <w:r w:rsidRPr="004442AF">
              <w:rPr>
                <w:b/>
              </w:rPr>
              <w:t>энерг. ценность, ккал</w:t>
            </w:r>
          </w:p>
        </w:tc>
        <w:tc>
          <w:tcPr>
            <w:tcW w:w="2977" w:type="dxa"/>
            <w:vMerge/>
            <w:shd w:val="clear" w:color="auto" w:fill="auto"/>
            <w:vAlign w:val="center"/>
          </w:tcPr>
          <w:p w:rsidR="003D145E" w:rsidRPr="004442AF" w:rsidRDefault="003D145E" w:rsidP="00661042">
            <w:pPr>
              <w:jc w:val="center"/>
              <w:rPr>
                <w:b/>
                <w:lang w:val="en-US"/>
              </w:rPr>
            </w:pPr>
          </w:p>
        </w:tc>
      </w:tr>
      <w:tr w:rsidR="003D145E" w:rsidRPr="00406947" w:rsidTr="00661042">
        <w:tc>
          <w:tcPr>
            <w:tcW w:w="1276" w:type="dxa"/>
            <w:shd w:val="clear" w:color="auto" w:fill="auto"/>
          </w:tcPr>
          <w:p w:rsidR="003D145E" w:rsidRPr="00406947" w:rsidRDefault="003D145E" w:rsidP="00661042">
            <w:pPr>
              <w:jc w:val="center"/>
            </w:pPr>
            <w:r>
              <w:t>0,07</w:t>
            </w:r>
          </w:p>
        </w:tc>
        <w:tc>
          <w:tcPr>
            <w:tcW w:w="1276" w:type="dxa"/>
            <w:shd w:val="clear" w:color="auto" w:fill="auto"/>
          </w:tcPr>
          <w:p w:rsidR="003D145E" w:rsidRPr="00406947" w:rsidRDefault="003D145E" w:rsidP="00661042">
            <w:pPr>
              <w:jc w:val="center"/>
            </w:pPr>
            <w:r>
              <w:t>3,1</w:t>
            </w:r>
          </w:p>
        </w:tc>
        <w:tc>
          <w:tcPr>
            <w:tcW w:w="1276" w:type="dxa"/>
            <w:shd w:val="clear" w:color="auto" w:fill="auto"/>
          </w:tcPr>
          <w:p w:rsidR="003D145E" w:rsidRPr="00406947" w:rsidRDefault="003D145E" w:rsidP="00661042">
            <w:pPr>
              <w:jc w:val="center"/>
            </w:pPr>
            <w:r>
              <w:t>6,6</w:t>
            </w:r>
          </w:p>
        </w:tc>
        <w:tc>
          <w:tcPr>
            <w:tcW w:w="2693" w:type="dxa"/>
            <w:shd w:val="clear" w:color="auto" w:fill="auto"/>
          </w:tcPr>
          <w:p w:rsidR="003D145E" w:rsidRPr="00406947" w:rsidRDefault="003D145E" w:rsidP="00661042">
            <w:pPr>
              <w:jc w:val="center"/>
            </w:pPr>
            <w:r>
              <w:t>54,06</w:t>
            </w:r>
          </w:p>
        </w:tc>
        <w:tc>
          <w:tcPr>
            <w:tcW w:w="2977" w:type="dxa"/>
            <w:shd w:val="clear" w:color="auto" w:fill="auto"/>
          </w:tcPr>
          <w:p w:rsidR="003D145E" w:rsidRPr="00406947" w:rsidRDefault="003D145E" w:rsidP="00661042">
            <w:pPr>
              <w:jc w:val="center"/>
            </w:pPr>
            <w:r>
              <w:t>10,1</w:t>
            </w:r>
          </w:p>
        </w:tc>
      </w:tr>
      <w:tr w:rsidR="003D145E" w:rsidRPr="00406947" w:rsidTr="00661042">
        <w:tc>
          <w:tcPr>
            <w:tcW w:w="1276" w:type="dxa"/>
            <w:shd w:val="clear" w:color="auto" w:fill="auto"/>
          </w:tcPr>
          <w:p w:rsidR="003D145E" w:rsidRDefault="003D145E" w:rsidP="00661042">
            <w:pPr>
              <w:jc w:val="center"/>
            </w:pPr>
            <w:r>
              <w:t>0,11</w:t>
            </w:r>
          </w:p>
        </w:tc>
        <w:tc>
          <w:tcPr>
            <w:tcW w:w="1276" w:type="dxa"/>
            <w:shd w:val="clear" w:color="auto" w:fill="auto"/>
          </w:tcPr>
          <w:p w:rsidR="003D145E" w:rsidRDefault="003D145E" w:rsidP="00661042">
            <w:pPr>
              <w:jc w:val="center"/>
            </w:pPr>
            <w:r>
              <w:t>5,16</w:t>
            </w:r>
          </w:p>
        </w:tc>
        <w:tc>
          <w:tcPr>
            <w:tcW w:w="1276" w:type="dxa"/>
            <w:shd w:val="clear" w:color="auto" w:fill="auto"/>
          </w:tcPr>
          <w:p w:rsidR="003D145E" w:rsidRDefault="003D145E" w:rsidP="00661042">
            <w:pPr>
              <w:jc w:val="center"/>
            </w:pPr>
            <w:r>
              <w:t>11</w:t>
            </w:r>
          </w:p>
        </w:tc>
        <w:tc>
          <w:tcPr>
            <w:tcW w:w="2693" w:type="dxa"/>
            <w:shd w:val="clear" w:color="auto" w:fill="auto"/>
          </w:tcPr>
          <w:p w:rsidR="003D145E" w:rsidRDefault="003D145E" w:rsidP="00661042">
            <w:pPr>
              <w:jc w:val="center"/>
            </w:pPr>
            <w:r>
              <w:t>90,1</w:t>
            </w:r>
          </w:p>
        </w:tc>
        <w:tc>
          <w:tcPr>
            <w:tcW w:w="2977" w:type="dxa"/>
            <w:shd w:val="clear" w:color="auto" w:fill="auto"/>
          </w:tcPr>
          <w:p w:rsidR="003D145E" w:rsidRDefault="003D145E" w:rsidP="00661042">
            <w:pPr>
              <w:jc w:val="center"/>
            </w:pPr>
            <w:r>
              <w:t>16,8</w:t>
            </w:r>
          </w:p>
        </w:tc>
      </w:tr>
    </w:tbl>
    <w:p w:rsidR="003D145E" w:rsidRDefault="003D145E" w:rsidP="003D145E">
      <w:pPr>
        <w:jc w:val="both"/>
        <w:rPr>
          <w:b/>
        </w:rPr>
      </w:pPr>
    </w:p>
    <w:p w:rsidR="003D145E" w:rsidRPr="004D410C" w:rsidRDefault="003D145E" w:rsidP="003D145E">
      <w:r w:rsidRPr="00375200">
        <w:rPr>
          <w:b/>
        </w:rPr>
        <w:t>Технология приготовления:</w:t>
      </w:r>
      <w:r>
        <w:rPr>
          <w:b/>
        </w:rPr>
        <w:t xml:space="preserve">                                                                                                              </w:t>
      </w:r>
      <w:r w:rsidRPr="004D410C">
        <w:t xml:space="preserve">Капусту </w:t>
      </w:r>
      <w:r>
        <w:t>мелко шинкуют соломкой. Затем лук, морковь и подготовленные яблоки нарезают тонкой соломкой, добавляют чеснок, сахар и растительное масло. Все вместе  перемешивают.</w:t>
      </w:r>
      <w:r w:rsidRPr="00762584">
        <w:rPr>
          <w:sz w:val="23"/>
          <w:szCs w:val="23"/>
        </w:rPr>
        <w:t xml:space="preserve"> </w:t>
      </w:r>
      <w:r w:rsidRPr="0036778C">
        <w:rPr>
          <w:sz w:val="23"/>
          <w:szCs w:val="23"/>
        </w:rPr>
        <w:t>Изготовление салатов и их заправка осуществляется непосредственно перед раздачей. Не</w:t>
      </w:r>
      <w:r w:rsidRPr="009F3A4A">
        <w:rPr>
          <w:sz w:val="23"/>
          <w:szCs w:val="23"/>
        </w:rPr>
        <w:t xml:space="preserve"> </w:t>
      </w:r>
      <w:r w:rsidRPr="0036778C">
        <w:rPr>
          <w:sz w:val="23"/>
          <w:szCs w:val="23"/>
        </w:rPr>
        <w:t>заправленные салаты допускается хранить не более 3 часов при температуре плюс </w:t>
      </w:r>
      <w:r>
        <w:rPr>
          <w:noProof/>
          <w:sz w:val="23"/>
          <w:szCs w:val="23"/>
        </w:rPr>
        <w:drawing>
          <wp:inline distT="0" distB="0" distL="0" distR="0">
            <wp:extent cx="381000" cy="161925"/>
            <wp:effectExtent l="19050" t="0" r="0" b="0"/>
            <wp:docPr id="12" name="Рисунок 1" descr="https://www.garant.ru/files/5/8/1449985/pict74-400304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www.garant.ru/files/5/8/1449985/pict74-400304556.png"/>
                    <pic:cNvPicPr>
                      <a:picLocks noChangeAspect="1" noChangeArrowheads="1"/>
                    </pic:cNvPicPr>
                  </pic:nvPicPr>
                  <pic:blipFill>
                    <a:blip r:embed="rId9"/>
                    <a:srcRect/>
                    <a:stretch>
                      <a:fillRect/>
                    </a:stretch>
                  </pic:blipFill>
                  <pic:spPr bwMode="auto">
                    <a:xfrm>
                      <a:off x="0" y="0"/>
                      <a:ext cx="381000" cy="161925"/>
                    </a:xfrm>
                    <a:prstGeom prst="rect">
                      <a:avLst/>
                    </a:prstGeom>
                    <a:noFill/>
                    <a:ln w="9525">
                      <a:noFill/>
                      <a:miter lim="800000"/>
                      <a:headEnd/>
                      <a:tailEnd/>
                    </a:ln>
                  </pic:spPr>
                </pic:pic>
              </a:graphicData>
            </a:graphic>
          </wp:inline>
        </w:drawing>
      </w:r>
      <w:r w:rsidRPr="0036778C">
        <w:rPr>
          <w:sz w:val="23"/>
          <w:szCs w:val="23"/>
        </w:rPr>
        <w:t> . с 1 марта приготовление салатов и холодных закусок из сырых овощей допускается только из овощей свежего урожая; овощи прошлогоднего урожая могут использоваться после прохождения тепл</w:t>
      </w:r>
      <w:r>
        <w:rPr>
          <w:sz w:val="23"/>
          <w:szCs w:val="23"/>
        </w:rPr>
        <w:t>овой обработки (варка, припускание</w:t>
      </w:r>
      <w:r w:rsidRPr="0036778C">
        <w:rPr>
          <w:sz w:val="23"/>
          <w:szCs w:val="23"/>
        </w:rPr>
        <w:t xml:space="preserve"> и другие</w:t>
      </w:r>
      <w:r>
        <w:rPr>
          <w:sz w:val="23"/>
          <w:szCs w:val="23"/>
        </w:rPr>
        <w:t xml:space="preserve"> </w:t>
      </w:r>
      <w:r w:rsidRPr="00CA350A">
        <w:rPr>
          <w:sz w:val="23"/>
          <w:szCs w:val="23"/>
        </w:rPr>
        <w:t xml:space="preserve">МР 2.3.6-0233-21 пункт 7.2.13)                   </w:t>
      </w:r>
      <w:r w:rsidRPr="009F3A4A">
        <w:t xml:space="preserve">                    </w:t>
      </w:r>
    </w:p>
    <w:p w:rsidR="003D145E" w:rsidRDefault="003D145E" w:rsidP="003D145E">
      <w:pPr>
        <w:jc w:val="both"/>
        <w:rPr>
          <w:b/>
        </w:rPr>
      </w:pPr>
    </w:p>
    <w:p w:rsidR="003D145E" w:rsidRDefault="003D145E" w:rsidP="003D145E">
      <w:pPr>
        <w:jc w:val="both"/>
        <w:rPr>
          <w:b/>
        </w:rPr>
      </w:pPr>
      <w:r>
        <w:rPr>
          <w:b/>
        </w:rPr>
        <w:t>Требования к качеству:</w:t>
      </w:r>
    </w:p>
    <w:p w:rsidR="003D145E" w:rsidRPr="008B48DE" w:rsidRDefault="003D145E" w:rsidP="003D145E">
      <w:r>
        <w:rPr>
          <w:b/>
        </w:rPr>
        <w:tab/>
      </w:r>
      <w:r>
        <w:rPr>
          <w:b/>
          <w:i/>
        </w:rPr>
        <w:t xml:space="preserve">Внешний вид:  </w:t>
      </w:r>
      <w:r>
        <w:t>овощи сохраняют форму нарезки. Салат уложен горкой, заправлен растительным маслом.</w:t>
      </w:r>
    </w:p>
    <w:p w:rsidR="003D145E" w:rsidRPr="008B48DE" w:rsidRDefault="003D145E" w:rsidP="003D145E">
      <w:r>
        <w:tab/>
      </w:r>
      <w:r>
        <w:rPr>
          <w:b/>
          <w:i/>
        </w:rPr>
        <w:t xml:space="preserve">Консистенция: </w:t>
      </w:r>
      <w:r>
        <w:t xml:space="preserve"> овощей – хрустящая, сочная.</w:t>
      </w:r>
    </w:p>
    <w:p w:rsidR="003D145E" w:rsidRPr="00A062DA" w:rsidRDefault="003D145E" w:rsidP="003D145E">
      <w:pPr>
        <w:ind w:left="709"/>
      </w:pPr>
      <w:r>
        <w:rPr>
          <w:b/>
          <w:i/>
        </w:rPr>
        <w:t xml:space="preserve">Цвет: </w:t>
      </w:r>
      <w:r w:rsidRPr="00A062DA">
        <w:t>свойственный продуктам, входящим в блюдо</w:t>
      </w:r>
      <w:r>
        <w:t>.</w:t>
      </w:r>
    </w:p>
    <w:p w:rsidR="003D145E" w:rsidRPr="00A062DA" w:rsidRDefault="003D145E" w:rsidP="003D145E">
      <w:pPr>
        <w:ind w:left="709"/>
      </w:pPr>
      <w:r>
        <w:rPr>
          <w:b/>
          <w:i/>
        </w:rPr>
        <w:t>Вкус</w:t>
      </w:r>
      <w:r w:rsidRPr="004442AF">
        <w:rPr>
          <w:b/>
          <w:i/>
        </w:rPr>
        <w:t xml:space="preserve">: </w:t>
      </w:r>
      <w:r w:rsidRPr="00A062DA">
        <w:t>свойственный продуктам, входящим в блюдо</w:t>
      </w:r>
      <w:r>
        <w:t>.</w:t>
      </w:r>
    </w:p>
    <w:p w:rsidR="003D145E" w:rsidRDefault="003D145E" w:rsidP="003D145E">
      <w:pPr>
        <w:ind w:left="709"/>
      </w:pPr>
      <w:r>
        <w:rPr>
          <w:b/>
          <w:i/>
        </w:rPr>
        <w:t xml:space="preserve">Запах: </w:t>
      </w:r>
      <w:r w:rsidRPr="00A062DA">
        <w:t>свойственный продуктам, входящим в блюдо</w:t>
      </w:r>
      <w:r>
        <w:t>.</w:t>
      </w:r>
    </w:p>
    <w:p w:rsidR="003D145E" w:rsidRDefault="003D145E" w:rsidP="003D145E">
      <w:pPr>
        <w:shd w:val="clear" w:color="auto" w:fill="FFFFFF"/>
        <w:autoSpaceDE w:val="0"/>
        <w:autoSpaceDN w:val="0"/>
        <w:adjustRightInd w:val="0"/>
        <w:jc w:val="both"/>
        <w:rPr>
          <w:iCs/>
          <w:color w:val="000000"/>
        </w:rPr>
      </w:pPr>
    </w:p>
    <w:p w:rsidR="003D145E" w:rsidRDefault="003D145E" w:rsidP="003D145E">
      <w:pPr>
        <w:shd w:val="clear" w:color="auto" w:fill="FFFFFF"/>
        <w:autoSpaceDE w:val="0"/>
        <w:autoSpaceDN w:val="0"/>
        <w:adjustRightInd w:val="0"/>
        <w:jc w:val="both"/>
        <w:rPr>
          <w:iCs/>
          <w:color w:val="000000"/>
        </w:rPr>
      </w:pPr>
    </w:p>
    <w:p w:rsidR="003D145E" w:rsidRDefault="003D145E" w:rsidP="003D145E">
      <w:pPr>
        <w:shd w:val="clear" w:color="auto" w:fill="FFFFFF"/>
        <w:autoSpaceDE w:val="0"/>
        <w:autoSpaceDN w:val="0"/>
        <w:adjustRightInd w:val="0"/>
        <w:jc w:val="both"/>
        <w:rPr>
          <w:iCs/>
          <w:color w:val="000000"/>
        </w:rPr>
      </w:pPr>
    </w:p>
    <w:p w:rsidR="003D145E" w:rsidRDefault="003D145E" w:rsidP="003D145E">
      <w:pPr>
        <w:shd w:val="clear" w:color="auto" w:fill="FFFFFF"/>
        <w:autoSpaceDE w:val="0"/>
        <w:autoSpaceDN w:val="0"/>
        <w:adjustRightInd w:val="0"/>
        <w:jc w:val="both"/>
        <w:rPr>
          <w:iCs/>
          <w:color w:val="000000"/>
        </w:rPr>
      </w:pPr>
    </w:p>
    <w:p w:rsidR="003D145E" w:rsidRDefault="003D145E" w:rsidP="003D145E"/>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Pr="00ED0D52" w:rsidRDefault="003D145E" w:rsidP="003D145E">
      <w:pPr>
        <w:spacing w:line="276" w:lineRule="auto"/>
        <w:rPr>
          <w:b/>
          <w:sz w:val="40"/>
          <w:szCs w:val="40"/>
        </w:rPr>
      </w:pPr>
      <w:r>
        <w:rPr>
          <w:b/>
          <w:sz w:val="28"/>
          <w:szCs w:val="28"/>
        </w:rPr>
        <w:t>Технологическая карта</w:t>
      </w:r>
    </w:p>
    <w:p w:rsidR="003D145E" w:rsidRPr="00375200" w:rsidRDefault="003D145E" w:rsidP="003D145E">
      <w:pPr>
        <w:spacing w:line="276" w:lineRule="auto"/>
        <w:rPr>
          <w:b/>
          <w:sz w:val="28"/>
          <w:szCs w:val="28"/>
        </w:rPr>
      </w:pPr>
      <w:r w:rsidRPr="00375200">
        <w:rPr>
          <w:b/>
          <w:sz w:val="28"/>
          <w:szCs w:val="28"/>
        </w:rPr>
        <w:t xml:space="preserve">Наименование изделия: </w:t>
      </w:r>
      <w:r>
        <w:rPr>
          <w:b/>
          <w:sz w:val="28"/>
          <w:szCs w:val="28"/>
        </w:rPr>
        <w:t>Салат витаминный (1 вариант)</w:t>
      </w:r>
    </w:p>
    <w:p w:rsidR="003D145E" w:rsidRPr="004442AF" w:rsidRDefault="003D145E" w:rsidP="003D145E">
      <w:pPr>
        <w:spacing w:line="276" w:lineRule="auto"/>
        <w:rPr>
          <w:b/>
          <w:sz w:val="28"/>
          <w:szCs w:val="28"/>
        </w:rPr>
      </w:pPr>
      <w:r w:rsidRPr="00375200">
        <w:rPr>
          <w:b/>
          <w:sz w:val="28"/>
          <w:szCs w:val="28"/>
        </w:rPr>
        <w:t>Номер рецептуры</w:t>
      </w:r>
      <w:r w:rsidRPr="004442AF">
        <w:rPr>
          <w:b/>
          <w:sz w:val="28"/>
          <w:szCs w:val="28"/>
        </w:rPr>
        <w:t>:  №</w:t>
      </w:r>
      <w:r>
        <w:rPr>
          <w:b/>
          <w:sz w:val="28"/>
          <w:szCs w:val="28"/>
        </w:rPr>
        <w:t xml:space="preserve"> 48</w:t>
      </w:r>
    </w:p>
    <w:p w:rsidR="003D145E" w:rsidRPr="004442AF" w:rsidRDefault="003D145E" w:rsidP="003D145E">
      <w:r w:rsidRPr="00375200">
        <w:rPr>
          <w:b/>
          <w:sz w:val="28"/>
          <w:szCs w:val="28"/>
        </w:rPr>
        <w:t xml:space="preserve">Наименование сборника рецептур: </w:t>
      </w:r>
      <w:r>
        <w:rPr>
          <w:b/>
          <w:sz w:val="28"/>
          <w:szCs w:val="28"/>
        </w:rPr>
        <w:t xml:space="preserve">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r w:rsidRPr="004442AF">
        <w:tab/>
      </w:r>
    </w:p>
    <w:p w:rsidR="003D145E" w:rsidRPr="003206E7" w:rsidRDefault="003D145E" w:rsidP="003D145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1598"/>
        <w:gridCol w:w="1276"/>
        <w:gridCol w:w="1701"/>
        <w:gridCol w:w="1808"/>
      </w:tblGrid>
      <w:tr w:rsidR="003D145E" w:rsidRPr="00406947" w:rsidTr="00661042">
        <w:tc>
          <w:tcPr>
            <w:tcW w:w="3080" w:type="dxa"/>
            <w:vMerge w:val="restart"/>
            <w:shd w:val="clear" w:color="auto" w:fill="auto"/>
            <w:vAlign w:val="center"/>
          </w:tcPr>
          <w:p w:rsidR="003D145E" w:rsidRPr="004442AF" w:rsidRDefault="003D145E" w:rsidP="00661042">
            <w:pPr>
              <w:jc w:val="center"/>
              <w:rPr>
                <w:b/>
              </w:rPr>
            </w:pPr>
            <w:r w:rsidRPr="004442AF">
              <w:rPr>
                <w:b/>
              </w:rPr>
              <w:t>Наименование сырья</w:t>
            </w:r>
          </w:p>
        </w:tc>
        <w:tc>
          <w:tcPr>
            <w:tcW w:w="6383" w:type="dxa"/>
            <w:gridSpan w:val="4"/>
            <w:shd w:val="clear" w:color="auto" w:fill="auto"/>
            <w:vAlign w:val="center"/>
          </w:tcPr>
          <w:p w:rsidR="003D145E" w:rsidRPr="004442AF" w:rsidRDefault="003D145E" w:rsidP="00661042">
            <w:pPr>
              <w:jc w:val="center"/>
              <w:rPr>
                <w:b/>
              </w:rPr>
            </w:pPr>
            <w:r w:rsidRPr="004442AF">
              <w:rPr>
                <w:b/>
              </w:rPr>
              <w:t>Расход сырья и полуфабрикатов</w:t>
            </w:r>
          </w:p>
        </w:tc>
      </w:tr>
      <w:tr w:rsidR="003D145E" w:rsidRPr="00406947" w:rsidTr="00661042">
        <w:tc>
          <w:tcPr>
            <w:tcW w:w="3080" w:type="dxa"/>
            <w:vMerge/>
            <w:shd w:val="clear" w:color="auto" w:fill="auto"/>
            <w:vAlign w:val="center"/>
          </w:tcPr>
          <w:p w:rsidR="003D145E" w:rsidRPr="004442AF" w:rsidRDefault="003D145E" w:rsidP="00661042">
            <w:pPr>
              <w:jc w:val="center"/>
              <w:rPr>
                <w:b/>
                <w:sz w:val="20"/>
                <w:szCs w:val="20"/>
              </w:rPr>
            </w:pPr>
          </w:p>
        </w:tc>
        <w:tc>
          <w:tcPr>
            <w:tcW w:w="1598" w:type="dxa"/>
            <w:shd w:val="clear" w:color="auto" w:fill="auto"/>
            <w:vAlign w:val="center"/>
          </w:tcPr>
          <w:p w:rsidR="003D145E" w:rsidRPr="004442AF" w:rsidRDefault="003D145E" w:rsidP="00661042">
            <w:pPr>
              <w:jc w:val="center"/>
              <w:rPr>
                <w:b/>
                <w:sz w:val="20"/>
                <w:szCs w:val="20"/>
              </w:rPr>
            </w:pPr>
            <w:r w:rsidRPr="004442AF">
              <w:rPr>
                <w:b/>
              </w:rPr>
              <w:t>брутто, г</w:t>
            </w:r>
          </w:p>
        </w:tc>
        <w:tc>
          <w:tcPr>
            <w:tcW w:w="1276" w:type="dxa"/>
            <w:shd w:val="clear" w:color="auto" w:fill="auto"/>
            <w:vAlign w:val="center"/>
          </w:tcPr>
          <w:p w:rsidR="003D145E" w:rsidRPr="004442AF" w:rsidRDefault="003D145E" w:rsidP="00661042">
            <w:pPr>
              <w:jc w:val="center"/>
              <w:rPr>
                <w:b/>
                <w:sz w:val="20"/>
                <w:szCs w:val="20"/>
              </w:rPr>
            </w:pPr>
            <w:r w:rsidRPr="004442AF">
              <w:rPr>
                <w:b/>
              </w:rPr>
              <w:t>нетто, г</w:t>
            </w:r>
          </w:p>
        </w:tc>
        <w:tc>
          <w:tcPr>
            <w:tcW w:w="1701" w:type="dxa"/>
            <w:shd w:val="clear" w:color="auto" w:fill="auto"/>
            <w:vAlign w:val="center"/>
          </w:tcPr>
          <w:p w:rsidR="003D145E" w:rsidRPr="004442AF" w:rsidRDefault="003D145E" w:rsidP="00661042">
            <w:pPr>
              <w:jc w:val="center"/>
              <w:rPr>
                <w:b/>
                <w:sz w:val="20"/>
                <w:szCs w:val="20"/>
              </w:rPr>
            </w:pPr>
            <w:r w:rsidRPr="004442AF">
              <w:rPr>
                <w:b/>
              </w:rPr>
              <w:t>брутто, г</w:t>
            </w:r>
          </w:p>
        </w:tc>
        <w:tc>
          <w:tcPr>
            <w:tcW w:w="1808" w:type="dxa"/>
            <w:shd w:val="clear" w:color="auto" w:fill="auto"/>
            <w:vAlign w:val="center"/>
          </w:tcPr>
          <w:p w:rsidR="003D145E" w:rsidRPr="004442AF" w:rsidRDefault="003D145E" w:rsidP="00661042">
            <w:pPr>
              <w:jc w:val="center"/>
              <w:rPr>
                <w:b/>
                <w:sz w:val="20"/>
                <w:szCs w:val="20"/>
              </w:rPr>
            </w:pPr>
            <w:r w:rsidRPr="004442AF">
              <w:rPr>
                <w:b/>
              </w:rPr>
              <w:t>нетто, г</w:t>
            </w:r>
          </w:p>
        </w:tc>
      </w:tr>
      <w:tr w:rsidR="003D145E" w:rsidRPr="00406947" w:rsidTr="00661042">
        <w:tc>
          <w:tcPr>
            <w:tcW w:w="3080" w:type="dxa"/>
            <w:shd w:val="clear" w:color="auto" w:fill="auto"/>
            <w:vAlign w:val="center"/>
          </w:tcPr>
          <w:p w:rsidR="003D145E" w:rsidRPr="00406947" w:rsidRDefault="003D145E" w:rsidP="00661042">
            <w:r>
              <w:t>Яблоки свежие</w:t>
            </w:r>
          </w:p>
        </w:tc>
        <w:tc>
          <w:tcPr>
            <w:tcW w:w="1598" w:type="dxa"/>
            <w:shd w:val="clear" w:color="auto" w:fill="auto"/>
            <w:vAlign w:val="center"/>
          </w:tcPr>
          <w:p w:rsidR="003D145E" w:rsidRPr="00406947" w:rsidRDefault="003D145E" w:rsidP="00661042">
            <w:pPr>
              <w:jc w:val="center"/>
            </w:pPr>
            <w:r>
              <w:t>20,5</w:t>
            </w:r>
          </w:p>
        </w:tc>
        <w:tc>
          <w:tcPr>
            <w:tcW w:w="1276" w:type="dxa"/>
            <w:shd w:val="clear" w:color="auto" w:fill="auto"/>
            <w:vAlign w:val="center"/>
          </w:tcPr>
          <w:p w:rsidR="003D145E" w:rsidRPr="00406947" w:rsidRDefault="003D145E" w:rsidP="00661042">
            <w:pPr>
              <w:jc w:val="center"/>
            </w:pPr>
            <w:r>
              <w:t>14,4</w:t>
            </w:r>
          </w:p>
        </w:tc>
        <w:tc>
          <w:tcPr>
            <w:tcW w:w="1701" w:type="dxa"/>
            <w:shd w:val="clear" w:color="auto" w:fill="auto"/>
            <w:vAlign w:val="center"/>
          </w:tcPr>
          <w:p w:rsidR="003D145E" w:rsidRPr="00406947" w:rsidRDefault="003D145E" w:rsidP="00661042">
            <w:pPr>
              <w:jc w:val="center"/>
            </w:pPr>
            <w:r>
              <w:t>34,3</w:t>
            </w:r>
          </w:p>
        </w:tc>
        <w:tc>
          <w:tcPr>
            <w:tcW w:w="1808" w:type="dxa"/>
            <w:shd w:val="clear" w:color="auto" w:fill="auto"/>
            <w:vAlign w:val="center"/>
          </w:tcPr>
          <w:p w:rsidR="003D145E" w:rsidRPr="00406947" w:rsidRDefault="003D145E" w:rsidP="00661042">
            <w:pPr>
              <w:jc w:val="center"/>
            </w:pPr>
            <w:r>
              <w:t>24</w:t>
            </w:r>
          </w:p>
        </w:tc>
      </w:tr>
      <w:tr w:rsidR="003D145E" w:rsidRPr="00406947" w:rsidTr="00661042">
        <w:tc>
          <w:tcPr>
            <w:tcW w:w="3080" w:type="dxa"/>
            <w:shd w:val="clear" w:color="auto" w:fill="auto"/>
            <w:vAlign w:val="center"/>
          </w:tcPr>
          <w:p w:rsidR="003D145E" w:rsidRPr="00406947" w:rsidRDefault="003D145E" w:rsidP="00661042">
            <w:r>
              <w:t>Помидоры</w:t>
            </w:r>
          </w:p>
        </w:tc>
        <w:tc>
          <w:tcPr>
            <w:tcW w:w="1598" w:type="dxa"/>
            <w:shd w:val="clear" w:color="auto" w:fill="auto"/>
            <w:vAlign w:val="center"/>
          </w:tcPr>
          <w:p w:rsidR="003D145E" w:rsidRPr="00406947" w:rsidRDefault="003D145E" w:rsidP="00661042">
            <w:pPr>
              <w:jc w:val="center"/>
            </w:pPr>
            <w:r>
              <w:t>17,6</w:t>
            </w:r>
          </w:p>
        </w:tc>
        <w:tc>
          <w:tcPr>
            <w:tcW w:w="1276" w:type="dxa"/>
            <w:shd w:val="clear" w:color="auto" w:fill="auto"/>
            <w:vAlign w:val="center"/>
          </w:tcPr>
          <w:p w:rsidR="003D145E" w:rsidRPr="00406947" w:rsidRDefault="003D145E" w:rsidP="00661042">
            <w:pPr>
              <w:jc w:val="center"/>
            </w:pPr>
            <w:r>
              <w:t>15</w:t>
            </w:r>
          </w:p>
        </w:tc>
        <w:tc>
          <w:tcPr>
            <w:tcW w:w="1701" w:type="dxa"/>
            <w:shd w:val="clear" w:color="auto" w:fill="auto"/>
            <w:vAlign w:val="center"/>
          </w:tcPr>
          <w:p w:rsidR="003D145E" w:rsidRPr="00406947" w:rsidRDefault="003D145E" w:rsidP="00661042">
            <w:pPr>
              <w:jc w:val="center"/>
            </w:pPr>
            <w:r>
              <w:t>29,4</w:t>
            </w:r>
          </w:p>
        </w:tc>
        <w:tc>
          <w:tcPr>
            <w:tcW w:w="1808" w:type="dxa"/>
            <w:shd w:val="clear" w:color="auto" w:fill="auto"/>
            <w:vAlign w:val="center"/>
          </w:tcPr>
          <w:p w:rsidR="003D145E" w:rsidRPr="00406947" w:rsidRDefault="003D145E" w:rsidP="00661042">
            <w:pPr>
              <w:jc w:val="center"/>
            </w:pPr>
            <w:r>
              <w:t>25</w:t>
            </w:r>
          </w:p>
        </w:tc>
      </w:tr>
      <w:tr w:rsidR="003D145E" w:rsidRPr="00406947" w:rsidTr="00661042">
        <w:tc>
          <w:tcPr>
            <w:tcW w:w="3080" w:type="dxa"/>
            <w:shd w:val="clear" w:color="auto" w:fill="auto"/>
            <w:vAlign w:val="center"/>
          </w:tcPr>
          <w:p w:rsidR="003D145E" w:rsidRPr="00406947" w:rsidRDefault="003D145E" w:rsidP="00661042">
            <w:r>
              <w:t>Огурцы</w:t>
            </w:r>
          </w:p>
        </w:tc>
        <w:tc>
          <w:tcPr>
            <w:tcW w:w="1598" w:type="dxa"/>
            <w:shd w:val="clear" w:color="auto" w:fill="auto"/>
            <w:vAlign w:val="center"/>
          </w:tcPr>
          <w:p w:rsidR="003D145E" w:rsidRPr="00406947" w:rsidRDefault="003D145E" w:rsidP="00661042">
            <w:pPr>
              <w:jc w:val="center"/>
            </w:pPr>
            <w:r>
              <w:t>18,7</w:t>
            </w:r>
          </w:p>
        </w:tc>
        <w:tc>
          <w:tcPr>
            <w:tcW w:w="1276" w:type="dxa"/>
            <w:shd w:val="clear" w:color="auto" w:fill="auto"/>
            <w:vAlign w:val="center"/>
          </w:tcPr>
          <w:p w:rsidR="003D145E" w:rsidRPr="00406947" w:rsidRDefault="003D145E" w:rsidP="00661042">
            <w:pPr>
              <w:jc w:val="center"/>
            </w:pPr>
            <w:r>
              <w:t>15</w:t>
            </w:r>
          </w:p>
        </w:tc>
        <w:tc>
          <w:tcPr>
            <w:tcW w:w="1701" w:type="dxa"/>
            <w:shd w:val="clear" w:color="auto" w:fill="auto"/>
            <w:vAlign w:val="center"/>
          </w:tcPr>
          <w:p w:rsidR="003D145E" w:rsidRPr="00406947" w:rsidRDefault="003D145E" w:rsidP="00661042">
            <w:pPr>
              <w:jc w:val="center"/>
            </w:pPr>
            <w:r>
              <w:t>31,2</w:t>
            </w:r>
          </w:p>
        </w:tc>
        <w:tc>
          <w:tcPr>
            <w:tcW w:w="1808" w:type="dxa"/>
            <w:shd w:val="clear" w:color="auto" w:fill="auto"/>
            <w:vAlign w:val="center"/>
          </w:tcPr>
          <w:p w:rsidR="003D145E" w:rsidRPr="00406947" w:rsidRDefault="003D145E" w:rsidP="00661042">
            <w:pPr>
              <w:jc w:val="center"/>
            </w:pPr>
            <w:r>
              <w:t>25</w:t>
            </w:r>
          </w:p>
        </w:tc>
      </w:tr>
      <w:tr w:rsidR="003D145E" w:rsidRPr="00406947" w:rsidTr="00661042">
        <w:tc>
          <w:tcPr>
            <w:tcW w:w="3080" w:type="dxa"/>
            <w:shd w:val="clear" w:color="auto" w:fill="auto"/>
            <w:vAlign w:val="center"/>
          </w:tcPr>
          <w:p w:rsidR="003D145E" w:rsidRPr="00406947" w:rsidRDefault="003D145E" w:rsidP="00661042">
            <w:r>
              <w:t>морковь</w:t>
            </w:r>
          </w:p>
        </w:tc>
        <w:tc>
          <w:tcPr>
            <w:tcW w:w="1598" w:type="dxa"/>
            <w:shd w:val="clear" w:color="auto" w:fill="auto"/>
            <w:vAlign w:val="center"/>
          </w:tcPr>
          <w:p w:rsidR="003D145E" w:rsidRPr="00406947" w:rsidRDefault="003D145E" w:rsidP="00661042">
            <w:pPr>
              <w:jc w:val="center"/>
            </w:pPr>
            <w:r>
              <w:t>15</w:t>
            </w:r>
          </w:p>
        </w:tc>
        <w:tc>
          <w:tcPr>
            <w:tcW w:w="1276" w:type="dxa"/>
            <w:shd w:val="clear" w:color="auto" w:fill="auto"/>
            <w:vAlign w:val="center"/>
          </w:tcPr>
          <w:p w:rsidR="003D145E" w:rsidRPr="00406947" w:rsidRDefault="003D145E" w:rsidP="00661042">
            <w:pPr>
              <w:jc w:val="center"/>
            </w:pPr>
            <w:r>
              <w:t>12</w:t>
            </w:r>
          </w:p>
        </w:tc>
        <w:tc>
          <w:tcPr>
            <w:tcW w:w="1701" w:type="dxa"/>
            <w:shd w:val="clear" w:color="auto" w:fill="auto"/>
            <w:vAlign w:val="center"/>
          </w:tcPr>
          <w:p w:rsidR="003D145E" w:rsidRPr="00406947" w:rsidRDefault="003D145E" w:rsidP="00661042">
            <w:pPr>
              <w:jc w:val="center"/>
            </w:pPr>
            <w:r>
              <w:t>25</w:t>
            </w:r>
          </w:p>
        </w:tc>
        <w:tc>
          <w:tcPr>
            <w:tcW w:w="1808" w:type="dxa"/>
            <w:shd w:val="clear" w:color="auto" w:fill="auto"/>
            <w:vAlign w:val="center"/>
          </w:tcPr>
          <w:p w:rsidR="003D145E" w:rsidRPr="00406947" w:rsidRDefault="003D145E" w:rsidP="00661042">
            <w:pPr>
              <w:jc w:val="center"/>
            </w:pPr>
            <w:r>
              <w:t>20</w:t>
            </w:r>
          </w:p>
        </w:tc>
      </w:tr>
      <w:tr w:rsidR="003D145E" w:rsidRPr="00406947" w:rsidTr="00661042">
        <w:tc>
          <w:tcPr>
            <w:tcW w:w="3080" w:type="dxa"/>
            <w:shd w:val="clear" w:color="auto" w:fill="auto"/>
            <w:vAlign w:val="center"/>
          </w:tcPr>
          <w:p w:rsidR="003D145E" w:rsidRPr="00406947" w:rsidRDefault="003D145E" w:rsidP="00661042">
            <w:r w:rsidRPr="00406947">
              <w:t>Масло растительное</w:t>
            </w:r>
          </w:p>
        </w:tc>
        <w:tc>
          <w:tcPr>
            <w:tcW w:w="1598" w:type="dxa"/>
            <w:shd w:val="clear" w:color="auto" w:fill="auto"/>
            <w:vAlign w:val="center"/>
          </w:tcPr>
          <w:p w:rsidR="003D145E" w:rsidRPr="00406947" w:rsidRDefault="003D145E" w:rsidP="00661042">
            <w:pPr>
              <w:jc w:val="center"/>
            </w:pPr>
            <w:r>
              <w:t>3,6</w:t>
            </w:r>
          </w:p>
        </w:tc>
        <w:tc>
          <w:tcPr>
            <w:tcW w:w="1276" w:type="dxa"/>
            <w:shd w:val="clear" w:color="auto" w:fill="auto"/>
            <w:vAlign w:val="center"/>
          </w:tcPr>
          <w:p w:rsidR="003D145E" w:rsidRPr="00406947" w:rsidRDefault="003D145E" w:rsidP="00661042">
            <w:pPr>
              <w:jc w:val="center"/>
            </w:pPr>
            <w:r>
              <w:t>3,6</w:t>
            </w:r>
          </w:p>
        </w:tc>
        <w:tc>
          <w:tcPr>
            <w:tcW w:w="1701" w:type="dxa"/>
            <w:shd w:val="clear" w:color="auto" w:fill="auto"/>
            <w:vAlign w:val="center"/>
          </w:tcPr>
          <w:p w:rsidR="003D145E" w:rsidRPr="00406947" w:rsidRDefault="003D145E" w:rsidP="00661042">
            <w:pPr>
              <w:jc w:val="center"/>
            </w:pPr>
            <w:r>
              <w:t>6</w:t>
            </w:r>
          </w:p>
        </w:tc>
        <w:tc>
          <w:tcPr>
            <w:tcW w:w="1808" w:type="dxa"/>
            <w:shd w:val="clear" w:color="auto" w:fill="auto"/>
            <w:vAlign w:val="center"/>
          </w:tcPr>
          <w:p w:rsidR="003D145E" w:rsidRPr="00406947" w:rsidRDefault="003D145E" w:rsidP="00661042">
            <w:pPr>
              <w:jc w:val="center"/>
            </w:pPr>
            <w:r>
              <w:t>6</w:t>
            </w:r>
          </w:p>
        </w:tc>
      </w:tr>
      <w:tr w:rsidR="003D145E" w:rsidRPr="00406947" w:rsidTr="00661042">
        <w:tc>
          <w:tcPr>
            <w:tcW w:w="3080" w:type="dxa"/>
            <w:shd w:val="clear" w:color="auto" w:fill="auto"/>
          </w:tcPr>
          <w:p w:rsidR="003D145E" w:rsidRPr="00406947" w:rsidRDefault="003D145E" w:rsidP="00661042">
            <w:pPr>
              <w:rPr>
                <w:b/>
              </w:rPr>
            </w:pPr>
            <w:r w:rsidRPr="00406947">
              <w:rPr>
                <w:b/>
              </w:rPr>
              <w:t>Выход:</w:t>
            </w:r>
          </w:p>
        </w:tc>
        <w:tc>
          <w:tcPr>
            <w:tcW w:w="1598" w:type="dxa"/>
            <w:shd w:val="clear" w:color="auto" w:fill="auto"/>
            <w:vAlign w:val="center"/>
          </w:tcPr>
          <w:p w:rsidR="003D145E" w:rsidRPr="00406947" w:rsidRDefault="003D145E" w:rsidP="00661042">
            <w:pPr>
              <w:jc w:val="center"/>
              <w:rPr>
                <w:b/>
              </w:rPr>
            </w:pPr>
          </w:p>
        </w:tc>
        <w:tc>
          <w:tcPr>
            <w:tcW w:w="1276" w:type="dxa"/>
            <w:shd w:val="clear" w:color="auto" w:fill="auto"/>
            <w:vAlign w:val="center"/>
          </w:tcPr>
          <w:p w:rsidR="003D145E" w:rsidRPr="00406947" w:rsidRDefault="003D145E" w:rsidP="00661042">
            <w:pPr>
              <w:jc w:val="center"/>
              <w:rPr>
                <w:b/>
              </w:rPr>
            </w:pPr>
            <w:r>
              <w:rPr>
                <w:b/>
              </w:rPr>
              <w:t>60</w:t>
            </w:r>
          </w:p>
        </w:tc>
        <w:tc>
          <w:tcPr>
            <w:tcW w:w="1701" w:type="dxa"/>
            <w:shd w:val="clear" w:color="auto" w:fill="auto"/>
            <w:vAlign w:val="center"/>
          </w:tcPr>
          <w:p w:rsidR="003D145E" w:rsidRPr="00406947" w:rsidRDefault="003D145E" w:rsidP="00661042">
            <w:pPr>
              <w:jc w:val="center"/>
              <w:rPr>
                <w:b/>
              </w:rPr>
            </w:pPr>
          </w:p>
        </w:tc>
        <w:tc>
          <w:tcPr>
            <w:tcW w:w="1808" w:type="dxa"/>
            <w:shd w:val="clear" w:color="auto" w:fill="auto"/>
            <w:vAlign w:val="center"/>
          </w:tcPr>
          <w:p w:rsidR="003D145E" w:rsidRPr="00406947" w:rsidRDefault="003D145E" w:rsidP="00661042">
            <w:pPr>
              <w:jc w:val="center"/>
              <w:rPr>
                <w:b/>
              </w:rPr>
            </w:pPr>
            <w:r>
              <w:rPr>
                <w:b/>
              </w:rPr>
              <w:t>100</w:t>
            </w:r>
          </w:p>
        </w:tc>
      </w:tr>
    </w:tbl>
    <w:p w:rsidR="003D145E" w:rsidRPr="00406947" w:rsidRDefault="003D145E" w:rsidP="003D145E">
      <w:pPr>
        <w:rPr>
          <w:i/>
        </w:rPr>
      </w:pPr>
    </w:p>
    <w:p w:rsidR="003D145E" w:rsidRPr="004442AF" w:rsidRDefault="003D145E" w:rsidP="003D145E">
      <w:pPr>
        <w:rPr>
          <w:b/>
        </w:rPr>
      </w:pPr>
      <w:r w:rsidRPr="004442AF">
        <w:rPr>
          <w:b/>
        </w:rPr>
        <w:t>Химический состав данного блюда</w:t>
      </w:r>
      <w:r>
        <w:rPr>
          <w:b/>
        </w:rPr>
        <w:t>:</w:t>
      </w:r>
    </w:p>
    <w:p w:rsidR="003D145E" w:rsidRPr="00406947" w:rsidRDefault="003D145E" w:rsidP="003D145E">
      <w:pPr>
        <w:rPr>
          <w: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276"/>
        <w:gridCol w:w="1276"/>
        <w:gridCol w:w="2693"/>
        <w:gridCol w:w="2977"/>
      </w:tblGrid>
      <w:tr w:rsidR="003D145E" w:rsidRPr="004442AF" w:rsidTr="00661042">
        <w:tc>
          <w:tcPr>
            <w:tcW w:w="6521" w:type="dxa"/>
            <w:gridSpan w:val="4"/>
            <w:shd w:val="clear" w:color="auto" w:fill="auto"/>
            <w:vAlign w:val="center"/>
          </w:tcPr>
          <w:p w:rsidR="003D145E" w:rsidRPr="004442AF" w:rsidRDefault="003D145E" w:rsidP="00661042">
            <w:pPr>
              <w:jc w:val="center"/>
              <w:rPr>
                <w:b/>
              </w:rPr>
            </w:pPr>
            <w:r w:rsidRPr="004442AF">
              <w:rPr>
                <w:b/>
              </w:rPr>
              <w:t>Пищевые вещества, г</w:t>
            </w:r>
          </w:p>
        </w:tc>
        <w:tc>
          <w:tcPr>
            <w:tcW w:w="2977" w:type="dxa"/>
            <w:vMerge w:val="restart"/>
            <w:shd w:val="clear" w:color="auto" w:fill="auto"/>
            <w:vAlign w:val="center"/>
          </w:tcPr>
          <w:p w:rsidR="003D145E" w:rsidRPr="004442AF" w:rsidRDefault="003D145E" w:rsidP="00661042">
            <w:pPr>
              <w:jc w:val="center"/>
              <w:rPr>
                <w:b/>
              </w:rPr>
            </w:pPr>
            <w:r w:rsidRPr="004442AF">
              <w:rPr>
                <w:b/>
              </w:rPr>
              <w:t>Витамин С, мг</w:t>
            </w:r>
          </w:p>
          <w:p w:rsidR="003D145E" w:rsidRPr="004442AF" w:rsidRDefault="003D145E" w:rsidP="00661042">
            <w:pPr>
              <w:jc w:val="center"/>
              <w:rPr>
                <w:b/>
              </w:rPr>
            </w:pPr>
          </w:p>
        </w:tc>
      </w:tr>
      <w:tr w:rsidR="003D145E" w:rsidRPr="004442AF" w:rsidTr="00661042">
        <w:tc>
          <w:tcPr>
            <w:tcW w:w="1276" w:type="dxa"/>
            <w:shd w:val="clear" w:color="auto" w:fill="auto"/>
            <w:vAlign w:val="center"/>
          </w:tcPr>
          <w:p w:rsidR="003D145E" w:rsidRPr="004442AF" w:rsidRDefault="003D145E" w:rsidP="00661042">
            <w:pPr>
              <w:jc w:val="center"/>
              <w:rPr>
                <w:b/>
              </w:rPr>
            </w:pPr>
            <w:r w:rsidRPr="004442AF">
              <w:rPr>
                <w:b/>
              </w:rPr>
              <w:t>белки</w:t>
            </w:r>
          </w:p>
        </w:tc>
        <w:tc>
          <w:tcPr>
            <w:tcW w:w="1276" w:type="dxa"/>
            <w:shd w:val="clear" w:color="auto" w:fill="auto"/>
            <w:vAlign w:val="center"/>
          </w:tcPr>
          <w:p w:rsidR="003D145E" w:rsidRPr="004442AF" w:rsidRDefault="003D145E" w:rsidP="00661042">
            <w:pPr>
              <w:jc w:val="center"/>
              <w:rPr>
                <w:b/>
              </w:rPr>
            </w:pPr>
            <w:r w:rsidRPr="004442AF">
              <w:rPr>
                <w:b/>
              </w:rPr>
              <w:t>жиры</w:t>
            </w:r>
          </w:p>
        </w:tc>
        <w:tc>
          <w:tcPr>
            <w:tcW w:w="1276" w:type="dxa"/>
            <w:shd w:val="clear" w:color="auto" w:fill="auto"/>
            <w:vAlign w:val="center"/>
          </w:tcPr>
          <w:p w:rsidR="003D145E" w:rsidRPr="004442AF" w:rsidRDefault="003D145E" w:rsidP="00661042">
            <w:pPr>
              <w:jc w:val="center"/>
              <w:rPr>
                <w:b/>
              </w:rPr>
            </w:pPr>
            <w:r w:rsidRPr="004442AF">
              <w:rPr>
                <w:b/>
              </w:rPr>
              <w:t>углеводы</w:t>
            </w:r>
          </w:p>
        </w:tc>
        <w:tc>
          <w:tcPr>
            <w:tcW w:w="2693" w:type="dxa"/>
            <w:shd w:val="clear" w:color="auto" w:fill="auto"/>
            <w:vAlign w:val="center"/>
          </w:tcPr>
          <w:p w:rsidR="003D145E" w:rsidRPr="004442AF" w:rsidRDefault="003D145E" w:rsidP="00661042">
            <w:pPr>
              <w:jc w:val="center"/>
              <w:rPr>
                <w:b/>
              </w:rPr>
            </w:pPr>
            <w:r w:rsidRPr="004442AF">
              <w:rPr>
                <w:b/>
              </w:rPr>
              <w:t>энерг. ценность, ккал</w:t>
            </w:r>
          </w:p>
        </w:tc>
        <w:tc>
          <w:tcPr>
            <w:tcW w:w="2977" w:type="dxa"/>
            <w:vMerge/>
            <w:shd w:val="clear" w:color="auto" w:fill="auto"/>
            <w:vAlign w:val="center"/>
          </w:tcPr>
          <w:p w:rsidR="003D145E" w:rsidRPr="004442AF" w:rsidRDefault="003D145E" w:rsidP="00661042">
            <w:pPr>
              <w:jc w:val="center"/>
              <w:rPr>
                <w:b/>
                <w:lang w:val="en-US"/>
              </w:rPr>
            </w:pPr>
          </w:p>
        </w:tc>
      </w:tr>
      <w:tr w:rsidR="003D145E" w:rsidRPr="00406947" w:rsidTr="00661042">
        <w:tc>
          <w:tcPr>
            <w:tcW w:w="1276" w:type="dxa"/>
            <w:shd w:val="clear" w:color="auto" w:fill="auto"/>
          </w:tcPr>
          <w:p w:rsidR="003D145E" w:rsidRPr="00406947" w:rsidRDefault="003D145E" w:rsidP="00661042">
            <w:pPr>
              <w:jc w:val="center"/>
            </w:pPr>
            <w:r>
              <w:t>0,49</w:t>
            </w:r>
          </w:p>
        </w:tc>
        <w:tc>
          <w:tcPr>
            <w:tcW w:w="1276" w:type="dxa"/>
            <w:shd w:val="clear" w:color="auto" w:fill="auto"/>
          </w:tcPr>
          <w:p w:rsidR="003D145E" w:rsidRPr="00406947" w:rsidRDefault="003D145E" w:rsidP="00661042">
            <w:pPr>
              <w:jc w:val="center"/>
            </w:pPr>
            <w:r>
              <w:t>3,66</w:t>
            </w:r>
          </w:p>
        </w:tc>
        <w:tc>
          <w:tcPr>
            <w:tcW w:w="1276" w:type="dxa"/>
            <w:shd w:val="clear" w:color="auto" w:fill="auto"/>
          </w:tcPr>
          <w:p w:rsidR="003D145E" w:rsidRPr="00406947" w:rsidRDefault="003D145E" w:rsidP="00661042">
            <w:pPr>
              <w:jc w:val="center"/>
            </w:pPr>
            <w:r>
              <w:t>3,15</w:t>
            </w:r>
          </w:p>
        </w:tc>
        <w:tc>
          <w:tcPr>
            <w:tcW w:w="2693" w:type="dxa"/>
            <w:shd w:val="clear" w:color="auto" w:fill="auto"/>
          </w:tcPr>
          <w:p w:rsidR="003D145E" w:rsidRPr="00406947" w:rsidRDefault="003D145E" w:rsidP="00661042">
            <w:pPr>
              <w:jc w:val="center"/>
            </w:pPr>
            <w:r>
              <w:t>47,64</w:t>
            </w:r>
          </w:p>
        </w:tc>
        <w:tc>
          <w:tcPr>
            <w:tcW w:w="2977" w:type="dxa"/>
            <w:shd w:val="clear" w:color="auto" w:fill="auto"/>
          </w:tcPr>
          <w:p w:rsidR="003D145E" w:rsidRPr="00406947" w:rsidRDefault="003D145E" w:rsidP="00661042">
            <w:pPr>
              <w:jc w:val="center"/>
            </w:pPr>
            <w:r>
              <w:t>5,3</w:t>
            </w:r>
          </w:p>
        </w:tc>
      </w:tr>
      <w:tr w:rsidR="003D145E" w:rsidRPr="00406947" w:rsidTr="00661042">
        <w:tc>
          <w:tcPr>
            <w:tcW w:w="1276" w:type="dxa"/>
            <w:shd w:val="clear" w:color="auto" w:fill="auto"/>
          </w:tcPr>
          <w:p w:rsidR="003D145E" w:rsidRDefault="003D145E" w:rsidP="00661042">
            <w:pPr>
              <w:jc w:val="center"/>
            </w:pPr>
            <w:r>
              <w:t>0,8</w:t>
            </w:r>
          </w:p>
        </w:tc>
        <w:tc>
          <w:tcPr>
            <w:tcW w:w="1276" w:type="dxa"/>
            <w:shd w:val="clear" w:color="auto" w:fill="auto"/>
          </w:tcPr>
          <w:p w:rsidR="003D145E" w:rsidRDefault="003D145E" w:rsidP="00661042">
            <w:pPr>
              <w:jc w:val="center"/>
            </w:pPr>
            <w:r>
              <w:t>6,1</w:t>
            </w:r>
          </w:p>
        </w:tc>
        <w:tc>
          <w:tcPr>
            <w:tcW w:w="1276" w:type="dxa"/>
            <w:shd w:val="clear" w:color="auto" w:fill="auto"/>
          </w:tcPr>
          <w:p w:rsidR="003D145E" w:rsidRDefault="003D145E" w:rsidP="00661042">
            <w:pPr>
              <w:jc w:val="center"/>
            </w:pPr>
            <w:r>
              <w:t>5,25</w:t>
            </w:r>
          </w:p>
        </w:tc>
        <w:tc>
          <w:tcPr>
            <w:tcW w:w="2693" w:type="dxa"/>
            <w:shd w:val="clear" w:color="auto" w:fill="auto"/>
          </w:tcPr>
          <w:p w:rsidR="003D145E" w:rsidRDefault="003D145E" w:rsidP="00661042">
            <w:pPr>
              <w:jc w:val="center"/>
            </w:pPr>
            <w:r>
              <w:t>79,4</w:t>
            </w:r>
          </w:p>
        </w:tc>
        <w:tc>
          <w:tcPr>
            <w:tcW w:w="2977" w:type="dxa"/>
            <w:shd w:val="clear" w:color="auto" w:fill="auto"/>
          </w:tcPr>
          <w:p w:rsidR="003D145E" w:rsidRDefault="003D145E" w:rsidP="00661042">
            <w:pPr>
              <w:jc w:val="center"/>
            </w:pPr>
            <w:r>
              <w:t>8,8</w:t>
            </w:r>
          </w:p>
        </w:tc>
      </w:tr>
    </w:tbl>
    <w:p w:rsidR="003D145E" w:rsidRDefault="003D145E" w:rsidP="003D145E">
      <w:pPr>
        <w:jc w:val="both"/>
        <w:rPr>
          <w:b/>
        </w:rPr>
      </w:pPr>
    </w:p>
    <w:p w:rsidR="003D145E" w:rsidRPr="004D410C" w:rsidRDefault="003D145E" w:rsidP="003D145E">
      <w:r w:rsidRPr="00375200">
        <w:rPr>
          <w:b/>
        </w:rPr>
        <w:t>Технология приготовления:</w:t>
      </w:r>
      <w:r>
        <w:rPr>
          <w:b/>
        </w:rPr>
        <w:t xml:space="preserve">                                                                                                              </w:t>
      </w:r>
      <w:r>
        <w:t xml:space="preserve">Очищенные яблоки, помидоры, огурцы нарезают ломтиками, сырую морковь- тонкой соломкой, заправляют растительным маслом. </w:t>
      </w:r>
      <w:r w:rsidRPr="0036778C">
        <w:rPr>
          <w:sz w:val="23"/>
          <w:szCs w:val="23"/>
        </w:rPr>
        <w:t>Изготовление салатов и их заправка осуществляется непосредственно перед раздачей. Не</w:t>
      </w:r>
      <w:r w:rsidRPr="009F3A4A">
        <w:rPr>
          <w:sz w:val="23"/>
          <w:szCs w:val="23"/>
        </w:rPr>
        <w:t xml:space="preserve"> </w:t>
      </w:r>
      <w:r w:rsidRPr="0036778C">
        <w:rPr>
          <w:sz w:val="23"/>
          <w:szCs w:val="23"/>
        </w:rPr>
        <w:t>заправленные салаты допускается хранить не более 3 часов при температуре плюс </w:t>
      </w:r>
      <w:r>
        <w:rPr>
          <w:noProof/>
          <w:sz w:val="23"/>
          <w:szCs w:val="23"/>
        </w:rPr>
        <w:drawing>
          <wp:inline distT="0" distB="0" distL="0" distR="0">
            <wp:extent cx="381000" cy="161925"/>
            <wp:effectExtent l="19050" t="0" r="0" b="0"/>
            <wp:docPr id="13" name="Рисунок 1" descr="https://www.garant.ru/files/5/8/1449985/pict74-400304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www.garant.ru/files/5/8/1449985/pict74-400304556.png"/>
                    <pic:cNvPicPr>
                      <a:picLocks noChangeAspect="1" noChangeArrowheads="1"/>
                    </pic:cNvPicPr>
                  </pic:nvPicPr>
                  <pic:blipFill>
                    <a:blip r:embed="rId9"/>
                    <a:srcRect/>
                    <a:stretch>
                      <a:fillRect/>
                    </a:stretch>
                  </pic:blipFill>
                  <pic:spPr bwMode="auto">
                    <a:xfrm>
                      <a:off x="0" y="0"/>
                      <a:ext cx="381000" cy="161925"/>
                    </a:xfrm>
                    <a:prstGeom prst="rect">
                      <a:avLst/>
                    </a:prstGeom>
                    <a:noFill/>
                    <a:ln w="9525">
                      <a:noFill/>
                      <a:miter lim="800000"/>
                      <a:headEnd/>
                      <a:tailEnd/>
                    </a:ln>
                  </pic:spPr>
                </pic:pic>
              </a:graphicData>
            </a:graphic>
          </wp:inline>
        </w:drawing>
      </w:r>
      <w:r w:rsidRPr="0036778C">
        <w:rPr>
          <w:sz w:val="23"/>
          <w:szCs w:val="23"/>
        </w:rPr>
        <w:t> . с 1 марта приготовление салатов и холодных закусок из сырых овощей допускается только из овощей свежего урожая; овощи прошлогоднего урожая могут использоваться после прохождения тепл</w:t>
      </w:r>
      <w:r>
        <w:rPr>
          <w:sz w:val="23"/>
          <w:szCs w:val="23"/>
        </w:rPr>
        <w:t>овой обработки (варка, припускание</w:t>
      </w:r>
      <w:r w:rsidRPr="0036778C">
        <w:rPr>
          <w:sz w:val="23"/>
          <w:szCs w:val="23"/>
        </w:rPr>
        <w:t xml:space="preserve"> и другие</w:t>
      </w:r>
      <w:r>
        <w:rPr>
          <w:sz w:val="23"/>
          <w:szCs w:val="23"/>
        </w:rPr>
        <w:t xml:space="preserve"> </w:t>
      </w:r>
      <w:r w:rsidRPr="002C3A3F">
        <w:rPr>
          <w:sz w:val="23"/>
          <w:szCs w:val="23"/>
        </w:rPr>
        <w:t xml:space="preserve">МР 2.3.6-0233-21 пункт 7.2.13)                   </w:t>
      </w:r>
      <w:r w:rsidRPr="0036778C">
        <w:rPr>
          <w:sz w:val="23"/>
          <w:szCs w:val="23"/>
        </w:rPr>
        <w:t>.</w:t>
      </w:r>
      <w:r w:rsidRPr="009F3A4A">
        <w:t xml:space="preserve">                    </w:t>
      </w:r>
    </w:p>
    <w:p w:rsidR="003D145E" w:rsidRDefault="003D145E" w:rsidP="003D145E">
      <w:pPr>
        <w:jc w:val="both"/>
        <w:rPr>
          <w:b/>
        </w:rPr>
      </w:pPr>
    </w:p>
    <w:p w:rsidR="003D145E" w:rsidRDefault="003D145E" w:rsidP="003D145E">
      <w:pPr>
        <w:jc w:val="both"/>
        <w:rPr>
          <w:b/>
        </w:rPr>
      </w:pPr>
      <w:r>
        <w:rPr>
          <w:b/>
        </w:rPr>
        <w:t>Требования к качеству:</w:t>
      </w:r>
    </w:p>
    <w:p w:rsidR="003D145E" w:rsidRPr="008B48DE" w:rsidRDefault="003D145E" w:rsidP="003D145E">
      <w:r>
        <w:rPr>
          <w:b/>
        </w:rPr>
        <w:tab/>
      </w:r>
      <w:r>
        <w:rPr>
          <w:b/>
          <w:i/>
        </w:rPr>
        <w:t xml:space="preserve">Внешний вид:  </w:t>
      </w:r>
      <w:r>
        <w:t>овощи сохраняют форму нарезки. Салат уложен горкой, заправлен растительным маслом.</w:t>
      </w:r>
    </w:p>
    <w:p w:rsidR="003D145E" w:rsidRPr="008B48DE" w:rsidRDefault="003D145E" w:rsidP="003D145E">
      <w:r>
        <w:tab/>
      </w:r>
      <w:r>
        <w:rPr>
          <w:b/>
          <w:i/>
        </w:rPr>
        <w:t xml:space="preserve">Консистенция: </w:t>
      </w:r>
      <w:r>
        <w:t xml:space="preserve"> овощей – хрустящая, сочная.</w:t>
      </w:r>
    </w:p>
    <w:p w:rsidR="003D145E" w:rsidRPr="00A062DA" w:rsidRDefault="003D145E" w:rsidP="003D145E">
      <w:pPr>
        <w:ind w:left="709"/>
      </w:pPr>
      <w:r>
        <w:rPr>
          <w:b/>
          <w:i/>
        </w:rPr>
        <w:t xml:space="preserve">Цвет: </w:t>
      </w:r>
      <w:r w:rsidRPr="00A062DA">
        <w:t>свойственный продуктам, входящим в блюдо</w:t>
      </w:r>
      <w:r>
        <w:t>.</w:t>
      </w:r>
    </w:p>
    <w:p w:rsidR="003D145E" w:rsidRPr="00A062DA" w:rsidRDefault="003D145E" w:rsidP="003D145E">
      <w:pPr>
        <w:ind w:left="709"/>
      </w:pPr>
      <w:r>
        <w:rPr>
          <w:b/>
          <w:i/>
        </w:rPr>
        <w:t>Вкус</w:t>
      </w:r>
      <w:r w:rsidRPr="004442AF">
        <w:rPr>
          <w:b/>
          <w:i/>
        </w:rPr>
        <w:t xml:space="preserve">: </w:t>
      </w:r>
      <w:r w:rsidRPr="00A062DA">
        <w:t>свойственный продуктам, входящим в блюдо</w:t>
      </w:r>
      <w:r>
        <w:t>.</w:t>
      </w:r>
    </w:p>
    <w:p w:rsidR="003D145E" w:rsidRDefault="003D145E" w:rsidP="003D145E">
      <w:pPr>
        <w:ind w:left="709"/>
      </w:pPr>
      <w:r>
        <w:rPr>
          <w:b/>
          <w:i/>
        </w:rPr>
        <w:t xml:space="preserve">Запах: </w:t>
      </w:r>
      <w:r w:rsidRPr="00A062DA">
        <w:t>свойственный продуктам, входящим в блюдо</w:t>
      </w:r>
      <w:r>
        <w:t>.</w:t>
      </w:r>
    </w:p>
    <w:p w:rsidR="003D145E" w:rsidRDefault="003D145E" w:rsidP="003D145E">
      <w:pPr>
        <w:shd w:val="clear" w:color="auto" w:fill="FFFFFF"/>
        <w:autoSpaceDE w:val="0"/>
        <w:autoSpaceDN w:val="0"/>
        <w:adjustRightInd w:val="0"/>
        <w:jc w:val="both"/>
        <w:rPr>
          <w:iCs/>
          <w:color w:val="000000"/>
        </w:rPr>
      </w:pPr>
    </w:p>
    <w:p w:rsidR="003D145E" w:rsidRDefault="003D145E" w:rsidP="003D145E">
      <w:pPr>
        <w:shd w:val="clear" w:color="auto" w:fill="FFFFFF"/>
        <w:autoSpaceDE w:val="0"/>
        <w:autoSpaceDN w:val="0"/>
        <w:adjustRightInd w:val="0"/>
        <w:jc w:val="both"/>
        <w:rPr>
          <w:iCs/>
          <w:color w:val="000000"/>
        </w:rPr>
      </w:pPr>
    </w:p>
    <w:p w:rsidR="003D145E" w:rsidRDefault="003D145E" w:rsidP="003D145E">
      <w:pPr>
        <w:shd w:val="clear" w:color="auto" w:fill="FFFFFF"/>
        <w:autoSpaceDE w:val="0"/>
        <w:autoSpaceDN w:val="0"/>
        <w:adjustRightInd w:val="0"/>
        <w:jc w:val="both"/>
        <w:rPr>
          <w:iCs/>
          <w:color w:val="000000"/>
        </w:rPr>
      </w:pPr>
    </w:p>
    <w:p w:rsidR="003D145E" w:rsidRDefault="003D145E" w:rsidP="003D145E">
      <w:pPr>
        <w:shd w:val="clear" w:color="auto" w:fill="FFFFFF"/>
        <w:autoSpaceDE w:val="0"/>
        <w:autoSpaceDN w:val="0"/>
        <w:adjustRightInd w:val="0"/>
        <w:jc w:val="both"/>
        <w:rPr>
          <w:iCs/>
          <w:color w:val="000000"/>
        </w:rPr>
      </w:pPr>
    </w:p>
    <w:p w:rsidR="003D145E" w:rsidRDefault="003D145E" w:rsidP="003D145E"/>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Pr="004619AF" w:rsidRDefault="003D145E" w:rsidP="003D145E">
      <w:pPr>
        <w:rPr>
          <w:b/>
          <w:sz w:val="28"/>
          <w:szCs w:val="28"/>
        </w:rPr>
      </w:pPr>
      <w:r>
        <w:rPr>
          <w:b/>
          <w:sz w:val="28"/>
          <w:szCs w:val="28"/>
        </w:rPr>
        <w:t>Технологическая карта</w:t>
      </w:r>
    </w:p>
    <w:p w:rsidR="003D145E" w:rsidRPr="00375200" w:rsidRDefault="003D145E" w:rsidP="003D145E">
      <w:pPr>
        <w:rPr>
          <w:b/>
          <w:sz w:val="28"/>
          <w:szCs w:val="28"/>
        </w:rPr>
      </w:pPr>
      <w:r w:rsidRPr="00375200">
        <w:rPr>
          <w:b/>
          <w:sz w:val="28"/>
          <w:szCs w:val="28"/>
        </w:rPr>
        <w:t xml:space="preserve">Наименование изделия: </w:t>
      </w:r>
      <w:r>
        <w:rPr>
          <w:b/>
          <w:sz w:val="28"/>
          <w:szCs w:val="28"/>
        </w:rPr>
        <w:t xml:space="preserve">Салат из свеклы </w:t>
      </w:r>
    </w:p>
    <w:p w:rsidR="003D145E" w:rsidRPr="00631981" w:rsidRDefault="003D145E" w:rsidP="003D145E">
      <w:pPr>
        <w:rPr>
          <w:b/>
          <w:sz w:val="28"/>
          <w:szCs w:val="28"/>
        </w:rPr>
      </w:pPr>
      <w:r w:rsidRPr="00375200">
        <w:rPr>
          <w:b/>
          <w:sz w:val="28"/>
          <w:szCs w:val="28"/>
        </w:rPr>
        <w:t>Номер рецептуры</w:t>
      </w:r>
      <w:r w:rsidRPr="00631981">
        <w:rPr>
          <w:b/>
          <w:sz w:val="28"/>
          <w:szCs w:val="28"/>
        </w:rPr>
        <w:t>:  №</w:t>
      </w:r>
      <w:r>
        <w:rPr>
          <w:b/>
          <w:sz w:val="28"/>
          <w:szCs w:val="28"/>
        </w:rPr>
        <w:t xml:space="preserve"> 52</w:t>
      </w:r>
    </w:p>
    <w:p w:rsidR="003D145E" w:rsidRPr="00631981" w:rsidRDefault="003D145E" w:rsidP="003D145E">
      <w:pPr>
        <w:rPr>
          <w:b/>
          <w:sz w:val="18"/>
          <w:szCs w:val="18"/>
        </w:rPr>
      </w:pPr>
      <w:r w:rsidRPr="00375200">
        <w:rPr>
          <w:b/>
          <w:sz w:val="28"/>
          <w:szCs w:val="28"/>
        </w:rPr>
        <w:t xml:space="preserve">Наименование сборника рецептур: </w:t>
      </w:r>
      <w:r>
        <w:rPr>
          <w:b/>
          <w:sz w:val="28"/>
          <w:szCs w:val="28"/>
        </w:rPr>
        <w:t xml:space="preserve">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r w:rsidRPr="00631981">
        <w:rPr>
          <w:color w:val="000000"/>
          <w:sz w:val="18"/>
          <w:szCs w:val="1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1598"/>
        <w:gridCol w:w="1418"/>
        <w:gridCol w:w="1842"/>
        <w:gridCol w:w="1525"/>
      </w:tblGrid>
      <w:tr w:rsidR="003D145E" w:rsidRPr="00B360CC" w:rsidTr="00661042">
        <w:tc>
          <w:tcPr>
            <w:tcW w:w="3080" w:type="dxa"/>
            <w:vMerge w:val="restart"/>
            <w:shd w:val="clear" w:color="auto" w:fill="auto"/>
            <w:vAlign w:val="center"/>
          </w:tcPr>
          <w:p w:rsidR="003D145E" w:rsidRPr="00B360CC" w:rsidRDefault="003D145E" w:rsidP="00661042">
            <w:pPr>
              <w:jc w:val="center"/>
              <w:rPr>
                <w:b/>
              </w:rPr>
            </w:pPr>
            <w:r w:rsidRPr="00B360CC">
              <w:rPr>
                <w:b/>
              </w:rPr>
              <w:t>Наименование сырья</w:t>
            </w:r>
          </w:p>
        </w:tc>
        <w:tc>
          <w:tcPr>
            <w:tcW w:w="6383" w:type="dxa"/>
            <w:gridSpan w:val="4"/>
            <w:shd w:val="clear" w:color="auto" w:fill="auto"/>
            <w:vAlign w:val="center"/>
          </w:tcPr>
          <w:p w:rsidR="003D145E" w:rsidRPr="00B360CC" w:rsidRDefault="003D145E" w:rsidP="00661042">
            <w:pPr>
              <w:jc w:val="center"/>
              <w:rPr>
                <w:b/>
              </w:rPr>
            </w:pPr>
            <w:r w:rsidRPr="00B360CC">
              <w:rPr>
                <w:b/>
              </w:rPr>
              <w:t>Расход сырья и полуфабрикатов</w:t>
            </w:r>
          </w:p>
        </w:tc>
      </w:tr>
      <w:tr w:rsidR="003D145E" w:rsidRPr="00B360CC" w:rsidTr="00661042">
        <w:tc>
          <w:tcPr>
            <w:tcW w:w="3080" w:type="dxa"/>
            <w:vMerge/>
            <w:shd w:val="clear" w:color="auto" w:fill="auto"/>
            <w:vAlign w:val="center"/>
          </w:tcPr>
          <w:p w:rsidR="003D145E" w:rsidRPr="00B360CC" w:rsidRDefault="003D145E" w:rsidP="00661042">
            <w:pPr>
              <w:jc w:val="center"/>
              <w:rPr>
                <w:b/>
                <w:sz w:val="20"/>
                <w:szCs w:val="20"/>
              </w:rPr>
            </w:pPr>
          </w:p>
        </w:tc>
        <w:tc>
          <w:tcPr>
            <w:tcW w:w="1598" w:type="dxa"/>
            <w:shd w:val="clear" w:color="auto" w:fill="auto"/>
            <w:vAlign w:val="center"/>
          </w:tcPr>
          <w:p w:rsidR="003D145E" w:rsidRPr="00B360CC" w:rsidRDefault="003D145E" w:rsidP="00661042">
            <w:pPr>
              <w:jc w:val="center"/>
              <w:rPr>
                <w:b/>
                <w:sz w:val="20"/>
                <w:szCs w:val="20"/>
              </w:rPr>
            </w:pPr>
            <w:r w:rsidRPr="00B360CC">
              <w:rPr>
                <w:b/>
              </w:rPr>
              <w:t>брутто, г</w:t>
            </w:r>
          </w:p>
        </w:tc>
        <w:tc>
          <w:tcPr>
            <w:tcW w:w="1418" w:type="dxa"/>
            <w:shd w:val="clear" w:color="auto" w:fill="auto"/>
            <w:vAlign w:val="center"/>
          </w:tcPr>
          <w:p w:rsidR="003D145E" w:rsidRPr="00B360CC" w:rsidRDefault="003D145E" w:rsidP="00661042">
            <w:pPr>
              <w:jc w:val="center"/>
              <w:rPr>
                <w:b/>
                <w:sz w:val="20"/>
                <w:szCs w:val="20"/>
              </w:rPr>
            </w:pPr>
            <w:r w:rsidRPr="00B360CC">
              <w:rPr>
                <w:b/>
              </w:rPr>
              <w:t>нетто, г</w:t>
            </w:r>
          </w:p>
        </w:tc>
        <w:tc>
          <w:tcPr>
            <w:tcW w:w="1842" w:type="dxa"/>
            <w:shd w:val="clear" w:color="auto" w:fill="auto"/>
            <w:vAlign w:val="center"/>
          </w:tcPr>
          <w:p w:rsidR="003D145E" w:rsidRPr="00B360CC" w:rsidRDefault="003D145E" w:rsidP="00661042">
            <w:pPr>
              <w:jc w:val="center"/>
              <w:rPr>
                <w:b/>
                <w:sz w:val="20"/>
                <w:szCs w:val="20"/>
              </w:rPr>
            </w:pPr>
            <w:r w:rsidRPr="00B360CC">
              <w:rPr>
                <w:b/>
              </w:rPr>
              <w:t>брутто, г</w:t>
            </w:r>
          </w:p>
        </w:tc>
        <w:tc>
          <w:tcPr>
            <w:tcW w:w="1525" w:type="dxa"/>
            <w:shd w:val="clear" w:color="auto" w:fill="auto"/>
            <w:vAlign w:val="center"/>
          </w:tcPr>
          <w:p w:rsidR="003D145E" w:rsidRPr="00B360CC" w:rsidRDefault="003D145E" w:rsidP="00661042">
            <w:pPr>
              <w:jc w:val="center"/>
              <w:rPr>
                <w:b/>
                <w:sz w:val="20"/>
                <w:szCs w:val="20"/>
              </w:rPr>
            </w:pPr>
            <w:r w:rsidRPr="00B360CC">
              <w:rPr>
                <w:b/>
              </w:rPr>
              <w:t>нетто, г</w:t>
            </w:r>
          </w:p>
        </w:tc>
      </w:tr>
      <w:tr w:rsidR="003D145E" w:rsidRPr="00B360CC" w:rsidTr="00661042">
        <w:tc>
          <w:tcPr>
            <w:tcW w:w="3080" w:type="dxa"/>
            <w:shd w:val="clear" w:color="auto" w:fill="auto"/>
            <w:vAlign w:val="center"/>
          </w:tcPr>
          <w:p w:rsidR="003D145E" w:rsidRPr="00BD0867" w:rsidRDefault="003D145E" w:rsidP="00661042">
            <w:r w:rsidRPr="00BD0867">
              <w:t>Свекла</w:t>
            </w:r>
          </w:p>
        </w:tc>
        <w:tc>
          <w:tcPr>
            <w:tcW w:w="1598" w:type="dxa"/>
            <w:shd w:val="clear" w:color="auto" w:fill="auto"/>
            <w:vAlign w:val="center"/>
          </w:tcPr>
          <w:p w:rsidR="003D145E" w:rsidRPr="00BD0867" w:rsidRDefault="003D145E" w:rsidP="00661042">
            <w:pPr>
              <w:jc w:val="center"/>
            </w:pPr>
            <w:r>
              <w:t>70</w:t>
            </w:r>
          </w:p>
        </w:tc>
        <w:tc>
          <w:tcPr>
            <w:tcW w:w="1418" w:type="dxa"/>
            <w:shd w:val="clear" w:color="auto" w:fill="auto"/>
            <w:vAlign w:val="center"/>
          </w:tcPr>
          <w:p w:rsidR="003D145E" w:rsidRPr="00BD0867" w:rsidRDefault="003D145E" w:rsidP="00661042">
            <w:pPr>
              <w:jc w:val="center"/>
            </w:pPr>
            <w:r>
              <w:t>58</w:t>
            </w:r>
          </w:p>
        </w:tc>
        <w:tc>
          <w:tcPr>
            <w:tcW w:w="1842" w:type="dxa"/>
            <w:shd w:val="clear" w:color="auto" w:fill="auto"/>
            <w:vAlign w:val="center"/>
          </w:tcPr>
          <w:p w:rsidR="003D145E" w:rsidRPr="00BD0867" w:rsidRDefault="003D145E" w:rsidP="00661042">
            <w:pPr>
              <w:jc w:val="center"/>
            </w:pPr>
            <w:r>
              <w:t>116,6</w:t>
            </w:r>
          </w:p>
        </w:tc>
        <w:tc>
          <w:tcPr>
            <w:tcW w:w="1525" w:type="dxa"/>
            <w:shd w:val="clear" w:color="auto" w:fill="auto"/>
            <w:vAlign w:val="center"/>
          </w:tcPr>
          <w:p w:rsidR="003D145E" w:rsidRPr="00BD0867" w:rsidRDefault="003D145E" w:rsidP="00661042">
            <w:pPr>
              <w:jc w:val="center"/>
            </w:pPr>
            <w:r>
              <w:t>96,6</w:t>
            </w:r>
          </w:p>
        </w:tc>
      </w:tr>
      <w:tr w:rsidR="003D145E" w:rsidRPr="00B360CC" w:rsidTr="00661042">
        <w:tc>
          <w:tcPr>
            <w:tcW w:w="3080" w:type="dxa"/>
            <w:shd w:val="clear" w:color="auto" w:fill="auto"/>
            <w:vAlign w:val="center"/>
          </w:tcPr>
          <w:p w:rsidR="003D145E" w:rsidRPr="00BD0867" w:rsidRDefault="003D145E" w:rsidP="00661042">
            <w:r w:rsidRPr="00BD0867">
              <w:t>Масло растительное</w:t>
            </w:r>
          </w:p>
        </w:tc>
        <w:tc>
          <w:tcPr>
            <w:tcW w:w="1598" w:type="dxa"/>
            <w:shd w:val="clear" w:color="auto" w:fill="auto"/>
            <w:vAlign w:val="center"/>
          </w:tcPr>
          <w:p w:rsidR="003D145E" w:rsidRPr="00BD0867" w:rsidRDefault="003D145E" w:rsidP="00661042">
            <w:pPr>
              <w:jc w:val="center"/>
            </w:pPr>
            <w:r>
              <w:t>2</w:t>
            </w:r>
          </w:p>
        </w:tc>
        <w:tc>
          <w:tcPr>
            <w:tcW w:w="1418" w:type="dxa"/>
            <w:shd w:val="clear" w:color="auto" w:fill="auto"/>
            <w:vAlign w:val="center"/>
          </w:tcPr>
          <w:p w:rsidR="003D145E" w:rsidRPr="00BD0867" w:rsidRDefault="003D145E" w:rsidP="00661042">
            <w:pPr>
              <w:jc w:val="center"/>
            </w:pPr>
            <w:r>
              <w:t>2</w:t>
            </w:r>
          </w:p>
        </w:tc>
        <w:tc>
          <w:tcPr>
            <w:tcW w:w="1842" w:type="dxa"/>
            <w:shd w:val="clear" w:color="auto" w:fill="auto"/>
            <w:vAlign w:val="center"/>
          </w:tcPr>
          <w:p w:rsidR="003D145E" w:rsidRPr="00BD0867" w:rsidRDefault="003D145E" w:rsidP="00661042">
            <w:pPr>
              <w:jc w:val="center"/>
            </w:pPr>
            <w:r>
              <w:t>3,3</w:t>
            </w:r>
          </w:p>
        </w:tc>
        <w:tc>
          <w:tcPr>
            <w:tcW w:w="1525" w:type="dxa"/>
            <w:shd w:val="clear" w:color="auto" w:fill="auto"/>
            <w:vAlign w:val="center"/>
          </w:tcPr>
          <w:p w:rsidR="003D145E" w:rsidRPr="00BD0867" w:rsidRDefault="003D145E" w:rsidP="00661042">
            <w:pPr>
              <w:jc w:val="center"/>
            </w:pPr>
            <w:r>
              <w:t>3,3</w:t>
            </w:r>
          </w:p>
        </w:tc>
      </w:tr>
      <w:tr w:rsidR="003D145E" w:rsidRPr="00B360CC" w:rsidTr="00661042">
        <w:tc>
          <w:tcPr>
            <w:tcW w:w="3080" w:type="dxa"/>
            <w:shd w:val="clear" w:color="auto" w:fill="auto"/>
          </w:tcPr>
          <w:p w:rsidR="003D145E" w:rsidRPr="00631981" w:rsidRDefault="003D145E" w:rsidP="00661042">
            <w:pPr>
              <w:rPr>
                <w:b/>
              </w:rPr>
            </w:pPr>
            <w:r w:rsidRPr="00631981">
              <w:rPr>
                <w:b/>
              </w:rPr>
              <w:t>Выход:</w:t>
            </w:r>
          </w:p>
        </w:tc>
        <w:tc>
          <w:tcPr>
            <w:tcW w:w="1598" w:type="dxa"/>
            <w:shd w:val="clear" w:color="auto" w:fill="auto"/>
            <w:vAlign w:val="center"/>
          </w:tcPr>
          <w:p w:rsidR="003D145E" w:rsidRPr="00631981" w:rsidRDefault="003D145E" w:rsidP="00661042">
            <w:pPr>
              <w:jc w:val="center"/>
              <w:rPr>
                <w:b/>
              </w:rPr>
            </w:pPr>
          </w:p>
        </w:tc>
        <w:tc>
          <w:tcPr>
            <w:tcW w:w="1418" w:type="dxa"/>
            <w:shd w:val="clear" w:color="auto" w:fill="auto"/>
            <w:vAlign w:val="center"/>
          </w:tcPr>
          <w:p w:rsidR="003D145E" w:rsidRPr="00631981" w:rsidRDefault="003D145E" w:rsidP="00661042">
            <w:pPr>
              <w:jc w:val="center"/>
              <w:rPr>
                <w:b/>
              </w:rPr>
            </w:pPr>
            <w:r w:rsidRPr="00631981">
              <w:rPr>
                <w:b/>
              </w:rPr>
              <w:t>60</w:t>
            </w:r>
          </w:p>
        </w:tc>
        <w:tc>
          <w:tcPr>
            <w:tcW w:w="1842" w:type="dxa"/>
            <w:shd w:val="clear" w:color="auto" w:fill="auto"/>
            <w:vAlign w:val="center"/>
          </w:tcPr>
          <w:p w:rsidR="003D145E" w:rsidRPr="00631981" w:rsidRDefault="003D145E" w:rsidP="00661042">
            <w:pPr>
              <w:jc w:val="center"/>
              <w:rPr>
                <w:b/>
              </w:rPr>
            </w:pPr>
          </w:p>
        </w:tc>
        <w:tc>
          <w:tcPr>
            <w:tcW w:w="1525" w:type="dxa"/>
            <w:shd w:val="clear" w:color="auto" w:fill="auto"/>
            <w:vAlign w:val="center"/>
          </w:tcPr>
          <w:p w:rsidR="003D145E" w:rsidRPr="00631981" w:rsidRDefault="003D145E" w:rsidP="00661042">
            <w:pPr>
              <w:jc w:val="center"/>
              <w:rPr>
                <w:b/>
              </w:rPr>
            </w:pPr>
            <w:r>
              <w:rPr>
                <w:b/>
              </w:rPr>
              <w:t>100</w:t>
            </w:r>
          </w:p>
        </w:tc>
      </w:tr>
    </w:tbl>
    <w:p w:rsidR="003D145E" w:rsidRDefault="003D145E" w:rsidP="003D145E">
      <w:pPr>
        <w:rPr>
          <w:b/>
          <w:i/>
        </w:rPr>
      </w:pPr>
    </w:p>
    <w:p w:rsidR="003D145E" w:rsidRPr="00631981" w:rsidRDefault="003D145E" w:rsidP="003D145E">
      <w:pPr>
        <w:rPr>
          <w:b/>
        </w:rPr>
      </w:pPr>
      <w:r w:rsidRPr="00631981">
        <w:rPr>
          <w:b/>
        </w:rPr>
        <w:t>Химический состав данного блюда</w:t>
      </w:r>
      <w:r>
        <w:rPr>
          <w:b/>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559"/>
        <w:gridCol w:w="1559"/>
        <w:gridCol w:w="2694"/>
        <w:gridCol w:w="2268"/>
      </w:tblGrid>
      <w:tr w:rsidR="003D145E" w:rsidRPr="00631981" w:rsidTr="00661042">
        <w:tc>
          <w:tcPr>
            <w:tcW w:w="7230" w:type="dxa"/>
            <w:gridSpan w:val="4"/>
            <w:shd w:val="clear" w:color="auto" w:fill="auto"/>
            <w:vAlign w:val="center"/>
          </w:tcPr>
          <w:p w:rsidR="003D145E" w:rsidRPr="00631981" w:rsidRDefault="003D145E" w:rsidP="00661042">
            <w:pPr>
              <w:jc w:val="center"/>
              <w:rPr>
                <w:b/>
              </w:rPr>
            </w:pPr>
            <w:r w:rsidRPr="00631981">
              <w:rPr>
                <w:b/>
              </w:rPr>
              <w:t>Пищевые вещества</w:t>
            </w:r>
          </w:p>
        </w:tc>
        <w:tc>
          <w:tcPr>
            <w:tcW w:w="2268" w:type="dxa"/>
            <w:vMerge w:val="restart"/>
            <w:shd w:val="clear" w:color="auto" w:fill="auto"/>
            <w:vAlign w:val="center"/>
          </w:tcPr>
          <w:p w:rsidR="003D145E" w:rsidRPr="00631981" w:rsidRDefault="003D145E" w:rsidP="00661042">
            <w:pPr>
              <w:jc w:val="center"/>
              <w:rPr>
                <w:b/>
              </w:rPr>
            </w:pPr>
            <w:r w:rsidRPr="00631981">
              <w:rPr>
                <w:b/>
              </w:rPr>
              <w:t>Витамины, мг</w:t>
            </w:r>
          </w:p>
          <w:p w:rsidR="003D145E" w:rsidRPr="00631981" w:rsidRDefault="003D145E" w:rsidP="00661042">
            <w:pPr>
              <w:jc w:val="center"/>
              <w:rPr>
                <w:b/>
              </w:rPr>
            </w:pPr>
            <w:r w:rsidRPr="00631981">
              <w:rPr>
                <w:b/>
                <w:lang w:val="en-US"/>
              </w:rPr>
              <w:t>C</w:t>
            </w:r>
          </w:p>
        </w:tc>
      </w:tr>
      <w:tr w:rsidR="003D145E" w:rsidRPr="00631981" w:rsidTr="00661042">
        <w:tc>
          <w:tcPr>
            <w:tcW w:w="1418" w:type="dxa"/>
            <w:shd w:val="clear" w:color="auto" w:fill="auto"/>
            <w:vAlign w:val="center"/>
          </w:tcPr>
          <w:p w:rsidR="003D145E" w:rsidRPr="00631981" w:rsidRDefault="003D145E" w:rsidP="00661042">
            <w:pPr>
              <w:jc w:val="center"/>
              <w:rPr>
                <w:b/>
              </w:rPr>
            </w:pPr>
            <w:r w:rsidRPr="00631981">
              <w:rPr>
                <w:b/>
              </w:rPr>
              <w:t>белки, г</w:t>
            </w:r>
          </w:p>
        </w:tc>
        <w:tc>
          <w:tcPr>
            <w:tcW w:w="1559" w:type="dxa"/>
            <w:shd w:val="clear" w:color="auto" w:fill="auto"/>
            <w:vAlign w:val="center"/>
          </w:tcPr>
          <w:p w:rsidR="003D145E" w:rsidRPr="00631981" w:rsidRDefault="003D145E" w:rsidP="00661042">
            <w:pPr>
              <w:jc w:val="center"/>
              <w:rPr>
                <w:b/>
              </w:rPr>
            </w:pPr>
            <w:r w:rsidRPr="00631981">
              <w:rPr>
                <w:b/>
              </w:rPr>
              <w:t>жиры, г</w:t>
            </w:r>
          </w:p>
        </w:tc>
        <w:tc>
          <w:tcPr>
            <w:tcW w:w="1559" w:type="dxa"/>
            <w:shd w:val="clear" w:color="auto" w:fill="auto"/>
            <w:vAlign w:val="center"/>
          </w:tcPr>
          <w:p w:rsidR="003D145E" w:rsidRPr="00631981" w:rsidRDefault="003D145E" w:rsidP="00661042">
            <w:pPr>
              <w:jc w:val="center"/>
              <w:rPr>
                <w:b/>
              </w:rPr>
            </w:pPr>
            <w:r w:rsidRPr="00631981">
              <w:rPr>
                <w:b/>
              </w:rPr>
              <w:t>углеводы, г</w:t>
            </w:r>
          </w:p>
        </w:tc>
        <w:tc>
          <w:tcPr>
            <w:tcW w:w="2694" w:type="dxa"/>
            <w:shd w:val="clear" w:color="auto" w:fill="auto"/>
            <w:vAlign w:val="center"/>
          </w:tcPr>
          <w:p w:rsidR="003D145E" w:rsidRPr="00631981" w:rsidRDefault="003D145E" w:rsidP="00661042">
            <w:pPr>
              <w:jc w:val="center"/>
              <w:rPr>
                <w:b/>
              </w:rPr>
            </w:pPr>
            <w:r w:rsidRPr="00631981">
              <w:rPr>
                <w:b/>
              </w:rPr>
              <w:t>энерг. ценность, ккал</w:t>
            </w:r>
          </w:p>
        </w:tc>
        <w:tc>
          <w:tcPr>
            <w:tcW w:w="2268" w:type="dxa"/>
            <w:vMerge/>
            <w:shd w:val="clear" w:color="auto" w:fill="auto"/>
            <w:vAlign w:val="center"/>
          </w:tcPr>
          <w:p w:rsidR="003D145E" w:rsidRPr="00631981" w:rsidRDefault="003D145E" w:rsidP="00661042">
            <w:pPr>
              <w:jc w:val="center"/>
              <w:rPr>
                <w:b/>
                <w:lang w:val="en-US"/>
              </w:rPr>
            </w:pPr>
          </w:p>
        </w:tc>
      </w:tr>
      <w:tr w:rsidR="003D145E" w:rsidRPr="00B360CC" w:rsidTr="00661042">
        <w:tc>
          <w:tcPr>
            <w:tcW w:w="1418" w:type="dxa"/>
            <w:shd w:val="clear" w:color="auto" w:fill="auto"/>
          </w:tcPr>
          <w:p w:rsidR="003D145E" w:rsidRPr="00D9674B" w:rsidRDefault="003D145E" w:rsidP="00661042">
            <w:pPr>
              <w:jc w:val="center"/>
            </w:pPr>
            <w:r>
              <w:t>0,8</w:t>
            </w:r>
          </w:p>
        </w:tc>
        <w:tc>
          <w:tcPr>
            <w:tcW w:w="1559" w:type="dxa"/>
            <w:shd w:val="clear" w:color="auto" w:fill="auto"/>
          </w:tcPr>
          <w:p w:rsidR="003D145E" w:rsidRPr="00D9674B" w:rsidRDefault="003D145E" w:rsidP="00661042">
            <w:pPr>
              <w:jc w:val="center"/>
            </w:pPr>
            <w:r>
              <w:t>3</w:t>
            </w:r>
          </w:p>
        </w:tc>
        <w:tc>
          <w:tcPr>
            <w:tcW w:w="1559" w:type="dxa"/>
            <w:shd w:val="clear" w:color="auto" w:fill="auto"/>
          </w:tcPr>
          <w:p w:rsidR="003D145E" w:rsidRPr="00D9674B" w:rsidRDefault="003D145E" w:rsidP="00661042">
            <w:pPr>
              <w:jc w:val="center"/>
            </w:pPr>
            <w:r>
              <w:t>4,8</w:t>
            </w:r>
          </w:p>
        </w:tc>
        <w:tc>
          <w:tcPr>
            <w:tcW w:w="2694" w:type="dxa"/>
            <w:shd w:val="clear" w:color="auto" w:fill="auto"/>
          </w:tcPr>
          <w:p w:rsidR="003D145E" w:rsidRPr="00D9674B" w:rsidRDefault="003D145E" w:rsidP="00661042">
            <w:pPr>
              <w:jc w:val="center"/>
            </w:pPr>
            <w:r>
              <w:t>50,1</w:t>
            </w:r>
          </w:p>
        </w:tc>
        <w:tc>
          <w:tcPr>
            <w:tcW w:w="2268" w:type="dxa"/>
            <w:shd w:val="clear" w:color="auto" w:fill="auto"/>
          </w:tcPr>
          <w:p w:rsidR="003D145E" w:rsidRPr="00D9674B" w:rsidRDefault="003D145E" w:rsidP="00661042">
            <w:pPr>
              <w:jc w:val="center"/>
            </w:pPr>
            <w:r>
              <w:t>2,4</w:t>
            </w:r>
          </w:p>
        </w:tc>
      </w:tr>
      <w:tr w:rsidR="003D145E" w:rsidRPr="00B360CC" w:rsidTr="00661042">
        <w:tc>
          <w:tcPr>
            <w:tcW w:w="1418" w:type="dxa"/>
            <w:shd w:val="clear" w:color="auto" w:fill="auto"/>
          </w:tcPr>
          <w:p w:rsidR="003D145E" w:rsidRDefault="003D145E" w:rsidP="00661042">
            <w:pPr>
              <w:jc w:val="center"/>
            </w:pPr>
            <w:r>
              <w:t>1,3</w:t>
            </w:r>
          </w:p>
        </w:tc>
        <w:tc>
          <w:tcPr>
            <w:tcW w:w="1559" w:type="dxa"/>
            <w:shd w:val="clear" w:color="auto" w:fill="auto"/>
          </w:tcPr>
          <w:p w:rsidR="003D145E" w:rsidRDefault="003D145E" w:rsidP="00661042">
            <w:pPr>
              <w:jc w:val="center"/>
            </w:pPr>
            <w:r>
              <w:t>5</w:t>
            </w:r>
          </w:p>
        </w:tc>
        <w:tc>
          <w:tcPr>
            <w:tcW w:w="1559" w:type="dxa"/>
            <w:shd w:val="clear" w:color="auto" w:fill="auto"/>
          </w:tcPr>
          <w:p w:rsidR="003D145E" w:rsidRDefault="003D145E" w:rsidP="00661042">
            <w:pPr>
              <w:jc w:val="center"/>
            </w:pPr>
            <w:r>
              <w:t>8</w:t>
            </w:r>
          </w:p>
        </w:tc>
        <w:tc>
          <w:tcPr>
            <w:tcW w:w="2694" w:type="dxa"/>
            <w:shd w:val="clear" w:color="auto" w:fill="auto"/>
          </w:tcPr>
          <w:p w:rsidR="003D145E" w:rsidRDefault="003D145E" w:rsidP="00661042">
            <w:pPr>
              <w:jc w:val="center"/>
            </w:pPr>
            <w:r>
              <w:t>83,5</w:t>
            </w:r>
          </w:p>
        </w:tc>
        <w:tc>
          <w:tcPr>
            <w:tcW w:w="2268" w:type="dxa"/>
            <w:shd w:val="clear" w:color="auto" w:fill="auto"/>
          </w:tcPr>
          <w:p w:rsidR="003D145E" w:rsidRDefault="003D145E" w:rsidP="00661042">
            <w:pPr>
              <w:jc w:val="center"/>
            </w:pPr>
            <w:r>
              <w:t>4</w:t>
            </w:r>
          </w:p>
        </w:tc>
      </w:tr>
    </w:tbl>
    <w:p w:rsidR="003D145E" w:rsidRDefault="003D145E" w:rsidP="003D145E">
      <w:pPr>
        <w:jc w:val="both"/>
        <w:rPr>
          <w:b/>
        </w:rPr>
      </w:pPr>
    </w:p>
    <w:p w:rsidR="003D145E" w:rsidRPr="004619AF" w:rsidRDefault="003D145E" w:rsidP="003D145E">
      <w:r w:rsidRPr="00375200">
        <w:rPr>
          <w:b/>
        </w:rPr>
        <w:t>Технология приготовления:</w:t>
      </w:r>
      <w:r>
        <w:rPr>
          <w:b/>
        </w:rPr>
        <w:t xml:space="preserve">                                                                                                           </w:t>
      </w:r>
      <w:r>
        <w:t>О</w:t>
      </w:r>
      <w:r w:rsidRPr="004619AF">
        <w:t>тварную очищенную свеклу нарезают мелкой соломкой</w:t>
      </w:r>
      <w:r>
        <w:rPr>
          <w:color w:val="000000"/>
        </w:rPr>
        <w:t xml:space="preserve">, </w:t>
      </w:r>
      <w:r w:rsidRPr="004619AF">
        <w:rPr>
          <w:color w:val="000000"/>
        </w:rPr>
        <w:t>перемешивают и подают</w:t>
      </w:r>
      <w:r w:rsidRPr="004619AF">
        <w:t>. При отпуске заправляют растительным маслом.</w:t>
      </w:r>
      <w:r w:rsidRPr="002968EE">
        <w:rPr>
          <w:sz w:val="23"/>
          <w:szCs w:val="23"/>
        </w:rPr>
        <w:t xml:space="preserve"> Изготовление салатов и их заправка </w:t>
      </w:r>
      <w:r w:rsidRPr="002968EE">
        <w:t>осуществляется непосредственно перед раздачей. Не заправленные салаты допускается хранить не более 3 часов при температуре плюс </w:t>
      </w:r>
      <w:r>
        <w:rPr>
          <w:noProof/>
        </w:rPr>
        <w:drawing>
          <wp:inline distT="0" distB="0" distL="0" distR="0">
            <wp:extent cx="381000" cy="161925"/>
            <wp:effectExtent l="19050" t="0" r="0" b="0"/>
            <wp:docPr id="16" name="Рисунок 1" descr="https://www.garant.ru/files/5/8/1449985/pict74-400304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www.garant.ru/files/5/8/1449985/pict74-400304556.png"/>
                    <pic:cNvPicPr>
                      <a:picLocks noChangeAspect="1" noChangeArrowheads="1"/>
                    </pic:cNvPicPr>
                  </pic:nvPicPr>
                  <pic:blipFill>
                    <a:blip r:embed="rId9"/>
                    <a:srcRect/>
                    <a:stretch>
                      <a:fillRect/>
                    </a:stretch>
                  </pic:blipFill>
                  <pic:spPr bwMode="auto">
                    <a:xfrm>
                      <a:off x="0" y="0"/>
                      <a:ext cx="381000" cy="161925"/>
                    </a:xfrm>
                    <a:prstGeom prst="rect">
                      <a:avLst/>
                    </a:prstGeom>
                    <a:noFill/>
                    <a:ln w="9525">
                      <a:noFill/>
                      <a:miter lim="800000"/>
                      <a:headEnd/>
                      <a:tailEnd/>
                    </a:ln>
                  </pic:spPr>
                </pic:pic>
              </a:graphicData>
            </a:graphic>
          </wp:inline>
        </w:drawing>
      </w:r>
      <w:r w:rsidRPr="002968EE">
        <w:t xml:space="preserve"> . </w:t>
      </w:r>
    </w:p>
    <w:p w:rsidR="003D145E" w:rsidRDefault="003D145E" w:rsidP="003D145E">
      <w:pPr>
        <w:jc w:val="both"/>
        <w:rPr>
          <w:b/>
        </w:rPr>
      </w:pPr>
    </w:p>
    <w:p w:rsidR="003D145E" w:rsidRDefault="003D145E" w:rsidP="003D145E">
      <w:pPr>
        <w:jc w:val="both"/>
        <w:rPr>
          <w:b/>
        </w:rPr>
      </w:pPr>
      <w:r>
        <w:rPr>
          <w:b/>
        </w:rPr>
        <w:t>Требования к качеству:</w:t>
      </w:r>
    </w:p>
    <w:p w:rsidR="003D145E" w:rsidRPr="008B48DE" w:rsidRDefault="003D145E" w:rsidP="003D145E">
      <w:pPr>
        <w:ind w:firstLine="709"/>
      </w:pPr>
      <w:r>
        <w:rPr>
          <w:b/>
          <w:i/>
        </w:rPr>
        <w:t xml:space="preserve">Внешний вид:  </w:t>
      </w:r>
      <w:r>
        <w:t>свекла нарезана мелкой соломкой, салат уложен горкой, заправлен растительным маслом.</w:t>
      </w:r>
    </w:p>
    <w:p w:rsidR="003D145E" w:rsidRPr="008B48DE" w:rsidRDefault="003D145E" w:rsidP="003D145E">
      <w:r>
        <w:tab/>
      </w:r>
      <w:r>
        <w:rPr>
          <w:b/>
          <w:i/>
        </w:rPr>
        <w:t xml:space="preserve">Консистенция: </w:t>
      </w:r>
      <w:r>
        <w:t xml:space="preserve"> мягкая, сочная.</w:t>
      </w:r>
    </w:p>
    <w:p w:rsidR="003D145E" w:rsidRDefault="003D145E" w:rsidP="003D145E">
      <w:pPr>
        <w:rPr>
          <w:b/>
          <w:i/>
        </w:rPr>
      </w:pPr>
      <w:r>
        <w:tab/>
      </w:r>
      <w:r>
        <w:rPr>
          <w:b/>
          <w:i/>
        </w:rPr>
        <w:t xml:space="preserve">Цвет: </w:t>
      </w:r>
      <w:r>
        <w:t>темно – малиновый.</w:t>
      </w:r>
    </w:p>
    <w:p w:rsidR="003D145E" w:rsidRPr="00A062DA" w:rsidRDefault="003D145E" w:rsidP="003D145E">
      <w:pPr>
        <w:ind w:left="709"/>
      </w:pPr>
      <w:r>
        <w:rPr>
          <w:b/>
          <w:i/>
        </w:rPr>
        <w:t>Вкус</w:t>
      </w:r>
      <w:r w:rsidRPr="00631981">
        <w:rPr>
          <w:b/>
          <w:i/>
        </w:rPr>
        <w:t>:</w:t>
      </w:r>
      <w:r w:rsidRPr="00A062DA">
        <w:t xml:space="preserve"> свойственный </w:t>
      </w:r>
      <w:r>
        <w:t>свекле и растительному маслу.</w:t>
      </w:r>
    </w:p>
    <w:p w:rsidR="003D145E" w:rsidRDefault="003D145E" w:rsidP="003D145E">
      <w:pPr>
        <w:ind w:left="709"/>
      </w:pPr>
      <w:r>
        <w:rPr>
          <w:b/>
          <w:i/>
        </w:rPr>
        <w:t xml:space="preserve">Запах: </w:t>
      </w:r>
      <w:r>
        <w:t>свеклы и растительного масла.</w:t>
      </w:r>
    </w:p>
    <w:p w:rsidR="003D145E" w:rsidRDefault="003D145E" w:rsidP="003D145E"/>
    <w:p w:rsidR="003D145E" w:rsidRDefault="003D145E" w:rsidP="003D145E"/>
    <w:p w:rsidR="003D145E" w:rsidRDefault="003D145E" w:rsidP="003D145E"/>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Pr="004619AF" w:rsidRDefault="003D145E" w:rsidP="003D145E">
      <w:pPr>
        <w:rPr>
          <w:b/>
          <w:sz w:val="28"/>
          <w:szCs w:val="28"/>
        </w:rPr>
      </w:pPr>
      <w:r>
        <w:rPr>
          <w:b/>
          <w:sz w:val="28"/>
          <w:szCs w:val="28"/>
        </w:rPr>
        <w:t>Технологическая карта</w:t>
      </w:r>
    </w:p>
    <w:p w:rsidR="003D145E" w:rsidRPr="00375200" w:rsidRDefault="003D145E" w:rsidP="003D145E">
      <w:pPr>
        <w:rPr>
          <w:b/>
          <w:sz w:val="28"/>
          <w:szCs w:val="28"/>
        </w:rPr>
      </w:pPr>
      <w:r w:rsidRPr="00375200">
        <w:rPr>
          <w:b/>
          <w:sz w:val="28"/>
          <w:szCs w:val="28"/>
        </w:rPr>
        <w:t xml:space="preserve">Наименование изделия: </w:t>
      </w:r>
      <w:r>
        <w:rPr>
          <w:b/>
          <w:sz w:val="28"/>
          <w:szCs w:val="28"/>
        </w:rPr>
        <w:t xml:space="preserve">Салат из свеклы и зел.горошком </w:t>
      </w:r>
    </w:p>
    <w:p w:rsidR="003D145E" w:rsidRPr="00631981" w:rsidRDefault="003D145E" w:rsidP="003D145E">
      <w:pPr>
        <w:rPr>
          <w:b/>
          <w:sz w:val="28"/>
          <w:szCs w:val="28"/>
        </w:rPr>
      </w:pPr>
      <w:r w:rsidRPr="00375200">
        <w:rPr>
          <w:b/>
          <w:sz w:val="28"/>
          <w:szCs w:val="28"/>
        </w:rPr>
        <w:t>Номер рецептуры</w:t>
      </w:r>
      <w:r w:rsidRPr="00631981">
        <w:rPr>
          <w:b/>
          <w:sz w:val="28"/>
          <w:szCs w:val="28"/>
        </w:rPr>
        <w:t>:  №</w:t>
      </w:r>
      <w:r>
        <w:rPr>
          <w:b/>
          <w:sz w:val="28"/>
          <w:szCs w:val="28"/>
        </w:rPr>
        <w:t xml:space="preserve"> 53</w:t>
      </w:r>
    </w:p>
    <w:p w:rsidR="003D145E" w:rsidRPr="00631981" w:rsidRDefault="003D145E" w:rsidP="003D145E">
      <w:pPr>
        <w:rPr>
          <w:b/>
          <w:sz w:val="18"/>
          <w:szCs w:val="18"/>
        </w:rPr>
      </w:pPr>
      <w:r w:rsidRPr="00375200">
        <w:rPr>
          <w:b/>
          <w:sz w:val="28"/>
          <w:szCs w:val="28"/>
        </w:rPr>
        <w:t xml:space="preserve">Наименование сборника рецептур: </w:t>
      </w:r>
      <w:r>
        <w:rPr>
          <w:b/>
          <w:sz w:val="28"/>
          <w:szCs w:val="28"/>
        </w:rPr>
        <w:t xml:space="preserve">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r w:rsidRPr="00631981">
        <w:rPr>
          <w:color w:val="000000"/>
          <w:sz w:val="18"/>
          <w:szCs w:val="1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1598"/>
        <w:gridCol w:w="1418"/>
        <w:gridCol w:w="1842"/>
        <w:gridCol w:w="1525"/>
      </w:tblGrid>
      <w:tr w:rsidR="003D145E" w:rsidRPr="00B360CC" w:rsidTr="00661042">
        <w:tc>
          <w:tcPr>
            <w:tcW w:w="3080" w:type="dxa"/>
            <w:vMerge w:val="restart"/>
            <w:shd w:val="clear" w:color="auto" w:fill="auto"/>
            <w:vAlign w:val="center"/>
          </w:tcPr>
          <w:p w:rsidR="003D145E" w:rsidRPr="00B360CC" w:rsidRDefault="003D145E" w:rsidP="00661042">
            <w:pPr>
              <w:jc w:val="center"/>
              <w:rPr>
                <w:b/>
              </w:rPr>
            </w:pPr>
            <w:r w:rsidRPr="00B360CC">
              <w:rPr>
                <w:b/>
              </w:rPr>
              <w:t>Наименование сырья</w:t>
            </w:r>
          </w:p>
        </w:tc>
        <w:tc>
          <w:tcPr>
            <w:tcW w:w="6383" w:type="dxa"/>
            <w:gridSpan w:val="4"/>
            <w:shd w:val="clear" w:color="auto" w:fill="auto"/>
            <w:vAlign w:val="center"/>
          </w:tcPr>
          <w:p w:rsidR="003D145E" w:rsidRPr="00B360CC" w:rsidRDefault="003D145E" w:rsidP="00661042">
            <w:pPr>
              <w:jc w:val="center"/>
              <w:rPr>
                <w:b/>
              </w:rPr>
            </w:pPr>
            <w:r w:rsidRPr="00B360CC">
              <w:rPr>
                <w:b/>
              </w:rPr>
              <w:t>Расход сырья и полуфабрикатов</w:t>
            </w:r>
          </w:p>
        </w:tc>
      </w:tr>
      <w:tr w:rsidR="003D145E" w:rsidRPr="00B360CC" w:rsidTr="00661042">
        <w:tc>
          <w:tcPr>
            <w:tcW w:w="3080" w:type="dxa"/>
            <w:vMerge/>
            <w:shd w:val="clear" w:color="auto" w:fill="auto"/>
            <w:vAlign w:val="center"/>
          </w:tcPr>
          <w:p w:rsidR="003D145E" w:rsidRPr="00B360CC" w:rsidRDefault="003D145E" w:rsidP="00661042">
            <w:pPr>
              <w:jc w:val="center"/>
              <w:rPr>
                <w:b/>
                <w:sz w:val="20"/>
                <w:szCs w:val="20"/>
              </w:rPr>
            </w:pPr>
          </w:p>
        </w:tc>
        <w:tc>
          <w:tcPr>
            <w:tcW w:w="1598" w:type="dxa"/>
            <w:shd w:val="clear" w:color="auto" w:fill="auto"/>
            <w:vAlign w:val="center"/>
          </w:tcPr>
          <w:p w:rsidR="003D145E" w:rsidRPr="00B360CC" w:rsidRDefault="003D145E" w:rsidP="00661042">
            <w:pPr>
              <w:jc w:val="center"/>
              <w:rPr>
                <w:b/>
                <w:sz w:val="20"/>
                <w:szCs w:val="20"/>
              </w:rPr>
            </w:pPr>
            <w:r w:rsidRPr="00B360CC">
              <w:rPr>
                <w:b/>
              </w:rPr>
              <w:t>брутто, г</w:t>
            </w:r>
          </w:p>
        </w:tc>
        <w:tc>
          <w:tcPr>
            <w:tcW w:w="1418" w:type="dxa"/>
            <w:shd w:val="clear" w:color="auto" w:fill="auto"/>
            <w:vAlign w:val="center"/>
          </w:tcPr>
          <w:p w:rsidR="003D145E" w:rsidRPr="00B360CC" w:rsidRDefault="003D145E" w:rsidP="00661042">
            <w:pPr>
              <w:jc w:val="center"/>
              <w:rPr>
                <w:b/>
                <w:sz w:val="20"/>
                <w:szCs w:val="20"/>
              </w:rPr>
            </w:pPr>
            <w:r w:rsidRPr="00B360CC">
              <w:rPr>
                <w:b/>
              </w:rPr>
              <w:t>нетто, г</w:t>
            </w:r>
          </w:p>
        </w:tc>
        <w:tc>
          <w:tcPr>
            <w:tcW w:w="1842" w:type="dxa"/>
            <w:shd w:val="clear" w:color="auto" w:fill="auto"/>
            <w:vAlign w:val="center"/>
          </w:tcPr>
          <w:p w:rsidR="003D145E" w:rsidRPr="00B360CC" w:rsidRDefault="003D145E" w:rsidP="00661042">
            <w:pPr>
              <w:jc w:val="center"/>
              <w:rPr>
                <w:b/>
                <w:sz w:val="20"/>
                <w:szCs w:val="20"/>
              </w:rPr>
            </w:pPr>
            <w:r w:rsidRPr="00B360CC">
              <w:rPr>
                <w:b/>
              </w:rPr>
              <w:t>брутто, г</w:t>
            </w:r>
          </w:p>
        </w:tc>
        <w:tc>
          <w:tcPr>
            <w:tcW w:w="1525" w:type="dxa"/>
            <w:shd w:val="clear" w:color="auto" w:fill="auto"/>
            <w:vAlign w:val="center"/>
          </w:tcPr>
          <w:p w:rsidR="003D145E" w:rsidRPr="00B360CC" w:rsidRDefault="003D145E" w:rsidP="00661042">
            <w:pPr>
              <w:jc w:val="center"/>
              <w:rPr>
                <w:b/>
                <w:sz w:val="20"/>
                <w:szCs w:val="20"/>
              </w:rPr>
            </w:pPr>
            <w:r w:rsidRPr="00B360CC">
              <w:rPr>
                <w:b/>
              </w:rPr>
              <w:t>нетто, г</w:t>
            </w:r>
          </w:p>
        </w:tc>
      </w:tr>
      <w:tr w:rsidR="003D145E" w:rsidRPr="00B360CC" w:rsidTr="00661042">
        <w:tc>
          <w:tcPr>
            <w:tcW w:w="3080" w:type="dxa"/>
            <w:shd w:val="clear" w:color="auto" w:fill="auto"/>
            <w:vAlign w:val="center"/>
          </w:tcPr>
          <w:p w:rsidR="003D145E" w:rsidRPr="00BD0867" w:rsidRDefault="003D145E" w:rsidP="00661042">
            <w:r w:rsidRPr="00BD0867">
              <w:t>Свекла</w:t>
            </w:r>
          </w:p>
        </w:tc>
        <w:tc>
          <w:tcPr>
            <w:tcW w:w="1598" w:type="dxa"/>
            <w:shd w:val="clear" w:color="auto" w:fill="auto"/>
            <w:vAlign w:val="center"/>
          </w:tcPr>
          <w:p w:rsidR="003D145E" w:rsidRPr="00BD0867" w:rsidRDefault="003D145E" w:rsidP="00661042">
            <w:pPr>
              <w:jc w:val="center"/>
            </w:pPr>
            <w:r>
              <w:t>38,34</w:t>
            </w:r>
          </w:p>
        </w:tc>
        <w:tc>
          <w:tcPr>
            <w:tcW w:w="1418" w:type="dxa"/>
            <w:shd w:val="clear" w:color="auto" w:fill="auto"/>
            <w:vAlign w:val="center"/>
          </w:tcPr>
          <w:p w:rsidR="003D145E" w:rsidRPr="00BD0867" w:rsidRDefault="003D145E" w:rsidP="00661042">
            <w:pPr>
              <w:jc w:val="center"/>
            </w:pPr>
            <w:r>
              <w:t>30*</w:t>
            </w:r>
          </w:p>
        </w:tc>
        <w:tc>
          <w:tcPr>
            <w:tcW w:w="1842" w:type="dxa"/>
            <w:shd w:val="clear" w:color="auto" w:fill="auto"/>
            <w:vAlign w:val="center"/>
          </w:tcPr>
          <w:p w:rsidR="003D145E" w:rsidRPr="00BD0867" w:rsidRDefault="003D145E" w:rsidP="00661042">
            <w:pPr>
              <w:jc w:val="center"/>
            </w:pPr>
            <w:r>
              <w:t>63,9</w:t>
            </w:r>
          </w:p>
        </w:tc>
        <w:tc>
          <w:tcPr>
            <w:tcW w:w="1525" w:type="dxa"/>
            <w:shd w:val="clear" w:color="auto" w:fill="auto"/>
            <w:vAlign w:val="center"/>
          </w:tcPr>
          <w:p w:rsidR="003D145E" w:rsidRPr="003B500D" w:rsidRDefault="003D145E" w:rsidP="00661042">
            <w:pPr>
              <w:jc w:val="center"/>
              <w:rPr>
                <w:lang w:val="en-US"/>
              </w:rPr>
            </w:pPr>
            <w:r>
              <w:t>50</w:t>
            </w:r>
            <w:r>
              <w:rPr>
                <w:lang w:val="en-US"/>
              </w:rPr>
              <w:t>*</w:t>
            </w:r>
          </w:p>
        </w:tc>
      </w:tr>
      <w:tr w:rsidR="003D145E" w:rsidRPr="00B360CC" w:rsidTr="00661042">
        <w:tc>
          <w:tcPr>
            <w:tcW w:w="3080" w:type="dxa"/>
            <w:shd w:val="clear" w:color="auto" w:fill="auto"/>
            <w:vAlign w:val="center"/>
          </w:tcPr>
          <w:p w:rsidR="003D145E" w:rsidRPr="00BD0867" w:rsidRDefault="003D145E" w:rsidP="00661042">
            <w:r>
              <w:t>Зеленый горошек консервированный</w:t>
            </w:r>
          </w:p>
        </w:tc>
        <w:tc>
          <w:tcPr>
            <w:tcW w:w="1598" w:type="dxa"/>
            <w:shd w:val="clear" w:color="auto" w:fill="auto"/>
            <w:vAlign w:val="center"/>
          </w:tcPr>
          <w:p w:rsidR="003D145E" w:rsidRPr="00BD0867" w:rsidRDefault="003D145E" w:rsidP="00661042">
            <w:pPr>
              <w:jc w:val="center"/>
            </w:pPr>
            <w:r>
              <w:t>23,1</w:t>
            </w:r>
          </w:p>
        </w:tc>
        <w:tc>
          <w:tcPr>
            <w:tcW w:w="1418" w:type="dxa"/>
            <w:shd w:val="clear" w:color="auto" w:fill="auto"/>
            <w:vAlign w:val="center"/>
          </w:tcPr>
          <w:p w:rsidR="003D145E" w:rsidRPr="00BD0867" w:rsidRDefault="003D145E" w:rsidP="00661042">
            <w:pPr>
              <w:jc w:val="center"/>
            </w:pPr>
            <w:r>
              <w:t>15</w:t>
            </w:r>
          </w:p>
        </w:tc>
        <w:tc>
          <w:tcPr>
            <w:tcW w:w="1842" w:type="dxa"/>
            <w:shd w:val="clear" w:color="auto" w:fill="auto"/>
            <w:vAlign w:val="center"/>
          </w:tcPr>
          <w:p w:rsidR="003D145E" w:rsidRPr="00BD0867" w:rsidRDefault="003D145E" w:rsidP="00661042">
            <w:pPr>
              <w:jc w:val="center"/>
            </w:pPr>
            <w:r>
              <w:t>38,5</w:t>
            </w:r>
          </w:p>
        </w:tc>
        <w:tc>
          <w:tcPr>
            <w:tcW w:w="1525" w:type="dxa"/>
            <w:shd w:val="clear" w:color="auto" w:fill="auto"/>
            <w:vAlign w:val="center"/>
          </w:tcPr>
          <w:p w:rsidR="003D145E" w:rsidRPr="00BD0867" w:rsidRDefault="003D145E" w:rsidP="00661042">
            <w:pPr>
              <w:jc w:val="center"/>
            </w:pPr>
            <w:r>
              <w:t>25</w:t>
            </w:r>
          </w:p>
        </w:tc>
      </w:tr>
      <w:tr w:rsidR="003D145E" w:rsidRPr="00B360CC" w:rsidTr="00661042">
        <w:tc>
          <w:tcPr>
            <w:tcW w:w="3080" w:type="dxa"/>
            <w:shd w:val="clear" w:color="auto" w:fill="auto"/>
            <w:vAlign w:val="center"/>
          </w:tcPr>
          <w:p w:rsidR="003D145E" w:rsidRPr="00BD0867" w:rsidRDefault="003D145E" w:rsidP="00661042">
            <w:r>
              <w:t>Яблоки свежие</w:t>
            </w:r>
          </w:p>
        </w:tc>
        <w:tc>
          <w:tcPr>
            <w:tcW w:w="1598" w:type="dxa"/>
            <w:shd w:val="clear" w:color="auto" w:fill="auto"/>
            <w:vAlign w:val="center"/>
          </w:tcPr>
          <w:p w:rsidR="003D145E" w:rsidRDefault="003D145E" w:rsidP="00661042">
            <w:pPr>
              <w:jc w:val="center"/>
            </w:pPr>
            <w:r>
              <w:t>15,42</w:t>
            </w:r>
          </w:p>
        </w:tc>
        <w:tc>
          <w:tcPr>
            <w:tcW w:w="1418" w:type="dxa"/>
            <w:shd w:val="clear" w:color="auto" w:fill="auto"/>
            <w:vAlign w:val="center"/>
          </w:tcPr>
          <w:p w:rsidR="003D145E" w:rsidRDefault="003D145E" w:rsidP="00661042">
            <w:pPr>
              <w:jc w:val="center"/>
            </w:pPr>
            <w:r>
              <w:t>10,8</w:t>
            </w:r>
          </w:p>
        </w:tc>
        <w:tc>
          <w:tcPr>
            <w:tcW w:w="1842" w:type="dxa"/>
            <w:shd w:val="clear" w:color="auto" w:fill="auto"/>
            <w:vAlign w:val="center"/>
          </w:tcPr>
          <w:p w:rsidR="003D145E" w:rsidRDefault="003D145E" w:rsidP="00661042">
            <w:pPr>
              <w:jc w:val="center"/>
            </w:pPr>
            <w:r>
              <w:t>25,7</w:t>
            </w:r>
          </w:p>
        </w:tc>
        <w:tc>
          <w:tcPr>
            <w:tcW w:w="1525" w:type="dxa"/>
            <w:shd w:val="clear" w:color="auto" w:fill="auto"/>
            <w:vAlign w:val="center"/>
          </w:tcPr>
          <w:p w:rsidR="003D145E" w:rsidRDefault="003D145E" w:rsidP="00661042">
            <w:pPr>
              <w:jc w:val="center"/>
            </w:pPr>
            <w:r>
              <w:t>18</w:t>
            </w:r>
          </w:p>
        </w:tc>
      </w:tr>
      <w:tr w:rsidR="003D145E" w:rsidRPr="00B360CC" w:rsidTr="00661042">
        <w:tc>
          <w:tcPr>
            <w:tcW w:w="3080" w:type="dxa"/>
            <w:shd w:val="clear" w:color="auto" w:fill="auto"/>
            <w:vAlign w:val="center"/>
          </w:tcPr>
          <w:p w:rsidR="003D145E" w:rsidRPr="00BD0867" w:rsidRDefault="003D145E" w:rsidP="00661042">
            <w:r>
              <w:t>Лук репчатый</w:t>
            </w:r>
          </w:p>
        </w:tc>
        <w:tc>
          <w:tcPr>
            <w:tcW w:w="1598" w:type="dxa"/>
            <w:shd w:val="clear" w:color="auto" w:fill="auto"/>
            <w:vAlign w:val="center"/>
          </w:tcPr>
          <w:p w:rsidR="003D145E" w:rsidRDefault="003D145E" w:rsidP="00661042">
            <w:pPr>
              <w:jc w:val="center"/>
            </w:pPr>
            <w:r>
              <w:t>3,6</w:t>
            </w:r>
          </w:p>
        </w:tc>
        <w:tc>
          <w:tcPr>
            <w:tcW w:w="1418" w:type="dxa"/>
            <w:shd w:val="clear" w:color="auto" w:fill="auto"/>
            <w:vAlign w:val="center"/>
          </w:tcPr>
          <w:p w:rsidR="003D145E" w:rsidRDefault="003D145E" w:rsidP="00661042">
            <w:pPr>
              <w:jc w:val="center"/>
            </w:pPr>
            <w:r>
              <w:t>3</w:t>
            </w:r>
          </w:p>
        </w:tc>
        <w:tc>
          <w:tcPr>
            <w:tcW w:w="1842" w:type="dxa"/>
            <w:shd w:val="clear" w:color="auto" w:fill="auto"/>
            <w:vAlign w:val="center"/>
          </w:tcPr>
          <w:p w:rsidR="003D145E" w:rsidRDefault="003D145E" w:rsidP="00661042">
            <w:pPr>
              <w:jc w:val="center"/>
            </w:pPr>
            <w:r>
              <w:t>6</w:t>
            </w:r>
          </w:p>
        </w:tc>
        <w:tc>
          <w:tcPr>
            <w:tcW w:w="1525" w:type="dxa"/>
            <w:shd w:val="clear" w:color="auto" w:fill="auto"/>
            <w:vAlign w:val="center"/>
          </w:tcPr>
          <w:p w:rsidR="003D145E" w:rsidRDefault="003D145E" w:rsidP="00661042">
            <w:pPr>
              <w:jc w:val="center"/>
            </w:pPr>
            <w:r>
              <w:t>5</w:t>
            </w:r>
          </w:p>
        </w:tc>
      </w:tr>
      <w:tr w:rsidR="003D145E" w:rsidRPr="00B360CC" w:rsidTr="00661042">
        <w:tc>
          <w:tcPr>
            <w:tcW w:w="3080" w:type="dxa"/>
            <w:shd w:val="clear" w:color="auto" w:fill="auto"/>
            <w:vAlign w:val="center"/>
          </w:tcPr>
          <w:p w:rsidR="003D145E" w:rsidRPr="00BD0867" w:rsidRDefault="003D145E" w:rsidP="00661042">
            <w:r w:rsidRPr="00BD0867">
              <w:t>Масло растительное</w:t>
            </w:r>
          </w:p>
        </w:tc>
        <w:tc>
          <w:tcPr>
            <w:tcW w:w="1598" w:type="dxa"/>
            <w:shd w:val="clear" w:color="auto" w:fill="auto"/>
            <w:vAlign w:val="center"/>
          </w:tcPr>
          <w:p w:rsidR="003D145E" w:rsidRDefault="003D145E" w:rsidP="00661042">
            <w:pPr>
              <w:jc w:val="center"/>
            </w:pPr>
            <w:r>
              <w:t>2,4</w:t>
            </w:r>
          </w:p>
        </w:tc>
        <w:tc>
          <w:tcPr>
            <w:tcW w:w="1418" w:type="dxa"/>
            <w:shd w:val="clear" w:color="auto" w:fill="auto"/>
            <w:vAlign w:val="center"/>
          </w:tcPr>
          <w:p w:rsidR="003D145E" w:rsidRDefault="003D145E" w:rsidP="00661042">
            <w:r>
              <w:t xml:space="preserve">          2,4</w:t>
            </w:r>
          </w:p>
        </w:tc>
        <w:tc>
          <w:tcPr>
            <w:tcW w:w="1842" w:type="dxa"/>
            <w:shd w:val="clear" w:color="auto" w:fill="auto"/>
            <w:vAlign w:val="center"/>
          </w:tcPr>
          <w:p w:rsidR="003D145E" w:rsidRDefault="003D145E" w:rsidP="00661042">
            <w:pPr>
              <w:jc w:val="center"/>
            </w:pPr>
            <w:r>
              <w:t>4</w:t>
            </w:r>
          </w:p>
        </w:tc>
        <w:tc>
          <w:tcPr>
            <w:tcW w:w="1525" w:type="dxa"/>
            <w:shd w:val="clear" w:color="auto" w:fill="auto"/>
            <w:vAlign w:val="center"/>
          </w:tcPr>
          <w:p w:rsidR="003D145E" w:rsidRDefault="003D145E" w:rsidP="00661042">
            <w:pPr>
              <w:jc w:val="center"/>
            </w:pPr>
            <w:r>
              <w:t>4</w:t>
            </w:r>
          </w:p>
        </w:tc>
      </w:tr>
      <w:tr w:rsidR="003D145E" w:rsidRPr="00B360CC" w:rsidTr="00661042">
        <w:tc>
          <w:tcPr>
            <w:tcW w:w="3080" w:type="dxa"/>
            <w:shd w:val="clear" w:color="auto" w:fill="auto"/>
          </w:tcPr>
          <w:p w:rsidR="003D145E" w:rsidRPr="00631981" w:rsidRDefault="003D145E" w:rsidP="00661042">
            <w:pPr>
              <w:rPr>
                <w:b/>
              </w:rPr>
            </w:pPr>
            <w:r w:rsidRPr="00631981">
              <w:rPr>
                <w:b/>
              </w:rPr>
              <w:t>Выход:</w:t>
            </w:r>
          </w:p>
        </w:tc>
        <w:tc>
          <w:tcPr>
            <w:tcW w:w="1598" w:type="dxa"/>
            <w:shd w:val="clear" w:color="auto" w:fill="auto"/>
            <w:vAlign w:val="center"/>
          </w:tcPr>
          <w:p w:rsidR="003D145E" w:rsidRPr="00631981" w:rsidRDefault="003D145E" w:rsidP="00661042">
            <w:pPr>
              <w:jc w:val="center"/>
              <w:rPr>
                <w:b/>
              </w:rPr>
            </w:pPr>
          </w:p>
        </w:tc>
        <w:tc>
          <w:tcPr>
            <w:tcW w:w="1418" w:type="dxa"/>
            <w:shd w:val="clear" w:color="auto" w:fill="auto"/>
            <w:vAlign w:val="center"/>
          </w:tcPr>
          <w:p w:rsidR="003D145E" w:rsidRPr="00631981" w:rsidRDefault="003D145E" w:rsidP="00661042">
            <w:pPr>
              <w:jc w:val="center"/>
              <w:rPr>
                <w:b/>
              </w:rPr>
            </w:pPr>
            <w:r w:rsidRPr="00631981">
              <w:rPr>
                <w:b/>
              </w:rPr>
              <w:t>60</w:t>
            </w:r>
          </w:p>
        </w:tc>
        <w:tc>
          <w:tcPr>
            <w:tcW w:w="1842" w:type="dxa"/>
            <w:shd w:val="clear" w:color="auto" w:fill="auto"/>
            <w:vAlign w:val="center"/>
          </w:tcPr>
          <w:p w:rsidR="003D145E" w:rsidRPr="00631981" w:rsidRDefault="003D145E" w:rsidP="00661042">
            <w:pPr>
              <w:jc w:val="center"/>
              <w:rPr>
                <w:b/>
              </w:rPr>
            </w:pPr>
          </w:p>
        </w:tc>
        <w:tc>
          <w:tcPr>
            <w:tcW w:w="1525" w:type="dxa"/>
            <w:shd w:val="clear" w:color="auto" w:fill="auto"/>
            <w:vAlign w:val="center"/>
          </w:tcPr>
          <w:p w:rsidR="003D145E" w:rsidRPr="00631981" w:rsidRDefault="003D145E" w:rsidP="00661042">
            <w:pPr>
              <w:jc w:val="center"/>
              <w:rPr>
                <w:b/>
              </w:rPr>
            </w:pPr>
            <w:r>
              <w:rPr>
                <w:b/>
              </w:rPr>
              <w:t>100</w:t>
            </w:r>
          </w:p>
        </w:tc>
      </w:tr>
    </w:tbl>
    <w:p w:rsidR="003D145E" w:rsidRPr="003B500D" w:rsidRDefault="003D145E" w:rsidP="003D145E">
      <w:pPr>
        <w:rPr>
          <w:b/>
          <w:i/>
        </w:rPr>
      </w:pPr>
      <w:r>
        <w:rPr>
          <w:b/>
          <w:i/>
          <w:lang w:val="en-US"/>
        </w:rPr>
        <w:t>*</w:t>
      </w:r>
      <w:r>
        <w:rPr>
          <w:b/>
          <w:i/>
        </w:rPr>
        <w:t>масса вареной свеклы</w:t>
      </w:r>
    </w:p>
    <w:p w:rsidR="003D145E" w:rsidRPr="00631981" w:rsidRDefault="003D145E" w:rsidP="003D145E">
      <w:pPr>
        <w:rPr>
          <w:b/>
        </w:rPr>
      </w:pPr>
      <w:r w:rsidRPr="00631981">
        <w:rPr>
          <w:b/>
        </w:rPr>
        <w:t>Химический состав данного блюда</w:t>
      </w:r>
      <w:r>
        <w:rPr>
          <w:b/>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559"/>
        <w:gridCol w:w="1559"/>
        <w:gridCol w:w="2694"/>
        <w:gridCol w:w="2268"/>
      </w:tblGrid>
      <w:tr w:rsidR="003D145E" w:rsidRPr="00631981" w:rsidTr="00661042">
        <w:tc>
          <w:tcPr>
            <w:tcW w:w="7230" w:type="dxa"/>
            <w:gridSpan w:val="4"/>
            <w:shd w:val="clear" w:color="auto" w:fill="auto"/>
            <w:vAlign w:val="center"/>
          </w:tcPr>
          <w:p w:rsidR="003D145E" w:rsidRPr="00631981" w:rsidRDefault="003D145E" w:rsidP="00661042">
            <w:pPr>
              <w:jc w:val="center"/>
              <w:rPr>
                <w:b/>
              </w:rPr>
            </w:pPr>
            <w:r w:rsidRPr="00631981">
              <w:rPr>
                <w:b/>
              </w:rPr>
              <w:t>Пищевые вещества</w:t>
            </w:r>
          </w:p>
        </w:tc>
        <w:tc>
          <w:tcPr>
            <w:tcW w:w="2268" w:type="dxa"/>
            <w:vMerge w:val="restart"/>
            <w:shd w:val="clear" w:color="auto" w:fill="auto"/>
            <w:vAlign w:val="center"/>
          </w:tcPr>
          <w:p w:rsidR="003D145E" w:rsidRPr="00631981" w:rsidRDefault="003D145E" w:rsidP="00661042">
            <w:pPr>
              <w:jc w:val="center"/>
              <w:rPr>
                <w:b/>
              </w:rPr>
            </w:pPr>
            <w:r w:rsidRPr="00631981">
              <w:rPr>
                <w:b/>
              </w:rPr>
              <w:t>Витамины, мг</w:t>
            </w:r>
          </w:p>
          <w:p w:rsidR="003D145E" w:rsidRPr="00631981" w:rsidRDefault="003D145E" w:rsidP="00661042">
            <w:pPr>
              <w:jc w:val="center"/>
              <w:rPr>
                <w:b/>
              </w:rPr>
            </w:pPr>
            <w:r w:rsidRPr="00631981">
              <w:rPr>
                <w:b/>
                <w:lang w:val="en-US"/>
              </w:rPr>
              <w:t>C</w:t>
            </w:r>
          </w:p>
        </w:tc>
      </w:tr>
      <w:tr w:rsidR="003D145E" w:rsidRPr="00631981" w:rsidTr="00661042">
        <w:tc>
          <w:tcPr>
            <w:tcW w:w="1418" w:type="dxa"/>
            <w:shd w:val="clear" w:color="auto" w:fill="auto"/>
            <w:vAlign w:val="center"/>
          </w:tcPr>
          <w:p w:rsidR="003D145E" w:rsidRPr="00631981" w:rsidRDefault="003D145E" w:rsidP="00661042">
            <w:pPr>
              <w:jc w:val="center"/>
              <w:rPr>
                <w:b/>
              </w:rPr>
            </w:pPr>
            <w:r w:rsidRPr="00631981">
              <w:rPr>
                <w:b/>
              </w:rPr>
              <w:t>белки, г</w:t>
            </w:r>
          </w:p>
        </w:tc>
        <w:tc>
          <w:tcPr>
            <w:tcW w:w="1559" w:type="dxa"/>
            <w:shd w:val="clear" w:color="auto" w:fill="auto"/>
            <w:vAlign w:val="center"/>
          </w:tcPr>
          <w:p w:rsidR="003D145E" w:rsidRPr="00631981" w:rsidRDefault="003D145E" w:rsidP="00661042">
            <w:pPr>
              <w:jc w:val="center"/>
              <w:rPr>
                <w:b/>
              </w:rPr>
            </w:pPr>
            <w:r w:rsidRPr="00631981">
              <w:rPr>
                <w:b/>
              </w:rPr>
              <w:t>жиры, г</w:t>
            </w:r>
          </w:p>
        </w:tc>
        <w:tc>
          <w:tcPr>
            <w:tcW w:w="1559" w:type="dxa"/>
            <w:shd w:val="clear" w:color="auto" w:fill="auto"/>
            <w:vAlign w:val="center"/>
          </w:tcPr>
          <w:p w:rsidR="003D145E" w:rsidRPr="00631981" w:rsidRDefault="003D145E" w:rsidP="00661042">
            <w:pPr>
              <w:jc w:val="center"/>
              <w:rPr>
                <w:b/>
              </w:rPr>
            </w:pPr>
            <w:r w:rsidRPr="00631981">
              <w:rPr>
                <w:b/>
              </w:rPr>
              <w:t>углеводы, г</w:t>
            </w:r>
          </w:p>
        </w:tc>
        <w:tc>
          <w:tcPr>
            <w:tcW w:w="2694" w:type="dxa"/>
            <w:shd w:val="clear" w:color="auto" w:fill="auto"/>
            <w:vAlign w:val="center"/>
          </w:tcPr>
          <w:p w:rsidR="003D145E" w:rsidRPr="00631981" w:rsidRDefault="003D145E" w:rsidP="00661042">
            <w:pPr>
              <w:jc w:val="center"/>
              <w:rPr>
                <w:b/>
              </w:rPr>
            </w:pPr>
            <w:r w:rsidRPr="00631981">
              <w:rPr>
                <w:b/>
              </w:rPr>
              <w:t>энерг. ценность, ккал</w:t>
            </w:r>
          </w:p>
        </w:tc>
        <w:tc>
          <w:tcPr>
            <w:tcW w:w="2268" w:type="dxa"/>
            <w:vMerge/>
            <w:shd w:val="clear" w:color="auto" w:fill="auto"/>
            <w:vAlign w:val="center"/>
          </w:tcPr>
          <w:p w:rsidR="003D145E" w:rsidRPr="00631981" w:rsidRDefault="003D145E" w:rsidP="00661042">
            <w:pPr>
              <w:jc w:val="center"/>
              <w:rPr>
                <w:b/>
                <w:lang w:val="en-US"/>
              </w:rPr>
            </w:pPr>
          </w:p>
        </w:tc>
      </w:tr>
      <w:tr w:rsidR="003D145E" w:rsidRPr="00B360CC" w:rsidTr="00661042">
        <w:tc>
          <w:tcPr>
            <w:tcW w:w="1418" w:type="dxa"/>
            <w:shd w:val="clear" w:color="auto" w:fill="auto"/>
          </w:tcPr>
          <w:p w:rsidR="003D145E" w:rsidRPr="00D9674B" w:rsidRDefault="003D145E" w:rsidP="00661042">
            <w:pPr>
              <w:jc w:val="center"/>
            </w:pPr>
            <w:r>
              <w:t>2</w:t>
            </w:r>
          </w:p>
        </w:tc>
        <w:tc>
          <w:tcPr>
            <w:tcW w:w="1559" w:type="dxa"/>
            <w:shd w:val="clear" w:color="auto" w:fill="auto"/>
          </w:tcPr>
          <w:p w:rsidR="003D145E" w:rsidRPr="00D9674B" w:rsidRDefault="003D145E" w:rsidP="00661042">
            <w:pPr>
              <w:jc w:val="center"/>
            </w:pPr>
            <w:r>
              <w:t>3,6</w:t>
            </w:r>
          </w:p>
        </w:tc>
        <w:tc>
          <w:tcPr>
            <w:tcW w:w="1559" w:type="dxa"/>
            <w:shd w:val="clear" w:color="auto" w:fill="auto"/>
          </w:tcPr>
          <w:p w:rsidR="003D145E" w:rsidRPr="00D9674B" w:rsidRDefault="003D145E" w:rsidP="00661042">
            <w:pPr>
              <w:jc w:val="center"/>
            </w:pPr>
            <w:r>
              <w:t>22,9</w:t>
            </w:r>
          </w:p>
        </w:tc>
        <w:tc>
          <w:tcPr>
            <w:tcW w:w="2694" w:type="dxa"/>
            <w:shd w:val="clear" w:color="auto" w:fill="auto"/>
          </w:tcPr>
          <w:p w:rsidR="003D145E" w:rsidRPr="00D9674B" w:rsidRDefault="003D145E" w:rsidP="00661042">
            <w:pPr>
              <w:jc w:val="center"/>
            </w:pPr>
            <w:r>
              <w:t>132</w:t>
            </w:r>
          </w:p>
        </w:tc>
        <w:tc>
          <w:tcPr>
            <w:tcW w:w="2268" w:type="dxa"/>
            <w:shd w:val="clear" w:color="auto" w:fill="auto"/>
          </w:tcPr>
          <w:p w:rsidR="003D145E" w:rsidRPr="00D9674B" w:rsidRDefault="003D145E" w:rsidP="00661042">
            <w:pPr>
              <w:jc w:val="center"/>
            </w:pPr>
            <w:r>
              <w:t>3,99</w:t>
            </w:r>
          </w:p>
        </w:tc>
      </w:tr>
      <w:tr w:rsidR="003D145E" w:rsidRPr="00B360CC" w:rsidTr="00661042">
        <w:tc>
          <w:tcPr>
            <w:tcW w:w="1418" w:type="dxa"/>
            <w:shd w:val="clear" w:color="auto" w:fill="auto"/>
          </w:tcPr>
          <w:p w:rsidR="003D145E" w:rsidRDefault="003D145E" w:rsidP="00661042">
            <w:pPr>
              <w:jc w:val="center"/>
            </w:pPr>
            <w:r>
              <w:t>3,3</w:t>
            </w:r>
          </w:p>
        </w:tc>
        <w:tc>
          <w:tcPr>
            <w:tcW w:w="1559" w:type="dxa"/>
            <w:shd w:val="clear" w:color="auto" w:fill="auto"/>
          </w:tcPr>
          <w:p w:rsidR="003D145E" w:rsidRDefault="003D145E" w:rsidP="00661042">
            <w:pPr>
              <w:jc w:val="center"/>
            </w:pPr>
            <w:r>
              <w:t>6</w:t>
            </w:r>
          </w:p>
        </w:tc>
        <w:tc>
          <w:tcPr>
            <w:tcW w:w="1559" w:type="dxa"/>
            <w:shd w:val="clear" w:color="auto" w:fill="auto"/>
          </w:tcPr>
          <w:p w:rsidR="003D145E" w:rsidRDefault="003D145E" w:rsidP="00661042">
            <w:pPr>
              <w:jc w:val="center"/>
            </w:pPr>
            <w:r>
              <w:t>38,1</w:t>
            </w:r>
          </w:p>
        </w:tc>
        <w:tc>
          <w:tcPr>
            <w:tcW w:w="2694" w:type="dxa"/>
            <w:shd w:val="clear" w:color="auto" w:fill="auto"/>
          </w:tcPr>
          <w:p w:rsidR="003D145E" w:rsidRDefault="003D145E" w:rsidP="00661042">
            <w:pPr>
              <w:jc w:val="center"/>
            </w:pPr>
            <w:r>
              <w:t>220</w:t>
            </w:r>
          </w:p>
        </w:tc>
        <w:tc>
          <w:tcPr>
            <w:tcW w:w="2268" w:type="dxa"/>
            <w:shd w:val="clear" w:color="auto" w:fill="auto"/>
          </w:tcPr>
          <w:p w:rsidR="003D145E" w:rsidRDefault="003D145E" w:rsidP="00661042">
            <w:pPr>
              <w:jc w:val="center"/>
            </w:pPr>
            <w:r>
              <w:t>7</w:t>
            </w:r>
          </w:p>
        </w:tc>
      </w:tr>
    </w:tbl>
    <w:p w:rsidR="003D145E" w:rsidRDefault="003D145E" w:rsidP="003D145E">
      <w:pPr>
        <w:jc w:val="both"/>
        <w:rPr>
          <w:b/>
        </w:rPr>
      </w:pPr>
    </w:p>
    <w:p w:rsidR="003D145E" w:rsidRPr="004619AF" w:rsidRDefault="003D145E" w:rsidP="003D145E">
      <w:r w:rsidRPr="00375200">
        <w:rPr>
          <w:b/>
        </w:rPr>
        <w:t>Технология приготовления:</w:t>
      </w:r>
      <w:r>
        <w:rPr>
          <w:b/>
        </w:rPr>
        <w:t xml:space="preserve">                                                                                                           </w:t>
      </w:r>
      <w:r w:rsidRPr="003251D6">
        <w:t>Отварную очищенную свеклу измельчают на овощерезке</w:t>
      </w:r>
      <w:r w:rsidRPr="003251D6">
        <w:rPr>
          <w:color w:val="000000"/>
        </w:rPr>
        <w:t>, добавляют нарезанные соломкой репчатый лук и яблоки, прогретый зеленый горошек,перемешивают и подают</w:t>
      </w:r>
      <w:r w:rsidRPr="003251D6">
        <w:t>. При отпуске заправляют растительным маслом. Изготовление салатов и их заправка осуществляется непосредственно перед раздачей. Не заправленные салаты допускается хранить не более 3 часов при температуре плюс </w:t>
      </w:r>
      <w:r>
        <w:rPr>
          <w:noProof/>
        </w:rPr>
        <w:drawing>
          <wp:inline distT="0" distB="0" distL="0" distR="0">
            <wp:extent cx="381000" cy="161925"/>
            <wp:effectExtent l="19050" t="0" r="0" b="0"/>
            <wp:docPr id="21" name="Рисунок 1" descr="https://www.garant.ru/files/5/8/1449985/pict74-400304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www.garant.ru/files/5/8/1449985/pict74-400304556.png"/>
                    <pic:cNvPicPr>
                      <a:picLocks noChangeAspect="1" noChangeArrowheads="1"/>
                    </pic:cNvPicPr>
                  </pic:nvPicPr>
                  <pic:blipFill>
                    <a:blip r:embed="rId9"/>
                    <a:srcRect/>
                    <a:stretch>
                      <a:fillRect/>
                    </a:stretch>
                  </pic:blipFill>
                  <pic:spPr bwMode="auto">
                    <a:xfrm>
                      <a:off x="0" y="0"/>
                      <a:ext cx="381000" cy="161925"/>
                    </a:xfrm>
                    <a:prstGeom prst="rect">
                      <a:avLst/>
                    </a:prstGeom>
                    <a:noFill/>
                    <a:ln w="9525">
                      <a:noFill/>
                      <a:miter lim="800000"/>
                      <a:headEnd/>
                      <a:tailEnd/>
                    </a:ln>
                  </pic:spPr>
                </pic:pic>
              </a:graphicData>
            </a:graphic>
          </wp:inline>
        </w:drawing>
      </w:r>
      <w:r w:rsidRPr="003251D6">
        <w:t> . с 1 марта приготовление салатов и холодных закусок из сырых овощей допускается только из овощей свежего урожая; овощи прошлогоднего урожая могут использоваться после прохождения тепловой обработки (варка, припускание и другие МР 2.3.6-0233-21 пункт 7.2.13)</w:t>
      </w:r>
      <w:r w:rsidRPr="002C3A3F">
        <w:rPr>
          <w:sz w:val="23"/>
          <w:szCs w:val="23"/>
        </w:rPr>
        <w:t xml:space="preserve">                   </w:t>
      </w:r>
    </w:p>
    <w:p w:rsidR="003D145E" w:rsidRDefault="003D145E" w:rsidP="003D145E">
      <w:pPr>
        <w:jc w:val="both"/>
        <w:rPr>
          <w:b/>
        </w:rPr>
      </w:pPr>
    </w:p>
    <w:p w:rsidR="003D145E" w:rsidRDefault="003D145E" w:rsidP="003D145E">
      <w:pPr>
        <w:jc w:val="both"/>
        <w:rPr>
          <w:b/>
        </w:rPr>
      </w:pPr>
      <w:r>
        <w:rPr>
          <w:b/>
        </w:rPr>
        <w:t>Требования к качеству:</w:t>
      </w:r>
    </w:p>
    <w:p w:rsidR="003D145E" w:rsidRPr="008B48DE" w:rsidRDefault="003D145E" w:rsidP="003D145E">
      <w:pPr>
        <w:ind w:firstLine="709"/>
      </w:pPr>
      <w:r>
        <w:rPr>
          <w:b/>
          <w:i/>
        </w:rPr>
        <w:t xml:space="preserve">Внешний вид:  </w:t>
      </w:r>
      <w:r>
        <w:t>свекла мелко измельчена, салат уложен горкой, заправлен растительным маслом.</w:t>
      </w:r>
    </w:p>
    <w:p w:rsidR="003D145E" w:rsidRPr="008B48DE" w:rsidRDefault="003D145E" w:rsidP="003D145E">
      <w:r>
        <w:tab/>
      </w:r>
      <w:r>
        <w:rPr>
          <w:b/>
          <w:i/>
        </w:rPr>
        <w:t xml:space="preserve">Консистенция: </w:t>
      </w:r>
      <w:r>
        <w:t xml:space="preserve"> мягкая, сочная.</w:t>
      </w:r>
    </w:p>
    <w:p w:rsidR="003D145E" w:rsidRDefault="003D145E" w:rsidP="003D145E">
      <w:pPr>
        <w:rPr>
          <w:b/>
          <w:i/>
        </w:rPr>
      </w:pPr>
      <w:r>
        <w:tab/>
      </w:r>
      <w:r>
        <w:rPr>
          <w:b/>
          <w:i/>
        </w:rPr>
        <w:t xml:space="preserve">Цвет: </w:t>
      </w:r>
      <w:r>
        <w:t>темно – малиновый.</w:t>
      </w:r>
    </w:p>
    <w:p w:rsidR="003D145E" w:rsidRPr="00A062DA" w:rsidRDefault="003D145E" w:rsidP="003D145E">
      <w:pPr>
        <w:ind w:left="709"/>
      </w:pPr>
      <w:r>
        <w:rPr>
          <w:b/>
          <w:i/>
        </w:rPr>
        <w:t>Вкус</w:t>
      </w:r>
      <w:r w:rsidRPr="00631981">
        <w:rPr>
          <w:b/>
          <w:i/>
        </w:rPr>
        <w:t>:</w:t>
      </w:r>
      <w:r>
        <w:t xml:space="preserve"> свойственный продуктам и растительному маслу.</w:t>
      </w:r>
    </w:p>
    <w:p w:rsidR="003D145E" w:rsidRDefault="003D145E" w:rsidP="003D145E">
      <w:pPr>
        <w:ind w:left="709"/>
      </w:pPr>
      <w:r>
        <w:rPr>
          <w:b/>
          <w:i/>
        </w:rPr>
        <w:t xml:space="preserve">Запах: </w:t>
      </w:r>
      <w:r>
        <w:t>свеклы,лука, яблок и растительного масла.</w:t>
      </w:r>
    </w:p>
    <w:p w:rsidR="003D145E" w:rsidRDefault="003D145E" w:rsidP="003D145E"/>
    <w:p w:rsidR="003D145E" w:rsidRDefault="003D145E" w:rsidP="003D145E"/>
    <w:p w:rsidR="003D145E" w:rsidRDefault="003D145E" w:rsidP="003D145E"/>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Pr="00D02B53" w:rsidRDefault="003D145E" w:rsidP="003D145E">
      <w:pPr>
        <w:spacing w:line="360" w:lineRule="auto"/>
        <w:rPr>
          <w:sz w:val="36"/>
          <w:szCs w:val="36"/>
        </w:rPr>
      </w:pPr>
      <w:r w:rsidRPr="00375200">
        <w:rPr>
          <w:b/>
          <w:sz w:val="28"/>
          <w:szCs w:val="28"/>
        </w:rPr>
        <w:t xml:space="preserve">Технологическая карта </w:t>
      </w:r>
    </w:p>
    <w:p w:rsidR="003D145E" w:rsidRDefault="003D145E" w:rsidP="003D145E">
      <w:pPr>
        <w:spacing w:line="360" w:lineRule="auto"/>
        <w:rPr>
          <w:b/>
          <w:sz w:val="28"/>
          <w:szCs w:val="28"/>
        </w:rPr>
      </w:pPr>
      <w:r w:rsidRPr="00375200">
        <w:rPr>
          <w:b/>
          <w:sz w:val="28"/>
          <w:szCs w:val="28"/>
        </w:rPr>
        <w:t xml:space="preserve">Наименование изделия: </w:t>
      </w:r>
      <w:r>
        <w:rPr>
          <w:b/>
          <w:sz w:val="28"/>
          <w:szCs w:val="28"/>
        </w:rPr>
        <w:t xml:space="preserve">Салат из моркови и яблок </w:t>
      </w:r>
    </w:p>
    <w:p w:rsidR="003D145E" w:rsidRPr="00C060C5" w:rsidRDefault="003D145E" w:rsidP="003D145E">
      <w:pPr>
        <w:spacing w:line="360" w:lineRule="auto"/>
        <w:rPr>
          <w:b/>
          <w:sz w:val="28"/>
          <w:szCs w:val="28"/>
        </w:rPr>
      </w:pPr>
      <w:r w:rsidRPr="00375200">
        <w:rPr>
          <w:b/>
          <w:sz w:val="28"/>
          <w:szCs w:val="28"/>
        </w:rPr>
        <w:t>Номер рецептуры</w:t>
      </w:r>
      <w:r w:rsidRPr="00173DDE">
        <w:rPr>
          <w:b/>
          <w:sz w:val="28"/>
          <w:szCs w:val="28"/>
        </w:rPr>
        <w:t>:  №</w:t>
      </w:r>
      <w:r>
        <w:rPr>
          <w:b/>
          <w:sz w:val="28"/>
          <w:szCs w:val="28"/>
        </w:rPr>
        <w:t xml:space="preserve"> 59</w:t>
      </w:r>
    </w:p>
    <w:p w:rsidR="003D145E" w:rsidRPr="00173DDE" w:rsidRDefault="003D145E" w:rsidP="003D145E">
      <w:pPr>
        <w:spacing w:line="360" w:lineRule="auto"/>
        <w:rPr>
          <w:b/>
        </w:rPr>
      </w:pPr>
      <w:r w:rsidRPr="00375200">
        <w:rPr>
          <w:b/>
          <w:sz w:val="28"/>
          <w:szCs w:val="28"/>
        </w:rPr>
        <w:t>Наименование сборника рецептур:</w:t>
      </w:r>
      <w:r>
        <w:rPr>
          <w:b/>
          <w:sz w:val="28"/>
          <w:szCs w:val="28"/>
        </w:rPr>
        <w:t xml:space="preserve">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1725"/>
        <w:gridCol w:w="1291"/>
        <w:gridCol w:w="1701"/>
        <w:gridCol w:w="1666"/>
      </w:tblGrid>
      <w:tr w:rsidR="003D145E" w:rsidRPr="00B360CC" w:rsidTr="00661042">
        <w:tc>
          <w:tcPr>
            <w:tcW w:w="3080" w:type="dxa"/>
            <w:vMerge w:val="restart"/>
            <w:shd w:val="clear" w:color="auto" w:fill="auto"/>
            <w:vAlign w:val="center"/>
          </w:tcPr>
          <w:p w:rsidR="003D145E" w:rsidRPr="00B360CC" w:rsidRDefault="003D145E" w:rsidP="00661042">
            <w:pPr>
              <w:jc w:val="center"/>
              <w:rPr>
                <w:b/>
              </w:rPr>
            </w:pPr>
            <w:r w:rsidRPr="00B360CC">
              <w:rPr>
                <w:b/>
              </w:rPr>
              <w:t>Наименование сырья</w:t>
            </w:r>
          </w:p>
        </w:tc>
        <w:tc>
          <w:tcPr>
            <w:tcW w:w="6383" w:type="dxa"/>
            <w:gridSpan w:val="4"/>
            <w:shd w:val="clear" w:color="auto" w:fill="auto"/>
            <w:vAlign w:val="center"/>
          </w:tcPr>
          <w:p w:rsidR="003D145E" w:rsidRPr="00B360CC" w:rsidRDefault="003D145E" w:rsidP="00661042">
            <w:pPr>
              <w:jc w:val="center"/>
              <w:rPr>
                <w:b/>
              </w:rPr>
            </w:pPr>
            <w:r w:rsidRPr="00B360CC">
              <w:rPr>
                <w:b/>
              </w:rPr>
              <w:t>Расход сырья и полуфабрикатов</w:t>
            </w:r>
          </w:p>
        </w:tc>
      </w:tr>
      <w:tr w:rsidR="003D145E" w:rsidRPr="00B360CC" w:rsidTr="00661042">
        <w:tc>
          <w:tcPr>
            <w:tcW w:w="3080" w:type="dxa"/>
            <w:vMerge/>
            <w:shd w:val="clear" w:color="auto" w:fill="auto"/>
            <w:vAlign w:val="center"/>
          </w:tcPr>
          <w:p w:rsidR="003D145E" w:rsidRPr="00B360CC" w:rsidRDefault="003D145E" w:rsidP="00661042">
            <w:pPr>
              <w:jc w:val="center"/>
              <w:rPr>
                <w:b/>
                <w:sz w:val="20"/>
                <w:szCs w:val="20"/>
              </w:rPr>
            </w:pPr>
          </w:p>
        </w:tc>
        <w:tc>
          <w:tcPr>
            <w:tcW w:w="1725" w:type="dxa"/>
            <w:shd w:val="clear" w:color="auto" w:fill="auto"/>
            <w:vAlign w:val="center"/>
          </w:tcPr>
          <w:p w:rsidR="003D145E" w:rsidRPr="00B360CC" w:rsidRDefault="003D145E" w:rsidP="00661042">
            <w:pPr>
              <w:jc w:val="center"/>
              <w:rPr>
                <w:b/>
              </w:rPr>
            </w:pPr>
            <w:r w:rsidRPr="00B360CC">
              <w:rPr>
                <w:b/>
              </w:rPr>
              <w:t>брутто, г</w:t>
            </w:r>
          </w:p>
        </w:tc>
        <w:tc>
          <w:tcPr>
            <w:tcW w:w="1291" w:type="dxa"/>
            <w:shd w:val="clear" w:color="auto" w:fill="auto"/>
            <w:vAlign w:val="center"/>
          </w:tcPr>
          <w:p w:rsidR="003D145E" w:rsidRPr="00B360CC" w:rsidRDefault="003D145E" w:rsidP="00661042">
            <w:pPr>
              <w:jc w:val="center"/>
              <w:rPr>
                <w:b/>
              </w:rPr>
            </w:pPr>
            <w:r w:rsidRPr="00B360CC">
              <w:rPr>
                <w:b/>
              </w:rPr>
              <w:t>нетто, г</w:t>
            </w:r>
          </w:p>
        </w:tc>
        <w:tc>
          <w:tcPr>
            <w:tcW w:w="1701" w:type="dxa"/>
            <w:shd w:val="clear" w:color="auto" w:fill="auto"/>
            <w:vAlign w:val="center"/>
          </w:tcPr>
          <w:p w:rsidR="003D145E" w:rsidRPr="00B360CC" w:rsidRDefault="003D145E" w:rsidP="00661042">
            <w:pPr>
              <w:jc w:val="center"/>
              <w:rPr>
                <w:b/>
              </w:rPr>
            </w:pPr>
            <w:r>
              <w:rPr>
                <w:b/>
              </w:rPr>
              <w:t>брутто,г</w:t>
            </w:r>
          </w:p>
        </w:tc>
        <w:tc>
          <w:tcPr>
            <w:tcW w:w="1666" w:type="dxa"/>
            <w:shd w:val="clear" w:color="auto" w:fill="auto"/>
            <w:vAlign w:val="center"/>
          </w:tcPr>
          <w:p w:rsidR="003D145E" w:rsidRPr="00B360CC" w:rsidRDefault="003D145E" w:rsidP="00661042">
            <w:pPr>
              <w:jc w:val="center"/>
              <w:rPr>
                <w:b/>
              </w:rPr>
            </w:pPr>
            <w:r w:rsidRPr="00B360CC">
              <w:rPr>
                <w:b/>
              </w:rPr>
              <w:t>нетто, г</w:t>
            </w:r>
          </w:p>
        </w:tc>
      </w:tr>
      <w:tr w:rsidR="003D145E" w:rsidRPr="00B360CC" w:rsidTr="00661042">
        <w:tc>
          <w:tcPr>
            <w:tcW w:w="3080" w:type="dxa"/>
            <w:shd w:val="clear" w:color="auto" w:fill="auto"/>
            <w:vAlign w:val="center"/>
          </w:tcPr>
          <w:p w:rsidR="003D145E" w:rsidRPr="005A2B10" w:rsidRDefault="003D145E" w:rsidP="00661042">
            <w:r w:rsidRPr="005A2B10">
              <w:t xml:space="preserve">Морковь </w:t>
            </w:r>
          </w:p>
        </w:tc>
        <w:tc>
          <w:tcPr>
            <w:tcW w:w="1725" w:type="dxa"/>
            <w:shd w:val="clear" w:color="auto" w:fill="auto"/>
            <w:vAlign w:val="center"/>
          </w:tcPr>
          <w:p w:rsidR="003D145E" w:rsidRPr="005A2B10" w:rsidRDefault="003D145E" w:rsidP="00661042">
            <w:pPr>
              <w:jc w:val="center"/>
            </w:pPr>
            <w:r>
              <w:t>45</w:t>
            </w:r>
          </w:p>
        </w:tc>
        <w:tc>
          <w:tcPr>
            <w:tcW w:w="1291" w:type="dxa"/>
            <w:shd w:val="clear" w:color="auto" w:fill="auto"/>
            <w:vAlign w:val="center"/>
          </w:tcPr>
          <w:p w:rsidR="003D145E" w:rsidRPr="005A2B10" w:rsidRDefault="003D145E" w:rsidP="00661042">
            <w:pPr>
              <w:jc w:val="center"/>
            </w:pPr>
            <w:r>
              <w:t>40</w:t>
            </w:r>
          </w:p>
        </w:tc>
        <w:tc>
          <w:tcPr>
            <w:tcW w:w="1701" w:type="dxa"/>
            <w:shd w:val="clear" w:color="auto" w:fill="auto"/>
            <w:vAlign w:val="center"/>
          </w:tcPr>
          <w:p w:rsidR="003D145E" w:rsidRPr="005A2B10" w:rsidRDefault="003D145E" w:rsidP="00661042">
            <w:pPr>
              <w:jc w:val="center"/>
            </w:pPr>
            <w:r>
              <w:t>75</w:t>
            </w:r>
          </w:p>
        </w:tc>
        <w:tc>
          <w:tcPr>
            <w:tcW w:w="1666" w:type="dxa"/>
            <w:shd w:val="clear" w:color="auto" w:fill="auto"/>
            <w:vAlign w:val="center"/>
          </w:tcPr>
          <w:p w:rsidR="003D145E" w:rsidRPr="005A2B10" w:rsidRDefault="003D145E" w:rsidP="00661042">
            <w:pPr>
              <w:jc w:val="center"/>
            </w:pPr>
            <w:r>
              <w:t>66,6</w:t>
            </w:r>
          </w:p>
        </w:tc>
      </w:tr>
      <w:tr w:rsidR="003D145E" w:rsidRPr="00B360CC" w:rsidTr="00661042">
        <w:tc>
          <w:tcPr>
            <w:tcW w:w="3080" w:type="dxa"/>
            <w:shd w:val="clear" w:color="auto" w:fill="auto"/>
            <w:vAlign w:val="center"/>
          </w:tcPr>
          <w:p w:rsidR="003D145E" w:rsidRPr="005A2B10" w:rsidRDefault="003D145E" w:rsidP="00661042">
            <w:r>
              <w:t xml:space="preserve">Яблоки </w:t>
            </w:r>
          </w:p>
        </w:tc>
        <w:tc>
          <w:tcPr>
            <w:tcW w:w="1725" w:type="dxa"/>
            <w:shd w:val="clear" w:color="auto" w:fill="auto"/>
            <w:vAlign w:val="center"/>
          </w:tcPr>
          <w:p w:rsidR="003D145E" w:rsidRPr="005A2B10" w:rsidRDefault="003D145E" w:rsidP="00661042">
            <w:pPr>
              <w:jc w:val="center"/>
            </w:pPr>
            <w:r>
              <w:t>19</w:t>
            </w:r>
          </w:p>
        </w:tc>
        <w:tc>
          <w:tcPr>
            <w:tcW w:w="1291" w:type="dxa"/>
            <w:shd w:val="clear" w:color="auto" w:fill="auto"/>
            <w:vAlign w:val="center"/>
          </w:tcPr>
          <w:p w:rsidR="003D145E" w:rsidRPr="005A2B10" w:rsidRDefault="003D145E" w:rsidP="00661042">
            <w:pPr>
              <w:jc w:val="center"/>
            </w:pPr>
            <w:r>
              <w:t>17</w:t>
            </w:r>
          </w:p>
        </w:tc>
        <w:tc>
          <w:tcPr>
            <w:tcW w:w="1701" w:type="dxa"/>
            <w:shd w:val="clear" w:color="auto" w:fill="auto"/>
            <w:vAlign w:val="center"/>
          </w:tcPr>
          <w:p w:rsidR="003D145E" w:rsidRPr="005A2B10" w:rsidRDefault="003D145E" w:rsidP="00661042">
            <w:pPr>
              <w:jc w:val="center"/>
            </w:pPr>
            <w:r>
              <w:t>31,6</w:t>
            </w:r>
          </w:p>
        </w:tc>
        <w:tc>
          <w:tcPr>
            <w:tcW w:w="1666" w:type="dxa"/>
            <w:shd w:val="clear" w:color="auto" w:fill="auto"/>
            <w:vAlign w:val="center"/>
          </w:tcPr>
          <w:p w:rsidR="003D145E" w:rsidRPr="005A2B10" w:rsidRDefault="003D145E" w:rsidP="00661042">
            <w:pPr>
              <w:jc w:val="center"/>
            </w:pPr>
            <w:r>
              <w:t>28,3</w:t>
            </w:r>
          </w:p>
        </w:tc>
      </w:tr>
      <w:tr w:rsidR="003D145E" w:rsidRPr="00B360CC" w:rsidTr="00661042">
        <w:tc>
          <w:tcPr>
            <w:tcW w:w="3080" w:type="dxa"/>
            <w:shd w:val="clear" w:color="auto" w:fill="auto"/>
            <w:vAlign w:val="center"/>
          </w:tcPr>
          <w:p w:rsidR="003D145E" w:rsidRPr="005A2B10" w:rsidRDefault="003D145E" w:rsidP="00661042">
            <w:r>
              <w:t>сахар</w:t>
            </w:r>
          </w:p>
        </w:tc>
        <w:tc>
          <w:tcPr>
            <w:tcW w:w="1725" w:type="dxa"/>
            <w:shd w:val="clear" w:color="auto" w:fill="auto"/>
            <w:vAlign w:val="center"/>
          </w:tcPr>
          <w:p w:rsidR="003D145E" w:rsidRPr="005A2B10" w:rsidRDefault="003D145E" w:rsidP="00661042">
            <w:pPr>
              <w:jc w:val="center"/>
            </w:pPr>
            <w:r>
              <w:t>1</w:t>
            </w:r>
          </w:p>
        </w:tc>
        <w:tc>
          <w:tcPr>
            <w:tcW w:w="1291" w:type="dxa"/>
            <w:shd w:val="clear" w:color="auto" w:fill="auto"/>
            <w:vAlign w:val="center"/>
          </w:tcPr>
          <w:p w:rsidR="003D145E" w:rsidRPr="005A2B10" w:rsidRDefault="003D145E" w:rsidP="00661042">
            <w:pPr>
              <w:jc w:val="center"/>
            </w:pPr>
            <w:r>
              <w:t>1</w:t>
            </w:r>
          </w:p>
        </w:tc>
        <w:tc>
          <w:tcPr>
            <w:tcW w:w="1701" w:type="dxa"/>
            <w:shd w:val="clear" w:color="auto" w:fill="auto"/>
            <w:vAlign w:val="center"/>
          </w:tcPr>
          <w:p w:rsidR="003D145E" w:rsidRPr="005A2B10" w:rsidRDefault="003D145E" w:rsidP="00661042">
            <w:pPr>
              <w:jc w:val="center"/>
            </w:pPr>
            <w:r>
              <w:t>1,6</w:t>
            </w:r>
          </w:p>
        </w:tc>
        <w:tc>
          <w:tcPr>
            <w:tcW w:w="1666" w:type="dxa"/>
            <w:shd w:val="clear" w:color="auto" w:fill="auto"/>
            <w:vAlign w:val="center"/>
          </w:tcPr>
          <w:p w:rsidR="003D145E" w:rsidRPr="005A2B10" w:rsidRDefault="003D145E" w:rsidP="00661042">
            <w:pPr>
              <w:jc w:val="center"/>
            </w:pPr>
            <w:r>
              <w:t>1,6</w:t>
            </w:r>
          </w:p>
        </w:tc>
      </w:tr>
      <w:tr w:rsidR="003D145E" w:rsidRPr="00B360CC" w:rsidTr="00661042">
        <w:tc>
          <w:tcPr>
            <w:tcW w:w="3080" w:type="dxa"/>
            <w:shd w:val="clear" w:color="auto" w:fill="auto"/>
            <w:vAlign w:val="center"/>
          </w:tcPr>
          <w:p w:rsidR="003D145E" w:rsidRPr="005A2B10" w:rsidRDefault="003D145E" w:rsidP="00661042">
            <w:r w:rsidRPr="005A2B10">
              <w:t>Масло растительное</w:t>
            </w:r>
          </w:p>
        </w:tc>
        <w:tc>
          <w:tcPr>
            <w:tcW w:w="1725" w:type="dxa"/>
            <w:shd w:val="clear" w:color="auto" w:fill="auto"/>
            <w:vAlign w:val="center"/>
          </w:tcPr>
          <w:p w:rsidR="003D145E" w:rsidRPr="005A2B10" w:rsidRDefault="003D145E" w:rsidP="00661042">
            <w:pPr>
              <w:jc w:val="center"/>
            </w:pPr>
            <w:r>
              <w:t>2</w:t>
            </w:r>
          </w:p>
        </w:tc>
        <w:tc>
          <w:tcPr>
            <w:tcW w:w="1291" w:type="dxa"/>
            <w:shd w:val="clear" w:color="auto" w:fill="auto"/>
            <w:vAlign w:val="center"/>
          </w:tcPr>
          <w:p w:rsidR="003D145E" w:rsidRPr="005A2B10" w:rsidRDefault="003D145E" w:rsidP="00661042">
            <w:pPr>
              <w:jc w:val="center"/>
            </w:pPr>
            <w:r>
              <w:t>2</w:t>
            </w:r>
          </w:p>
        </w:tc>
        <w:tc>
          <w:tcPr>
            <w:tcW w:w="1701" w:type="dxa"/>
            <w:shd w:val="clear" w:color="auto" w:fill="auto"/>
            <w:vAlign w:val="center"/>
          </w:tcPr>
          <w:p w:rsidR="003D145E" w:rsidRPr="005A2B10" w:rsidRDefault="003D145E" w:rsidP="00661042">
            <w:pPr>
              <w:jc w:val="center"/>
            </w:pPr>
            <w:r>
              <w:t>3,3</w:t>
            </w:r>
          </w:p>
        </w:tc>
        <w:tc>
          <w:tcPr>
            <w:tcW w:w="1666" w:type="dxa"/>
            <w:shd w:val="clear" w:color="auto" w:fill="auto"/>
            <w:vAlign w:val="center"/>
          </w:tcPr>
          <w:p w:rsidR="003D145E" w:rsidRPr="005A2B10" w:rsidRDefault="003D145E" w:rsidP="00661042">
            <w:pPr>
              <w:jc w:val="center"/>
            </w:pPr>
            <w:r>
              <w:t>3,3</w:t>
            </w:r>
          </w:p>
        </w:tc>
      </w:tr>
      <w:tr w:rsidR="003D145E" w:rsidRPr="00173DDE" w:rsidTr="00661042">
        <w:tc>
          <w:tcPr>
            <w:tcW w:w="3080" w:type="dxa"/>
            <w:shd w:val="clear" w:color="auto" w:fill="auto"/>
          </w:tcPr>
          <w:p w:rsidR="003D145E" w:rsidRPr="00173DDE" w:rsidRDefault="003D145E" w:rsidP="00661042">
            <w:pPr>
              <w:rPr>
                <w:b/>
              </w:rPr>
            </w:pPr>
            <w:r w:rsidRPr="00173DDE">
              <w:rPr>
                <w:b/>
              </w:rPr>
              <w:t>Выход:</w:t>
            </w:r>
          </w:p>
        </w:tc>
        <w:tc>
          <w:tcPr>
            <w:tcW w:w="1725" w:type="dxa"/>
            <w:shd w:val="clear" w:color="auto" w:fill="auto"/>
            <w:vAlign w:val="center"/>
          </w:tcPr>
          <w:p w:rsidR="003D145E" w:rsidRPr="00173DDE" w:rsidRDefault="003D145E" w:rsidP="00661042">
            <w:pPr>
              <w:jc w:val="center"/>
              <w:rPr>
                <w:b/>
              </w:rPr>
            </w:pPr>
          </w:p>
        </w:tc>
        <w:tc>
          <w:tcPr>
            <w:tcW w:w="1291" w:type="dxa"/>
            <w:shd w:val="clear" w:color="auto" w:fill="auto"/>
            <w:vAlign w:val="center"/>
          </w:tcPr>
          <w:p w:rsidR="003D145E" w:rsidRPr="00173DDE" w:rsidRDefault="003D145E" w:rsidP="00661042">
            <w:pPr>
              <w:jc w:val="center"/>
              <w:rPr>
                <w:b/>
              </w:rPr>
            </w:pPr>
            <w:r w:rsidRPr="00173DDE">
              <w:rPr>
                <w:b/>
              </w:rPr>
              <w:t>60</w:t>
            </w:r>
          </w:p>
        </w:tc>
        <w:tc>
          <w:tcPr>
            <w:tcW w:w="1701" w:type="dxa"/>
            <w:shd w:val="clear" w:color="auto" w:fill="auto"/>
            <w:vAlign w:val="center"/>
          </w:tcPr>
          <w:p w:rsidR="003D145E" w:rsidRPr="00173DDE" w:rsidRDefault="003D145E" w:rsidP="00661042">
            <w:pPr>
              <w:jc w:val="center"/>
              <w:rPr>
                <w:b/>
              </w:rPr>
            </w:pPr>
          </w:p>
        </w:tc>
        <w:tc>
          <w:tcPr>
            <w:tcW w:w="1666" w:type="dxa"/>
            <w:shd w:val="clear" w:color="auto" w:fill="auto"/>
            <w:vAlign w:val="center"/>
          </w:tcPr>
          <w:p w:rsidR="003D145E" w:rsidRPr="00173DDE" w:rsidRDefault="003D145E" w:rsidP="00661042">
            <w:pPr>
              <w:jc w:val="center"/>
              <w:rPr>
                <w:b/>
              </w:rPr>
            </w:pPr>
            <w:r>
              <w:rPr>
                <w:b/>
              </w:rPr>
              <w:t>100</w:t>
            </w:r>
          </w:p>
        </w:tc>
      </w:tr>
    </w:tbl>
    <w:p w:rsidR="003D145E" w:rsidRDefault="003D145E" w:rsidP="003D145E">
      <w:pPr>
        <w:rPr>
          <w:b/>
          <w:i/>
        </w:rPr>
      </w:pPr>
    </w:p>
    <w:p w:rsidR="003D145E" w:rsidRPr="00173DDE" w:rsidRDefault="003D145E" w:rsidP="003D145E">
      <w:pPr>
        <w:rPr>
          <w:b/>
        </w:rPr>
      </w:pPr>
      <w:r w:rsidRPr="00173DDE">
        <w:rPr>
          <w:b/>
        </w:rPr>
        <w:t>Химический состав данного блюда</w:t>
      </w:r>
      <w:r>
        <w:rPr>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560"/>
        <w:gridCol w:w="1559"/>
        <w:gridCol w:w="2693"/>
        <w:gridCol w:w="1985"/>
      </w:tblGrid>
      <w:tr w:rsidR="003D145E" w:rsidRPr="00173DDE" w:rsidTr="00661042">
        <w:tc>
          <w:tcPr>
            <w:tcW w:w="7513" w:type="dxa"/>
            <w:gridSpan w:val="4"/>
            <w:shd w:val="clear" w:color="auto" w:fill="auto"/>
            <w:vAlign w:val="center"/>
          </w:tcPr>
          <w:p w:rsidR="003D145E" w:rsidRPr="00173DDE" w:rsidRDefault="003D145E" w:rsidP="00661042">
            <w:pPr>
              <w:jc w:val="center"/>
              <w:rPr>
                <w:b/>
              </w:rPr>
            </w:pPr>
            <w:r w:rsidRPr="00173DDE">
              <w:rPr>
                <w:b/>
              </w:rPr>
              <w:t>Пищевые вещества</w:t>
            </w:r>
          </w:p>
        </w:tc>
        <w:tc>
          <w:tcPr>
            <w:tcW w:w="1985" w:type="dxa"/>
            <w:vMerge w:val="restart"/>
            <w:shd w:val="clear" w:color="auto" w:fill="auto"/>
            <w:vAlign w:val="center"/>
          </w:tcPr>
          <w:p w:rsidR="003D145E" w:rsidRPr="00173DDE" w:rsidRDefault="003D145E" w:rsidP="00661042">
            <w:pPr>
              <w:jc w:val="center"/>
              <w:rPr>
                <w:b/>
              </w:rPr>
            </w:pPr>
            <w:r w:rsidRPr="00173DDE">
              <w:rPr>
                <w:b/>
              </w:rPr>
              <w:t>Витамины, мг</w:t>
            </w:r>
          </w:p>
          <w:p w:rsidR="003D145E" w:rsidRPr="00173DDE" w:rsidRDefault="003D145E" w:rsidP="00661042">
            <w:pPr>
              <w:jc w:val="center"/>
              <w:rPr>
                <w:b/>
              </w:rPr>
            </w:pPr>
            <w:r w:rsidRPr="00173DDE">
              <w:rPr>
                <w:b/>
                <w:lang w:val="en-US"/>
              </w:rPr>
              <w:t>C</w:t>
            </w:r>
          </w:p>
        </w:tc>
      </w:tr>
      <w:tr w:rsidR="003D145E" w:rsidRPr="00173DDE" w:rsidTr="00661042">
        <w:tc>
          <w:tcPr>
            <w:tcW w:w="1701" w:type="dxa"/>
            <w:shd w:val="clear" w:color="auto" w:fill="auto"/>
            <w:vAlign w:val="center"/>
          </w:tcPr>
          <w:p w:rsidR="003D145E" w:rsidRPr="00173DDE" w:rsidRDefault="003D145E" w:rsidP="00661042">
            <w:pPr>
              <w:jc w:val="center"/>
              <w:rPr>
                <w:b/>
              </w:rPr>
            </w:pPr>
            <w:r w:rsidRPr="00173DDE">
              <w:rPr>
                <w:b/>
              </w:rPr>
              <w:t>белки, г</w:t>
            </w:r>
          </w:p>
        </w:tc>
        <w:tc>
          <w:tcPr>
            <w:tcW w:w="1560" w:type="dxa"/>
            <w:shd w:val="clear" w:color="auto" w:fill="auto"/>
            <w:vAlign w:val="center"/>
          </w:tcPr>
          <w:p w:rsidR="003D145E" w:rsidRPr="00173DDE" w:rsidRDefault="003D145E" w:rsidP="00661042">
            <w:pPr>
              <w:jc w:val="center"/>
              <w:rPr>
                <w:b/>
              </w:rPr>
            </w:pPr>
            <w:r w:rsidRPr="00173DDE">
              <w:rPr>
                <w:b/>
              </w:rPr>
              <w:t>жиры, г</w:t>
            </w:r>
          </w:p>
        </w:tc>
        <w:tc>
          <w:tcPr>
            <w:tcW w:w="1559" w:type="dxa"/>
            <w:shd w:val="clear" w:color="auto" w:fill="auto"/>
            <w:vAlign w:val="center"/>
          </w:tcPr>
          <w:p w:rsidR="003D145E" w:rsidRPr="00173DDE" w:rsidRDefault="003D145E" w:rsidP="00661042">
            <w:pPr>
              <w:jc w:val="center"/>
              <w:rPr>
                <w:b/>
              </w:rPr>
            </w:pPr>
            <w:r w:rsidRPr="00173DDE">
              <w:rPr>
                <w:b/>
              </w:rPr>
              <w:t>углеводы, г</w:t>
            </w:r>
          </w:p>
        </w:tc>
        <w:tc>
          <w:tcPr>
            <w:tcW w:w="2693" w:type="dxa"/>
            <w:shd w:val="clear" w:color="auto" w:fill="auto"/>
            <w:vAlign w:val="center"/>
          </w:tcPr>
          <w:p w:rsidR="003D145E" w:rsidRPr="00173DDE" w:rsidRDefault="003D145E" w:rsidP="00661042">
            <w:pPr>
              <w:jc w:val="center"/>
              <w:rPr>
                <w:b/>
              </w:rPr>
            </w:pPr>
            <w:r w:rsidRPr="00173DDE">
              <w:rPr>
                <w:b/>
              </w:rPr>
              <w:t>энерг. ценность, ккал</w:t>
            </w:r>
          </w:p>
        </w:tc>
        <w:tc>
          <w:tcPr>
            <w:tcW w:w="1985" w:type="dxa"/>
            <w:vMerge/>
            <w:shd w:val="clear" w:color="auto" w:fill="auto"/>
            <w:vAlign w:val="center"/>
          </w:tcPr>
          <w:p w:rsidR="003D145E" w:rsidRPr="00173DDE" w:rsidRDefault="003D145E" w:rsidP="00661042">
            <w:pPr>
              <w:jc w:val="center"/>
              <w:rPr>
                <w:b/>
                <w:lang w:val="en-US"/>
              </w:rPr>
            </w:pPr>
          </w:p>
        </w:tc>
      </w:tr>
      <w:tr w:rsidR="003D145E" w:rsidRPr="00B360CC" w:rsidTr="00661042">
        <w:tc>
          <w:tcPr>
            <w:tcW w:w="1701" w:type="dxa"/>
            <w:shd w:val="clear" w:color="auto" w:fill="auto"/>
            <w:vAlign w:val="center"/>
          </w:tcPr>
          <w:p w:rsidR="003D145E" w:rsidRPr="00581754" w:rsidRDefault="003D145E" w:rsidP="00661042">
            <w:pPr>
              <w:jc w:val="center"/>
            </w:pPr>
            <w:r>
              <w:t>0,64</w:t>
            </w:r>
          </w:p>
        </w:tc>
        <w:tc>
          <w:tcPr>
            <w:tcW w:w="1560" w:type="dxa"/>
            <w:shd w:val="clear" w:color="auto" w:fill="auto"/>
            <w:vAlign w:val="center"/>
          </w:tcPr>
          <w:p w:rsidR="003D145E" w:rsidRPr="00581754" w:rsidRDefault="003D145E" w:rsidP="00661042">
            <w:pPr>
              <w:jc w:val="center"/>
            </w:pPr>
            <w:r>
              <w:t>0,1</w:t>
            </w:r>
          </w:p>
        </w:tc>
        <w:tc>
          <w:tcPr>
            <w:tcW w:w="1559" w:type="dxa"/>
            <w:shd w:val="clear" w:color="auto" w:fill="auto"/>
            <w:vAlign w:val="center"/>
          </w:tcPr>
          <w:p w:rsidR="003D145E" w:rsidRPr="00581754" w:rsidRDefault="003D145E" w:rsidP="00661042">
            <w:pPr>
              <w:jc w:val="center"/>
            </w:pPr>
            <w:r>
              <w:t>5,1</w:t>
            </w:r>
          </w:p>
        </w:tc>
        <w:tc>
          <w:tcPr>
            <w:tcW w:w="2693" w:type="dxa"/>
            <w:shd w:val="clear" w:color="auto" w:fill="auto"/>
            <w:vAlign w:val="center"/>
          </w:tcPr>
          <w:p w:rsidR="003D145E" w:rsidRPr="00581754" w:rsidRDefault="003D145E" w:rsidP="00661042">
            <w:pPr>
              <w:jc w:val="center"/>
            </w:pPr>
            <w:r>
              <w:t>39,9</w:t>
            </w:r>
          </w:p>
        </w:tc>
        <w:tc>
          <w:tcPr>
            <w:tcW w:w="1985" w:type="dxa"/>
            <w:shd w:val="clear" w:color="auto" w:fill="auto"/>
            <w:vAlign w:val="center"/>
          </w:tcPr>
          <w:p w:rsidR="003D145E" w:rsidRPr="00581754" w:rsidRDefault="003D145E" w:rsidP="00661042">
            <w:pPr>
              <w:jc w:val="center"/>
            </w:pPr>
            <w:r>
              <w:t>2,6</w:t>
            </w:r>
          </w:p>
        </w:tc>
      </w:tr>
      <w:tr w:rsidR="003D145E" w:rsidRPr="00B360CC" w:rsidTr="00661042">
        <w:tc>
          <w:tcPr>
            <w:tcW w:w="1701" w:type="dxa"/>
            <w:shd w:val="clear" w:color="auto" w:fill="auto"/>
            <w:vAlign w:val="center"/>
          </w:tcPr>
          <w:p w:rsidR="003D145E" w:rsidRDefault="003D145E" w:rsidP="00661042">
            <w:pPr>
              <w:jc w:val="center"/>
            </w:pPr>
            <w:r>
              <w:t>1,06</w:t>
            </w:r>
          </w:p>
        </w:tc>
        <w:tc>
          <w:tcPr>
            <w:tcW w:w="1560" w:type="dxa"/>
            <w:shd w:val="clear" w:color="auto" w:fill="auto"/>
            <w:vAlign w:val="center"/>
          </w:tcPr>
          <w:p w:rsidR="003D145E" w:rsidRDefault="003D145E" w:rsidP="00661042">
            <w:pPr>
              <w:jc w:val="center"/>
            </w:pPr>
            <w:r>
              <w:t>0,16</w:t>
            </w:r>
          </w:p>
        </w:tc>
        <w:tc>
          <w:tcPr>
            <w:tcW w:w="1559" w:type="dxa"/>
            <w:shd w:val="clear" w:color="auto" w:fill="auto"/>
            <w:vAlign w:val="center"/>
          </w:tcPr>
          <w:p w:rsidR="003D145E" w:rsidRDefault="003D145E" w:rsidP="00661042">
            <w:pPr>
              <w:jc w:val="center"/>
            </w:pPr>
            <w:r>
              <w:t>8,5</w:t>
            </w:r>
          </w:p>
        </w:tc>
        <w:tc>
          <w:tcPr>
            <w:tcW w:w="2693" w:type="dxa"/>
            <w:shd w:val="clear" w:color="auto" w:fill="auto"/>
            <w:vAlign w:val="center"/>
          </w:tcPr>
          <w:p w:rsidR="003D145E" w:rsidRDefault="003D145E" w:rsidP="00661042">
            <w:pPr>
              <w:jc w:val="center"/>
            </w:pPr>
            <w:r>
              <w:t>66,5</w:t>
            </w:r>
          </w:p>
        </w:tc>
        <w:tc>
          <w:tcPr>
            <w:tcW w:w="1985" w:type="dxa"/>
            <w:shd w:val="clear" w:color="auto" w:fill="auto"/>
            <w:vAlign w:val="center"/>
          </w:tcPr>
          <w:p w:rsidR="003D145E" w:rsidRDefault="003D145E" w:rsidP="00661042">
            <w:pPr>
              <w:jc w:val="center"/>
            </w:pPr>
            <w:r>
              <w:t>4,3</w:t>
            </w:r>
          </w:p>
        </w:tc>
      </w:tr>
    </w:tbl>
    <w:p w:rsidR="003D145E" w:rsidRDefault="003D145E" w:rsidP="003D145E">
      <w:pPr>
        <w:jc w:val="both"/>
        <w:rPr>
          <w:b/>
        </w:rPr>
      </w:pPr>
    </w:p>
    <w:p w:rsidR="003D145E" w:rsidRDefault="003D145E" w:rsidP="003D145E">
      <w:pPr>
        <w:jc w:val="both"/>
      </w:pPr>
      <w:r w:rsidRPr="00375200">
        <w:rPr>
          <w:b/>
        </w:rPr>
        <w:t>Технология приготовления:</w:t>
      </w:r>
      <w:r>
        <w:t xml:space="preserve"> </w:t>
      </w:r>
    </w:p>
    <w:p w:rsidR="003D145E" w:rsidRPr="009F3A4A" w:rsidRDefault="003D145E" w:rsidP="003D145E">
      <w:pPr>
        <w:shd w:val="clear" w:color="auto" w:fill="FFFFFF"/>
        <w:spacing w:after="255" w:line="270" w:lineRule="atLeast"/>
        <w:jc w:val="both"/>
        <w:rPr>
          <w:sz w:val="23"/>
          <w:szCs w:val="23"/>
        </w:rPr>
      </w:pPr>
      <w:r w:rsidRPr="009F3A4A">
        <w:t xml:space="preserve">Подготовленную морковь нарезают мелкой соломкой, яблоки свежие с удаленным семенным гнездом нарезают мелкой соломкой. Подготовленные морковь и яблоки соединяют, заправляют растительным маслом. </w:t>
      </w:r>
      <w:r w:rsidRPr="0036778C">
        <w:rPr>
          <w:sz w:val="23"/>
          <w:szCs w:val="23"/>
        </w:rPr>
        <w:t>Изготовление салатов и их заправка осуществляется непосредственно перед раздачей. Не</w:t>
      </w:r>
      <w:r w:rsidRPr="009F3A4A">
        <w:rPr>
          <w:sz w:val="23"/>
          <w:szCs w:val="23"/>
        </w:rPr>
        <w:t xml:space="preserve"> </w:t>
      </w:r>
      <w:r w:rsidRPr="0036778C">
        <w:rPr>
          <w:sz w:val="23"/>
          <w:szCs w:val="23"/>
        </w:rPr>
        <w:t>заправленные салаты допускается хранить не более 3 часов при температуре плюс </w:t>
      </w:r>
      <w:r>
        <w:rPr>
          <w:noProof/>
          <w:sz w:val="23"/>
          <w:szCs w:val="23"/>
        </w:rPr>
        <w:drawing>
          <wp:inline distT="0" distB="0" distL="0" distR="0">
            <wp:extent cx="381000" cy="161925"/>
            <wp:effectExtent l="19050" t="0" r="0" b="0"/>
            <wp:docPr id="26" name="Рисунок 1" descr="https://www.garant.ru/files/5/8/1449985/pict74-400304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www.garant.ru/files/5/8/1449985/pict74-400304556.png"/>
                    <pic:cNvPicPr>
                      <a:picLocks noChangeAspect="1" noChangeArrowheads="1"/>
                    </pic:cNvPicPr>
                  </pic:nvPicPr>
                  <pic:blipFill>
                    <a:blip r:embed="rId9"/>
                    <a:srcRect/>
                    <a:stretch>
                      <a:fillRect/>
                    </a:stretch>
                  </pic:blipFill>
                  <pic:spPr bwMode="auto">
                    <a:xfrm>
                      <a:off x="0" y="0"/>
                      <a:ext cx="381000" cy="161925"/>
                    </a:xfrm>
                    <a:prstGeom prst="rect">
                      <a:avLst/>
                    </a:prstGeom>
                    <a:noFill/>
                    <a:ln w="9525">
                      <a:noFill/>
                      <a:miter lim="800000"/>
                      <a:headEnd/>
                      <a:tailEnd/>
                    </a:ln>
                  </pic:spPr>
                </pic:pic>
              </a:graphicData>
            </a:graphic>
          </wp:inline>
        </w:drawing>
      </w:r>
      <w:r w:rsidRPr="0036778C">
        <w:rPr>
          <w:sz w:val="23"/>
          <w:szCs w:val="23"/>
        </w:rPr>
        <w:t> . с 1 марта приготовление салатов и холодных закусок из сырых овощей допускается только из овощей свежего урожая; овощи прошлогоднего урожая могут использоваться после прохождения тепл</w:t>
      </w:r>
      <w:r>
        <w:rPr>
          <w:sz w:val="23"/>
          <w:szCs w:val="23"/>
        </w:rPr>
        <w:t>овой обработки (варка, припускание</w:t>
      </w:r>
      <w:r w:rsidRPr="0036778C">
        <w:rPr>
          <w:sz w:val="23"/>
          <w:szCs w:val="23"/>
        </w:rPr>
        <w:t xml:space="preserve"> и другие</w:t>
      </w:r>
      <w:r>
        <w:rPr>
          <w:sz w:val="23"/>
          <w:szCs w:val="23"/>
        </w:rPr>
        <w:t xml:space="preserve"> </w:t>
      </w:r>
      <w:r w:rsidRPr="00891F89">
        <w:rPr>
          <w:sz w:val="23"/>
          <w:szCs w:val="23"/>
        </w:rPr>
        <w:t xml:space="preserve">МР 2.3.6-0233-21 пункт 7.2.13)                   </w:t>
      </w:r>
      <w:r w:rsidRPr="009F3A4A">
        <w:t xml:space="preserve">                    </w:t>
      </w:r>
    </w:p>
    <w:p w:rsidR="003D145E" w:rsidRPr="0084505E" w:rsidRDefault="003D145E" w:rsidP="003D145E">
      <w:pPr>
        <w:rPr>
          <w:b/>
        </w:rPr>
      </w:pPr>
      <w:r w:rsidRPr="0084505E">
        <w:rPr>
          <w:b/>
        </w:rPr>
        <w:t>Требования к качеству:</w:t>
      </w:r>
    </w:p>
    <w:p w:rsidR="003D145E" w:rsidRPr="0084505E" w:rsidRDefault="003D145E" w:rsidP="003D145E">
      <w:pPr>
        <w:ind w:firstLine="708"/>
      </w:pPr>
      <w:r w:rsidRPr="00744D62">
        <w:rPr>
          <w:b/>
          <w:i/>
        </w:rPr>
        <w:t>Внешний вид:</w:t>
      </w:r>
      <w:r w:rsidRPr="0084505E">
        <w:t xml:space="preserve"> морковь и яблоки мелко нарезаны. Салат </w:t>
      </w:r>
      <w:r>
        <w:t xml:space="preserve">уложен горкой, заправлен </w:t>
      </w:r>
      <w:r w:rsidRPr="0084505E">
        <w:t>растительным маслом</w:t>
      </w:r>
      <w:r>
        <w:t>.</w:t>
      </w:r>
    </w:p>
    <w:p w:rsidR="003D145E" w:rsidRPr="0084505E" w:rsidRDefault="003D145E" w:rsidP="003D145E">
      <w:pPr>
        <w:ind w:firstLine="708"/>
      </w:pPr>
      <w:r w:rsidRPr="00744D62">
        <w:rPr>
          <w:b/>
          <w:i/>
        </w:rPr>
        <w:t>Консистенция:</w:t>
      </w:r>
      <w:r w:rsidRPr="0084505E">
        <w:t xml:space="preserve"> мягкая, сочная.</w:t>
      </w:r>
    </w:p>
    <w:p w:rsidR="003D145E" w:rsidRPr="0084505E" w:rsidRDefault="003D145E" w:rsidP="003D145E">
      <w:pPr>
        <w:ind w:firstLine="708"/>
      </w:pPr>
      <w:r w:rsidRPr="00744D62">
        <w:rPr>
          <w:b/>
          <w:i/>
        </w:rPr>
        <w:t>Цвет:</w:t>
      </w:r>
      <w:r w:rsidRPr="00744D62">
        <w:rPr>
          <w:b/>
        </w:rPr>
        <w:t xml:space="preserve"> </w:t>
      </w:r>
      <w:r w:rsidRPr="0084505E">
        <w:t>моркови и яблок</w:t>
      </w:r>
      <w:r>
        <w:t>.</w:t>
      </w:r>
    </w:p>
    <w:p w:rsidR="003D145E" w:rsidRPr="0084505E" w:rsidRDefault="003D145E" w:rsidP="003D145E">
      <w:pPr>
        <w:ind w:firstLine="708"/>
      </w:pPr>
      <w:r w:rsidRPr="00744D62">
        <w:rPr>
          <w:b/>
          <w:i/>
        </w:rPr>
        <w:t>Вкус:</w:t>
      </w:r>
      <w:r w:rsidRPr="0084505E">
        <w:t xml:space="preserve"> свойственный моркови и сорту яблок.</w:t>
      </w:r>
    </w:p>
    <w:p w:rsidR="003D145E" w:rsidRPr="0084505E" w:rsidRDefault="003D145E" w:rsidP="003D145E">
      <w:pPr>
        <w:ind w:firstLine="708"/>
      </w:pPr>
      <w:r w:rsidRPr="00744D62">
        <w:rPr>
          <w:b/>
          <w:i/>
        </w:rPr>
        <w:t>Запах:</w:t>
      </w:r>
      <w:r w:rsidRPr="0084505E">
        <w:t xml:space="preserve"> свойственный входя</w:t>
      </w:r>
      <w:r>
        <w:t>щим в блюдо продуктам.</w:t>
      </w:r>
    </w:p>
    <w:p w:rsidR="003D145E" w:rsidRPr="0084505E" w:rsidRDefault="003D145E" w:rsidP="003D145E">
      <w:pPr>
        <w:rPr>
          <w:i/>
        </w:rPr>
      </w:pPr>
    </w:p>
    <w:p w:rsidR="003D145E" w:rsidRDefault="003D145E" w:rsidP="003D145E">
      <w:pPr>
        <w:rPr>
          <w:b/>
          <w:i/>
        </w:rPr>
      </w:pPr>
    </w:p>
    <w:p w:rsidR="003D145E" w:rsidRDefault="003D145E" w:rsidP="003D145E"/>
    <w:p w:rsidR="003D145E" w:rsidRDefault="003D145E" w:rsidP="003D145E"/>
    <w:p w:rsidR="003D145E" w:rsidRDefault="003D145E" w:rsidP="003D145E"/>
    <w:p w:rsidR="003D145E" w:rsidRDefault="003D145E" w:rsidP="003D145E"/>
    <w:p w:rsidR="003D145E" w:rsidRDefault="003D145E" w:rsidP="003D145E"/>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3D145E">
      <w:pPr>
        <w:rPr>
          <w:b/>
          <w:sz w:val="32"/>
          <w:szCs w:val="32"/>
        </w:rPr>
      </w:pPr>
      <w:r w:rsidRPr="0004284C">
        <w:rPr>
          <w:b/>
          <w:sz w:val="32"/>
          <w:szCs w:val="32"/>
        </w:rPr>
        <w:t>Те</w:t>
      </w:r>
      <w:r>
        <w:rPr>
          <w:b/>
          <w:sz w:val="32"/>
          <w:szCs w:val="32"/>
        </w:rPr>
        <w:t>хнологическая карта</w:t>
      </w:r>
    </w:p>
    <w:p w:rsidR="003D145E" w:rsidRDefault="003D145E" w:rsidP="003D145E">
      <w:pPr>
        <w:rPr>
          <w:b/>
          <w:sz w:val="32"/>
          <w:szCs w:val="32"/>
        </w:rPr>
      </w:pPr>
      <w:r>
        <w:rPr>
          <w:b/>
          <w:sz w:val="32"/>
          <w:szCs w:val="32"/>
        </w:rPr>
        <w:t>Наименование изделия: Винегрет овощной</w:t>
      </w:r>
    </w:p>
    <w:p w:rsidR="003D145E" w:rsidRDefault="003D145E" w:rsidP="003D145E">
      <w:pPr>
        <w:rPr>
          <w:b/>
          <w:sz w:val="32"/>
          <w:szCs w:val="32"/>
        </w:rPr>
      </w:pPr>
      <w:r>
        <w:rPr>
          <w:b/>
          <w:sz w:val="32"/>
          <w:szCs w:val="32"/>
        </w:rPr>
        <w:t>Номер рецептуры: №67</w:t>
      </w:r>
    </w:p>
    <w:p w:rsidR="003D145E" w:rsidRPr="00BB0E45" w:rsidRDefault="003D145E" w:rsidP="003D145E">
      <w:pPr>
        <w:rPr>
          <w:sz w:val="18"/>
          <w:szCs w:val="18"/>
        </w:rPr>
      </w:pPr>
      <w:r>
        <w:rPr>
          <w:b/>
          <w:sz w:val="32"/>
          <w:szCs w:val="32"/>
        </w:rPr>
        <w:t>Наименование сборника рецептур:</w:t>
      </w:r>
      <w:r w:rsidRPr="00BB0E45">
        <w:rPr>
          <w:sz w:val="18"/>
          <w:szCs w:val="18"/>
        </w:rPr>
        <w:t>Сборник технологических нормативов, сборник рецептур на продукцию для питания детей в дошкольных образовательных организациях, разработано: Учреждением Российской Академии  Медицинских наук исследовательский институт питания РАМН директор Тутельян В.А. сбо</w:t>
      </w:r>
      <w:r>
        <w:rPr>
          <w:sz w:val="18"/>
          <w:szCs w:val="18"/>
        </w:rPr>
        <w:t>рник 2015</w:t>
      </w:r>
      <w:r w:rsidRPr="00BB0E45">
        <w:rPr>
          <w:sz w:val="18"/>
          <w:szCs w:val="18"/>
        </w:rPr>
        <w:t>г.</w:t>
      </w:r>
    </w:p>
    <w:tbl>
      <w:tblPr>
        <w:tblStyle w:val="af8"/>
        <w:tblW w:w="0" w:type="auto"/>
        <w:tblInd w:w="108" w:type="dxa"/>
        <w:tblLayout w:type="fixed"/>
        <w:tblLook w:val="04A0"/>
      </w:tblPr>
      <w:tblGrid>
        <w:gridCol w:w="2977"/>
        <w:gridCol w:w="1843"/>
        <w:gridCol w:w="1559"/>
        <w:gridCol w:w="1418"/>
        <w:gridCol w:w="1666"/>
      </w:tblGrid>
      <w:tr w:rsidR="003D145E" w:rsidTr="00661042">
        <w:trPr>
          <w:trHeight w:val="608"/>
        </w:trPr>
        <w:tc>
          <w:tcPr>
            <w:tcW w:w="2977" w:type="dxa"/>
            <w:vMerge w:val="restart"/>
          </w:tcPr>
          <w:p w:rsidR="003D145E" w:rsidRPr="00731D0D" w:rsidRDefault="003D145E" w:rsidP="00661042">
            <w:pPr>
              <w:jc w:val="center"/>
              <w:rPr>
                <w:b/>
                <w:sz w:val="28"/>
                <w:szCs w:val="28"/>
              </w:rPr>
            </w:pPr>
            <w:r>
              <w:rPr>
                <w:b/>
                <w:sz w:val="28"/>
                <w:szCs w:val="28"/>
              </w:rPr>
              <w:t>Наименование сырья</w:t>
            </w:r>
          </w:p>
        </w:tc>
        <w:tc>
          <w:tcPr>
            <w:tcW w:w="6486" w:type="dxa"/>
            <w:gridSpan w:val="4"/>
          </w:tcPr>
          <w:p w:rsidR="003D145E" w:rsidRPr="00731D0D" w:rsidRDefault="003D145E" w:rsidP="00661042">
            <w:pPr>
              <w:jc w:val="center"/>
              <w:rPr>
                <w:b/>
                <w:sz w:val="24"/>
                <w:szCs w:val="24"/>
              </w:rPr>
            </w:pPr>
            <w:r w:rsidRPr="00731D0D">
              <w:rPr>
                <w:b/>
                <w:sz w:val="24"/>
                <w:szCs w:val="24"/>
              </w:rPr>
              <w:t>Расход сырья и полуфабриката</w:t>
            </w:r>
          </w:p>
        </w:tc>
      </w:tr>
      <w:tr w:rsidR="003D145E" w:rsidTr="00661042">
        <w:trPr>
          <w:trHeight w:val="151"/>
        </w:trPr>
        <w:tc>
          <w:tcPr>
            <w:tcW w:w="2977" w:type="dxa"/>
            <w:vMerge/>
          </w:tcPr>
          <w:p w:rsidR="003D145E" w:rsidRDefault="003D145E" w:rsidP="00661042">
            <w:pPr>
              <w:jc w:val="center"/>
              <w:rPr>
                <w:b/>
                <w:sz w:val="28"/>
                <w:szCs w:val="28"/>
              </w:rPr>
            </w:pPr>
          </w:p>
        </w:tc>
        <w:tc>
          <w:tcPr>
            <w:tcW w:w="1843" w:type="dxa"/>
          </w:tcPr>
          <w:p w:rsidR="003D145E" w:rsidRPr="00731D0D" w:rsidRDefault="003D145E" w:rsidP="00661042">
            <w:pPr>
              <w:jc w:val="center"/>
              <w:rPr>
                <w:b/>
                <w:sz w:val="24"/>
                <w:szCs w:val="24"/>
              </w:rPr>
            </w:pPr>
            <w:r>
              <w:rPr>
                <w:b/>
                <w:sz w:val="24"/>
                <w:szCs w:val="24"/>
              </w:rPr>
              <w:t>Брутто, г</w:t>
            </w:r>
          </w:p>
        </w:tc>
        <w:tc>
          <w:tcPr>
            <w:tcW w:w="1559" w:type="dxa"/>
          </w:tcPr>
          <w:p w:rsidR="003D145E" w:rsidRPr="00731D0D" w:rsidRDefault="003D145E" w:rsidP="00661042">
            <w:pPr>
              <w:jc w:val="center"/>
              <w:rPr>
                <w:sz w:val="24"/>
                <w:szCs w:val="24"/>
              </w:rPr>
            </w:pPr>
            <w:r>
              <w:rPr>
                <w:b/>
                <w:sz w:val="24"/>
                <w:szCs w:val="24"/>
              </w:rPr>
              <w:t>Нетто, г</w:t>
            </w:r>
          </w:p>
        </w:tc>
        <w:tc>
          <w:tcPr>
            <w:tcW w:w="1418" w:type="dxa"/>
          </w:tcPr>
          <w:p w:rsidR="003D145E" w:rsidRPr="00731D0D" w:rsidRDefault="003D145E" w:rsidP="00661042">
            <w:pPr>
              <w:jc w:val="center"/>
              <w:rPr>
                <w:b/>
                <w:sz w:val="24"/>
                <w:szCs w:val="24"/>
              </w:rPr>
            </w:pPr>
            <w:r>
              <w:rPr>
                <w:b/>
                <w:sz w:val="24"/>
                <w:szCs w:val="24"/>
              </w:rPr>
              <w:t>Брутто, г</w:t>
            </w:r>
          </w:p>
        </w:tc>
        <w:tc>
          <w:tcPr>
            <w:tcW w:w="1666" w:type="dxa"/>
          </w:tcPr>
          <w:p w:rsidR="003D145E" w:rsidRPr="00731D0D" w:rsidRDefault="003D145E" w:rsidP="00661042">
            <w:pPr>
              <w:jc w:val="center"/>
              <w:rPr>
                <w:sz w:val="24"/>
                <w:szCs w:val="24"/>
              </w:rPr>
            </w:pPr>
            <w:r>
              <w:rPr>
                <w:b/>
                <w:sz w:val="24"/>
                <w:szCs w:val="24"/>
              </w:rPr>
              <w:t>Нетто, г</w:t>
            </w:r>
          </w:p>
        </w:tc>
      </w:tr>
      <w:tr w:rsidR="003D145E" w:rsidTr="00661042">
        <w:tc>
          <w:tcPr>
            <w:tcW w:w="2977" w:type="dxa"/>
          </w:tcPr>
          <w:p w:rsidR="003D145E" w:rsidRDefault="003D145E" w:rsidP="00661042">
            <w:pPr>
              <w:rPr>
                <w:sz w:val="28"/>
                <w:szCs w:val="28"/>
              </w:rPr>
            </w:pPr>
            <w:r>
              <w:rPr>
                <w:sz w:val="28"/>
                <w:szCs w:val="28"/>
              </w:rPr>
              <w:t xml:space="preserve">Картофель </w:t>
            </w:r>
          </w:p>
        </w:tc>
        <w:tc>
          <w:tcPr>
            <w:tcW w:w="1843" w:type="dxa"/>
          </w:tcPr>
          <w:p w:rsidR="003D145E" w:rsidRDefault="003D145E" w:rsidP="00661042">
            <w:pPr>
              <w:jc w:val="center"/>
              <w:rPr>
                <w:sz w:val="28"/>
                <w:szCs w:val="28"/>
              </w:rPr>
            </w:pPr>
            <w:r>
              <w:rPr>
                <w:sz w:val="28"/>
                <w:szCs w:val="28"/>
              </w:rPr>
              <w:t>20,4</w:t>
            </w:r>
          </w:p>
        </w:tc>
        <w:tc>
          <w:tcPr>
            <w:tcW w:w="1559" w:type="dxa"/>
          </w:tcPr>
          <w:p w:rsidR="003D145E" w:rsidRDefault="003D145E" w:rsidP="00661042">
            <w:pPr>
              <w:jc w:val="center"/>
              <w:rPr>
                <w:sz w:val="28"/>
                <w:szCs w:val="28"/>
              </w:rPr>
            </w:pPr>
            <w:r>
              <w:rPr>
                <w:sz w:val="28"/>
                <w:szCs w:val="28"/>
              </w:rPr>
              <w:t>15,6</w:t>
            </w:r>
          </w:p>
        </w:tc>
        <w:tc>
          <w:tcPr>
            <w:tcW w:w="1418" w:type="dxa"/>
          </w:tcPr>
          <w:p w:rsidR="003D145E" w:rsidRDefault="003D145E" w:rsidP="00661042">
            <w:pPr>
              <w:jc w:val="center"/>
              <w:rPr>
                <w:sz w:val="28"/>
                <w:szCs w:val="28"/>
              </w:rPr>
            </w:pPr>
            <w:r>
              <w:rPr>
                <w:sz w:val="28"/>
                <w:szCs w:val="28"/>
              </w:rPr>
              <w:t>34</w:t>
            </w:r>
          </w:p>
        </w:tc>
        <w:tc>
          <w:tcPr>
            <w:tcW w:w="1666" w:type="dxa"/>
          </w:tcPr>
          <w:p w:rsidR="003D145E" w:rsidRDefault="003D145E" w:rsidP="00661042">
            <w:pPr>
              <w:jc w:val="center"/>
              <w:rPr>
                <w:sz w:val="28"/>
                <w:szCs w:val="28"/>
              </w:rPr>
            </w:pPr>
            <w:r>
              <w:rPr>
                <w:sz w:val="28"/>
                <w:szCs w:val="28"/>
              </w:rPr>
              <w:t>26</w:t>
            </w:r>
          </w:p>
        </w:tc>
      </w:tr>
      <w:tr w:rsidR="003D145E" w:rsidTr="00661042">
        <w:tc>
          <w:tcPr>
            <w:tcW w:w="2977" w:type="dxa"/>
          </w:tcPr>
          <w:p w:rsidR="003D145E" w:rsidRDefault="003D145E" w:rsidP="00661042">
            <w:pPr>
              <w:rPr>
                <w:sz w:val="28"/>
                <w:szCs w:val="28"/>
              </w:rPr>
            </w:pPr>
            <w:r>
              <w:rPr>
                <w:sz w:val="28"/>
                <w:szCs w:val="28"/>
              </w:rPr>
              <w:t xml:space="preserve">Свекла </w:t>
            </w:r>
          </w:p>
        </w:tc>
        <w:tc>
          <w:tcPr>
            <w:tcW w:w="1843" w:type="dxa"/>
          </w:tcPr>
          <w:p w:rsidR="003D145E" w:rsidRDefault="003D145E" w:rsidP="00661042">
            <w:pPr>
              <w:jc w:val="center"/>
              <w:rPr>
                <w:sz w:val="28"/>
                <w:szCs w:val="28"/>
              </w:rPr>
            </w:pPr>
            <w:r>
              <w:rPr>
                <w:sz w:val="28"/>
                <w:szCs w:val="28"/>
              </w:rPr>
              <w:t>15,3</w:t>
            </w:r>
          </w:p>
        </w:tc>
        <w:tc>
          <w:tcPr>
            <w:tcW w:w="1559" w:type="dxa"/>
          </w:tcPr>
          <w:p w:rsidR="003D145E" w:rsidRDefault="003D145E" w:rsidP="00661042">
            <w:pPr>
              <w:jc w:val="center"/>
              <w:rPr>
                <w:sz w:val="28"/>
                <w:szCs w:val="28"/>
              </w:rPr>
            </w:pPr>
            <w:r>
              <w:rPr>
                <w:sz w:val="28"/>
                <w:szCs w:val="28"/>
              </w:rPr>
              <w:t>12</w:t>
            </w:r>
          </w:p>
        </w:tc>
        <w:tc>
          <w:tcPr>
            <w:tcW w:w="1418" w:type="dxa"/>
          </w:tcPr>
          <w:p w:rsidR="003D145E" w:rsidRDefault="003D145E" w:rsidP="00661042">
            <w:pPr>
              <w:jc w:val="center"/>
              <w:rPr>
                <w:sz w:val="28"/>
                <w:szCs w:val="28"/>
              </w:rPr>
            </w:pPr>
            <w:r>
              <w:rPr>
                <w:sz w:val="28"/>
                <w:szCs w:val="28"/>
              </w:rPr>
              <w:t>25,5</w:t>
            </w:r>
          </w:p>
        </w:tc>
        <w:tc>
          <w:tcPr>
            <w:tcW w:w="1666" w:type="dxa"/>
          </w:tcPr>
          <w:p w:rsidR="003D145E" w:rsidRDefault="003D145E" w:rsidP="00661042">
            <w:pPr>
              <w:jc w:val="center"/>
              <w:rPr>
                <w:sz w:val="28"/>
                <w:szCs w:val="28"/>
              </w:rPr>
            </w:pPr>
            <w:r>
              <w:rPr>
                <w:sz w:val="28"/>
                <w:szCs w:val="28"/>
              </w:rPr>
              <w:t>20</w:t>
            </w:r>
          </w:p>
        </w:tc>
      </w:tr>
      <w:tr w:rsidR="003D145E" w:rsidTr="00661042">
        <w:tc>
          <w:tcPr>
            <w:tcW w:w="2977" w:type="dxa"/>
          </w:tcPr>
          <w:p w:rsidR="003D145E" w:rsidRDefault="003D145E" w:rsidP="00661042">
            <w:pPr>
              <w:rPr>
                <w:sz w:val="28"/>
                <w:szCs w:val="28"/>
              </w:rPr>
            </w:pPr>
            <w:r>
              <w:rPr>
                <w:sz w:val="28"/>
                <w:szCs w:val="28"/>
              </w:rPr>
              <w:t xml:space="preserve">Морковь </w:t>
            </w:r>
          </w:p>
        </w:tc>
        <w:tc>
          <w:tcPr>
            <w:tcW w:w="1843" w:type="dxa"/>
          </w:tcPr>
          <w:p w:rsidR="003D145E" w:rsidRDefault="003D145E" w:rsidP="00661042">
            <w:pPr>
              <w:jc w:val="center"/>
              <w:rPr>
                <w:sz w:val="28"/>
                <w:szCs w:val="28"/>
              </w:rPr>
            </w:pPr>
            <w:r>
              <w:rPr>
                <w:sz w:val="28"/>
                <w:szCs w:val="28"/>
              </w:rPr>
              <w:t>11,4</w:t>
            </w:r>
          </w:p>
        </w:tc>
        <w:tc>
          <w:tcPr>
            <w:tcW w:w="1559" w:type="dxa"/>
          </w:tcPr>
          <w:p w:rsidR="003D145E" w:rsidRDefault="003D145E" w:rsidP="00661042">
            <w:pPr>
              <w:jc w:val="center"/>
              <w:rPr>
                <w:sz w:val="28"/>
                <w:szCs w:val="28"/>
              </w:rPr>
            </w:pPr>
            <w:r>
              <w:rPr>
                <w:sz w:val="28"/>
                <w:szCs w:val="28"/>
              </w:rPr>
              <w:t>9</w:t>
            </w:r>
          </w:p>
        </w:tc>
        <w:tc>
          <w:tcPr>
            <w:tcW w:w="1418" w:type="dxa"/>
          </w:tcPr>
          <w:p w:rsidR="003D145E" w:rsidRDefault="003D145E" w:rsidP="00661042">
            <w:pPr>
              <w:jc w:val="center"/>
              <w:rPr>
                <w:sz w:val="28"/>
                <w:szCs w:val="28"/>
              </w:rPr>
            </w:pPr>
            <w:r>
              <w:rPr>
                <w:sz w:val="28"/>
                <w:szCs w:val="28"/>
              </w:rPr>
              <w:t>19</w:t>
            </w:r>
          </w:p>
        </w:tc>
        <w:tc>
          <w:tcPr>
            <w:tcW w:w="1666" w:type="dxa"/>
          </w:tcPr>
          <w:p w:rsidR="003D145E" w:rsidRDefault="003D145E" w:rsidP="00661042">
            <w:pPr>
              <w:jc w:val="center"/>
              <w:rPr>
                <w:sz w:val="28"/>
                <w:szCs w:val="28"/>
              </w:rPr>
            </w:pPr>
            <w:r>
              <w:rPr>
                <w:sz w:val="28"/>
                <w:szCs w:val="28"/>
              </w:rPr>
              <w:t>15</w:t>
            </w:r>
          </w:p>
        </w:tc>
      </w:tr>
      <w:tr w:rsidR="003D145E" w:rsidTr="00661042">
        <w:tc>
          <w:tcPr>
            <w:tcW w:w="2977" w:type="dxa"/>
          </w:tcPr>
          <w:p w:rsidR="003D145E" w:rsidRDefault="003D145E" w:rsidP="00661042">
            <w:pPr>
              <w:rPr>
                <w:sz w:val="28"/>
                <w:szCs w:val="28"/>
              </w:rPr>
            </w:pPr>
            <w:r>
              <w:rPr>
                <w:sz w:val="28"/>
                <w:szCs w:val="28"/>
              </w:rPr>
              <w:t>Огурцы соленые</w:t>
            </w:r>
          </w:p>
        </w:tc>
        <w:tc>
          <w:tcPr>
            <w:tcW w:w="1843" w:type="dxa"/>
          </w:tcPr>
          <w:p w:rsidR="003D145E" w:rsidRDefault="003D145E" w:rsidP="00661042">
            <w:pPr>
              <w:jc w:val="center"/>
              <w:rPr>
                <w:sz w:val="28"/>
                <w:szCs w:val="28"/>
              </w:rPr>
            </w:pPr>
            <w:r>
              <w:rPr>
                <w:sz w:val="28"/>
                <w:szCs w:val="28"/>
              </w:rPr>
              <w:t>12</w:t>
            </w:r>
          </w:p>
        </w:tc>
        <w:tc>
          <w:tcPr>
            <w:tcW w:w="1559" w:type="dxa"/>
          </w:tcPr>
          <w:p w:rsidR="003D145E" w:rsidRDefault="003D145E" w:rsidP="00661042">
            <w:pPr>
              <w:jc w:val="center"/>
              <w:rPr>
                <w:sz w:val="28"/>
                <w:szCs w:val="28"/>
              </w:rPr>
            </w:pPr>
            <w:r>
              <w:rPr>
                <w:sz w:val="28"/>
                <w:szCs w:val="28"/>
              </w:rPr>
              <w:t>12</w:t>
            </w:r>
          </w:p>
        </w:tc>
        <w:tc>
          <w:tcPr>
            <w:tcW w:w="1418" w:type="dxa"/>
          </w:tcPr>
          <w:p w:rsidR="003D145E" w:rsidRDefault="003D145E" w:rsidP="00661042">
            <w:pPr>
              <w:jc w:val="center"/>
              <w:rPr>
                <w:sz w:val="28"/>
                <w:szCs w:val="28"/>
              </w:rPr>
            </w:pPr>
            <w:r>
              <w:rPr>
                <w:sz w:val="28"/>
                <w:szCs w:val="28"/>
              </w:rPr>
              <w:t>20</w:t>
            </w:r>
          </w:p>
        </w:tc>
        <w:tc>
          <w:tcPr>
            <w:tcW w:w="1666" w:type="dxa"/>
          </w:tcPr>
          <w:p w:rsidR="003D145E" w:rsidRDefault="003D145E" w:rsidP="00661042">
            <w:pPr>
              <w:jc w:val="center"/>
              <w:rPr>
                <w:sz w:val="28"/>
                <w:szCs w:val="28"/>
              </w:rPr>
            </w:pPr>
            <w:r>
              <w:rPr>
                <w:sz w:val="28"/>
                <w:szCs w:val="28"/>
              </w:rPr>
              <w:t>20</w:t>
            </w:r>
          </w:p>
        </w:tc>
      </w:tr>
      <w:tr w:rsidR="003D145E" w:rsidTr="00661042">
        <w:tc>
          <w:tcPr>
            <w:tcW w:w="2977" w:type="dxa"/>
          </w:tcPr>
          <w:p w:rsidR="003D145E" w:rsidRDefault="003D145E" w:rsidP="00661042">
            <w:pPr>
              <w:rPr>
                <w:sz w:val="28"/>
                <w:szCs w:val="28"/>
              </w:rPr>
            </w:pPr>
            <w:r>
              <w:rPr>
                <w:sz w:val="28"/>
                <w:szCs w:val="28"/>
              </w:rPr>
              <w:t>Лук репчатый</w:t>
            </w:r>
          </w:p>
        </w:tc>
        <w:tc>
          <w:tcPr>
            <w:tcW w:w="1843" w:type="dxa"/>
          </w:tcPr>
          <w:p w:rsidR="003D145E" w:rsidRDefault="003D145E" w:rsidP="00661042">
            <w:pPr>
              <w:jc w:val="center"/>
              <w:rPr>
                <w:sz w:val="28"/>
                <w:szCs w:val="28"/>
              </w:rPr>
            </w:pPr>
            <w:r>
              <w:rPr>
                <w:sz w:val="28"/>
                <w:szCs w:val="28"/>
              </w:rPr>
              <w:t>10,8</w:t>
            </w:r>
          </w:p>
        </w:tc>
        <w:tc>
          <w:tcPr>
            <w:tcW w:w="1559" w:type="dxa"/>
          </w:tcPr>
          <w:p w:rsidR="003D145E" w:rsidRDefault="003D145E" w:rsidP="00661042">
            <w:pPr>
              <w:jc w:val="center"/>
              <w:rPr>
                <w:sz w:val="28"/>
                <w:szCs w:val="28"/>
              </w:rPr>
            </w:pPr>
            <w:r>
              <w:rPr>
                <w:sz w:val="28"/>
                <w:szCs w:val="28"/>
              </w:rPr>
              <w:t>9</w:t>
            </w:r>
          </w:p>
        </w:tc>
        <w:tc>
          <w:tcPr>
            <w:tcW w:w="1418" w:type="dxa"/>
          </w:tcPr>
          <w:p w:rsidR="003D145E" w:rsidRDefault="003D145E" w:rsidP="00661042">
            <w:pPr>
              <w:jc w:val="center"/>
              <w:rPr>
                <w:sz w:val="28"/>
                <w:szCs w:val="28"/>
              </w:rPr>
            </w:pPr>
            <w:r>
              <w:rPr>
                <w:sz w:val="28"/>
                <w:szCs w:val="28"/>
              </w:rPr>
              <w:t>18</w:t>
            </w:r>
          </w:p>
        </w:tc>
        <w:tc>
          <w:tcPr>
            <w:tcW w:w="1666" w:type="dxa"/>
          </w:tcPr>
          <w:p w:rsidR="003D145E" w:rsidRDefault="003D145E" w:rsidP="00661042">
            <w:pPr>
              <w:jc w:val="center"/>
              <w:rPr>
                <w:sz w:val="28"/>
                <w:szCs w:val="28"/>
              </w:rPr>
            </w:pPr>
            <w:r>
              <w:rPr>
                <w:sz w:val="28"/>
                <w:szCs w:val="28"/>
              </w:rPr>
              <w:t>15</w:t>
            </w:r>
          </w:p>
        </w:tc>
      </w:tr>
      <w:tr w:rsidR="003D145E" w:rsidTr="00661042">
        <w:tc>
          <w:tcPr>
            <w:tcW w:w="2977" w:type="dxa"/>
          </w:tcPr>
          <w:p w:rsidR="003D145E" w:rsidRDefault="003D145E" w:rsidP="00661042">
            <w:pPr>
              <w:rPr>
                <w:sz w:val="28"/>
                <w:szCs w:val="28"/>
              </w:rPr>
            </w:pPr>
            <w:r>
              <w:rPr>
                <w:sz w:val="28"/>
                <w:szCs w:val="28"/>
              </w:rPr>
              <w:t>Масло растительное</w:t>
            </w:r>
          </w:p>
        </w:tc>
        <w:tc>
          <w:tcPr>
            <w:tcW w:w="1843" w:type="dxa"/>
          </w:tcPr>
          <w:p w:rsidR="003D145E" w:rsidRDefault="003D145E" w:rsidP="00661042">
            <w:pPr>
              <w:jc w:val="center"/>
              <w:rPr>
                <w:sz w:val="28"/>
                <w:szCs w:val="28"/>
              </w:rPr>
            </w:pPr>
            <w:r>
              <w:rPr>
                <w:sz w:val="28"/>
                <w:szCs w:val="28"/>
              </w:rPr>
              <w:t>3,6</w:t>
            </w:r>
          </w:p>
        </w:tc>
        <w:tc>
          <w:tcPr>
            <w:tcW w:w="1559" w:type="dxa"/>
          </w:tcPr>
          <w:p w:rsidR="003D145E" w:rsidRDefault="003D145E" w:rsidP="00661042">
            <w:pPr>
              <w:jc w:val="center"/>
              <w:rPr>
                <w:sz w:val="28"/>
                <w:szCs w:val="28"/>
              </w:rPr>
            </w:pPr>
            <w:r>
              <w:rPr>
                <w:sz w:val="28"/>
                <w:szCs w:val="28"/>
              </w:rPr>
              <w:t>3,6</w:t>
            </w:r>
          </w:p>
        </w:tc>
        <w:tc>
          <w:tcPr>
            <w:tcW w:w="1418" w:type="dxa"/>
          </w:tcPr>
          <w:p w:rsidR="003D145E" w:rsidRDefault="003D145E" w:rsidP="00661042">
            <w:pPr>
              <w:jc w:val="center"/>
              <w:rPr>
                <w:sz w:val="28"/>
                <w:szCs w:val="28"/>
              </w:rPr>
            </w:pPr>
            <w:r>
              <w:rPr>
                <w:sz w:val="28"/>
                <w:szCs w:val="28"/>
              </w:rPr>
              <w:t>6</w:t>
            </w:r>
          </w:p>
        </w:tc>
        <w:tc>
          <w:tcPr>
            <w:tcW w:w="1666" w:type="dxa"/>
          </w:tcPr>
          <w:p w:rsidR="003D145E" w:rsidRDefault="003D145E" w:rsidP="00661042">
            <w:pPr>
              <w:jc w:val="center"/>
              <w:rPr>
                <w:sz w:val="28"/>
                <w:szCs w:val="28"/>
              </w:rPr>
            </w:pPr>
            <w:r>
              <w:rPr>
                <w:sz w:val="28"/>
                <w:szCs w:val="28"/>
              </w:rPr>
              <w:t>6</w:t>
            </w:r>
          </w:p>
        </w:tc>
      </w:tr>
      <w:tr w:rsidR="003D145E" w:rsidTr="00661042">
        <w:tc>
          <w:tcPr>
            <w:tcW w:w="2977" w:type="dxa"/>
          </w:tcPr>
          <w:p w:rsidR="003D145E" w:rsidRPr="00141DE3" w:rsidRDefault="003D145E" w:rsidP="00661042">
            <w:pPr>
              <w:rPr>
                <w:b/>
                <w:sz w:val="28"/>
                <w:szCs w:val="28"/>
              </w:rPr>
            </w:pPr>
            <w:r>
              <w:rPr>
                <w:b/>
                <w:sz w:val="28"/>
                <w:szCs w:val="28"/>
              </w:rPr>
              <w:t>Выход</w:t>
            </w:r>
          </w:p>
        </w:tc>
        <w:tc>
          <w:tcPr>
            <w:tcW w:w="1843" w:type="dxa"/>
          </w:tcPr>
          <w:p w:rsidR="003D145E" w:rsidRDefault="003D145E" w:rsidP="00661042">
            <w:pPr>
              <w:jc w:val="center"/>
              <w:rPr>
                <w:sz w:val="28"/>
                <w:szCs w:val="28"/>
              </w:rPr>
            </w:pPr>
          </w:p>
        </w:tc>
        <w:tc>
          <w:tcPr>
            <w:tcW w:w="1559" w:type="dxa"/>
          </w:tcPr>
          <w:p w:rsidR="003D145E" w:rsidRPr="00141DE3" w:rsidRDefault="003D145E" w:rsidP="00661042">
            <w:pPr>
              <w:jc w:val="center"/>
              <w:rPr>
                <w:sz w:val="28"/>
                <w:szCs w:val="28"/>
              </w:rPr>
            </w:pPr>
            <w:r>
              <w:rPr>
                <w:b/>
                <w:sz w:val="28"/>
                <w:szCs w:val="28"/>
              </w:rPr>
              <w:t>60</w:t>
            </w:r>
          </w:p>
        </w:tc>
        <w:tc>
          <w:tcPr>
            <w:tcW w:w="1418" w:type="dxa"/>
          </w:tcPr>
          <w:p w:rsidR="003D145E" w:rsidRPr="00141DE3" w:rsidRDefault="003D145E" w:rsidP="00661042">
            <w:pPr>
              <w:jc w:val="center"/>
              <w:rPr>
                <w:sz w:val="28"/>
                <w:szCs w:val="28"/>
              </w:rPr>
            </w:pPr>
          </w:p>
        </w:tc>
        <w:tc>
          <w:tcPr>
            <w:tcW w:w="1666" w:type="dxa"/>
          </w:tcPr>
          <w:p w:rsidR="003D145E" w:rsidRPr="00E322B7" w:rsidRDefault="003D145E" w:rsidP="00661042">
            <w:pPr>
              <w:jc w:val="center"/>
              <w:rPr>
                <w:b/>
                <w:sz w:val="28"/>
                <w:szCs w:val="28"/>
              </w:rPr>
            </w:pPr>
            <w:r w:rsidRPr="00E322B7">
              <w:rPr>
                <w:b/>
                <w:sz w:val="28"/>
                <w:szCs w:val="28"/>
              </w:rPr>
              <w:t>100</w:t>
            </w:r>
          </w:p>
        </w:tc>
      </w:tr>
    </w:tbl>
    <w:p w:rsidR="003D145E" w:rsidRDefault="003D145E" w:rsidP="003D145E">
      <w:pPr>
        <w:rPr>
          <w:sz w:val="28"/>
          <w:szCs w:val="28"/>
        </w:rPr>
      </w:pPr>
    </w:p>
    <w:p w:rsidR="003D145E" w:rsidRPr="00BB0E45" w:rsidRDefault="003D145E" w:rsidP="003D145E">
      <w:r w:rsidRPr="00BB0E45">
        <w:rPr>
          <w:b/>
          <w:sz w:val="28"/>
          <w:szCs w:val="28"/>
        </w:rPr>
        <w:t>Химический состав данного блюда</w:t>
      </w:r>
      <w:r>
        <w:rPr>
          <w:b/>
          <w:sz w:val="28"/>
          <w:szCs w:val="28"/>
        </w:rPr>
        <w:t>:</w:t>
      </w:r>
    </w:p>
    <w:tbl>
      <w:tblPr>
        <w:tblStyle w:val="af8"/>
        <w:tblW w:w="0" w:type="auto"/>
        <w:tblInd w:w="108" w:type="dxa"/>
        <w:tblLook w:val="04A0"/>
      </w:tblPr>
      <w:tblGrid>
        <w:gridCol w:w="1418"/>
        <w:gridCol w:w="1417"/>
        <w:gridCol w:w="1701"/>
        <w:gridCol w:w="3021"/>
        <w:gridCol w:w="1906"/>
      </w:tblGrid>
      <w:tr w:rsidR="003D145E" w:rsidTr="00661042">
        <w:trPr>
          <w:trHeight w:val="251"/>
        </w:trPr>
        <w:tc>
          <w:tcPr>
            <w:tcW w:w="7557" w:type="dxa"/>
            <w:gridSpan w:val="4"/>
          </w:tcPr>
          <w:p w:rsidR="003D145E" w:rsidRPr="00A2196E" w:rsidRDefault="003D145E" w:rsidP="00661042">
            <w:pPr>
              <w:jc w:val="center"/>
              <w:rPr>
                <w:b/>
                <w:sz w:val="24"/>
                <w:szCs w:val="24"/>
              </w:rPr>
            </w:pPr>
            <w:r>
              <w:rPr>
                <w:b/>
                <w:sz w:val="24"/>
                <w:szCs w:val="24"/>
              </w:rPr>
              <w:t>Пищевые вещества</w:t>
            </w:r>
          </w:p>
        </w:tc>
        <w:tc>
          <w:tcPr>
            <w:tcW w:w="1906" w:type="dxa"/>
            <w:vMerge w:val="restart"/>
          </w:tcPr>
          <w:p w:rsidR="003D145E" w:rsidRPr="00A2196E" w:rsidRDefault="003D145E" w:rsidP="00661042">
            <w:pPr>
              <w:jc w:val="center"/>
              <w:rPr>
                <w:b/>
                <w:sz w:val="24"/>
                <w:szCs w:val="24"/>
              </w:rPr>
            </w:pPr>
            <w:r>
              <w:rPr>
                <w:b/>
                <w:sz w:val="24"/>
                <w:szCs w:val="24"/>
              </w:rPr>
              <w:t>Витамины, мг</w:t>
            </w:r>
          </w:p>
          <w:p w:rsidR="003D145E" w:rsidRPr="00A2196E" w:rsidRDefault="003D145E" w:rsidP="00661042">
            <w:pPr>
              <w:jc w:val="center"/>
              <w:rPr>
                <w:b/>
                <w:sz w:val="24"/>
                <w:szCs w:val="24"/>
              </w:rPr>
            </w:pPr>
            <w:r>
              <w:rPr>
                <w:b/>
                <w:sz w:val="24"/>
                <w:szCs w:val="24"/>
              </w:rPr>
              <w:t>С</w:t>
            </w:r>
          </w:p>
        </w:tc>
      </w:tr>
      <w:tr w:rsidR="003D145E" w:rsidTr="00661042">
        <w:trPr>
          <w:trHeight w:val="385"/>
        </w:trPr>
        <w:tc>
          <w:tcPr>
            <w:tcW w:w="1418" w:type="dxa"/>
          </w:tcPr>
          <w:p w:rsidR="003D145E" w:rsidRDefault="003D145E" w:rsidP="00661042">
            <w:pPr>
              <w:jc w:val="center"/>
              <w:rPr>
                <w:b/>
                <w:sz w:val="24"/>
                <w:szCs w:val="24"/>
              </w:rPr>
            </w:pPr>
            <w:r>
              <w:rPr>
                <w:b/>
                <w:sz w:val="24"/>
                <w:szCs w:val="24"/>
              </w:rPr>
              <w:t>белки</w:t>
            </w:r>
          </w:p>
        </w:tc>
        <w:tc>
          <w:tcPr>
            <w:tcW w:w="1417" w:type="dxa"/>
          </w:tcPr>
          <w:p w:rsidR="003D145E" w:rsidRDefault="003D145E" w:rsidP="00661042">
            <w:pPr>
              <w:jc w:val="center"/>
              <w:rPr>
                <w:b/>
                <w:sz w:val="24"/>
                <w:szCs w:val="24"/>
              </w:rPr>
            </w:pPr>
            <w:r>
              <w:rPr>
                <w:b/>
                <w:sz w:val="24"/>
                <w:szCs w:val="24"/>
              </w:rPr>
              <w:t>жиры</w:t>
            </w:r>
          </w:p>
        </w:tc>
        <w:tc>
          <w:tcPr>
            <w:tcW w:w="1701" w:type="dxa"/>
          </w:tcPr>
          <w:p w:rsidR="003D145E" w:rsidRDefault="003D145E" w:rsidP="00661042">
            <w:pPr>
              <w:jc w:val="center"/>
              <w:rPr>
                <w:b/>
                <w:sz w:val="24"/>
                <w:szCs w:val="24"/>
              </w:rPr>
            </w:pPr>
            <w:r>
              <w:rPr>
                <w:b/>
                <w:sz w:val="24"/>
                <w:szCs w:val="24"/>
              </w:rPr>
              <w:t>углеводы</w:t>
            </w:r>
          </w:p>
        </w:tc>
        <w:tc>
          <w:tcPr>
            <w:tcW w:w="3021" w:type="dxa"/>
          </w:tcPr>
          <w:p w:rsidR="003D145E" w:rsidRDefault="003D145E" w:rsidP="00661042">
            <w:pPr>
              <w:jc w:val="center"/>
              <w:rPr>
                <w:b/>
                <w:sz w:val="24"/>
                <w:szCs w:val="24"/>
              </w:rPr>
            </w:pPr>
            <w:r>
              <w:rPr>
                <w:b/>
                <w:sz w:val="24"/>
                <w:szCs w:val="24"/>
              </w:rPr>
              <w:t>Энерг.ценность, ккал</w:t>
            </w:r>
          </w:p>
        </w:tc>
        <w:tc>
          <w:tcPr>
            <w:tcW w:w="1906" w:type="dxa"/>
            <w:vMerge/>
          </w:tcPr>
          <w:p w:rsidR="003D145E" w:rsidRDefault="003D145E" w:rsidP="00661042">
            <w:pPr>
              <w:jc w:val="center"/>
              <w:rPr>
                <w:b/>
                <w:sz w:val="24"/>
                <w:szCs w:val="24"/>
              </w:rPr>
            </w:pPr>
          </w:p>
        </w:tc>
      </w:tr>
      <w:tr w:rsidR="003D145E" w:rsidRPr="00395954" w:rsidTr="00661042">
        <w:tc>
          <w:tcPr>
            <w:tcW w:w="1418" w:type="dxa"/>
          </w:tcPr>
          <w:p w:rsidR="003D145E" w:rsidRDefault="003D145E" w:rsidP="00661042">
            <w:pPr>
              <w:jc w:val="center"/>
              <w:rPr>
                <w:sz w:val="24"/>
                <w:szCs w:val="24"/>
              </w:rPr>
            </w:pPr>
            <w:r>
              <w:rPr>
                <w:sz w:val="24"/>
                <w:szCs w:val="24"/>
              </w:rPr>
              <w:t>0,84</w:t>
            </w:r>
          </w:p>
        </w:tc>
        <w:tc>
          <w:tcPr>
            <w:tcW w:w="1417" w:type="dxa"/>
          </w:tcPr>
          <w:p w:rsidR="003D145E" w:rsidRDefault="003D145E" w:rsidP="00661042">
            <w:pPr>
              <w:jc w:val="center"/>
              <w:rPr>
                <w:sz w:val="24"/>
                <w:szCs w:val="24"/>
              </w:rPr>
            </w:pPr>
            <w:r>
              <w:rPr>
                <w:sz w:val="24"/>
                <w:szCs w:val="24"/>
              </w:rPr>
              <w:t>6,02</w:t>
            </w:r>
          </w:p>
        </w:tc>
        <w:tc>
          <w:tcPr>
            <w:tcW w:w="1701" w:type="dxa"/>
          </w:tcPr>
          <w:p w:rsidR="003D145E" w:rsidRDefault="003D145E" w:rsidP="00661042">
            <w:pPr>
              <w:jc w:val="center"/>
              <w:rPr>
                <w:sz w:val="24"/>
                <w:szCs w:val="24"/>
              </w:rPr>
            </w:pPr>
            <w:r>
              <w:rPr>
                <w:sz w:val="24"/>
                <w:szCs w:val="24"/>
              </w:rPr>
              <w:t>4,4</w:t>
            </w:r>
          </w:p>
        </w:tc>
        <w:tc>
          <w:tcPr>
            <w:tcW w:w="3021" w:type="dxa"/>
          </w:tcPr>
          <w:p w:rsidR="003D145E" w:rsidRDefault="003D145E" w:rsidP="00661042">
            <w:pPr>
              <w:jc w:val="center"/>
              <w:rPr>
                <w:sz w:val="24"/>
                <w:szCs w:val="24"/>
              </w:rPr>
            </w:pPr>
            <w:r>
              <w:rPr>
                <w:sz w:val="24"/>
                <w:szCs w:val="24"/>
              </w:rPr>
              <w:t>75,06</w:t>
            </w:r>
          </w:p>
        </w:tc>
        <w:tc>
          <w:tcPr>
            <w:tcW w:w="1906" w:type="dxa"/>
          </w:tcPr>
          <w:p w:rsidR="003D145E" w:rsidRDefault="003D145E" w:rsidP="00661042">
            <w:pPr>
              <w:jc w:val="center"/>
              <w:rPr>
                <w:sz w:val="24"/>
                <w:szCs w:val="24"/>
              </w:rPr>
            </w:pPr>
            <w:r>
              <w:rPr>
                <w:sz w:val="24"/>
                <w:szCs w:val="24"/>
              </w:rPr>
              <w:t>5,8</w:t>
            </w:r>
          </w:p>
        </w:tc>
      </w:tr>
      <w:tr w:rsidR="003D145E" w:rsidRPr="00395954" w:rsidTr="00661042">
        <w:tc>
          <w:tcPr>
            <w:tcW w:w="1418" w:type="dxa"/>
          </w:tcPr>
          <w:p w:rsidR="003D145E" w:rsidRDefault="003D145E" w:rsidP="00661042">
            <w:pPr>
              <w:jc w:val="center"/>
              <w:rPr>
                <w:sz w:val="24"/>
                <w:szCs w:val="24"/>
              </w:rPr>
            </w:pPr>
            <w:r>
              <w:rPr>
                <w:sz w:val="24"/>
                <w:szCs w:val="24"/>
              </w:rPr>
              <w:t>1,4</w:t>
            </w:r>
          </w:p>
        </w:tc>
        <w:tc>
          <w:tcPr>
            <w:tcW w:w="1417" w:type="dxa"/>
          </w:tcPr>
          <w:p w:rsidR="003D145E" w:rsidRDefault="003D145E" w:rsidP="00661042">
            <w:pPr>
              <w:jc w:val="center"/>
              <w:rPr>
                <w:sz w:val="24"/>
                <w:szCs w:val="24"/>
              </w:rPr>
            </w:pPr>
            <w:r>
              <w:rPr>
                <w:sz w:val="24"/>
                <w:szCs w:val="24"/>
              </w:rPr>
              <w:t>10</w:t>
            </w:r>
          </w:p>
        </w:tc>
        <w:tc>
          <w:tcPr>
            <w:tcW w:w="1701" w:type="dxa"/>
          </w:tcPr>
          <w:p w:rsidR="003D145E" w:rsidRDefault="003D145E" w:rsidP="00661042">
            <w:pPr>
              <w:jc w:val="center"/>
              <w:rPr>
                <w:sz w:val="24"/>
                <w:szCs w:val="24"/>
              </w:rPr>
            </w:pPr>
            <w:r>
              <w:rPr>
                <w:sz w:val="24"/>
                <w:szCs w:val="24"/>
              </w:rPr>
              <w:t>7,3</w:t>
            </w:r>
          </w:p>
        </w:tc>
        <w:tc>
          <w:tcPr>
            <w:tcW w:w="3021" w:type="dxa"/>
          </w:tcPr>
          <w:p w:rsidR="003D145E" w:rsidRDefault="003D145E" w:rsidP="00661042">
            <w:pPr>
              <w:jc w:val="center"/>
              <w:rPr>
                <w:sz w:val="24"/>
                <w:szCs w:val="24"/>
              </w:rPr>
            </w:pPr>
            <w:r>
              <w:rPr>
                <w:sz w:val="24"/>
                <w:szCs w:val="24"/>
              </w:rPr>
              <w:t>125,1</w:t>
            </w:r>
          </w:p>
        </w:tc>
        <w:tc>
          <w:tcPr>
            <w:tcW w:w="1906" w:type="dxa"/>
          </w:tcPr>
          <w:p w:rsidR="003D145E" w:rsidRDefault="003D145E" w:rsidP="00661042">
            <w:pPr>
              <w:jc w:val="center"/>
              <w:rPr>
                <w:sz w:val="24"/>
                <w:szCs w:val="24"/>
              </w:rPr>
            </w:pPr>
            <w:r>
              <w:rPr>
                <w:sz w:val="24"/>
                <w:szCs w:val="24"/>
              </w:rPr>
              <w:t>9,6</w:t>
            </w:r>
          </w:p>
        </w:tc>
      </w:tr>
    </w:tbl>
    <w:p w:rsidR="003D145E" w:rsidRPr="00395954" w:rsidRDefault="003D145E" w:rsidP="003D145E">
      <w:pPr>
        <w:rPr>
          <w:b/>
          <w:sz w:val="28"/>
          <w:szCs w:val="28"/>
        </w:rPr>
      </w:pPr>
    </w:p>
    <w:p w:rsidR="003D145E" w:rsidRDefault="003D145E" w:rsidP="003D145E">
      <w:pPr>
        <w:spacing w:after="100" w:afterAutospacing="1"/>
        <w:rPr>
          <w:sz w:val="28"/>
          <w:szCs w:val="28"/>
        </w:rPr>
      </w:pPr>
      <w:r w:rsidRPr="00395954">
        <w:rPr>
          <w:b/>
          <w:sz w:val="28"/>
          <w:szCs w:val="28"/>
        </w:rPr>
        <w:t>Технология приготовления</w:t>
      </w:r>
      <w:r>
        <w:rPr>
          <w:b/>
          <w:sz w:val="28"/>
          <w:szCs w:val="28"/>
        </w:rPr>
        <w:t>:</w:t>
      </w:r>
      <w:r w:rsidRPr="00E322B7">
        <w:t>Отварные очищенные картофель, свеклу и морковь, очищенные соленые огурцы нарезают мелкими ломтиками. Лук мелко шинкуют и бланшируют кипящей водой. Подготовленные овощи соединяют, добавляют растительное масло, перемешивают. Изготовление салатов и их заправка осуществляется непосредственно перед раздачей. Не заправленные салаты допускается хранить не более 3 часов при температуре плюс </w:t>
      </w:r>
      <w:r w:rsidRPr="00E322B7">
        <w:rPr>
          <w:noProof/>
        </w:rPr>
        <w:drawing>
          <wp:inline distT="0" distB="0" distL="0" distR="0">
            <wp:extent cx="381000" cy="161925"/>
            <wp:effectExtent l="0" t="0" r="0" b="0"/>
            <wp:docPr id="14" name="Рисунок 1" descr="https://www.garant.ru/files/5/8/1449985/pict74-400304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www.garant.ru/files/5/8/1449985/pict74-400304556.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161925"/>
                    </a:xfrm>
                    <a:prstGeom prst="rect">
                      <a:avLst/>
                    </a:prstGeom>
                    <a:noFill/>
                    <a:ln>
                      <a:noFill/>
                    </a:ln>
                  </pic:spPr>
                </pic:pic>
              </a:graphicData>
            </a:graphic>
          </wp:inline>
        </w:drawing>
      </w:r>
      <w:r w:rsidRPr="00E322B7">
        <w:t> .</w:t>
      </w:r>
      <w:r w:rsidRPr="00E322B7">
        <w:rPr>
          <w:rFonts w:eastAsia="Calibri"/>
        </w:rPr>
        <w:t>с 1 марта приготовление салатов и холодных закусок из сырых овощей допускается только из овощей свежего урожая; овощи прошлогоднего урожая могут использоваться после прохождения тепловой обработки (варка, припускание и другие МР 2.3.6-0233-21 пункт 7.2.13)</w:t>
      </w:r>
    </w:p>
    <w:p w:rsidR="003D145E" w:rsidRDefault="003D145E" w:rsidP="003D145E">
      <w:pPr>
        <w:rPr>
          <w:b/>
          <w:i/>
          <w:sz w:val="28"/>
          <w:szCs w:val="28"/>
        </w:rPr>
      </w:pPr>
      <w:r>
        <w:rPr>
          <w:b/>
          <w:sz w:val="28"/>
          <w:szCs w:val="28"/>
        </w:rPr>
        <w:t>Требование к качеству:</w:t>
      </w:r>
    </w:p>
    <w:p w:rsidR="003D145E" w:rsidRDefault="003D145E" w:rsidP="003D145E">
      <w:pPr>
        <w:rPr>
          <w:b/>
          <w:i/>
          <w:sz w:val="28"/>
          <w:szCs w:val="28"/>
        </w:rPr>
      </w:pPr>
      <w:r>
        <w:rPr>
          <w:b/>
          <w:i/>
          <w:sz w:val="28"/>
          <w:szCs w:val="28"/>
        </w:rPr>
        <w:t xml:space="preserve">    Внешний вид:</w:t>
      </w:r>
      <w:r>
        <w:rPr>
          <w:sz w:val="28"/>
          <w:szCs w:val="28"/>
        </w:rPr>
        <w:t>овощи нарезанные мелкими ломтиками, равномерно перемешаны и заправлены растительным маслом.</w:t>
      </w:r>
    </w:p>
    <w:p w:rsidR="003D145E" w:rsidRPr="00E3226E" w:rsidRDefault="003D145E" w:rsidP="003D145E">
      <w:pPr>
        <w:rPr>
          <w:sz w:val="28"/>
          <w:szCs w:val="28"/>
        </w:rPr>
      </w:pPr>
      <w:r>
        <w:rPr>
          <w:b/>
          <w:i/>
          <w:sz w:val="28"/>
          <w:szCs w:val="28"/>
        </w:rPr>
        <w:t xml:space="preserve">    Консистенция:</w:t>
      </w:r>
      <w:r>
        <w:rPr>
          <w:sz w:val="28"/>
          <w:szCs w:val="28"/>
        </w:rPr>
        <w:t xml:space="preserve"> мягкая, сочная.</w:t>
      </w:r>
    </w:p>
    <w:p w:rsidR="003D145E" w:rsidRPr="00E3226E" w:rsidRDefault="003D145E" w:rsidP="003D145E">
      <w:pPr>
        <w:rPr>
          <w:sz w:val="28"/>
          <w:szCs w:val="28"/>
        </w:rPr>
      </w:pPr>
      <w:r>
        <w:rPr>
          <w:b/>
          <w:i/>
          <w:sz w:val="28"/>
          <w:szCs w:val="28"/>
        </w:rPr>
        <w:t xml:space="preserve">   Цвет: </w:t>
      </w:r>
      <w:r w:rsidRPr="00E3226E">
        <w:rPr>
          <w:sz w:val="28"/>
          <w:szCs w:val="28"/>
        </w:rPr>
        <w:t>продуктов, входящих в винегрет</w:t>
      </w:r>
      <w:r>
        <w:rPr>
          <w:sz w:val="28"/>
          <w:szCs w:val="28"/>
        </w:rPr>
        <w:t>.</w:t>
      </w:r>
    </w:p>
    <w:p w:rsidR="003D145E" w:rsidRPr="00E3226E" w:rsidRDefault="003D145E" w:rsidP="003D145E">
      <w:pPr>
        <w:rPr>
          <w:sz w:val="28"/>
          <w:szCs w:val="28"/>
        </w:rPr>
      </w:pPr>
      <w:r>
        <w:rPr>
          <w:b/>
          <w:i/>
          <w:sz w:val="28"/>
          <w:szCs w:val="28"/>
        </w:rPr>
        <w:t xml:space="preserve">   Вкус:</w:t>
      </w:r>
      <w:r>
        <w:rPr>
          <w:sz w:val="28"/>
          <w:szCs w:val="28"/>
        </w:rPr>
        <w:t xml:space="preserve"> свойственный продуктам, входящим в блюдо.</w:t>
      </w: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Pr="00BD7A38" w:rsidRDefault="003D145E" w:rsidP="003D145E">
      <w:pPr>
        <w:rPr>
          <w:b/>
          <w:sz w:val="28"/>
          <w:szCs w:val="28"/>
          <w:u w:val="single"/>
        </w:rPr>
      </w:pPr>
      <w:r w:rsidRPr="00375200">
        <w:rPr>
          <w:b/>
          <w:sz w:val="28"/>
          <w:szCs w:val="28"/>
        </w:rPr>
        <w:t>Технологическая карта</w:t>
      </w:r>
    </w:p>
    <w:p w:rsidR="003D145E" w:rsidRPr="00375200" w:rsidRDefault="003D145E" w:rsidP="003D145E">
      <w:pPr>
        <w:rPr>
          <w:b/>
          <w:sz w:val="28"/>
          <w:szCs w:val="28"/>
        </w:rPr>
      </w:pPr>
      <w:r w:rsidRPr="00375200">
        <w:rPr>
          <w:b/>
          <w:sz w:val="28"/>
          <w:szCs w:val="28"/>
        </w:rPr>
        <w:t xml:space="preserve">Наименование изделия: </w:t>
      </w:r>
      <w:r>
        <w:rPr>
          <w:b/>
          <w:sz w:val="28"/>
          <w:szCs w:val="28"/>
        </w:rPr>
        <w:t xml:space="preserve"> Овощи натуральные соленые</w:t>
      </w:r>
    </w:p>
    <w:p w:rsidR="003D145E" w:rsidRPr="00C060C5" w:rsidRDefault="003D145E" w:rsidP="003D145E">
      <w:pPr>
        <w:rPr>
          <w:b/>
          <w:sz w:val="28"/>
          <w:szCs w:val="28"/>
        </w:rPr>
      </w:pPr>
      <w:r w:rsidRPr="00375200">
        <w:rPr>
          <w:b/>
          <w:sz w:val="28"/>
          <w:szCs w:val="28"/>
        </w:rPr>
        <w:t>Номер рецептуры</w:t>
      </w:r>
      <w:r w:rsidRPr="00B74DF8">
        <w:rPr>
          <w:b/>
          <w:sz w:val="28"/>
          <w:szCs w:val="28"/>
        </w:rPr>
        <w:t>:  №</w:t>
      </w:r>
      <w:r>
        <w:rPr>
          <w:b/>
          <w:sz w:val="28"/>
          <w:szCs w:val="28"/>
        </w:rPr>
        <w:t xml:space="preserve"> 70</w:t>
      </w:r>
    </w:p>
    <w:p w:rsidR="003D145E" w:rsidRPr="00B74DF8" w:rsidRDefault="003D145E" w:rsidP="003D145E">
      <w:pPr>
        <w:rPr>
          <w:sz w:val="18"/>
          <w:szCs w:val="18"/>
        </w:rPr>
      </w:pPr>
      <w:r w:rsidRPr="00375200">
        <w:rPr>
          <w:b/>
          <w:sz w:val="28"/>
          <w:szCs w:val="28"/>
        </w:rPr>
        <w:t xml:space="preserve">Наименование сборника рецептур: </w:t>
      </w:r>
      <w:r>
        <w:rPr>
          <w:b/>
          <w:sz w:val="28"/>
          <w:szCs w:val="28"/>
        </w:rPr>
        <w:t xml:space="preserve">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r w:rsidRPr="00B74DF8">
        <w:rPr>
          <w:color w:val="000000"/>
          <w:sz w:val="18"/>
          <w:szCs w:val="18"/>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1843"/>
        <w:gridCol w:w="1134"/>
        <w:gridCol w:w="1276"/>
        <w:gridCol w:w="1134"/>
      </w:tblGrid>
      <w:tr w:rsidR="003D145E" w:rsidRPr="00B66412" w:rsidTr="00661042">
        <w:tc>
          <w:tcPr>
            <w:tcW w:w="3969" w:type="dxa"/>
            <w:vMerge w:val="restart"/>
            <w:shd w:val="clear" w:color="auto" w:fill="auto"/>
            <w:vAlign w:val="center"/>
          </w:tcPr>
          <w:p w:rsidR="003D145E" w:rsidRPr="00B74DF8" w:rsidRDefault="003D145E" w:rsidP="00661042">
            <w:pPr>
              <w:jc w:val="center"/>
              <w:rPr>
                <w:b/>
              </w:rPr>
            </w:pPr>
            <w:r w:rsidRPr="00B74DF8">
              <w:rPr>
                <w:b/>
              </w:rPr>
              <w:t>Наименование сырья</w:t>
            </w:r>
          </w:p>
        </w:tc>
        <w:tc>
          <w:tcPr>
            <w:tcW w:w="5387" w:type="dxa"/>
            <w:gridSpan w:val="4"/>
            <w:shd w:val="clear" w:color="auto" w:fill="auto"/>
            <w:vAlign w:val="center"/>
          </w:tcPr>
          <w:p w:rsidR="003D145E" w:rsidRPr="00B74DF8" w:rsidRDefault="003D145E" w:rsidP="00661042">
            <w:pPr>
              <w:jc w:val="center"/>
              <w:rPr>
                <w:b/>
              </w:rPr>
            </w:pPr>
            <w:r w:rsidRPr="00B74DF8">
              <w:rPr>
                <w:b/>
              </w:rPr>
              <w:t>Расход сырья и полуфабрикатов</w:t>
            </w:r>
          </w:p>
        </w:tc>
      </w:tr>
      <w:tr w:rsidR="003D145E" w:rsidRPr="00B66412" w:rsidTr="00661042">
        <w:tc>
          <w:tcPr>
            <w:tcW w:w="3969" w:type="dxa"/>
            <w:vMerge/>
            <w:shd w:val="clear" w:color="auto" w:fill="auto"/>
            <w:vAlign w:val="center"/>
          </w:tcPr>
          <w:p w:rsidR="003D145E" w:rsidRPr="00B74DF8" w:rsidRDefault="003D145E" w:rsidP="00661042">
            <w:pPr>
              <w:tabs>
                <w:tab w:val="left" w:pos="3861"/>
              </w:tabs>
              <w:spacing w:before="100" w:beforeAutospacing="1" w:after="100" w:afterAutospacing="1"/>
              <w:jc w:val="center"/>
              <w:rPr>
                <w:b/>
              </w:rPr>
            </w:pPr>
          </w:p>
        </w:tc>
        <w:tc>
          <w:tcPr>
            <w:tcW w:w="1843" w:type="dxa"/>
            <w:shd w:val="clear" w:color="auto" w:fill="auto"/>
            <w:vAlign w:val="center"/>
          </w:tcPr>
          <w:p w:rsidR="003D145E" w:rsidRPr="00B74DF8" w:rsidRDefault="003D145E" w:rsidP="00661042">
            <w:pPr>
              <w:spacing w:before="100" w:beforeAutospacing="1" w:after="100" w:afterAutospacing="1"/>
              <w:jc w:val="center"/>
              <w:rPr>
                <w:b/>
              </w:rPr>
            </w:pPr>
            <w:r w:rsidRPr="00B74DF8">
              <w:rPr>
                <w:b/>
              </w:rPr>
              <w:t>Брутто, г</w:t>
            </w:r>
          </w:p>
        </w:tc>
        <w:tc>
          <w:tcPr>
            <w:tcW w:w="1134" w:type="dxa"/>
            <w:shd w:val="clear" w:color="auto" w:fill="auto"/>
            <w:vAlign w:val="center"/>
          </w:tcPr>
          <w:p w:rsidR="003D145E" w:rsidRPr="00B74DF8" w:rsidRDefault="003D145E" w:rsidP="00661042">
            <w:pPr>
              <w:spacing w:before="100" w:beforeAutospacing="1" w:after="100" w:afterAutospacing="1"/>
              <w:jc w:val="center"/>
              <w:rPr>
                <w:b/>
              </w:rPr>
            </w:pPr>
            <w:r w:rsidRPr="00B74DF8">
              <w:rPr>
                <w:b/>
              </w:rPr>
              <w:t>Нетто, г</w:t>
            </w:r>
          </w:p>
        </w:tc>
        <w:tc>
          <w:tcPr>
            <w:tcW w:w="1276" w:type="dxa"/>
            <w:shd w:val="clear" w:color="auto" w:fill="auto"/>
            <w:vAlign w:val="center"/>
          </w:tcPr>
          <w:p w:rsidR="003D145E" w:rsidRPr="00B74DF8" w:rsidRDefault="003D145E" w:rsidP="00661042">
            <w:pPr>
              <w:spacing w:before="100" w:beforeAutospacing="1" w:after="100" w:afterAutospacing="1"/>
              <w:jc w:val="center"/>
              <w:rPr>
                <w:b/>
              </w:rPr>
            </w:pPr>
            <w:r w:rsidRPr="00B74DF8">
              <w:rPr>
                <w:b/>
              </w:rPr>
              <w:t>Брутто, г</w:t>
            </w:r>
          </w:p>
        </w:tc>
        <w:tc>
          <w:tcPr>
            <w:tcW w:w="1134" w:type="dxa"/>
            <w:shd w:val="clear" w:color="auto" w:fill="auto"/>
            <w:vAlign w:val="center"/>
          </w:tcPr>
          <w:p w:rsidR="003D145E" w:rsidRPr="00B74DF8" w:rsidRDefault="003D145E" w:rsidP="00661042">
            <w:pPr>
              <w:spacing w:before="100" w:beforeAutospacing="1" w:after="100" w:afterAutospacing="1"/>
              <w:jc w:val="center"/>
              <w:rPr>
                <w:b/>
              </w:rPr>
            </w:pPr>
            <w:r w:rsidRPr="00B74DF8">
              <w:rPr>
                <w:b/>
              </w:rPr>
              <w:t>Нетто, г</w:t>
            </w:r>
          </w:p>
        </w:tc>
      </w:tr>
      <w:tr w:rsidR="003D145E" w:rsidRPr="00B66412" w:rsidTr="00661042">
        <w:tc>
          <w:tcPr>
            <w:tcW w:w="3969" w:type="dxa"/>
            <w:shd w:val="clear" w:color="auto" w:fill="auto"/>
            <w:vAlign w:val="center"/>
          </w:tcPr>
          <w:p w:rsidR="003D145E" w:rsidRPr="00B66412" w:rsidRDefault="003D145E" w:rsidP="00661042">
            <w:r>
              <w:t>Помидоры</w:t>
            </w:r>
          </w:p>
        </w:tc>
        <w:tc>
          <w:tcPr>
            <w:tcW w:w="1843" w:type="dxa"/>
            <w:shd w:val="clear" w:color="auto" w:fill="auto"/>
          </w:tcPr>
          <w:p w:rsidR="003D145E" w:rsidRPr="00B66412" w:rsidRDefault="003D145E" w:rsidP="00661042">
            <w:pPr>
              <w:jc w:val="center"/>
            </w:pPr>
            <w:r>
              <w:t>25</w:t>
            </w:r>
          </w:p>
        </w:tc>
        <w:tc>
          <w:tcPr>
            <w:tcW w:w="1134" w:type="dxa"/>
            <w:shd w:val="clear" w:color="auto" w:fill="auto"/>
          </w:tcPr>
          <w:p w:rsidR="003D145E" w:rsidRPr="00B66412" w:rsidRDefault="003D145E" w:rsidP="00661042">
            <w:pPr>
              <w:jc w:val="center"/>
            </w:pPr>
            <w:r>
              <w:t>20</w:t>
            </w:r>
          </w:p>
        </w:tc>
        <w:tc>
          <w:tcPr>
            <w:tcW w:w="1276" w:type="dxa"/>
            <w:shd w:val="clear" w:color="auto" w:fill="auto"/>
          </w:tcPr>
          <w:p w:rsidR="003D145E" w:rsidRPr="00B66412" w:rsidRDefault="003D145E" w:rsidP="00661042">
            <w:pPr>
              <w:jc w:val="center"/>
            </w:pPr>
            <w:r>
              <w:t>30</w:t>
            </w:r>
          </w:p>
        </w:tc>
        <w:tc>
          <w:tcPr>
            <w:tcW w:w="1134" w:type="dxa"/>
            <w:shd w:val="clear" w:color="auto" w:fill="auto"/>
          </w:tcPr>
          <w:p w:rsidR="003D145E" w:rsidRPr="00B66412" w:rsidRDefault="003D145E" w:rsidP="00661042">
            <w:pPr>
              <w:jc w:val="center"/>
            </w:pPr>
            <w:r>
              <w:t>25</w:t>
            </w:r>
          </w:p>
        </w:tc>
      </w:tr>
      <w:tr w:rsidR="003D145E" w:rsidRPr="00B66412" w:rsidTr="00661042">
        <w:tc>
          <w:tcPr>
            <w:tcW w:w="3969" w:type="dxa"/>
            <w:shd w:val="clear" w:color="auto" w:fill="auto"/>
            <w:vAlign w:val="center"/>
          </w:tcPr>
          <w:p w:rsidR="003D145E" w:rsidRPr="00B66412" w:rsidRDefault="003D145E" w:rsidP="00661042">
            <w:r>
              <w:t>огурцы</w:t>
            </w:r>
          </w:p>
        </w:tc>
        <w:tc>
          <w:tcPr>
            <w:tcW w:w="1843" w:type="dxa"/>
            <w:shd w:val="clear" w:color="auto" w:fill="auto"/>
          </w:tcPr>
          <w:p w:rsidR="003D145E" w:rsidRPr="00B66412" w:rsidRDefault="003D145E" w:rsidP="00661042">
            <w:pPr>
              <w:jc w:val="center"/>
            </w:pPr>
            <w:r>
              <w:t>26</w:t>
            </w:r>
          </w:p>
        </w:tc>
        <w:tc>
          <w:tcPr>
            <w:tcW w:w="1134" w:type="dxa"/>
            <w:shd w:val="clear" w:color="auto" w:fill="auto"/>
          </w:tcPr>
          <w:p w:rsidR="003D145E" w:rsidRPr="00B66412" w:rsidRDefault="003D145E" w:rsidP="00661042">
            <w:pPr>
              <w:jc w:val="center"/>
            </w:pPr>
            <w:r>
              <w:t>20</w:t>
            </w:r>
          </w:p>
        </w:tc>
        <w:tc>
          <w:tcPr>
            <w:tcW w:w="1276" w:type="dxa"/>
            <w:shd w:val="clear" w:color="auto" w:fill="auto"/>
          </w:tcPr>
          <w:p w:rsidR="003D145E" w:rsidRPr="00B66412" w:rsidRDefault="003D145E" w:rsidP="00661042">
            <w:pPr>
              <w:jc w:val="center"/>
            </w:pPr>
            <w:r>
              <w:t>31</w:t>
            </w:r>
          </w:p>
        </w:tc>
        <w:tc>
          <w:tcPr>
            <w:tcW w:w="1134" w:type="dxa"/>
            <w:shd w:val="clear" w:color="auto" w:fill="auto"/>
          </w:tcPr>
          <w:p w:rsidR="003D145E" w:rsidRPr="00B66412" w:rsidRDefault="003D145E" w:rsidP="00661042">
            <w:pPr>
              <w:jc w:val="center"/>
            </w:pPr>
            <w:r>
              <w:t>25</w:t>
            </w:r>
          </w:p>
        </w:tc>
      </w:tr>
      <w:tr w:rsidR="003D145E" w:rsidRPr="00B66412" w:rsidTr="00661042">
        <w:tc>
          <w:tcPr>
            <w:tcW w:w="3969" w:type="dxa"/>
            <w:shd w:val="clear" w:color="auto" w:fill="auto"/>
            <w:vAlign w:val="center"/>
          </w:tcPr>
          <w:p w:rsidR="003D145E" w:rsidRPr="00AB7695" w:rsidRDefault="003D145E" w:rsidP="00661042">
            <w:pPr>
              <w:rPr>
                <w:b/>
              </w:rPr>
            </w:pPr>
            <w:r>
              <w:rPr>
                <w:b/>
              </w:rPr>
              <w:t>ВЫХОД</w:t>
            </w:r>
          </w:p>
        </w:tc>
        <w:tc>
          <w:tcPr>
            <w:tcW w:w="1843" w:type="dxa"/>
            <w:shd w:val="clear" w:color="auto" w:fill="auto"/>
          </w:tcPr>
          <w:p w:rsidR="003D145E" w:rsidRPr="00B66412" w:rsidRDefault="003D145E" w:rsidP="00661042">
            <w:pPr>
              <w:jc w:val="center"/>
            </w:pPr>
          </w:p>
        </w:tc>
        <w:tc>
          <w:tcPr>
            <w:tcW w:w="1134" w:type="dxa"/>
            <w:shd w:val="clear" w:color="auto" w:fill="auto"/>
          </w:tcPr>
          <w:p w:rsidR="003D145E" w:rsidRPr="00B66412" w:rsidRDefault="003D145E" w:rsidP="00661042">
            <w:pPr>
              <w:jc w:val="center"/>
            </w:pPr>
            <w:r>
              <w:t>20</w:t>
            </w:r>
          </w:p>
        </w:tc>
        <w:tc>
          <w:tcPr>
            <w:tcW w:w="1276" w:type="dxa"/>
            <w:shd w:val="clear" w:color="auto" w:fill="auto"/>
          </w:tcPr>
          <w:p w:rsidR="003D145E" w:rsidRPr="00B66412" w:rsidRDefault="003D145E" w:rsidP="00661042">
            <w:pPr>
              <w:jc w:val="center"/>
            </w:pPr>
          </w:p>
        </w:tc>
        <w:tc>
          <w:tcPr>
            <w:tcW w:w="1134" w:type="dxa"/>
            <w:shd w:val="clear" w:color="auto" w:fill="auto"/>
          </w:tcPr>
          <w:p w:rsidR="003D145E" w:rsidRPr="00B66412" w:rsidRDefault="003D145E" w:rsidP="00661042">
            <w:pPr>
              <w:jc w:val="center"/>
            </w:pPr>
            <w:r>
              <w:t>25</w:t>
            </w:r>
          </w:p>
        </w:tc>
      </w:tr>
    </w:tbl>
    <w:p w:rsidR="003D145E" w:rsidRPr="00B66412" w:rsidRDefault="003D145E" w:rsidP="003D145E">
      <w:pPr>
        <w:rPr>
          <w:b/>
          <w:i/>
        </w:rPr>
      </w:pPr>
    </w:p>
    <w:p w:rsidR="003D145E" w:rsidRPr="00B74DF8" w:rsidRDefault="003D145E" w:rsidP="003D145E">
      <w:pPr>
        <w:spacing w:after="240"/>
        <w:rPr>
          <w:b/>
        </w:rPr>
      </w:pPr>
      <w:r w:rsidRPr="00B74DF8">
        <w:rPr>
          <w:b/>
        </w:rPr>
        <w:t xml:space="preserve">Химический состав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959"/>
        <w:gridCol w:w="1451"/>
        <w:gridCol w:w="1559"/>
        <w:gridCol w:w="2234"/>
        <w:gridCol w:w="1843"/>
      </w:tblGrid>
      <w:tr w:rsidR="003D145E" w:rsidRPr="00B74DF8" w:rsidTr="00661042">
        <w:tc>
          <w:tcPr>
            <w:tcW w:w="1276" w:type="dxa"/>
            <w:vMerge w:val="restart"/>
            <w:vAlign w:val="center"/>
          </w:tcPr>
          <w:p w:rsidR="003D145E" w:rsidRPr="00B74DF8" w:rsidRDefault="003D145E" w:rsidP="00661042">
            <w:pPr>
              <w:spacing w:after="240"/>
              <w:jc w:val="center"/>
              <w:rPr>
                <w:b/>
              </w:rPr>
            </w:pPr>
          </w:p>
        </w:tc>
        <w:tc>
          <w:tcPr>
            <w:tcW w:w="6203" w:type="dxa"/>
            <w:gridSpan w:val="4"/>
            <w:shd w:val="clear" w:color="auto" w:fill="auto"/>
            <w:vAlign w:val="center"/>
          </w:tcPr>
          <w:p w:rsidR="003D145E" w:rsidRPr="00B74DF8" w:rsidRDefault="003D145E" w:rsidP="00661042">
            <w:pPr>
              <w:jc w:val="center"/>
              <w:rPr>
                <w:b/>
              </w:rPr>
            </w:pPr>
            <w:r w:rsidRPr="00B74DF8">
              <w:rPr>
                <w:b/>
              </w:rPr>
              <w:t>Пищевые вещества, г</w:t>
            </w:r>
          </w:p>
        </w:tc>
        <w:tc>
          <w:tcPr>
            <w:tcW w:w="1843" w:type="dxa"/>
            <w:vMerge w:val="restart"/>
            <w:shd w:val="clear" w:color="auto" w:fill="auto"/>
            <w:vAlign w:val="center"/>
          </w:tcPr>
          <w:p w:rsidR="003D145E" w:rsidRPr="00B74DF8" w:rsidRDefault="003D145E" w:rsidP="00661042">
            <w:pPr>
              <w:jc w:val="center"/>
              <w:rPr>
                <w:b/>
              </w:rPr>
            </w:pPr>
            <w:r w:rsidRPr="00B74DF8">
              <w:rPr>
                <w:b/>
              </w:rPr>
              <w:t>Витамин С, мг</w:t>
            </w:r>
          </w:p>
          <w:p w:rsidR="003D145E" w:rsidRPr="00B74DF8" w:rsidRDefault="003D145E" w:rsidP="00661042">
            <w:pPr>
              <w:jc w:val="center"/>
              <w:rPr>
                <w:b/>
              </w:rPr>
            </w:pPr>
          </w:p>
        </w:tc>
      </w:tr>
      <w:tr w:rsidR="003D145E" w:rsidRPr="00B74DF8" w:rsidTr="00661042">
        <w:tc>
          <w:tcPr>
            <w:tcW w:w="1276" w:type="dxa"/>
            <w:vMerge/>
          </w:tcPr>
          <w:p w:rsidR="003D145E" w:rsidRPr="00B74DF8" w:rsidRDefault="003D145E" w:rsidP="00661042">
            <w:pPr>
              <w:jc w:val="center"/>
              <w:rPr>
                <w:b/>
              </w:rPr>
            </w:pPr>
          </w:p>
        </w:tc>
        <w:tc>
          <w:tcPr>
            <w:tcW w:w="959" w:type="dxa"/>
            <w:shd w:val="clear" w:color="auto" w:fill="auto"/>
            <w:vAlign w:val="center"/>
          </w:tcPr>
          <w:p w:rsidR="003D145E" w:rsidRPr="00B74DF8" w:rsidRDefault="003D145E" w:rsidP="00661042">
            <w:pPr>
              <w:jc w:val="center"/>
              <w:rPr>
                <w:b/>
              </w:rPr>
            </w:pPr>
            <w:r w:rsidRPr="00B74DF8">
              <w:rPr>
                <w:b/>
              </w:rPr>
              <w:t xml:space="preserve">Белки </w:t>
            </w:r>
          </w:p>
        </w:tc>
        <w:tc>
          <w:tcPr>
            <w:tcW w:w="1451" w:type="dxa"/>
            <w:shd w:val="clear" w:color="auto" w:fill="auto"/>
            <w:vAlign w:val="center"/>
          </w:tcPr>
          <w:p w:rsidR="003D145E" w:rsidRPr="00B74DF8" w:rsidRDefault="003D145E" w:rsidP="00661042">
            <w:pPr>
              <w:jc w:val="center"/>
              <w:rPr>
                <w:b/>
              </w:rPr>
            </w:pPr>
            <w:r w:rsidRPr="00B74DF8">
              <w:rPr>
                <w:b/>
              </w:rPr>
              <w:t xml:space="preserve">Жиры </w:t>
            </w:r>
          </w:p>
        </w:tc>
        <w:tc>
          <w:tcPr>
            <w:tcW w:w="1559" w:type="dxa"/>
            <w:shd w:val="clear" w:color="auto" w:fill="auto"/>
            <w:vAlign w:val="center"/>
          </w:tcPr>
          <w:p w:rsidR="003D145E" w:rsidRPr="00B74DF8" w:rsidRDefault="003D145E" w:rsidP="00661042">
            <w:pPr>
              <w:jc w:val="center"/>
              <w:rPr>
                <w:b/>
              </w:rPr>
            </w:pPr>
            <w:r w:rsidRPr="00B74DF8">
              <w:rPr>
                <w:b/>
              </w:rPr>
              <w:t xml:space="preserve">Углеводы </w:t>
            </w:r>
          </w:p>
        </w:tc>
        <w:tc>
          <w:tcPr>
            <w:tcW w:w="2234" w:type="dxa"/>
            <w:shd w:val="clear" w:color="auto" w:fill="auto"/>
            <w:vAlign w:val="center"/>
          </w:tcPr>
          <w:p w:rsidR="003D145E" w:rsidRPr="00B74DF8" w:rsidRDefault="003D145E" w:rsidP="00661042">
            <w:pPr>
              <w:jc w:val="center"/>
              <w:rPr>
                <w:b/>
              </w:rPr>
            </w:pPr>
            <w:r w:rsidRPr="00B74DF8">
              <w:rPr>
                <w:b/>
              </w:rPr>
              <w:t>энерг. ценность, ккал</w:t>
            </w:r>
          </w:p>
        </w:tc>
        <w:tc>
          <w:tcPr>
            <w:tcW w:w="1843" w:type="dxa"/>
            <w:vMerge/>
            <w:shd w:val="clear" w:color="auto" w:fill="auto"/>
            <w:vAlign w:val="center"/>
          </w:tcPr>
          <w:p w:rsidR="003D145E" w:rsidRPr="00B74DF8" w:rsidRDefault="003D145E" w:rsidP="00661042">
            <w:pPr>
              <w:jc w:val="center"/>
              <w:rPr>
                <w:b/>
                <w:lang w:val="en-US"/>
              </w:rPr>
            </w:pPr>
          </w:p>
        </w:tc>
      </w:tr>
      <w:tr w:rsidR="003D145E" w:rsidRPr="00B66412" w:rsidTr="00661042">
        <w:tc>
          <w:tcPr>
            <w:tcW w:w="1276" w:type="dxa"/>
          </w:tcPr>
          <w:p w:rsidR="003D145E" w:rsidRPr="00770B5E" w:rsidRDefault="003D145E" w:rsidP="00661042">
            <w:pPr>
              <w:jc w:val="center"/>
              <w:rPr>
                <w:b/>
              </w:rPr>
            </w:pPr>
            <w:r>
              <w:rPr>
                <w:b/>
              </w:rPr>
              <w:t>Помидор</w:t>
            </w:r>
          </w:p>
        </w:tc>
        <w:tc>
          <w:tcPr>
            <w:tcW w:w="959" w:type="dxa"/>
            <w:shd w:val="clear" w:color="auto" w:fill="auto"/>
          </w:tcPr>
          <w:p w:rsidR="003D145E" w:rsidRPr="00B66412" w:rsidRDefault="003D145E" w:rsidP="00661042">
            <w:pPr>
              <w:jc w:val="center"/>
            </w:pPr>
            <w:r>
              <w:t>0,22</w:t>
            </w:r>
          </w:p>
        </w:tc>
        <w:tc>
          <w:tcPr>
            <w:tcW w:w="1451" w:type="dxa"/>
            <w:shd w:val="clear" w:color="auto" w:fill="auto"/>
          </w:tcPr>
          <w:p w:rsidR="003D145E" w:rsidRPr="00B66412" w:rsidRDefault="003D145E" w:rsidP="00661042">
            <w:pPr>
              <w:jc w:val="center"/>
            </w:pPr>
            <w:r>
              <w:t>0,02</w:t>
            </w:r>
          </w:p>
        </w:tc>
        <w:tc>
          <w:tcPr>
            <w:tcW w:w="1559" w:type="dxa"/>
            <w:shd w:val="clear" w:color="auto" w:fill="auto"/>
          </w:tcPr>
          <w:p w:rsidR="003D145E" w:rsidRPr="00B66412" w:rsidRDefault="003D145E" w:rsidP="00661042">
            <w:pPr>
              <w:jc w:val="center"/>
            </w:pPr>
            <w:r>
              <w:t>0,69</w:t>
            </w:r>
          </w:p>
        </w:tc>
        <w:tc>
          <w:tcPr>
            <w:tcW w:w="2234" w:type="dxa"/>
            <w:shd w:val="clear" w:color="auto" w:fill="auto"/>
          </w:tcPr>
          <w:p w:rsidR="003D145E" w:rsidRPr="00B66412" w:rsidRDefault="003D145E" w:rsidP="00661042">
            <w:pPr>
              <w:jc w:val="center"/>
            </w:pPr>
            <w:r>
              <w:t>4</w:t>
            </w:r>
          </w:p>
        </w:tc>
        <w:tc>
          <w:tcPr>
            <w:tcW w:w="1843" w:type="dxa"/>
            <w:shd w:val="clear" w:color="auto" w:fill="auto"/>
          </w:tcPr>
          <w:p w:rsidR="003D145E" w:rsidRPr="00B66412" w:rsidRDefault="003D145E" w:rsidP="00661042">
            <w:pPr>
              <w:jc w:val="center"/>
            </w:pPr>
            <w:r>
              <w:t>2</w:t>
            </w:r>
          </w:p>
        </w:tc>
      </w:tr>
      <w:tr w:rsidR="003D145E" w:rsidRPr="00B66412" w:rsidTr="00661042">
        <w:trPr>
          <w:trHeight w:val="362"/>
        </w:trPr>
        <w:tc>
          <w:tcPr>
            <w:tcW w:w="1276" w:type="dxa"/>
          </w:tcPr>
          <w:p w:rsidR="003D145E" w:rsidRDefault="003D145E" w:rsidP="00661042">
            <w:pPr>
              <w:jc w:val="center"/>
              <w:rPr>
                <w:b/>
              </w:rPr>
            </w:pPr>
          </w:p>
        </w:tc>
        <w:tc>
          <w:tcPr>
            <w:tcW w:w="959" w:type="dxa"/>
            <w:shd w:val="clear" w:color="auto" w:fill="auto"/>
          </w:tcPr>
          <w:p w:rsidR="003D145E" w:rsidRDefault="003D145E" w:rsidP="00661042">
            <w:pPr>
              <w:jc w:val="center"/>
            </w:pPr>
            <w:r>
              <w:t>0,28</w:t>
            </w:r>
          </w:p>
        </w:tc>
        <w:tc>
          <w:tcPr>
            <w:tcW w:w="1451" w:type="dxa"/>
            <w:shd w:val="clear" w:color="auto" w:fill="auto"/>
          </w:tcPr>
          <w:p w:rsidR="003D145E" w:rsidRDefault="003D145E" w:rsidP="00661042">
            <w:pPr>
              <w:jc w:val="center"/>
            </w:pPr>
            <w:r>
              <w:t>0,025</w:t>
            </w:r>
          </w:p>
        </w:tc>
        <w:tc>
          <w:tcPr>
            <w:tcW w:w="1559" w:type="dxa"/>
            <w:shd w:val="clear" w:color="auto" w:fill="auto"/>
          </w:tcPr>
          <w:p w:rsidR="003D145E" w:rsidRDefault="003D145E" w:rsidP="00661042">
            <w:pPr>
              <w:jc w:val="center"/>
            </w:pPr>
            <w:r>
              <w:t>0,87</w:t>
            </w:r>
          </w:p>
        </w:tc>
        <w:tc>
          <w:tcPr>
            <w:tcW w:w="2234" w:type="dxa"/>
            <w:shd w:val="clear" w:color="auto" w:fill="auto"/>
          </w:tcPr>
          <w:p w:rsidR="003D145E" w:rsidRDefault="003D145E" w:rsidP="00661042">
            <w:pPr>
              <w:jc w:val="center"/>
            </w:pPr>
            <w:r>
              <w:t>5</w:t>
            </w:r>
          </w:p>
        </w:tc>
        <w:tc>
          <w:tcPr>
            <w:tcW w:w="1843" w:type="dxa"/>
            <w:shd w:val="clear" w:color="auto" w:fill="auto"/>
          </w:tcPr>
          <w:p w:rsidR="003D145E" w:rsidRPr="00B66412" w:rsidRDefault="003D145E" w:rsidP="00661042">
            <w:pPr>
              <w:jc w:val="center"/>
            </w:pPr>
            <w:r>
              <w:t>2,62</w:t>
            </w:r>
          </w:p>
        </w:tc>
      </w:tr>
      <w:tr w:rsidR="003D145E" w:rsidRPr="00B66412" w:rsidTr="00661042">
        <w:trPr>
          <w:trHeight w:val="362"/>
        </w:trPr>
        <w:tc>
          <w:tcPr>
            <w:tcW w:w="1276" w:type="dxa"/>
          </w:tcPr>
          <w:p w:rsidR="003D145E" w:rsidRPr="00770B5E" w:rsidRDefault="003D145E" w:rsidP="00661042">
            <w:pPr>
              <w:jc w:val="center"/>
              <w:rPr>
                <w:b/>
              </w:rPr>
            </w:pPr>
            <w:r>
              <w:rPr>
                <w:b/>
              </w:rPr>
              <w:t>огурец</w:t>
            </w:r>
          </w:p>
        </w:tc>
        <w:tc>
          <w:tcPr>
            <w:tcW w:w="959" w:type="dxa"/>
            <w:shd w:val="clear" w:color="auto" w:fill="auto"/>
          </w:tcPr>
          <w:p w:rsidR="003D145E" w:rsidRPr="00B66412" w:rsidRDefault="003D145E" w:rsidP="00661042">
            <w:pPr>
              <w:jc w:val="center"/>
            </w:pPr>
            <w:r>
              <w:t>0,17</w:t>
            </w:r>
          </w:p>
        </w:tc>
        <w:tc>
          <w:tcPr>
            <w:tcW w:w="1451" w:type="dxa"/>
            <w:shd w:val="clear" w:color="auto" w:fill="auto"/>
          </w:tcPr>
          <w:p w:rsidR="003D145E" w:rsidRPr="00B66412" w:rsidRDefault="003D145E" w:rsidP="00661042">
            <w:pPr>
              <w:jc w:val="center"/>
            </w:pPr>
            <w:r>
              <w:t>0,02</w:t>
            </w:r>
          </w:p>
        </w:tc>
        <w:tc>
          <w:tcPr>
            <w:tcW w:w="1559" w:type="dxa"/>
            <w:shd w:val="clear" w:color="auto" w:fill="auto"/>
          </w:tcPr>
          <w:p w:rsidR="003D145E" w:rsidRPr="00B66412" w:rsidRDefault="003D145E" w:rsidP="00661042">
            <w:pPr>
              <w:jc w:val="center"/>
            </w:pPr>
            <w:r>
              <w:t>0,4</w:t>
            </w:r>
          </w:p>
        </w:tc>
        <w:tc>
          <w:tcPr>
            <w:tcW w:w="2234" w:type="dxa"/>
            <w:shd w:val="clear" w:color="auto" w:fill="auto"/>
          </w:tcPr>
          <w:p w:rsidR="003D145E" w:rsidRPr="00B66412" w:rsidRDefault="003D145E" w:rsidP="00661042">
            <w:pPr>
              <w:jc w:val="center"/>
            </w:pPr>
            <w:r>
              <w:t>3</w:t>
            </w:r>
          </w:p>
        </w:tc>
        <w:tc>
          <w:tcPr>
            <w:tcW w:w="1843" w:type="dxa"/>
            <w:shd w:val="clear" w:color="auto" w:fill="auto"/>
          </w:tcPr>
          <w:p w:rsidR="003D145E" w:rsidRPr="00B66412" w:rsidRDefault="003D145E" w:rsidP="00661042">
            <w:pPr>
              <w:jc w:val="center"/>
            </w:pPr>
            <w:r>
              <w:t>1,6</w:t>
            </w:r>
          </w:p>
        </w:tc>
      </w:tr>
      <w:tr w:rsidR="003D145E" w:rsidRPr="00B66412" w:rsidTr="00661042">
        <w:trPr>
          <w:trHeight w:val="362"/>
        </w:trPr>
        <w:tc>
          <w:tcPr>
            <w:tcW w:w="1276" w:type="dxa"/>
          </w:tcPr>
          <w:p w:rsidR="003D145E" w:rsidRDefault="003D145E" w:rsidP="00661042">
            <w:pPr>
              <w:jc w:val="center"/>
              <w:rPr>
                <w:b/>
              </w:rPr>
            </w:pPr>
          </w:p>
        </w:tc>
        <w:tc>
          <w:tcPr>
            <w:tcW w:w="959" w:type="dxa"/>
            <w:shd w:val="clear" w:color="auto" w:fill="auto"/>
          </w:tcPr>
          <w:p w:rsidR="003D145E" w:rsidRDefault="003D145E" w:rsidP="00661042">
            <w:pPr>
              <w:jc w:val="center"/>
            </w:pPr>
            <w:r>
              <w:t>0,21</w:t>
            </w:r>
          </w:p>
        </w:tc>
        <w:tc>
          <w:tcPr>
            <w:tcW w:w="1451" w:type="dxa"/>
            <w:shd w:val="clear" w:color="auto" w:fill="auto"/>
          </w:tcPr>
          <w:p w:rsidR="003D145E" w:rsidRDefault="003D145E" w:rsidP="00661042">
            <w:pPr>
              <w:jc w:val="center"/>
            </w:pPr>
            <w:r>
              <w:t>0,025</w:t>
            </w:r>
          </w:p>
        </w:tc>
        <w:tc>
          <w:tcPr>
            <w:tcW w:w="1559" w:type="dxa"/>
            <w:shd w:val="clear" w:color="auto" w:fill="auto"/>
          </w:tcPr>
          <w:p w:rsidR="003D145E" w:rsidRDefault="003D145E" w:rsidP="00661042">
            <w:pPr>
              <w:jc w:val="center"/>
            </w:pPr>
            <w:r>
              <w:t>0,5</w:t>
            </w:r>
          </w:p>
        </w:tc>
        <w:tc>
          <w:tcPr>
            <w:tcW w:w="2234" w:type="dxa"/>
            <w:shd w:val="clear" w:color="auto" w:fill="auto"/>
          </w:tcPr>
          <w:p w:rsidR="003D145E" w:rsidRDefault="003D145E" w:rsidP="00661042">
            <w:pPr>
              <w:jc w:val="center"/>
            </w:pPr>
            <w:r>
              <w:t>3,75</w:t>
            </w:r>
          </w:p>
        </w:tc>
        <w:tc>
          <w:tcPr>
            <w:tcW w:w="1843" w:type="dxa"/>
            <w:shd w:val="clear" w:color="auto" w:fill="auto"/>
          </w:tcPr>
          <w:p w:rsidR="003D145E" w:rsidRPr="00B66412" w:rsidRDefault="003D145E" w:rsidP="00661042">
            <w:pPr>
              <w:jc w:val="center"/>
            </w:pPr>
            <w:r>
              <w:t>2</w:t>
            </w:r>
          </w:p>
        </w:tc>
      </w:tr>
    </w:tbl>
    <w:p w:rsidR="003D145E" w:rsidRDefault="003D145E" w:rsidP="003D145E">
      <w:pPr>
        <w:jc w:val="both"/>
        <w:rPr>
          <w:b/>
        </w:rPr>
      </w:pPr>
    </w:p>
    <w:p w:rsidR="003D145E" w:rsidRPr="00683159" w:rsidRDefault="003D145E" w:rsidP="003D145E">
      <w:pPr>
        <w:jc w:val="both"/>
      </w:pPr>
      <w:r w:rsidRPr="00375200">
        <w:rPr>
          <w:b/>
        </w:rPr>
        <w:t>Технология приготовления:</w:t>
      </w:r>
      <w:r>
        <w:rPr>
          <w:b/>
        </w:rPr>
        <w:t xml:space="preserve"> </w:t>
      </w:r>
      <w:r>
        <w:t>Овощи перебирают и промывают,   нарезают дольками (ломтиками, кружочками).</w:t>
      </w:r>
    </w:p>
    <w:p w:rsidR="003D145E" w:rsidRDefault="003D145E" w:rsidP="003D145E">
      <w:pPr>
        <w:jc w:val="both"/>
        <w:rPr>
          <w:b/>
        </w:rPr>
      </w:pPr>
    </w:p>
    <w:p w:rsidR="003D145E" w:rsidRDefault="003D145E" w:rsidP="003D145E">
      <w:pPr>
        <w:spacing w:line="276" w:lineRule="auto"/>
        <w:jc w:val="both"/>
        <w:rPr>
          <w:b/>
        </w:rPr>
      </w:pPr>
      <w:r>
        <w:rPr>
          <w:b/>
        </w:rPr>
        <w:t>Требования к качеству:</w:t>
      </w:r>
    </w:p>
    <w:p w:rsidR="003D145E" w:rsidRPr="008B48DE" w:rsidRDefault="003D145E" w:rsidP="003D145E">
      <w:pPr>
        <w:spacing w:line="276" w:lineRule="auto"/>
      </w:pPr>
      <w:r>
        <w:rPr>
          <w:b/>
        </w:rPr>
        <w:tab/>
      </w:r>
      <w:r>
        <w:rPr>
          <w:b/>
          <w:i/>
        </w:rPr>
        <w:t xml:space="preserve">Внешний вид:  </w:t>
      </w:r>
      <w:r>
        <w:t>соответствует нарезке.</w:t>
      </w:r>
    </w:p>
    <w:p w:rsidR="003D145E" w:rsidRPr="008B48DE" w:rsidRDefault="003D145E" w:rsidP="003D145E">
      <w:pPr>
        <w:spacing w:line="276" w:lineRule="auto"/>
      </w:pPr>
      <w:r>
        <w:tab/>
      </w:r>
      <w:r>
        <w:rPr>
          <w:b/>
          <w:i/>
        </w:rPr>
        <w:t xml:space="preserve">Консистенция: </w:t>
      </w:r>
      <w:r>
        <w:t xml:space="preserve"> помидоров-мягкая, огурцов -упругая.</w:t>
      </w:r>
    </w:p>
    <w:p w:rsidR="003D145E" w:rsidRDefault="003D145E" w:rsidP="003D145E">
      <w:pPr>
        <w:spacing w:line="276" w:lineRule="auto"/>
        <w:rPr>
          <w:b/>
          <w:i/>
        </w:rPr>
      </w:pPr>
      <w:r>
        <w:tab/>
      </w:r>
      <w:r>
        <w:rPr>
          <w:b/>
          <w:i/>
        </w:rPr>
        <w:t xml:space="preserve">Цвет: </w:t>
      </w:r>
      <w:r>
        <w:t>соответствующий виду овощей.</w:t>
      </w:r>
    </w:p>
    <w:p w:rsidR="003D145E" w:rsidRPr="00A062DA" w:rsidRDefault="003D145E" w:rsidP="003D145E">
      <w:pPr>
        <w:spacing w:line="276" w:lineRule="auto"/>
        <w:ind w:left="709"/>
      </w:pPr>
      <w:r>
        <w:rPr>
          <w:b/>
          <w:i/>
        </w:rPr>
        <w:t>Вкус</w:t>
      </w:r>
      <w:r w:rsidRPr="00B74DF8">
        <w:rPr>
          <w:b/>
          <w:i/>
        </w:rPr>
        <w:t>:</w:t>
      </w:r>
      <w:r w:rsidRPr="00A062DA">
        <w:t xml:space="preserve"> </w:t>
      </w:r>
      <w:r>
        <w:t>соответствующий соленых овощей.</w:t>
      </w:r>
    </w:p>
    <w:p w:rsidR="003D145E" w:rsidRDefault="003D145E" w:rsidP="003D145E">
      <w:pPr>
        <w:spacing w:line="276" w:lineRule="auto"/>
        <w:ind w:left="709"/>
      </w:pPr>
      <w:r>
        <w:rPr>
          <w:b/>
          <w:i/>
        </w:rPr>
        <w:t xml:space="preserve">Запах: </w:t>
      </w:r>
      <w:r>
        <w:t>соответствующий соленых овощей.</w:t>
      </w:r>
    </w:p>
    <w:p w:rsidR="003D145E" w:rsidRDefault="003D145E" w:rsidP="003D145E">
      <w:pPr>
        <w:shd w:val="clear" w:color="auto" w:fill="FFFFFF"/>
        <w:autoSpaceDE w:val="0"/>
        <w:autoSpaceDN w:val="0"/>
        <w:adjustRightInd w:val="0"/>
        <w:jc w:val="both"/>
        <w:rPr>
          <w:iCs/>
          <w:color w:val="000000"/>
        </w:rPr>
      </w:pPr>
    </w:p>
    <w:p w:rsidR="003D145E" w:rsidRDefault="003D145E" w:rsidP="003D145E">
      <w:pPr>
        <w:shd w:val="clear" w:color="auto" w:fill="FFFFFF"/>
        <w:autoSpaceDE w:val="0"/>
        <w:autoSpaceDN w:val="0"/>
        <w:adjustRightInd w:val="0"/>
        <w:jc w:val="both"/>
        <w:rPr>
          <w:iCs/>
          <w:color w:val="00000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Pr="00BD7A38" w:rsidRDefault="003D145E" w:rsidP="003D145E">
      <w:pPr>
        <w:rPr>
          <w:b/>
          <w:sz w:val="28"/>
          <w:szCs w:val="28"/>
          <w:u w:val="single"/>
        </w:rPr>
      </w:pPr>
      <w:r w:rsidRPr="00375200">
        <w:rPr>
          <w:b/>
          <w:sz w:val="28"/>
          <w:szCs w:val="28"/>
        </w:rPr>
        <w:t>Технологическая карта</w:t>
      </w:r>
    </w:p>
    <w:p w:rsidR="003D145E" w:rsidRPr="00375200" w:rsidRDefault="003D145E" w:rsidP="003D145E">
      <w:pPr>
        <w:rPr>
          <w:b/>
          <w:sz w:val="28"/>
          <w:szCs w:val="28"/>
        </w:rPr>
      </w:pPr>
      <w:r w:rsidRPr="00375200">
        <w:rPr>
          <w:b/>
          <w:sz w:val="28"/>
          <w:szCs w:val="28"/>
        </w:rPr>
        <w:t xml:space="preserve">Наименование изделия: </w:t>
      </w:r>
      <w:r>
        <w:rPr>
          <w:b/>
          <w:sz w:val="28"/>
          <w:szCs w:val="28"/>
        </w:rPr>
        <w:t xml:space="preserve"> Овощи натуральные свежие</w:t>
      </w:r>
    </w:p>
    <w:p w:rsidR="003D145E" w:rsidRPr="00C060C5" w:rsidRDefault="003D145E" w:rsidP="003D145E">
      <w:pPr>
        <w:rPr>
          <w:b/>
          <w:sz w:val="28"/>
          <w:szCs w:val="28"/>
        </w:rPr>
      </w:pPr>
      <w:r w:rsidRPr="00375200">
        <w:rPr>
          <w:b/>
          <w:sz w:val="28"/>
          <w:szCs w:val="28"/>
        </w:rPr>
        <w:t>Номер рецептуры</w:t>
      </w:r>
      <w:r w:rsidRPr="00B74DF8">
        <w:rPr>
          <w:b/>
          <w:sz w:val="28"/>
          <w:szCs w:val="28"/>
        </w:rPr>
        <w:t>:  №</w:t>
      </w:r>
      <w:r>
        <w:rPr>
          <w:b/>
          <w:sz w:val="28"/>
          <w:szCs w:val="28"/>
        </w:rPr>
        <w:t xml:space="preserve"> 71</w:t>
      </w:r>
    </w:p>
    <w:p w:rsidR="003D145E" w:rsidRPr="00B74DF8" w:rsidRDefault="003D145E" w:rsidP="003D145E">
      <w:pPr>
        <w:rPr>
          <w:sz w:val="18"/>
          <w:szCs w:val="18"/>
        </w:rPr>
      </w:pPr>
      <w:r w:rsidRPr="00375200">
        <w:rPr>
          <w:b/>
          <w:sz w:val="28"/>
          <w:szCs w:val="28"/>
        </w:rPr>
        <w:t xml:space="preserve">Наименование сборника рецептур: </w:t>
      </w:r>
      <w:r>
        <w:rPr>
          <w:b/>
          <w:sz w:val="28"/>
          <w:szCs w:val="28"/>
        </w:rPr>
        <w:t xml:space="preserve">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r w:rsidRPr="00B74DF8">
        <w:rPr>
          <w:color w:val="000000"/>
          <w:sz w:val="18"/>
          <w:szCs w:val="18"/>
        </w:rPr>
        <w:tab/>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276"/>
        <w:gridCol w:w="1275"/>
        <w:gridCol w:w="1276"/>
        <w:gridCol w:w="1134"/>
        <w:gridCol w:w="1276"/>
        <w:gridCol w:w="1276"/>
      </w:tblGrid>
      <w:tr w:rsidR="003D145E" w:rsidRPr="00B66412" w:rsidTr="00661042">
        <w:tc>
          <w:tcPr>
            <w:tcW w:w="1985" w:type="dxa"/>
            <w:vMerge w:val="restart"/>
            <w:shd w:val="clear" w:color="auto" w:fill="auto"/>
            <w:vAlign w:val="center"/>
          </w:tcPr>
          <w:p w:rsidR="003D145E" w:rsidRPr="00B74DF8" w:rsidRDefault="003D145E" w:rsidP="00661042">
            <w:pPr>
              <w:jc w:val="center"/>
              <w:rPr>
                <w:b/>
              </w:rPr>
            </w:pPr>
            <w:r w:rsidRPr="00B74DF8">
              <w:rPr>
                <w:b/>
              </w:rPr>
              <w:t>Наименование сырья</w:t>
            </w:r>
          </w:p>
        </w:tc>
        <w:tc>
          <w:tcPr>
            <w:tcW w:w="7513" w:type="dxa"/>
            <w:gridSpan w:val="6"/>
            <w:shd w:val="clear" w:color="auto" w:fill="auto"/>
            <w:vAlign w:val="center"/>
          </w:tcPr>
          <w:p w:rsidR="003D145E" w:rsidRPr="00B74DF8" w:rsidRDefault="003D145E" w:rsidP="00661042">
            <w:pPr>
              <w:jc w:val="center"/>
              <w:rPr>
                <w:b/>
              </w:rPr>
            </w:pPr>
            <w:r w:rsidRPr="00B74DF8">
              <w:rPr>
                <w:b/>
              </w:rPr>
              <w:t>Расход сырья и полуфабрикатов</w:t>
            </w:r>
          </w:p>
        </w:tc>
      </w:tr>
      <w:tr w:rsidR="003D145E" w:rsidRPr="00B66412" w:rsidTr="00661042">
        <w:tc>
          <w:tcPr>
            <w:tcW w:w="1985" w:type="dxa"/>
            <w:vMerge/>
            <w:shd w:val="clear" w:color="auto" w:fill="auto"/>
            <w:vAlign w:val="center"/>
          </w:tcPr>
          <w:p w:rsidR="003D145E" w:rsidRPr="00B74DF8" w:rsidRDefault="003D145E" w:rsidP="00661042">
            <w:pPr>
              <w:tabs>
                <w:tab w:val="left" w:pos="3861"/>
              </w:tabs>
              <w:spacing w:before="100" w:beforeAutospacing="1" w:after="100" w:afterAutospacing="1"/>
              <w:jc w:val="center"/>
              <w:rPr>
                <w:b/>
              </w:rPr>
            </w:pPr>
          </w:p>
        </w:tc>
        <w:tc>
          <w:tcPr>
            <w:tcW w:w="1276" w:type="dxa"/>
            <w:shd w:val="clear" w:color="auto" w:fill="auto"/>
            <w:vAlign w:val="center"/>
          </w:tcPr>
          <w:p w:rsidR="003D145E" w:rsidRPr="00B74DF8" w:rsidRDefault="003D145E" w:rsidP="00661042">
            <w:pPr>
              <w:spacing w:before="100" w:beforeAutospacing="1" w:after="100" w:afterAutospacing="1"/>
              <w:jc w:val="center"/>
              <w:rPr>
                <w:b/>
              </w:rPr>
            </w:pPr>
            <w:r w:rsidRPr="00B74DF8">
              <w:rPr>
                <w:b/>
              </w:rPr>
              <w:t>Брутто, г</w:t>
            </w:r>
          </w:p>
        </w:tc>
        <w:tc>
          <w:tcPr>
            <w:tcW w:w="1275" w:type="dxa"/>
            <w:shd w:val="clear" w:color="auto" w:fill="auto"/>
            <w:vAlign w:val="center"/>
          </w:tcPr>
          <w:p w:rsidR="003D145E" w:rsidRPr="00B74DF8" w:rsidRDefault="003D145E" w:rsidP="00661042">
            <w:pPr>
              <w:spacing w:before="100" w:beforeAutospacing="1" w:after="100" w:afterAutospacing="1"/>
              <w:jc w:val="center"/>
              <w:rPr>
                <w:b/>
              </w:rPr>
            </w:pPr>
            <w:r w:rsidRPr="00B74DF8">
              <w:rPr>
                <w:b/>
              </w:rPr>
              <w:t>Нетто, г</w:t>
            </w:r>
          </w:p>
        </w:tc>
        <w:tc>
          <w:tcPr>
            <w:tcW w:w="1276" w:type="dxa"/>
            <w:shd w:val="clear" w:color="auto" w:fill="auto"/>
            <w:vAlign w:val="center"/>
          </w:tcPr>
          <w:p w:rsidR="003D145E" w:rsidRPr="00B74DF8" w:rsidRDefault="003D145E" w:rsidP="00661042">
            <w:pPr>
              <w:spacing w:before="100" w:beforeAutospacing="1" w:after="100" w:afterAutospacing="1"/>
              <w:jc w:val="center"/>
              <w:rPr>
                <w:b/>
              </w:rPr>
            </w:pPr>
            <w:r w:rsidRPr="00B74DF8">
              <w:rPr>
                <w:b/>
              </w:rPr>
              <w:t>Брутто, г</w:t>
            </w:r>
          </w:p>
        </w:tc>
        <w:tc>
          <w:tcPr>
            <w:tcW w:w="1134" w:type="dxa"/>
            <w:shd w:val="clear" w:color="auto" w:fill="auto"/>
            <w:vAlign w:val="center"/>
          </w:tcPr>
          <w:p w:rsidR="003D145E" w:rsidRPr="00B74DF8" w:rsidRDefault="003D145E" w:rsidP="00661042">
            <w:pPr>
              <w:spacing w:before="100" w:beforeAutospacing="1" w:after="100" w:afterAutospacing="1"/>
              <w:jc w:val="center"/>
              <w:rPr>
                <w:b/>
              </w:rPr>
            </w:pPr>
            <w:r w:rsidRPr="00B74DF8">
              <w:rPr>
                <w:b/>
              </w:rPr>
              <w:t>Нетто, г</w:t>
            </w:r>
          </w:p>
        </w:tc>
        <w:tc>
          <w:tcPr>
            <w:tcW w:w="1276" w:type="dxa"/>
            <w:shd w:val="clear" w:color="auto" w:fill="auto"/>
            <w:vAlign w:val="center"/>
          </w:tcPr>
          <w:p w:rsidR="003D145E" w:rsidRPr="00B74DF8" w:rsidRDefault="003D145E" w:rsidP="00661042">
            <w:pPr>
              <w:spacing w:before="100" w:beforeAutospacing="1" w:after="100" w:afterAutospacing="1"/>
              <w:jc w:val="center"/>
              <w:rPr>
                <w:b/>
              </w:rPr>
            </w:pPr>
            <w:r w:rsidRPr="00B74DF8">
              <w:rPr>
                <w:b/>
              </w:rPr>
              <w:t>Брутто, г</w:t>
            </w:r>
          </w:p>
        </w:tc>
        <w:tc>
          <w:tcPr>
            <w:tcW w:w="1276" w:type="dxa"/>
            <w:shd w:val="clear" w:color="auto" w:fill="auto"/>
            <w:vAlign w:val="center"/>
          </w:tcPr>
          <w:p w:rsidR="003D145E" w:rsidRPr="00B74DF8" w:rsidRDefault="003D145E" w:rsidP="00661042">
            <w:pPr>
              <w:spacing w:before="100" w:beforeAutospacing="1" w:after="100" w:afterAutospacing="1"/>
              <w:jc w:val="center"/>
              <w:rPr>
                <w:b/>
              </w:rPr>
            </w:pPr>
            <w:r w:rsidRPr="00B74DF8">
              <w:rPr>
                <w:b/>
              </w:rPr>
              <w:t>Нетто, г</w:t>
            </w:r>
          </w:p>
        </w:tc>
      </w:tr>
      <w:tr w:rsidR="003D145E" w:rsidRPr="00B66412" w:rsidTr="00661042">
        <w:tc>
          <w:tcPr>
            <w:tcW w:w="1985" w:type="dxa"/>
            <w:shd w:val="clear" w:color="auto" w:fill="auto"/>
            <w:vAlign w:val="center"/>
          </w:tcPr>
          <w:p w:rsidR="003D145E" w:rsidRPr="00B66412" w:rsidRDefault="003D145E" w:rsidP="00661042">
            <w:r>
              <w:t>Помидоры</w:t>
            </w:r>
          </w:p>
        </w:tc>
        <w:tc>
          <w:tcPr>
            <w:tcW w:w="1276" w:type="dxa"/>
            <w:shd w:val="clear" w:color="auto" w:fill="auto"/>
          </w:tcPr>
          <w:p w:rsidR="003D145E" w:rsidRPr="00B66412" w:rsidRDefault="003D145E" w:rsidP="00661042">
            <w:pPr>
              <w:jc w:val="center"/>
            </w:pPr>
            <w:r>
              <w:t>22,4</w:t>
            </w:r>
          </w:p>
        </w:tc>
        <w:tc>
          <w:tcPr>
            <w:tcW w:w="1275" w:type="dxa"/>
            <w:shd w:val="clear" w:color="auto" w:fill="auto"/>
          </w:tcPr>
          <w:p w:rsidR="003D145E" w:rsidRPr="00B66412" w:rsidRDefault="003D145E" w:rsidP="00661042">
            <w:pPr>
              <w:jc w:val="center"/>
            </w:pPr>
            <w:r>
              <w:t>20</w:t>
            </w:r>
          </w:p>
        </w:tc>
        <w:tc>
          <w:tcPr>
            <w:tcW w:w="1276" w:type="dxa"/>
            <w:shd w:val="clear" w:color="auto" w:fill="auto"/>
          </w:tcPr>
          <w:p w:rsidR="003D145E" w:rsidRPr="00B66412" w:rsidRDefault="003D145E" w:rsidP="00661042">
            <w:pPr>
              <w:jc w:val="center"/>
            </w:pPr>
            <w:r>
              <w:t>28</w:t>
            </w:r>
          </w:p>
        </w:tc>
        <w:tc>
          <w:tcPr>
            <w:tcW w:w="1134" w:type="dxa"/>
            <w:shd w:val="clear" w:color="auto" w:fill="auto"/>
          </w:tcPr>
          <w:p w:rsidR="003D145E" w:rsidRPr="00B66412" w:rsidRDefault="003D145E" w:rsidP="00661042">
            <w:pPr>
              <w:jc w:val="center"/>
            </w:pPr>
            <w:r>
              <w:t>25</w:t>
            </w:r>
          </w:p>
        </w:tc>
        <w:tc>
          <w:tcPr>
            <w:tcW w:w="1276" w:type="dxa"/>
            <w:shd w:val="clear" w:color="auto" w:fill="auto"/>
          </w:tcPr>
          <w:p w:rsidR="003D145E" w:rsidRPr="00B66412" w:rsidRDefault="003D145E" w:rsidP="00661042">
            <w:pPr>
              <w:jc w:val="center"/>
            </w:pPr>
            <w:r>
              <w:t>62</w:t>
            </w:r>
          </w:p>
        </w:tc>
        <w:tc>
          <w:tcPr>
            <w:tcW w:w="1276" w:type="dxa"/>
            <w:shd w:val="clear" w:color="auto" w:fill="auto"/>
          </w:tcPr>
          <w:p w:rsidR="003D145E" w:rsidRPr="00B66412" w:rsidRDefault="003D145E" w:rsidP="00661042">
            <w:pPr>
              <w:jc w:val="center"/>
            </w:pPr>
            <w:r>
              <w:t>60</w:t>
            </w:r>
          </w:p>
        </w:tc>
      </w:tr>
      <w:tr w:rsidR="003D145E" w:rsidRPr="00B66412" w:rsidTr="00661042">
        <w:tc>
          <w:tcPr>
            <w:tcW w:w="1985" w:type="dxa"/>
            <w:shd w:val="clear" w:color="auto" w:fill="auto"/>
            <w:vAlign w:val="center"/>
          </w:tcPr>
          <w:p w:rsidR="003D145E" w:rsidRPr="00B66412" w:rsidRDefault="003D145E" w:rsidP="00661042">
            <w:r>
              <w:t>огурцы</w:t>
            </w:r>
          </w:p>
        </w:tc>
        <w:tc>
          <w:tcPr>
            <w:tcW w:w="1276" w:type="dxa"/>
            <w:shd w:val="clear" w:color="auto" w:fill="auto"/>
          </w:tcPr>
          <w:p w:rsidR="003D145E" w:rsidRPr="00B66412" w:rsidRDefault="003D145E" w:rsidP="00661042">
            <w:pPr>
              <w:jc w:val="center"/>
            </w:pPr>
            <w:r>
              <w:t>21,6</w:t>
            </w:r>
          </w:p>
        </w:tc>
        <w:tc>
          <w:tcPr>
            <w:tcW w:w="1275" w:type="dxa"/>
            <w:shd w:val="clear" w:color="auto" w:fill="auto"/>
          </w:tcPr>
          <w:p w:rsidR="003D145E" w:rsidRPr="00B66412" w:rsidRDefault="003D145E" w:rsidP="00661042">
            <w:pPr>
              <w:jc w:val="center"/>
            </w:pPr>
            <w:r>
              <w:t>20</w:t>
            </w:r>
          </w:p>
        </w:tc>
        <w:tc>
          <w:tcPr>
            <w:tcW w:w="1276" w:type="dxa"/>
            <w:shd w:val="clear" w:color="auto" w:fill="auto"/>
          </w:tcPr>
          <w:p w:rsidR="003D145E" w:rsidRPr="00B66412" w:rsidRDefault="003D145E" w:rsidP="00661042">
            <w:pPr>
              <w:jc w:val="center"/>
            </w:pPr>
            <w:r>
              <w:t>27</w:t>
            </w:r>
          </w:p>
        </w:tc>
        <w:tc>
          <w:tcPr>
            <w:tcW w:w="1134" w:type="dxa"/>
            <w:shd w:val="clear" w:color="auto" w:fill="auto"/>
          </w:tcPr>
          <w:p w:rsidR="003D145E" w:rsidRPr="00B66412" w:rsidRDefault="003D145E" w:rsidP="00661042">
            <w:pPr>
              <w:jc w:val="center"/>
            </w:pPr>
            <w:r>
              <w:t>25</w:t>
            </w:r>
          </w:p>
        </w:tc>
        <w:tc>
          <w:tcPr>
            <w:tcW w:w="1276" w:type="dxa"/>
            <w:shd w:val="clear" w:color="auto" w:fill="auto"/>
          </w:tcPr>
          <w:p w:rsidR="003D145E" w:rsidRPr="00B66412" w:rsidRDefault="003D145E" w:rsidP="00661042">
            <w:pPr>
              <w:jc w:val="center"/>
            </w:pPr>
            <w:r>
              <w:t>62</w:t>
            </w:r>
          </w:p>
        </w:tc>
        <w:tc>
          <w:tcPr>
            <w:tcW w:w="1276" w:type="dxa"/>
            <w:shd w:val="clear" w:color="auto" w:fill="auto"/>
          </w:tcPr>
          <w:p w:rsidR="003D145E" w:rsidRPr="00B66412" w:rsidRDefault="003D145E" w:rsidP="00661042">
            <w:pPr>
              <w:jc w:val="center"/>
            </w:pPr>
            <w:r>
              <w:t>60</w:t>
            </w:r>
          </w:p>
        </w:tc>
      </w:tr>
      <w:tr w:rsidR="003D145E" w:rsidRPr="00B66412" w:rsidTr="00661042">
        <w:tc>
          <w:tcPr>
            <w:tcW w:w="1985" w:type="dxa"/>
            <w:shd w:val="clear" w:color="auto" w:fill="auto"/>
            <w:vAlign w:val="center"/>
          </w:tcPr>
          <w:p w:rsidR="003D145E" w:rsidRPr="00AB7695" w:rsidRDefault="003D145E" w:rsidP="00661042">
            <w:pPr>
              <w:rPr>
                <w:b/>
              </w:rPr>
            </w:pPr>
            <w:r>
              <w:rPr>
                <w:b/>
              </w:rPr>
              <w:t>ВЫХОД</w:t>
            </w:r>
          </w:p>
        </w:tc>
        <w:tc>
          <w:tcPr>
            <w:tcW w:w="1276" w:type="dxa"/>
            <w:shd w:val="clear" w:color="auto" w:fill="auto"/>
          </w:tcPr>
          <w:p w:rsidR="003D145E" w:rsidRPr="00B66412" w:rsidRDefault="003D145E" w:rsidP="00661042">
            <w:pPr>
              <w:jc w:val="center"/>
            </w:pPr>
          </w:p>
        </w:tc>
        <w:tc>
          <w:tcPr>
            <w:tcW w:w="1275" w:type="dxa"/>
            <w:shd w:val="clear" w:color="auto" w:fill="auto"/>
          </w:tcPr>
          <w:p w:rsidR="003D145E" w:rsidRPr="00B66412" w:rsidRDefault="003D145E" w:rsidP="00661042">
            <w:pPr>
              <w:jc w:val="center"/>
            </w:pPr>
            <w:r>
              <w:t>20</w:t>
            </w:r>
          </w:p>
        </w:tc>
        <w:tc>
          <w:tcPr>
            <w:tcW w:w="1276" w:type="dxa"/>
            <w:shd w:val="clear" w:color="auto" w:fill="auto"/>
          </w:tcPr>
          <w:p w:rsidR="003D145E" w:rsidRPr="00B66412" w:rsidRDefault="003D145E" w:rsidP="00661042">
            <w:pPr>
              <w:jc w:val="center"/>
            </w:pPr>
          </w:p>
        </w:tc>
        <w:tc>
          <w:tcPr>
            <w:tcW w:w="1134" w:type="dxa"/>
            <w:shd w:val="clear" w:color="auto" w:fill="auto"/>
          </w:tcPr>
          <w:p w:rsidR="003D145E" w:rsidRPr="00B66412" w:rsidRDefault="003D145E" w:rsidP="00661042">
            <w:pPr>
              <w:jc w:val="center"/>
            </w:pPr>
            <w:r>
              <w:t>25</w:t>
            </w:r>
          </w:p>
        </w:tc>
        <w:tc>
          <w:tcPr>
            <w:tcW w:w="1276" w:type="dxa"/>
            <w:shd w:val="clear" w:color="auto" w:fill="auto"/>
          </w:tcPr>
          <w:p w:rsidR="003D145E" w:rsidRPr="00B66412" w:rsidRDefault="003D145E" w:rsidP="00661042">
            <w:pPr>
              <w:jc w:val="center"/>
            </w:pPr>
          </w:p>
        </w:tc>
        <w:tc>
          <w:tcPr>
            <w:tcW w:w="1276" w:type="dxa"/>
            <w:shd w:val="clear" w:color="auto" w:fill="auto"/>
          </w:tcPr>
          <w:p w:rsidR="003D145E" w:rsidRPr="00B66412" w:rsidRDefault="003D145E" w:rsidP="00661042">
            <w:pPr>
              <w:jc w:val="center"/>
            </w:pPr>
            <w:r>
              <w:t>60</w:t>
            </w:r>
          </w:p>
        </w:tc>
      </w:tr>
    </w:tbl>
    <w:p w:rsidR="003D145E" w:rsidRPr="00B66412" w:rsidRDefault="003D145E" w:rsidP="003D145E">
      <w:pPr>
        <w:rPr>
          <w:b/>
          <w:i/>
        </w:rPr>
      </w:pPr>
    </w:p>
    <w:p w:rsidR="003D145E" w:rsidRPr="00B74DF8" w:rsidRDefault="003D145E" w:rsidP="003D145E">
      <w:pPr>
        <w:spacing w:after="240"/>
        <w:rPr>
          <w:b/>
        </w:rPr>
      </w:pPr>
      <w:r w:rsidRPr="00B74DF8">
        <w:rPr>
          <w:b/>
        </w:rPr>
        <w:t xml:space="preserve">Химический состав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959"/>
        <w:gridCol w:w="1451"/>
        <w:gridCol w:w="1559"/>
        <w:gridCol w:w="2234"/>
        <w:gridCol w:w="1843"/>
      </w:tblGrid>
      <w:tr w:rsidR="003D145E" w:rsidRPr="00B74DF8" w:rsidTr="00661042">
        <w:tc>
          <w:tcPr>
            <w:tcW w:w="1276" w:type="dxa"/>
            <w:vMerge w:val="restart"/>
            <w:vAlign w:val="center"/>
          </w:tcPr>
          <w:p w:rsidR="003D145E" w:rsidRPr="00B74DF8" w:rsidRDefault="003D145E" w:rsidP="00661042">
            <w:pPr>
              <w:spacing w:after="240"/>
              <w:jc w:val="center"/>
              <w:rPr>
                <w:b/>
              </w:rPr>
            </w:pPr>
          </w:p>
        </w:tc>
        <w:tc>
          <w:tcPr>
            <w:tcW w:w="6203" w:type="dxa"/>
            <w:gridSpan w:val="4"/>
            <w:shd w:val="clear" w:color="auto" w:fill="auto"/>
            <w:vAlign w:val="center"/>
          </w:tcPr>
          <w:p w:rsidR="003D145E" w:rsidRPr="00B74DF8" w:rsidRDefault="003D145E" w:rsidP="00661042">
            <w:pPr>
              <w:jc w:val="center"/>
              <w:rPr>
                <w:b/>
              </w:rPr>
            </w:pPr>
            <w:r w:rsidRPr="00B74DF8">
              <w:rPr>
                <w:b/>
              </w:rPr>
              <w:t>Пищевые вещества, г</w:t>
            </w:r>
          </w:p>
        </w:tc>
        <w:tc>
          <w:tcPr>
            <w:tcW w:w="1843" w:type="dxa"/>
            <w:vMerge w:val="restart"/>
            <w:shd w:val="clear" w:color="auto" w:fill="auto"/>
            <w:vAlign w:val="center"/>
          </w:tcPr>
          <w:p w:rsidR="003D145E" w:rsidRPr="00B74DF8" w:rsidRDefault="003D145E" w:rsidP="00661042">
            <w:pPr>
              <w:jc w:val="center"/>
              <w:rPr>
                <w:b/>
              </w:rPr>
            </w:pPr>
            <w:r w:rsidRPr="00B74DF8">
              <w:rPr>
                <w:b/>
              </w:rPr>
              <w:t>Витамин С, мг</w:t>
            </w:r>
          </w:p>
          <w:p w:rsidR="003D145E" w:rsidRPr="00B74DF8" w:rsidRDefault="003D145E" w:rsidP="00661042">
            <w:pPr>
              <w:jc w:val="center"/>
              <w:rPr>
                <w:b/>
              </w:rPr>
            </w:pPr>
          </w:p>
        </w:tc>
      </w:tr>
      <w:tr w:rsidR="003D145E" w:rsidRPr="00B74DF8" w:rsidTr="00661042">
        <w:tc>
          <w:tcPr>
            <w:tcW w:w="1276" w:type="dxa"/>
            <w:vMerge/>
          </w:tcPr>
          <w:p w:rsidR="003D145E" w:rsidRPr="00B74DF8" w:rsidRDefault="003D145E" w:rsidP="00661042">
            <w:pPr>
              <w:jc w:val="center"/>
              <w:rPr>
                <w:b/>
              </w:rPr>
            </w:pPr>
          </w:p>
        </w:tc>
        <w:tc>
          <w:tcPr>
            <w:tcW w:w="959" w:type="dxa"/>
            <w:shd w:val="clear" w:color="auto" w:fill="auto"/>
            <w:vAlign w:val="center"/>
          </w:tcPr>
          <w:p w:rsidR="003D145E" w:rsidRPr="00B74DF8" w:rsidRDefault="003D145E" w:rsidP="00661042">
            <w:pPr>
              <w:jc w:val="center"/>
              <w:rPr>
                <w:b/>
              </w:rPr>
            </w:pPr>
            <w:r w:rsidRPr="00B74DF8">
              <w:rPr>
                <w:b/>
              </w:rPr>
              <w:t xml:space="preserve">Белки </w:t>
            </w:r>
          </w:p>
        </w:tc>
        <w:tc>
          <w:tcPr>
            <w:tcW w:w="1451" w:type="dxa"/>
            <w:shd w:val="clear" w:color="auto" w:fill="auto"/>
            <w:vAlign w:val="center"/>
          </w:tcPr>
          <w:p w:rsidR="003D145E" w:rsidRPr="00B74DF8" w:rsidRDefault="003D145E" w:rsidP="00661042">
            <w:pPr>
              <w:jc w:val="center"/>
              <w:rPr>
                <w:b/>
              </w:rPr>
            </w:pPr>
            <w:r w:rsidRPr="00B74DF8">
              <w:rPr>
                <w:b/>
              </w:rPr>
              <w:t xml:space="preserve">Жиры </w:t>
            </w:r>
          </w:p>
        </w:tc>
        <w:tc>
          <w:tcPr>
            <w:tcW w:w="1559" w:type="dxa"/>
            <w:shd w:val="clear" w:color="auto" w:fill="auto"/>
            <w:vAlign w:val="center"/>
          </w:tcPr>
          <w:p w:rsidR="003D145E" w:rsidRPr="00B74DF8" w:rsidRDefault="003D145E" w:rsidP="00661042">
            <w:pPr>
              <w:jc w:val="center"/>
              <w:rPr>
                <w:b/>
              </w:rPr>
            </w:pPr>
            <w:r w:rsidRPr="00B74DF8">
              <w:rPr>
                <w:b/>
              </w:rPr>
              <w:t xml:space="preserve">Углеводы </w:t>
            </w:r>
          </w:p>
        </w:tc>
        <w:tc>
          <w:tcPr>
            <w:tcW w:w="2234" w:type="dxa"/>
            <w:shd w:val="clear" w:color="auto" w:fill="auto"/>
            <w:vAlign w:val="center"/>
          </w:tcPr>
          <w:p w:rsidR="003D145E" w:rsidRPr="00B74DF8" w:rsidRDefault="003D145E" w:rsidP="00661042">
            <w:pPr>
              <w:jc w:val="center"/>
              <w:rPr>
                <w:b/>
              </w:rPr>
            </w:pPr>
            <w:r w:rsidRPr="00B74DF8">
              <w:rPr>
                <w:b/>
              </w:rPr>
              <w:t>энерг. ценность, ккал</w:t>
            </w:r>
          </w:p>
        </w:tc>
        <w:tc>
          <w:tcPr>
            <w:tcW w:w="1843" w:type="dxa"/>
            <w:vMerge/>
            <w:shd w:val="clear" w:color="auto" w:fill="auto"/>
            <w:vAlign w:val="center"/>
          </w:tcPr>
          <w:p w:rsidR="003D145E" w:rsidRPr="00B74DF8" w:rsidRDefault="003D145E" w:rsidP="00661042">
            <w:pPr>
              <w:jc w:val="center"/>
              <w:rPr>
                <w:b/>
                <w:lang w:val="en-US"/>
              </w:rPr>
            </w:pPr>
          </w:p>
        </w:tc>
      </w:tr>
      <w:tr w:rsidR="003D145E" w:rsidRPr="00B66412" w:rsidTr="00661042">
        <w:tc>
          <w:tcPr>
            <w:tcW w:w="1276" w:type="dxa"/>
          </w:tcPr>
          <w:p w:rsidR="003D145E" w:rsidRPr="00770B5E" w:rsidRDefault="003D145E" w:rsidP="00661042">
            <w:pPr>
              <w:jc w:val="center"/>
              <w:rPr>
                <w:b/>
              </w:rPr>
            </w:pPr>
            <w:r>
              <w:rPr>
                <w:b/>
              </w:rPr>
              <w:t>Помидор</w:t>
            </w:r>
          </w:p>
        </w:tc>
        <w:tc>
          <w:tcPr>
            <w:tcW w:w="959" w:type="dxa"/>
            <w:shd w:val="clear" w:color="auto" w:fill="auto"/>
          </w:tcPr>
          <w:p w:rsidR="003D145E" w:rsidRPr="00B66412" w:rsidRDefault="003D145E" w:rsidP="00661042">
            <w:pPr>
              <w:jc w:val="center"/>
            </w:pPr>
            <w:r>
              <w:t>0,22</w:t>
            </w:r>
          </w:p>
        </w:tc>
        <w:tc>
          <w:tcPr>
            <w:tcW w:w="1451" w:type="dxa"/>
            <w:shd w:val="clear" w:color="auto" w:fill="auto"/>
          </w:tcPr>
          <w:p w:rsidR="003D145E" w:rsidRPr="00B66412" w:rsidRDefault="003D145E" w:rsidP="00661042">
            <w:pPr>
              <w:jc w:val="center"/>
            </w:pPr>
            <w:r>
              <w:t>0,04</w:t>
            </w:r>
          </w:p>
        </w:tc>
        <w:tc>
          <w:tcPr>
            <w:tcW w:w="1559" w:type="dxa"/>
            <w:shd w:val="clear" w:color="auto" w:fill="auto"/>
          </w:tcPr>
          <w:p w:rsidR="003D145E" w:rsidRPr="00B66412" w:rsidRDefault="003D145E" w:rsidP="00661042">
            <w:pPr>
              <w:jc w:val="center"/>
            </w:pPr>
            <w:r>
              <w:t>0,76</w:t>
            </w:r>
          </w:p>
        </w:tc>
        <w:tc>
          <w:tcPr>
            <w:tcW w:w="2234" w:type="dxa"/>
            <w:shd w:val="clear" w:color="auto" w:fill="auto"/>
          </w:tcPr>
          <w:p w:rsidR="003D145E" w:rsidRPr="00B66412" w:rsidRDefault="003D145E" w:rsidP="00661042">
            <w:pPr>
              <w:jc w:val="center"/>
            </w:pPr>
            <w:r>
              <w:t>4,4</w:t>
            </w:r>
          </w:p>
        </w:tc>
        <w:tc>
          <w:tcPr>
            <w:tcW w:w="1843" w:type="dxa"/>
            <w:shd w:val="clear" w:color="auto" w:fill="auto"/>
          </w:tcPr>
          <w:p w:rsidR="003D145E" w:rsidRPr="00B66412" w:rsidRDefault="003D145E" w:rsidP="00661042">
            <w:pPr>
              <w:jc w:val="center"/>
            </w:pPr>
            <w:r>
              <w:t>3,5</w:t>
            </w:r>
          </w:p>
        </w:tc>
      </w:tr>
      <w:tr w:rsidR="003D145E" w:rsidRPr="00B66412" w:rsidTr="00661042">
        <w:trPr>
          <w:trHeight w:val="362"/>
        </w:trPr>
        <w:tc>
          <w:tcPr>
            <w:tcW w:w="1276" w:type="dxa"/>
          </w:tcPr>
          <w:p w:rsidR="003D145E" w:rsidRDefault="003D145E" w:rsidP="00661042">
            <w:pPr>
              <w:jc w:val="center"/>
              <w:rPr>
                <w:b/>
              </w:rPr>
            </w:pPr>
          </w:p>
        </w:tc>
        <w:tc>
          <w:tcPr>
            <w:tcW w:w="959" w:type="dxa"/>
            <w:shd w:val="clear" w:color="auto" w:fill="auto"/>
          </w:tcPr>
          <w:p w:rsidR="003D145E" w:rsidRPr="00B66412" w:rsidRDefault="003D145E" w:rsidP="00661042">
            <w:pPr>
              <w:jc w:val="center"/>
            </w:pPr>
            <w:r>
              <w:t>0,27</w:t>
            </w:r>
          </w:p>
        </w:tc>
        <w:tc>
          <w:tcPr>
            <w:tcW w:w="1451" w:type="dxa"/>
            <w:shd w:val="clear" w:color="auto" w:fill="auto"/>
          </w:tcPr>
          <w:p w:rsidR="003D145E" w:rsidRPr="00B66412" w:rsidRDefault="003D145E" w:rsidP="00661042">
            <w:pPr>
              <w:jc w:val="center"/>
            </w:pPr>
            <w:r>
              <w:t>0,05</w:t>
            </w:r>
          </w:p>
        </w:tc>
        <w:tc>
          <w:tcPr>
            <w:tcW w:w="1559" w:type="dxa"/>
            <w:shd w:val="clear" w:color="auto" w:fill="auto"/>
          </w:tcPr>
          <w:p w:rsidR="003D145E" w:rsidRPr="00B66412" w:rsidRDefault="003D145E" w:rsidP="00661042">
            <w:pPr>
              <w:jc w:val="center"/>
            </w:pPr>
            <w:r>
              <w:t>0,95</w:t>
            </w:r>
          </w:p>
        </w:tc>
        <w:tc>
          <w:tcPr>
            <w:tcW w:w="2234" w:type="dxa"/>
            <w:shd w:val="clear" w:color="auto" w:fill="auto"/>
          </w:tcPr>
          <w:p w:rsidR="003D145E" w:rsidRPr="00B66412" w:rsidRDefault="003D145E" w:rsidP="00661042">
            <w:pPr>
              <w:jc w:val="center"/>
            </w:pPr>
            <w:r>
              <w:t>5,5</w:t>
            </w:r>
          </w:p>
        </w:tc>
        <w:tc>
          <w:tcPr>
            <w:tcW w:w="1843" w:type="dxa"/>
            <w:shd w:val="clear" w:color="auto" w:fill="auto"/>
          </w:tcPr>
          <w:p w:rsidR="003D145E" w:rsidRPr="00B66412" w:rsidRDefault="003D145E" w:rsidP="00661042">
            <w:pPr>
              <w:jc w:val="center"/>
            </w:pPr>
            <w:r>
              <w:t>4,3</w:t>
            </w:r>
          </w:p>
        </w:tc>
      </w:tr>
      <w:tr w:rsidR="003D145E" w:rsidRPr="00B66412" w:rsidTr="00661042">
        <w:trPr>
          <w:trHeight w:val="362"/>
        </w:trPr>
        <w:tc>
          <w:tcPr>
            <w:tcW w:w="1276" w:type="dxa"/>
          </w:tcPr>
          <w:p w:rsidR="003D145E" w:rsidRDefault="003D145E" w:rsidP="00661042">
            <w:pPr>
              <w:jc w:val="center"/>
              <w:rPr>
                <w:b/>
              </w:rPr>
            </w:pPr>
          </w:p>
        </w:tc>
        <w:tc>
          <w:tcPr>
            <w:tcW w:w="959" w:type="dxa"/>
            <w:shd w:val="clear" w:color="auto" w:fill="auto"/>
          </w:tcPr>
          <w:p w:rsidR="003D145E" w:rsidRDefault="003D145E" w:rsidP="00661042">
            <w:pPr>
              <w:jc w:val="center"/>
            </w:pPr>
            <w:r>
              <w:t>0,64</w:t>
            </w:r>
          </w:p>
        </w:tc>
        <w:tc>
          <w:tcPr>
            <w:tcW w:w="1451" w:type="dxa"/>
            <w:shd w:val="clear" w:color="auto" w:fill="auto"/>
          </w:tcPr>
          <w:p w:rsidR="003D145E" w:rsidRDefault="003D145E" w:rsidP="00661042">
            <w:pPr>
              <w:jc w:val="center"/>
            </w:pPr>
            <w:r>
              <w:t>0,12</w:t>
            </w:r>
          </w:p>
        </w:tc>
        <w:tc>
          <w:tcPr>
            <w:tcW w:w="1559" w:type="dxa"/>
            <w:shd w:val="clear" w:color="auto" w:fill="auto"/>
          </w:tcPr>
          <w:p w:rsidR="003D145E" w:rsidRDefault="003D145E" w:rsidP="00661042">
            <w:pPr>
              <w:jc w:val="center"/>
            </w:pPr>
            <w:r>
              <w:t>2,28</w:t>
            </w:r>
          </w:p>
        </w:tc>
        <w:tc>
          <w:tcPr>
            <w:tcW w:w="2234" w:type="dxa"/>
            <w:shd w:val="clear" w:color="auto" w:fill="auto"/>
          </w:tcPr>
          <w:p w:rsidR="003D145E" w:rsidRDefault="003D145E" w:rsidP="00661042">
            <w:pPr>
              <w:jc w:val="center"/>
            </w:pPr>
            <w:r>
              <w:t>13,2</w:t>
            </w:r>
          </w:p>
        </w:tc>
        <w:tc>
          <w:tcPr>
            <w:tcW w:w="1843" w:type="dxa"/>
            <w:shd w:val="clear" w:color="auto" w:fill="auto"/>
          </w:tcPr>
          <w:p w:rsidR="003D145E" w:rsidRPr="00B66412" w:rsidRDefault="003D145E" w:rsidP="00661042">
            <w:pPr>
              <w:jc w:val="center"/>
            </w:pPr>
            <w:r>
              <w:t>10,32</w:t>
            </w:r>
          </w:p>
        </w:tc>
      </w:tr>
      <w:tr w:rsidR="003D145E" w:rsidRPr="00B66412" w:rsidTr="00661042">
        <w:trPr>
          <w:trHeight w:val="362"/>
        </w:trPr>
        <w:tc>
          <w:tcPr>
            <w:tcW w:w="1276" w:type="dxa"/>
          </w:tcPr>
          <w:p w:rsidR="003D145E" w:rsidRPr="00770B5E" w:rsidRDefault="003D145E" w:rsidP="00661042">
            <w:pPr>
              <w:jc w:val="center"/>
              <w:rPr>
                <w:b/>
              </w:rPr>
            </w:pPr>
            <w:r>
              <w:rPr>
                <w:b/>
              </w:rPr>
              <w:t>огурец</w:t>
            </w:r>
          </w:p>
        </w:tc>
        <w:tc>
          <w:tcPr>
            <w:tcW w:w="959" w:type="dxa"/>
            <w:shd w:val="clear" w:color="auto" w:fill="auto"/>
          </w:tcPr>
          <w:p w:rsidR="003D145E" w:rsidRPr="00B66412" w:rsidRDefault="003D145E" w:rsidP="00661042">
            <w:pPr>
              <w:jc w:val="center"/>
            </w:pPr>
            <w:r>
              <w:t>0,14</w:t>
            </w:r>
          </w:p>
        </w:tc>
        <w:tc>
          <w:tcPr>
            <w:tcW w:w="1451" w:type="dxa"/>
            <w:shd w:val="clear" w:color="auto" w:fill="auto"/>
          </w:tcPr>
          <w:p w:rsidR="003D145E" w:rsidRPr="00B66412" w:rsidRDefault="003D145E" w:rsidP="00661042">
            <w:pPr>
              <w:jc w:val="center"/>
            </w:pPr>
            <w:r>
              <w:t>0,02</w:t>
            </w:r>
          </w:p>
        </w:tc>
        <w:tc>
          <w:tcPr>
            <w:tcW w:w="1559" w:type="dxa"/>
            <w:shd w:val="clear" w:color="auto" w:fill="auto"/>
          </w:tcPr>
          <w:p w:rsidR="003D145E" w:rsidRPr="00B66412" w:rsidRDefault="003D145E" w:rsidP="00661042">
            <w:pPr>
              <w:jc w:val="center"/>
            </w:pPr>
            <w:r>
              <w:t>0,38</w:t>
            </w:r>
          </w:p>
        </w:tc>
        <w:tc>
          <w:tcPr>
            <w:tcW w:w="2234" w:type="dxa"/>
            <w:shd w:val="clear" w:color="auto" w:fill="auto"/>
          </w:tcPr>
          <w:p w:rsidR="003D145E" w:rsidRPr="00B66412" w:rsidRDefault="003D145E" w:rsidP="00661042">
            <w:pPr>
              <w:jc w:val="center"/>
            </w:pPr>
            <w:r>
              <w:t>2,4</w:t>
            </w:r>
          </w:p>
        </w:tc>
        <w:tc>
          <w:tcPr>
            <w:tcW w:w="1843" w:type="dxa"/>
            <w:shd w:val="clear" w:color="auto" w:fill="auto"/>
          </w:tcPr>
          <w:p w:rsidR="003D145E" w:rsidRPr="00B66412" w:rsidRDefault="003D145E" w:rsidP="00661042">
            <w:pPr>
              <w:jc w:val="center"/>
            </w:pPr>
            <w:r>
              <w:t>0,98</w:t>
            </w:r>
          </w:p>
        </w:tc>
      </w:tr>
      <w:tr w:rsidR="003D145E" w:rsidRPr="00B66412" w:rsidTr="00661042">
        <w:trPr>
          <w:trHeight w:val="362"/>
        </w:trPr>
        <w:tc>
          <w:tcPr>
            <w:tcW w:w="1276" w:type="dxa"/>
          </w:tcPr>
          <w:p w:rsidR="003D145E" w:rsidRDefault="003D145E" w:rsidP="00661042">
            <w:pPr>
              <w:jc w:val="center"/>
              <w:rPr>
                <w:b/>
              </w:rPr>
            </w:pPr>
          </w:p>
        </w:tc>
        <w:tc>
          <w:tcPr>
            <w:tcW w:w="959" w:type="dxa"/>
            <w:shd w:val="clear" w:color="auto" w:fill="auto"/>
          </w:tcPr>
          <w:p w:rsidR="003D145E" w:rsidRPr="00B66412" w:rsidRDefault="003D145E" w:rsidP="00661042">
            <w:pPr>
              <w:jc w:val="center"/>
            </w:pPr>
            <w:r>
              <w:t>0,17</w:t>
            </w:r>
          </w:p>
        </w:tc>
        <w:tc>
          <w:tcPr>
            <w:tcW w:w="1451" w:type="dxa"/>
            <w:shd w:val="clear" w:color="auto" w:fill="auto"/>
          </w:tcPr>
          <w:p w:rsidR="003D145E" w:rsidRPr="00B66412" w:rsidRDefault="003D145E" w:rsidP="00661042">
            <w:pPr>
              <w:jc w:val="center"/>
            </w:pPr>
            <w:r>
              <w:t>0,02</w:t>
            </w:r>
          </w:p>
        </w:tc>
        <w:tc>
          <w:tcPr>
            <w:tcW w:w="1559" w:type="dxa"/>
            <w:shd w:val="clear" w:color="auto" w:fill="auto"/>
          </w:tcPr>
          <w:p w:rsidR="003D145E" w:rsidRPr="00B66412" w:rsidRDefault="003D145E" w:rsidP="00661042">
            <w:pPr>
              <w:jc w:val="center"/>
            </w:pPr>
            <w:r>
              <w:t>0,47</w:t>
            </w:r>
          </w:p>
        </w:tc>
        <w:tc>
          <w:tcPr>
            <w:tcW w:w="2234" w:type="dxa"/>
            <w:shd w:val="clear" w:color="auto" w:fill="auto"/>
          </w:tcPr>
          <w:p w:rsidR="003D145E" w:rsidRPr="00B66412" w:rsidRDefault="003D145E" w:rsidP="00661042">
            <w:pPr>
              <w:jc w:val="center"/>
            </w:pPr>
            <w:r>
              <w:t>3</w:t>
            </w:r>
          </w:p>
        </w:tc>
        <w:tc>
          <w:tcPr>
            <w:tcW w:w="1843" w:type="dxa"/>
            <w:shd w:val="clear" w:color="auto" w:fill="auto"/>
          </w:tcPr>
          <w:p w:rsidR="003D145E" w:rsidRPr="00B66412" w:rsidRDefault="003D145E" w:rsidP="00661042">
            <w:pPr>
              <w:jc w:val="center"/>
            </w:pPr>
            <w:r>
              <w:t>1,22</w:t>
            </w:r>
          </w:p>
        </w:tc>
      </w:tr>
      <w:tr w:rsidR="003D145E" w:rsidRPr="00B66412" w:rsidTr="00661042">
        <w:trPr>
          <w:trHeight w:val="362"/>
        </w:trPr>
        <w:tc>
          <w:tcPr>
            <w:tcW w:w="1276" w:type="dxa"/>
          </w:tcPr>
          <w:p w:rsidR="003D145E" w:rsidRDefault="003D145E" w:rsidP="00661042">
            <w:pPr>
              <w:jc w:val="center"/>
              <w:rPr>
                <w:b/>
              </w:rPr>
            </w:pPr>
          </w:p>
        </w:tc>
        <w:tc>
          <w:tcPr>
            <w:tcW w:w="959" w:type="dxa"/>
            <w:shd w:val="clear" w:color="auto" w:fill="auto"/>
          </w:tcPr>
          <w:p w:rsidR="003D145E" w:rsidRDefault="003D145E" w:rsidP="00661042">
            <w:pPr>
              <w:jc w:val="center"/>
            </w:pPr>
            <w:r>
              <w:t>0,4</w:t>
            </w:r>
          </w:p>
        </w:tc>
        <w:tc>
          <w:tcPr>
            <w:tcW w:w="1451" w:type="dxa"/>
            <w:shd w:val="clear" w:color="auto" w:fill="auto"/>
          </w:tcPr>
          <w:p w:rsidR="003D145E" w:rsidRDefault="003D145E" w:rsidP="00661042">
            <w:pPr>
              <w:jc w:val="center"/>
            </w:pPr>
            <w:r>
              <w:t>0,04</w:t>
            </w:r>
          </w:p>
        </w:tc>
        <w:tc>
          <w:tcPr>
            <w:tcW w:w="1559" w:type="dxa"/>
            <w:shd w:val="clear" w:color="auto" w:fill="auto"/>
          </w:tcPr>
          <w:p w:rsidR="003D145E" w:rsidRDefault="003D145E" w:rsidP="00661042">
            <w:pPr>
              <w:jc w:val="center"/>
            </w:pPr>
            <w:r>
              <w:t>1,12</w:t>
            </w:r>
          </w:p>
        </w:tc>
        <w:tc>
          <w:tcPr>
            <w:tcW w:w="2234" w:type="dxa"/>
            <w:shd w:val="clear" w:color="auto" w:fill="auto"/>
          </w:tcPr>
          <w:p w:rsidR="003D145E" w:rsidRDefault="003D145E" w:rsidP="00661042">
            <w:pPr>
              <w:jc w:val="center"/>
            </w:pPr>
            <w:r>
              <w:t>7,2</w:t>
            </w:r>
          </w:p>
        </w:tc>
        <w:tc>
          <w:tcPr>
            <w:tcW w:w="1843" w:type="dxa"/>
            <w:shd w:val="clear" w:color="auto" w:fill="auto"/>
          </w:tcPr>
          <w:p w:rsidR="003D145E" w:rsidRPr="00B66412" w:rsidRDefault="003D145E" w:rsidP="00661042">
            <w:pPr>
              <w:jc w:val="center"/>
            </w:pPr>
            <w:r>
              <w:t>2,92</w:t>
            </w:r>
          </w:p>
        </w:tc>
      </w:tr>
    </w:tbl>
    <w:p w:rsidR="003D145E" w:rsidRDefault="003D145E" w:rsidP="003D145E">
      <w:pPr>
        <w:jc w:val="both"/>
        <w:rPr>
          <w:b/>
        </w:rPr>
      </w:pPr>
    </w:p>
    <w:p w:rsidR="003D145E" w:rsidRPr="00683159" w:rsidRDefault="003D145E" w:rsidP="003D145E">
      <w:pPr>
        <w:jc w:val="both"/>
      </w:pPr>
      <w:r w:rsidRPr="00375200">
        <w:rPr>
          <w:b/>
        </w:rPr>
        <w:t>Технология приготовления:</w:t>
      </w:r>
      <w:r>
        <w:rPr>
          <w:b/>
        </w:rPr>
        <w:t xml:space="preserve"> </w:t>
      </w:r>
      <w:r>
        <w:t>Овощи перебирают и промывают в подсоленной воде,   нарезают дольками (ломтиками, кружочками).</w:t>
      </w:r>
      <w:r w:rsidRPr="00A019D1">
        <w:rPr>
          <w:sz w:val="23"/>
          <w:szCs w:val="23"/>
        </w:rPr>
        <w:t xml:space="preserve"> с 1 марта приготовление салатов и холодных закусок из сырых овощей допускается только из овощей свежего урожая; овощи прошлогоднего урожая могут использоваться после прохождения тепловой обработки (варка, припускание и другие МР 2.3.6-0233-21 пункт 7.2.13)                   </w:t>
      </w:r>
    </w:p>
    <w:p w:rsidR="003D145E" w:rsidRDefault="003D145E" w:rsidP="003D145E">
      <w:pPr>
        <w:jc w:val="both"/>
        <w:rPr>
          <w:b/>
        </w:rPr>
      </w:pPr>
    </w:p>
    <w:p w:rsidR="003D145E" w:rsidRDefault="003D145E" w:rsidP="003D145E">
      <w:pPr>
        <w:spacing w:line="276" w:lineRule="auto"/>
        <w:jc w:val="both"/>
        <w:rPr>
          <w:b/>
        </w:rPr>
      </w:pPr>
      <w:r>
        <w:rPr>
          <w:b/>
        </w:rPr>
        <w:t>Требования к качеству:</w:t>
      </w:r>
    </w:p>
    <w:p w:rsidR="003D145E" w:rsidRPr="008B48DE" w:rsidRDefault="003D145E" w:rsidP="003D145E">
      <w:pPr>
        <w:spacing w:line="276" w:lineRule="auto"/>
      </w:pPr>
      <w:r>
        <w:rPr>
          <w:b/>
        </w:rPr>
        <w:tab/>
      </w:r>
      <w:r>
        <w:rPr>
          <w:b/>
          <w:i/>
        </w:rPr>
        <w:t xml:space="preserve">Внешний вид:  </w:t>
      </w:r>
      <w:r>
        <w:t>соответствует нарезке.</w:t>
      </w:r>
    </w:p>
    <w:p w:rsidR="003D145E" w:rsidRPr="008B48DE" w:rsidRDefault="003D145E" w:rsidP="003D145E">
      <w:pPr>
        <w:spacing w:line="276" w:lineRule="auto"/>
      </w:pPr>
      <w:r>
        <w:tab/>
      </w:r>
      <w:r>
        <w:rPr>
          <w:b/>
          <w:i/>
        </w:rPr>
        <w:t xml:space="preserve">Консистенция: </w:t>
      </w:r>
      <w:r>
        <w:t xml:space="preserve"> помидоров-мягкая, огурцов -упругая.</w:t>
      </w:r>
    </w:p>
    <w:p w:rsidR="003D145E" w:rsidRDefault="003D145E" w:rsidP="003D145E">
      <w:pPr>
        <w:spacing w:line="276" w:lineRule="auto"/>
        <w:rPr>
          <w:b/>
          <w:i/>
        </w:rPr>
      </w:pPr>
      <w:r>
        <w:tab/>
      </w:r>
      <w:r>
        <w:rPr>
          <w:b/>
          <w:i/>
        </w:rPr>
        <w:t xml:space="preserve">Цвет: </w:t>
      </w:r>
      <w:r>
        <w:t>соответствующий виду овощей.</w:t>
      </w:r>
    </w:p>
    <w:p w:rsidR="003D145E" w:rsidRPr="00A062DA" w:rsidRDefault="003D145E" w:rsidP="003D145E">
      <w:pPr>
        <w:spacing w:line="276" w:lineRule="auto"/>
        <w:ind w:left="709"/>
      </w:pPr>
      <w:r>
        <w:rPr>
          <w:b/>
          <w:i/>
        </w:rPr>
        <w:t>Вкус</w:t>
      </w:r>
      <w:r w:rsidRPr="00B74DF8">
        <w:rPr>
          <w:b/>
          <w:i/>
        </w:rPr>
        <w:t>:</w:t>
      </w:r>
      <w:r w:rsidRPr="00A062DA">
        <w:t xml:space="preserve"> </w:t>
      </w:r>
      <w:r>
        <w:t>соответствующий свежих овощей.</w:t>
      </w:r>
    </w:p>
    <w:p w:rsidR="003D145E" w:rsidRDefault="003D145E" w:rsidP="003D145E">
      <w:pPr>
        <w:spacing w:line="276" w:lineRule="auto"/>
        <w:ind w:left="709"/>
      </w:pPr>
      <w:r>
        <w:rPr>
          <w:b/>
          <w:i/>
        </w:rPr>
        <w:t xml:space="preserve">Запах: </w:t>
      </w:r>
      <w:r>
        <w:t>соответствующий свежих овощей.</w:t>
      </w:r>
    </w:p>
    <w:p w:rsidR="003D145E" w:rsidRDefault="003D145E" w:rsidP="003D145E">
      <w:pPr>
        <w:shd w:val="clear" w:color="auto" w:fill="FFFFFF"/>
        <w:autoSpaceDE w:val="0"/>
        <w:autoSpaceDN w:val="0"/>
        <w:adjustRightInd w:val="0"/>
        <w:jc w:val="both"/>
        <w:rPr>
          <w:iCs/>
          <w:color w:val="000000"/>
        </w:rPr>
      </w:pPr>
    </w:p>
    <w:p w:rsidR="003D145E" w:rsidRDefault="003D145E" w:rsidP="003D145E">
      <w:pPr>
        <w:shd w:val="clear" w:color="auto" w:fill="FFFFFF"/>
        <w:autoSpaceDE w:val="0"/>
        <w:autoSpaceDN w:val="0"/>
        <w:adjustRightInd w:val="0"/>
        <w:jc w:val="both"/>
        <w:rPr>
          <w:iCs/>
          <w:color w:val="00000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6A540A" w:rsidP="000E4CE9">
      <w:pPr>
        <w:tabs>
          <w:tab w:val="left" w:pos="4380"/>
        </w:tabs>
        <w:jc w:val="right"/>
        <w:rPr>
          <w:i/>
          <w:sz w:val="20"/>
          <w:szCs w:val="20"/>
        </w:rPr>
      </w:pPr>
      <w:r w:rsidRPr="006A540A">
        <w:rPr>
          <w:i/>
          <w:noProof/>
          <w:sz w:val="20"/>
          <w:szCs w:val="20"/>
        </w:rPr>
        <w:drawing>
          <wp:anchor distT="0" distB="0" distL="114300" distR="114300" simplePos="0" relativeHeight="251672576" behindDoc="1" locked="0" layoutInCell="1" allowOverlap="1">
            <wp:simplePos x="0" y="0"/>
            <wp:positionH relativeFrom="column">
              <wp:posOffset>702945</wp:posOffset>
            </wp:positionH>
            <wp:positionV relativeFrom="paragraph">
              <wp:posOffset>847725</wp:posOffset>
            </wp:positionV>
            <wp:extent cx="5819775" cy="8791575"/>
            <wp:effectExtent l="19050" t="0" r="9525" b="0"/>
            <wp:wrapNone/>
            <wp:docPr id="15" name="Рисунок 3" descr="8c4df2ff9c793d143c314f929aaf1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c4df2ff9c793d143c314f929aaf15d0"/>
                    <pic:cNvPicPr>
                      <a:picLocks noChangeAspect="1" noChangeArrowheads="1"/>
                    </pic:cNvPicPr>
                  </pic:nvPicPr>
                  <pic:blipFill>
                    <a:blip r:embed="rId8"/>
                    <a:srcRect/>
                    <a:stretch>
                      <a:fillRect/>
                    </a:stretch>
                  </pic:blipFill>
                  <pic:spPr bwMode="auto">
                    <a:xfrm>
                      <a:off x="0" y="0"/>
                      <a:ext cx="5819775" cy="8791575"/>
                    </a:xfrm>
                    <a:prstGeom prst="rect">
                      <a:avLst/>
                    </a:prstGeom>
                    <a:noFill/>
                  </pic:spPr>
                </pic:pic>
              </a:graphicData>
            </a:graphic>
          </wp:anchor>
        </w:drawing>
      </w: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6A540A" w:rsidRPr="00F407F8" w:rsidRDefault="006A540A" w:rsidP="006A540A">
      <w:pPr>
        <w:rPr>
          <w:rFonts w:ascii="Monotype Corsiva" w:hAnsi="Monotype Corsiva"/>
          <w:b/>
          <w:i/>
          <w:sz w:val="56"/>
          <w:szCs w:val="56"/>
        </w:rPr>
      </w:pPr>
      <w:r>
        <w:rPr>
          <w:i/>
          <w:sz w:val="20"/>
          <w:szCs w:val="20"/>
        </w:rPr>
        <w:tab/>
        <w:t xml:space="preserve">                                                                              </w:t>
      </w:r>
      <w:r w:rsidRPr="00F407F8">
        <w:rPr>
          <w:rFonts w:ascii="Monotype Corsiva" w:hAnsi="Monotype Corsiva"/>
          <w:b/>
          <w:i/>
          <w:sz w:val="56"/>
          <w:szCs w:val="56"/>
        </w:rPr>
        <w:t>СОУСЫ</w:t>
      </w:r>
    </w:p>
    <w:p w:rsidR="003D145E" w:rsidRDefault="006A540A" w:rsidP="006A540A">
      <w:pPr>
        <w:tabs>
          <w:tab w:val="left" w:pos="4215"/>
          <w:tab w:val="left" w:pos="4380"/>
        </w:tabs>
        <w:rPr>
          <w:i/>
          <w:sz w:val="20"/>
          <w:szCs w:val="20"/>
        </w:rPr>
      </w:pPr>
      <w:r>
        <w:rPr>
          <w:i/>
          <w:sz w:val="20"/>
          <w:szCs w:val="20"/>
        </w:rPr>
        <w:tab/>
      </w: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8932D0" w:rsidRPr="00204812" w:rsidRDefault="008932D0" w:rsidP="008932D0">
      <w:pPr>
        <w:rPr>
          <w:b/>
          <w:sz w:val="44"/>
          <w:szCs w:val="44"/>
        </w:rPr>
      </w:pPr>
      <w:r>
        <w:rPr>
          <w:b/>
          <w:sz w:val="28"/>
          <w:szCs w:val="28"/>
        </w:rPr>
        <w:t xml:space="preserve">Технологическая карта </w:t>
      </w:r>
    </w:p>
    <w:p w:rsidR="008932D0" w:rsidRDefault="008932D0" w:rsidP="008932D0">
      <w:pPr>
        <w:rPr>
          <w:b/>
          <w:sz w:val="28"/>
          <w:szCs w:val="28"/>
        </w:rPr>
      </w:pPr>
      <w:r>
        <w:rPr>
          <w:b/>
          <w:sz w:val="28"/>
          <w:szCs w:val="28"/>
        </w:rPr>
        <w:t>Наименование изделия: Соус молочный сладкий</w:t>
      </w:r>
    </w:p>
    <w:p w:rsidR="008932D0" w:rsidRDefault="008932D0" w:rsidP="008932D0">
      <w:pPr>
        <w:rPr>
          <w:b/>
          <w:sz w:val="28"/>
          <w:szCs w:val="28"/>
          <w:u w:val="single"/>
        </w:rPr>
      </w:pPr>
      <w:r>
        <w:rPr>
          <w:b/>
          <w:sz w:val="28"/>
          <w:szCs w:val="28"/>
        </w:rPr>
        <w:t>Номер рецептуры: №327</w:t>
      </w:r>
    </w:p>
    <w:p w:rsidR="008932D0" w:rsidRPr="006759EF" w:rsidRDefault="008932D0" w:rsidP="008932D0">
      <w:pPr>
        <w:jc w:val="both"/>
        <w:rPr>
          <w:u w:val="single"/>
        </w:rPr>
      </w:pPr>
      <w:r>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r w:rsidRPr="00631981">
        <w:rPr>
          <w:color w:val="000000"/>
          <w:sz w:val="18"/>
          <w:szCs w:val="18"/>
        </w:rPr>
        <w:tab/>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559"/>
        <w:gridCol w:w="1134"/>
        <w:gridCol w:w="1276"/>
        <w:gridCol w:w="1134"/>
        <w:gridCol w:w="1276"/>
        <w:gridCol w:w="1134"/>
      </w:tblGrid>
      <w:tr w:rsidR="008932D0" w:rsidRPr="00B360CC" w:rsidTr="00661042">
        <w:tc>
          <w:tcPr>
            <w:tcW w:w="2518" w:type="dxa"/>
            <w:vMerge w:val="restart"/>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sidRPr="00B360CC">
              <w:rPr>
                <w:b/>
              </w:rPr>
              <w:t>Наименование сырья</w:t>
            </w:r>
          </w:p>
        </w:tc>
        <w:tc>
          <w:tcPr>
            <w:tcW w:w="7513" w:type="dxa"/>
            <w:gridSpan w:val="6"/>
            <w:tcBorders>
              <w:top w:val="single" w:sz="4" w:space="0" w:color="auto"/>
              <w:left w:val="single" w:sz="4" w:space="0" w:color="auto"/>
              <w:bottom w:val="single" w:sz="4" w:space="0" w:color="auto"/>
              <w:right w:val="single" w:sz="4" w:space="0" w:color="auto"/>
            </w:tcBorders>
          </w:tcPr>
          <w:p w:rsidR="008932D0" w:rsidRPr="00B360CC" w:rsidRDefault="008932D0" w:rsidP="00661042">
            <w:pPr>
              <w:jc w:val="center"/>
              <w:rPr>
                <w:b/>
              </w:rPr>
            </w:pPr>
            <w:r w:rsidRPr="00B360CC">
              <w:rPr>
                <w:b/>
              </w:rPr>
              <w:t>Расход сырья и полуфабрикатов</w:t>
            </w:r>
          </w:p>
        </w:tc>
      </w:tr>
      <w:tr w:rsidR="008932D0" w:rsidRPr="00B360CC" w:rsidTr="00661042">
        <w:trPr>
          <w:trHeight w:val="203"/>
        </w:trPr>
        <w:tc>
          <w:tcPr>
            <w:tcW w:w="2518" w:type="dxa"/>
            <w:vMerge/>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rPr>
                <w:b/>
              </w:rPr>
            </w:pPr>
          </w:p>
        </w:tc>
        <w:tc>
          <w:tcPr>
            <w:tcW w:w="1559"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Pr>
                <w:b/>
              </w:rPr>
              <w:t>Брутто,г</w:t>
            </w:r>
          </w:p>
        </w:tc>
        <w:tc>
          <w:tcPr>
            <w:tcW w:w="1134"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Pr>
                <w:b/>
              </w:rPr>
              <w:t>Нетто,г</w:t>
            </w:r>
          </w:p>
        </w:tc>
        <w:tc>
          <w:tcPr>
            <w:tcW w:w="1276"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Pr>
                <w:b/>
              </w:rPr>
              <w:t>Брутто,г</w:t>
            </w:r>
          </w:p>
        </w:tc>
        <w:tc>
          <w:tcPr>
            <w:tcW w:w="1134"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Pr>
                <w:b/>
              </w:rPr>
              <w:t>Нетто,г</w:t>
            </w:r>
          </w:p>
        </w:tc>
        <w:tc>
          <w:tcPr>
            <w:tcW w:w="1276"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Pr>
                <w:b/>
              </w:rPr>
              <w:t>Брутто,г</w:t>
            </w:r>
          </w:p>
        </w:tc>
        <w:tc>
          <w:tcPr>
            <w:tcW w:w="1134"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Pr>
                <w:b/>
              </w:rPr>
              <w:t>Нетто,г</w:t>
            </w:r>
          </w:p>
        </w:tc>
      </w:tr>
      <w:tr w:rsidR="008932D0" w:rsidRPr="00B360CC" w:rsidTr="00661042">
        <w:tc>
          <w:tcPr>
            <w:tcW w:w="2518"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r>
              <w:t>Молоко</w:t>
            </w:r>
          </w:p>
        </w:tc>
        <w:tc>
          <w:tcPr>
            <w:tcW w:w="1559"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15</w:t>
            </w:r>
          </w:p>
        </w:tc>
        <w:tc>
          <w:tcPr>
            <w:tcW w:w="1134"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15</w:t>
            </w:r>
          </w:p>
        </w:tc>
        <w:tc>
          <w:tcPr>
            <w:tcW w:w="1276"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20</w:t>
            </w:r>
          </w:p>
        </w:tc>
        <w:tc>
          <w:tcPr>
            <w:tcW w:w="1134"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20</w:t>
            </w:r>
          </w:p>
        </w:tc>
        <w:tc>
          <w:tcPr>
            <w:tcW w:w="1276"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25</w:t>
            </w:r>
          </w:p>
        </w:tc>
        <w:tc>
          <w:tcPr>
            <w:tcW w:w="1134"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25</w:t>
            </w:r>
          </w:p>
        </w:tc>
      </w:tr>
      <w:tr w:rsidR="008932D0" w:rsidRPr="00B360CC" w:rsidTr="00661042">
        <w:tc>
          <w:tcPr>
            <w:tcW w:w="2518"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r>
              <w:t>Масло сливочное</w:t>
            </w:r>
          </w:p>
        </w:tc>
        <w:tc>
          <w:tcPr>
            <w:tcW w:w="1559" w:type="dxa"/>
            <w:tcBorders>
              <w:top w:val="single" w:sz="4" w:space="0" w:color="auto"/>
              <w:left w:val="single" w:sz="4" w:space="0" w:color="auto"/>
              <w:bottom w:val="single" w:sz="4" w:space="0" w:color="auto"/>
              <w:right w:val="single" w:sz="4" w:space="0" w:color="auto"/>
            </w:tcBorders>
            <w:vAlign w:val="center"/>
          </w:tcPr>
          <w:p w:rsidR="008932D0" w:rsidRDefault="008932D0" w:rsidP="00661042">
            <w:pPr>
              <w:jc w:val="center"/>
            </w:pPr>
            <w:r>
              <w:t>3,3</w:t>
            </w:r>
          </w:p>
        </w:tc>
        <w:tc>
          <w:tcPr>
            <w:tcW w:w="1134" w:type="dxa"/>
            <w:tcBorders>
              <w:top w:val="single" w:sz="4" w:space="0" w:color="auto"/>
              <w:left w:val="single" w:sz="4" w:space="0" w:color="auto"/>
              <w:bottom w:val="single" w:sz="4" w:space="0" w:color="auto"/>
              <w:right w:val="single" w:sz="4" w:space="0" w:color="auto"/>
            </w:tcBorders>
            <w:vAlign w:val="center"/>
          </w:tcPr>
          <w:p w:rsidR="008932D0" w:rsidRDefault="008932D0" w:rsidP="00661042">
            <w:pPr>
              <w:jc w:val="center"/>
            </w:pPr>
            <w:r>
              <w:t>3,3</w:t>
            </w:r>
          </w:p>
        </w:tc>
        <w:tc>
          <w:tcPr>
            <w:tcW w:w="1276" w:type="dxa"/>
            <w:tcBorders>
              <w:top w:val="single" w:sz="4" w:space="0" w:color="auto"/>
              <w:left w:val="single" w:sz="4" w:space="0" w:color="auto"/>
              <w:bottom w:val="single" w:sz="4" w:space="0" w:color="auto"/>
              <w:right w:val="single" w:sz="4" w:space="0" w:color="auto"/>
            </w:tcBorders>
            <w:vAlign w:val="center"/>
          </w:tcPr>
          <w:p w:rsidR="008932D0" w:rsidRDefault="008932D0" w:rsidP="00661042">
            <w:pPr>
              <w:jc w:val="center"/>
            </w:pPr>
            <w:r>
              <w:t>4,4</w:t>
            </w:r>
          </w:p>
        </w:tc>
        <w:tc>
          <w:tcPr>
            <w:tcW w:w="1134"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4,4</w:t>
            </w:r>
          </w:p>
        </w:tc>
        <w:tc>
          <w:tcPr>
            <w:tcW w:w="1276"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5,5</w:t>
            </w:r>
          </w:p>
        </w:tc>
        <w:tc>
          <w:tcPr>
            <w:tcW w:w="1134"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5,5</w:t>
            </w:r>
          </w:p>
        </w:tc>
      </w:tr>
      <w:tr w:rsidR="008932D0" w:rsidRPr="00B360CC" w:rsidTr="00661042">
        <w:tc>
          <w:tcPr>
            <w:tcW w:w="2518"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r w:rsidRPr="00204812">
              <w:t>Мука пшеничная</w:t>
            </w:r>
          </w:p>
        </w:tc>
        <w:tc>
          <w:tcPr>
            <w:tcW w:w="1559"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3,3</w:t>
            </w:r>
          </w:p>
        </w:tc>
        <w:tc>
          <w:tcPr>
            <w:tcW w:w="1134"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3,3</w:t>
            </w:r>
          </w:p>
        </w:tc>
        <w:tc>
          <w:tcPr>
            <w:tcW w:w="1276"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4,4</w:t>
            </w:r>
          </w:p>
        </w:tc>
        <w:tc>
          <w:tcPr>
            <w:tcW w:w="1134"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4,4</w:t>
            </w:r>
          </w:p>
        </w:tc>
        <w:tc>
          <w:tcPr>
            <w:tcW w:w="1276"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5,5</w:t>
            </w:r>
          </w:p>
        </w:tc>
        <w:tc>
          <w:tcPr>
            <w:tcW w:w="1134"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5,5</w:t>
            </w:r>
          </w:p>
        </w:tc>
      </w:tr>
      <w:tr w:rsidR="008932D0" w:rsidRPr="00B360CC" w:rsidTr="00661042">
        <w:tc>
          <w:tcPr>
            <w:tcW w:w="2518"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r>
              <w:t xml:space="preserve">Вода </w:t>
            </w:r>
          </w:p>
        </w:tc>
        <w:tc>
          <w:tcPr>
            <w:tcW w:w="1559"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15</w:t>
            </w:r>
          </w:p>
        </w:tc>
        <w:tc>
          <w:tcPr>
            <w:tcW w:w="1134"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15</w:t>
            </w:r>
          </w:p>
        </w:tc>
        <w:tc>
          <w:tcPr>
            <w:tcW w:w="1276"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20</w:t>
            </w:r>
          </w:p>
        </w:tc>
        <w:tc>
          <w:tcPr>
            <w:tcW w:w="1134"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20</w:t>
            </w:r>
          </w:p>
        </w:tc>
        <w:tc>
          <w:tcPr>
            <w:tcW w:w="1276"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25</w:t>
            </w:r>
          </w:p>
        </w:tc>
        <w:tc>
          <w:tcPr>
            <w:tcW w:w="1134"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25</w:t>
            </w:r>
          </w:p>
        </w:tc>
      </w:tr>
      <w:tr w:rsidR="008932D0" w:rsidRPr="00B360CC" w:rsidTr="00661042">
        <w:tc>
          <w:tcPr>
            <w:tcW w:w="2518"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r>
              <w:t>сахар</w:t>
            </w:r>
          </w:p>
        </w:tc>
        <w:tc>
          <w:tcPr>
            <w:tcW w:w="1559"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0,3</w:t>
            </w:r>
          </w:p>
        </w:tc>
        <w:tc>
          <w:tcPr>
            <w:tcW w:w="1276"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p>
        </w:tc>
        <w:tc>
          <w:tcPr>
            <w:tcW w:w="1134"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0,5</w:t>
            </w:r>
          </w:p>
        </w:tc>
        <w:tc>
          <w:tcPr>
            <w:tcW w:w="1276"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p>
        </w:tc>
        <w:tc>
          <w:tcPr>
            <w:tcW w:w="1134"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0,6</w:t>
            </w:r>
          </w:p>
        </w:tc>
      </w:tr>
      <w:tr w:rsidR="008932D0" w:rsidRPr="00B360CC" w:rsidTr="00661042">
        <w:tc>
          <w:tcPr>
            <w:tcW w:w="2518" w:type="dxa"/>
            <w:tcBorders>
              <w:top w:val="single" w:sz="4" w:space="0" w:color="auto"/>
              <w:left w:val="single" w:sz="4" w:space="0" w:color="auto"/>
              <w:bottom w:val="single" w:sz="4" w:space="0" w:color="auto"/>
              <w:right w:val="single" w:sz="4" w:space="0" w:color="auto"/>
            </w:tcBorders>
          </w:tcPr>
          <w:p w:rsidR="008932D0" w:rsidRPr="00B360CC" w:rsidRDefault="008932D0" w:rsidP="00661042">
            <w:pPr>
              <w:rPr>
                <w:b/>
                <w:sz w:val="32"/>
                <w:szCs w:val="32"/>
              </w:rPr>
            </w:pPr>
            <w:r w:rsidRPr="00B360CC">
              <w:rPr>
                <w:b/>
                <w:sz w:val="32"/>
                <w:szCs w:val="32"/>
              </w:rPr>
              <w:t>Выход:</w:t>
            </w:r>
          </w:p>
        </w:tc>
        <w:tc>
          <w:tcPr>
            <w:tcW w:w="1559"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sz w:val="32"/>
                <w:szCs w:val="32"/>
              </w:rPr>
            </w:pPr>
          </w:p>
        </w:tc>
        <w:tc>
          <w:tcPr>
            <w:tcW w:w="1134"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sz w:val="32"/>
                <w:szCs w:val="32"/>
              </w:rPr>
            </w:pPr>
            <w:r>
              <w:rPr>
                <w:b/>
                <w:sz w:val="32"/>
                <w:szCs w:val="32"/>
              </w:rPr>
              <w:t>30</w:t>
            </w:r>
          </w:p>
        </w:tc>
        <w:tc>
          <w:tcPr>
            <w:tcW w:w="1276"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sz w:val="32"/>
                <w:szCs w:val="32"/>
              </w:rPr>
            </w:pPr>
          </w:p>
        </w:tc>
        <w:tc>
          <w:tcPr>
            <w:tcW w:w="1134" w:type="dxa"/>
            <w:tcBorders>
              <w:top w:val="single" w:sz="4" w:space="0" w:color="auto"/>
              <w:left w:val="single" w:sz="4" w:space="0" w:color="auto"/>
              <w:bottom w:val="single" w:sz="4" w:space="0" w:color="auto"/>
              <w:right w:val="single" w:sz="4" w:space="0" w:color="auto"/>
            </w:tcBorders>
          </w:tcPr>
          <w:p w:rsidR="008932D0" w:rsidRPr="00B360CC" w:rsidRDefault="008932D0" w:rsidP="00661042">
            <w:pPr>
              <w:jc w:val="center"/>
              <w:rPr>
                <w:b/>
                <w:sz w:val="32"/>
                <w:szCs w:val="32"/>
              </w:rPr>
            </w:pPr>
            <w:r>
              <w:rPr>
                <w:b/>
                <w:sz w:val="32"/>
                <w:szCs w:val="32"/>
              </w:rPr>
              <w:t>40</w:t>
            </w:r>
          </w:p>
        </w:tc>
        <w:tc>
          <w:tcPr>
            <w:tcW w:w="1276" w:type="dxa"/>
            <w:tcBorders>
              <w:top w:val="single" w:sz="4" w:space="0" w:color="auto"/>
              <w:left w:val="single" w:sz="4" w:space="0" w:color="auto"/>
              <w:bottom w:val="single" w:sz="4" w:space="0" w:color="auto"/>
              <w:right w:val="single" w:sz="4" w:space="0" w:color="auto"/>
            </w:tcBorders>
          </w:tcPr>
          <w:p w:rsidR="008932D0" w:rsidRPr="00B360CC" w:rsidRDefault="008932D0" w:rsidP="00661042">
            <w:pPr>
              <w:jc w:val="center"/>
              <w:rPr>
                <w:b/>
                <w:sz w:val="32"/>
                <w:szCs w:val="32"/>
              </w:rPr>
            </w:pPr>
          </w:p>
        </w:tc>
        <w:tc>
          <w:tcPr>
            <w:tcW w:w="1134" w:type="dxa"/>
            <w:tcBorders>
              <w:top w:val="single" w:sz="4" w:space="0" w:color="auto"/>
              <w:left w:val="single" w:sz="4" w:space="0" w:color="auto"/>
              <w:bottom w:val="single" w:sz="4" w:space="0" w:color="auto"/>
              <w:right w:val="single" w:sz="4" w:space="0" w:color="auto"/>
            </w:tcBorders>
          </w:tcPr>
          <w:p w:rsidR="008932D0" w:rsidRPr="00B360CC" w:rsidRDefault="008932D0" w:rsidP="00661042">
            <w:pPr>
              <w:jc w:val="center"/>
              <w:rPr>
                <w:b/>
                <w:sz w:val="32"/>
                <w:szCs w:val="32"/>
              </w:rPr>
            </w:pPr>
            <w:r>
              <w:rPr>
                <w:b/>
                <w:sz w:val="32"/>
                <w:szCs w:val="32"/>
              </w:rPr>
              <w:t>50</w:t>
            </w:r>
          </w:p>
        </w:tc>
      </w:tr>
    </w:tbl>
    <w:p w:rsidR="008932D0" w:rsidRDefault="008932D0" w:rsidP="008932D0">
      <w:pPr>
        <w:rPr>
          <w:b/>
          <w:i/>
        </w:rPr>
      </w:pPr>
    </w:p>
    <w:p w:rsidR="008932D0" w:rsidRDefault="008932D0" w:rsidP="008932D0">
      <w:pPr>
        <w:rPr>
          <w:b/>
          <w:i/>
        </w:rPr>
      </w:pPr>
      <w:r>
        <w:rPr>
          <w:b/>
          <w:i/>
        </w:rPr>
        <w:t>Химический состав данного блюда</w:t>
      </w: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093"/>
        <w:gridCol w:w="1400"/>
        <w:gridCol w:w="2569"/>
        <w:gridCol w:w="1985"/>
      </w:tblGrid>
      <w:tr w:rsidR="008932D0" w:rsidRPr="00B360CC" w:rsidTr="00661042">
        <w:tc>
          <w:tcPr>
            <w:tcW w:w="8155" w:type="dxa"/>
            <w:gridSpan w:val="4"/>
            <w:tcBorders>
              <w:top w:val="single" w:sz="4" w:space="0" w:color="auto"/>
              <w:left w:val="single" w:sz="4" w:space="0" w:color="auto"/>
              <w:bottom w:val="single" w:sz="4" w:space="0" w:color="auto"/>
              <w:right w:val="single" w:sz="4" w:space="0" w:color="auto"/>
            </w:tcBorders>
          </w:tcPr>
          <w:p w:rsidR="008932D0" w:rsidRPr="006759EF" w:rsidRDefault="008932D0" w:rsidP="00661042">
            <w:pPr>
              <w:jc w:val="center"/>
            </w:pPr>
            <w:r w:rsidRPr="006759EF">
              <w:t>Пищевые вещества</w:t>
            </w:r>
          </w:p>
        </w:tc>
        <w:tc>
          <w:tcPr>
            <w:tcW w:w="1985" w:type="dxa"/>
            <w:tcBorders>
              <w:top w:val="single" w:sz="4" w:space="0" w:color="auto"/>
              <w:left w:val="single" w:sz="4" w:space="0" w:color="auto"/>
              <w:bottom w:val="single" w:sz="4" w:space="0" w:color="auto"/>
              <w:right w:val="single" w:sz="4" w:space="0" w:color="auto"/>
            </w:tcBorders>
            <w:vAlign w:val="center"/>
          </w:tcPr>
          <w:p w:rsidR="008932D0" w:rsidRPr="006759EF" w:rsidRDefault="008932D0" w:rsidP="00661042">
            <w:pPr>
              <w:jc w:val="center"/>
            </w:pPr>
            <w:r w:rsidRPr="006759EF">
              <w:t>Витамины, мг</w:t>
            </w:r>
          </w:p>
        </w:tc>
      </w:tr>
      <w:tr w:rsidR="008932D0" w:rsidRPr="00B360CC" w:rsidTr="00661042">
        <w:tc>
          <w:tcPr>
            <w:tcW w:w="2093" w:type="dxa"/>
            <w:tcBorders>
              <w:top w:val="single" w:sz="4" w:space="0" w:color="auto"/>
              <w:left w:val="single" w:sz="4" w:space="0" w:color="auto"/>
              <w:bottom w:val="single" w:sz="4" w:space="0" w:color="auto"/>
              <w:right w:val="single" w:sz="4" w:space="0" w:color="auto"/>
            </w:tcBorders>
          </w:tcPr>
          <w:p w:rsidR="008932D0" w:rsidRPr="006759EF" w:rsidRDefault="008932D0" w:rsidP="00661042">
            <w:pPr>
              <w:jc w:val="center"/>
            </w:pPr>
            <w:r w:rsidRPr="006759EF">
              <w:t>белки, г</w:t>
            </w:r>
          </w:p>
        </w:tc>
        <w:tc>
          <w:tcPr>
            <w:tcW w:w="2093" w:type="dxa"/>
            <w:tcBorders>
              <w:top w:val="single" w:sz="4" w:space="0" w:color="auto"/>
              <w:left w:val="single" w:sz="4" w:space="0" w:color="auto"/>
              <w:bottom w:val="single" w:sz="4" w:space="0" w:color="auto"/>
              <w:right w:val="single" w:sz="4" w:space="0" w:color="auto"/>
            </w:tcBorders>
            <w:vAlign w:val="center"/>
          </w:tcPr>
          <w:p w:rsidR="008932D0" w:rsidRPr="006759EF" w:rsidRDefault="008932D0" w:rsidP="00661042">
            <w:pPr>
              <w:jc w:val="center"/>
            </w:pPr>
            <w:r w:rsidRPr="006759EF">
              <w:t>жиры, г</w:t>
            </w:r>
          </w:p>
        </w:tc>
        <w:tc>
          <w:tcPr>
            <w:tcW w:w="1400" w:type="dxa"/>
            <w:tcBorders>
              <w:top w:val="single" w:sz="4" w:space="0" w:color="auto"/>
              <w:left w:val="single" w:sz="4" w:space="0" w:color="auto"/>
              <w:bottom w:val="single" w:sz="4" w:space="0" w:color="auto"/>
              <w:right w:val="single" w:sz="4" w:space="0" w:color="auto"/>
            </w:tcBorders>
            <w:vAlign w:val="center"/>
          </w:tcPr>
          <w:p w:rsidR="008932D0" w:rsidRPr="006759EF" w:rsidRDefault="008932D0" w:rsidP="00661042">
            <w:pPr>
              <w:jc w:val="center"/>
            </w:pPr>
            <w:r w:rsidRPr="006759EF">
              <w:t>углеводы, г</w:t>
            </w:r>
          </w:p>
        </w:tc>
        <w:tc>
          <w:tcPr>
            <w:tcW w:w="2569" w:type="dxa"/>
            <w:tcBorders>
              <w:top w:val="single" w:sz="4" w:space="0" w:color="auto"/>
              <w:left w:val="single" w:sz="4" w:space="0" w:color="auto"/>
              <w:bottom w:val="single" w:sz="4" w:space="0" w:color="auto"/>
              <w:right w:val="single" w:sz="4" w:space="0" w:color="auto"/>
            </w:tcBorders>
            <w:vAlign w:val="center"/>
          </w:tcPr>
          <w:p w:rsidR="008932D0" w:rsidRPr="006759EF" w:rsidRDefault="008932D0" w:rsidP="00661042">
            <w:pPr>
              <w:jc w:val="center"/>
            </w:pPr>
            <w:r w:rsidRPr="006759EF">
              <w:t>энерг. ценность, ккал</w:t>
            </w:r>
          </w:p>
        </w:tc>
        <w:tc>
          <w:tcPr>
            <w:tcW w:w="1985" w:type="dxa"/>
            <w:tcBorders>
              <w:top w:val="single" w:sz="4" w:space="0" w:color="auto"/>
              <w:left w:val="single" w:sz="4" w:space="0" w:color="auto"/>
              <w:bottom w:val="single" w:sz="4" w:space="0" w:color="auto"/>
              <w:right w:val="single" w:sz="4" w:space="0" w:color="auto"/>
            </w:tcBorders>
            <w:vAlign w:val="center"/>
          </w:tcPr>
          <w:p w:rsidR="008932D0" w:rsidRPr="006759EF" w:rsidRDefault="008932D0" w:rsidP="00661042">
            <w:pPr>
              <w:jc w:val="center"/>
              <w:rPr>
                <w:lang w:val="en-US"/>
              </w:rPr>
            </w:pPr>
            <w:r w:rsidRPr="006759EF">
              <w:rPr>
                <w:lang w:val="en-US"/>
              </w:rPr>
              <w:t>C</w:t>
            </w:r>
          </w:p>
        </w:tc>
      </w:tr>
      <w:tr w:rsidR="008932D0" w:rsidRPr="005232B7" w:rsidTr="00661042">
        <w:tc>
          <w:tcPr>
            <w:tcW w:w="2093"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0,5</w:t>
            </w:r>
          </w:p>
        </w:tc>
        <w:tc>
          <w:tcPr>
            <w:tcW w:w="2093"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1,3</w:t>
            </w:r>
          </w:p>
        </w:tc>
        <w:tc>
          <w:tcPr>
            <w:tcW w:w="1400"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3,9</w:t>
            </w:r>
          </w:p>
        </w:tc>
        <w:tc>
          <w:tcPr>
            <w:tcW w:w="2569"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30,4</w:t>
            </w:r>
          </w:p>
        </w:tc>
        <w:tc>
          <w:tcPr>
            <w:tcW w:w="1985"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0,09</w:t>
            </w:r>
          </w:p>
        </w:tc>
      </w:tr>
      <w:tr w:rsidR="008932D0" w:rsidRPr="005232B7" w:rsidTr="00661042">
        <w:tc>
          <w:tcPr>
            <w:tcW w:w="2093"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0,6</w:t>
            </w:r>
          </w:p>
        </w:tc>
        <w:tc>
          <w:tcPr>
            <w:tcW w:w="2093"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1,7</w:t>
            </w:r>
          </w:p>
        </w:tc>
        <w:tc>
          <w:tcPr>
            <w:tcW w:w="1400"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5,2</w:t>
            </w:r>
          </w:p>
        </w:tc>
        <w:tc>
          <w:tcPr>
            <w:tcW w:w="2569"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40,5</w:t>
            </w:r>
          </w:p>
        </w:tc>
        <w:tc>
          <w:tcPr>
            <w:tcW w:w="1985"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0,12</w:t>
            </w:r>
          </w:p>
        </w:tc>
      </w:tr>
      <w:tr w:rsidR="008932D0" w:rsidRPr="005232B7" w:rsidTr="00661042">
        <w:tc>
          <w:tcPr>
            <w:tcW w:w="2093"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0,8</w:t>
            </w:r>
          </w:p>
        </w:tc>
        <w:tc>
          <w:tcPr>
            <w:tcW w:w="2093"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2,1</w:t>
            </w:r>
          </w:p>
        </w:tc>
        <w:tc>
          <w:tcPr>
            <w:tcW w:w="1400"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6,5</w:t>
            </w:r>
          </w:p>
        </w:tc>
        <w:tc>
          <w:tcPr>
            <w:tcW w:w="2569"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50,6</w:t>
            </w:r>
          </w:p>
        </w:tc>
        <w:tc>
          <w:tcPr>
            <w:tcW w:w="1985"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0,15</w:t>
            </w:r>
          </w:p>
        </w:tc>
      </w:tr>
    </w:tbl>
    <w:p w:rsidR="008932D0" w:rsidRDefault="008932D0" w:rsidP="008932D0">
      <w:pPr>
        <w:rPr>
          <w:b/>
        </w:rPr>
      </w:pPr>
    </w:p>
    <w:p w:rsidR="008932D0" w:rsidRPr="006759EF" w:rsidRDefault="008932D0" w:rsidP="008932D0">
      <w:r>
        <w:rPr>
          <w:b/>
        </w:rPr>
        <w:t>Технология приготовления</w:t>
      </w:r>
      <w:r w:rsidRPr="006759EF">
        <w:rPr>
          <w:b/>
        </w:rPr>
        <w:t>:</w:t>
      </w:r>
      <w:r w:rsidRPr="006759EF">
        <w:t xml:space="preserve"> просеянную муку подсушивают в жарочном шкафу без изменения цвета.</w:t>
      </w:r>
      <w:r w:rsidRPr="00FC65D8">
        <w:t xml:space="preserve"> Просеянную пшеничную муку пассеруют при температуре 150-160°С,</w:t>
      </w:r>
      <w:r w:rsidRPr="004B3059">
        <w:t xml:space="preserve"> </w:t>
      </w:r>
      <w:r>
        <w:t>Муку охлаждают до температуры 6</w:t>
      </w:r>
      <w:r w:rsidRPr="006759EF">
        <w:t>-7</w:t>
      </w:r>
      <w:r>
        <w:rPr>
          <w:vertAlign w:val="superscript"/>
        </w:rPr>
        <w:t>0</w:t>
      </w:r>
      <w:r>
        <w:t>С, разводят</w:t>
      </w:r>
      <w:r w:rsidRPr="006759EF">
        <w:t xml:space="preserve"> ¼ часть горя</w:t>
      </w:r>
      <w:r>
        <w:t>чей воды с молоком</w:t>
      </w:r>
      <w:r w:rsidRPr="006759EF">
        <w:t xml:space="preserve">. </w:t>
      </w:r>
      <w:r>
        <w:t>Варят 7-10 минут при слабом кипении, процеживают, доводят до кипения.</w:t>
      </w:r>
    </w:p>
    <w:p w:rsidR="008932D0" w:rsidRDefault="008932D0" w:rsidP="008932D0">
      <w:pPr>
        <w:rPr>
          <w:b/>
        </w:rPr>
      </w:pPr>
    </w:p>
    <w:p w:rsidR="008932D0" w:rsidRDefault="008932D0" w:rsidP="008932D0">
      <w:pPr>
        <w:rPr>
          <w:b/>
        </w:rPr>
      </w:pPr>
      <w:r>
        <w:rPr>
          <w:b/>
        </w:rPr>
        <w:t>Требования к качеству:</w:t>
      </w:r>
    </w:p>
    <w:p w:rsidR="008932D0" w:rsidRPr="00555C77" w:rsidRDefault="008932D0" w:rsidP="008932D0">
      <w:r>
        <w:rPr>
          <w:b/>
        </w:rPr>
        <w:tab/>
      </w:r>
      <w:r>
        <w:rPr>
          <w:b/>
          <w:i/>
        </w:rPr>
        <w:t xml:space="preserve">Внешний вид: </w:t>
      </w:r>
      <w:r>
        <w:t>однородная масса, без комочков не разварившейся муки</w:t>
      </w:r>
    </w:p>
    <w:p w:rsidR="008932D0" w:rsidRPr="00555C77" w:rsidRDefault="008932D0" w:rsidP="008932D0">
      <w:r>
        <w:tab/>
      </w:r>
      <w:r>
        <w:rPr>
          <w:b/>
          <w:i/>
        </w:rPr>
        <w:t xml:space="preserve">Консистенция: </w:t>
      </w:r>
      <w:r>
        <w:t>вязкая, полужидкая, эластичная</w:t>
      </w:r>
    </w:p>
    <w:p w:rsidR="008932D0" w:rsidRPr="00555C77" w:rsidRDefault="008932D0" w:rsidP="008932D0">
      <w:r>
        <w:tab/>
      </w:r>
      <w:r>
        <w:rPr>
          <w:b/>
          <w:i/>
        </w:rPr>
        <w:t>Цвет:</w:t>
      </w:r>
      <w:r>
        <w:rPr>
          <w:b/>
        </w:rPr>
        <w:t xml:space="preserve"> </w:t>
      </w:r>
      <w:r w:rsidRPr="00555C77">
        <w:t>от белого до светло-кремового</w:t>
      </w:r>
    </w:p>
    <w:p w:rsidR="008932D0" w:rsidRPr="00555C77" w:rsidRDefault="008932D0" w:rsidP="008932D0">
      <w:r>
        <w:tab/>
      </w:r>
      <w:r>
        <w:rPr>
          <w:b/>
          <w:i/>
        </w:rPr>
        <w:t xml:space="preserve">Вкус: </w:t>
      </w:r>
      <w:r>
        <w:t>свежих продуктов, входящих в блюдо</w:t>
      </w:r>
    </w:p>
    <w:p w:rsidR="008932D0" w:rsidRPr="00555C77" w:rsidRDefault="008932D0" w:rsidP="008932D0">
      <w:r>
        <w:tab/>
      </w:r>
      <w:r>
        <w:rPr>
          <w:b/>
          <w:i/>
        </w:rPr>
        <w:t>Запах:</w:t>
      </w:r>
      <w:r>
        <w:t xml:space="preserve"> продуктов, входящих в соус.</w:t>
      </w:r>
    </w:p>
    <w:p w:rsidR="008932D0" w:rsidRDefault="008932D0" w:rsidP="008932D0"/>
    <w:p w:rsidR="008932D0" w:rsidRDefault="008932D0" w:rsidP="008932D0"/>
    <w:p w:rsidR="008932D0" w:rsidRDefault="008932D0" w:rsidP="008932D0"/>
    <w:p w:rsidR="008932D0" w:rsidRDefault="008932D0" w:rsidP="008932D0"/>
    <w:p w:rsidR="008932D0" w:rsidRDefault="008932D0" w:rsidP="008932D0"/>
    <w:p w:rsidR="003D145E" w:rsidRDefault="003D145E"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Pr="00204812" w:rsidRDefault="008932D0" w:rsidP="008932D0">
      <w:pPr>
        <w:rPr>
          <w:b/>
          <w:sz w:val="44"/>
          <w:szCs w:val="44"/>
        </w:rPr>
      </w:pPr>
      <w:r>
        <w:rPr>
          <w:b/>
          <w:sz w:val="28"/>
          <w:szCs w:val="28"/>
        </w:rPr>
        <w:t xml:space="preserve">Технологическая карта </w:t>
      </w:r>
    </w:p>
    <w:p w:rsidR="008932D0" w:rsidRDefault="008932D0" w:rsidP="008932D0">
      <w:pPr>
        <w:rPr>
          <w:b/>
          <w:sz w:val="28"/>
          <w:szCs w:val="28"/>
        </w:rPr>
      </w:pPr>
      <w:r>
        <w:rPr>
          <w:b/>
          <w:sz w:val="28"/>
          <w:szCs w:val="28"/>
        </w:rPr>
        <w:t>Наименование изделия: Соус молочный</w:t>
      </w:r>
    </w:p>
    <w:p w:rsidR="008932D0" w:rsidRDefault="008932D0" w:rsidP="008932D0">
      <w:pPr>
        <w:rPr>
          <w:b/>
          <w:sz w:val="28"/>
          <w:szCs w:val="28"/>
          <w:u w:val="single"/>
        </w:rPr>
      </w:pPr>
      <w:r>
        <w:rPr>
          <w:b/>
          <w:sz w:val="28"/>
          <w:szCs w:val="28"/>
        </w:rPr>
        <w:t>Номер рецептуры: №328</w:t>
      </w:r>
    </w:p>
    <w:p w:rsidR="008932D0" w:rsidRPr="006759EF" w:rsidRDefault="008932D0" w:rsidP="008932D0">
      <w:pPr>
        <w:jc w:val="both"/>
        <w:rPr>
          <w:u w:val="single"/>
        </w:rPr>
      </w:pPr>
      <w:r>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r w:rsidRPr="00631981">
        <w:rPr>
          <w:color w:val="000000"/>
          <w:sz w:val="18"/>
          <w:szCs w:val="18"/>
        </w:rPr>
        <w:tab/>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276"/>
        <w:gridCol w:w="1134"/>
        <w:gridCol w:w="1275"/>
        <w:gridCol w:w="1134"/>
        <w:gridCol w:w="1418"/>
        <w:gridCol w:w="1134"/>
      </w:tblGrid>
      <w:tr w:rsidR="008932D0" w:rsidRPr="00B360CC" w:rsidTr="00661042">
        <w:tc>
          <w:tcPr>
            <w:tcW w:w="2660" w:type="dxa"/>
            <w:vMerge w:val="restart"/>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sidRPr="00B360CC">
              <w:rPr>
                <w:b/>
              </w:rPr>
              <w:t>Наименование сырья</w:t>
            </w:r>
          </w:p>
        </w:tc>
        <w:tc>
          <w:tcPr>
            <w:tcW w:w="7371" w:type="dxa"/>
            <w:gridSpan w:val="6"/>
            <w:tcBorders>
              <w:top w:val="single" w:sz="4" w:space="0" w:color="auto"/>
              <w:left w:val="single" w:sz="4" w:space="0" w:color="auto"/>
              <w:bottom w:val="single" w:sz="4" w:space="0" w:color="auto"/>
              <w:right w:val="single" w:sz="4" w:space="0" w:color="auto"/>
            </w:tcBorders>
          </w:tcPr>
          <w:p w:rsidR="008932D0" w:rsidRPr="00B360CC" w:rsidRDefault="008932D0" w:rsidP="00661042">
            <w:pPr>
              <w:jc w:val="center"/>
              <w:rPr>
                <w:b/>
              </w:rPr>
            </w:pPr>
            <w:r w:rsidRPr="00B360CC">
              <w:rPr>
                <w:b/>
              </w:rPr>
              <w:t>Расход сырья и полуфабрикатов</w:t>
            </w:r>
          </w:p>
        </w:tc>
      </w:tr>
      <w:tr w:rsidR="008932D0" w:rsidRPr="00B360CC" w:rsidTr="00661042">
        <w:trPr>
          <w:trHeight w:val="203"/>
        </w:trPr>
        <w:tc>
          <w:tcPr>
            <w:tcW w:w="2660" w:type="dxa"/>
            <w:vMerge/>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rPr>
                <w:b/>
              </w:rPr>
            </w:pPr>
          </w:p>
        </w:tc>
        <w:tc>
          <w:tcPr>
            <w:tcW w:w="1276"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Pr>
                <w:b/>
              </w:rPr>
              <w:t>Брутто,г</w:t>
            </w:r>
          </w:p>
        </w:tc>
        <w:tc>
          <w:tcPr>
            <w:tcW w:w="1134"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Pr>
                <w:b/>
              </w:rPr>
              <w:t>Нетто,г</w:t>
            </w:r>
          </w:p>
        </w:tc>
        <w:tc>
          <w:tcPr>
            <w:tcW w:w="1275"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Pr>
                <w:b/>
              </w:rPr>
              <w:t>Брутто,г</w:t>
            </w:r>
          </w:p>
        </w:tc>
        <w:tc>
          <w:tcPr>
            <w:tcW w:w="1134"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Pr>
                <w:b/>
              </w:rPr>
              <w:t>Нетто,г</w:t>
            </w:r>
          </w:p>
        </w:tc>
        <w:tc>
          <w:tcPr>
            <w:tcW w:w="1418"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Pr>
                <w:b/>
              </w:rPr>
              <w:t>Брутто,г</w:t>
            </w:r>
          </w:p>
        </w:tc>
        <w:tc>
          <w:tcPr>
            <w:tcW w:w="1134"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Pr>
                <w:b/>
              </w:rPr>
              <w:t>Нетто,г</w:t>
            </w:r>
          </w:p>
        </w:tc>
      </w:tr>
      <w:tr w:rsidR="008932D0" w:rsidRPr="00B360CC" w:rsidTr="00661042">
        <w:tc>
          <w:tcPr>
            <w:tcW w:w="2660"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r>
              <w:t>Молоко</w:t>
            </w:r>
          </w:p>
        </w:tc>
        <w:tc>
          <w:tcPr>
            <w:tcW w:w="1276"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15</w:t>
            </w:r>
          </w:p>
        </w:tc>
        <w:tc>
          <w:tcPr>
            <w:tcW w:w="1134"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15</w:t>
            </w:r>
          </w:p>
        </w:tc>
        <w:tc>
          <w:tcPr>
            <w:tcW w:w="1275"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20</w:t>
            </w:r>
          </w:p>
        </w:tc>
        <w:tc>
          <w:tcPr>
            <w:tcW w:w="1134"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20</w:t>
            </w:r>
          </w:p>
        </w:tc>
        <w:tc>
          <w:tcPr>
            <w:tcW w:w="1418"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25</w:t>
            </w:r>
          </w:p>
        </w:tc>
        <w:tc>
          <w:tcPr>
            <w:tcW w:w="1134"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25</w:t>
            </w:r>
          </w:p>
        </w:tc>
      </w:tr>
      <w:tr w:rsidR="008932D0" w:rsidRPr="00B360CC" w:rsidTr="00661042">
        <w:tc>
          <w:tcPr>
            <w:tcW w:w="2660"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r>
              <w:t>Масло сливочное</w:t>
            </w:r>
          </w:p>
        </w:tc>
        <w:tc>
          <w:tcPr>
            <w:tcW w:w="1276" w:type="dxa"/>
            <w:tcBorders>
              <w:top w:val="single" w:sz="4" w:space="0" w:color="auto"/>
              <w:left w:val="single" w:sz="4" w:space="0" w:color="auto"/>
              <w:bottom w:val="single" w:sz="4" w:space="0" w:color="auto"/>
              <w:right w:val="single" w:sz="4" w:space="0" w:color="auto"/>
            </w:tcBorders>
            <w:vAlign w:val="center"/>
          </w:tcPr>
          <w:p w:rsidR="008932D0" w:rsidRDefault="008932D0" w:rsidP="00661042">
            <w:pPr>
              <w:jc w:val="center"/>
            </w:pPr>
            <w:r>
              <w:t>3,3</w:t>
            </w:r>
          </w:p>
        </w:tc>
        <w:tc>
          <w:tcPr>
            <w:tcW w:w="1134" w:type="dxa"/>
            <w:tcBorders>
              <w:top w:val="single" w:sz="4" w:space="0" w:color="auto"/>
              <w:left w:val="single" w:sz="4" w:space="0" w:color="auto"/>
              <w:bottom w:val="single" w:sz="4" w:space="0" w:color="auto"/>
              <w:right w:val="single" w:sz="4" w:space="0" w:color="auto"/>
            </w:tcBorders>
            <w:vAlign w:val="center"/>
          </w:tcPr>
          <w:p w:rsidR="008932D0" w:rsidRDefault="008932D0" w:rsidP="00661042">
            <w:pPr>
              <w:jc w:val="center"/>
            </w:pPr>
            <w:r>
              <w:t>3,3</w:t>
            </w:r>
          </w:p>
        </w:tc>
        <w:tc>
          <w:tcPr>
            <w:tcW w:w="1275" w:type="dxa"/>
            <w:tcBorders>
              <w:top w:val="single" w:sz="4" w:space="0" w:color="auto"/>
              <w:left w:val="single" w:sz="4" w:space="0" w:color="auto"/>
              <w:bottom w:val="single" w:sz="4" w:space="0" w:color="auto"/>
              <w:right w:val="single" w:sz="4" w:space="0" w:color="auto"/>
            </w:tcBorders>
            <w:vAlign w:val="center"/>
          </w:tcPr>
          <w:p w:rsidR="008932D0" w:rsidRDefault="008932D0" w:rsidP="00661042">
            <w:pPr>
              <w:jc w:val="center"/>
            </w:pPr>
            <w:r>
              <w:t>4,4</w:t>
            </w:r>
          </w:p>
        </w:tc>
        <w:tc>
          <w:tcPr>
            <w:tcW w:w="1134"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4,4</w:t>
            </w:r>
          </w:p>
        </w:tc>
        <w:tc>
          <w:tcPr>
            <w:tcW w:w="1418"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5,5</w:t>
            </w:r>
          </w:p>
        </w:tc>
        <w:tc>
          <w:tcPr>
            <w:tcW w:w="1134"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5,5</w:t>
            </w:r>
          </w:p>
        </w:tc>
      </w:tr>
      <w:tr w:rsidR="008932D0" w:rsidRPr="00B360CC" w:rsidTr="00661042">
        <w:tc>
          <w:tcPr>
            <w:tcW w:w="2660"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r w:rsidRPr="00204812">
              <w:t>Мука пшеничная</w:t>
            </w:r>
          </w:p>
        </w:tc>
        <w:tc>
          <w:tcPr>
            <w:tcW w:w="1276"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3,3</w:t>
            </w:r>
          </w:p>
        </w:tc>
        <w:tc>
          <w:tcPr>
            <w:tcW w:w="1134"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3,3</w:t>
            </w:r>
          </w:p>
        </w:tc>
        <w:tc>
          <w:tcPr>
            <w:tcW w:w="1275"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4,4</w:t>
            </w:r>
          </w:p>
        </w:tc>
        <w:tc>
          <w:tcPr>
            <w:tcW w:w="1134"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4,4</w:t>
            </w:r>
          </w:p>
        </w:tc>
        <w:tc>
          <w:tcPr>
            <w:tcW w:w="1418"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5,5</w:t>
            </w:r>
          </w:p>
        </w:tc>
        <w:tc>
          <w:tcPr>
            <w:tcW w:w="1134"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5,5</w:t>
            </w:r>
          </w:p>
        </w:tc>
      </w:tr>
      <w:tr w:rsidR="008932D0" w:rsidRPr="00B360CC" w:rsidTr="00661042">
        <w:tc>
          <w:tcPr>
            <w:tcW w:w="2660"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r>
              <w:t xml:space="preserve">Вода </w:t>
            </w:r>
          </w:p>
        </w:tc>
        <w:tc>
          <w:tcPr>
            <w:tcW w:w="1276"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15</w:t>
            </w:r>
          </w:p>
        </w:tc>
        <w:tc>
          <w:tcPr>
            <w:tcW w:w="1134"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15</w:t>
            </w:r>
          </w:p>
        </w:tc>
        <w:tc>
          <w:tcPr>
            <w:tcW w:w="1275"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20</w:t>
            </w:r>
          </w:p>
        </w:tc>
        <w:tc>
          <w:tcPr>
            <w:tcW w:w="1134"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20</w:t>
            </w:r>
          </w:p>
        </w:tc>
        <w:tc>
          <w:tcPr>
            <w:tcW w:w="1418"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25</w:t>
            </w:r>
          </w:p>
        </w:tc>
        <w:tc>
          <w:tcPr>
            <w:tcW w:w="1134"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25</w:t>
            </w:r>
          </w:p>
        </w:tc>
      </w:tr>
      <w:tr w:rsidR="008932D0" w:rsidRPr="00B360CC" w:rsidTr="00661042">
        <w:tc>
          <w:tcPr>
            <w:tcW w:w="2660"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r>
              <w:t>Соль</w:t>
            </w:r>
          </w:p>
        </w:tc>
        <w:tc>
          <w:tcPr>
            <w:tcW w:w="1276"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0,3</w:t>
            </w:r>
          </w:p>
        </w:tc>
        <w:tc>
          <w:tcPr>
            <w:tcW w:w="1275"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p>
        </w:tc>
        <w:tc>
          <w:tcPr>
            <w:tcW w:w="1134"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0,5</w:t>
            </w:r>
          </w:p>
        </w:tc>
        <w:tc>
          <w:tcPr>
            <w:tcW w:w="1418"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p>
        </w:tc>
        <w:tc>
          <w:tcPr>
            <w:tcW w:w="1134"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0,6</w:t>
            </w:r>
          </w:p>
        </w:tc>
      </w:tr>
      <w:tr w:rsidR="008932D0" w:rsidRPr="00B360CC" w:rsidTr="00661042">
        <w:tc>
          <w:tcPr>
            <w:tcW w:w="2660" w:type="dxa"/>
            <w:tcBorders>
              <w:top w:val="single" w:sz="4" w:space="0" w:color="auto"/>
              <w:left w:val="single" w:sz="4" w:space="0" w:color="auto"/>
              <w:bottom w:val="single" w:sz="4" w:space="0" w:color="auto"/>
              <w:right w:val="single" w:sz="4" w:space="0" w:color="auto"/>
            </w:tcBorders>
          </w:tcPr>
          <w:p w:rsidR="008932D0" w:rsidRPr="00B360CC" w:rsidRDefault="008932D0" w:rsidP="00661042">
            <w:pPr>
              <w:rPr>
                <w:b/>
                <w:sz w:val="32"/>
                <w:szCs w:val="32"/>
              </w:rPr>
            </w:pPr>
            <w:r w:rsidRPr="00B360CC">
              <w:rPr>
                <w:b/>
                <w:sz w:val="32"/>
                <w:szCs w:val="32"/>
              </w:rPr>
              <w:t>Выход:</w:t>
            </w:r>
          </w:p>
        </w:tc>
        <w:tc>
          <w:tcPr>
            <w:tcW w:w="1276"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sz w:val="32"/>
                <w:szCs w:val="32"/>
              </w:rPr>
            </w:pPr>
          </w:p>
        </w:tc>
        <w:tc>
          <w:tcPr>
            <w:tcW w:w="1134"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sz w:val="32"/>
                <w:szCs w:val="32"/>
              </w:rPr>
            </w:pPr>
            <w:r>
              <w:rPr>
                <w:b/>
                <w:sz w:val="32"/>
                <w:szCs w:val="32"/>
              </w:rPr>
              <w:t>30</w:t>
            </w:r>
          </w:p>
        </w:tc>
        <w:tc>
          <w:tcPr>
            <w:tcW w:w="1275"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sz w:val="32"/>
                <w:szCs w:val="32"/>
              </w:rPr>
            </w:pPr>
          </w:p>
        </w:tc>
        <w:tc>
          <w:tcPr>
            <w:tcW w:w="1134" w:type="dxa"/>
            <w:tcBorders>
              <w:top w:val="single" w:sz="4" w:space="0" w:color="auto"/>
              <w:left w:val="single" w:sz="4" w:space="0" w:color="auto"/>
              <w:bottom w:val="single" w:sz="4" w:space="0" w:color="auto"/>
              <w:right w:val="single" w:sz="4" w:space="0" w:color="auto"/>
            </w:tcBorders>
          </w:tcPr>
          <w:p w:rsidR="008932D0" w:rsidRPr="00B360CC" w:rsidRDefault="008932D0" w:rsidP="00661042">
            <w:pPr>
              <w:jc w:val="center"/>
              <w:rPr>
                <w:b/>
                <w:sz w:val="32"/>
                <w:szCs w:val="32"/>
              </w:rPr>
            </w:pPr>
            <w:r>
              <w:rPr>
                <w:b/>
                <w:sz w:val="32"/>
                <w:szCs w:val="32"/>
              </w:rPr>
              <w:t>40</w:t>
            </w:r>
          </w:p>
        </w:tc>
        <w:tc>
          <w:tcPr>
            <w:tcW w:w="1418" w:type="dxa"/>
            <w:tcBorders>
              <w:top w:val="single" w:sz="4" w:space="0" w:color="auto"/>
              <w:left w:val="single" w:sz="4" w:space="0" w:color="auto"/>
              <w:bottom w:val="single" w:sz="4" w:space="0" w:color="auto"/>
              <w:right w:val="single" w:sz="4" w:space="0" w:color="auto"/>
            </w:tcBorders>
          </w:tcPr>
          <w:p w:rsidR="008932D0" w:rsidRPr="00B360CC" w:rsidRDefault="008932D0" w:rsidP="00661042">
            <w:pPr>
              <w:jc w:val="center"/>
              <w:rPr>
                <w:b/>
                <w:sz w:val="32"/>
                <w:szCs w:val="32"/>
              </w:rPr>
            </w:pPr>
          </w:p>
        </w:tc>
        <w:tc>
          <w:tcPr>
            <w:tcW w:w="1134" w:type="dxa"/>
            <w:tcBorders>
              <w:top w:val="single" w:sz="4" w:space="0" w:color="auto"/>
              <w:left w:val="single" w:sz="4" w:space="0" w:color="auto"/>
              <w:bottom w:val="single" w:sz="4" w:space="0" w:color="auto"/>
              <w:right w:val="single" w:sz="4" w:space="0" w:color="auto"/>
            </w:tcBorders>
          </w:tcPr>
          <w:p w:rsidR="008932D0" w:rsidRPr="00B360CC" w:rsidRDefault="008932D0" w:rsidP="00661042">
            <w:pPr>
              <w:jc w:val="center"/>
              <w:rPr>
                <w:b/>
                <w:sz w:val="32"/>
                <w:szCs w:val="32"/>
              </w:rPr>
            </w:pPr>
            <w:r>
              <w:rPr>
                <w:b/>
                <w:sz w:val="32"/>
                <w:szCs w:val="32"/>
              </w:rPr>
              <w:t>50</w:t>
            </w:r>
          </w:p>
        </w:tc>
      </w:tr>
    </w:tbl>
    <w:p w:rsidR="008932D0" w:rsidRDefault="008932D0" w:rsidP="008932D0">
      <w:pPr>
        <w:rPr>
          <w:b/>
          <w:i/>
        </w:rPr>
      </w:pPr>
    </w:p>
    <w:p w:rsidR="008932D0" w:rsidRDefault="008932D0" w:rsidP="008932D0">
      <w:pPr>
        <w:rPr>
          <w:b/>
          <w:i/>
        </w:rPr>
      </w:pPr>
      <w:r>
        <w:rPr>
          <w:b/>
          <w:i/>
        </w:rPr>
        <w:t>Химический состав данного блюда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093"/>
        <w:gridCol w:w="1400"/>
        <w:gridCol w:w="2569"/>
        <w:gridCol w:w="1592"/>
      </w:tblGrid>
      <w:tr w:rsidR="008932D0" w:rsidRPr="00B360CC" w:rsidTr="00661042">
        <w:tc>
          <w:tcPr>
            <w:tcW w:w="8155" w:type="dxa"/>
            <w:gridSpan w:val="4"/>
            <w:tcBorders>
              <w:top w:val="single" w:sz="4" w:space="0" w:color="auto"/>
              <w:left w:val="single" w:sz="4" w:space="0" w:color="auto"/>
              <w:bottom w:val="single" w:sz="4" w:space="0" w:color="auto"/>
              <w:right w:val="single" w:sz="4" w:space="0" w:color="auto"/>
            </w:tcBorders>
          </w:tcPr>
          <w:p w:rsidR="008932D0" w:rsidRPr="006759EF" w:rsidRDefault="008932D0" w:rsidP="00661042">
            <w:pPr>
              <w:jc w:val="center"/>
            </w:pPr>
            <w:r w:rsidRPr="006759EF">
              <w:t>Пищевые вещества</w:t>
            </w:r>
          </w:p>
        </w:tc>
        <w:tc>
          <w:tcPr>
            <w:tcW w:w="1592" w:type="dxa"/>
            <w:tcBorders>
              <w:top w:val="single" w:sz="4" w:space="0" w:color="auto"/>
              <w:left w:val="single" w:sz="4" w:space="0" w:color="auto"/>
              <w:bottom w:val="single" w:sz="4" w:space="0" w:color="auto"/>
              <w:right w:val="single" w:sz="4" w:space="0" w:color="auto"/>
            </w:tcBorders>
            <w:vAlign w:val="center"/>
          </w:tcPr>
          <w:p w:rsidR="008932D0" w:rsidRPr="006759EF" w:rsidRDefault="008932D0" w:rsidP="00661042">
            <w:pPr>
              <w:jc w:val="center"/>
            </w:pPr>
            <w:r w:rsidRPr="006759EF">
              <w:t>Витамины, мг</w:t>
            </w:r>
          </w:p>
        </w:tc>
      </w:tr>
      <w:tr w:rsidR="008932D0" w:rsidRPr="00B360CC" w:rsidTr="00661042">
        <w:tc>
          <w:tcPr>
            <w:tcW w:w="2093" w:type="dxa"/>
            <w:tcBorders>
              <w:top w:val="single" w:sz="4" w:space="0" w:color="auto"/>
              <w:left w:val="single" w:sz="4" w:space="0" w:color="auto"/>
              <w:bottom w:val="single" w:sz="4" w:space="0" w:color="auto"/>
              <w:right w:val="single" w:sz="4" w:space="0" w:color="auto"/>
            </w:tcBorders>
          </w:tcPr>
          <w:p w:rsidR="008932D0" w:rsidRPr="006759EF" w:rsidRDefault="008932D0" w:rsidP="00661042">
            <w:pPr>
              <w:jc w:val="center"/>
            </w:pPr>
            <w:r w:rsidRPr="006759EF">
              <w:t>белки, г</w:t>
            </w:r>
          </w:p>
        </w:tc>
        <w:tc>
          <w:tcPr>
            <w:tcW w:w="2093" w:type="dxa"/>
            <w:tcBorders>
              <w:top w:val="single" w:sz="4" w:space="0" w:color="auto"/>
              <w:left w:val="single" w:sz="4" w:space="0" w:color="auto"/>
              <w:bottom w:val="single" w:sz="4" w:space="0" w:color="auto"/>
              <w:right w:val="single" w:sz="4" w:space="0" w:color="auto"/>
            </w:tcBorders>
            <w:vAlign w:val="center"/>
          </w:tcPr>
          <w:p w:rsidR="008932D0" w:rsidRPr="006759EF" w:rsidRDefault="008932D0" w:rsidP="00661042">
            <w:pPr>
              <w:jc w:val="center"/>
            </w:pPr>
            <w:r w:rsidRPr="006759EF">
              <w:t>жиры, г</w:t>
            </w:r>
          </w:p>
        </w:tc>
        <w:tc>
          <w:tcPr>
            <w:tcW w:w="1400" w:type="dxa"/>
            <w:tcBorders>
              <w:top w:val="single" w:sz="4" w:space="0" w:color="auto"/>
              <w:left w:val="single" w:sz="4" w:space="0" w:color="auto"/>
              <w:bottom w:val="single" w:sz="4" w:space="0" w:color="auto"/>
              <w:right w:val="single" w:sz="4" w:space="0" w:color="auto"/>
            </w:tcBorders>
            <w:vAlign w:val="center"/>
          </w:tcPr>
          <w:p w:rsidR="008932D0" w:rsidRPr="006759EF" w:rsidRDefault="008932D0" w:rsidP="00661042">
            <w:pPr>
              <w:jc w:val="center"/>
            </w:pPr>
            <w:r w:rsidRPr="006759EF">
              <w:t>углеводы, г</w:t>
            </w:r>
          </w:p>
        </w:tc>
        <w:tc>
          <w:tcPr>
            <w:tcW w:w="2569" w:type="dxa"/>
            <w:tcBorders>
              <w:top w:val="single" w:sz="4" w:space="0" w:color="auto"/>
              <w:left w:val="single" w:sz="4" w:space="0" w:color="auto"/>
              <w:bottom w:val="single" w:sz="4" w:space="0" w:color="auto"/>
              <w:right w:val="single" w:sz="4" w:space="0" w:color="auto"/>
            </w:tcBorders>
            <w:vAlign w:val="center"/>
          </w:tcPr>
          <w:p w:rsidR="008932D0" w:rsidRPr="006759EF" w:rsidRDefault="008932D0" w:rsidP="00661042">
            <w:pPr>
              <w:jc w:val="center"/>
            </w:pPr>
            <w:r w:rsidRPr="006759EF">
              <w:t>энерг. ценность, ккал</w:t>
            </w:r>
          </w:p>
        </w:tc>
        <w:tc>
          <w:tcPr>
            <w:tcW w:w="1592" w:type="dxa"/>
            <w:tcBorders>
              <w:top w:val="single" w:sz="4" w:space="0" w:color="auto"/>
              <w:left w:val="single" w:sz="4" w:space="0" w:color="auto"/>
              <w:bottom w:val="single" w:sz="4" w:space="0" w:color="auto"/>
              <w:right w:val="single" w:sz="4" w:space="0" w:color="auto"/>
            </w:tcBorders>
            <w:vAlign w:val="center"/>
          </w:tcPr>
          <w:p w:rsidR="008932D0" w:rsidRPr="006759EF" w:rsidRDefault="008932D0" w:rsidP="00661042">
            <w:pPr>
              <w:jc w:val="center"/>
              <w:rPr>
                <w:lang w:val="en-US"/>
              </w:rPr>
            </w:pPr>
            <w:r w:rsidRPr="006759EF">
              <w:rPr>
                <w:lang w:val="en-US"/>
              </w:rPr>
              <w:t>C</w:t>
            </w:r>
          </w:p>
        </w:tc>
      </w:tr>
      <w:tr w:rsidR="008932D0" w:rsidRPr="005232B7" w:rsidTr="00661042">
        <w:tc>
          <w:tcPr>
            <w:tcW w:w="2093"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0,79</w:t>
            </w:r>
          </w:p>
        </w:tc>
        <w:tc>
          <w:tcPr>
            <w:tcW w:w="2093"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2,76</w:t>
            </w:r>
          </w:p>
        </w:tc>
        <w:tc>
          <w:tcPr>
            <w:tcW w:w="1400"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2,95</w:t>
            </w:r>
          </w:p>
        </w:tc>
        <w:tc>
          <w:tcPr>
            <w:tcW w:w="2569"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39,96</w:t>
            </w:r>
          </w:p>
        </w:tc>
        <w:tc>
          <w:tcPr>
            <w:tcW w:w="1592"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0,06</w:t>
            </w:r>
          </w:p>
        </w:tc>
      </w:tr>
      <w:tr w:rsidR="008932D0" w:rsidRPr="005232B7" w:rsidTr="00661042">
        <w:tc>
          <w:tcPr>
            <w:tcW w:w="2093"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1,06</w:t>
            </w:r>
          </w:p>
        </w:tc>
        <w:tc>
          <w:tcPr>
            <w:tcW w:w="2093"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3,68</w:t>
            </w:r>
          </w:p>
        </w:tc>
        <w:tc>
          <w:tcPr>
            <w:tcW w:w="1400"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3,94</w:t>
            </w:r>
          </w:p>
        </w:tc>
        <w:tc>
          <w:tcPr>
            <w:tcW w:w="2569"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53,28</w:t>
            </w:r>
          </w:p>
        </w:tc>
        <w:tc>
          <w:tcPr>
            <w:tcW w:w="1592"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0,08</w:t>
            </w:r>
          </w:p>
        </w:tc>
      </w:tr>
      <w:tr w:rsidR="008932D0" w:rsidRPr="005232B7" w:rsidTr="00661042">
        <w:tc>
          <w:tcPr>
            <w:tcW w:w="2093"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1,33</w:t>
            </w:r>
          </w:p>
        </w:tc>
        <w:tc>
          <w:tcPr>
            <w:tcW w:w="2093"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4,61</w:t>
            </w:r>
          </w:p>
        </w:tc>
        <w:tc>
          <w:tcPr>
            <w:tcW w:w="1400"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4,93</w:t>
            </w:r>
          </w:p>
        </w:tc>
        <w:tc>
          <w:tcPr>
            <w:tcW w:w="2569"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66,6</w:t>
            </w:r>
          </w:p>
        </w:tc>
        <w:tc>
          <w:tcPr>
            <w:tcW w:w="1592"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0,1</w:t>
            </w:r>
          </w:p>
        </w:tc>
      </w:tr>
    </w:tbl>
    <w:p w:rsidR="008932D0" w:rsidRDefault="008932D0" w:rsidP="008932D0">
      <w:pPr>
        <w:rPr>
          <w:b/>
        </w:rPr>
      </w:pPr>
    </w:p>
    <w:p w:rsidR="008932D0" w:rsidRPr="006759EF" w:rsidRDefault="008932D0" w:rsidP="008932D0">
      <w:r>
        <w:rPr>
          <w:b/>
        </w:rPr>
        <w:t>Технология приготовления</w:t>
      </w:r>
      <w:r w:rsidRPr="006759EF">
        <w:rPr>
          <w:b/>
        </w:rPr>
        <w:t>:</w:t>
      </w:r>
      <w:r w:rsidRPr="006759EF">
        <w:t xml:space="preserve"> просеянную муку подсушивают в жарочном шкафу без изменения цвета.</w:t>
      </w:r>
      <w:r w:rsidRPr="00FC65D8">
        <w:t xml:space="preserve"> Просеянную пшеничную муку пассеруют при температуре 150-160°С,</w:t>
      </w:r>
      <w:r w:rsidRPr="004B3059">
        <w:t xml:space="preserve"> </w:t>
      </w:r>
      <w:r w:rsidRPr="006759EF">
        <w:t xml:space="preserve"> </w:t>
      </w:r>
      <w:r>
        <w:t>Муку охлаждают до температуры 6</w:t>
      </w:r>
      <w:r w:rsidRPr="006759EF">
        <w:t>-7</w:t>
      </w:r>
      <w:r>
        <w:rPr>
          <w:vertAlign w:val="superscript"/>
        </w:rPr>
        <w:t>0</w:t>
      </w:r>
      <w:r w:rsidRPr="006759EF">
        <w:t>С, выливают ¼ часть горя</w:t>
      </w:r>
      <w:r>
        <w:t>чей воды с молоком</w:t>
      </w:r>
      <w:r w:rsidRPr="006759EF">
        <w:t xml:space="preserve">. </w:t>
      </w:r>
      <w:r>
        <w:t>Варят 7-10 минут при слабом кипении, процеживают, доводят до кипения.</w:t>
      </w:r>
    </w:p>
    <w:p w:rsidR="008932D0" w:rsidRDefault="008932D0" w:rsidP="008932D0">
      <w:pPr>
        <w:rPr>
          <w:b/>
        </w:rPr>
      </w:pPr>
    </w:p>
    <w:p w:rsidR="008932D0" w:rsidRDefault="008932D0" w:rsidP="008932D0">
      <w:pPr>
        <w:rPr>
          <w:b/>
        </w:rPr>
      </w:pPr>
      <w:r>
        <w:rPr>
          <w:b/>
        </w:rPr>
        <w:t>Требования к качеству:</w:t>
      </w:r>
    </w:p>
    <w:p w:rsidR="008932D0" w:rsidRPr="00555C77" w:rsidRDefault="008932D0" w:rsidP="008932D0">
      <w:r>
        <w:rPr>
          <w:b/>
        </w:rPr>
        <w:tab/>
      </w:r>
      <w:r>
        <w:rPr>
          <w:b/>
          <w:i/>
        </w:rPr>
        <w:t xml:space="preserve">Внешний вид: </w:t>
      </w:r>
      <w:r>
        <w:t>однородная масса, без комочков не разварившейся муки</w:t>
      </w:r>
    </w:p>
    <w:p w:rsidR="008932D0" w:rsidRPr="00555C77" w:rsidRDefault="008932D0" w:rsidP="008932D0">
      <w:r>
        <w:tab/>
      </w:r>
      <w:r>
        <w:rPr>
          <w:b/>
          <w:i/>
        </w:rPr>
        <w:t xml:space="preserve">Консистенция: </w:t>
      </w:r>
      <w:r>
        <w:t>вязкая, полужидкая, эластичная</w:t>
      </w:r>
    </w:p>
    <w:p w:rsidR="008932D0" w:rsidRPr="00555C77" w:rsidRDefault="008932D0" w:rsidP="008932D0">
      <w:r>
        <w:tab/>
      </w:r>
      <w:r>
        <w:rPr>
          <w:b/>
          <w:i/>
        </w:rPr>
        <w:t>Цвет:</w:t>
      </w:r>
      <w:r>
        <w:rPr>
          <w:b/>
        </w:rPr>
        <w:t xml:space="preserve"> </w:t>
      </w:r>
      <w:r w:rsidRPr="00555C77">
        <w:t>от белого до светло-кремового</w:t>
      </w:r>
    </w:p>
    <w:p w:rsidR="008932D0" w:rsidRPr="00555C77" w:rsidRDefault="008932D0" w:rsidP="008932D0">
      <w:r>
        <w:tab/>
      </w:r>
      <w:r>
        <w:rPr>
          <w:b/>
          <w:i/>
        </w:rPr>
        <w:t xml:space="preserve">Вкус: </w:t>
      </w:r>
      <w:r>
        <w:t>свежих продуктов, входящих в блюдо, умеренно соленый</w:t>
      </w:r>
    </w:p>
    <w:p w:rsidR="008932D0" w:rsidRPr="00555C77" w:rsidRDefault="008932D0" w:rsidP="008932D0">
      <w:r>
        <w:tab/>
      </w:r>
      <w:r>
        <w:rPr>
          <w:b/>
          <w:i/>
        </w:rPr>
        <w:t>Запах:</w:t>
      </w:r>
      <w:r>
        <w:t xml:space="preserve"> продуктов, входящих в соус.</w:t>
      </w:r>
    </w:p>
    <w:p w:rsidR="008932D0" w:rsidRDefault="008932D0" w:rsidP="008932D0"/>
    <w:p w:rsidR="008932D0" w:rsidRDefault="008932D0" w:rsidP="008932D0"/>
    <w:p w:rsidR="008932D0" w:rsidRDefault="008932D0" w:rsidP="008932D0"/>
    <w:p w:rsidR="008932D0" w:rsidRDefault="008932D0" w:rsidP="008932D0"/>
    <w:p w:rsidR="008932D0" w:rsidRDefault="008932D0" w:rsidP="008932D0"/>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Pr="00204812" w:rsidRDefault="008932D0" w:rsidP="008932D0">
      <w:pPr>
        <w:rPr>
          <w:b/>
          <w:sz w:val="44"/>
          <w:szCs w:val="44"/>
        </w:rPr>
      </w:pPr>
      <w:r>
        <w:rPr>
          <w:b/>
          <w:sz w:val="28"/>
          <w:szCs w:val="28"/>
        </w:rPr>
        <w:t xml:space="preserve">Технологическая карта </w:t>
      </w:r>
    </w:p>
    <w:p w:rsidR="008932D0" w:rsidRDefault="008932D0" w:rsidP="008932D0">
      <w:pPr>
        <w:rPr>
          <w:b/>
          <w:sz w:val="28"/>
          <w:szCs w:val="28"/>
        </w:rPr>
      </w:pPr>
      <w:r>
        <w:rPr>
          <w:b/>
          <w:sz w:val="28"/>
          <w:szCs w:val="28"/>
        </w:rPr>
        <w:t>Наименование изделия: Соус молочный</w:t>
      </w:r>
    </w:p>
    <w:p w:rsidR="008932D0" w:rsidRDefault="008932D0" w:rsidP="008932D0">
      <w:pPr>
        <w:rPr>
          <w:b/>
          <w:sz w:val="28"/>
          <w:szCs w:val="28"/>
          <w:u w:val="single"/>
        </w:rPr>
      </w:pPr>
      <w:r>
        <w:rPr>
          <w:b/>
          <w:sz w:val="28"/>
          <w:szCs w:val="28"/>
        </w:rPr>
        <w:t>Номер рецептуры: №329</w:t>
      </w:r>
    </w:p>
    <w:p w:rsidR="008932D0" w:rsidRPr="006759EF" w:rsidRDefault="008932D0" w:rsidP="008932D0">
      <w:pPr>
        <w:jc w:val="both"/>
        <w:rPr>
          <w:u w:val="single"/>
        </w:rPr>
      </w:pPr>
      <w:r>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r w:rsidRPr="00631981">
        <w:rPr>
          <w:color w:val="000000"/>
          <w:sz w:val="18"/>
          <w:szCs w:val="18"/>
        </w:rPr>
        <w:tab/>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1275"/>
        <w:gridCol w:w="1134"/>
        <w:gridCol w:w="1276"/>
        <w:gridCol w:w="1134"/>
        <w:gridCol w:w="1276"/>
        <w:gridCol w:w="1134"/>
      </w:tblGrid>
      <w:tr w:rsidR="008932D0" w:rsidRPr="00B360CC" w:rsidTr="00661042">
        <w:tc>
          <w:tcPr>
            <w:tcW w:w="2802" w:type="dxa"/>
            <w:vMerge w:val="restart"/>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sidRPr="00B360CC">
              <w:rPr>
                <w:b/>
              </w:rPr>
              <w:t>Наименование сырья</w:t>
            </w:r>
          </w:p>
        </w:tc>
        <w:tc>
          <w:tcPr>
            <w:tcW w:w="7229" w:type="dxa"/>
            <w:gridSpan w:val="6"/>
            <w:tcBorders>
              <w:top w:val="single" w:sz="4" w:space="0" w:color="auto"/>
              <w:left w:val="single" w:sz="4" w:space="0" w:color="auto"/>
              <w:bottom w:val="single" w:sz="4" w:space="0" w:color="auto"/>
              <w:right w:val="single" w:sz="4" w:space="0" w:color="auto"/>
            </w:tcBorders>
          </w:tcPr>
          <w:p w:rsidR="008932D0" w:rsidRPr="00B360CC" w:rsidRDefault="008932D0" w:rsidP="00661042">
            <w:pPr>
              <w:jc w:val="center"/>
              <w:rPr>
                <w:b/>
              </w:rPr>
            </w:pPr>
            <w:r w:rsidRPr="00B360CC">
              <w:rPr>
                <w:b/>
              </w:rPr>
              <w:t>Расход сырья и полуфабрикатов</w:t>
            </w:r>
          </w:p>
        </w:tc>
      </w:tr>
      <w:tr w:rsidR="008932D0" w:rsidRPr="00B360CC" w:rsidTr="00661042">
        <w:trPr>
          <w:trHeight w:val="203"/>
        </w:trPr>
        <w:tc>
          <w:tcPr>
            <w:tcW w:w="2802" w:type="dxa"/>
            <w:vMerge/>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rPr>
                <w:b/>
              </w:rPr>
            </w:pPr>
          </w:p>
        </w:tc>
        <w:tc>
          <w:tcPr>
            <w:tcW w:w="1275"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Pr>
                <w:b/>
              </w:rPr>
              <w:t>Брутто,г</w:t>
            </w:r>
          </w:p>
        </w:tc>
        <w:tc>
          <w:tcPr>
            <w:tcW w:w="1134"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Pr>
                <w:b/>
              </w:rPr>
              <w:t>Нетто,г</w:t>
            </w:r>
          </w:p>
        </w:tc>
        <w:tc>
          <w:tcPr>
            <w:tcW w:w="1276"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Pr>
                <w:b/>
              </w:rPr>
              <w:t>Брутто,г</w:t>
            </w:r>
          </w:p>
        </w:tc>
        <w:tc>
          <w:tcPr>
            <w:tcW w:w="1134"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Pr>
                <w:b/>
              </w:rPr>
              <w:t>Нетто,г</w:t>
            </w:r>
          </w:p>
        </w:tc>
        <w:tc>
          <w:tcPr>
            <w:tcW w:w="1276"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Pr>
                <w:b/>
              </w:rPr>
              <w:t>Брутто,г</w:t>
            </w:r>
          </w:p>
        </w:tc>
        <w:tc>
          <w:tcPr>
            <w:tcW w:w="1134"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Pr>
                <w:b/>
              </w:rPr>
              <w:t>Нетто,г</w:t>
            </w:r>
          </w:p>
        </w:tc>
      </w:tr>
      <w:tr w:rsidR="008932D0" w:rsidRPr="00B360CC" w:rsidTr="00661042">
        <w:tc>
          <w:tcPr>
            <w:tcW w:w="2802"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r>
              <w:t>Молоко</w:t>
            </w:r>
          </w:p>
        </w:tc>
        <w:tc>
          <w:tcPr>
            <w:tcW w:w="1275"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22,5</w:t>
            </w:r>
          </w:p>
        </w:tc>
        <w:tc>
          <w:tcPr>
            <w:tcW w:w="1134"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22,5</w:t>
            </w:r>
          </w:p>
        </w:tc>
        <w:tc>
          <w:tcPr>
            <w:tcW w:w="1276"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30</w:t>
            </w:r>
          </w:p>
        </w:tc>
        <w:tc>
          <w:tcPr>
            <w:tcW w:w="1134"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30</w:t>
            </w:r>
          </w:p>
        </w:tc>
        <w:tc>
          <w:tcPr>
            <w:tcW w:w="1276"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37,5</w:t>
            </w:r>
          </w:p>
        </w:tc>
        <w:tc>
          <w:tcPr>
            <w:tcW w:w="1134"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37,5</w:t>
            </w:r>
          </w:p>
        </w:tc>
      </w:tr>
      <w:tr w:rsidR="008932D0" w:rsidRPr="00B360CC" w:rsidTr="00661042">
        <w:tc>
          <w:tcPr>
            <w:tcW w:w="2802"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r>
              <w:t>Масло сливочное</w:t>
            </w:r>
          </w:p>
        </w:tc>
        <w:tc>
          <w:tcPr>
            <w:tcW w:w="1275" w:type="dxa"/>
            <w:tcBorders>
              <w:top w:val="single" w:sz="4" w:space="0" w:color="auto"/>
              <w:left w:val="single" w:sz="4" w:space="0" w:color="auto"/>
              <w:bottom w:val="single" w:sz="4" w:space="0" w:color="auto"/>
              <w:right w:val="single" w:sz="4" w:space="0" w:color="auto"/>
            </w:tcBorders>
            <w:vAlign w:val="center"/>
          </w:tcPr>
          <w:p w:rsidR="008932D0" w:rsidRDefault="008932D0" w:rsidP="00661042">
            <w:pPr>
              <w:jc w:val="center"/>
            </w:pPr>
            <w:r>
              <w:t>3,9</w:t>
            </w:r>
          </w:p>
        </w:tc>
        <w:tc>
          <w:tcPr>
            <w:tcW w:w="1134" w:type="dxa"/>
            <w:tcBorders>
              <w:top w:val="single" w:sz="4" w:space="0" w:color="auto"/>
              <w:left w:val="single" w:sz="4" w:space="0" w:color="auto"/>
              <w:bottom w:val="single" w:sz="4" w:space="0" w:color="auto"/>
              <w:right w:val="single" w:sz="4" w:space="0" w:color="auto"/>
            </w:tcBorders>
            <w:vAlign w:val="center"/>
          </w:tcPr>
          <w:p w:rsidR="008932D0" w:rsidRDefault="008932D0" w:rsidP="00661042">
            <w:pPr>
              <w:jc w:val="center"/>
            </w:pPr>
            <w:r>
              <w:t>3,9</w:t>
            </w:r>
          </w:p>
        </w:tc>
        <w:tc>
          <w:tcPr>
            <w:tcW w:w="1276" w:type="dxa"/>
            <w:tcBorders>
              <w:top w:val="single" w:sz="4" w:space="0" w:color="auto"/>
              <w:left w:val="single" w:sz="4" w:space="0" w:color="auto"/>
              <w:bottom w:val="single" w:sz="4" w:space="0" w:color="auto"/>
              <w:right w:val="single" w:sz="4" w:space="0" w:color="auto"/>
            </w:tcBorders>
            <w:vAlign w:val="center"/>
          </w:tcPr>
          <w:p w:rsidR="008932D0" w:rsidRDefault="008932D0" w:rsidP="00661042">
            <w:pPr>
              <w:jc w:val="center"/>
            </w:pPr>
            <w:r>
              <w:t>5,2</w:t>
            </w:r>
          </w:p>
        </w:tc>
        <w:tc>
          <w:tcPr>
            <w:tcW w:w="1134"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5,2</w:t>
            </w:r>
          </w:p>
        </w:tc>
        <w:tc>
          <w:tcPr>
            <w:tcW w:w="1276"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6,5</w:t>
            </w:r>
          </w:p>
        </w:tc>
        <w:tc>
          <w:tcPr>
            <w:tcW w:w="1134"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6,5</w:t>
            </w:r>
          </w:p>
        </w:tc>
      </w:tr>
      <w:tr w:rsidR="008932D0" w:rsidRPr="00B360CC" w:rsidTr="00661042">
        <w:tc>
          <w:tcPr>
            <w:tcW w:w="2802"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r w:rsidRPr="00204812">
              <w:t>Мука пшеничная</w:t>
            </w:r>
          </w:p>
        </w:tc>
        <w:tc>
          <w:tcPr>
            <w:tcW w:w="1275"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3,9</w:t>
            </w:r>
          </w:p>
        </w:tc>
        <w:tc>
          <w:tcPr>
            <w:tcW w:w="1134"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3,9</w:t>
            </w:r>
          </w:p>
        </w:tc>
        <w:tc>
          <w:tcPr>
            <w:tcW w:w="1276"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5,2</w:t>
            </w:r>
          </w:p>
        </w:tc>
        <w:tc>
          <w:tcPr>
            <w:tcW w:w="1134"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5,2</w:t>
            </w:r>
          </w:p>
        </w:tc>
        <w:tc>
          <w:tcPr>
            <w:tcW w:w="1276"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6,5</w:t>
            </w:r>
          </w:p>
        </w:tc>
        <w:tc>
          <w:tcPr>
            <w:tcW w:w="1134"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6,5</w:t>
            </w:r>
          </w:p>
        </w:tc>
      </w:tr>
      <w:tr w:rsidR="008932D0" w:rsidRPr="00B360CC" w:rsidTr="00661042">
        <w:tc>
          <w:tcPr>
            <w:tcW w:w="2802"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r>
              <w:t xml:space="preserve">Вода </w:t>
            </w:r>
          </w:p>
        </w:tc>
        <w:tc>
          <w:tcPr>
            <w:tcW w:w="1275"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4,5</w:t>
            </w:r>
          </w:p>
        </w:tc>
        <w:tc>
          <w:tcPr>
            <w:tcW w:w="1134"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4,5</w:t>
            </w:r>
          </w:p>
        </w:tc>
        <w:tc>
          <w:tcPr>
            <w:tcW w:w="1276"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6</w:t>
            </w:r>
          </w:p>
        </w:tc>
        <w:tc>
          <w:tcPr>
            <w:tcW w:w="1134"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6</w:t>
            </w:r>
          </w:p>
        </w:tc>
        <w:tc>
          <w:tcPr>
            <w:tcW w:w="1276"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7,5</w:t>
            </w:r>
          </w:p>
        </w:tc>
        <w:tc>
          <w:tcPr>
            <w:tcW w:w="1134"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7,5</w:t>
            </w:r>
          </w:p>
        </w:tc>
      </w:tr>
      <w:tr w:rsidR="008932D0" w:rsidRPr="00B360CC" w:rsidTr="00661042">
        <w:tc>
          <w:tcPr>
            <w:tcW w:w="2802"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r>
              <w:t>Соль</w:t>
            </w:r>
          </w:p>
        </w:tc>
        <w:tc>
          <w:tcPr>
            <w:tcW w:w="1275"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0,3</w:t>
            </w:r>
          </w:p>
        </w:tc>
        <w:tc>
          <w:tcPr>
            <w:tcW w:w="1276"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p>
        </w:tc>
        <w:tc>
          <w:tcPr>
            <w:tcW w:w="1134"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0,5</w:t>
            </w:r>
          </w:p>
        </w:tc>
        <w:tc>
          <w:tcPr>
            <w:tcW w:w="1276"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p>
        </w:tc>
        <w:tc>
          <w:tcPr>
            <w:tcW w:w="1134"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0,6</w:t>
            </w:r>
          </w:p>
        </w:tc>
      </w:tr>
      <w:tr w:rsidR="008932D0" w:rsidRPr="00B360CC" w:rsidTr="00661042">
        <w:tc>
          <w:tcPr>
            <w:tcW w:w="2802" w:type="dxa"/>
            <w:tcBorders>
              <w:top w:val="single" w:sz="4" w:space="0" w:color="auto"/>
              <w:left w:val="single" w:sz="4" w:space="0" w:color="auto"/>
              <w:bottom w:val="single" w:sz="4" w:space="0" w:color="auto"/>
              <w:right w:val="single" w:sz="4" w:space="0" w:color="auto"/>
            </w:tcBorders>
          </w:tcPr>
          <w:p w:rsidR="008932D0" w:rsidRPr="00B360CC" w:rsidRDefault="008932D0" w:rsidP="00661042">
            <w:pPr>
              <w:rPr>
                <w:b/>
                <w:sz w:val="32"/>
                <w:szCs w:val="32"/>
              </w:rPr>
            </w:pPr>
            <w:r w:rsidRPr="00B360CC">
              <w:rPr>
                <w:b/>
                <w:sz w:val="32"/>
                <w:szCs w:val="32"/>
              </w:rPr>
              <w:t>Выход:</w:t>
            </w:r>
          </w:p>
        </w:tc>
        <w:tc>
          <w:tcPr>
            <w:tcW w:w="1275"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sz w:val="32"/>
                <w:szCs w:val="32"/>
              </w:rPr>
            </w:pPr>
          </w:p>
        </w:tc>
        <w:tc>
          <w:tcPr>
            <w:tcW w:w="1134"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sz w:val="32"/>
                <w:szCs w:val="32"/>
              </w:rPr>
            </w:pPr>
            <w:r>
              <w:rPr>
                <w:b/>
                <w:sz w:val="32"/>
                <w:szCs w:val="32"/>
              </w:rPr>
              <w:t>30</w:t>
            </w:r>
          </w:p>
        </w:tc>
        <w:tc>
          <w:tcPr>
            <w:tcW w:w="1276"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sz w:val="32"/>
                <w:szCs w:val="32"/>
              </w:rPr>
            </w:pPr>
          </w:p>
        </w:tc>
        <w:tc>
          <w:tcPr>
            <w:tcW w:w="1134" w:type="dxa"/>
            <w:tcBorders>
              <w:top w:val="single" w:sz="4" w:space="0" w:color="auto"/>
              <w:left w:val="single" w:sz="4" w:space="0" w:color="auto"/>
              <w:bottom w:val="single" w:sz="4" w:space="0" w:color="auto"/>
              <w:right w:val="single" w:sz="4" w:space="0" w:color="auto"/>
            </w:tcBorders>
          </w:tcPr>
          <w:p w:rsidR="008932D0" w:rsidRPr="00B360CC" w:rsidRDefault="008932D0" w:rsidP="00661042">
            <w:pPr>
              <w:jc w:val="center"/>
              <w:rPr>
                <w:b/>
                <w:sz w:val="32"/>
                <w:szCs w:val="32"/>
              </w:rPr>
            </w:pPr>
            <w:r>
              <w:rPr>
                <w:b/>
                <w:sz w:val="32"/>
                <w:szCs w:val="32"/>
              </w:rPr>
              <w:t>40</w:t>
            </w:r>
          </w:p>
        </w:tc>
        <w:tc>
          <w:tcPr>
            <w:tcW w:w="1276" w:type="dxa"/>
            <w:tcBorders>
              <w:top w:val="single" w:sz="4" w:space="0" w:color="auto"/>
              <w:left w:val="single" w:sz="4" w:space="0" w:color="auto"/>
              <w:bottom w:val="single" w:sz="4" w:space="0" w:color="auto"/>
              <w:right w:val="single" w:sz="4" w:space="0" w:color="auto"/>
            </w:tcBorders>
          </w:tcPr>
          <w:p w:rsidR="008932D0" w:rsidRPr="00B360CC" w:rsidRDefault="008932D0" w:rsidP="00661042">
            <w:pPr>
              <w:jc w:val="center"/>
              <w:rPr>
                <w:b/>
                <w:sz w:val="32"/>
                <w:szCs w:val="32"/>
              </w:rPr>
            </w:pPr>
          </w:p>
        </w:tc>
        <w:tc>
          <w:tcPr>
            <w:tcW w:w="1134" w:type="dxa"/>
            <w:tcBorders>
              <w:top w:val="single" w:sz="4" w:space="0" w:color="auto"/>
              <w:left w:val="single" w:sz="4" w:space="0" w:color="auto"/>
              <w:bottom w:val="single" w:sz="4" w:space="0" w:color="auto"/>
              <w:right w:val="single" w:sz="4" w:space="0" w:color="auto"/>
            </w:tcBorders>
          </w:tcPr>
          <w:p w:rsidR="008932D0" w:rsidRPr="00B360CC" w:rsidRDefault="008932D0" w:rsidP="00661042">
            <w:pPr>
              <w:jc w:val="center"/>
              <w:rPr>
                <w:b/>
                <w:sz w:val="32"/>
                <w:szCs w:val="32"/>
              </w:rPr>
            </w:pPr>
            <w:r>
              <w:rPr>
                <w:b/>
                <w:sz w:val="32"/>
                <w:szCs w:val="32"/>
              </w:rPr>
              <w:t>50</w:t>
            </w:r>
          </w:p>
        </w:tc>
      </w:tr>
    </w:tbl>
    <w:p w:rsidR="008932D0" w:rsidRDefault="008932D0" w:rsidP="008932D0">
      <w:pPr>
        <w:rPr>
          <w:b/>
          <w:i/>
        </w:rPr>
      </w:pPr>
    </w:p>
    <w:p w:rsidR="008932D0" w:rsidRDefault="008932D0" w:rsidP="008932D0">
      <w:pPr>
        <w:rPr>
          <w:b/>
          <w:i/>
        </w:rPr>
      </w:pPr>
      <w:r>
        <w:rPr>
          <w:b/>
          <w:i/>
        </w:rPr>
        <w:t>Химический состав данного блюда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093"/>
        <w:gridCol w:w="1400"/>
        <w:gridCol w:w="2569"/>
        <w:gridCol w:w="1876"/>
      </w:tblGrid>
      <w:tr w:rsidR="008932D0" w:rsidRPr="00B360CC" w:rsidTr="00661042">
        <w:tc>
          <w:tcPr>
            <w:tcW w:w="8155" w:type="dxa"/>
            <w:gridSpan w:val="4"/>
            <w:tcBorders>
              <w:top w:val="single" w:sz="4" w:space="0" w:color="auto"/>
              <w:left w:val="single" w:sz="4" w:space="0" w:color="auto"/>
              <w:bottom w:val="single" w:sz="4" w:space="0" w:color="auto"/>
              <w:right w:val="single" w:sz="4" w:space="0" w:color="auto"/>
            </w:tcBorders>
          </w:tcPr>
          <w:p w:rsidR="008932D0" w:rsidRPr="006759EF" w:rsidRDefault="008932D0" w:rsidP="00661042">
            <w:pPr>
              <w:jc w:val="center"/>
            </w:pPr>
            <w:r w:rsidRPr="006759EF">
              <w:t>Пищевые вещества</w:t>
            </w:r>
          </w:p>
        </w:tc>
        <w:tc>
          <w:tcPr>
            <w:tcW w:w="1876" w:type="dxa"/>
            <w:tcBorders>
              <w:top w:val="single" w:sz="4" w:space="0" w:color="auto"/>
              <w:left w:val="single" w:sz="4" w:space="0" w:color="auto"/>
              <w:bottom w:val="single" w:sz="4" w:space="0" w:color="auto"/>
              <w:right w:val="single" w:sz="4" w:space="0" w:color="auto"/>
            </w:tcBorders>
            <w:vAlign w:val="center"/>
          </w:tcPr>
          <w:p w:rsidR="008932D0" w:rsidRPr="006759EF" w:rsidRDefault="008932D0" w:rsidP="00661042">
            <w:pPr>
              <w:jc w:val="center"/>
            </w:pPr>
            <w:r w:rsidRPr="006759EF">
              <w:t>Витамины, мг</w:t>
            </w:r>
          </w:p>
        </w:tc>
      </w:tr>
      <w:tr w:rsidR="008932D0" w:rsidRPr="00B360CC" w:rsidTr="00661042">
        <w:tc>
          <w:tcPr>
            <w:tcW w:w="2093" w:type="dxa"/>
            <w:tcBorders>
              <w:top w:val="single" w:sz="4" w:space="0" w:color="auto"/>
              <w:left w:val="single" w:sz="4" w:space="0" w:color="auto"/>
              <w:bottom w:val="single" w:sz="4" w:space="0" w:color="auto"/>
              <w:right w:val="single" w:sz="4" w:space="0" w:color="auto"/>
            </w:tcBorders>
          </w:tcPr>
          <w:p w:rsidR="008932D0" w:rsidRPr="006759EF" w:rsidRDefault="008932D0" w:rsidP="00661042">
            <w:pPr>
              <w:jc w:val="center"/>
            </w:pPr>
            <w:r w:rsidRPr="006759EF">
              <w:t>белки, г</w:t>
            </w:r>
          </w:p>
        </w:tc>
        <w:tc>
          <w:tcPr>
            <w:tcW w:w="2093" w:type="dxa"/>
            <w:tcBorders>
              <w:top w:val="single" w:sz="4" w:space="0" w:color="auto"/>
              <w:left w:val="single" w:sz="4" w:space="0" w:color="auto"/>
              <w:bottom w:val="single" w:sz="4" w:space="0" w:color="auto"/>
              <w:right w:val="single" w:sz="4" w:space="0" w:color="auto"/>
            </w:tcBorders>
            <w:vAlign w:val="center"/>
          </w:tcPr>
          <w:p w:rsidR="008932D0" w:rsidRPr="006759EF" w:rsidRDefault="008932D0" w:rsidP="00661042">
            <w:pPr>
              <w:jc w:val="center"/>
            </w:pPr>
            <w:r w:rsidRPr="006759EF">
              <w:t>жиры, г</w:t>
            </w:r>
          </w:p>
        </w:tc>
        <w:tc>
          <w:tcPr>
            <w:tcW w:w="1400" w:type="dxa"/>
            <w:tcBorders>
              <w:top w:val="single" w:sz="4" w:space="0" w:color="auto"/>
              <w:left w:val="single" w:sz="4" w:space="0" w:color="auto"/>
              <w:bottom w:val="single" w:sz="4" w:space="0" w:color="auto"/>
              <w:right w:val="single" w:sz="4" w:space="0" w:color="auto"/>
            </w:tcBorders>
            <w:vAlign w:val="center"/>
          </w:tcPr>
          <w:p w:rsidR="008932D0" w:rsidRPr="006759EF" w:rsidRDefault="008932D0" w:rsidP="00661042">
            <w:pPr>
              <w:jc w:val="center"/>
            </w:pPr>
            <w:r w:rsidRPr="006759EF">
              <w:t>углеводы, г</w:t>
            </w:r>
          </w:p>
        </w:tc>
        <w:tc>
          <w:tcPr>
            <w:tcW w:w="2569" w:type="dxa"/>
            <w:tcBorders>
              <w:top w:val="single" w:sz="4" w:space="0" w:color="auto"/>
              <w:left w:val="single" w:sz="4" w:space="0" w:color="auto"/>
              <w:bottom w:val="single" w:sz="4" w:space="0" w:color="auto"/>
              <w:right w:val="single" w:sz="4" w:space="0" w:color="auto"/>
            </w:tcBorders>
            <w:vAlign w:val="center"/>
          </w:tcPr>
          <w:p w:rsidR="008932D0" w:rsidRPr="006759EF" w:rsidRDefault="008932D0" w:rsidP="00661042">
            <w:pPr>
              <w:jc w:val="center"/>
            </w:pPr>
            <w:r w:rsidRPr="006759EF">
              <w:t>энерг. ценность, ккал</w:t>
            </w:r>
          </w:p>
        </w:tc>
        <w:tc>
          <w:tcPr>
            <w:tcW w:w="1876" w:type="dxa"/>
            <w:tcBorders>
              <w:top w:val="single" w:sz="4" w:space="0" w:color="auto"/>
              <w:left w:val="single" w:sz="4" w:space="0" w:color="auto"/>
              <w:bottom w:val="single" w:sz="4" w:space="0" w:color="auto"/>
              <w:right w:val="single" w:sz="4" w:space="0" w:color="auto"/>
            </w:tcBorders>
            <w:vAlign w:val="center"/>
          </w:tcPr>
          <w:p w:rsidR="008932D0" w:rsidRPr="006759EF" w:rsidRDefault="008932D0" w:rsidP="00661042">
            <w:pPr>
              <w:jc w:val="center"/>
              <w:rPr>
                <w:lang w:val="en-US"/>
              </w:rPr>
            </w:pPr>
            <w:r w:rsidRPr="006759EF">
              <w:rPr>
                <w:lang w:val="en-US"/>
              </w:rPr>
              <w:t>C</w:t>
            </w:r>
          </w:p>
        </w:tc>
      </w:tr>
      <w:tr w:rsidR="008932D0" w:rsidRPr="005232B7" w:rsidTr="00661042">
        <w:tc>
          <w:tcPr>
            <w:tcW w:w="2093"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1,08</w:t>
            </w:r>
          </w:p>
        </w:tc>
        <w:tc>
          <w:tcPr>
            <w:tcW w:w="2093"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3,39</w:t>
            </w:r>
          </w:p>
        </w:tc>
        <w:tc>
          <w:tcPr>
            <w:tcW w:w="1400"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6,61</w:t>
            </w:r>
          </w:p>
        </w:tc>
        <w:tc>
          <w:tcPr>
            <w:tcW w:w="2569"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49,77</w:t>
            </w:r>
          </w:p>
        </w:tc>
        <w:tc>
          <w:tcPr>
            <w:tcW w:w="1876"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0,14</w:t>
            </w:r>
          </w:p>
        </w:tc>
      </w:tr>
      <w:tr w:rsidR="008932D0" w:rsidRPr="005232B7" w:rsidTr="00661042">
        <w:tc>
          <w:tcPr>
            <w:tcW w:w="2093"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1,44</w:t>
            </w:r>
          </w:p>
        </w:tc>
        <w:tc>
          <w:tcPr>
            <w:tcW w:w="2093"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4,52</w:t>
            </w:r>
          </w:p>
        </w:tc>
        <w:tc>
          <w:tcPr>
            <w:tcW w:w="1400"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4,96</w:t>
            </w:r>
          </w:p>
        </w:tc>
        <w:tc>
          <w:tcPr>
            <w:tcW w:w="2569"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66,36</w:t>
            </w:r>
          </w:p>
        </w:tc>
        <w:tc>
          <w:tcPr>
            <w:tcW w:w="1876"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0,19</w:t>
            </w:r>
          </w:p>
        </w:tc>
      </w:tr>
      <w:tr w:rsidR="008932D0" w:rsidRPr="005232B7" w:rsidTr="00661042">
        <w:tc>
          <w:tcPr>
            <w:tcW w:w="2093"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1,8</w:t>
            </w:r>
          </w:p>
        </w:tc>
        <w:tc>
          <w:tcPr>
            <w:tcW w:w="2093"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5,65</w:t>
            </w:r>
          </w:p>
        </w:tc>
        <w:tc>
          <w:tcPr>
            <w:tcW w:w="1400"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6,2</w:t>
            </w:r>
          </w:p>
        </w:tc>
        <w:tc>
          <w:tcPr>
            <w:tcW w:w="2569"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82,95</w:t>
            </w:r>
          </w:p>
        </w:tc>
        <w:tc>
          <w:tcPr>
            <w:tcW w:w="1876"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0,2</w:t>
            </w:r>
          </w:p>
        </w:tc>
      </w:tr>
    </w:tbl>
    <w:p w:rsidR="008932D0" w:rsidRDefault="008932D0" w:rsidP="008932D0">
      <w:pPr>
        <w:rPr>
          <w:b/>
        </w:rPr>
      </w:pPr>
    </w:p>
    <w:p w:rsidR="008932D0" w:rsidRDefault="008932D0" w:rsidP="008932D0">
      <w:pPr>
        <w:rPr>
          <w:b/>
        </w:rPr>
      </w:pPr>
      <w:r>
        <w:rPr>
          <w:b/>
        </w:rPr>
        <w:t>Технология приготовления</w:t>
      </w:r>
      <w:r w:rsidRPr="006759EF">
        <w:rPr>
          <w:b/>
        </w:rPr>
        <w:t>:</w:t>
      </w:r>
      <w:r w:rsidRPr="006759EF">
        <w:t xml:space="preserve"> просеянную муку подсушивают в жарочном шкафу без изменения цвета.</w:t>
      </w:r>
      <w:r w:rsidRPr="00FC65D8">
        <w:t xml:space="preserve"> Просеянную пшеничную муку пассеруют при температуре 150-160°С,</w:t>
      </w:r>
      <w:r w:rsidRPr="004B3059">
        <w:t xml:space="preserve"> </w:t>
      </w:r>
      <w:r w:rsidRPr="006759EF">
        <w:t xml:space="preserve"> </w:t>
      </w:r>
      <w:r>
        <w:t>Муку охлаждают до температуры 6</w:t>
      </w:r>
      <w:r w:rsidRPr="006759EF">
        <w:t>-7</w:t>
      </w:r>
      <w:r>
        <w:rPr>
          <w:vertAlign w:val="superscript"/>
        </w:rPr>
        <w:t>0</w:t>
      </w:r>
      <w:r w:rsidRPr="006759EF">
        <w:t>С, выливают ¼ часть горя</w:t>
      </w:r>
      <w:r>
        <w:t>чей воды с молоком</w:t>
      </w:r>
      <w:r w:rsidRPr="006759EF">
        <w:t xml:space="preserve">. </w:t>
      </w:r>
      <w:r>
        <w:t>Варят 7-10 минут при слабом кипении, процеживают, доводят до кипения.</w:t>
      </w:r>
    </w:p>
    <w:p w:rsidR="008932D0" w:rsidRDefault="008932D0" w:rsidP="008932D0">
      <w:pPr>
        <w:rPr>
          <w:b/>
        </w:rPr>
      </w:pPr>
      <w:r>
        <w:rPr>
          <w:b/>
        </w:rPr>
        <w:t>Требования к качеству:</w:t>
      </w:r>
    </w:p>
    <w:p w:rsidR="008932D0" w:rsidRPr="00555C77" w:rsidRDefault="008932D0" w:rsidP="008932D0">
      <w:r>
        <w:rPr>
          <w:b/>
        </w:rPr>
        <w:tab/>
      </w:r>
      <w:r>
        <w:rPr>
          <w:b/>
          <w:i/>
        </w:rPr>
        <w:t xml:space="preserve">Внешний вид: </w:t>
      </w:r>
      <w:r>
        <w:t>однородная масса, без комочков не разварившейся муки</w:t>
      </w:r>
    </w:p>
    <w:p w:rsidR="008932D0" w:rsidRPr="00555C77" w:rsidRDefault="008932D0" w:rsidP="008932D0">
      <w:r>
        <w:tab/>
      </w:r>
      <w:r>
        <w:rPr>
          <w:b/>
          <w:i/>
        </w:rPr>
        <w:t xml:space="preserve">Консистенция: </w:t>
      </w:r>
      <w:r>
        <w:t>вязкая, полужидкая, эластичная</w:t>
      </w:r>
    </w:p>
    <w:p w:rsidR="008932D0" w:rsidRPr="00555C77" w:rsidRDefault="008932D0" w:rsidP="008932D0">
      <w:r>
        <w:tab/>
      </w:r>
      <w:r>
        <w:rPr>
          <w:b/>
          <w:i/>
        </w:rPr>
        <w:t>Цвет:</w:t>
      </w:r>
      <w:r>
        <w:rPr>
          <w:b/>
        </w:rPr>
        <w:t xml:space="preserve"> </w:t>
      </w:r>
      <w:r w:rsidRPr="00555C77">
        <w:t>от белого до светло-кремового</w:t>
      </w:r>
    </w:p>
    <w:p w:rsidR="008932D0" w:rsidRPr="00555C77" w:rsidRDefault="008932D0" w:rsidP="008932D0">
      <w:r>
        <w:tab/>
      </w:r>
      <w:r>
        <w:rPr>
          <w:b/>
          <w:i/>
        </w:rPr>
        <w:t xml:space="preserve">Вкус: </w:t>
      </w:r>
      <w:r>
        <w:t>свежих продуктов, входящих в блюдо, умеренно соленый</w:t>
      </w:r>
    </w:p>
    <w:p w:rsidR="008932D0" w:rsidRPr="00555C77" w:rsidRDefault="008932D0" w:rsidP="008932D0">
      <w:r>
        <w:tab/>
      </w:r>
      <w:r>
        <w:rPr>
          <w:b/>
          <w:i/>
        </w:rPr>
        <w:t>Запах:</w:t>
      </w:r>
      <w:r>
        <w:t xml:space="preserve"> продуктов, входящих в соус.</w:t>
      </w:r>
    </w:p>
    <w:p w:rsidR="008932D0" w:rsidRDefault="008932D0" w:rsidP="008932D0"/>
    <w:p w:rsidR="008932D0" w:rsidRDefault="008932D0" w:rsidP="008932D0"/>
    <w:p w:rsidR="008932D0" w:rsidRDefault="008932D0" w:rsidP="008932D0"/>
    <w:p w:rsidR="008932D0" w:rsidRDefault="008932D0" w:rsidP="008932D0"/>
    <w:p w:rsidR="008932D0" w:rsidRDefault="008932D0" w:rsidP="008932D0"/>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Pr="00204812" w:rsidRDefault="008932D0" w:rsidP="008932D0">
      <w:pPr>
        <w:rPr>
          <w:b/>
          <w:sz w:val="44"/>
          <w:szCs w:val="44"/>
        </w:rPr>
      </w:pPr>
      <w:r>
        <w:rPr>
          <w:b/>
          <w:sz w:val="28"/>
          <w:szCs w:val="28"/>
        </w:rPr>
        <w:t xml:space="preserve">Технологическая карта </w:t>
      </w:r>
    </w:p>
    <w:p w:rsidR="008932D0" w:rsidRDefault="008932D0" w:rsidP="008932D0">
      <w:pPr>
        <w:rPr>
          <w:b/>
          <w:sz w:val="28"/>
          <w:szCs w:val="28"/>
        </w:rPr>
      </w:pPr>
      <w:r>
        <w:rPr>
          <w:b/>
          <w:sz w:val="28"/>
          <w:szCs w:val="28"/>
        </w:rPr>
        <w:t>Наименование изделия: Соус сметанный</w:t>
      </w:r>
    </w:p>
    <w:p w:rsidR="008932D0" w:rsidRDefault="008932D0" w:rsidP="008932D0">
      <w:pPr>
        <w:rPr>
          <w:b/>
          <w:sz w:val="28"/>
          <w:szCs w:val="28"/>
          <w:u w:val="single"/>
        </w:rPr>
      </w:pPr>
      <w:r>
        <w:rPr>
          <w:b/>
          <w:sz w:val="28"/>
          <w:szCs w:val="28"/>
        </w:rPr>
        <w:t>Номер рецептуры: №330</w:t>
      </w:r>
    </w:p>
    <w:p w:rsidR="008932D0" w:rsidRPr="006759EF" w:rsidRDefault="008932D0" w:rsidP="008932D0">
      <w:pPr>
        <w:jc w:val="both"/>
        <w:rPr>
          <w:u w:val="single"/>
        </w:rPr>
      </w:pPr>
      <w:r>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r w:rsidRPr="00631981">
        <w:rPr>
          <w:color w:val="000000"/>
          <w:sz w:val="18"/>
          <w:szCs w:val="18"/>
        </w:rPr>
        <w:tab/>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1701"/>
        <w:gridCol w:w="1559"/>
        <w:gridCol w:w="1843"/>
        <w:gridCol w:w="1842"/>
      </w:tblGrid>
      <w:tr w:rsidR="008932D0" w:rsidRPr="00B360CC" w:rsidTr="00661042">
        <w:tc>
          <w:tcPr>
            <w:tcW w:w="2802" w:type="dxa"/>
            <w:vMerge w:val="restart"/>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sidRPr="00B360CC">
              <w:rPr>
                <w:b/>
              </w:rPr>
              <w:t>Наименование сырья</w:t>
            </w:r>
          </w:p>
        </w:tc>
        <w:tc>
          <w:tcPr>
            <w:tcW w:w="6945" w:type="dxa"/>
            <w:gridSpan w:val="4"/>
            <w:tcBorders>
              <w:top w:val="single" w:sz="4" w:space="0" w:color="auto"/>
              <w:left w:val="single" w:sz="4" w:space="0" w:color="auto"/>
              <w:bottom w:val="single" w:sz="4" w:space="0" w:color="auto"/>
              <w:right w:val="single" w:sz="4" w:space="0" w:color="auto"/>
            </w:tcBorders>
          </w:tcPr>
          <w:p w:rsidR="008932D0" w:rsidRPr="00B360CC" w:rsidRDefault="008932D0" w:rsidP="00661042">
            <w:pPr>
              <w:jc w:val="center"/>
              <w:rPr>
                <w:b/>
              </w:rPr>
            </w:pPr>
            <w:r w:rsidRPr="00B360CC">
              <w:rPr>
                <w:b/>
              </w:rPr>
              <w:t>Расход сырья и полуфабрикатов</w:t>
            </w:r>
          </w:p>
        </w:tc>
      </w:tr>
      <w:tr w:rsidR="008932D0" w:rsidRPr="00B360CC" w:rsidTr="00661042">
        <w:trPr>
          <w:trHeight w:val="203"/>
        </w:trPr>
        <w:tc>
          <w:tcPr>
            <w:tcW w:w="2802" w:type="dxa"/>
            <w:vMerge/>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rPr>
                <w:b/>
              </w:rPr>
            </w:pPr>
          </w:p>
        </w:tc>
        <w:tc>
          <w:tcPr>
            <w:tcW w:w="1701"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Pr>
                <w:b/>
              </w:rPr>
              <w:t>Брутто,г</w:t>
            </w:r>
          </w:p>
        </w:tc>
        <w:tc>
          <w:tcPr>
            <w:tcW w:w="1559"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Pr>
                <w:b/>
              </w:rPr>
              <w:t>Нетто,г</w:t>
            </w:r>
          </w:p>
        </w:tc>
        <w:tc>
          <w:tcPr>
            <w:tcW w:w="1843"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Pr>
                <w:b/>
              </w:rPr>
              <w:t>Брутто,г</w:t>
            </w:r>
          </w:p>
        </w:tc>
        <w:tc>
          <w:tcPr>
            <w:tcW w:w="1842"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Pr>
                <w:b/>
              </w:rPr>
              <w:t>Нетто,г</w:t>
            </w:r>
          </w:p>
        </w:tc>
      </w:tr>
      <w:tr w:rsidR="008932D0" w:rsidRPr="00B360CC" w:rsidTr="00661042">
        <w:tc>
          <w:tcPr>
            <w:tcW w:w="2802"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r w:rsidRPr="00204812">
              <w:t xml:space="preserve">Сметана </w:t>
            </w:r>
          </w:p>
        </w:tc>
        <w:tc>
          <w:tcPr>
            <w:tcW w:w="1701"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9</w:t>
            </w:r>
          </w:p>
        </w:tc>
        <w:tc>
          <w:tcPr>
            <w:tcW w:w="1559"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9</w:t>
            </w:r>
          </w:p>
        </w:tc>
        <w:tc>
          <w:tcPr>
            <w:tcW w:w="1843"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12</w:t>
            </w:r>
          </w:p>
        </w:tc>
        <w:tc>
          <w:tcPr>
            <w:tcW w:w="1842"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12</w:t>
            </w:r>
          </w:p>
        </w:tc>
      </w:tr>
      <w:tr w:rsidR="008932D0" w:rsidRPr="00B360CC" w:rsidTr="00661042">
        <w:tc>
          <w:tcPr>
            <w:tcW w:w="2802"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r w:rsidRPr="00204812">
              <w:t>Мука пшеничная</w:t>
            </w:r>
          </w:p>
        </w:tc>
        <w:tc>
          <w:tcPr>
            <w:tcW w:w="1701"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8,6</w:t>
            </w:r>
          </w:p>
        </w:tc>
        <w:tc>
          <w:tcPr>
            <w:tcW w:w="1559"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8,6</w:t>
            </w:r>
          </w:p>
        </w:tc>
        <w:tc>
          <w:tcPr>
            <w:tcW w:w="1843"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2,5</w:t>
            </w:r>
          </w:p>
        </w:tc>
        <w:tc>
          <w:tcPr>
            <w:tcW w:w="1842"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2,5</w:t>
            </w:r>
          </w:p>
        </w:tc>
      </w:tr>
      <w:tr w:rsidR="008932D0" w:rsidRPr="00B360CC" w:rsidTr="00661042">
        <w:tc>
          <w:tcPr>
            <w:tcW w:w="2802"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r>
              <w:t xml:space="preserve">Вода </w:t>
            </w:r>
          </w:p>
        </w:tc>
        <w:tc>
          <w:tcPr>
            <w:tcW w:w="1701"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28,5</w:t>
            </w:r>
          </w:p>
        </w:tc>
        <w:tc>
          <w:tcPr>
            <w:tcW w:w="1559"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28,5</w:t>
            </w:r>
          </w:p>
        </w:tc>
        <w:tc>
          <w:tcPr>
            <w:tcW w:w="1843"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38</w:t>
            </w:r>
          </w:p>
        </w:tc>
        <w:tc>
          <w:tcPr>
            <w:tcW w:w="1842"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38</w:t>
            </w:r>
          </w:p>
        </w:tc>
      </w:tr>
      <w:tr w:rsidR="008932D0" w:rsidRPr="00B360CC" w:rsidTr="00661042">
        <w:tc>
          <w:tcPr>
            <w:tcW w:w="2802"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r>
              <w:t>Соль</w:t>
            </w:r>
          </w:p>
        </w:tc>
        <w:tc>
          <w:tcPr>
            <w:tcW w:w="1701"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0,37</w:t>
            </w:r>
          </w:p>
        </w:tc>
        <w:tc>
          <w:tcPr>
            <w:tcW w:w="1559"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0,37</w:t>
            </w:r>
          </w:p>
        </w:tc>
        <w:tc>
          <w:tcPr>
            <w:tcW w:w="1843"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0,5</w:t>
            </w:r>
          </w:p>
        </w:tc>
        <w:tc>
          <w:tcPr>
            <w:tcW w:w="1842"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0,5</w:t>
            </w:r>
          </w:p>
        </w:tc>
      </w:tr>
      <w:tr w:rsidR="008932D0" w:rsidRPr="00B360CC" w:rsidTr="00661042">
        <w:tc>
          <w:tcPr>
            <w:tcW w:w="2802" w:type="dxa"/>
            <w:tcBorders>
              <w:top w:val="single" w:sz="4" w:space="0" w:color="auto"/>
              <w:left w:val="single" w:sz="4" w:space="0" w:color="auto"/>
              <w:bottom w:val="single" w:sz="4" w:space="0" w:color="auto"/>
              <w:right w:val="single" w:sz="4" w:space="0" w:color="auto"/>
            </w:tcBorders>
          </w:tcPr>
          <w:p w:rsidR="008932D0" w:rsidRPr="00B360CC" w:rsidRDefault="008932D0" w:rsidP="00661042">
            <w:pPr>
              <w:rPr>
                <w:b/>
                <w:sz w:val="32"/>
                <w:szCs w:val="32"/>
              </w:rPr>
            </w:pPr>
            <w:r w:rsidRPr="00B360CC">
              <w:rPr>
                <w:b/>
                <w:sz w:val="32"/>
                <w:szCs w:val="32"/>
              </w:rPr>
              <w:t>Выход:</w:t>
            </w:r>
          </w:p>
        </w:tc>
        <w:tc>
          <w:tcPr>
            <w:tcW w:w="1701"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sz w:val="32"/>
                <w:szCs w:val="32"/>
              </w:rPr>
            </w:pPr>
          </w:p>
        </w:tc>
        <w:tc>
          <w:tcPr>
            <w:tcW w:w="1559"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sz w:val="32"/>
                <w:szCs w:val="32"/>
              </w:rPr>
            </w:pPr>
            <w:r>
              <w:rPr>
                <w:b/>
                <w:sz w:val="32"/>
                <w:szCs w:val="32"/>
              </w:rPr>
              <w:t>30</w:t>
            </w:r>
          </w:p>
        </w:tc>
        <w:tc>
          <w:tcPr>
            <w:tcW w:w="1843"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sz w:val="32"/>
                <w:szCs w:val="32"/>
              </w:rPr>
            </w:pPr>
          </w:p>
        </w:tc>
        <w:tc>
          <w:tcPr>
            <w:tcW w:w="1842" w:type="dxa"/>
            <w:tcBorders>
              <w:top w:val="single" w:sz="4" w:space="0" w:color="auto"/>
              <w:left w:val="single" w:sz="4" w:space="0" w:color="auto"/>
              <w:bottom w:val="single" w:sz="4" w:space="0" w:color="auto"/>
              <w:right w:val="single" w:sz="4" w:space="0" w:color="auto"/>
            </w:tcBorders>
          </w:tcPr>
          <w:p w:rsidR="008932D0" w:rsidRPr="00B360CC" w:rsidRDefault="008932D0" w:rsidP="00661042">
            <w:pPr>
              <w:jc w:val="center"/>
              <w:rPr>
                <w:b/>
                <w:sz w:val="32"/>
                <w:szCs w:val="32"/>
              </w:rPr>
            </w:pPr>
            <w:r>
              <w:rPr>
                <w:b/>
                <w:sz w:val="32"/>
                <w:szCs w:val="32"/>
              </w:rPr>
              <w:t>40</w:t>
            </w:r>
          </w:p>
        </w:tc>
      </w:tr>
    </w:tbl>
    <w:p w:rsidR="008932D0" w:rsidRDefault="008932D0" w:rsidP="008932D0">
      <w:pPr>
        <w:rPr>
          <w:b/>
          <w:i/>
        </w:rPr>
      </w:pPr>
    </w:p>
    <w:p w:rsidR="008932D0" w:rsidRDefault="008932D0" w:rsidP="008932D0">
      <w:pPr>
        <w:rPr>
          <w:b/>
          <w:i/>
        </w:rPr>
      </w:pPr>
      <w:r>
        <w:rPr>
          <w:b/>
          <w:i/>
        </w:rPr>
        <w:t>Химический состав данного блюда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951"/>
        <w:gridCol w:w="1400"/>
        <w:gridCol w:w="2569"/>
        <w:gridCol w:w="1592"/>
      </w:tblGrid>
      <w:tr w:rsidR="008932D0" w:rsidRPr="00B360CC" w:rsidTr="00661042">
        <w:tc>
          <w:tcPr>
            <w:tcW w:w="8155" w:type="dxa"/>
            <w:gridSpan w:val="4"/>
            <w:tcBorders>
              <w:top w:val="single" w:sz="4" w:space="0" w:color="auto"/>
              <w:left w:val="single" w:sz="4" w:space="0" w:color="auto"/>
              <w:bottom w:val="single" w:sz="4" w:space="0" w:color="auto"/>
              <w:right w:val="single" w:sz="4" w:space="0" w:color="auto"/>
            </w:tcBorders>
          </w:tcPr>
          <w:p w:rsidR="008932D0" w:rsidRPr="006759EF" w:rsidRDefault="008932D0" w:rsidP="00661042">
            <w:pPr>
              <w:jc w:val="center"/>
            </w:pPr>
            <w:r w:rsidRPr="006759EF">
              <w:t>Пищевые вещества</w:t>
            </w:r>
          </w:p>
        </w:tc>
        <w:tc>
          <w:tcPr>
            <w:tcW w:w="1592" w:type="dxa"/>
            <w:tcBorders>
              <w:top w:val="single" w:sz="4" w:space="0" w:color="auto"/>
              <w:left w:val="single" w:sz="4" w:space="0" w:color="auto"/>
              <w:bottom w:val="single" w:sz="4" w:space="0" w:color="auto"/>
              <w:right w:val="single" w:sz="4" w:space="0" w:color="auto"/>
            </w:tcBorders>
            <w:vAlign w:val="center"/>
          </w:tcPr>
          <w:p w:rsidR="008932D0" w:rsidRPr="006759EF" w:rsidRDefault="008932D0" w:rsidP="00661042">
            <w:pPr>
              <w:jc w:val="center"/>
            </w:pPr>
            <w:r w:rsidRPr="006759EF">
              <w:t>Витамины, мг</w:t>
            </w:r>
          </w:p>
        </w:tc>
      </w:tr>
      <w:tr w:rsidR="008932D0" w:rsidRPr="00B360CC" w:rsidTr="00661042">
        <w:tc>
          <w:tcPr>
            <w:tcW w:w="2235" w:type="dxa"/>
            <w:tcBorders>
              <w:top w:val="single" w:sz="4" w:space="0" w:color="auto"/>
              <w:left w:val="single" w:sz="4" w:space="0" w:color="auto"/>
              <w:bottom w:val="single" w:sz="4" w:space="0" w:color="auto"/>
              <w:right w:val="single" w:sz="4" w:space="0" w:color="auto"/>
            </w:tcBorders>
          </w:tcPr>
          <w:p w:rsidR="008932D0" w:rsidRPr="006759EF" w:rsidRDefault="008932D0" w:rsidP="00661042">
            <w:pPr>
              <w:jc w:val="center"/>
            </w:pPr>
            <w:r w:rsidRPr="006759EF">
              <w:t>белки, г</w:t>
            </w:r>
          </w:p>
        </w:tc>
        <w:tc>
          <w:tcPr>
            <w:tcW w:w="1951" w:type="dxa"/>
            <w:tcBorders>
              <w:top w:val="single" w:sz="4" w:space="0" w:color="auto"/>
              <w:left w:val="single" w:sz="4" w:space="0" w:color="auto"/>
              <w:bottom w:val="single" w:sz="4" w:space="0" w:color="auto"/>
              <w:right w:val="single" w:sz="4" w:space="0" w:color="auto"/>
            </w:tcBorders>
            <w:vAlign w:val="center"/>
          </w:tcPr>
          <w:p w:rsidR="008932D0" w:rsidRPr="006759EF" w:rsidRDefault="008932D0" w:rsidP="00661042">
            <w:pPr>
              <w:jc w:val="center"/>
            </w:pPr>
            <w:r w:rsidRPr="006759EF">
              <w:t>жиры, г</w:t>
            </w:r>
          </w:p>
        </w:tc>
        <w:tc>
          <w:tcPr>
            <w:tcW w:w="1400" w:type="dxa"/>
            <w:tcBorders>
              <w:top w:val="single" w:sz="4" w:space="0" w:color="auto"/>
              <w:left w:val="single" w:sz="4" w:space="0" w:color="auto"/>
              <w:bottom w:val="single" w:sz="4" w:space="0" w:color="auto"/>
              <w:right w:val="single" w:sz="4" w:space="0" w:color="auto"/>
            </w:tcBorders>
            <w:vAlign w:val="center"/>
          </w:tcPr>
          <w:p w:rsidR="008932D0" w:rsidRPr="006759EF" w:rsidRDefault="008932D0" w:rsidP="00661042">
            <w:pPr>
              <w:jc w:val="center"/>
            </w:pPr>
            <w:r w:rsidRPr="006759EF">
              <w:t>углеводы, г</w:t>
            </w:r>
          </w:p>
        </w:tc>
        <w:tc>
          <w:tcPr>
            <w:tcW w:w="2569" w:type="dxa"/>
            <w:tcBorders>
              <w:top w:val="single" w:sz="4" w:space="0" w:color="auto"/>
              <w:left w:val="single" w:sz="4" w:space="0" w:color="auto"/>
              <w:bottom w:val="single" w:sz="4" w:space="0" w:color="auto"/>
              <w:right w:val="single" w:sz="4" w:space="0" w:color="auto"/>
            </w:tcBorders>
            <w:vAlign w:val="center"/>
          </w:tcPr>
          <w:p w:rsidR="008932D0" w:rsidRPr="006759EF" w:rsidRDefault="008932D0" w:rsidP="00661042">
            <w:pPr>
              <w:jc w:val="center"/>
            </w:pPr>
            <w:r w:rsidRPr="006759EF">
              <w:t>энерг. ценность, ккал</w:t>
            </w:r>
          </w:p>
        </w:tc>
        <w:tc>
          <w:tcPr>
            <w:tcW w:w="1592" w:type="dxa"/>
            <w:tcBorders>
              <w:top w:val="single" w:sz="4" w:space="0" w:color="auto"/>
              <w:left w:val="single" w:sz="4" w:space="0" w:color="auto"/>
              <w:bottom w:val="single" w:sz="4" w:space="0" w:color="auto"/>
              <w:right w:val="single" w:sz="4" w:space="0" w:color="auto"/>
            </w:tcBorders>
            <w:vAlign w:val="center"/>
          </w:tcPr>
          <w:p w:rsidR="008932D0" w:rsidRPr="006759EF" w:rsidRDefault="008932D0" w:rsidP="00661042">
            <w:pPr>
              <w:jc w:val="center"/>
              <w:rPr>
                <w:lang w:val="en-US"/>
              </w:rPr>
            </w:pPr>
            <w:r w:rsidRPr="006759EF">
              <w:rPr>
                <w:lang w:val="en-US"/>
              </w:rPr>
              <w:t>C</w:t>
            </w:r>
          </w:p>
        </w:tc>
      </w:tr>
      <w:tr w:rsidR="008932D0" w:rsidRPr="005232B7" w:rsidTr="00661042">
        <w:tc>
          <w:tcPr>
            <w:tcW w:w="2235"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0,49</w:t>
            </w:r>
          </w:p>
        </w:tc>
        <w:tc>
          <w:tcPr>
            <w:tcW w:w="1951"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0,038</w:t>
            </w:r>
          </w:p>
        </w:tc>
        <w:tc>
          <w:tcPr>
            <w:tcW w:w="1400"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4,64</w:t>
            </w:r>
          </w:p>
        </w:tc>
        <w:tc>
          <w:tcPr>
            <w:tcW w:w="2569"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20,92</w:t>
            </w:r>
          </w:p>
        </w:tc>
        <w:tc>
          <w:tcPr>
            <w:tcW w:w="1592"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1,92</w:t>
            </w:r>
          </w:p>
        </w:tc>
      </w:tr>
      <w:tr w:rsidR="008932D0" w:rsidRPr="005232B7" w:rsidTr="00661042">
        <w:tc>
          <w:tcPr>
            <w:tcW w:w="2235"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0,36</w:t>
            </w:r>
          </w:p>
        </w:tc>
        <w:tc>
          <w:tcPr>
            <w:tcW w:w="1951"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0,028</w:t>
            </w:r>
          </w:p>
        </w:tc>
        <w:tc>
          <w:tcPr>
            <w:tcW w:w="1400"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3,48</w:t>
            </w:r>
          </w:p>
        </w:tc>
        <w:tc>
          <w:tcPr>
            <w:tcW w:w="2569"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15,69</w:t>
            </w:r>
          </w:p>
        </w:tc>
        <w:tc>
          <w:tcPr>
            <w:tcW w:w="1592"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1,44</w:t>
            </w:r>
          </w:p>
        </w:tc>
      </w:tr>
    </w:tbl>
    <w:p w:rsidR="008932D0" w:rsidRDefault="008932D0" w:rsidP="008932D0">
      <w:pPr>
        <w:rPr>
          <w:b/>
        </w:rPr>
      </w:pPr>
    </w:p>
    <w:p w:rsidR="008932D0" w:rsidRPr="006759EF" w:rsidRDefault="008932D0" w:rsidP="008932D0">
      <w:r>
        <w:rPr>
          <w:b/>
        </w:rPr>
        <w:t>Технология приготовления</w:t>
      </w:r>
      <w:r w:rsidRPr="006759EF">
        <w:rPr>
          <w:b/>
        </w:rPr>
        <w:t>:</w:t>
      </w:r>
      <w:r w:rsidRPr="006759EF">
        <w:t xml:space="preserve"> просеянную муку подсушивают в жарочном шкафу без изменения цвета.</w:t>
      </w:r>
      <w:r w:rsidRPr="008B626E">
        <w:t xml:space="preserve"> </w:t>
      </w:r>
      <w:r w:rsidRPr="00FC65D8">
        <w:t>Просеянную пшеничную муку пассеруют при температуре 150-160°С,</w:t>
      </w:r>
      <w:r w:rsidRPr="004B3059">
        <w:t xml:space="preserve"> </w:t>
      </w:r>
      <w:r w:rsidRPr="006759EF">
        <w:t xml:space="preserve">  </w:t>
      </w:r>
      <w:r>
        <w:t>Муку охлаждают до температуры 6</w:t>
      </w:r>
      <w:r w:rsidRPr="006759EF">
        <w:t>-7 С, выливают ¼ часть горячей воды или отвара и вымешивают. Для приготовления сметанного соуса в горячий белый соус кладут прокипяченную сметану , соль и кипятят 3-5 минут, процеживают и вновь доводят до кипения.</w:t>
      </w:r>
    </w:p>
    <w:p w:rsidR="008932D0" w:rsidRDefault="008932D0" w:rsidP="008932D0">
      <w:pPr>
        <w:rPr>
          <w:b/>
        </w:rPr>
      </w:pPr>
    </w:p>
    <w:p w:rsidR="008932D0" w:rsidRDefault="008932D0" w:rsidP="008932D0">
      <w:pPr>
        <w:rPr>
          <w:b/>
        </w:rPr>
      </w:pPr>
      <w:r>
        <w:rPr>
          <w:b/>
        </w:rPr>
        <w:t>Требования к качеству:</w:t>
      </w:r>
    </w:p>
    <w:p w:rsidR="008932D0" w:rsidRPr="00555C77" w:rsidRDefault="008932D0" w:rsidP="008932D0">
      <w:r>
        <w:rPr>
          <w:b/>
        </w:rPr>
        <w:tab/>
      </w:r>
      <w:r>
        <w:rPr>
          <w:b/>
          <w:i/>
        </w:rPr>
        <w:t xml:space="preserve">Внешний вид: </w:t>
      </w:r>
      <w:r>
        <w:t>однородная масса, без комочков не разварившейся муки</w:t>
      </w:r>
    </w:p>
    <w:p w:rsidR="008932D0" w:rsidRPr="00555C77" w:rsidRDefault="008932D0" w:rsidP="008932D0">
      <w:r>
        <w:tab/>
      </w:r>
      <w:r>
        <w:rPr>
          <w:b/>
          <w:i/>
        </w:rPr>
        <w:t xml:space="preserve">Консистенция: </w:t>
      </w:r>
      <w:r>
        <w:t>вязкая, полужидкая, эластичная</w:t>
      </w:r>
    </w:p>
    <w:p w:rsidR="008932D0" w:rsidRPr="00555C77" w:rsidRDefault="008932D0" w:rsidP="008932D0">
      <w:r>
        <w:tab/>
      </w:r>
      <w:r>
        <w:rPr>
          <w:b/>
          <w:i/>
        </w:rPr>
        <w:t>Цвет:</w:t>
      </w:r>
      <w:r>
        <w:rPr>
          <w:b/>
        </w:rPr>
        <w:t xml:space="preserve"> </w:t>
      </w:r>
      <w:r w:rsidRPr="00555C77">
        <w:t>от белого до светло-кремового</w:t>
      </w:r>
    </w:p>
    <w:p w:rsidR="008932D0" w:rsidRPr="00555C77" w:rsidRDefault="008932D0" w:rsidP="008932D0">
      <w:r>
        <w:tab/>
      </w:r>
      <w:r>
        <w:rPr>
          <w:b/>
          <w:i/>
        </w:rPr>
        <w:t xml:space="preserve">Вкус: </w:t>
      </w:r>
      <w:r>
        <w:t>свежей сметаны и продуктов, входящих в блюдо, умеренно соленый</w:t>
      </w:r>
    </w:p>
    <w:p w:rsidR="008932D0" w:rsidRPr="00555C77" w:rsidRDefault="008932D0" w:rsidP="008932D0">
      <w:r>
        <w:tab/>
      </w:r>
      <w:r>
        <w:rPr>
          <w:b/>
          <w:i/>
        </w:rPr>
        <w:t>Запах:</w:t>
      </w:r>
      <w:r>
        <w:t xml:space="preserve"> свежей сметаны и продуктов, входящих в соус.</w:t>
      </w:r>
    </w:p>
    <w:p w:rsidR="008932D0" w:rsidRDefault="008932D0" w:rsidP="008932D0"/>
    <w:p w:rsidR="008932D0" w:rsidRDefault="008932D0" w:rsidP="008932D0"/>
    <w:p w:rsidR="008932D0" w:rsidRDefault="008932D0" w:rsidP="008932D0"/>
    <w:p w:rsidR="008932D0" w:rsidRDefault="008932D0" w:rsidP="008932D0"/>
    <w:p w:rsidR="008932D0" w:rsidRDefault="008932D0" w:rsidP="008932D0"/>
    <w:p w:rsidR="008932D0" w:rsidRDefault="008932D0" w:rsidP="000E4CE9">
      <w:pPr>
        <w:tabs>
          <w:tab w:val="left" w:pos="4380"/>
        </w:tabs>
        <w:jc w:val="right"/>
        <w:rPr>
          <w:i/>
          <w:sz w:val="20"/>
          <w:szCs w:val="20"/>
        </w:rPr>
      </w:pPr>
      <w:r>
        <w:rPr>
          <w:i/>
          <w:sz w:val="20"/>
          <w:szCs w:val="20"/>
        </w:rPr>
        <w:t xml:space="preserve">                           </w:t>
      </w: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Pr="00204812" w:rsidRDefault="008932D0" w:rsidP="008932D0">
      <w:pPr>
        <w:rPr>
          <w:b/>
          <w:sz w:val="44"/>
          <w:szCs w:val="44"/>
        </w:rPr>
      </w:pPr>
      <w:r>
        <w:rPr>
          <w:b/>
          <w:sz w:val="28"/>
          <w:szCs w:val="28"/>
        </w:rPr>
        <w:t xml:space="preserve">Технологическая карта </w:t>
      </w:r>
    </w:p>
    <w:p w:rsidR="008932D0" w:rsidRDefault="008932D0" w:rsidP="008932D0">
      <w:pPr>
        <w:rPr>
          <w:b/>
          <w:sz w:val="28"/>
          <w:szCs w:val="28"/>
        </w:rPr>
      </w:pPr>
      <w:r>
        <w:rPr>
          <w:b/>
          <w:sz w:val="28"/>
          <w:szCs w:val="28"/>
        </w:rPr>
        <w:t>Наименование изделия: Соус сметанный с томатом</w:t>
      </w:r>
    </w:p>
    <w:p w:rsidR="008932D0" w:rsidRDefault="008932D0" w:rsidP="008932D0">
      <w:pPr>
        <w:rPr>
          <w:b/>
          <w:sz w:val="28"/>
          <w:szCs w:val="28"/>
          <w:u w:val="single"/>
        </w:rPr>
      </w:pPr>
      <w:r>
        <w:rPr>
          <w:b/>
          <w:sz w:val="28"/>
          <w:szCs w:val="28"/>
        </w:rPr>
        <w:t>Номер рецептуры: №331</w:t>
      </w:r>
    </w:p>
    <w:p w:rsidR="008932D0" w:rsidRPr="006759EF" w:rsidRDefault="008932D0" w:rsidP="008932D0">
      <w:pPr>
        <w:jc w:val="both"/>
        <w:rPr>
          <w:u w:val="single"/>
        </w:rPr>
      </w:pPr>
      <w:r>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r w:rsidRPr="00631981">
        <w:rPr>
          <w:color w:val="000000"/>
          <w:sz w:val="18"/>
          <w:szCs w:val="18"/>
        </w:rPr>
        <w:tab/>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1701"/>
        <w:gridCol w:w="1984"/>
        <w:gridCol w:w="1701"/>
        <w:gridCol w:w="1701"/>
      </w:tblGrid>
      <w:tr w:rsidR="008932D0" w:rsidRPr="00B360CC" w:rsidTr="00661042">
        <w:tc>
          <w:tcPr>
            <w:tcW w:w="2802" w:type="dxa"/>
            <w:vMerge w:val="restart"/>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sidRPr="00B360CC">
              <w:rPr>
                <w:b/>
              </w:rPr>
              <w:t>Наименование сырья</w:t>
            </w:r>
          </w:p>
        </w:tc>
        <w:tc>
          <w:tcPr>
            <w:tcW w:w="7087" w:type="dxa"/>
            <w:gridSpan w:val="4"/>
            <w:tcBorders>
              <w:top w:val="single" w:sz="4" w:space="0" w:color="auto"/>
              <w:left w:val="single" w:sz="4" w:space="0" w:color="auto"/>
              <w:bottom w:val="single" w:sz="4" w:space="0" w:color="auto"/>
              <w:right w:val="single" w:sz="4" w:space="0" w:color="auto"/>
            </w:tcBorders>
          </w:tcPr>
          <w:p w:rsidR="008932D0" w:rsidRPr="00B360CC" w:rsidRDefault="008932D0" w:rsidP="00661042">
            <w:pPr>
              <w:jc w:val="center"/>
              <w:rPr>
                <w:b/>
              </w:rPr>
            </w:pPr>
            <w:r w:rsidRPr="00B360CC">
              <w:rPr>
                <w:b/>
              </w:rPr>
              <w:t>Расход сырья и полуфабрикатов</w:t>
            </w:r>
          </w:p>
        </w:tc>
      </w:tr>
      <w:tr w:rsidR="008932D0" w:rsidRPr="00B360CC" w:rsidTr="00661042">
        <w:trPr>
          <w:trHeight w:val="203"/>
        </w:trPr>
        <w:tc>
          <w:tcPr>
            <w:tcW w:w="2802" w:type="dxa"/>
            <w:vMerge/>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rPr>
                <w:b/>
              </w:rPr>
            </w:pPr>
          </w:p>
        </w:tc>
        <w:tc>
          <w:tcPr>
            <w:tcW w:w="1701"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Pr>
                <w:b/>
              </w:rPr>
              <w:t>Брутто,г</w:t>
            </w:r>
          </w:p>
        </w:tc>
        <w:tc>
          <w:tcPr>
            <w:tcW w:w="1984"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Pr>
                <w:b/>
              </w:rPr>
              <w:t>Нетто,г</w:t>
            </w:r>
          </w:p>
        </w:tc>
        <w:tc>
          <w:tcPr>
            <w:tcW w:w="1701"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Pr>
                <w:b/>
              </w:rPr>
              <w:t>Брутто,г</w:t>
            </w:r>
          </w:p>
        </w:tc>
        <w:tc>
          <w:tcPr>
            <w:tcW w:w="1701"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Pr>
                <w:b/>
              </w:rPr>
              <w:t>Нетто,г</w:t>
            </w:r>
          </w:p>
        </w:tc>
      </w:tr>
      <w:tr w:rsidR="008932D0" w:rsidRPr="00B360CC" w:rsidTr="00661042">
        <w:tc>
          <w:tcPr>
            <w:tcW w:w="2802"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r w:rsidRPr="00204812">
              <w:t xml:space="preserve">Сметана </w:t>
            </w:r>
          </w:p>
        </w:tc>
        <w:tc>
          <w:tcPr>
            <w:tcW w:w="1701"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6</w:t>
            </w:r>
          </w:p>
        </w:tc>
        <w:tc>
          <w:tcPr>
            <w:tcW w:w="1984"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6</w:t>
            </w:r>
          </w:p>
        </w:tc>
        <w:tc>
          <w:tcPr>
            <w:tcW w:w="1701"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8</w:t>
            </w:r>
          </w:p>
        </w:tc>
        <w:tc>
          <w:tcPr>
            <w:tcW w:w="1701"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8</w:t>
            </w:r>
          </w:p>
        </w:tc>
      </w:tr>
      <w:tr w:rsidR="008932D0" w:rsidRPr="00B360CC" w:rsidTr="00661042">
        <w:tc>
          <w:tcPr>
            <w:tcW w:w="2802"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r>
              <w:t>Томат паста</w:t>
            </w:r>
          </w:p>
        </w:tc>
        <w:tc>
          <w:tcPr>
            <w:tcW w:w="1701" w:type="dxa"/>
            <w:tcBorders>
              <w:top w:val="single" w:sz="4" w:space="0" w:color="auto"/>
              <w:left w:val="single" w:sz="4" w:space="0" w:color="auto"/>
              <w:bottom w:val="single" w:sz="4" w:space="0" w:color="auto"/>
              <w:right w:val="single" w:sz="4" w:space="0" w:color="auto"/>
            </w:tcBorders>
            <w:vAlign w:val="center"/>
          </w:tcPr>
          <w:p w:rsidR="008932D0" w:rsidRDefault="008932D0" w:rsidP="00661042">
            <w:pPr>
              <w:jc w:val="center"/>
            </w:pPr>
            <w:r>
              <w:t>3</w:t>
            </w:r>
          </w:p>
        </w:tc>
        <w:tc>
          <w:tcPr>
            <w:tcW w:w="1984"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3</w:t>
            </w:r>
          </w:p>
        </w:tc>
        <w:tc>
          <w:tcPr>
            <w:tcW w:w="1701" w:type="dxa"/>
            <w:tcBorders>
              <w:top w:val="single" w:sz="4" w:space="0" w:color="auto"/>
              <w:left w:val="single" w:sz="4" w:space="0" w:color="auto"/>
              <w:bottom w:val="single" w:sz="4" w:space="0" w:color="auto"/>
              <w:right w:val="single" w:sz="4" w:space="0" w:color="auto"/>
            </w:tcBorders>
            <w:vAlign w:val="center"/>
          </w:tcPr>
          <w:p w:rsidR="008932D0" w:rsidRDefault="008932D0" w:rsidP="00661042">
            <w:pPr>
              <w:jc w:val="center"/>
            </w:pPr>
            <w:r>
              <w:t>4</w:t>
            </w:r>
          </w:p>
        </w:tc>
        <w:tc>
          <w:tcPr>
            <w:tcW w:w="1701"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4</w:t>
            </w:r>
          </w:p>
        </w:tc>
      </w:tr>
      <w:tr w:rsidR="008932D0" w:rsidRPr="00B360CC" w:rsidTr="00661042">
        <w:tc>
          <w:tcPr>
            <w:tcW w:w="2802"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r w:rsidRPr="00204812">
              <w:t>Мука пшеничная</w:t>
            </w:r>
          </w:p>
        </w:tc>
        <w:tc>
          <w:tcPr>
            <w:tcW w:w="1701"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1,87</w:t>
            </w:r>
          </w:p>
        </w:tc>
        <w:tc>
          <w:tcPr>
            <w:tcW w:w="1984"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1,87</w:t>
            </w:r>
          </w:p>
        </w:tc>
        <w:tc>
          <w:tcPr>
            <w:tcW w:w="1701"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2,5</w:t>
            </w:r>
          </w:p>
        </w:tc>
        <w:tc>
          <w:tcPr>
            <w:tcW w:w="1701"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2,5</w:t>
            </w:r>
          </w:p>
        </w:tc>
      </w:tr>
      <w:tr w:rsidR="008932D0" w:rsidRPr="00B360CC" w:rsidTr="00661042">
        <w:tc>
          <w:tcPr>
            <w:tcW w:w="2802"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r>
              <w:t xml:space="preserve">Вода </w:t>
            </w:r>
          </w:p>
        </w:tc>
        <w:tc>
          <w:tcPr>
            <w:tcW w:w="1701"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28,5</w:t>
            </w:r>
          </w:p>
        </w:tc>
        <w:tc>
          <w:tcPr>
            <w:tcW w:w="1984"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28,5</w:t>
            </w:r>
          </w:p>
        </w:tc>
        <w:tc>
          <w:tcPr>
            <w:tcW w:w="1701"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38</w:t>
            </w:r>
          </w:p>
        </w:tc>
        <w:tc>
          <w:tcPr>
            <w:tcW w:w="1701"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38</w:t>
            </w:r>
          </w:p>
        </w:tc>
      </w:tr>
      <w:tr w:rsidR="008932D0" w:rsidRPr="00B360CC" w:rsidTr="00661042">
        <w:tc>
          <w:tcPr>
            <w:tcW w:w="2802"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r>
              <w:t>Соль</w:t>
            </w:r>
          </w:p>
        </w:tc>
        <w:tc>
          <w:tcPr>
            <w:tcW w:w="1701"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0,37</w:t>
            </w:r>
          </w:p>
        </w:tc>
        <w:tc>
          <w:tcPr>
            <w:tcW w:w="1984"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0,37</w:t>
            </w:r>
          </w:p>
        </w:tc>
        <w:tc>
          <w:tcPr>
            <w:tcW w:w="1701"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0,5</w:t>
            </w:r>
          </w:p>
        </w:tc>
        <w:tc>
          <w:tcPr>
            <w:tcW w:w="1701"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0,5</w:t>
            </w:r>
          </w:p>
        </w:tc>
      </w:tr>
      <w:tr w:rsidR="008932D0" w:rsidRPr="00B360CC" w:rsidTr="00661042">
        <w:tc>
          <w:tcPr>
            <w:tcW w:w="2802" w:type="dxa"/>
            <w:tcBorders>
              <w:top w:val="single" w:sz="4" w:space="0" w:color="auto"/>
              <w:left w:val="single" w:sz="4" w:space="0" w:color="auto"/>
              <w:bottom w:val="single" w:sz="4" w:space="0" w:color="auto"/>
              <w:right w:val="single" w:sz="4" w:space="0" w:color="auto"/>
            </w:tcBorders>
          </w:tcPr>
          <w:p w:rsidR="008932D0" w:rsidRPr="00B360CC" w:rsidRDefault="008932D0" w:rsidP="00661042">
            <w:pPr>
              <w:rPr>
                <w:b/>
                <w:sz w:val="32"/>
                <w:szCs w:val="32"/>
              </w:rPr>
            </w:pPr>
            <w:r w:rsidRPr="00B360CC">
              <w:rPr>
                <w:b/>
                <w:sz w:val="32"/>
                <w:szCs w:val="32"/>
              </w:rPr>
              <w:t>Выход:</w:t>
            </w:r>
          </w:p>
        </w:tc>
        <w:tc>
          <w:tcPr>
            <w:tcW w:w="1701"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sz w:val="32"/>
                <w:szCs w:val="32"/>
              </w:rPr>
            </w:pPr>
          </w:p>
        </w:tc>
        <w:tc>
          <w:tcPr>
            <w:tcW w:w="1984" w:type="dxa"/>
            <w:tcBorders>
              <w:top w:val="single" w:sz="4" w:space="0" w:color="auto"/>
              <w:left w:val="single" w:sz="4" w:space="0" w:color="auto"/>
              <w:bottom w:val="single" w:sz="4" w:space="0" w:color="auto"/>
              <w:right w:val="single" w:sz="4" w:space="0" w:color="auto"/>
            </w:tcBorders>
          </w:tcPr>
          <w:p w:rsidR="008932D0" w:rsidRPr="00B360CC" w:rsidRDefault="008932D0" w:rsidP="00661042">
            <w:pPr>
              <w:jc w:val="center"/>
              <w:rPr>
                <w:b/>
                <w:sz w:val="32"/>
                <w:szCs w:val="32"/>
              </w:rPr>
            </w:pPr>
            <w:r>
              <w:rPr>
                <w:b/>
                <w:sz w:val="32"/>
                <w:szCs w:val="32"/>
              </w:rPr>
              <w:t>30</w:t>
            </w:r>
          </w:p>
        </w:tc>
        <w:tc>
          <w:tcPr>
            <w:tcW w:w="1701"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sz w:val="32"/>
                <w:szCs w:val="32"/>
              </w:rPr>
            </w:pPr>
          </w:p>
        </w:tc>
        <w:tc>
          <w:tcPr>
            <w:tcW w:w="1701" w:type="dxa"/>
            <w:tcBorders>
              <w:top w:val="single" w:sz="4" w:space="0" w:color="auto"/>
              <w:left w:val="single" w:sz="4" w:space="0" w:color="auto"/>
              <w:bottom w:val="single" w:sz="4" w:space="0" w:color="auto"/>
              <w:right w:val="single" w:sz="4" w:space="0" w:color="auto"/>
            </w:tcBorders>
          </w:tcPr>
          <w:p w:rsidR="008932D0" w:rsidRPr="00B360CC" w:rsidRDefault="008932D0" w:rsidP="00661042">
            <w:pPr>
              <w:jc w:val="center"/>
              <w:rPr>
                <w:b/>
                <w:sz w:val="32"/>
                <w:szCs w:val="32"/>
              </w:rPr>
            </w:pPr>
            <w:r>
              <w:rPr>
                <w:b/>
                <w:sz w:val="32"/>
                <w:szCs w:val="32"/>
              </w:rPr>
              <w:t>40</w:t>
            </w:r>
          </w:p>
        </w:tc>
      </w:tr>
    </w:tbl>
    <w:p w:rsidR="008932D0" w:rsidRDefault="008932D0" w:rsidP="008932D0">
      <w:pPr>
        <w:rPr>
          <w:b/>
          <w:i/>
        </w:rPr>
      </w:pPr>
    </w:p>
    <w:p w:rsidR="008932D0" w:rsidRDefault="008932D0" w:rsidP="008932D0">
      <w:pPr>
        <w:rPr>
          <w:b/>
          <w:i/>
        </w:rPr>
      </w:pPr>
      <w:r>
        <w:rPr>
          <w:b/>
          <w:i/>
        </w:rPr>
        <w:t>Химический состав данного блюда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984"/>
        <w:gridCol w:w="1509"/>
        <w:gridCol w:w="2569"/>
        <w:gridCol w:w="1734"/>
      </w:tblGrid>
      <w:tr w:rsidR="008932D0" w:rsidRPr="00B360CC" w:rsidTr="00661042">
        <w:tc>
          <w:tcPr>
            <w:tcW w:w="8155" w:type="dxa"/>
            <w:gridSpan w:val="4"/>
            <w:tcBorders>
              <w:top w:val="single" w:sz="4" w:space="0" w:color="auto"/>
              <w:left w:val="single" w:sz="4" w:space="0" w:color="auto"/>
              <w:bottom w:val="single" w:sz="4" w:space="0" w:color="auto"/>
              <w:right w:val="single" w:sz="4" w:space="0" w:color="auto"/>
            </w:tcBorders>
          </w:tcPr>
          <w:p w:rsidR="008932D0" w:rsidRPr="006759EF" w:rsidRDefault="008932D0" w:rsidP="00661042">
            <w:pPr>
              <w:jc w:val="center"/>
            </w:pPr>
            <w:r w:rsidRPr="006759EF">
              <w:t>Пищевые вещества</w:t>
            </w:r>
          </w:p>
        </w:tc>
        <w:tc>
          <w:tcPr>
            <w:tcW w:w="1734" w:type="dxa"/>
            <w:tcBorders>
              <w:top w:val="single" w:sz="4" w:space="0" w:color="auto"/>
              <w:left w:val="single" w:sz="4" w:space="0" w:color="auto"/>
              <w:bottom w:val="single" w:sz="4" w:space="0" w:color="auto"/>
              <w:right w:val="single" w:sz="4" w:space="0" w:color="auto"/>
            </w:tcBorders>
            <w:vAlign w:val="center"/>
          </w:tcPr>
          <w:p w:rsidR="008932D0" w:rsidRPr="006759EF" w:rsidRDefault="008932D0" w:rsidP="00661042">
            <w:pPr>
              <w:jc w:val="center"/>
            </w:pPr>
            <w:r w:rsidRPr="006759EF">
              <w:t>Витамины, мг</w:t>
            </w:r>
          </w:p>
        </w:tc>
      </w:tr>
      <w:tr w:rsidR="008932D0" w:rsidRPr="00B360CC" w:rsidTr="00661042">
        <w:tc>
          <w:tcPr>
            <w:tcW w:w="2093" w:type="dxa"/>
            <w:tcBorders>
              <w:top w:val="single" w:sz="4" w:space="0" w:color="auto"/>
              <w:left w:val="single" w:sz="4" w:space="0" w:color="auto"/>
              <w:bottom w:val="single" w:sz="4" w:space="0" w:color="auto"/>
              <w:right w:val="single" w:sz="4" w:space="0" w:color="auto"/>
            </w:tcBorders>
          </w:tcPr>
          <w:p w:rsidR="008932D0" w:rsidRPr="006759EF" w:rsidRDefault="008932D0" w:rsidP="00661042">
            <w:pPr>
              <w:jc w:val="center"/>
            </w:pPr>
            <w:r w:rsidRPr="006759EF">
              <w:t>белки, г</w:t>
            </w:r>
          </w:p>
        </w:tc>
        <w:tc>
          <w:tcPr>
            <w:tcW w:w="1984" w:type="dxa"/>
            <w:tcBorders>
              <w:top w:val="single" w:sz="4" w:space="0" w:color="auto"/>
              <w:left w:val="single" w:sz="4" w:space="0" w:color="auto"/>
              <w:bottom w:val="single" w:sz="4" w:space="0" w:color="auto"/>
              <w:right w:val="single" w:sz="4" w:space="0" w:color="auto"/>
            </w:tcBorders>
            <w:vAlign w:val="center"/>
          </w:tcPr>
          <w:p w:rsidR="008932D0" w:rsidRPr="006759EF" w:rsidRDefault="008932D0" w:rsidP="00661042">
            <w:pPr>
              <w:jc w:val="center"/>
            </w:pPr>
            <w:r w:rsidRPr="006759EF">
              <w:t>жиры, г</w:t>
            </w:r>
          </w:p>
        </w:tc>
        <w:tc>
          <w:tcPr>
            <w:tcW w:w="1509" w:type="dxa"/>
            <w:tcBorders>
              <w:top w:val="single" w:sz="4" w:space="0" w:color="auto"/>
              <w:left w:val="single" w:sz="4" w:space="0" w:color="auto"/>
              <w:bottom w:val="single" w:sz="4" w:space="0" w:color="auto"/>
              <w:right w:val="single" w:sz="4" w:space="0" w:color="auto"/>
            </w:tcBorders>
            <w:vAlign w:val="center"/>
          </w:tcPr>
          <w:p w:rsidR="008932D0" w:rsidRPr="006759EF" w:rsidRDefault="008932D0" w:rsidP="00661042">
            <w:pPr>
              <w:jc w:val="center"/>
            </w:pPr>
            <w:r w:rsidRPr="006759EF">
              <w:t>углеводы, г</w:t>
            </w:r>
          </w:p>
        </w:tc>
        <w:tc>
          <w:tcPr>
            <w:tcW w:w="2569" w:type="dxa"/>
            <w:tcBorders>
              <w:top w:val="single" w:sz="4" w:space="0" w:color="auto"/>
              <w:left w:val="single" w:sz="4" w:space="0" w:color="auto"/>
              <w:bottom w:val="single" w:sz="4" w:space="0" w:color="auto"/>
              <w:right w:val="single" w:sz="4" w:space="0" w:color="auto"/>
            </w:tcBorders>
            <w:vAlign w:val="center"/>
          </w:tcPr>
          <w:p w:rsidR="008932D0" w:rsidRPr="006759EF" w:rsidRDefault="008932D0" w:rsidP="00661042">
            <w:pPr>
              <w:jc w:val="center"/>
            </w:pPr>
            <w:r w:rsidRPr="006759EF">
              <w:t>энерг. ценность, ккал</w:t>
            </w:r>
          </w:p>
        </w:tc>
        <w:tc>
          <w:tcPr>
            <w:tcW w:w="1734" w:type="dxa"/>
            <w:tcBorders>
              <w:top w:val="single" w:sz="4" w:space="0" w:color="auto"/>
              <w:left w:val="single" w:sz="4" w:space="0" w:color="auto"/>
              <w:bottom w:val="single" w:sz="4" w:space="0" w:color="auto"/>
              <w:right w:val="single" w:sz="4" w:space="0" w:color="auto"/>
            </w:tcBorders>
            <w:vAlign w:val="center"/>
          </w:tcPr>
          <w:p w:rsidR="008932D0" w:rsidRPr="006759EF" w:rsidRDefault="008932D0" w:rsidP="00661042">
            <w:pPr>
              <w:jc w:val="center"/>
              <w:rPr>
                <w:lang w:val="en-US"/>
              </w:rPr>
            </w:pPr>
            <w:r w:rsidRPr="006759EF">
              <w:rPr>
                <w:lang w:val="en-US"/>
              </w:rPr>
              <w:t>C</w:t>
            </w:r>
          </w:p>
        </w:tc>
      </w:tr>
      <w:tr w:rsidR="008932D0" w:rsidRPr="005232B7" w:rsidTr="00661042">
        <w:tc>
          <w:tcPr>
            <w:tcW w:w="2093"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0,4</w:t>
            </w:r>
          </w:p>
        </w:tc>
        <w:tc>
          <w:tcPr>
            <w:tcW w:w="1984"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0,045</w:t>
            </w:r>
          </w:p>
        </w:tc>
        <w:tc>
          <w:tcPr>
            <w:tcW w:w="1509"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4,17</w:t>
            </w:r>
          </w:p>
        </w:tc>
        <w:tc>
          <w:tcPr>
            <w:tcW w:w="2569"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17,15</w:t>
            </w:r>
          </w:p>
        </w:tc>
        <w:tc>
          <w:tcPr>
            <w:tcW w:w="1734"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1,65</w:t>
            </w:r>
          </w:p>
        </w:tc>
      </w:tr>
      <w:tr w:rsidR="008932D0" w:rsidRPr="005232B7" w:rsidTr="00661042">
        <w:tc>
          <w:tcPr>
            <w:tcW w:w="2093"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0,58</w:t>
            </w:r>
          </w:p>
        </w:tc>
        <w:tc>
          <w:tcPr>
            <w:tcW w:w="1984"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0,061</w:t>
            </w:r>
          </w:p>
        </w:tc>
        <w:tc>
          <w:tcPr>
            <w:tcW w:w="1509"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5,56</w:t>
            </w:r>
          </w:p>
        </w:tc>
        <w:tc>
          <w:tcPr>
            <w:tcW w:w="2569"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22,87</w:t>
            </w:r>
          </w:p>
        </w:tc>
        <w:tc>
          <w:tcPr>
            <w:tcW w:w="1734"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2,21</w:t>
            </w:r>
          </w:p>
        </w:tc>
      </w:tr>
    </w:tbl>
    <w:p w:rsidR="008932D0" w:rsidRDefault="008932D0" w:rsidP="008932D0">
      <w:pPr>
        <w:rPr>
          <w:b/>
        </w:rPr>
      </w:pPr>
    </w:p>
    <w:p w:rsidR="008932D0" w:rsidRPr="006759EF" w:rsidRDefault="008932D0" w:rsidP="008932D0">
      <w:r>
        <w:rPr>
          <w:b/>
        </w:rPr>
        <w:t>Технология приготовления</w:t>
      </w:r>
      <w:r w:rsidRPr="006759EF">
        <w:rPr>
          <w:b/>
        </w:rPr>
        <w:t>:</w:t>
      </w:r>
      <w:r w:rsidRPr="006759EF">
        <w:t xml:space="preserve"> просеянную муку подсушивают в жарочном шкафу без изменения цвета. </w:t>
      </w:r>
      <w:r w:rsidRPr="00FC65D8">
        <w:t>Просеянную пшеничную муку пассеруют при температуре 150-160°С,</w:t>
      </w:r>
      <w:r w:rsidRPr="004B3059">
        <w:t xml:space="preserve"> </w:t>
      </w:r>
      <w:r w:rsidRPr="006759EF">
        <w:t xml:space="preserve"> </w:t>
      </w:r>
      <w:r>
        <w:t>Муку охлаждают до температуры 6</w:t>
      </w:r>
      <w:r w:rsidRPr="006759EF">
        <w:t>-7 С, выливают ¼ часть горячей воды или отвара и вымешивают. Для приготовления сметанного соуса</w:t>
      </w:r>
      <w:r>
        <w:t xml:space="preserve"> с томатом,</w:t>
      </w:r>
      <w:r w:rsidRPr="006759EF">
        <w:t xml:space="preserve"> в горячий белый соу</w:t>
      </w:r>
      <w:r>
        <w:t>с кладут прокипяченную сметану и пассированную томат пасту,</w:t>
      </w:r>
      <w:r w:rsidRPr="006759EF">
        <w:t xml:space="preserve"> соль и кипятят 3-5 минут, процеживают и вновь доводят до кипения.</w:t>
      </w:r>
    </w:p>
    <w:p w:rsidR="008932D0" w:rsidRDefault="008932D0" w:rsidP="008932D0">
      <w:pPr>
        <w:rPr>
          <w:b/>
        </w:rPr>
      </w:pPr>
    </w:p>
    <w:p w:rsidR="008932D0" w:rsidRDefault="008932D0" w:rsidP="008932D0">
      <w:pPr>
        <w:rPr>
          <w:b/>
        </w:rPr>
      </w:pPr>
      <w:r>
        <w:rPr>
          <w:b/>
        </w:rPr>
        <w:t>Требования к качеству:</w:t>
      </w:r>
    </w:p>
    <w:p w:rsidR="008932D0" w:rsidRPr="00555C77" w:rsidRDefault="008932D0" w:rsidP="008932D0">
      <w:r>
        <w:rPr>
          <w:b/>
        </w:rPr>
        <w:tab/>
      </w:r>
      <w:r>
        <w:rPr>
          <w:b/>
          <w:i/>
        </w:rPr>
        <w:t xml:space="preserve">Внешний вид: </w:t>
      </w:r>
      <w:r>
        <w:t>однородная масса, без комочков не разварившейся муки</w:t>
      </w:r>
    </w:p>
    <w:p w:rsidR="008932D0" w:rsidRPr="00555C77" w:rsidRDefault="008932D0" w:rsidP="008932D0">
      <w:r>
        <w:tab/>
      </w:r>
      <w:r>
        <w:rPr>
          <w:b/>
          <w:i/>
        </w:rPr>
        <w:t xml:space="preserve">Консистенция: </w:t>
      </w:r>
      <w:r>
        <w:t>вязкая, полужидкая, эластичная</w:t>
      </w:r>
    </w:p>
    <w:p w:rsidR="008932D0" w:rsidRPr="00555C77" w:rsidRDefault="008932D0" w:rsidP="008932D0">
      <w:r>
        <w:tab/>
      </w:r>
      <w:r>
        <w:rPr>
          <w:b/>
          <w:i/>
        </w:rPr>
        <w:t>Цвет:</w:t>
      </w:r>
      <w:r>
        <w:rPr>
          <w:b/>
        </w:rPr>
        <w:t xml:space="preserve"> </w:t>
      </w:r>
      <w:r>
        <w:t>красноватого оттенка</w:t>
      </w:r>
    </w:p>
    <w:p w:rsidR="008932D0" w:rsidRPr="00555C77" w:rsidRDefault="008932D0" w:rsidP="008932D0">
      <w:r>
        <w:tab/>
      </w:r>
      <w:r>
        <w:rPr>
          <w:b/>
          <w:i/>
        </w:rPr>
        <w:t xml:space="preserve">Вкус: </w:t>
      </w:r>
      <w:r>
        <w:t>продуктов, входящих в блюдо, умеренно соленый</w:t>
      </w:r>
    </w:p>
    <w:p w:rsidR="008932D0" w:rsidRPr="00555C77" w:rsidRDefault="008932D0" w:rsidP="008932D0">
      <w:r>
        <w:tab/>
      </w:r>
      <w:r>
        <w:rPr>
          <w:b/>
          <w:i/>
        </w:rPr>
        <w:t>Запах:</w:t>
      </w:r>
      <w:r>
        <w:t xml:space="preserve"> продуктов, входящих в соус.</w:t>
      </w:r>
    </w:p>
    <w:p w:rsidR="008932D0" w:rsidRDefault="008932D0" w:rsidP="008932D0"/>
    <w:p w:rsidR="008932D0" w:rsidRDefault="008932D0" w:rsidP="008932D0"/>
    <w:p w:rsidR="008932D0" w:rsidRDefault="008932D0" w:rsidP="008932D0"/>
    <w:p w:rsidR="008932D0" w:rsidRDefault="008932D0" w:rsidP="008932D0"/>
    <w:p w:rsidR="008932D0" w:rsidRDefault="008932D0" w:rsidP="008932D0"/>
    <w:p w:rsidR="008932D0" w:rsidRDefault="008932D0" w:rsidP="000E4CE9">
      <w:pPr>
        <w:tabs>
          <w:tab w:val="left" w:pos="4380"/>
        </w:tabs>
        <w:jc w:val="right"/>
        <w:rPr>
          <w:i/>
          <w:sz w:val="20"/>
          <w:szCs w:val="20"/>
        </w:rPr>
      </w:pPr>
      <w:r>
        <w:rPr>
          <w:i/>
          <w:sz w:val="20"/>
          <w:szCs w:val="20"/>
        </w:rPr>
        <w:t xml:space="preserve">                           </w:t>
      </w: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Pr="00204812" w:rsidRDefault="008932D0" w:rsidP="008932D0">
      <w:pPr>
        <w:rPr>
          <w:b/>
          <w:sz w:val="44"/>
          <w:szCs w:val="44"/>
        </w:rPr>
      </w:pPr>
      <w:r>
        <w:rPr>
          <w:b/>
          <w:sz w:val="28"/>
          <w:szCs w:val="28"/>
        </w:rPr>
        <w:t xml:space="preserve">Технологическая карта </w:t>
      </w:r>
    </w:p>
    <w:p w:rsidR="008932D0" w:rsidRDefault="008932D0" w:rsidP="008932D0">
      <w:pPr>
        <w:rPr>
          <w:b/>
          <w:sz w:val="28"/>
          <w:szCs w:val="28"/>
        </w:rPr>
      </w:pPr>
      <w:r>
        <w:rPr>
          <w:b/>
          <w:sz w:val="28"/>
          <w:szCs w:val="28"/>
        </w:rPr>
        <w:t>Наименование изделия: Соус сметанный с томатом и луком</w:t>
      </w:r>
    </w:p>
    <w:p w:rsidR="008932D0" w:rsidRDefault="008932D0" w:rsidP="008932D0">
      <w:pPr>
        <w:rPr>
          <w:b/>
          <w:sz w:val="28"/>
          <w:szCs w:val="28"/>
          <w:u w:val="single"/>
        </w:rPr>
      </w:pPr>
      <w:r>
        <w:rPr>
          <w:b/>
          <w:sz w:val="28"/>
          <w:szCs w:val="28"/>
        </w:rPr>
        <w:t>Номер рецептуры: №333</w:t>
      </w:r>
    </w:p>
    <w:p w:rsidR="008932D0" w:rsidRPr="006759EF" w:rsidRDefault="008932D0" w:rsidP="008932D0">
      <w:pPr>
        <w:jc w:val="both"/>
        <w:rPr>
          <w:u w:val="single"/>
        </w:rPr>
      </w:pPr>
      <w:r>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r w:rsidRPr="00631981">
        <w:rPr>
          <w:color w:val="000000"/>
          <w:sz w:val="18"/>
          <w:szCs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3118"/>
        <w:gridCol w:w="3544"/>
      </w:tblGrid>
      <w:tr w:rsidR="008932D0" w:rsidRPr="00B360CC" w:rsidTr="00661042">
        <w:tc>
          <w:tcPr>
            <w:tcW w:w="2802" w:type="dxa"/>
            <w:vMerge w:val="restart"/>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sidRPr="00B360CC">
              <w:rPr>
                <w:b/>
              </w:rPr>
              <w:t>Наименование сырья</w:t>
            </w:r>
          </w:p>
        </w:tc>
        <w:tc>
          <w:tcPr>
            <w:tcW w:w="6662" w:type="dxa"/>
            <w:gridSpan w:val="2"/>
            <w:tcBorders>
              <w:top w:val="single" w:sz="4" w:space="0" w:color="auto"/>
              <w:left w:val="single" w:sz="4" w:space="0" w:color="auto"/>
              <w:bottom w:val="single" w:sz="4" w:space="0" w:color="auto"/>
              <w:right w:val="single" w:sz="4" w:space="0" w:color="auto"/>
            </w:tcBorders>
          </w:tcPr>
          <w:p w:rsidR="008932D0" w:rsidRPr="00B360CC" w:rsidRDefault="008932D0" w:rsidP="00661042">
            <w:pPr>
              <w:jc w:val="center"/>
              <w:rPr>
                <w:b/>
              </w:rPr>
            </w:pPr>
            <w:r w:rsidRPr="00B360CC">
              <w:rPr>
                <w:b/>
              </w:rPr>
              <w:t>Расход сырья и полуфабрикатов</w:t>
            </w:r>
          </w:p>
        </w:tc>
      </w:tr>
      <w:tr w:rsidR="008932D0" w:rsidRPr="00B360CC" w:rsidTr="00661042">
        <w:trPr>
          <w:trHeight w:val="203"/>
        </w:trPr>
        <w:tc>
          <w:tcPr>
            <w:tcW w:w="2802" w:type="dxa"/>
            <w:vMerge/>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rPr>
                <w:b/>
              </w:rPr>
            </w:pPr>
          </w:p>
        </w:tc>
        <w:tc>
          <w:tcPr>
            <w:tcW w:w="3118"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Pr>
                <w:b/>
              </w:rPr>
              <w:t>Брутто,г</w:t>
            </w:r>
          </w:p>
        </w:tc>
        <w:tc>
          <w:tcPr>
            <w:tcW w:w="3544"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Pr>
                <w:b/>
              </w:rPr>
              <w:t>Нетто,г</w:t>
            </w:r>
          </w:p>
        </w:tc>
      </w:tr>
      <w:tr w:rsidR="008932D0" w:rsidRPr="00B360CC" w:rsidTr="00661042">
        <w:tc>
          <w:tcPr>
            <w:tcW w:w="2802"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r w:rsidRPr="00204812">
              <w:t xml:space="preserve">Сметана </w:t>
            </w:r>
          </w:p>
        </w:tc>
        <w:tc>
          <w:tcPr>
            <w:tcW w:w="3118"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6</w:t>
            </w:r>
          </w:p>
        </w:tc>
        <w:tc>
          <w:tcPr>
            <w:tcW w:w="3544"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6</w:t>
            </w:r>
          </w:p>
        </w:tc>
      </w:tr>
      <w:tr w:rsidR="008932D0" w:rsidRPr="00B360CC" w:rsidTr="00661042">
        <w:tc>
          <w:tcPr>
            <w:tcW w:w="2802"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r>
              <w:t>Томат паста</w:t>
            </w:r>
          </w:p>
        </w:tc>
        <w:tc>
          <w:tcPr>
            <w:tcW w:w="3118" w:type="dxa"/>
            <w:tcBorders>
              <w:top w:val="single" w:sz="4" w:space="0" w:color="auto"/>
              <w:left w:val="single" w:sz="4" w:space="0" w:color="auto"/>
              <w:bottom w:val="single" w:sz="4" w:space="0" w:color="auto"/>
              <w:right w:val="single" w:sz="4" w:space="0" w:color="auto"/>
            </w:tcBorders>
            <w:vAlign w:val="center"/>
          </w:tcPr>
          <w:p w:rsidR="008932D0" w:rsidRDefault="008932D0" w:rsidP="00661042">
            <w:pPr>
              <w:jc w:val="center"/>
            </w:pPr>
            <w:r>
              <w:t>4</w:t>
            </w:r>
          </w:p>
        </w:tc>
        <w:tc>
          <w:tcPr>
            <w:tcW w:w="3544"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4</w:t>
            </w:r>
          </w:p>
        </w:tc>
      </w:tr>
      <w:tr w:rsidR="008932D0" w:rsidRPr="00B360CC" w:rsidTr="00661042">
        <w:tc>
          <w:tcPr>
            <w:tcW w:w="2802"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r w:rsidRPr="00204812">
              <w:t>Мука пшеничная</w:t>
            </w:r>
          </w:p>
        </w:tc>
        <w:tc>
          <w:tcPr>
            <w:tcW w:w="3118"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2,5</w:t>
            </w:r>
          </w:p>
        </w:tc>
        <w:tc>
          <w:tcPr>
            <w:tcW w:w="3544"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2,5</w:t>
            </w:r>
          </w:p>
        </w:tc>
      </w:tr>
      <w:tr w:rsidR="008932D0" w:rsidRPr="00B360CC" w:rsidTr="00661042">
        <w:tc>
          <w:tcPr>
            <w:tcW w:w="2802" w:type="dxa"/>
            <w:tcBorders>
              <w:top w:val="single" w:sz="4" w:space="0" w:color="auto"/>
              <w:left w:val="single" w:sz="4" w:space="0" w:color="auto"/>
              <w:bottom w:val="single" w:sz="4" w:space="0" w:color="auto"/>
              <w:right w:val="single" w:sz="4" w:space="0" w:color="auto"/>
            </w:tcBorders>
            <w:vAlign w:val="center"/>
          </w:tcPr>
          <w:p w:rsidR="008932D0" w:rsidRDefault="008932D0" w:rsidP="00661042">
            <w:r>
              <w:t>лук</w:t>
            </w:r>
          </w:p>
        </w:tc>
        <w:tc>
          <w:tcPr>
            <w:tcW w:w="3118" w:type="dxa"/>
            <w:tcBorders>
              <w:top w:val="single" w:sz="4" w:space="0" w:color="auto"/>
              <w:left w:val="single" w:sz="4" w:space="0" w:color="auto"/>
              <w:bottom w:val="single" w:sz="4" w:space="0" w:color="auto"/>
              <w:right w:val="single" w:sz="4" w:space="0" w:color="auto"/>
            </w:tcBorders>
            <w:vAlign w:val="center"/>
          </w:tcPr>
          <w:p w:rsidR="008932D0" w:rsidRDefault="008932D0" w:rsidP="00661042">
            <w:pPr>
              <w:jc w:val="center"/>
            </w:pPr>
            <w:r>
              <w:t>2</w:t>
            </w:r>
          </w:p>
        </w:tc>
        <w:tc>
          <w:tcPr>
            <w:tcW w:w="3544"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2</w:t>
            </w:r>
          </w:p>
        </w:tc>
      </w:tr>
      <w:tr w:rsidR="008932D0" w:rsidRPr="00B360CC" w:rsidTr="00661042">
        <w:tc>
          <w:tcPr>
            <w:tcW w:w="2802"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r>
              <w:t xml:space="preserve">Вода </w:t>
            </w:r>
          </w:p>
        </w:tc>
        <w:tc>
          <w:tcPr>
            <w:tcW w:w="3118"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38</w:t>
            </w:r>
          </w:p>
        </w:tc>
        <w:tc>
          <w:tcPr>
            <w:tcW w:w="3544"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38</w:t>
            </w:r>
          </w:p>
        </w:tc>
      </w:tr>
      <w:tr w:rsidR="008932D0" w:rsidRPr="00B360CC" w:rsidTr="00661042">
        <w:tc>
          <w:tcPr>
            <w:tcW w:w="2802"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r>
              <w:t>Соль</w:t>
            </w:r>
          </w:p>
        </w:tc>
        <w:tc>
          <w:tcPr>
            <w:tcW w:w="3118"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0,5</w:t>
            </w:r>
          </w:p>
        </w:tc>
        <w:tc>
          <w:tcPr>
            <w:tcW w:w="3544"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0,5</w:t>
            </w:r>
          </w:p>
        </w:tc>
      </w:tr>
      <w:tr w:rsidR="008932D0" w:rsidRPr="00B360CC" w:rsidTr="00661042">
        <w:tc>
          <w:tcPr>
            <w:tcW w:w="2802" w:type="dxa"/>
            <w:tcBorders>
              <w:top w:val="single" w:sz="4" w:space="0" w:color="auto"/>
              <w:left w:val="single" w:sz="4" w:space="0" w:color="auto"/>
              <w:bottom w:val="single" w:sz="4" w:space="0" w:color="auto"/>
              <w:right w:val="single" w:sz="4" w:space="0" w:color="auto"/>
            </w:tcBorders>
          </w:tcPr>
          <w:p w:rsidR="008932D0" w:rsidRPr="00B360CC" w:rsidRDefault="008932D0" w:rsidP="00661042">
            <w:pPr>
              <w:rPr>
                <w:b/>
                <w:sz w:val="32"/>
                <w:szCs w:val="32"/>
              </w:rPr>
            </w:pPr>
            <w:r w:rsidRPr="00B360CC">
              <w:rPr>
                <w:b/>
                <w:sz w:val="32"/>
                <w:szCs w:val="32"/>
              </w:rPr>
              <w:t>Выход:</w:t>
            </w:r>
          </w:p>
        </w:tc>
        <w:tc>
          <w:tcPr>
            <w:tcW w:w="3118"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sz w:val="32"/>
                <w:szCs w:val="32"/>
              </w:rPr>
            </w:pPr>
          </w:p>
        </w:tc>
        <w:tc>
          <w:tcPr>
            <w:tcW w:w="3544" w:type="dxa"/>
            <w:tcBorders>
              <w:top w:val="single" w:sz="4" w:space="0" w:color="auto"/>
              <w:left w:val="single" w:sz="4" w:space="0" w:color="auto"/>
              <w:bottom w:val="single" w:sz="4" w:space="0" w:color="auto"/>
              <w:right w:val="single" w:sz="4" w:space="0" w:color="auto"/>
            </w:tcBorders>
          </w:tcPr>
          <w:p w:rsidR="008932D0" w:rsidRPr="00B360CC" w:rsidRDefault="008932D0" w:rsidP="00661042">
            <w:pPr>
              <w:jc w:val="center"/>
              <w:rPr>
                <w:b/>
                <w:sz w:val="32"/>
                <w:szCs w:val="32"/>
              </w:rPr>
            </w:pPr>
            <w:r>
              <w:rPr>
                <w:b/>
                <w:sz w:val="32"/>
                <w:szCs w:val="32"/>
              </w:rPr>
              <w:t>50</w:t>
            </w:r>
          </w:p>
        </w:tc>
      </w:tr>
    </w:tbl>
    <w:p w:rsidR="008932D0" w:rsidRDefault="008932D0" w:rsidP="008932D0">
      <w:pPr>
        <w:rPr>
          <w:b/>
          <w:i/>
        </w:rPr>
      </w:pPr>
    </w:p>
    <w:p w:rsidR="008932D0" w:rsidRDefault="008932D0" w:rsidP="008932D0">
      <w:pPr>
        <w:rPr>
          <w:b/>
          <w:i/>
        </w:rPr>
      </w:pPr>
      <w:r>
        <w:rPr>
          <w:b/>
          <w:i/>
        </w:rPr>
        <w:t>Химический состав данного блюда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101"/>
        <w:gridCol w:w="1559"/>
        <w:gridCol w:w="1400"/>
        <w:gridCol w:w="1752"/>
        <w:gridCol w:w="2126"/>
      </w:tblGrid>
      <w:tr w:rsidR="008932D0" w:rsidRPr="00B360CC" w:rsidTr="00661042">
        <w:tc>
          <w:tcPr>
            <w:tcW w:w="1526" w:type="dxa"/>
            <w:tcBorders>
              <w:top w:val="single" w:sz="4" w:space="0" w:color="auto"/>
              <w:left w:val="single" w:sz="4" w:space="0" w:color="auto"/>
              <w:bottom w:val="single" w:sz="4" w:space="0" w:color="auto"/>
              <w:right w:val="single" w:sz="4" w:space="0" w:color="auto"/>
            </w:tcBorders>
          </w:tcPr>
          <w:p w:rsidR="008932D0" w:rsidRPr="006759EF" w:rsidRDefault="008932D0" w:rsidP="00661042">
            <w:pPr>
              <w:jc w:val="center"/>
            </w:pPr>
          </w:p>
        </w:tc>
        <w:tc>
          <w:tcPr>
            <w:tcW w:w="5812" w:type="dxa"/>
            <w:gridSpan w:val="4"/>
            <w:tcBorders>
              <w:top w:val="single" w:sz="4" w:space="0" w:color="auto"/>
              <w:left w:val="single" w:sz="4" w:space="0" w:color="auto"/>
              <w:bottom w:val="single" w:sz="4" w:space="0" w:color="auto"/>
              <w:right w:val="single" w:sz="4" w:space="0" w:color="auto"/>
            </w:tcBorders>
            <w:vAlign w:val="center"/>
          </w:tcPr>
          <w:p w:rsidR="008932D0" w:rsidRPr="006759EF" w:rsidRDefault="008932D0" w:rsidP="00661042">
            <w:pPr>
              <w:jc w:val="center"/>
            </w:pPr>
            <w:r w:rsidRPr="006759EF">
              <w:t>Пищевые вещества</w:t>
            </w:r>
          </w:p>
        </w:tc>
        <w:tc>
          <w:tcPr>
            <w:tcW w:w="2126" w:type="dxa"/>
            <w:tcBorders>
              <w:top w:val="single" w:sz="4" w:space="0" w:color="auto"/>
              <w:left w:val="single" w:sz="4" w:space="0" w:color="auto"/>
              <w:bottom w:val="single" w:sz="4" w:space="0" w:color="auto"/>
              <w:right w:val="single" w:sz="4" w:space="0" w:color="auto"/>
            </w:tcBorders>
            <w:vAlign w:val="center"/>
          </w:tcPr>
          <w:p w:rsidR="008932D0" w:rsidRPr="006759EF" w:rsidRDefault="008932D0" w:rsidP="00661042">
            <w:pPr>
              <w:jc w:val="center"/>
            </w:pPr>
            <w:r w:rsidRPr="006759EF">
              <w:t>Витамины, мг</w:t>
            </w:r>
          </w:p>
        </w:tc>
      </w:tr>
      <w:tr w:rsidR="008932D0" w:rsidRPr="00B360CC" w:rsidTr="00661042">
        <w:tc>
          <w:tcPr>
            <w:tcW w:w="1526" w:type="dxa"/>
            <w:tcBorders>
              <w:top w:val="single" w:sz="4" w:space="0" w:color="auto"/>
              <w:left w:val="single" w:sz="4" w:space="0" w:color="auto"/>
              <w:bottom w:val="single" w:sz="4" w:space="0" w:color="auto"/>
              <w:right w:val="single" w:sz="4" w:space="0" w:color="auto"/>
            </w:tcBorders>
          </w:tcPr>
          <w:p w:rsidR="008932D0" w:rsidRPr="006759EF" w:rsidRDefault="008932D0" w:rsidP="00661042">
            <w:pPr>
              <w:jc w:val="center"/>
            </w:pPr>
          </w:p>
        </w:tc>
        <w:tc>
          <w:tcPr>
            <w:tcW w:w="1101" w:type="dxa"/>
            <w:tcBorders>
              <w:top w:val="single" w:sz="4" w:space="0" w:color="auto"/>
              <w:left w:val="single" w:sz="4" w:space="0" w:color="auto"/>
              <w:bottom w:val="single" w:sz="4" w:space="0" w:color="auto"/>
              <w:right w:val="single" w:sz="4" w:space="0" w:color="auto"/>
            </w:tcBorders>
            <w:vAlign w:val="center"/>
          </w:tcPr>
          <w:p w:rsidR="008932D0" w:rsidRPr="006759EF" w:rsidRDefault="008932D0" w:rsidP="00661042">
            <w:pPr>
              <w:jc w:val="center"/>
            </w:pPr>
            <w:r w:rsidRPr="006759EF">
              <w:t>белки, г</w:t>
            </w:r>
          </w:p>
        </w:tc>
        <w:tc>
          <w:tcPr>
            <w:tcW w:w="1559" w:type="dxa"/>
            <w:tcBorders>
              <w:top w:val="single" w:sz="4" w:space="0" w:color="auto"/>
              <w:left w:val="single" w:sz="4" w:space="0" w:color="auto"/>
              <w:bottom w:val="single" w:sz="4" w:space="0" w:color="auto"/>
              <w:right w:val="single" w:sz="4" w:space="0" w:color="auto"/>
            </w:tcBorders>
            <w:vAlign w:val="center"/>
          </w:tcPr>
          <w:p w:rsidR="008932D0" w:rsidRPr="006759EF" w:rsidRDefault="008932D0" w:rsidP="00661042">
            <w:pPr>
              <w:jc w:val="center"/>
            </w:pPr>
            <w:r w:rsidRPr="006759EF">
              <w:t>жиры, г</w:t>
            </w:r>
          </w:p>
        </w:tc>
        <w:tc>
          <w:tcPr>
            <w:tcW w:w="1400" w:type="dxa"/>
            <w:tcBorders>
              <w:top w:val="single" w:sz="4" w:space="0" w:color="auto"/>
              <w:left w:val="single" w:sz="4" w:space="0" w:color="auto"/>
              <w:bottom w:val="single" w:sz="4" w:space="0" w:color="auto"/>
              <w:right w:val="single" w:sz="4" w:space="0" w:color="auto"/>
            </w:tcBorders>
            <w:vAlign w:val="center"/>
          </w:tcPr>
          <w:p w:rsidR="008932D0" w:rsidRPr="006759EF" w:rsidRDefault="008932D0" w:rsidP="00661042">
            <w:pPr>
              <w:jc w:val="center"/>
            </w:pPr>
            <w:r w:rsidRPr="006759EF">
              <w:t>углеводы, г</w:t>
            </w:r>
          </w:p>
        </w:tc>
        <w:tc>
          <w:tcPr>
            <w:tcW w:w="1752" w:type="dxa"/>
            <w:tcBorders>
              <w:top w:val="single" w:sz="4" w:space="0" w:color="auto"/>
              <w:left w:val="single" w:sz="4" w:space="0" w:color="auto"/>
              <w:bottom w:val="single" w:sz="4" w:space="0" w:color="auto"/>
              <w:right w:val="single" w:sz="4" w:space="0" w:color="auto"/>
            </w:tcBorders>
            <w:vAlign w:val="center"/>
          </w:tcPr>
          <w:p w:rsidR="008932D0" w:rsidRPr="006759EF" w:rsidRDefault="008932D0" w:rsidP="00661042">
            <w:pPr>
              <w:jc w:val="center"/>
            </w:pPr>
            <w:r w:rsidRPr="006759EF">
              <w:t>энерг. ценность, ккал</w:t>
            </w:r>
          </w:p>
        </w:tc>
        <w:tc>
          <w:tcPr>
            <w:tcW w:w="2126" w:type="dxa"/>
            <w:tcBorders>
              <w:top w:val="single" w:sz="4" w:space="0" w:color="auto"/>
              <w:left w:val="single" w:sz="4" w:space="0" w:color="auto"/>
              <w:bottom w:val="single" w:sz="4" w:space="0" w:color="auto"/>
              <w:right w:val="single" w:sz="4" w:space="0" w:color="auto"/>
            </w:tcBorders>
            <w:vAlign w:val="center"/>
          </w:tcPr>
          <w:p w:rsidR="008932D0" w:rsidRPr="006759EF" w:rsidRDefault="008932D0" w:rsidP="00661042">
            <w:pPr>
              <w:jc w:val="center"/>
              <w:rPr>
                <w:lang w:val="en-US"/>
              </w:rPr>
            </w:pPr>
            <w:r w:rsidRPr="006759EF">
              <w:rPr>
                <w:lang w:val="en-US"/>
              </w:rPr>
              <w:t>C</w:t>
            </w:r>
          </w:p>
        </w:tc>
      </w:tr>
      <w:tr w:rsidR="008932D0" w:rsidRPr="005232B7" w:rsidTr="00661042">
        <w:tc>
          <w:tcPr>
            <w:tcW w:w="1526" w:type="dxa"/>
            <w:tcBorders>
              <w:top w:val="single" w:sz="4" w:space="0" w:color="auto"/>
              <w:left w:val="single" w:sz="4" w:space="0" w:color="auto"/>
              <w:bottom w:val="single" w:sz="4" w:space="0" w:color="auto"/>
              <w:right w:val="single" w:sz="4" w:space="0" w:color="auto"/>
            </w:tcBorders>
          </w:tcPr>
          <w:p w:rsidR="008932D0" w:rsidRPr="00B72370" w:rsidRDefault="008932D0" w:rsidP="00661042">
            <w:pPr>
              <w:jc w:val="center"/>
              <w:rPr>
                <w:b/>
              </w:rPr>
            </w:pPr>
            <w:r>
              <w:rPr>
                <w:b/>
              </w:rPr>
              <w:t>50</w:t>
            </w:r>
          </w:p>
        </w:tc>
        <w:tc>
          <w:tcPr>
            <w:tcW w:w="1101"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0,78</w:t>
            </w:r>
          </w:p>
        </w:tc>
        <w:tc>
          <w:tcPr>
            <w:tcW w:w="1559"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0,09</w:t>
            </w:r>
          </w:p>
        </w:tc>
        <w:tc>
          <w:tcPr>
            <w:tcW w:w="1400"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5,81</w:t>
            </w:r>
          </w:p>
        </w:tc>
        <w:tc>
          <w:tcPr>
            <w:tcW w:w="1752"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23</w:t>
            </w:r>
          </w:p>
        </w:tc>
        <w:tc>
          <w:tcPr>
            <w:tcW w:w="2126"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2,91</w:t>
            </w:r>
          </w:p>
        </w:tc>
      </w:tr>
    </w:tbl>
    <w:p w:rsidR="008932D0" w:rsidRDefault="008932D0" w:rsidP="008932D0">
      <w:pPr>
        <w:rPr>
          <w:b/>
        </w:rPr>
      </w:pPr>
    </w:p>
    <w:p w:rsidR="008932D0" w:rsidRPr="006759EF" w:rsidRDefault="008932D0" w:rsidP="008932D0">
      <w:r>
        <w:rPr>
          <w:b/>
        </w:rPr>
        <w:t>Технология приготовления</w:t>
      </w:r>
      <w:r w:rsidRPr="006759EF">
        <w:rPr>
          <w:b/>
        </w:rPr>
        <w:t>:</w:t>
      </w:r>
      <w:r w:rsidRPr="006759EF">
        <w:t xml:space="preserve"> просеянную муку подсушивают в жарочном шкафу без изменения цвета. </w:t>
      </w:r>
      <w:r w:rsidRPr="00FC65D8">
        <w:t>Просеянную пшеничную муку пассеруют при температуре 150-160°С,</w:t>
      </w:r>
      <w:r w:rsidRPr="004B3059">
        <w:t xml:space="preserve"> </w:t>
      </w:r>
      <w:r w:rsidRPr="006759EF">
        <w:t xml:space="preserve"> Муку охлаждают до температуры 60-7 С, выливают ¼ часть горячей воды или отвара и вымешивают. Для приготовления сметанного соуса</w:t>
      </w:r>
      <w:r>
        <w:t xml:space="preserve"> с томатом,</w:t>
      </w:r>
      <w:r w:rsidRPr="006759EF">
        <w:t xml:space="preserve"> в горячий белый соу</w:t>
      </w:r>
      <w:r>
        <w:t>с кладут прокипяченную сметану и пассированную томат пасту с луком,</w:t>
      </w:r>
      <w:r w:rsidRPr="006759EF">
        <w:t xml:space="preserve"> соль и кипятят 3-5 минут, процеживают и вновь доводят до кипения.</w:t>
      </w:r>
    </w:p>
    <w:p w:rsidR="008932D0" w:rsidRDefault="008932D0" w:rsidP="008932D0">
      <w:pPr>
        <w:rPr>
          <w:b/>
        </w:rPr>
      </w:pPr>
    </w:p>
    <w:p w:rsidR="008932D0" w:rsidRDefault="008932D0" w:rsidP="008932D0">
      <w:pPr>
        <w:rPr>
          <w:b/>
        </w:rPr>
      </w:pPr>
      <w:r>
        <w:rPr>
          <w:b/>
        </w:rPr>
        <w:t>Требования к качеству:</w:t>
      </w:r>
    </w:p>
    <w:p w:rsidR="008932D0" w:rsidRPr="00555C77" w:rsidRDefault="008932D0" w:rsidP="008932D0">
      <w:r>
        <w:rPr>
          <w:b/>
        </w:rPr>
        <w:tab/>
      </w:r>
      <w:r>
        <w:rPr>
          <w:b/>
          <w:i/>
        </w:rPr>
        <w:t xml:space="preserve">Внешний вид: </w:t>
      </w:r>
      <w:r>
        <w:t>однородная масса, без комочков не разварившейся муки</w:t>
      </w:r>
    </w:p>
    <w:p w:rsidR="008932D0" w:rsidRPr="00555C77" w:rsidRDefault="008932D0" w:rsidP="008932D0">
      <w:r>
        <w:tab/>
      </w:r>
      <w:r>
        <w:rPr>
          <w:b/>
          <w:i/>
        </w:rPr>
        <w:t xml:space="preserve">Консистенция: </w:t>
      </w:r>
      <w:r>
        <w:t>вязкая, полужидкая, эластичная</w:t>
      </w:r>
    </w:p>
    <w:p w:rsidR="008932D0" w:rsidRPr="00555C77" w:rsidRDefault="008932D0" w:rsidP="008932D0">
      <w:r>
        <w:tab/>
      </w:r>
      <w:r>
        <w:rPr>
          <w:b/>
          <w:i/>
        </w:rPr>
        <w:t>Цвет:</w:t>
      </w:r>
      <w:r>
        <w:rPr>
          <w:b/>
        </w:rPr>
        <w:t xml:space="preserve"> </w:t>
      </w:r>
      <w:r>
        <w:t>красноватого оттенка</w:t>
      </w:r>
    </w:p>
    <w:p w:rsidR="008932D0" w:rsidRPr="00555C77" w:rsidRDefault="008932D0" w:rsidP="008932D0">
      <w:r>
        <w:tab/>
      </w:r>
      <w:r>
        <w:rPr>
          <w:b/>
          <w:i/>
        </w:rPr>
        <w:t xml:space="preserve">Вкус: </w:t>
      </w:r>
      <w:r>
        <w:t>продуктов, входящих в блюдо, умеренно соленый</w:t>
      </w:r>
    </w:p>
    <w:p w:rsidR="008932D0" w:rsidRPr="00555C77" w:rsidRDefault="008932D0" w:rsidP="008932D0">
      <w:r>
        <w:tab/>
      </w:r>
      <w:r>
        <w:rPr>
          <w:b/>
          <w:i/>
        </w:rPr>
        <w:t>Запах:</w:t>
      </w:r>
      <w:r>
        <w:t xml:space="preserve"> продуктов, входящих в соус.</w:t>
      </w:r>
    </w:p>
    <w:p w:rsidR="008932D0" w:rsidRDefault="008932D0" w:rsidP="008932D0"/>
    <w:p w:rsidR="008932D0" w:rsidRDefault="008932D0" w:rsidP="008932D0"/>
    <w:p w:rsidR="008932D0" w:rsidRDefault="008932D0" w:rsidP="008932D0"/>
    <w:p w:rsidR="008932D0" w:rsidRDefault="008932D0" w:rsidP="008932D0"/>
    <w:p w:rsidR="008932D0" w:rsidRDefault="008932D0" w:rsidP="008932D0"/>
    <w:p w:rsidR="008932D0" w:rsidRDefault="008932D0" w:rsidP="000E4CE9">
      <w:pPr>
        <w:tabs>
          <w:tab w:val="left" w:pos="4380"/>
        </w:tabs>
        <w:jc w:val="right"/>
        <w:rPr>
          <w:i/>
          <w:sz w:val="20"/>
          <w:szCs w:val="20"/>
        </w:rPr>
      </w:pPr>
      <w:r>
        <w:rPr>
          <w:i/>
          <w:sz w:val="20"/>
          <w:szCs w:val="20"/>
        </w:rPr>
        <w:t xml:space="preserve">                                         </w:t>
      </w: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3D145E" w:rsidRDefault="003D145E"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8932D0" w:rsidRPr="00204812" w:rsidRDefault="008932D0" w:rsidP="008932D0">
      <w:pPr>
        <w:rPr>
          <w:b/>
          <w:sz w:val="44"/>
          <w:szCs w:val="44"/>
        </w:rPr>
      </w:pPr>
      <w:r>
        <w:rPr>
          <w:b/>
          <w:sz w:val="28"/>
          <w:szCs w:val="28"/>
        </w:rPr>
        <w:t xml:space="preserve">Технологическая карта </w:t>
      </w:r>
    </w:p>
    <w:p w:rsidR="008932D0" w:rsidRDefault="008932D0" w:rsidP="008932D0">
      <w:pPr>
        <w:rPr>
          <w:b/>
          <w:sz w:val="28"/>
          <w:szCs w:val="28"/>
        </w:rPr>
      </w:pPr>
      <w:r>
        <w:rPr>
          <w:b/>
          <w:sz w:val="28"/>
          <w:szCs w:val="28"/>
        </w:rPr>
        <w:t>Наименование изделия: Соус ягодный сладкий</w:t>
      </w:r>
    </w:p>
    <w:p w:rsidR="008932D0" w:rsidRDefault="008932D0" w:rsidP="008932D0">
      <w:pPr>
        <w:rPr>
          <w:b/>
          <w:sz w:val="28"/>
          <w:szCs w:val="28"/>
          <w:u w:val="single"/>
        </w:rPr>
      </w:pPr>
      <w:r>
        <w:rPr>
          <w:b/>
          <w:sz w:val="28"/>
          <w:szCs w:val="28"/>
        </w:rPr>
        <w:t>Номер рецептуры: № 334</w:t>
      </w:r>
    </w:p>
    <w:p w:rsidR="008932D0" w:rsidRPr="006759EF" w:rsidRDefault="008932D0" w:rsidP="008932D0">
      <w:pPr>
        <w:jc w:val="both"/>
        <w:rPr>
          <w:u w:val="single"/>
        </w:rPr>
      </w:pPr>
      <w:r>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r w:rsidRPr="00631981">
        <w:rPr>
          <w:color w:val="000000"/>
          <w:sz w:val="18"/>
          <w:szCs w:val="18"/>
        </w:rPr>
        <w:tab/>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2268"/>
        <w:gridCol w:w="1985"/>
        <w:gridCol w:w="1701"/>
        <w:gridCol w:w="1559"/>
      </w:tblGrid>
      <w:tr w:rsidR="008932D0" w:rsidRPr="00B360CC" w:rsidTr="00661042">
        <w:tc>
          <w:tcPr>
            <w:tcW w:w="2518" w:type="dxa"/>
            <w:vMerge w:val="restart"/>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sidRPr="00B360CC">
              <w:rPr>
                <w:b/>
              </w:rPr>
              <w:t>Наименование сырья</w:t>
            </w:r>
          </w:p>
        </w:tc>
        <w:tc>
          <w:tcPr>
            <w:tcW w:w="7513" w:type="dxa"/>
            <w:gridSpan w:val="4"/>
            <w:tcBorders>
              <w:top w:val="single" w:sz="4" w:space="0" w:color="auto"/>
              <w:left w:val="single" w:sz="4" w:space="0" w:color="auto"/>
              <w:bottom w:val="single" w:sz="4" w:space="0" w:color="auto"/>
              <w:right w:val="single" w:sz="4" w:space="0" w:color="auto"/>
            </w:tcBorders>
          </w:tcPr>
          <w:p w:rsidR="008932D0" w:rsidRPr="00B360CC" w:rsidRDefault="008932D0" w:rsidP="00661042">
            <w:pPr>
              <w:jc w:val="center"/>
              <w:rPr>
                <w:b/>
              </w:rPr>
            </w:pPr>
            <w:r w:rsidRPr="00B360CC">
              <w:rPr>
                <w:b/>
              </w:rPr>
              <w:t>Расход сырья и полуфабрикатов</w:t>
            </w:r>
          </w:p>
        </w:tc>
      </w:tr>
      <w:tr w:rsidR="008932D0" w:rsidRPr="00B360CC" w:rsidTr="00661042">
        <w:trPr>
          <w:trHeight w:val="203"/>
        </w:trPr>
        <w:tc>
          <w:tcPr>
            <w:tcW w:w="2518" w:type="dxa"/>
            <w:vMerge/>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rPr>
                <w:b/>
              </w:rPr>
            </w:pPr>
          </w:p>
        </w:tc>
        <w:tc>
          <w:tcPr>
            <w:tcW w:w="2268"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Pr>
                <w:b/>
              </w:rPr>
              <w:t>Брутто,г</w:t>
            </w:r>
          </w:p>
        </w:tc>
        <w:tc>
          <w:tcPr>
            <w:tcW w:w="1985"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Pr>
                <w:b/>
              </w:rPr>
              <w:t>Нетто,г</w:t>
            </w:r>
          </w:p>
        </w:tc>
        <w:tc>
          <w:tcPr>
            <w:tcW w:w="1701"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Pr>
                <w:b/>
              </w:rPr>
              <w:t>Брутто,г</w:t>
            </w:r>
          </w:p>
        </w:tc>
        <w:tc>
          <w:tcPr>
            <w:tcW w:w="1559"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rPr>
            </w:pPr>
            <w:r>
              <w:rPr>
                <w:b/>
              </w:rPr>
              <w:t>Нетто,г</w:t>
            </w:r>
          </w:p>
        </w:tc>
      </w:tr>
      <w:tr w:rsidR="008932D0" w:rsidRPr="00B360CC" w:rsidTr="00661042">
        <w:tc>
          <w:tcPr>
            <w:tcW w:w="2518"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r>
              <w:t xml:space="preserve">Земляника, или малина, или вишня </w:t>
            </w:r>
          </w:p>
        </w:tc>
        <w:tc>
          <w:tcPr>
            <w:tcW w:w="2268"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18</w:t>
            </w:r>
          </w:p>
        </w:tc>
        <w:tc>
          <w:tcPr>
            <w:tcW w:w="1985"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pPr>
              <w:jc w:val="center"/>
            </w:pPr>
            <w:r>
              <w:t>15,3</w:t>
            </w:r>
          </w:p>
        </w:tc>
        <w:tc>
          <w:tcPr>
            <w:tcW w:w="1701"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30</w:t>
            </w:r>
          </w:p>
        </w:tc>
        <w:tc>
          <w:tcPr>
            <w:tcW w:w="1559" w:type="dxa"/>
            <w:tcBorders>
              <w:top w:val="single" w:sz="4" w:space="0" w:color="auto"/>
              <w:left w:val="single" w:sz="4" w:space="0" w:color="auto"/>
              <w:bottom w:val="single" w:sz="4" w:space="0" w:color="auto"/>
              <w:right w:val="single" w:sz="4" w:space="0" w:color="auto"/>
            </w:tcBorders>
          </w:tcPr>
          <w:p w:rsidR="008932D0" w:rsidRPr="00204812" w:rsidRDefault="008932D0" w:rsidP="00661042">
            <w:pPr>
              <w:jc w:val="center"/>
            </w:pPr>
            <w:r>
              <w:t>25,5</w:t>
            </w:r>
          </w:p>
        </w:tc>
      </w:tr>
      <w:tr w:rsidR="008932D0" w:rsidRPr="00B360CC" w:rsidTr="00661042">
        <w:tc>
          <w:tcPr>
            <w:tcW w:w="2518" w:type="dxa"/>
            <w:tcBorders>
              <w:top w:val="single" w:sz="4" w:space="0" w:color="auto"/>
              <w:left w:val="single" w:sz="4" w:space="0" w:color="auto"/>
              <w:bottom w:val="single" w:sz="4" w:space="0" w:color="auto"/>
              <w:right w:val="single" w:sz="4" w:space="0" w:color="auto"/>
            </w:tcBorders>
            <w:vAlign w:val="center"/>
          </w:tcPr>
          <w:p w:rsidR="008932D0" w:rsidRPr="00204812" w:rsidRDefault="008932D0" w:rsidP="00661042">
            <w:r>
              <w:t>сахар</w:t>
            </w:r>
          </w:p>
        </w:tc>
        <w:tc>
          <w:tcPr>
            <w:tcW w:w="2268" w:type="dxa"/>
            <w:tcBorders>
              <w:top w:val="single" w:sz="4" w:space="0" w:color="auto"/>
              <w:left w:val="single" w:sz="4" w:space="0" w:color="auto"/>
              <w:bottom w:val="single" w:sz="4" w:space="0" w:color="auto"/>
              <w:right w:val="single" w:sz="4" w:space="0" w:color="auto"/>
            </w:tcBorders>
            <w:vAlign w:val="center"/>
          </w:tcPr>
          <w:p w:rsidR="008932D0" w:rsidRDefault="008932D0" w:rsidP="00661042">
            <w:pPr>
              <w:jc w:val="center"/>
            </w:pPr>
            <w:r>
              <w:t>18</w:t>
            </w:r>
          </w:p>
        </w:tc>
        <w:tc>
          <w:tcPr>
            <w:tcW w:w="1985" w:type="dxa"/>
            <w:tcBorders>
              <w:top w:val="single" w:sz="4" w:space="0" w:color="auto"/>
              <w:left w:val="single" w:sz="4" w:space="0" w:color="auto"/>
              <w:bottom w:val="single" w:sz="4" w:space="0" w:color="auto"/>
              <w:right w:val="single" w:sz="4" w:space="0" w:color="auto"/>
            </w:tcBorders>
            <w:vAlign w:val="center"/>
          </w:tcPr>
          <w:p w:rsidR="008932D0" w:rsidRDefault="008932D0" w:rsidP="00661042">
            <w:pPr>
              <w:jc w:val="center"/>
            </w:pPr>
            <w:r>
              <w:t>18</w:t>
            </w:r>
          </w:p>
        </w:tc>
        <w:tc>
          <w:tcPr>
            <w:tcW w:w="1701"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30</w:t>
            </w:r>
          </w:p>
        </w:tc>
        <w:tc>
          <w:tcPr>
            <w:tcW w:w="1559"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30</w:t>
            </w:r>
          </w:p>
        </w:tc>
      </w:tr>
      <w:tr w:rsidR="008932D0" w:rsidRPr="00B360CC" w:rsidTr="00661042">
        <w:tc>
          <w:tcPr>
            <w:tcW w:w="2518" w:type="dxa"/>
            <w:tcBorders>
              <w:top w:val="single" w:sz="4" w:space="0" w:color="auto"/>
              <w:left w:val="single" w:sz="4" w:space="0" w:color="auto"/>
              <w:bottom w:val="single" w:sz="4" w:space="0" w:color="auto"/>
              <w:right w:val="single" w:sz="4" w:space="0" w:color="auto"/>
            </w:tcBorders>
          </w:tcPr>
          <w:p w:rsidR="008932D0" w:rsidRPr="00B360CC" w:rsidRDefault="008932D0" w:rsidP="00661042">
            <w:pPr>
              <w:rPr>
                <w:b/>
                <w:sz w:val="32"/>
                <w:szCs w:val="32"/>
              </w:rPr>
            </w:pPr>
            <w:r w:rsidRPr="00B360CC">
              <w:rPr>
                <w:b/>
                <w:sz w:val="32"/>
                <w:szCs w:val="32"/>
              </w:rPr>
              <w:t>Выход:</w:t>
            </w:r>
          </w:p>
        </w:tc>
        <w:tc>
          <w:tcPr>
            <w:tcW w:w="2268"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sz w:val="32"/>
                <w:szCs w:val="32"/>
              </w:rPr>
            </w:pPr>
          </w:p>
        </w:tc>
        <w:tc>
          <w:tcPr>
            <w:tcW w:w="1985" w:type="dxa"/>
            <w:tcBorders>
              <w:top w:val="single" w:sz="4" w:space="0" w:color="auto"/>
              <w:left w:val="single" w:sz="4" w:space="0" w:color="auto"/>
              <w:bottom w:val="single" w:sz="4" w:space="0" w:color="auto"/>
              <w:right w:val="single" w:sz="4" w:space="0" w:color="auto"/>
            </w:tcBorders>
            <w:vAlign w:val="center"/>
          </w:tcPr>
          <w:p w:rsidR="008932D0" w:rsidRPr="00B360CC" w:rsidRDefault="008932D0" w:rsidP="00661042">
            <w:pPr>
              <w:jc w:val="center"/>
              <w:rPr>
                <w:b/>
                <w:sz w:val="32"/>
                <w:szCs w:val="32"/>
              </w:rPr>
            </w:pPr>
            <w:r>
              <w:rPr>
                <w:b/>
                <w:sz w:val="32"/>
                <w:szCs w:val="32"/>
              </w:rPr>
              <w:t>30</w:t>
            </w:r>
          </w:p>
        </w:tc>
        <w:tc>
          <w:tcPr>
            <w:tcW w:w="1701" w:type="dxa"/>
            <w:tcBorders>
              <w:top w:val="single" w:sz="4" w:space="0" w:color="auto"/>
              <w:left w:val="single" w:sz="4" w:space="0" w:color="auto"/>
              <w:bottom w:val="single" w:sz="4" w:space="0" w:color="auto"/>
              <w:right w:val="single" w:sz="4" w:space="0" w:color="auto"/>
            </w:tcBorders>
          </w:tcPr>
          <w:p w:rsidR="008932D0" w:rsidRPr="00B360CC" w:rsidRDefault="008932D0" w:rsidP="00661042">
            <w:pPr>
              <w:jc w:val="center"/>
              <w:rPr>
                <w:b/>
                <w:sz w:val="32"/>
                <w:szCs w:val="32"/>
              </w:rPr>
            </w:pPr>
          </w:p>
        </w:tc>
        <w:tc>
          <w:tcPr>
            <w:tcW w:w="1559" w:type="dxa"/>
            <w:tcBorders>
              <w:top w:val="single" w:sz="4" w:space="0" w:color="auto"/>
              <w:left w:val="single" w:sz="4" w:space="0" w:color="auto"/>
              <w:bottom w:val="single" w:sz="4" w:space="0" w:color="auto"/>
              <w:right w:val="single" w:sz="4" w:space="0" w:color="auto"/>
            </w:tcBorders>
          </w:tcPr>
          <w:p w:rsidR="008932D0" w:rsidRPr="00B360CC" w:rsidRDefault="008932D0" w:rsidP="00661042">
            <w:pPr>
              <w:jc w:val="center"/>
              <w:rPr>
                <w:b/>
                <w:sz w:val="32"/>
                <w:szCs w:val="32"/>
              </w:rPr>
            </w:pPr>
            <w:r>
              <w:rPr>
                <w:b/>
                <w:sz w:val="32"/>
                <w:szCs w:val="32"/>
              </w:rPr>
              <w:t>50</w:t>
            </w:r>
          </w:p>
        </w:tc>
      </w:tr>
    </w:tbl>
    <w:p w:rsidR="008932D0" w:rsidRDefault="008932D0" w:rsidP="008932D0">
      <w:pPr>
        <w:rPr>
          <w:b/>
          <w:i/>
        </w:rPr>
      </w:pPr>
    </w:p>
    <w:p w:rsidR="008932D0" w:rsidRDefault="008932D0" w:rsidP="008932D0">
      <w:pPr>
        <w:rPr>
          <w:b/>
          <w:i/>
        </w:rPr>
      </w:pPr>
      <w:r>
        <w:rPr>
          <w:b/>
          <w:i/>
        </w:rPr>
        <w:t>Химический состав данного блюда</w:t>
      </w: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093"/>
        <w:gridCol w:w="1400"/>
        <w:gridCol w:w="2569"/>
        <w:gridCol w:w="1985"/>
      </w:tblGrid>
      <w:tr w:rsidR="008932D0" w:rsidRPr="00B360CC" w:rsidTr="00661042">
        <w:tc>
          <w:tcPr>
            <w:tcW w:w="8155" w:type="dxa"/>
            <w:gridSpan w:val="4"/>
            <w:tcBorders>
              <w:top w:val="single" w:sz="4" w:space="0" w:color="auto"/>
              <w:left w:val="single" w:sz="4" w:space="0" w:color="auto"/>
              <w:bottom w:val="single" w:sz="4" w:space="0" w:color="auto"/>
              <w:right w:val="single" w:sz="4" w:space="0" w:color="auto"/>
            </w:tcBorders>
          </w:tcPr>
          <w:p w:rsidR="008932D0" w:rsidRPr="006759EF" w:rsidRDefault="008932D0" w:rsidP="00661042">
            <w:pPr>
              <w:jc w:val="center"/>
            </w:pPr>
            <w:r w:rsidRPr="006759EF">
              <w:t>Пищевые вещества</w:t>
            </w:r>
          </w:p>
        </w:tc>
        <w:tc>
          <w:tcPr>
            <w:tcW w:w="1985" w:type="dxa"/>
            <w:tcBorders>
              <w:top w:val="single" w:sz="4" w:space="0" w:color="auto"/>
              <w:left w:val="single" w:sz="4" w:space="0" w:color="auto"/>
              <w:bottom w:val="single" w:sz="4" w:space="0" w:color="auto"/>
              <w:right w:val="single" w:sz="4" w:space="0" w:color="auto"/>
            </w:tcBorders>
            <w:vAlign w:val="center"/>
          </w:tcPr>
          <w:p w:rsidR="008932D0" w:rsidRPr="006759EF" w:rsidRDefault="008932D0" w:rsidP="00661042">
            <w:pPr>
              <w:jc w:val="center"/>
            </w:pPr>
            <w:r w:rsidRPr="006759EF">
              <w:t>Витамины, мг</w:t>
            </w:r>
          </w:p>
        </w:tc>
      </w:tr>
      <w:tr w:rsidR="008932D0" w:rsidRPr="00B360CC" w:rsidTr="00661042">
        <w:tc>
          <w:tcPr>
            <w:tcW w:w="2093" w:type="dxa"/>
            <w:tcBorders>
              <w:top w:val="single" w:sz="4" w:space="0" w:color="auto"/>
              <w:left w:val="single" w:sz="4" w:space="0" w:color="auto"/>
              <w:bottom w:val="single" w:sz="4" w:space="0" w:color="auto"/>
              <w:right w:val="single" w:sz="4" w:space="0" w:color="auto"/>
            </w:tcBorders>
          </w:tcPr>
          <w:p w:rsidR="008932D0" w:rsidRPr="006759EF" w:rsidRDefault="008932D0" w:rsidP="00661042">
            <w:pPr>
              <w:jc w:val="center"/>
            </w:pPr>
            <w:r w:rsidRPr="006759EF">
              <w:t>белки, г</w:t>
            </w:r>
          </w:p>
        </w:tc>
        <w:tc>
          <w:tcPr>
            <w:tcW w:w="2093" w:type="dxa"/>
            <w:tcBorders>
              <w:top w:val="single" w:sz="4" w:space="0" w:color="auto"/>
              <w:left w:val="single" w:sz="4" w:space="0" w:color="auto"/>
              <w:bottom w:val="single" w:sz="4" w:space="0" w:color="auto"/>
              <w:right w:val="single" w:sz="4" w:space="0" w:color="auto"/>
            </w:tcBorders>
            <w:vAlign w:val="center"/>
          </w:tcPr>
          <w:p w:rsidR="008932D0" w:rsidRPr="006759EF" w:rsidRDefault="008932D0" w:rsidP="00661042">
            <w:pPr>
              <w:jc w:val="center"/>
            </w:pPr>
            <w:r w:rsidRPr="006759EF">
              <w:t>жиры, г</w:t>
            </w:r>
          </w:p>
        </w:tc>
        <w:tc>
          <w:tcPr>
            <w:tcW w:w="1400" w:type="dxa"/>
            <w:tcBorders>
              <w:top w:val="single" w:sz="4" w:space="0" w:color="auto"/>
              <w:left w:val="single" w:sz="4" w:space="0" w:color="auto"/>
              <w:bottom w:val="single" w:sz="4" w:space="0" w:color="auto"/>
              <w:right w:val="single" w:sz="4" w:space="0" w:color="auto"/>
            </w:tcBorders>
            <w:vAlign w:val="center"/>
          </w:tcPr>
          <w:p w:rsidR="008932D0" w:rsidRPr="006759EF" w:rsidRDefault="008932D0" w:rsidP="00661042">
            <w:pPr>
              <w:jc w:val="center"/>
            </w:pPr>
            <w:r w:rsidRPr="006759EF">
              <w:t>углеводы, г</w:t>
            </w:r>
          </w:p>
        </w:tc>
        <w:tc>
          <w:tcPr>
            <w:tcW w:w="2569" w:type="dxa"/>
            <w:tcBorders>
              <w:top w:val="single" w:sz="4" w:space="0" w:color="auto"/>
              <w:left w:val="single" w:sz="4" w:space="0" w:color="auto"/>
              <w:bottom w:val="single" w:sz="4" w:space="0" w:color="auto"/>
              <w:right w:val="single" w:sz="4" w:space="0" w:color="auto"/>
            </w:tcBorders>
            <w:vAlign w:val="center"/>
          </w:tcPr>
          <w:p w:rsidR="008932D0" w:rsidRPr="006759EF" w:rsidRDefault="008932D0" w:rsidP="00661042">
            <w:pPr>
              <w:jc w:val="center"/>
            </w:pPr>
            <w:r w:rsidRPr="006759EF">
              <w:t>энерг. ценность, ккал</w:t>
            </w:r>
          </w:p>
        </w:tc>
        <w:tc>
          <w:tcPr>
            <w:tcW w:w="1985" w:type="dxa"/>
            <w:tcBorders>
              <w:top w:val="single" w:sz="4" w:space="0" w:color="auto"/>
              <w:left w:val="single" w:sz="4" w:space="0" w:color="auto"/>
              <w:bottom w:val="single" w:sz="4" w:space="0" w:color="auto"/>
              <w:right w:val="single" w:sz="4" w:space="0" w:color="auto"/>
            </w:tcBorders>
            <w:vAlign w:val="center"/>
          </w:tcPr>
          <w:p w:rsidR="008932D0" w:rsidRPr="006759EF" w:rsidRDefault="008932D0" w:rsidP="00661042">
            <w:pPr>
              <w:jc w:val="center"/>
              <w:rPr>
                <w:lang w:val="en-US"/>
              </w:rPr>
            </w:pPr>
            <w:r w:rsidRPr="006759EF">
              <w:rPr>
                <w:lang w:val="en-US"/>
              </w:rPr>
              <w:t>C</w:t>
            </w:r>
          </w:p>
        </w:tc>
      </w:tr>
      <w:tr w:rsidR="008932D0" w:rsidRPr="005232B7" w:rsidTr="00661042">
        <w:tc>
          <w:tcPr>
            <w:tcW w:w="2093"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0,12</w:t>
            </w:r>
          </w:p>
        </w:tc>
        <w:tc>
          <w:tcPr>
            <w:tcW w:w="2093"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0,03</w:t>
            </w:r>
          </w:p>
        </w:tc>
        <w:tc>
          <w:tcPr>
            <w:tcW w:w="1400"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19,58</w:t>
            </w:r>
          </w:p>
        </w:tc>
        <w:tc>
          <w:tcPr>
            <w:tcW w:w="2569"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79,11</w:t>
            </w:r>
          </w:p>
        </w:tc>
        <w:tc>
          <w:tcPr>
            <w:tcW w:w="1985" w:type="dxa"/>
            <w:tcBorders>
              <w:top w:val="single" w:sz="4" w:space="0" w:color="auto"/>
              <w:left w:val="single" w:sz="4" w:space="0" w:color="auto"/>
              <w:bottom w:val="single" w:sz="4" w:space="0" w:color="auto"/>
              <w:right w:val="single" w:sz="4" w:space="0" w:color="auto"/>
            </w:tcBorders>
          </w:tcPr>
          <w:p w:rsidR="008932D0" w:rsidRPr="005232B7" w:rsidRDefault="008932D0" w:rsidP="00661042">
            <w:pPr>
              <w:jc w:val="center"/>
            </w:pPr>
            <w:r>
              <w:t>0,9</w:t>
            </w:r>
          </w:p>
        </w:tc>
      </w:tr>
      <w:tr w:rsidR="008932D0" w:rsidRPr="005232B7" w:rsidTr="00661042">
        <w:tc>
          <w:tcPr>
            <w:tcW w:w="2093"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0,2</w:t>
            </w:r>
          </w:p>
        </w:tc>
        <w:tc>
          <w:tcPr>
            <w:tcW w:w="2093"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0,05</w:t>
            </w:r>
          </w:p>
        </w:tc>
        <w:tc>
          <w:tcPr>
            <w:tcW w:w="1400"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32,6</w:t>
            </w:r>
          </w:p>
        </w:tc>
        <w:tc>
          <w:tcPr>
            <w:tcW w:w="2569"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131,85</w:t>
            </w:r>
          </w:p>
        </w:tc>
        <w:tc>
          <w:tcPr>
            <w:tcW w:w="1985" w:type="dxa"/>
            <w:tcBorders>
              <w:top w:val="single" w:sz="4" w:space="0" w:color="auto"/>
              <w:left w:val="single" w:sz="4" w:space="0" w:color="auto"/>
              <w:bottom w:val="single" w:sz="4" w:space="0" w:color="auto"/>
              <w:right w:val="single" w:sz="4" w:space="0" w:color="auto"/>
            </w:tcBorders>
          </w:tcPr>
          <w:p w:rsidR="008932D0" w:rsidRDefault="008932D0" w:rsidP="00661042">
            <w:pPr>
              <w:jc w:val="center"/>
            </w:pPr>
            <w:r>
              <w:t>1,5</w:t>
            </w:r>
          </w:p>
        </w:tc>
      </w:tr>
    </w:tbl>
    <w:p w:rsidR="008932D0" w:rsidRDefault="008932D0" w:rsidP="008932D0">
      <w:pPr>
        <w:rPr>
          <w:b/>
        </w:rPr>
      </w:pPr>
    </w:p>
    <w:p w:rsidR="008932D0" w:rsidRPr="006759EF" w:rsidRDefault="008932D0" w:rsidP="008932D0">
      <w:r>
        <w:rPr>
          <w:b/>
        </w:rPr>
        <w:t>Технология приготовления</w:t>
      </w:r>
      <w:r w:rsidRPr="006759EF">
        <w:rPr>
          <w:b/>
        </w:rPr>
        <w:t>:</w:t>
      </w:r>
      <w:r w:rsidRPr="006759EF">
        <w:t xml:space="preserve"> </w:t>
      </w:r>
      <w:r>
        <w:t>Ягоды перебирают, промывают, пересыпают сахаром и оставляют на 2-3 часа для выделения сока. Затем</w:t>
      </w:r>
      <w:r w:rsidRPr="006759EF">
        <w:t xml:space="preserve"> </w:t>
      </w:r>
      <w:r>
        <w:t>варят 15-20 минут при слабом кипении, соус охлаждают до +20</w:t>
      </w:r>
      <w:r>
        <w:rPr>
          <w:vertAlign w:val="superscript"/>
        </w:rPr>
        <w:t>о</w:t>
      </w:r>
      <w:r>
        <w:t>С.</w:t>
      </w:r>
    </w:p>
    <w:p w:rsidR="008932D0" w:rsidRDefault="008932D0" w:rsidP="008932D0">
      <w:pPr>
        <w:rPr>
          <w:b/>
        </w:rPr>
      </w:pPr>
    </w:p>
    <w:p w:rsidR="008932D0" w:rsidRDefault="008932D0" w:rsidP="008932D0">
      <w:pPr>
        <w:rPr>
          <w:b/>
        </w:rPr>
      </w:pPr>
      <w:r>
        <w:rPr>
          <w:b/>
        </w:rPr>
        <w:t>Требования к качеству:</w:t>
      </w:r>
    </w:p>
    <w:p w:rsidR="008932D0" w:rsidRPr="00555C77" w:rsidRDefault="008932D0" w:rsidP="008932D0">
      <w:r>
        <w:rPr>
          <w:b/>
        </w:rPr>
        <w:tab/>
      </w:r>
      <w:r>
        <w:rPr>
          <w:b/>
          <w:i/>
        </w:rPr>
        <w:t xml:space="preserve">Внешний вид: </w:t>
      </w:r>
      <w:r>
        <w:t>однородная масса, без косточек</w:t>
      </w:r>
    </w:p>
    <w:p w:rsidR="008932D0" w:rsidRPr="00555C77" w:rsidRDefault="008932D0" w:rsidP="008932D0">
      <w:r>
        <w:tab/>
      </w:r>
      <w:r>
        <w:rPr>
          <w:b/>
          <w:i/>
        </w:rPr>
        <w:t xml:space="preserve">Консистенция: </w:t>
      </w:r>
      <w:r>
        <w:t>вязкая, эластичная</w:t>
      </w:r>
    </w:p>
    <w:p w:rsidR="008932D0" w:rsidRPr="00555C77" w:rsidRDefault="008932D0" w:rsidP="008932D0">
      <w:r>
        <w:tab/>
      </w:r>
      <w:r>
        <w:rPr>
          <w:b/>
          <w:i/>
        </w:rPr>
        <w:t>Цвет:</w:t>
      </w:r>
      <w:r>
        <w:rPr>
          <w:b/>
        </w:rPr>
        <w:t xml:space="preserve"> </w:t>
      </w:r>
      <w:r>
        <w:t>свойственный ягодам</w:t>
      </w:r>
    </w:p>
    <w:p w:rsidR="008932D0" w:rsidRPr="00555C77" w:rsidRDefault="008932D0" w:rsidP="008932D0">
      <w:r>
        <w:tab/>
      </w:r>
      <w:r>
        <w:rPr>
          <w:b/>
          <w:i/>
        </w:rPr>
        <w:t xml:space="preserve">Вкус: </w:t>
      </w:r>
      <w:r>
        <w:t>кисло-сладкий, насыщенный</w:t>
      </w:r>
    </w:p>
    <w:p w:rsidR="008932D0" w:rsidRPr="00555C77" w:rsidRDefault="008932D0" w:rsidP="008932D0">
      <w:r>
        <w:tab/>
      </w:r>
      <w:r>
        <w:rPr>
          <w:b/>
          <w:i/>
        </w:rPr>
        <w:t>Запах:</w:t>
      </w:r>
      <w:r>
        <w:t xml:space="preserve"> ягод, входящих в соус.</w:t>
      </w:r>
    </w:p>
    <w:p w:rsidR="008932D0" w:rsidRDefault="008932D0" w:rsidP="008932D0"/>
    <w:p w:rsidR="008932D0" w:rsidRDefault="008932D0" w:rsidP="008932D0"/>
    <w:p w:rsidR="008932D0" w:rsidRDefault="008932D0" w:rsidP="008932D0"/>
    <w:p w:rsidR="008932D0" w:rsidRDefault="008932D0" w:rsidP="008932D0"/>
    <w:p w:rsidR="008932D0" w:rsidRDefault="008932D0" w:rsidP="008932D0"/>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8932D0" w:rsidRPr="00F96914" w:rsidRDefault="008932D0" w:rsidP="008932D0">
      <w:pPr>
        <w:spacing w:line="276" w:lineRule="auto"/>
        <w:rPr>
          <w:b/>
          <w:sz w:val="28"/>
          <w:szCs w:val="28"/>
        </w:rPr>
      </w:pPr>
      <w:r w:rsidRPr="00375200">
        <w:rPr>
          <w:b/>
          <w:sz w:val="28"/>
          <w:szCs w:val="28"/>
        </w:rPr>
        <w:t xml:space="preserve">Технологическая карта </w:t>
      </w:r>
    </w:p>
    <w:p w:rsidR="008932D0" w:rsidRPr="00375200" w:rsidRDefault="008932D0" w:rsidP="008932D0">
      <w:pPr>
        <w:spacing w:line="276" w:lineRule="auto"/>
        <w:rPr>
          <w:b/>
          <w:sz w:val="28"/>
          <w:szCs w:val="28"/>
        </w:rPr>
      </w:pPr>
      <w:r w:rsidRPr="00375200">
        <w:rPr>
          <w:b/>
          <w:sz w:val="28"/>
          <w:szCs w:val="28"/>
        </w:rPr>
        <w:t xml:space="preserve">Наименование изделия: </w:t>
      </w:r>
      <w:r>
        <w:rPr>
          <w:b/>
          <w:sz w:val="28"/>
          <w:szCs w:val="28"/>
        </w:rPr>
        <w:t>Соус томатный</w:t>
      </w:r>
    </w:p>
    <w:p w:rsidR="008932D0" w:rsidRPr="00C060C5" w:rsidRDefault="008932D0" w:rsidP="008932D0">
      <w:pPr>
        <w:spacing w:line="276" w:lineRule="auto"/>
        <w:rPr>
          <w:b/>
          <w:sz w:val="28"/>
          <w:szCs w:val="28"/>
        </w:rPr>
      </w:pPr>
      <w:r w:rsidRPr="00375200">
        <w:rPr>
          <w:b/>
          <w:sz w:val="28"/>
          <w:szCs w:val="28"/>
        </w:rPr>
        <w:t xml:space="preserve">Номер рецептуры: </w:t>
      </w:r>
      <w:r>
        <w:rPr>
          <w:b/>
          <w:sz w:val="28"/>
          <w:szCs w:val="28"/>
          <w:u w:val="single"/>
        </w:rPr>
        <w:t xml:space="preserve"> №  366</w:t>
      </w:r>
    </w:p>
    <w:p w:rsidR="008932D0" w:rsidRPr="00DF5B46" w:rsidRDefault="008932D0" w:rsidP="008932D0">
      <w:pPr>
        <w:jc w:val="both"/>
        <w:rPr>
          <w:b/>
          <w:sz w:val="22"/>
          <w:szCs w:val="22"/>
          <w:u w:val="single"/>
        </w:rPr>
      </w:pPr>
      <w:r w:rsidRPr="00375200">
        <w:rPr>
          <w:b/>
          <w:sz w:val="28"/>
          <w:szCs w:val="28"/>
        </w:rPr>
        <w:t xml:space="preserve">Наименование сборника рецептур: </w:t>
      </w:r>
      <w:r w:rsidRPr="00B95749">
        <w:rPr>
          <w:color w:val="000000"/>
          <w:sz w:val="22"/>
          <w:szCs w:val="22"/>
          <w:u w:val="single"/>
        </w:rPr>
        <w:t>Сборник технологических нормативов, сборник рецептур на продукцию для питания детей в дошкольных образовательных организациях, разработано: Учреждением Российской Академии Медицинских наук исследовательский институт питания РАМН директор Тутельян В.А. сборник № 299, 2016 г</w:t>
      </w:r>
      <w:r>
        <w:rPr>
          <w:color w:val="000000"/>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7"/>
        <w:gridCol w:w="1597"/>
        <w:gridCol w:w="1597"/>
        <w:gridCol w:w="1642"/>
        <w:gridCol w:w="1547"/>
      </w:tblGrid>
      <w:tr w:rsidR="008932D0" w:rsidRPr="0010272D" w:rsidTr="00661042">
        <w:tc>
          <w:tcPr>
            <w:tcW w:w="3187" w:type="dxa"/>
            <w:vMerge w:val="restart"/>
            <w:shd w:val="clear" w:color="auto" w:fill="auto"/>
            <w:vAlign w:val="center"/>
          </w:tcPr>
          <w:p w:rsidR="008932D0" w:rsidRPr="0010272D" w:rsidRDefault="008932D0" w:rsidP="00661042">
            <w:pPr>
              <w:jc w:val="center"/>
            </w:pPr>
            <w:r w:rsidRPr="0010272D">
              <w:t>Наименование сырья</w:t>
            </w:r>
          </w:p>
        </w:tc>
        <w:tc>
          <w:tcPr>
            <w:tcW w:w="6383" w:type="dxa"/>
            <w:gridSpan w:val="4"/>
            <w:shd w:val="clear" w:color="auto" w:fill="auto"/>
            <w:vAlign w:val="center"/>
          </w:tcPr>
          <w:p w:rsidR="008932D0" w:rsidRPr="0010272D" w:rsidRDefault="008932D0" w:rsidP="00661042">
            <w:pPr>
              <w:jc w:val="center"/>
            </w:pPr>
            <w:r w:rsidRPr="0010272D">
              <w:t>Расход сырья и полуфабрикатов</w:t>
            </w:r>
          </w:p>
        </w:tc>
      </w:tr>
      <w:tr w:rsidR="008932D0" w:rsidRPr="0010272D" w:rsidTr="00661042">
        <w:tc>
          <w:tcPr>
            <w:tcW w:w="3187" w:type="dxa"/>
            <w:vMerge/>
            <w:shd w:val="clear" w:color="auto" w:fill="auto"/>
            <w:vAlign w:val="center"/>
          </w:tcPr>
          <w:p w:rsidR="008932D0" w:rsidRPr="0010272D" w:rsidRDefault="008932D0" w:rsidP="00661042">
            <w:pPr>
              <w:jc w:val="center"/>
              <w:rPr>
                <w:sz w:val="20"/>
                <w:szCs w:val="20"/>
              </w:rPr>
            </w:pPr>
          </w:p>
        </w:tc>
        <w:tc>
          <w:tcPr>
            <w:tcW w:w="1597" w:type="dxa"/>
            <w:shd w:val="clear" w:color="auto" w:fill="auto"/>
            <w:vAlign w:val="center"/>
          </w:tcPr>
          <w:p w:rsidR="008932D0" w:rsidRPr="0010272D" w:rsidRDefault="008932D0" w:rsidP="00661042">
            <w:pPr>
              <w:jc w:val="center"/>
              <w:rPr>
                <w:sz w:val="20"/>
                <w:szCs w:val="20"/>
              </w:rPr>
            </w:pPr>
            <w:r w:rsidRPr="0010272D">
              <w:t>брутто, г</w:t>
            </w:r>
          </w:p>
        </w:tc>
        <w:tc>
          <w:tcPr>
            <w:tcW w:w="1597" w:type="dxa"/>
            <w:shd w:val="clear" w:color="auto" w:fill="auto"/>
            <w:vAlign w:val="center"/>
          </w:tcPr>
          <w:p w:rsidR="008932D0" w:rsidRPr="0010272D" w:rsidRDefault="008932D0" w:rsidP="00661042">
            <w:pPr>
              <w:jc w:val="center"/>
              <w:rPr>
                <w:sz w:val="20"/>
                <w:szCs w:val="20"/>
              </w:rPr>
            </w:pPr>
            <w:r w:rsidRPr="0010272D">
              <w:t>нетто, г</w:t>
            </w:r>
          </w:p>
        </w:tc>
        <w:tc>
          <w:tcPr>
            <w:tcW w:w="1642" w:type="dxa"/>
            <w:shd w:val="clear" w:color="auto" w:fill="auto"/>
            <w:vAlign w:val="center"/>
          </w:tcPr>
          <w:p w:rsidR="008932D0" w:rsidRPr="0010272D" w:rsidRDefault="008932D0" w:rsidP="00661042">
            <w:pPr>
              <w:jc w:val="center"/>
              <w:rPr>
                <w:sz w:val="20"/>
                <w:szCs w:val="20"/>
              </w:rPr>
            </w:pPr>
            <w:r w:rsidRPr="0010272D">
              <w:t>брутто, г</w:t>
            </w:r>
          </w:p>
        </w:tc>
        <w:tc>
          <w:tcPr>
            <w:tcW w:w="1547" w:type="dxa"/>
            <w:shd w:val="clear" w:color="auto" w:fill="auto"/>
            <w:vAlign w:val="center"/>
          </w:tcPr>
          <w:p w:rsidR="008932D0" w:rsidRPr="0010272D" w:rsidRDefault="008932D0" w:rsidP="00661042">
            <w:pPr>
              <w:jc w:val="center"/>
              <w:rPr>
                <w:sz w:val="20"/>
                <w:szCs w:val="20"/>
              </w:rPr>
            </w:pPr>
            <w:r w:rsidRPr="0010272D">
              <w:t>нетто, г</w:t>
            </w:r>
          </w:p>
        </w:tc>
      </w:tr>
      <w:tr w:rsidR="008932D0" w:rsidRPr="0010272D" w:rsidTr="00661042">
        <w:tc>
          <w:tcPr>
            <w:tcW w:w="3187" w:type="dxa"/>
            <w:shd w:val="clear" w:color="auto" w:fill="auto"/>
            <w:vAlign w:val="center"/>
          </w:tcPr>
          <w:p w:rsidR="008932D0" w:rsidRPr="004B3059" w:rsidRDefault="008932D0" w:rsidP="00661042">
            <w:pPr>
              <w:spacing w:before="100" w:beforeAutospacing="1" w:after="100" w:afterAutospacing="1"/>
            </w:pPr>
            <w:bookmarkStart w:id="0" w:name="OLE_LINK2"/>
            <w:r w:rsidRPr="004B3059">
              <w:t>Мука пшеничная</w:t>
            </w:r>
            <w:bookmarkEnd w:id="0"/>
          </w:p>
        </w:tc>
        <w:tc>
          <w:tcPr>
            <w:tcW w:w="1597" w:type="dxa"/>
            <w:shd w:val="clear" w:color="auto" w:fill="auto"/>
            <w:vAlign w:val="center"/>
          </w:tcPr>
          <w:p w:rsidR="008932D0" w:rsidRPr="004B3059" w:rsidRDefault="008932D0" w:rsidP="00661042">
            <w:pPr>
              <w:spacing w:before="100" w:beforeAutospacing="1" w:after="100" w:afterAutospacing="1"/>
              <w:jc w:val="center"/>
            </w:pPr>
            <w:r>
              <w:t>2</w:t>
            </w:r>
          </w:p>
        </w:tc>
        <w:tc>
          <w:tcPr>
            <w:tcW w:w="1597" w:type="dxa"/>
            <w:shd w:val="clear" w:color="auto" w:fill="auto"/>
            <w:vAlign w:val="center"/>
          </w:tcPr>
          <w:p w:rsidR="008932D0" w:rsidRPr="004B3059" w:rsidRDefault="008932D0" w:rsidP="00661042">
            <w:pPr>
              <w:spacing w:before="100" w:beforeAutospacing="1" w:after="100" w:afterAutospacing="1"/>
              <w:jc w:val="center"/>
            </w:pPr>
            <w:r>
              <w:t>2</w:t>
            </w:r>
          </w:p>
        </w:tc>
        <w:tc>
          <w:tcPr>
            <w:tcW w:w="1642" w:type="dxa"/>
            <w:shd w:val="clear" w:color="auto" w:fill="auto"/>
            <w:vAlign w:val="center"/>
          </w:tcPr>
          <w:p w:rsidR="008932D0" w:rsidRPr="004B3059" w:rsidRDefault="008932D0" w:rsidP="00661042">
            <w:pPr>
              <w:spacing w:before="100" w:beforeAutospacing="1" w:after="100" w:afterAutospacing="1"/>
              <w:jc w:val="center"/>
            </w:pPr>
            <w:r>
              <w:t>3</w:t>
            </w:r>
          </w:p>
        </w:tc>
        <w:tc>
          <w:tcPr>
            <w:tcW w:w="1547" w:type="dxa"/>
            <w:shd w:val="clear" w:color="auto" w:fill="auto"/>
            <w:vAlign w:val="center"/>
          </w:tcPr>
          <w:p w:rsidR="008932D0" w:rsidRPr="004B3059" w:rsidRDefault="008932D0" w:rsidP="00661042">
            <w:pPr>
              <w:spacing w:before="100" w:beforeAutospacing="1" w:after="100" w:afterAutospacing="1"/>
              <w:jc w:val="center"/>
            </w:pPr>
            <w:r w:rsidRPr="004B3059">
              <w:t>3</w:t>
            </w:r>
          </w:p>
        </w:tc>
      </w:tr>
      <w:tr w:rsidR="008932D0" w:rsidRPr="0010272D" w:rsidTr="00661042">
        <w:tc>
          <w:tcPr>
            <w:tcW w:w="3187" w:type="dxa"/>
            <w:shd w:val="clear" w:color="auto" w:fill="auto"/>
            <w:vAlign w:val="center"/>
          </w:tcPr>
          <w:p w:rsidR="008932D0" w:rsidRPr="004B3059" w:rsidRDefault="008932D0" w:rsidP="00661042">
            <w:pPr>
              <w:spacing w:before="100" w:beforeAutospacing="1" w:after="100" w:afterAutospacing="1"/>
            </w:pPr>
            <w:r w:rsidRPr="004B3059">
              <w:t xml:space="preserve">Масло </w:t>
            </w:r>
            <w:r>
              <w:t>сливочное</w:t>
            </w:r>
          </w:p>
        </w:tc>
        <w:tc>
          <w:tcPr>
            <w:tcW w:w="1597" w:type="dxa"/>
            <w:shd w:val="clear" w:color="auto" w:fill="auto"/>
            <w:vAlign w:val="center"/>
          </w:tcPr>
          <w:p w:rsidR="008932D0" w:rsidRPr="004B3059" w:rsidRDefault="008932D0" w:rsidP="00661042">
            <w:pPr>
              <w:spacing w:before="100" w:beforeAutospacing="1" w:after="100" w:afterAutospacing="1"/>
              <w:jc w:val="center"/>
            </w:pPr>
            <w:r>
              <w:t>2</w:t>
            </w:r>
          </w:p>
        </w:tc>
        <w:tc>
          <w:tcPr>
            <w:tcW w:w="1597" w:type="dxa"/>
            <w:shd w:val="clear" w:color="auto" w:fill="auto"/>
            <w:vAlign w:val="center"/>
          </w:tcPr>
          <w:p w:rsidR="008932D0" w:rsidRPr="004B3059" w:rsidRDefault="008932D0" w:rsidP="00661042">
            <w:pPr>
              <w:spacing w:before="100" w:beforeAutospacing="1" w:after="100" w:afterAutospacing="1"/>
              <w:jc w:val="center"/>
            </w:pPr>
            <w:r>
              <w:t>2</w:t>
            </w:r>
          </w:p>
        </w:tc>
        <w:tc>
          <w:tcPr>
            <w:tcW w:w="1642" w:type="dxa"/>
            <w:shd w:val="clear" w:color="auto" w:fill="auto"/>
            <w:vAlign w:val="center"/>
          </w:tcPr>
          <w:p w:rsidR="008932D0" w:rsidRPr="004B3059" w:rsidRDefault="008932D0" w:rsidP="00661042">
            <w:pPr>
              <w:spacing w:before="100" w:beforeAutospacing="1" w:after="100" w:afterAutospacing="1"/>
              <w:jc w:val="center"/>
            </w:pPr>
            <w:r>
              <w:t>2</w:t>
            </w:r>
          </w:p>
        </w:tc>
        <w:tc>
          <w:tcPr>
            <w:tcW w:w="1547" w:type="dxa"/>
            <w:shd w:val="clear" w:color="auto" w:fill="auto"/>
            <w:vAlign w:val="center"/>
          </w:tcPr>
          <w:p w:rsidR="008932D0" w:rsidRPr="004B3059" w:rsidRDefault="008932D0" w:rsidP="00661042">
            <w:pPr>
              <w:spacing w:before="100" w:beforeAutospacing="1" w:after="100" w:afterAutospacing="1"/>
              <w:jc w:val="center"/>
            </w:pPr>
            <w:r w:rsidRPr="004B3059">
              <w:t>2</w:t>
            </w:r>
          </w:p>
        </w:tc>
      </w:tr>
      <w:tr w:rsidR="008932D0" w:rsidRPr="0010272D" w:rsidTr="00661042">
        <w:tc>
          <w:tcPr>
            <w:tcW w:w="3187" w:type="dxa"/>
            <w:shd w:val="clear" w:color="auto" w:fill="auto"/>
            <w:vAlign w:val="center"/>
          </w:tcPr>
          <w:p w:rsidR="008932D0" w:rsidRPr="004B3059" w:rsidRDefault="008932D0" w:rsidP="00661042">
            <w:pPr>
              <w:spacing w:before="100" w:beforeAutospacing="1" w:after="100" w:afterAutospacing="1"/>
            </w:pPr>
            <w:r w:rsidRPr="004B3059">
              <w:t>Томатное пюре</w:t>
            </w:r>
          </w:p>
        </w:tc>
        <w:tc>
          <w:tcPr>
            <w:tcW w:w="1597" w:type="dxa"/>
            <w:shd w:val="clear" w:color="auto" w:fill="auto"/>
            <w:vAlign w:val="center"/>
          </w:tcPr>
          <w:p w:rsidR="008932D0" w:rsidRPr="004B3059" w:rsidRDefault="008932D0" w:rsidP="00661042">
            <w:pPr>
              <w:spacing w:before="100" w:beforeAutospacing="1" w:after="100" w:afterAutospacing="1"/>
              <w:jc w:val="center"/>
            </w:pPr>
            <w:r>
              <w:t>3</w:t>
            </w:r>
          </w:p>
        </w:tc>
        <w:tc>
          <w:tcPr>
            <w:tcW w:w="1597" w:type="dxa"/>
            <w:shd w:val="clear" w:color="auto" w:fill="auto"/>
            <w:vAlign w:val="center"/>
          </w:tcPr>
          <w:p w:rsidR="008932D0" w:rsidRPr="004B3059" w:rsidRDefault="008932D0" w:rsidP="00661042">
            <w:pPr>
              <w:spacing w:before="100" w:beforeAutospacing="1" w:after="100" w:afterAutospacing="1"/>
              <w:jc w:val="center"/>
            </w:pPr>
            <w:r>
              <w:t>3</w:t>
            </w:r>
          </w:p>
        </w:tc>
        <w:tc>
          <w:tcPr>
            <w:tcW w:w="1642" w:type="dxa"/>
            <w:shd w:val="clear" w:color="auto" w:fill="auto"/>
            <w:vAlign w:val="center"/>
          </w:tcPr>
          <w:p w:rsidR="008932D0" w:rsidRPr="004B3059" w:rsidRDefault="008932D0" w:rsidP="00661042">
            <w:pPr>
              <w:spacing w:before="100" w:beforeAutospacing="1" w:after="100" w:afterAutospacing="1"/>
              <w:jc w:val="center"/>
            </w:pPr>
            <w:r>
              <w:t>5</w:t>
            </w:r>
          </w:p>
        </w:tc>
        <w:tc>
          <w:tcPr>
            <w:tcW w:w="1547" w:type="dxa"/>
            <w:shd w:val="clear" w:color="auto" w:fill="auto"/>
            <w:vAlign w:val="center"/>
          </w:tcPr>
          <w:p w:rsidR="008932D0" w:rsidRPr="004B3059" w:rsidRDefault="008932D0" w:rsidP="00661042">
            <w:pPr>
              <w:spacing w:before="100" w:beforeAutospacing="1" w:after="100" w:afterAutospacing="1"/>
              <w:jc w:val="center"/>
            </w:pPr>
            <w:r>
              <w:t>5</w:t>
            </w:r>
          </w:p>
        </w:tc>
      </w:tr>
      <w:tr w:rsidR="008932D0" w:rsidRPr="0010272D" w:rsidTr="00661042">
        <w:tc>
          <w:tcPr>
            <w:tcW w:w="3187" w:type="dxa"/>
            <w:shd w:val="clear" w:color="auto" w:fill="auto"/>
            <w:vAlign w:val="center"/>
          </w:tcPr>
          <w:p w:rsidR="008932D0" w:rsidRPr="004B3059" w:rsidRDefault="008932D0" w:rsidP="00661042">
            <w:pPr>
              <w:spacing w:before="100" w:beforeAutospacing="1" w:after="100" w:afterAutospacing="1"/>
            </w:pPr>
            <w:r w:rsidRPr="004B3059">
              <w:t>Лук</w:t>
            </w:r>
          </w:p>
        </w:tc>
        <w:tc>
          <w:tcPr>
            <w:tcW w:w="1597" w:type="dxa"/>
            <w:shd w:val="clear" w:color="auto" w:fill="auto"/>
            <w:vAlign w:val="center"/>
          </w:tcPr>
          <w:p w:rsidR="008932D0" w:rsidRPr="004B3059" w:rsidRDefault="008932D0" w:rsidP="00661042">
            <w:pPr>
              <w:spacing w:before="100" w:beforeAutospacing="1" w:after="100" w:afterAutospacing="1"/>
              <w:jc w:val="center"/>
            </w:pPr>
            <w:r>
              <w:t>2,2</w:t>
            </w:r>
          </w:p>
        </w:tc>
        <w:tc>
          <w:tcPr>
            <w:tcW w:w="1597" w:type="dxa"/>
            <w:shd w:val="clear" w:color="auto" w:fill="auto"/>
            <w:vAlign w:val="center"/>
          </w:tcPr>
          <w:p w:rsidR="008932D0" w:rsidRPr="004B3059" w:rsidRDefault="008932D0" w:rsidP="00661042">
            <w:pPr>
              <w:spacing w:before="100" w:beforeAutospacing="1" w:after="100" w:afterAutospacing="1"/>
              <w:jc w:val="center"/>
            </w:pPr>
            <w:r>
              <w:t>2</w:t>
            </w:r>
          </w:p>
        </w:tc>
        <w:tc>
          <w:tcPr>
            <w:tcW w:w="1642" w:type="dxa"/>
            <w:shd w:val="clear" w:color="auto" w:fill="auto"/>
            <w:vAlign w:val="center"/>
          </w:tcPr>
          <w:p w:rsidR="008932D0" w:rsidRPr="004B3059" w:rsidRDefault="008932D0" w:rsidP="00661042">
            <w:pPr>
              <w:spacing w:before="100" w:beforeAutospacing="1" w:after="100" w:afterAutospacing="1"/>
              <w:jc w:val="center"/>
            </w:pPr>
            <w:r>
              <w:t>3,5</w:t>
            </w:r>
          </w:p>
        </w:tc>
        <w:tc>
          <w:tcPr>
            <w:tcW w:w="1547" w:type="dxa"/>
            <w:shd w:val="clear" w:color="auto" w:fill="auto"/>
            <w:vAlign w:val="center"/>
          </w:tcPr>
          <w:p w:rsidR="008932D0" w:rsidRPr="004B3059" w:rsidRDefault="008932D0" w:rsidP="00661042">
            <w:pPr>
              <w:spacing w:before="100" w:beforeAutospacing="1" w:after="100" w:afterAutospacing="1"/>
              <w:jc w:val="center"/>
            </w:pPr>
            <w:r w:rsidRPr="004B3059">
              <w:t>3</w:t>
            </w:r>
          </w:p>
        </w:tc>
      </w:tr>
      <w:tr w:rsidR="008932D0" w:rsidRPr="0010272D" w:rsidTr="00661042">
        <w:tc>
          <w:tcPr>
            <w:tcW w:w="3187" w:type="dxa"/>
            <w:shd w:val="clear" w:color="auto" w:fill="auto"/>
            <w:vAlign w:val="center"/>
          </w:tcPr>
          <w:p w:rsidR="008932D0" w:rsidRPr="004B3059" w:rsidRDefault="008932D0" w:rsidP="00661042">
            <w:pPr>
              <w:spacing w:before="100" w:beforeAutospacing="1" w:after="100" w:afterAutospacing="1"/>
            </w:pPr>
            <w:r w:rsidRPr="004B3059">
              <w:t>Морковь</w:t>
            </w:r>
            <w:r>
              <w:t xml:space="preserve"> </w:t>
            </w:r>
          </w:p>
        </w:tc>
        <w:tc>
          <w:tcPr>
            <w:tcW w:w="1597" w:type="dxa"/>
            <w:shd w:val="clear" w:color="auto" w:fill="auto"/>
            <w:vAlign w:val="center"/>
          </w:tcPr>
          <w:p w:rsidR="008932D0" w:rsidRPr="004B3059" w:rsidRDefault="008932D0" w:rsidP="00661042">
            <w:pPr>
              <w:jc w:val="center"/>
            </w:pPr>
            <w:r>
              <w:t>3</w:t>
            </w:r>
          </w:p>
        </w:tc>
        <w:tc>
          <w:tcPr>
            <w:tcW w:w="1597" w:type="dxa"/>
            <w:shd w:val="clear" w:color="auto" w:fill="auto"/>
            <w:vAlign w:val="center"/>
          </w:tcPr>
          <w:p w:rsidR="008932D0" w:rsidRPr="004B3059" w:rsidRDefault="008932D0" w:rsidP="00661042">
            <w:pPr>
              <w:jc w:val="center"/>
            </w:pPr>
            <w:r>
              <w:t>2</w:t>
            </w:r>
          </w:p>
        </w:tc>
        <w:tc>
          <w:tcPr>
            <w:tcW w:w="1642" w:type="dxa"/>
            <w:shd w:val="clear" w:color="auto" w:fill="auto"/>
            <w:vAlign w:val="center"/>
          </w:tcPr>
          <w:p w:rsidR="008932D0" w:rsidRPr="004B3059" w:rsidRDefault="008932D0" w:rsidP="00661042">
            <w:pPr>
              <w:jc w:val="center"/>
            </w:pPr>
            <w:r>
              <w:t>4</w:t>
            </w:r>
          </w:p>
        </w:tc>
        <w:tc>
          <w:tcPr>
            <w:tcW w:w="1547" w:type="dxa"/>
            <w:shd w:val="clear" w:color="auto" w:fill="auto"/>
            <w:vAlign w:val="center"/>
          </w:tcPr>
          <w:p w:rsidR="008932D0" w:rsidRPr="004B3059" w:rsidRDefault="008932D0" w:rsidP="00661042">
            <w:pPr>
              <w:jc w:val="center"/>
            </w:pPr>
            <w:r>
              <w:t>3</w:t>
            </w:r>
          </w:p>
        </w:tc>
      </w:tr>
      <w:tr w:rsidR="008932D0" w:rsidRPr="0010272D" w:rsidTr="00661042">
        <w:tc>
          <w:tcPr>
            <w:tcW w:w="3187" w:type="dxa"/>
            <w:shd w:val="clear" w:color="auto" w:fill="auto"/>
            <w:vAlign w:val="center"/>
          </w:tcPr>
          <w:p w:rsidR="008932D0" w:rsidRPr="004B3059" w:rsidRDefault="008932D0" w:rsidP="00661042">
            <w:pPr>
              <w:spacing w:before="100" w:beforeAutospacing="1" w:after="100" w:afterAutospacing="1"/>
            </w:pPr>
            <w:r w:rsidRPr="004B3059">
              <w:t>Бульон или вода</w:t>
            </w:r>
          </w:p>
        </w:tc>
        <w:tc>
          <w:tcPr>
            <w:tcW w:w="1597" w:type="dxa"/>
            <w:shd w:val="clear" w:color="auto" w:fill="auto"/>
            <w:vAlign w:val="center"/>
          </w:tcPr>
          <w:p w:rsidR="008932D0" w:rsidRPr="004B3059" w:rsidRDefault="008932D0" w:rsidP="00661042">
            <w:pPr>
              <w:spacing w:before="100" w:beforeAutospacing="1" w:after="100" w:afterAutospacing="1"/>
              <w:jc w:val="center"/>
            </w:pPr>
            <w:r>
              <w:t>30</w:t>
            </w:r>
          </w:p>
        </w:tc>
        <w:tc>
          <w:tcPr>
            <w:tcW w:w="1597" w:type="dxa"/>
            <w:shd w:val="clear" w:color="auto" w:fill="auto"/>
            <w:vAlign w:val="center"/>
          </w:tcPr>
          <w:p w:rsidR="008932D0" w:rsidRPr="004B3059" w:rsidRDefault="008932D0" w:rsidP="00661042">
            <w:pPr>
              <w:spacing w:before="100" w:beforeAutospacing="1" w:after="100" w:afterAutospacing="1"/>
              <w:jc w:val="center"/>
            </w:pPr>
            <w:r>
              <w:t>30</w:t>
            </w:r>
          </w:p>
        </w:tc>
        <w:tc>
          <w:tcPr>
            <w:tcW w:w="1642" w:type="dxa"/>
            <w:shd w:val="clear" w:color="auto" w:fill="auto"/>
            <w:vAlign w:val="center"/>
          </w:tcPr>
          <w:p w:rsidR="008932D0" w:rsidRPr="004B3059" w:rsidRDefault="008932D0" w:rsidP="00661042">
            <w:pPr>
              <w:spacing w:before="100" w:beforeAutospacing="1" w:after="100" w:afterAutospacing="1"/>
              <w:jc w:val="center"/>
            </w:pPr>
            <w:r>
              <w:t>50</w:t>
            </w:r>
          </w:p>
        </w:tc>
        <w:tc>
          <w:tcPr>
            <w:tcW w:w="1547" w:type="dxa"/>
            <w:shd w:val="clear" w:color="auto" w:fill="auto"/>
            <w:vAlign w:val="center"/>
          </w:tcPr>
          <w:p w:rsidR="008932D0" w:rsidRPr="004B3059" w:rsidRDefault="008932D0" w:rsidP="00661042">
            <w:pPr>
              <w:spacing w:before="100" w:beforeAutospacing="1" w:after="100" w:afterAutospacing="1"/>
              <w:jc w:val="center"/>
            </w:pPr>
            <w:r w:rsidRPr="004B3059">
              <w:t>50</w:t>
            </w:r>
          </w:p>
        </w:tc>
      </w:tr>
      <w:tr w:rsidR="008932D0" w:rsidRPr="0010272D" w:rsidTr="00661042">
        <w:tc>
          <w:tcPr>
            <w:tcW w:w="3187" w:type="dxa"/>
            <w:shd w:val="clear" w:color="auto" w:fill="auto"/>
          </w:tcPr>
          <w:p w:rsidR="008932D0" w:rsidRPr="0010272D" w:rsidRDefault="008932D0" w:rsidP="00661042">
            <w:pPr>
              <w:rPr>
                <w:b/>
              </w:rPr>
            </w:pPr>
            <w:r w:rsidRPr="0010272D">
              <w:rPr>
                <w:b/>
              </w:rPr>
              <w:t>Выход:</w:t>
            </w:r>
          </w:p>
        </w:tc>
        <w:tc>
          <w:tcPr>
            <w:tcW w:w="1597" w:type="dxa"/>
            <w:shd w:val="clear" w:color="auto" w:fill="auto"/>
            <w:vAlign w:val="center"/>
          </w:tcPr>
          <w:p w:rsidR="008932D0" w:rsidRPr="0010272D" w:rsidRDefault="008932D0" w:rsidP="00661042">
            <w:pPr>
              <w:jc w:val="center"/>
              <w:rPr>
                <w:b/>
              </w:rPr>
            </w:pPr>
          </w:p>
        </w:tc>
        <w:tc>
          <w:tcPr>
            <w:tcW w:w="1597" w:type="dxa"/>
            <w:shd w:val="clear" w:color="auto" w:fill="auto"/>
            <w:vAlign w:val="center"/>
          </w:tcPr>
          <w:p w:rsidR="008932D0" w:rsidRPr="0010272D" w:rsidRDefault="008932D0" w:rsidP="00661042">
            <w:pPr>
              <w:jc w:val="center"/>
              <w:rPr>
                <w:b/>
              </w:rPr>
            </w:pPr>
            <w:r>
              <w:rPr>
                <w:b/>
              </w:rPr>
              <w:t>40</w:t>
            </w:r>
          </w:p>
        </w:tc>
        <w:tc>
          <w:tcPr>
            <w:tcW w:w="1642" w:type="dxa"/>
            <w:shd w:val="clear" w:color="auto" w:fill="auto"/>
            <w:vAlign w:val="center"/>
          </w:tcPr>
          <w:p w:rsidR="008932D0" w:rsidRPr="0010272D" w:rsidRDefault="008932D0" w:rsidP="00661042">
            <w:pPr>
              <w:jc w:val="center"/>
              <w:rPr>
                <w:b/>
              </w:rPr>
            </w:pPr>
          </w:p>
        </w:tc>
        <w:tc>
          <w:tcPr>
            <w:tcW w:w="1547" w:type="dxa"/>
            <w:shd w:val="clear" w:color="auto" w:fill="auto"/>
            <w:vAlign w:val="center"/>
          </w:tcPr>
          <w:p w:rsidR="008932D0" w:rsidRPr="0010272D" w:rsidRDefault="008932D0" w:rsidP="00661042">
            <w:pPr>
              <w:jc w:val="center"/>
              <w:rPr>
                <w:b/>
              </w:rPr>
            </w:pPr>
            <w:r>
              <w:rPr>
                <w:b/>
              </w:rPr>
              <w:t>50</w:t>
            </w:r>
          </w:p>
        </w:tc>
      </w:tr>
    </w:tbl>
    <w:p w:rsidR="008932D0" w:rsidRDefault="008932D0" w:rsidP="008932D0">
      <w:pPr>
        <w:rPr>
          <w:i/>
        </w:rPr>
      </w:pPr>
    </w:p>
    <w:p w:rsidR="008932D0" w:rsidRPr="00A83C21" w:rsidRDefault="008932D0" w:rsidP="008932D0">
      <w:pPr>
        <w:rPr>
          <w:b/>
          <w:i/>
        </w:rPr>
      </w:pPr>
      <w:r w:rsidRPr="00A83C21">
        <w:rPr>
          <w:b/>
          <w:i/>
        </w:rPr>
        <w:t>Химический состав данного блюда</w:t>
      </w:r>
    </w:p>
    <w:p w:rsidR="008932D0" w:rsidRPr="0010272D" w:rsidRDefault="008932D0" w:rsidP="008932D0">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275"/>
        <w:gridCol w:w="1400"/>
        <w:gridCol w:w="2569"/>
        <w:gridCol w:w="2694"/>
      </w:tblGrid>
      <w:tr w:rsidR="008932D0" w:rsidRPr="0010272D" w:rsidTr="00661042">
        <w:tc>
          <w:tcPr>
            <w:tcW w:w="6345" w:type="dxa"/>
            <w:gridSpan w:val="4"/>
            <w:shd w:val="clear" w:color="auto" w:fill="auto"/>
            <w:vAlign w:val="center"/>
          </w:tcPr>
          <w:p w:rsidR="008932D0" w:rsidRPr="0010272D" w:rsidRDefault="008932D0" w:rsidP="00661042">
            <w:pPr>
              <w:jc w:val="center"/>
            </w:pPr>
            <w:r w:rsidRPr="0010272D">
              <w:t>Пищевые вещества</w:t>
            </w:r>
          </w:p>
        </w:tc>
        <w:tc>
          <w:tcPr>
            <w:tcW w:w="2694" w:type="dxa"/>
            <w:vMerge w:val="restart"/>
            <w:shd w:val="clear" w:color="auto" w:fill="auto"/>
            <w:vAlign w:val="center"/>
          </w:tcPr>
          <w:p w:rsidR="008932D0" w:rsidRPr="0010272D" w:rsidRDefault="008932D0" w:rsidP="00661042">
            <w:pPr>
              <w:jc w:val="center"/>
            </w:pPr>
            <w:r w:rsidRPr="0010272D">
              <w:t>Витамин</w:t>
            </w:r>
            <w:r>
              <w:t xml:space="preserve"> С</w:t>
            </w:r>
            <w:r w:rsidRPr="0010272D">
              <w:t>, мг</w:t>
            </w:r>
          </w:p>
          <w:p w:rsidR="008932D0" w:rsidRPr="0010272D" w:rsidRDefault="008932D0" w:rsidP="00661042">
            <w:pPr>
              <w:jc w:val="center"/>
            </w:pPr>
          </w:p>
        </w:tc>
      </w:tr>
      <w:tr w:rsidR="008932D0" w:rsidRPr="0010272D" w:rsidTr="00661042">
        <w:tc>
          <w:tcPr>
            <w:tcW w:w="1101" w:type="dxa"/>
            <w:shd w:val="clear" w:color="auto" w:fill="auto"/>
            <w:vAlign w:val="center"/>
          </w:tcPr>
          <w:p w:rsidR="008932D0" w:rsidRPr="0010272D" w:rsidRDefault="008932D0" w:rsidP="00661042">
            <w:pPr>
              <w:jc w:val="center"/>
            </w:pPr>
            <w:r w:rsidRPr="0010272D">
              <w:t>белки, г</w:t>
            </w:r>
          </w:p>
        </w:tc>
        <w:tc>
          <w:tcPr>
            <w:tcW w:w="1275" w:type="dxa"/>
            <w:shd w:val="clear" w:color="auto" w:fill="auto"/>
            <w:vAlign w:val="center"/>
          </w:tcPr>
          <w:p w:rsidR="008932D0" w:rsidRPr="0010272D" w:rsidRDefault="008932D0" w:rsidP="00661042">
            <w:pPr>
              <w:jc w:val="center"/>
            </w:pPr>
            <w:r w:rsidRPr="0010272D">
              <w:t>жиры, г</w:t>
            </w:r>
          </w:p>
        </w:tc>
        <w:tc>
          <w:tcPr>
            <w:tcW w:w="1400" w:type="dxa"/>
            <w:shd w:val="clear" w:color="auto" w:fill="auto"/>
            <w:vAlign w:val="center"/>
          </w:tcPr>
          <w:p w:rsidR="008932D0" w:rsidRPr="0010272D" w:rsidRDefault="008932D0" w:rsidP="00661042">
            <w:pPr>
              <w:jc w:val="center"/>
            </w:pPr>
            <w:r w:rsidRPr="0010272D">
              <w:t>углеводы, г</w:t>
            </w:r>
          </w:p>
        </w:tc>
        <w:tc>
          <w:tcPr>
            <w:tcW w:w="2569" w:type="dxa"/>
            <w:shd w:val="clear" w:color="auto" w:fill="auto"/>
            <w:vAlign w:val="center"/>
          </w:tcPr>
          <w:p w:rsidR="008932D0" w:rsidRPr="0010272D" w:rsidRDefault="008932D0" w:rsidP="00661042">
            <w:pPr>
              <w:jc w:val="center"/>
            </w:pPr>
            <w:r w:rsidRPr="0010272D">
              <w:t>энерг. ценность, ккал</w:t>
            </w:r>
          </w:p>
        </w:tc>
        <w:tc>
          <w:tcPr>
            <w:tcW w:w="2694" w:type="dxa"/>
            <w:vMerge/>
            <w:shd w:val="clear" w:color="auto" w:fill="auto"/>
            <w:vAlign w:val="center"/>
          </w:tcPr>
          <w:p w:rsidR="008932D0" w:rsidRPr="0010272D" w:rsidRDefault="008932D0" w:rsidP="00661042">
            <w:pPr>
              <w:jc w:val="center"/>
              <w:rPr>
                <w:lang w:val="en-US"/>
              </w:rPr>
            </w:pPr>
          </w:p>
        </w:tc>
      </w:tr>
      <w:tr w:rsidR="008932D0" w:rsidRPr="0010272D" w:rsidTr="00661042">
        <w:tc>
          <w:tcPr>
            <w:tcW w:w="1101" w:type="dxa"/>
            <w:shd w:val="clear" w:color="auto" w:fill="auto"/>
          </w:tcPr>
          <w:p w:rsidR="008932D0" w:rsidRPr="0010272D" w:rsidRDefault="008932D0" w:rsidP="00661042">
            <w:pPr>
              <w:jc w:val="center"/>
            </w:pPr>
            <w:r>
              <w:t>0,48</w:t>
            </w:r>
          </w:p>
        </w:tc>
        <w:tc>
          <w:tcPr>
            <w:tcW w:w="1275" w:type="dxa"/>
            <w:shd w:val="clear" w:color="auto" w:fill="auto"/>
          </w:tcPr>
          <w:p w:rsidR="008932D0" w:rsidRPr="0010272D" w:rsidRDefault="008932D0" w:rsidP="00661042">
            <w:pPr>
              <w:jc w:val="center"/>
            </w:pPr>
            <w:r>
              <w:t>1,37</w:t>
            </w:r>
          </w:p>
        </w:tc>
        <w:tc>
          <w:tcPr>
            <w:tcW w:w="1400" w:type="dxa"/>
            <w:shd w:val="clear" w:color="auto" w:fill="auto"/>
          </w:tcPr>
          <w:p w:rsidR="008932D0" w:rsidRPr="0010272D" w:rsidRDefault="008932D0" w:rsidP="00661042">
            <w:pPr>
              <w:jc w:val="center"/>
            </w:pPr>
            <w:r>
              <w:t>2,16</w:t>
            </w:r>
          </w:p>
        </w:tc>
        <w:tc>
          <w:tcPr>
            <w:tcW w:w="2569" w:type="dxa"/>
            <w:shd w:val="clear" w:color="auto" w:fill="auto"/>
          </w:tcPr>
          <w:p w:rsidR="008932D0" w:rsidRPr="0010272D" w:rsidRDefault="008932D0" w:rsidP="00661042">
            <w:pPr>
              <w:jc w:val="center"/>
            </w:pPr>
            <w:r>
              <w:t>21,7</w:t>
            </w:r>
          </w:p>
        </w:tc>
        <w:tc>
          <w:tcPr>
            <w:tcW w:w="2694" w:type="dxa"/>
            <w:shd w:val="clear" w:color="auto" w:fill="auto"/>
          </w:tcPr>
          <w:p w:rsidR="008932D0" w:rsidRPr="0010272D" w:rsidRDefault="008932D0" w:rsidP="00661042">
            <w:pPr>
              <w:jc w:val="center"/>
            </w:pPr>
            <w:r>
              <w:t>0,2</w:t>
            </w:r>
          </w:p>
        </w:tc>
      </w:tr>
      <w:tr w:rsidR="008932D0" w:rsidRPr="0010272D" w:rsidTr="00661042">
        <w:tc>
          <w:tcPr>
            <w:tcW w:w="1101" w:type="dxa"/>
            <w:shd w:val="clear" w:color="auto" w:fill="auto"/>
          </w:tcPr>
          <w:p w:rsidR="008932D0" w:rsidRPr="0010272D" w:rsidRDefault="008932D0" w:rsidP="00661042">
            <w:pPr>
              <w:jc w:val="center"/>
            </w:pPr>
            <w:r>
              <w:t>0,69</w:t>
            </w:r>
          </w:p>
        </w:tc>
        <w:tc>
          <w:tcPr>
            <w:tcW w:w="1275" w:type="dxa"/>
            <w:shd w:val="clear" w:color="auto" w:fill="auto"/>
          </w:tcPr>
          <w:p w:rsidR="008932D0" w:rsidRPr="0010272D" w:rsidRDefault="008932D0" w:rsidP="00661042">
            <w:pPr>
              <w:jc w:val="center"/>
            </w:pPr>
            <w:r>
              <w:t>1,95</w:t>
            </w:r>
          </w:p>
        </w:tc>
        <w:tc>
          <w:tcPr>
            <w:tcW w:w="1400" w:type="dxa"/>
            <w:shd w:val="clear" w:color="auto" w:fill="auto"/>
          </w:tcPr>
          <w:p w:rsidR="008932D0" w:rsidRPr="0010272D" w:rsidRDefault="008932D0" w:rsidP="00661042">
            <w:pPr>
              <w:jc w:val="center"/>
            </w:pPr>
            <w:r>
              <w:t>3,09</w:t>
            </w:r>
          </w:p>
        </w:tc>
        <w:tc>
          <w:tcPr>
            <w:tcW w:w="2569" w:type="dxa"/>
            <w:shd w:val="clear" w:color="auto" w:fill="auto"/>
          </w:tcPr>
          <w:p w:rsidR="008932D0" w:rsidRPr="0010272D" w:rsidRDefault="008932D0" w:rsidP="00661042">
            <w:pPr>
              <w:jc w:val="center"/>
            </w:pPr>
            <w:r>
              <w:t>31</w:t>
            </w:r>
          </w:p>
        </w:tc>
        <w:tc>
          <w:tcPr>
            <w:tcW w:w="2694" w:type="dxa"/>
            <w:shd w:val="clear" w:color="auto" w:fill="auto"/>
          </w:tcPr>
          <w:p w:rsidR="008932D0" w:rsidRPr="0010272D" w:rsidRDefault="008932D0" w:rsidP="00661042">
            <w:pPr>
              <w:jc w:val="center"/>
            </w:pPr>
            <w:r>
              <w:t>0,39</w:t>
            </w:r>
          </w:p>
        </w:tc>
      </w:tr>
    </w:tbl>
    <w:p w:rsidR="008932D0" w:rsidRDefault="008932D0" w:rsidP="008932D0">
      <w:pPr>
        <w:rPr>
          <w:b/>
        </w:rPr>
      </w:pPr>
    </w:p>
    <w:p w:rsidR="008932D0" w:rsidRDefault="008932D0" w:rsidP="008932D0">
      <w:pPr>
        <w:rPr>
          <w:b/>
        </w:rPr>
      </w:pPr>
      <w:r w:rsidRPr="00375200">
        <w:rPr>
          <w:b/>
        </w:rPr>
        <w:t>Технология приготовления:</w:t>
      </w:r>
      <w:r>
        <w:rPr>
          <w:b/>
        </w:rPr>
        <w:t xml:space="preserve"> </w:t>
      </w:r>
    </w:p>
    <w:p w:rsidR="008932D0" w:rsidRPr="004B3059" w:rsidRDefault="008932D0" w:rsidP="008932D0">
      <w:pPr>
        <w:ind w:firstLine="708"/>
      </w:pPr>
      <w:r w:rsidRPr="004B3059">
        <w:t xml:space="preserve">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 </w:t>
      </w:r>
    </w:p>
    <w:p w:rsidR="008932D0" w:rsidRPr="004B3059" w:rsidRDefault="008932D0" w:rsidP="008932D0">
      <w:r w:rsidRPr="004524CB">
        <w:rPr>
          <w:i/>
        </w:rPr>
        <w:t>Не допускается предварительное замачивание овощей</w:t>
      </w:r>
      <w:r w:rsidRPr="004B3059">
        <w:t>.</w:t>
      </w:r>
    </w:p>
    <w:p w:rsidR="008932D0" w:rsidRPr="004B3059" w:rsidRDefault="008932D0" w:rsidP="008932D0">
      <w:pPr>
        <w:ind w:firstLine="708"/>
      </w:pPr>
      <w:r w:rsidRPr="004B3059">
        <w:t>Очищенные корнеплоды во избежание их потемнения и высушивания, допускается хранить в холодной воде не более 2 часов.</w:t>
      </w:r>
    </w:p>
    <w:p w:rsidR="008932D0" w:rsidRPr="004B3059" w:rsidRDefault="008932D0" w:rsidP="008932D0">
      <w:pPr>
        <w:ind w:firstLine="708"/>
      </w:pPr>
      <w:r w:rsidRPr="004B3059">
        <w:t>Нарезанные лук, морковь пассеруют с жиром, добавляют томатное пюре и продолжают пассерование еще 10-15 мин.</w:t>
      </w:r>
    </w:p>
    <w:p w:rsidR="008932D0" w:rsidRPr="004B3059" w:rsidRDefault="008932D0" w:rsidP="008932D0">
      <w:pPr>
        <w:ind w:firstLine="708"/>
      </w:pPr>
      <w:r w:rsidRPr="004B3059">
        <w:t>Просеянную пшеничную муку пассеруют при температуре 150-160°С, периодически помешивая, в наплитной посуде или на противне в жарочном шкафу слоем не более 4 см до приобретения светло-коричневого цвета.</w:t>
      </w:r>
    </w:p>
    <w:p w:rsidR="008932D0" w:rsidRPr="004B3059" w:rsidRDefault="008932D0" w:rsidP="008932D0">
      <w:pPr>
        <w:ind w:firstLine="708"/>
      </w:pPr>
      <w:r w:rsidRPr="004B3059">
        <w:t>Охлажденную до 70-80° С мучную пассеровку разводят теплым бульо​ном или водой в соотношении 1:4, тщательно размешивают и вводят в кипящий бульон или воду, затем добавляют пас</w:t>
      </w:r>
      <w:r>
        <w:t>с</w:t>
      </w:r>
      <w:r w:rsidRPr="004B3059">
        <w:t>ерованные с томатным пюре овощи и при слабом кипении варят до готовности. В конце варки добавляют соль, специи. Соус процеживают, протирая в него разва​рившиеся овощи, и вновь доводят до кипения.</w:t>
      </w:r>
    </w:p>
    <w:p w:rsidR="008932D0" w:rsidRPr="004B3059" w:rsidRDefault="008932D0" w:rsidP="008932D0">
      <w:pPr>
        <w:ind w:firstLine="708"/>
      </w:pPr>
      <w:r w:rsidRPr="004B3059">
        <w:t>Температура подачи +60…+65º С.</w:t>
      </w:r>
    </w:p>
    <w:p w:rsidR="008932D0" w:rsidRDefault="008932D0" w:rsidP="008932D0">
      <w:pPr>
        <w:rPr>
          <w:b/>
        </w:rPr>
      </w:pPr>
    </w:p>
    <w:p w:rsidR="008932D0" w:rsidRDefault="008932D0" w:rsidP="008932D0">
      <w:pPr>
        <w:rPr>
          <w:b/>
        </w:rPr>
      </w:pPr>
      <w:r>
        <w:rPr>
          <w:b/>
        </w:rPr>
        <w:t>Требования к качеству:</w:t>
      </w:r>
    </w:p>
    <w:p w:rsidR="008932D0" w:rsidRPr="008B0B01" w:rsidRDefault="008932D0" w:rsidP="008932D0">
      <w:r>
        <w:rPr>
          <w:b/>
        </w:rPr>
        <w:tab/>
      </w:r>
      <w:r>
        <w:rPr>
          <w:b/>
          <w:i/>
        </w:rPr>
        <w:t xml:space="preserve">Внешний вид : </w:t>
      </w:r>
      <w:r>
        <w:t xml:space="preserve"> однородная масса без комочков не разварившейся муки</w:t>
      </w:r>
    </w:p>
    <w:p w:rsidR="008932D0" w:rsidRPr="008B0B01" w:rsidRDefault="008932D0" w:rsidP="008932D0">
      <w:r>
        <w:tab/>
      </w:r>
      <w:r>
        <w:rPr>
          <w:b/>
          <w:i/>
        </w:rPr>
        <w:t xml:space="preserve">Консистенция: </w:t>
      </w:r>
      <w:r>
        <w:t>вязкая, полужидкая, эластичная</w:t>
      </w:r>
    </w:p>
    <w:p w:rsidR="008932D0" w:rsidRDefault="008932D0" w:rsidP="008932D0">
      <w:r>
        <w:tab/>
      </w:r>
      <w:r>
        <w:rPr>
          <w:b/>
          <w:i/>
        </w:rPr>
        <w:t xml:space="preserve">Цвет: </w:t>
      </w:r>
      <w:r>
        <w:t>светло-красный</w:t>
      </w:r>
    </w:p>
    <w:p w:rsidR="008932D0" w:rsidRPr="004B3059" w:rsidRDefault="008932D0" w:rsidP="008932D0">
      <w:r>
        <w:t xml:space="preserve">           </w:t>
      </w:r>
      <w:r>
        <w:rPr>
          <w:b/>
          <w:i/>
        </w:rPr>
        <w:t>Вкус</w:t>
      </w:r>
      <w:r w:rsidRPr="00A062DA">
        <w:t xml:space="preserve">: </w:t>
      </w:r>
      <w:r w:rsidRPr="004B3059">
        <w:t>умеренно соленый, томатной пасты, лука и моркови.</w:t>
      </w:r>
    </w:p>
    <w:p w:rsidR="008932D0" w:rsidRDefault="008932D0" w:rsidP="008932D0">
      <w:r>
        <w:rPr>
          <w:b/>
          <w:i/>
        </w:rPr>
        <w:t xml:space="preserve">          Запах: </w:t>
      </w:r>
      <w:r w:rsidRPr="004B3059">
        <w:t>овощей в сочетании с томатной пастой</w:t>
      </w:r>
    </w:p>
    <w:p w:rsidR="00CC607F" w:rsidRDefault="00CC607F"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8932D0" w:rsidRDefault="008932D0"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1739FB" w:rsidP="000E4CE9">
      <w:pPr>
        <w:tabs>
          <w:tab w:val="left" w:pos="4380"/>
        </w:tabs>
        <w:jc w:val="right"/>
        <w:rPr>
          <w:i/>
          <w:sz w:val="20"/>
          <w:szCs w:val="20"/>
        </w:rPr>
      </w:pPr>
      <w:r w:rsidRPr="001739FB">
        <w:rPr>
          <w:i/>
          <w:noProof/>
          <w:sz w:val="20"/>
          <w:szCs w:val="20"/>
        </w:rPr>
        <w:drawing>
          <wp:anchor distT="0" distB="0" distL="114300" distR="114300" simplePos="0" relativeHeight="251674624" behindDoc="1" locked="0" layoutInCell="1" allowOverlap="1">
            <wp:simplePos x="0" y="0"/>
            <wp:positionH relativeFrom="column">
              <wp:posOffset>855345</wp:posOffset>
            </wp:positionH>
            <wp:positionV relativeFrom="paragraph">
              <wp:posOffset>-22225</wp:posOffset>
            </wp:positionV>
            <wp:extent cx="5819775" cy="8791575"/>
            <wp:effectExtent l="19050" t="0" r="9525" b="0"/>
            <wp:wrapNone/>
            <wp:docPr id="17" name="Рисунок 3" descr="8c4df2ff9c793d143c314f929aaf1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c4df2ff9c793d143c314f929aaf15d0"/>
                    <pic:cNvPicPr>
                      <a:picLocks noChangeAspect="1" noChangeArrowheads="1"/>
                    </pic:cNvPicPr>
                  </pic:nvPicPr>
                  <pic:blipFill>
                    <a:blip r:embed="rId8"/>
                    <a:srcRect/>
                    <a:stretch>
                      <a:fillRect/>
                    </a:stretch>
                  </pic:blipFill>
                  <pic:spPr bwMode="auto">
                    <a:xfrm>
                      <a:off x="0" y="0"/>
                      <a:ext cx="5819775" cy="8791575"/>
                    </a:xfrm>
                    <a:prstGeom prst="rect">
                      <a:avLst/>
                    </a:prstGeom>
                    <a:noFill/>
                  </pic:spPr>
                </pic:pic>
              </a:graphicData>
            </a:graphic>
          </wp:anchor>
        </w:drawing>
      </w: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CC607F" w:rsidRDefault="00CC607F"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110864" w:rsidRPr="00283B8A" w:rsidRDefault="00110864" w:rsidP="00110864">
      <w:pPr>
        <w:spacing w:line="276" w:lineRule="auto"/>
        <w:rPr>
          <w:b/>
          <w:sz w:val="40"/>
          <w:szCs w:val="40"/>
        </w:rPr>
      </w:pPr>
      <w:r w:rsidRPr="00375200">
        <w:rPr>
          <w:b/>
          <w:sz w:val="28"/>
          <w:szCs w:val="28"/>
        </w:rPr>
        <w:t>Технологическая карта</w:t>
      </w:r>
      <w:r>
        <w:rPr>
          <w:b/>
          <w:sz w:val="28"/>
          <w:szCs w:val="28"/>
        </w:rPr>
        <w:t xml:space="preserve"> </w:t>
      </w:r>
    </w:p>
    <w:p w:rsidR="00110864" w:rsidRPr="00375200" w:rsidRDefault="00110864" w:rsidP="00110864">
      <w:pPr>
        <w:spacing w:line="276" w:lineRule="auto"/>
        <w:rPr>
          <w:b/>
          <w:sz w:val="28"/>
          <w:szCs w:val="28"/>
        </w:rPr>
      </w:pPr>
      <w:r w:rsidRPr="00375200">
        <w:rPr>
          <w:b/>
          <w:sz w:val="28"/>
          <w:szCs w:val="28"/>
        </w:rPr>
        <w:t>Наименование изделия:</w:t>
      </w:r>
      <w:r>
        <w:rPr>
          <w:b/>
          <w:sz w:val="28"/>
          <w:szCs w:val="28"/>
        </w:rPr>
        <w:t xml:space="preserve"> Сыр</w:t>
      </w:r>
    </w:p>
    <w:p w:rsidR="00110864" w:rsidRPr="008B10AE" w:rsidRDefault="00110864" w:rsidP="00110864">
      <w:pPr>
        <w:spacing w:line="276" w:lineRule="auto"/>
        <w:rPr>
          <w:b/>
          <w:sz w:val="28"/>
          <w:szCs w:val="28"/>
        </w:rPr>
      </w:pPr>
      <w:r w:rsidRPr="00375200">
        <w:rPr>
          <w:b/>
          <w:sz w:val="28"/>
          <w:szCs w:val="28"/>
        </w:rPr>
        <w:t>Номер рецептуры</w:t>
      </w:r>
      <w:r w:rsidRPr="008B10AE">
        <w:rPr>
          <w:b/>
          <w:sz w:val="28"/>
          <w:szCs w:val="28"/>
        </w:rPr>
        <w:t xml:space="preserve">:  № </w:t>
      </w:r>
      <w:r>
        <w:rPr>
          <w:b/>
          <w:sz w:val="28"/>
          <w:szCs w:val="28"/>
        </w:rPr>
        <w:t>15</w:t>
      </w:r>
    </w:p>
    <w:p w:rsidR="00110864" w:rsidRPr="008B10AE" w:rsidRDefault="00110864" w:rsidP="00110864">
      <w:pPr>
        <w:spacing w:after="100" w:afterAutospacing="1"/>
        <w:rPr>
          <w:b/>
          <w:sz w:val="18"/>
          <w:szCs w:val="18"/>
        </w:rPr>
      </w:pPr>
      <w:r w:rsidRPr="00375200">
        <w:rPr>
          <w:b/>
          <w:sz w:val="28"/>
          <w:szCs w:val="28"/>
        </w:rPr>
        <w:t xml:space="preserve">Наименование сборника рецептур: </w:t>
      </w:r>
      <w:r>
        <w:rPr>
          <w:b/>
          <w:sz w:val="28"/>
          <w:szCs w:val="28"/>
        </w:rPr>
        <w:t xml:space="preserve">                                                                             </w:t>
      </w:r>
      <w:r w:rsidRPr="0010237E">
        <w:rPr>
          <w:color w:val="000000"/>
          <w:sz w:val="18"/>
          <w:szCs w:val="18"/>
        </w:rPr>
        <w:t xml:space="preserve"> </w:t>
      </w:r>
      <w:r w:rsidRPr="00EF7173">
        <w:rPr>
          <w:color w:val="000000"/>
          <w:sz w:val="18"/>
          <w:szCs w:val="18"/>
        </w:rPr>
        <w:t>Сборник технологических нормативов, сборник рецептур на продукцию для питания детей  разработано: Учреждением Российской Академии Медицинских наук исследовательский институт питания РАМН директор Тутельян В. 2015 г</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8"/>
        <w:gridCol w:w="1701"/>
        <w:gridCol w:w="1559"/>
        <w:gridCol w:w="1276"/>
        <w:gridCol w:w="1417"/>
      </w:tblGrid>
      <w:tr w:rsidR="00110864" w:rsidRPr="008B10AE" w:rsidTr="00661042">
        <w:tc>
          <w:tcPr>
            <w:tcW w:w="3828" w:type="dxa"/>
            <w:vMerge w:val="restart"/>
            <w:shd w:val="clear" w:color="auto" w:fill="auto"/>
            <w:vAlign w:val="center"/>
          </w:tcPr>
          <w:p w:rsidR="00110864" w:rsidRPr="008B10AE" w:rsidRDefault="00110864" w:rsidP="00661042">
            <w:pPr>
              <w:jc w:val="center"/>
              <w:rPr>
                <w:b/>
              </w:rPr>
            </w:pPr>
            <w:r w:rsidRPr="008B10AE">
              <w:rPr>
                <w:b/>
              </w:rPr>
              <w:t>Наименование сырья</w:t>
            </w:r>
          </w:p>
        </w:tc>
        <w:tc>
          <w:tcPr>
            <w:tcW w:w="5953" w:type="dxa"/>
            <w:gridSpan w:val="4"/>
            <w:shd w:val="clear" w:color="auto" w:fill="auto"/>
            <w:vAlign w:val="center"/>
          </w:tcPr>
          <w:p w:rsidR="00110864" w:rsidRPr="008B10AE" w:rsidRDefault="00110864" w:rsidP="00661042">
            <w:pPr>
              <w:jc w:val="center"/>
              <w:rPr>
                <w:b/>
              </w:rPr>
            </w:pPr>
            <w:r w:rsidRPr="008B10AE">
              <w:rPr>
                <w:b/>
              </w:rPr>
              <w:t>Расход сырья и полуфабрикатов</w:t>
            </w:r>
          </w:p>
        </w:tc>
      </w:tr>
      <w:tr w:rsidR="00110864" w:rsidRPr="008B10AE" w:rsidTr="00661042">
        <w:tc>
          <w:tcPr>
            <w:tcW w:w="3828" w:type="dxa"/>
            <w:vMerge/>
            <w:shd w:val="clear" w:color="auto" w:fill="auto"/>
            <w:vAlign w:val="center"/>
          </w:tcPr>
          <w:p w:rsidR="00110864" w:rsidRPr="008B10AE" w:rsidRDefault="00110864" w:rsidP="00661042">
            <w:pPr>
              <w:jc w:val="center"/>
              <w:rPr>
                <w:b/>
                <w:sz w:val="20"/>
                <w:szCs w:val="20"/>
              </w:rPr>
            </w:pPr>
          </w:p>
        </w:tc>
        <w:tc>
          <w:tcPr>
            <w:tcW w:w="1701" w:type="dxa"/>
            <w:shd w:val="clear" w:color="auto" w:fill="auto"/>
            <w:vAlign w:val="center"/>
          </w:tcPr>
          <w:p w:rsidR="00110864" w:rsidRPr="008B10AE" w:rsidRDefault="00110864" w:rsidP="00661042">
            <w:pPr>
              <w:spacing w:before="100" w:beforeAutospacing="1" w:after="100" w:afterAutospacing="1"/>
              <w:jc w:val="center"/>
              <w:rPr>
                <w:b/>
              </w:rPr>
            </w:pPr>
            <w:r w:rsidRPr="008B10AE">
              <w:rPr>
                <w:b/>
              </w:rPr>
              <w:t>Брутто, г</w:t>
            </w:r>
          </w:p>
        </w:tc>
        <w:tc>
          <w:tcPr>
            <w:tcW w:w="1559" w:type="dxa"/>
            <w:shd w:val="clear" w:color="auto" w:fill="auto"/>
            <w:vAlign w:val="center"/>
          </w:tcPr>
          <w:p w:rsidR="00110864" w:rsidRPr="008B10AE" w:rsidRDefault="00110864" w:rsidP="00661042">
            <w:pPr>
              <w:spacing w:before="100" w:beforeAutospacing="1" w:after="100" w:afterAutospacing="1"/>
              <w:jc w:val="center"/>
              <w:rPr>
                <w:b/>
              </w:rPr>
            </w:pPr>
            <w:r w:rsidRPr="008B10AE">
              <w:rPr>
                <w:b/>
              </w:rPr>
              <w:t>Нетто, г</w:t>
            </w:r>
          </w:p>
        </w:tc>
        <w:tc>
          <w:tcPr>
            <w:tcW w:w="1276" w:type="dxa"/>
          </w:tcPr>
          <w:p w:rsidR="00110864" w:rsidRPr="00AD600D" w:rsidRDefault="00110864" w:rsidP="00661042">
            <w:pPr>
              <w:rPr>
                <w:b/>
              </w:rPr>
            </w:pPr>
            <w:r w:rsidRPr="00AD600D">
              <w:rPr>
                <w:b/>
              </w:rPr>
              <w:t>Брутто, г</w:t>
            </w:r>
          </w:p>
        </w:tc>
        <w:tc>
          <w:tcPr>
            <w:tcW w:w="1417" w:type="dxa"/>
          </w:tcPr>
          <w:p w:rsidR="00110864" w:rsidRPr="00AD600D" w:rsidRDefault="00110864" w:rsidP="00661042">
            <w:pPr>
              <w:rPr>
                <w:b/>
              </w:rPr>
            </w:pPr>
            <w:r w:rsidRPr="00AD600D">
              <w:rPr>
                <w:b/>
              </w:rPr>
              <w:t>Нетто, г</w:t>
            </w:r>
          </w:p>
        </w:tc>
      </w:tr>
      <w:tr w:rsidR="00110864" w:rsidRPr="00B360CC" w:rsidTr="00661042">
        <w:tc>
          <w:tcPr>
            <w:tcW w:w="3828" w:type="dxa"/>
            <w:shd w:val="clear" w:color="auto" w:fill="auto"/>
            <w:vAlign w:val="center"/>
          </w:tcPr>
          <w:p w:rsidR="00110864" w:rsidRPr="006C3867" w:rsidRDefault="00110864" w:rsidP="00661042">
            <w:pPr>
              <w:spacing w:before="100" w:beforeAutospacing="1" w:after="100" w:afterAutospacing="1"/>
            </w:pPr>
            <w:r>
              <w:t>Сыр российский, или волжский, или галичский, или рокфор</w:t>
            </w:r>
          </w:p>
        </w:tc>
        <w:tc>
          <w:tcPr>
            <w:tcW w:w="1701" w:type="dxa"/>
            <w:shd w:val="clear" w:color="auto" w:fill="auto"/>
            <w:vAlign w:val="center"/>
          </w:tcPr>
          <w:p w:rsidR="00110864" w:rsidRPr="006C3867" w:rsidRDefault="00110864" w:rsidP="00661042">
            <w:pPr>
              <w:spacing w:before="100" w:beforeAutospacing="1" w:after="100" w:afterAutospacing="1"/>
              <w:jc w:val="center"/>
            </w:pPr>
            <w:r>
              <w:t>32</w:t>
            </w:r>
          </w:p>
        </w:tc>
        <w:tc>
          <w:tcPr>
            <w:tcW w:w="1559" w:type="dxa"/>
            <w:shd w:val="clear" w:color="auto" w:fill="auto"/>
            <w:vAlign w:val="center"/>
          </w:tcPr>
          <w:p w:rsidR="00110864" w:rsidRPr="006C3867" w:rsidRDefault="00110864" w:rsidP="00661042">
            <w:pPr>
              <w:spacing w:before="100" w:beforeAutospacing="1" w:after="100" w:afterAutospacing="1"/>
              <w:jc w:val="center"/>
            </w:pPr>
            <w:r>
              <w:t>30</w:t>
            </w:r>
          </w:p>
        </w:tc>
        <w:tc>
          <w:tcPr>
            <w:tcW w:w="1276" w:type="dxa"/>
          </w:tcPr>
          <w:p w:rsidR="00110864" w:rsidRDefault="00110864" w:rsidP="00661042">
            <w:pPr>
              <w:spacing w:before="100" w:beforeAutospacing="1" w:after="100" w:afterAutospacing="1"/>
            </w:pPr>
          </w:p>
          <w:p w:rsidR="00110864" w:rsidRDefault="00110864" w:rsidP="00661042">
            <w:pPr>
              <w:spacing w:before="100" w:beforeAutospacing="1" w:after="100" w:afterAutospacing="1"/>
            </w:pPr>
            <w:r>
              <w:t xml:space="preserve">     22</w:t>
            </w:r>
          </w:p>
        </w:tc>
        <w:tc>
          <w:tcPr>
            <w:tcW w:w="1417" w:type="dxa"/>
          </w:tcPr>
          <w:p w:rsidR="00110864" w:rsidRDefault="00110864" w:rsidP="00661042">
            <w:pPr>
              <w:spacing w:before="100" w:beforeAutospacing="1" w:after="100" w:afterAutospacing="1"/>
            </w:pPr>
          </w:p>
          <w:p w:rsidR="00110864" w:rsidRDefault="00110864" w:rsidP="00661042">
            <w:pPr>
              <w:spacing w:before="100" w:beforeAutospacing="1" w:after="100" w:afterAutospacing="1"/>
            </w:pPr>
            <w:r>
              <w:t xml:space="preserve">      20</w:t>
            </w:r>
          </w:p>
        </w:tc>
      </w:tr>
      <w:tr w:rsidR="00110864" w:rsidRPr="00B360CC" w:rsidTr="00661042">
        <w:tc>
          <w:tcPr>
            <w:tcW w:w="3828" w:type="dxa"/>
            <w:shd w:val="clear" w:color="auto" w:fill="auto"/>
            <w:vAlign w:val="center"/>
          </w:tcPr>
          <w:p w:rsidR="00110864" w:rsidRPr="006C3867" w:rsidRDefault="00110864" w:rsidP="00661042">
            <w:pPr>
              <w:spacing w:before="100" w:beforeAutospacing="1" w:after="100" w:afterAutospacing="1"/>
            </w:pPr>
            <w:r>
              <w:t>или голландский, или швейцарский, или чеддер</w:t>
            </w:r>
          </w:p>
        </w:tc>
        <w:tc>
          <w:tcPr>
            <w:tcW w:w="1701" w:type="dxa"/>
            <w:shd w:val="clear" w:color="auto" w:fill="auto"/>
            <w:vAlign w:val="center"/>
          </w:tcPr>
          <w:p w:rsidR="00110864" w:rsidRPr="006C3867" w:rsidRDefault="00110864" w:rsidP="00661042">
            <w:pPr>
              <w:spacing w:before="100" w:beforeAutospacing="1" w:after="100" w:afterAutospacing="1"/>
              <w:jc w:val="center"/>
            </w:pPr>
            <w:r>
              <w:t>33</w:t>
            </w:r>
          </w:p>
        </w:tc>
        <w:tc>
          <w:tcPr>
            <w:tcW w:w="1559" w:type="dxa"/>
            <w:shd w:val="clear" w:color="auto" w:fill="auto"/>
            <w:vAlign w:val="center"/>
          </w:tcPr>
          <w:p w:rsidR="00110864" w:rsidRPr="006C3867" w:rsidRDefault="00110864" w:rsidP="00661042">
            <w:pPr>
              <w:spacing w:before="100" w:beforeAutospacing="1" w:after="100" w:afterAutospacing="1"/>
              <w:jc w:val="center"/>
            </w:pPr>
            <w:r>
              <w:t>30</w:t>
            </w:r>
          </w:p>
        </w:tc>
        <w:tc>
          <w:tcPr>
            <w:tcW w:w="1276" w:type="dxa"/>
          </w:tcPr>
          <w:p w:rsidR="00110864" w:rsidRDefault="00110864" w:rsidP="00661042">
            <w:pPr>
              <w:spacing w:before="100" w:beforeAutospacing="1" w:after="100" w:afterAutospacing="1"/>
              <w:jc w:val="center"/>
            </w:pPr>
            <w:r>
              <w:t>23</w:t>
            </w:r>
          </w:p>
        </w:tc>
        <w:tc>
          <w:tcPr>
            <w:tcW w:w="1417" w:type="dxa"/>
          </w:tcPr>
          <w:p w:rsidR="00110864" w:rsidRDefault="00110864" w:rsidP="00661042">
            <w:pPr>
              <w:spacing w:before="100" w:beforeAutospacing="1" w:after="100" w:afterAutospacing="1"/>
              <w:jc w:val="center"/>
            </w:pPr>
            <w:r>
              <w:t>20</w:t>
            </w:r>
          </w:p>
        </w:tc>
      </w:tr>
      <w:tr w:rsidR="00110864" w:rsidRPr="00B360CC" w:rsidTr="00661042">
        <w:tc>
          <w:tcPr>
            <w:tcW w:w="3828" w:type="dxa"/>
            <w:shd w:val="clear" w:color="auto" w:fill="auto"/>
            <w:vAlign w:val="center"/>
          </w:tcPr>
          <w:p w:rsidR="00110864" w:rsidRPr="006C3867" w:rsidRDefault="00110864" w:rsidP="00661042">
            <w:pPr>
              <w:spacing w:before="100" w:beforeAutospacing="1" w:after="100" w:afterAutospacing="1"/>
            </w:pPr>
            <w:r>
              <w:t xml:space="preserve">или московский, или ярославский </w:t>
            </w:r>
          </w:p>
        </w:tc>
        <w:tc>
          <w:tcPr>
            <w:tcW w:w="1701" w:type="dxa"/>
            <w:shd w:val="clear" w:color="auto" w:fill="auto"/>
            <w:vAlign w:val="center"/>
          </w:tcPr>
          <w:p w:rsidR="00110864" w:rsidRPr="006C3867" w:rsidRDefault="00110864" w:rsidP="00661042">
            <w:pPr>
              <w:spacing w:before="100" w:beforeAutospacing="1" w:after="100" w:afterAutospacing="1"/>
              <w:jc w:val="center"/>
            </w:pPr>
            <w:r>
              <w:t>32</w:t>
            </w:r>
          </w:p>
        </w:tc>
        <w:tc>
          <w:tcPr>
            <w:tcW w:w="1559" w:type="dxa"/>
            <w:shd w:val="clear" w:color="auto" w:fill="auto"/>
            <w:vAlign w:val="center"/>
          </w:tcPr>
          <w:p w:rsidR="00110864" w:rsidRPr="006C3867" w:rsidRDefault="00110864" w:rsidP="00661042">
            <w:pPr>
              <w:spacing w:before="100" w:beforeAutospacing="1" w:after="100" w:afterAutospacing="1"/>
              <w:jc w:val="center"/>
            </w:pPr>
            <w:r>
              <w:t>30</w:t>
            </w:r>
          </w:p>
        </w:tc>
        <w:tc>
          <w:tcPr>
            <w:tcW w:w="1276" w:type="dxa"/>
          </w:tcPr>
          <w:p w:rsidR="00110864" w:rsidRDefault="00110864" w:rsidP="00661042">
            <w:pPr>
              <w:spacing w:before="100" w:beforeAutospacing="1" w:after="100" w:afterAutospacing="1"/>
              <w:jc w:val="center"/>
            </w:pPr>
            <w:r>
              <w:t>22</w:t>
            </w:r>
          </w:p>
        </w:tc>
        <w:tc>
          <w:tcPr>
            <w:tcW w:w="1417" w:type="dxa"/>
          </w:tcPr>
          <w:p w:rsidR="00110864" w:rsidRDefault="00110864" w:rsidP="00661042">
            <w:pPr>
              <w:spacing w:before="100" w:beforeAutospacing="1" w:after="100" w:afterAutospacing="1"/>
              <w:jc w:val="center"/>
            </w:pPr>
            <w:r>
              <w:t>20</w:t>
            </w:r>
          </w:p>
        </w:tc>
      </w:tr>
      <w:tr w:rsidR="00110864" w:rsidRPr="00B360CC" w:rsidTr="00661042">
        <w:tc>
          <w:tcPr>
            <w:tcW w:w="3828" w:type="dxa"/>
            <w:shd w:val="clear" w:color="auto" w:fill="auto"/>
            <w:vAlign w:val="center"/>
          </w:tcPr>
          <w:p w:rsidR="00110864" w:rsidRDefault="00110864" w:rsidP="00661042">
            <w:pPr>
              <w:spacing w:before="100" w:beforeAutospacing="1" w:after="100" w:afterAutospacing="1"/>
            </w:pPr>
            <w:r>
              <w:t>или степной, или костромской</w:t>
            </w:r>
          </w:p>
        </w:tc>
        <w:tc>
          <w:tcPr>
            <w:tcW w:w="1701" w:type="dxa"/>
            <w:shd w:val="clear" w:color="auto" w:fill="auto"/>
            <w:vAlign w:val="center"/>
          </w:tcPr>
          <w:p w:rsidR="00110864" w:rsidRDefault="00110864" w:rsidP="00661042">
            <w:pPr>
              <w:spacing w:before="100" w:beforeAutospacing="1" w:after="100" w:afterAutospacing="1"/>
              <w:jc w:val="center"/>
            </w:pPr>
            <w:r>
              <w:t>31</w:t>
            </w:r>
          </w:p>
        </w:tc>
        <w:tc>
          <w:tcPr>
            <w:tcW w:w="1559" w:type="dxa"/>
            <w:shd w:val="clear" w:color="auto" w:fill="auto"/>
            <w:vAlign w:val="center"/>
          </w:tcPr>
          <w:p w:rsidR="00110864" w:rsidRDefault="00110864" w:rsidP="00661042">
            <w:pPr>
              <w:spacing w:before="100" w:beforeAutospacing="1" w:after="100" w:afterAutospacing="1"/>
              <w:jc w:val="center"/>
            </w:pPr>
            <w:r>
              <w:t>30</w:t>
            </w:r>
          </w:p>
        </w:tc>
        <w:tc>
          <w:tcPr>
            <w:tcW w:w="1276" w:type="dxa"/>
          </w:tcPr>
          <w:p w:rsidR="00110864" w:rsidRDefault="00110864" w:rsidP="00661042">
            <w:pPr>
              <w:spacing w:before="100" w:beforeAutospacing="1" w:after="100" w:afterAutospacing="1"/>
              <w:jc w:val="center"/>
            </w:pPr>
            <w:r>
              <w:t>21</w:t>
            </w:r>
          </w:p>
        </w:tc>
        <w:tc>
          <w:tcPr>
            <w:tcW w:w="1417" w:type="dxa"/>
          </w:tcPr>
          <w:p w:rsidR="00110864" w:rsidRDefault="00110864" w:rsidP="00661042">
            <w:pPr>
              <w:spacing w:before="100" w:beforeAutospacing="1" w:after="100" w:afterAutospacing="1"/>
              <w:jc w:val="center"/>
            </w:pPr>
            <w:r>
              <w:t>20</w:t>
            </w:r>
          </w:p>
        </w:tc>
      </w:tr>
      <w:tr w:rsidR="00110864" w:rsidRPr="00B360CC" w:rsidTr="00661042">
        <w:tc>
          <w:tcPr>
            <w:tcW w:w="3828" w:type="dxa"/>
            <w:shd w:val="clear" w:color="auto" w:fill="auto"/>
            <w:vAlign w:val="center"/>
          </w:tcPr>
          <w:p w:rsidR="00110864" w:rsidRDefault="00110864" w:rsidP="00661042">
            <w:pPr>
              <w:spacing w:before="100" w:beforeAutospacing="1" w:after="100" w:afterAutospacing="1"/>
            </w:pPr>
            <w:r>
              <w:t>Или плавленый, или брынза</w:t>
            </w:r>
          </w:p>
        </w:tc>
        <w:tc>
          <w:tcPr>
            <w:tcW w:w="1701" w:type="dxa"/>
            <w:shd w:val="clear" w:color="auto" w:fill="auto"/>
            <w:vAlign w:val="center"/>
          </w:tcPr>
          <w:p w:rsidR="00110864" w:rsidRDefault="00110864" w:rsidP="00661042">
            <w:pPr>
              <w:spacing w:before="100" w:beforeAutospacing="1" w:after="100" w:afterAutospacing="1"/>
              <w:jc w:val="center"/>
            </w:pPr>
            <w:r>
              <w:t>31</w:t>
            </w:r>
          </w:p>
        </w:tc>
        <w:tc>
          <w:tcPr>
            <w:tcW w:w="1559" w:type="dxa"/>
            <w:shd w:val="clear" w:color="auto" w:fill="auto"/>
            <w:vAlign w:val="center"/>
          </w:tcPr>
          <w:p w:rsidR="00110864" w:rsidRDefault="00110864" w:rsidP="00661042">
            <w:pPr>
              <w:spacing w:before="100" w:beforeAutospacing="1" w:after="100" w:afterAutospacing="1"/>
              <w:jc w:val="center"/>
            </w:pPr>
            <w:r>
              <w:t>30</w:t>
            </w:r>
          </w:p>
        </w:tc>
        <w:tc>
          <w:tcPr>
            <w:tcW w:w="1276" w:type="dxa"/>
          </w:tcPr>
          <w:p w:rsidR="00110864" w:rsidRDefault="00110864" w:rsidP="00661042">
            <w:pPr>
              <w:spacing w:before="100" w:beforeAutospacing="1" w:after="100" w:afterAutospacing="1"/>
              <w:jc w:val="center"/>
            </w:pPr>
            <w:r>
              <w:t>21</w:t>
            </w:r>
          </w:p>
        </w:tc>
        <w:tc>
          <w:tcPr>
            <w:tcW w:w="1417" w:type="dxa"/>
          </w:tcPr>
          <w:p w:rsidR="00110864" w:rsidRDefault="00110864" w:rsidP="00661042">
            <w:pPr>
              <w:spacing w:before="100" w:beforeAutospacing="1" w:after="100" w:afterAutospacing="1"/>
              <w:jc w:val="center"/>
            </w:pPr>
            <w:r>
              <w:t>20</w:t>
            </w:r>
          </w:p>
        </w:tc>
      </w:tr>
      <w:tr w:rsidR="00110864" w:rsidRPr="008B10AE" w:rsidTr="00661042">
        <w:tc>
          <w:tcPr>
            <w:tcW w:w="3828" w:type="dxa"/>
            <w:shd w:val="clear" w:color="auto" w:fill="auto"/>
          </w:tcPr>
          <w:p w:rsidR="00110864" w:rsidRPr="008B10AE" w:rsidRDefault="00110864" w:rsidP="00661042">
            <w:pPr>
              <w:rPr>
                <w:b/>
              </w:rPr>
            </w:pPr>
            <w:r w:rsidRPr="008B10AE">
              <w:rPr>
                <w:b/>
              </w:rPr>
              <w:t>Выход:</w:t>
            </w:r>
          </w:p>
        </w:tc>
        <w:tc>
          <w:tcPr>
            <w:tcW w:w="1701" w:type="dxa"/>
            <w:shd w:val="clear" w:color="auto" w:fill="auto"/>
            <w:vAlign w:val="center"/>
          </w:tcPr>
          <w:p w:rsidR="00110864" w:rsidRPr="008B10AE" w:rsidRDefault="00110864" w:rsidP="00661042">
            <w:pPr>
              <w:jc w:val="center"/>
              <w:rPr>
                <w:b/>
              </w:rPr>
            </w:pPr>
          </w:p>
        </w:tc>
        <w:tc>
          <w:tcPr>
            <w:tcW w:w="1559" w:type="dxa"/>
            <w:shd w:val="clear" w:color="auto" w:fill="auto"/>
            <w:vAlign w:val="center"/>
          </w:tcPr>
          <w:p w:rsidR="00110864" w:rsidRPr="008B10AE" w:rsidRDefault="00110864" w:rsidP="00661042">
            <w:pPr>
              <w:spacing w:before="100" w:beforeAutospacing="1" w:after="100" w:afterAutospacing="1"/>
              <w:jc w:val="center"/>
              <w:rPr>
                <w:b/>
              </w:rPr>
            </w:pPr>
            <w:r>
              <w:rPr>
                <w:b/>
              </w:rPr>
              <w:t>30</w:t>
            </w:r>
          </w:p>
        </w:tc>
        <w:tc>
          <w:tcPr>
            <w:tcW w:w="2693" w:type="dxa"/>
            <w:gridSpan w:val="2"/>
          </w:tcPr>
          <w:p w:rsidR="00110864" w:rsidRDefault="00110864" w:rsidP="00661042">
            <w:pPr>
              <w:spacing w:before="100" w:beforeAutospacing="1" w:after="100" w:afterAutospacing="1"/>
              <w:jc w:val="center"/>
              <w:rPr>
                <w:b/>
              </w:rPr>
            </w:pPr>
            <w:r>
              <w:rPr>
                <w:b/>
              </w:rPr>
              <w:t>20</w:t>
            </w:r>
          </w:p>
        </w:tc>
      </w:tr>
    </w:tbl>
    <w:p w:rsidR="00110864" w:rsidRDefault="00110864" w:rsidP="00110864">
      <w:pPr>
        <w:rPr>
          <w:b/>
          <w:i/>
        </w:rPr>
      </w:pPr>
    </w:p>
    <w:p w:rsidR="00110864" w:rsidRPr="008B10AE" w:rsidRDefault="00110864" w:rsidP="00110864">
      <w:pPr>
        <w:rPr>
          <w:b/>
        </w:rPr>
      </w:pPr>
      <w:r w:rsidRPr="008B10AE">
        <w:rPr>
          <w:b/>
        </w:rPr>
        <w:t>Химический состав данного блюда</w:t>
      </w:r>
      <w:r>
        <w:rPr>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418"/>
        <w:gridCol w:w="1559"/>
        <w:gridCol w:w="2693"/>
        <w:gridCol w:w="2126"/>
      </w:tblGrid>
      <w:tr w:rsidR="00110864" w:rsidRPr="008B10AE" w:rsidTr="00661042">
        <w:tc>
          <w:tcPr>
            <w:tcW w:w="6946" w:type="dxa"/>
            <w:gridSpan w:val="4"/>
            <w:shd w:val="clear" w:color="auto" w:fill="auto"/>
            <w:vAlign w:val="center"/>
          </w:tcPr>
          <w:p w:rsidR="00110864" w:rsidRPr="008B10AE" w:rsidRDefault="00110864" w:rsidP="00661042">
            <w:pPr>
              <w:jc w:val="center"/>
              <w:rPr>
                <w:b/>
              </w:rPr>
            </w:pPr>
            <w:r w:rsidRPr="008B10AE">
              <w:rPr>
                <w:b/>
              </w:rPr>
              <w:t>Пищевые вещества</w:t>
            </w:r>
          </w:p>
        </w:tc>
        <w:tc>
          <w:tcPr>
            <w:tcW w:w="2126" w:type="dxa"/>
            <w:vMerge w:val="restart"/>
            <w:shd w:val="clear" w:color="auto" w:fill="auto"/>
            <w:vAlign w:val="center"/>
          </w:tcPr>
          <w:p w:rsidR="00110864" w:rsidRPr="008B10AE" w:rsidRDefault="00110864" w:rsidP="00661042">
            <w:pPr>
              <w:jc w:val="center"/>
              <w:rPr>
                <w:b/>
              </w:rPr>
            </w:pPr>
            <w:r w:rsidRPr="008B10AE">
              <w:rPr>
                <w:b/>
              </w:rPr>
              <w:t>Витамин С, мг</w:t>
            </w:r>
          </w:p>
          <w:p w:rsidR="00110864" w:rsidRPr="008B10AE" w:rsidRDefault="00110864" w:rsidP="00661042">
            <w:pPr>
              <w:rPr>
                <w:b/>
              </w:rPr>
            </w:pPr>
          </w:p>
        </w:tc>
      </w:tr>
      <w:tr w:rsidR="00110864" w:rsidRPr="008B10AE" w:rsidTr="00661042">
        <w:tc>
          <w:tcPr>
            <w:tcW w:w="1276" w:type="dxa"/>
            <w:shd w:val="clear" w:color="auto" w:fill="auto"/>
            <w:vAlign w:val="center"/>
          </w:tcPr>
          <w:p w:rsidR="00110864" w:rsidRPr="008B10AE" w:rsidRDefault="00110864" w:rsidP="00661042">
            <w:pPr>
              <w:jc w:val="center"/>
              <w:rPr>
                <w:b/>
              </w:rPr>
            </w:pPr>
            <w:r w:rsidRPr="008B10AE">
              <w:rPr>
                <w:b/>
              </w:rPr>
              <w:t>белки</w:t>
            </w:r>
          </w:p>
        </w:tc>
        <w:tc>
          <w:tcPr>
            <w:tcW w:w="1418" w:type="dxa"/>
            <w:shd w:val="clear" w:color="auto" w:fill="auto"/>
            <w:vAlign w:val="center"/>
          </w:tcPr>
          <w:p w:rsidR="00110864" w:rsidRPr="008B10AE" w:rsidRDefault="00110864" w:rsidP="00661042">
            <w:pPr>
              <w:jc w:val="center"/>
              <w:rPr>
                <w:b/>
              </w:rPr>
            </w:pPr>
            <w:r w:rsidRPr="008B10AE">
              <w:rPr>
                <w:b/>
              </w:rPr>
              <w:t>жиры</w:t>
            </w:r>
          </w:p>
        </w:tc>
        <w:tc>
          <w:tcPr>
            <w:tcW w:w="1559" w:type="dxa"/>
            <w:shd w:val="clear" w:color="auto" w:fill="auto"/>
            <w:vAlign w:val="center"/>
          </w:tcPr>
          <w:p w:rsidR="00110864" w:rsidRPr="008B10AE" w:rsidRDefault="00110864" w:rsidP="00661042">
            <w:pPr>
              <w:jc w:val="center"/>
              <w:rPr>
                <w:b/>
              </w:rPr>
            </w:pPr>
            <w:r w:rsidRPr="008B10AE">
              <w:rPr>
                <w:b/>
              </w:rPr>
              <w:t>углеводы</w:t>
            </w:r>
          </w:p>
        </w:tc>
        <w:tc>
          <w:tcPr>
            <w:tcW w:w="2693" w:type="dxa"/>
            <w:shd w:val="clear" w:color="auto" w:fill="auto"/>
            <w:vAlign w:val="center"/>
          </w:tcPr>
          <w:p w:rsidR="00110864" w:rsidRPr="008B10AE" w:rsidRDefault="00110864" w:rsidP="00661042">
            <w:pPr>
              <w:jc w:val="center"/>
              <w:rPr>
                <w:b/>
              </w:rPr>
            </w:pPr>
            <w:r w:rsidRPr="008B10AE">
              <w:rPr>
                <w:b/>
              </w:rPr>
              <w:t>энерг. ценность, ккал</w:t>
            </w:r>
          </w:p>
        </w:tc>
        <w:tc>
          <w:tcPr>
            <w:tcW w:w="2126" w:type="dxa"/>
            <w:vMerge/>
            <w:shd w:val="clear" w:color="auto" w:fill="auto"/>
            <w:vAlign w:val="center"/>
          </w:tcPr>
          <w:p w:rsidR="00110864" w:rsidRPr="008B10AE" w:rsidRDefault="00110864" w:rsidP="00661042">
            <w:pPr>
              <w:jc w:val="center"/>
              <w:rPr>
                <w:b/>
                <w:lang w:val="en-US"/>
              </w:rPr>
            </w:pPr>
          </w:p>
        </w:tc>
      </w:tr>
      <w:tr w:rsidR="00110864" w:rsidRPr="00B360CC" w:rsidTr="00661042">
        <w:tc>
          <w:tcPr>
            <w:tcW w:w="1276" w:type="dxa"/>
            <w:shd w:val="clear" w:color="auto" w:fill="auto"/>
            <w:vAlign w:val="center"/>
          </w:tcPr>
          <w:p w:rsidR="00110864" w:rsidRDefault="00110864" w:rsidP="00661042">
            <w:pPr>
              <w:spacing w:before="100" w:beforeAutospacing="1" w:after="100" w:afterAutospacing="1"/>
            </w:pPr>
            <w:r>
              <w:t xml:space="preserve">       4,64</w:t>
            </w:r>
          </w:p>
        </w:tc>
        <w:tc>
          <w:tcPr>
            <w:tcW w:w="1418" w:type="dxa"/>
            <w:shd w:val="clear" w:color="auto" w:fill="auto"/>
            <w:vAlign w:val="center"/>
          </w:tcPr>
          <w:p w:rsidR="00110864" w:rsidRDefault="00110864" w:rsidP="00661042">
            <w:pPr>
              <w:spacing w:before="100" w:beforeAutospacing="1" w:after="100" w:afterAutospacing="1"/>
              <w:jc w:val="center"/>
            </w:pPr>
            <w:r>
              <w:t>5,9</w:t>
            </w:r>
          </w:p>
        </w:tc>
        <w:tc>
          <w:tcPr>
            <w:tcW w:w="1559" w:type="dxa"/>
            <w:shd w:val="clear" w:color="auto" w:fill="auto"/>
            <w:vAlign w:val="center"/>
          </w:tcPr>
          <w:p w:rsidR="00110864" w:rsidRPr="006C3867" w:rsidRDefault="00110864" w:rsidP="00661042">
            <w:pPr>
              <w:spacing w:before="100" w:beforeAutospacing="1" w:after="100" w:afterAutospacing="1"/>
              <w:jc w:val="center"/>
            </w:pPr>
          </w:p>
        </w:tc>
        <w:tc>
          <w:tcPr>
            <w:tcW w:w="2693" w:type="dxa"/>
            <w:shd w:val="clear" w:color="auto" w:fill="auto"/>
            <w:vAlign w:val="center"/>
          </w:tcPr>
          <w:p w:rsidR="00110864" w:rsidRDefault="00110864" w:rsidP="00661042">
            <w:pPr>
              <w:spacing w:before="100" w:beforeAutospacing="1" w:after="100" w:afterAutospacing="1"/>
              <w:jc w:val="center"/>
            </w:pPr>
            <w:r>
              <w:t>72</w:t>
            </w:r>
          </w:p>
        </w:tc>
        <w:tc>
          <w:tcPr>
            <w:tcW w:w="2126" w:type="dxa"/>
            <w:shd w:val="clear" w:color="auto" w:fill="auto"/>
          </w:tcPr>
          <w:p w:rsidR="00110864" w:rsidRDefault="00110864" w:rsidP="00661042">
            <w:pPr>
              <w:jc w:val="center"/>
            </w:pPr>
            <w:r>
              <w:t>0,15</w:t>
            </w:r>
          </w:p>
        </w:tc>
      </w:tr>
      <w:tr w:rsidR="00110864" w:rsidRPr="00B360CC" w:rsidTr="00661042">
        <w:tc>
          <w:tcPr>
            <w:tcW w:w="1276" w:type="dxa"/>
            <w:shd w:val="clear" w:color="auto" w:fill="auto"/>
            <w:vAlign w:val="center"/>
          </w:tcPr>
          <w:p w:rsidR="00110864" w:rsidRPr="006C3867" w:rsidRDefault="00110864" w:rsidP="00661042">
            <w:pPr>
              <w:spacing w:before="100" w:beforeAutospacing="1" w:after="100" w:afterAutospacing="1"/>
              <w:jc w:val="center"/>
            </w:pPr>
            <w:r>
              <w:t>4,64</w:t>
            </w:r>
          </w:p>
        </w:tc>
        <w:tc>
          <w:tcPr>
            <w:tcW w:w="1418" w:type="dxa"/>
            <w:shd w:val="clear" w:color="auto" w:fill="auto"/>
            <w:vAlign w:val="center"/>
          </w:tcPr>
          <w:p w:rsidR="00110864" w:rsidRPr="006C3867" w:rsidRDefault="00110864" w:rsidP="00661042">
            <w:pPr>
              <w:spacing w:before="100" w:beforeAutospacing="1" w:after="100" w:afterAutospacing="1"/>
              <w:jc w:val="center"/>
            </w:pPr>
            <w:r>
              <w:t>5,9</w:t>
            </w:r>
          </w:p>
        </w:tc>
        <w:tc>
          <w:tcPr>
            <w:tcW w:w="1559" w:type="dxa"/>
            <w:shd w:val="clear" w:color="auto" w:fill="auto"/>
            <w:vAlign w:val="center"/>
          </w:tcPr>
          <w:p w:rsidR="00110864" w:rsidRPr="006C3867" w:rsidRDefault="00110864" w:rsidP="00661042">
            <w:pPr>
              <w:spacing w:before="100" w:beforeAutospacing="1" w:after="100" w:afterAutospacing="1"/>
              <w:jc w:val="center"/>
            </w:pPr>
          </w:p>
        </w:tc>
        <w:tc>
          <w:tcPr>
            <w:tcW w:w="2693" w:type="dxa"/>
            <w:shd w:val="clear" w:color="auto" w:fill="auto"/>
            <w:vAlign w:val="center"/>
          </w:tcPr>
          <w:p w:rsidR="00110864" w:rsidRPr="006C3867" w:rsidRDefault="00110864" w:rsidP="00661042">
            <w:pPr>
              <w:spacing w:before="100" w:beforeAutospacing="1" w:after="100" w:afterAutospacing="1"/>
              <w:jc w:val="center"/>
            </w:pPr>
            <w:r>
              <w:t>72</w:t>
            </w:r>
          </w:p>
        </w:tc>
        <w:tc>
          <w:tcPr>
            <w:tcW w:w="2126" w:type="dxa"/>
            <w:shd w:val="clear" w:color="auto" w:fill="auto"/>
          </w:tcPr>
          <w:p w:rsidR="00110864" w:rsidRPr="00B66412" w:rsidRDefault="00110864" w:rsidP="00661042">
            <w:pPr>
              <w:jc w:val="center"/>
            </w:pPr>
            <w:r>
              <w:t xml:space="preserve">   0,15                     -</w:t>
            </w:r>
          </w:p>
        </w:tc>
      </w:tr>
    </w:tbl>
    <w:p w:rsidR="00110864" w:rsidRDefault="00110864" w:rsidP="00110864">
      <w:pPr>
        <w:jc w:val="both"/>
        <w:rPr>
          <w:b/>
        </w:rPr>
      </w:pPr>
    </w:p>
    <w:p w:rsidR="00110864" w:rsidRDefault="00110864" w:rsidP="00110864">
      <w:pPr>
        <w:spacing w:before="100" w:beforeAutospacing="1" w:after="100" w:afterAutospacing="1"/>
        <w:rPr>
          <w:b/>
        </w:rPr>
      </w:pPr>
      <w:r w:rsidRPr="00375200">
        <w:rPr>
          <w:b/>
        </w:rPr>
        <w:t>Технология приготовления:</w:t>
      </w:r>
      <w:r>
        <w:rPr>
          <w:b/>
        </w:rPr>
        <w:t xml:space="preserve">                                                                                                           </w:t>
      </w:r>
    </w:p>
    <w:p w:rsidR="00110864" w:rsidRPr="006C3867" w:rsidRDefault="00110864" w:rsidP="00110864">
      <w:pPr>
        <w:spacing w:before="100" w:beforeAutospacing="1" w:after="100" w:afterAutospacing="1"/>
      </w:pPr>
      <w:r>
        <w:t>Сыр нарезают ломтиками толщиной 2-3мм</w:t>
      </w:r>
      <w:r w:rsidRPr="006C3867">
        <w:t>.</w:t>
      </w:r>
      <w:r>
        <w:t xml:space="preserve"> Плавленый сыр рекомендуется использовать в мелкой расфасовке по 30г.</w:t>
      </w:r>
    </w:p>
    <w:p w:rsidR="00110864" w:rsidRDefault="00110864" w:rsidP="00110864">
      <w:pPr>
        <w:jc w:val="both"/>
        <w:rPr>
          <w:b/>
        </w:rPr>
      </w:pPr>
      <w:r>
        <w:rPr>
          <w:b/>
        </w:rPr>
        <w:t>Требования к качеству:</w:t>
      </w:r>
    </w:p>
    <w:p w:rsidR="00110864" w:rsidRPr="008B48DE" w:rsidRDefault="00110864" w:rsidP="00110864">
      <w:pPr>
        <w:spacing w:line="276" w:lineRule="auto"/>
      </w:pPr>
      <w:r>
        <w:rPr>
          <w:b/>
        </w:rPr>
        <w:tab/>
      </w:r>
      <w:r>
        <w:rPr>
          <w:b/>
          <w:i/>
        </w:rPr>
        <w:t xml:space="preserve">Внешний вид:  </w:t>
      </w:r>
      <w:r>
        <w:t>ломтики прямоугольной или треугольной формы.</w:t>
      </w:r>
    </w:p>
    <w:p w:rsidR="00110864" w:rsidRPr="008B48DE" w:rsidRDefault="00110864" w:rsidP="00110864">
      <w:pPr>
        <w:spacing w:line="276" w:lineRule="auto"/>
      </w:pPr>
      <w:r>
        <w:tab/>
      </w:r>
      <w:r>
        <w:rPr>
          <w:b/>
          <w:i/>
        </w:rPr>
        <w:t xml:space="preserve">Консистенция: </w:t>
      </w:r>
      <w:r>
        <w:t xml:space="preserve"> мягкая, не крошащаяся.</w:t>
      </w:r>
    </w:p>
    <w:p w:rsidR="00110864" w:rsidRDefault="00110864" w:rsidP="00110864">
      <w:pPr>
        <w:spacing w:line="276" w:lineRule="auto"/>
        <w:rPr>
          <w:b/>
          <w:i/>
        </w:rPr>
      </w:pPr>
      <w:r>
        <w:tab/>
      </w:r>
      <w:r>
        <w:rPr>
          <w:b/>
          <w:i/>
        </w:rPr>
        <w:t xml:space="preserve">Цвет: </w:t>
      </w:r>
      <w:r>
        <w:t>соответствует виду сыра.</w:t>
      </w:r>
    </w:p>
    <w:p w:rsidR="00110864" w:rsidRPr="00A062DA" w:rsidRDefault="00110864" w:rsidP="00110864">
      <w:pPr>
        <w:spacing w:line="276" w:lineRule="auto"/>
        <w:ind w:left="709"/>
      </w:pPr>
      <w:r>
        <w:rPr>
          <w:b/>
          <w:i/>
        </w:rPr>
        <w:t>Вкус</w:t>
      </w:r>
      <w:r w:rsidRPr="008B10AE">
        <w:rPr>
          <w:b/>
          <w:i/>
        </w:rPr>
        <w:t xml:space="preserve">: </w:t>
      </w:r>
      <w:r>
        <w:t>соответствует виду сыра.</w:t>
      </w:r>
    </w:p>
    <w:p w:rsidR="00110864" w:rsidRDefault="00110864" w:rsidP="00110864">
      <w:pPr>
        <w:spacing w:line="276" w:lineRule="auto"/>
        <w:ind w:left="709"/>
      </w:pPr>
      <w:r>
        <w:rPr>
          <w:b/>
          <w:i/>
        </w:rPr>
        <w:t xml:space="preserve">Запах: </w:t>
      </w:r>
      <w:r w:rsidRPr="00F73558">
        <w:t>соответствует виду сыра.</w:t>
      </w:r>
    </w:p>
    <w:p w:rsidR="00110864" w:rsidRDefault="00110864" w:rsidP="00110864">
      <w:pPr>
        <w:shd w:val="clear" w:color="auto" w:fill="FFFFFF"/>
        <w:autoSpaceDE w:val="0"/>
        <w:autoSpaceDN w:val="0"/>
        <w:adjustRightInd w:val="0"/>
        <w:spacing w:line="276" w:lineRule="auto"/>
        <w:jc w:val="both"/>
        <w:rPr>
          <w:iCs/>
          <w:color w:val="000000"/>
        </w:rPr>
      </w:pPr>
    </w:p>
    <w:p w:rsidR="00110864" w:rsidRDefault="00110864" w:rsidP="00110864">
      <w:pPr>
        <w:shd w:val="clear" w:color="auto" w:fill="FFFFFF"/>
        <w:autoSpaceDE w:val="0"/>
        <w:autoSpaceDN w:val="0"/>
        <w:adjustRightInd w:val="0"/>
        <w:jc w:val="both"/>
        <w:rPr>
          <w:iCs/>
          <w:color w:val="000000"/>
        </w:rPr>
      </w:pPr>
    </w:p>
    <w:p w:rsidR="00110864" w:rsidRDefault="00110864" w:rsidP="00110864">
      <w:pPr>
        <w:shd w:val="clear" w:color="auto" w:fill="FFFFFF"/>
        <w:autoSpaceDE w:val="0"/>
        <w:autoSpaceDN w:val="0"/>
        <w:adjustRightInd w:val="0"/>
        <w:jc w:val="both"/>
        <w:rPr>
          <w:iCs/>
          <w:color w:val="000000"/>
        </w:rPr>
      </w:pPr>
    </w:p>
    <w:p w:rsidR="00110864" w:rsidRDefault="00110864" w:rsidP="00110864">
      <w:pPr>
        <w:shd w:val="clear" w:color="auto" w:fill="FFFFFF"/>
        <w:autoSpaceDE w:val="0"/>
        <w:autoSpaceDN w:val="0"/>
        <w:adjustRightInd w:val="0"/>
        <w:jc w:val="both"/>
        <w:rPr>
          <w:iCs/>
          <w:color w:val="000000"/>
        </w:rPr>
      </w:pPr>
    </w:p>
    <w:p w:rsidR="00110864" w:rsidRDefault="00110864" w:rsidP="00110864"/>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5E39C9" w:rsidRDefault="005E39C9"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61042" w:rsidRPr="00B42FE2" w:rsidRDefault="00661042" w:rsidP="00661042">
      <w:pPr>
        <w:ind w:left="-142"/>
        <w:rPr>
          <w:b/>
          <w:sz w:val="28"/>
          <w:szCs w:val="28"/>
        </w:rPr>
      </w:pPr>
      <w:r>
        <w:rPr>
          <w:b/>
          <w:sz w:val="28"/>
          <w:szCs w:val="28"/>
        </w:rPr>
        <w:t>Технологическая карта</w:t>
      </w:r>
    </w:p>
    <w:p w:rsidR="00661042" w:rsidRPr="00B42FE2" w:rsidRDefault="00661042" w:rsidP="00661042">
      <w:pPr>
        <w:ind w:left="-142"/>
        <w:rPr>
          <w:b/>
          <w:sz w:val="28"/>
          <w:szCs w:val="28"/>
        </w:rPr>
      </w:pPr>
      <w:r w:rsidRPr="00B42FE2">
        <w:rPr>
          <w:b/>
          <w:sz w:val="28"/>
          <w:szCs w:val="28"/>
        </w:rPr>
        <w:t>Наименование изделия: Каша</w:t>
      </w:r>
      <w:r>
        <w:rPr>
          <w:b/>
          <w:sz w:val="28"/>
          <w:szCs w:val="28"/>
        </w:rPr>
        <w:t xml:space="preserve"> вязкая молочная из пшенной, овсяной, гречневая и других круп</w:t>
      </w:r>
    </w:p>
    <w:p w:rsidR="00661042" w:rsidRPr="00B42FE2" w:rsidRDefault="00661042" w:rsidP="00661042">
      <w:pPr>
        <w:ind w:left="-142"/>
        <w:rPr>
          <w:b/>
          <w:sz w:val="28"/>
          <w:szCs w:val="28"/>
        </w:rPr>
      </w:pPr>
      <w:r w:rsidRPr="00B42FE2">
        <w:rPr>
          <w:b/>
          <w:sz w:val="28"/>
          <w:szCs w:val="28"/>
        </w:rPr>
        <w:t xml:space="preserve">Номер рецептуры: № </w:t>
      </w:r>
      <w:r>
        <w:rPr>
          <w:b/>
          <w:sz w:val="28"/>
          <w:szCs w:val="28"/>
        </w:rPr>
        <w:t>173</w:t>
      </w:r>
    </w:p>
    <w:p w:rsidR="00661042" w:rsidRPr="00B42FE2" w:rsidRDefault="00661042" w:rsidP="00661042">
      <w:pPr>
        <w:ind w:left="-142"/>
        <w:rPr>
          <w:b/>
          <w:sz w:val="18"/>
          <w:szCs w:val="18"/>
        </w:rPr>
      </w:pPr>
      <w:r w:rsidRPr="00B42FE2">
        <w:rPr>
          <w:b/>
          <w:sz w:val="28"/>
          <w:szCs w:val="28"/>
        </w:rPr>
        <w:t xml:space="preserve">Наименование сборника рецептур: </w:t>
      </w:r>
      <w:r>
        <w:rPr>
          <w:b/>
          <w:sz w:val="28"/>
          <w:szCs w:val="28"/>
        </w:rPr>
        <w:t xml:space="preserve">                                                                                    </w:t>
      </w:r>
      <w:r w:rsidRPr="00B42FE2">
        <w:rPr>
          <w:color w:val="000000"/>
          <w:sz w:val="18"/>
          <w:szCs w:val="18"/>
        </w:rPr>
        <w:t>Сборник технологических нормативов, сборник рецептур на продукцию для питания детей, разработано: Учреждением Российской Академии Медицинских наук исследовательский институт питания РАМН директор Тутельян В.А. сборник 2015 г.</w:t>
      </w:r>
      <w:r w:rsidRPr="00B42FE2">
        <w:rPr>
          <w:color w:val="000000"/>
          <w:sz w:val="18"/>
          <w:szCs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8"/>
        <w:gridCol w:w="3441"/>
        <w:gridCol w:w="2942"/>
      </w:tblGrid>
      <w:tr w:rsidR="00661042" w:rsidRPr="00441A1A" w:rsidTr="00661042">
        <w:tc>
          <w:tcPr>
            <w:tcW w:w="3188" w:type="dxa"/>
            <w:vMerge w:val="restart"/>
            <w:tcBorders>
              <w:top w:val="single" w:sz="4" w:space="0" w:color="auto"/>
              <w:left w:val="single" w:sz="4" w:space="0" w:color="auto"/>
              <w:bottom w:val="single" w:sz="4" w:space="0" w:color="auto"/>
              <w:right w:val="single" w:sz="4" w:space="0" w:color="auto"/>
            </w:tcBorders>
            <w:vAlign w:val="center"/>
            <w:hideMark/>
          </w:tcPr>
          <w:p w:rsidR="00661042" w:rsidRPr="00441A1A" w:rsidRDefault="00661042" w:rsidP="00661042">
            <w:pPr>
              <w:jc w:val="center"/>
              <w:rPr>
                <w:b/>
              </w:rPr>
            </w:pPr>
            <w:r w:rsidRPr="00441A1A">
              <w:rPr>
                <w:b/>
              </w:rPr>
              <w:t>Наименование сырья</w:t>
            </w:r>
          </w:p>
        </w:tc>
        <w:tc>
          <w:tcPr>
            <w:tcW w:w="6383" w:type="dxa"/>
            <w:gridSpan w:val="2"/>
            <w:tcBorders>
              <w:top w:val="single" w:sz="4" w:space="0" w:color="auto"/>
              <w:left w:val="single" w:sz="4" w:space="0" w:color="auto"/>
              <w:bottom w:val="nil"/>
              <w:right w:val="single" w:sz="4" w:space="0" w:color="auto"/>
            </w:tcBorders>
            <w:vAlign w:val="center"/>
            <w:hideMark/>
          </w:tcPr>
          <w:p w:rsidR="00661042" w:rsidRPr="00441A1A" w:rsidRDefault="00661042" w:rsidP="00661042">
            <w:pPr>
              <w:jc w:val="center"/>
              <w:rPr>
                <w:b/>
              </w:rPr>
            </w:pPr>
            <w:r w:rsidRPr="00441A1A">
              <w:rPr>
                <w:b/>
              </w:rPr>
              <w:t>Расход сырья и полуфабрикатов</w:t>
            </w:r>
          </w:p>
        </w:tc>
      </w:tr>
      <w:tr w:rsidR="00661042" w:rsidRPr="00441A1A" w:rsidTr="00661042">
        <w:trPr>
          <w:trHeight w:val="4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1042" w:rsidRPr="00441A1A" w:rsidRDefault="00661042" w:rsidP="00661042">
            <w:pPr>
              <w:rPr>
                <w:b/>
              </w:rPr>
            </w:pPr>
          </w:p>
        </w:tc>
        <w:tc>
          <w:tcPr>
            <w:tcW w:w="6383" w:type="dxa"/>
            <w:gridSpan w:val="2"/>
            <w:tcBorders>
              <w:top w:val="nil"/>
              <w:left w:val="single" w:sz="4" w:space="0" w:color="auto"/>
              <w:right w:val="single" w:sz="4" w:space="0" w:color="auto"/>
            </w:tcBorders>
            <w:vAlign w:val="center"/>
            <w:hideMark/>
          </w:tcPr>
          <w:p w:rsidR="00661042" w:rsidRPr="00441A1A" w:rsidRDefault="00661042" w:rsidP="00661042">
            <w:pPr>
              <w:jc w:val="center"/>
              <w:rPr>
                <w:b/>
              </w:rPr>
            </w:pPr>
          </w:p>
        </w:tc>
      </w:tr>
      <w:tr w:rsidR="00661042" w:rsidRPr="00441A1A" w:rsidTr="00661042">
        <w:tc>
          <w:tcPr>
            <w:tcW w:w="0" w:type="auto"/>
            <w:vMerge/>
            <w:tcBorders>
              <w:top w:val="single" w:sz="4" w:space="0" w:color="auto"/>
              <w:left w:val="single" w:sz="4" w:space="0" w:color="auto"/>
              <w:bottom w:val="single" w:sz="4" w:space="0" w:color="auto"/>
              <w:right w:val="single" w:sz="4" w:space="0" w:color="auto"/>
            </w:tcBorders>
            <w:vAlign w:val="center"/>
            <w:hideMark/>
          </w:tcPr>
          <w:p w:rsidR="00661042" w:rsidRPr="00441A1A" w:rsidRDefault="00661042" w:rsidP="00661042">
            <w:pPr>
              <w:rPr>
                <w:b/>
              </w:rPr>
            </w:pPr>
          </w:p>
        </w:tc>
        <w:tc>
          <w:tcPr>
            <w:tcW w:w="3441" w:type="dxa"/>
            <w:tcBorders>
              <w:top w:val="single" w:sz="4" w:space="0" w:color="auto"/>
              <w:left w:val="single" w:sz="4" w:space="0" w:color="auto"/>
              <w:bottom w:val="single" w:sz="4" w:space="0" w:color="auto"/>
              <w:right w:val="single" w:sz="4" w:space="0" w:color="auto"/>
            </w:tcBorders>
            <w:vAlign w:val="center"/>
          </w:tcPr>
          <w:p w:rsidR="00661042" w:rsidRPr="00441A1A" w:rsidRDefault="00661042" w:rsidP="00661042">
            <w:pPr>
              <w:jc w:val="center"/>
              <w:rPr>
                <w:b/>
                <w:sz w:val="20"/>
                <w:szCs w:val="20"/>
              </w:rPr>
            </w:pPr>
            <w:r w:rsidRPr="00441A1A">
              <w:rPr>
                <w:b/>
              </w:rPr>
              <w:t>брутто, г</w:t>
            </w:r>
          </w:p>
        </w:tc>
        <w:tc>
          <w:tcPr>
            <w:tcW w:w="2942" w:type="dxa"/>
            <w:tcBorders>
              <w:top w:val="single" w:sz="4" w:space="0" w:color="auto"/>
              <w:left w:val="single" w:sz="4" w:space="0" w:color="auto"/>
              <w:bottom w:val="single" w:sz="4" w:space="0" w:color="auto"/>
              <w:right w:val="single" w:sz="4" w:space="0" w:color="auto"/>
            </w:tcBorders>
            <w:vAlign w:val="center"/>
          </w:tcPr>
          <w:p w:rsidR="00661042" w:rsidRPr="00441A1A" w:rsidRDefault="00661042" w:rsidP="00661042">
            <w:pPr>
              <w:jc w:val="center"/>
              <w:rPr>
                <w:b/>
                <w:sz w:val="20"/>
                <w:szCs w:val="20"/>
              </w:rPr>
            </w:pPr>
            <w:r w:rsidRPr="00441A1A">
              <w:rPr>
                <w:b/>
              </w:rPr>
              <w:t>нетто, г</w:t>
            </w:r>
          </w:p>
        </w:tc>
      </w:tr>
      <w:tr w:rsidR="00661042" w:rsidRPr="00B42FE2" w:rsidTr="00661042">
        <w:tc>
          <w:tcPr>
            <w:tcW w:w="3188" w:type="dxa"/>
            <w:tcBorders>
              <w:top w:val="single" w:sz="4" w:space="0" w:color="auto"/>
              <w:left w:val="single" w:sz="4" w:space="0" w:color="auto"/>
              <w:bottom w:val="single" w:sz="4" w:space="0" w:color="auto"/>
              <w:right w:val="single" w:sz="4" w:space="0" w:color="auto"/>
            </w:tcBorders>
            <w:vAlign w:val="center"/>
          </w:tcPr>
          <w:p w:rsidR="00661042" w:rsidRPr="00B42FE2" w:rsidRDefault="00661042" w:rsidP="00661042">
            <w:r>
              <w:t xml:space="preserve">Хлопья овсяные </w:t>
            </w:r>
          </w:p>
        </w:tc>
        <w:tc>
          <w:tcPr>
            <w:tcW w:w="3441" w:type="dxa"/>
            <w:tcBorders>
              <w:top w:val="single" w:sz="4" w:space="0" w:color="auto"/>
              <w:left w:val="single" w:sz="4" w:space="0" w:color="auto"/>
              <w:bottom w:val="single" w:sz="4" w:space="0" w:color="auto"/>
              <w:right w:val="single" w:sz="4" w:space="0" w:color="auto"/>
            </w:tcBorders>
            <w:vAlign w:val="center"/>
          </w:tcPr>
          <w:p w:rsidR="00661042" w:rsidRPr="00B42FE2" w:rsidRDefault="00661042" w:rsidP="00661042">
            <w:pPr>
              <w:jc w:val="center"/>
            </w:pPr>
            <w:r>
              <w:t>52,8</w:t>
            </w:r>
          </w:p>
        </w:tc>
        <w:tc>
          <w:tcPr>
            <w:tcW w:w="2942" w:type="dxa"/>
            <w:tcBorders>
              <w:top w:val="single" w:sz="4" w:space="0" w:color="auto"/>
              <w:left w:val="single" w:sz="4" w:space="0" w:color="auto"/>
              <w:bottom w:val="single" w:sz="4" w:space="0" w:color="auto"/>
              <w:right w:val="single" w:sz="4" w:space="0" w:color="auto"/>
            </w:tcBorders>
            <w:vAlign w:val="center"/>
          </w:tcPr>
          <w:p w:rsidR="00661042" w:rsidRDefault="00661042" w:rsidP="00661042">
            <w:pPr>
              <w:jc w:val="center"/>
            </w:pPr>
            <w:r>
              <w:t>52,8</w:t>
            </w:r>
          </w:p>
          <w:p w:rsidR="00661042" w:rsidRPr="00B42FE2" w:rsidRDefault="00661042" w:rsidP="00661042">
            <w:pPr>
              <w:jc w:val="center"/>
            </w:pPr>
          </w:p>
        </w:tc>
      </w:tr>
      <w:tr w:rsidR="00661042" w:rsidRPr="00B42FE2" w:rsidTr="00661042">
        <w:tc>
          <w:tcPr>
            <w:tcW w:w="3188" w:type="dxa"/>
            <w:tcBorders>
              <w:top w:val="single" w:sz="4" w:space="0" w:color="auto"/>
              <w:left w:val="single" w:sz="4" w:space="0" w:color="auto"/>
              <w:bottom w:val="single" w:sz="4" w:space="0" w:color="auto"/>
              <w:right w:val="single" w:sz="4" w:space="0" w:color="auto"/>
            </w:tcBorders>
            <w:vAlign w:val="center"/>
          </w:tcPr>
          <w:p w:rsidR="00661042" w:rsidRPr="00B42FE2" w:rsidRDefault="00661042" w:rsidP="00661042">
            <w:r w:rsidRPr="00B42FE2">
              <w:t xml:space="preserve">Молоко </w:t>
            </w:r>
          </w:p>
        </w:tc>
        <w:tc>
          <w:tcPr>
            <w:tcW w:w="3441" w:type="dxa"/>
            <w:tcBorders>
              <w:top w:val="single" w:sz="4" w:space="0" w:color="auto"/>
              <w:left w:val="single" w:sz="4" w:space="0" w:color="auto"/>
              <w:bottom w:val="single" w:sz="4" w:space="0" w:color="auto"/>
              <w:right w:val="single" w:sz="4" w:space="0" w:color="auto"/>
            </w:tcBorders>
            <w:vAlign w:val="center"/>
          </w:tcPr>
          <w:p w:rsidR="00661042" w:rsidRPr="00B42FE2" w:rsidRDefault="00661042" w:rsidP="00661042">
            <w:pPr>
              <w:jc w:val="center"/>
            </w:pPr>
            <w:r w:rsidRPr="00B42FE2">
              <w:t>1</w:t>
            </w:r>
            <w:r>
              <w:t>20</w:t>
            </w:r>
          </w:p>
        </w:tc>
        <w:tc>
          <w:tcPr>
            <w:tcW w:w="2942" w:type="dxa"/>
            <w:tcBorders>
              <w:top w:val="single" w:sz="4" w:space="0" w:color="auto"/>
              <w:left w:val="single" w:sz="4" w:space="0" w:color="auto"/>
              <w:bottom w:val="single" w:sz="4" w:space="0" w:color="auto"/>
              <w:right w:val="single" w:sz="4" w:space="0" w:color="auto"/>
            </w:tcBorders>
            <w:vAlign w:val="center"/>
          </w:tcPr>
          <w:p w:rsidR="00661042" w:rsidRPr="00B42FE2" w:rsidRDefault="00661042" w:rsidP="00661042">
            <w:pPr>
              <w:jc w:val="center"/>
            </w:pPr>
            <w:r w:rsidRPr="00B42FE2">
              <w:t>1</w:t>
            </w:r>
            <w:r>
              <w:t>20</w:t>
            </w:r>
          </w:p>
        </w:tc>
      </w:tr>
      <w:tr w:rsidR="00661042" w:rsidRPr="00B42FE2" w:rsidTr="00661042">
        <w:tc>
          <w:tcPr>
            <w:tcW w:w="3188" w:type="dxa"/>
            <w:tcBorders>
              <w:top w:val="single" w:sz="4" w:space="0" w:color="auto"/>
              <w:left w:val="single" w:sz="4" w:space="0" w:color="auto"/>
              <w:bottom w:val="single" w:sz="4" w:space="0" w:color="auto"/>
              <w:right w:val="single" w:sz="4" w:space="0" w:color="auto"/>
            </w:tcBorders>
            <w:vAlign w:val="center"/>
          </w:tcPr>
          <w:p w:rsidR="00661042" w:rsidRPr="00B42FE2" w:rsidRDefault="00661042" w:rsidP="00661042">
            <w:r w:rsidRPr="00B42FE2">
              <w:t xml:space="preserve">Вода </w:t>
            </w:r>
          </w:p>
        </w:tc>
        <w:tc>
          <w:tcPr>
            <w:tcW w:w="3441" w:type="dxa"/>
            <w:tcBorders>
              <w:top w:val="single" w:sz="4" w:space="0" w:color="auto"/>
              <w:left w:val="single" w:sz="4" w:space="0" w:color="auto"/>
              <w:bottom w:val="single" w:sz="4" w:space="0" w:color="auto"/>
              <w:right w:val="single" w:sz="4" w:space="0" w:color="auto"/>
            </w:tcBorders>
            <w:vAlign w:val="center"/>
          </w:tcPr>
          <w:p w:rsidR="00661042" w:rsidRPr="00B42FE2" w:rsidRDefault="00661042" w:rsidP="00661042">
            <w:pPr>
              <w:jc w:val="center"/>
            </w:pPr>
            <w:r>
              <w:t>72</w:t>
            </w:r>
          </w:p>
        </w:tc>
        <w:tc>
          <w:tcPr>
            <w:tcW w:w="2942" w:type="dxa"/>
            <w:tcBorders>
              <w:top w:val="single" w:sz="4" w:space="0" w:color="auto"/>
              <w:left w:val="single" w:sz="4" w:space="0" w:color="auto"/>
              <w:bottom w:val="single" w:sz="4" w:space="0" w:color="auto"/>
              <w:right w:val="single" w:sz="4" w:space="0" w:color="auto"/>
            </w:tcBorders>
            <w:vAlign w:val="center"/>
          </w:tcPr>
          <w:p w:rsidR="00661042" w:rsidRPr="00B42FE2" w:rsidRDefault="00661042" w:rsidP="00661042">
            <w:pPr>
              <w:jc w:val="center"/>
            </w:pPr>
            <w:r>
              <w:t>72</w:t>
            </w:r>
          </w:p>
        </w:tc>
      </w:tr>
      <w:tr w:rsidR="00661042" w:rsidRPr="00B42FE2" w:rsidTr="00661042">
        <w:tc>
          <w:tcPr>
            <w:tcW w:w="3188" w:type="dxa"/>
            <w:tcBorders>
              <w:top w:val="single" w:sz="4" w:space="0" w:color="auto"/>
              <w:left w:val="single" w:sz="4" w:space="0" w:color="auto"/>
              <w:bottom w:val="single" w:sz="4" w:space="0" w:color="auto"/>
              <w:right w:val="single" w:sz="4" w:space="0" w:color="auto"/>
            </w:tcBorders>
            <w:vAlign w:val="center"/>
          </w:tcPr>
          <w:p w:rsidR="00661042" w:rsidRPr="00B42FE2" w:rsidRDefault="00661042" w:rsidP="00661042">
            <w:r w:rsidRPr="00B42FE2">
              <w:t xml:space="preserve">Сахар </w:t>
            </w:r>
          </w:p>
        </w:tc>
        <w:tc>
          <w:tcPr>
            <w:tcW w:w="3441" w:type="dxa"/>
            <w:tcBorders>
              <w:top w:val="single" w:sz="4" w:space="0" w:color="auto"/>
              <w:left w:val="single" w:sz="4" w:space="0" w:color="auto"/>
              <w:bottom w:val="single" w:sz="4" w:space="0" w:color="auto"/>
              <w:right w:val="single" w:sz="4" w:space="0" w:color="auto"/>
            </w:tcBorders>
            <w:vAlign w:val="center"/>
          </w:tcPr>
          <w:p w:rsidR="00661042" w:rsidRPr="00B42FE2" w:rsidRDefault="00661042" w:rsidP="00661042">
            <w:pPr>
              <w:jc w:val="center"/>
            </w:pPr>
            <w:r>
              <w:t>7,2</w:t>
            </w:r>
          </w:p>
        </w:tc>
        <w:tc>
          <w:tcPr>
            <w:tcW w:w="2942" w:type="dxa"/>
            <w:tcBorders>
              <w:top w:val="single" w:sz="4" w:space="0" w:color="auto"/>
              <w:left w:val="single" w:sz="4" w:space="0" w:color="auto"/>
              <w:bottom w:val="single" w:sz="4" w:space="0" w:color="auto"/>
              <w:right w:val="single" w:sz="4" w:space="0" w:color="auto"/>
            </w:tcBorders>
            <w:vAlign w:val="center"/>
          </w:tcPr>
          <w:p w:rsidR="00661042" w:rsidRPr="00B42FE2" w:rsidRDefault="00661042" w:rsidP="00661042">
            <w:pPr>
              <w:jc w:val="center"/>
            </w:pPr>
            <w:r>
              <w:t>7,2</w:t>
            </w:r>
          </w:p>
        </w:tc>
      </w:tr>
      <w:tr w:rsidR="00661042" w:rsidRPr="00B42FE2" w:rsidTr="00661042">
        <w:tc>
          <w:tcPr>
            <w:tcW w:w="3188" w:type="dxa"/>
            <w:tcBorders>
              <w:top w:val="single" w:sz="4" w:space="0" w:color="auto"/>
              <w:left w:val="single" w:sz="4" w:space="0" w:color="auto"/>
              <w:bottom w:val="single" w:sz="4" w:space="0" w:color="auto"/>
              <w:right w:val="single" w:sz="4" w:space="0" w:color="auto"/>
            </w:tcBorders>
            <w:vAlign w:val="center"/>
          </w:tcPr>
          <w:p w:rsidR="00661042" w:rsidRPr="00B42FE2" w:rsidRDefault="00661042" w:rsidP="00661042">
            <w:r w:rsidRPr="00B42FE2">
              <w:t>Масло сливочное</w:t>
            </w:r>
          </w:p>
        </w:tc>
        <w:tc>
          <w:tcPr>
            <w:tcW w:w="3441" w:type="dxa"/>
            <w:tcBorders>
              <w:top w:val="single" w:sz="4" w:space="0" w:color="auto"/>
              <w:left w:val="single" w:sz="4" w:space="0" w:color="auto"/>
              <w:bottom w:val="single" w:sz="4" w:space="0" w:color="auto"/>
              <w:right w:val="single" w:sz="4" w:space="0" w:color="auto"/>
            </w:tcBorders>
            <w:vAlign w:val="center"/>
          </w:tcPr>
          <w:p w:rsidR="00661042" w:rsidRPr="00B42FE2" w:rsidRDefault="00661042" w:rsidP="00661042">
            <w:pPr>
              <w:jc w:val="center"/>
            </w:pPr>
            <w:r>
              <w:t>10</w:t>
            </w:r>
          </w:p>
        </w:tc>
        <w:tc>
          <w:tcPr>
            <w:tcW w:w="2942" w:type="dxa"/>
            <w:tcBorders>
              <w:top w:val="single" w:sz="4" w:space="0" w:color="auto"/>
              <w:left w:val="single" w:sz="4" w:space="0" w:color="auto"/>
              <w:bottom w:val="single" w:sz="4" w:space="0" w:color="auto"/>
              <w:right w:val="single" w:sz="4" w:space="0" w:color="auto"/>
            </w:tcBorders>
            <w:vAlign w:val="center"/>
          </w:tcPr>
          <w:p w:rsidR="00661042" w:rsidRPr="00B42FE2" w:rsidRDefault="00661042" w:rsidP="00661042">
            <w:pPr>
              <w:jc w:val="center"/>
            </w:pPr>
            <w:r>
              <w:t>10</w:t>
            </w:r>
          </w:p>
        </w:tc>
      </w:tr>
      <w:tr w:rsidR="00661042" w:rsidRPr="00B42FE2" w:rsidTr="00661042">
        <w:tc>
          <w:tcPr>
            <w:tcW w:w="3188" w:type="dxa"/>
            <w:tcBorders>
              <w:top w:val="single" w:sz="4" w:space="0" w:color="auto"/>
              <w:left w:val="single" w:sz="4" w:space="0" w:color="auto"/>
              <w:bottom w:val="single" w:sz="4" w:space="0" w:color="auto"/>
              <w:right w:val="single" w:sz="4" w:space="0" w:color="auto"/>
            </w:tcBorders>
            <w:hideMark/>
          </w:tcPr>
          <w:p w:rsidR="00661042" w:rsidRPr="00B42FE2" w:rsidRDefault="00661042" w:rsidP="00661042">
            <w:pPr>
              <w:rPr>
                <w:b/>
              </w:rPr>
            </w:pPr>
            <w:r w:rsidRPr="00B42FE2">
              <w:rPr>
                <w:b/>
              </w:rPr>
              <w:t>Выход:</w:t>
            </w:r>
          </w:p>
        </w:tc>
        <w:tc>
          <w:tcPr>
            <w:tcW w:w="3441" w:type="dxa"/>
            <w:tcBorders>
              <w:top w:val="single" w:sz="4" w:space="0" w:color="auto"/>
              <w:left w:val="single" w:sz="4" w:space="0" w:color="auto"/>
              <w:bottom w:val="single" w:sz="4" w:space="0" w:color="auto"/>
              <w:right w:val="single" w:sz="4" w:space="0" w:color="auto"/>
            </w:tcBorders>
            <w:vAlign w:val="center"/>
          </w:tcPr>
          <w:p w:rsidR="00661042" w:rsidRPr="00B42FE2" w:rsidRDefault="00661042" w:rsidP="00661042">
            <w:pPr>
              <w:jc w:val="center"/>
              <w:rPr>
                <w:b/>
              </w:rPr>
            </w:pPr>
          </w:p>
        </w:tc>
        <w:tc>
          <w:tcPr>
            <w:tcW w:w="2942" w:type="dxa"/>
            <w:tcBorders>
              <w:top w:val="single" w:sz="4" w:space="0" w:color="auto"/>
              <w:left w:val="single" w:sz="4" w:space="0" w:color="auto"/>
              <w:bottom w:val="single" w:sz="4" w:space="0" w:color="auto"/>
              <w:right w:val="single" w:sz="4" w:space="0" w:color="auto"/>
            </w:tcBorders>
            <w:vAlign w:val="center"/>
          </w:tcPr>
          <w:p w:rsidR="00661042" w:rsidRPr="00B42FE2" w:rsidRDefault="00661042" w:rsidP="00661042">
            <w:pPr>
              <w:jc w:val="center"/>
              <w:rPr>
                <w:b/>
              </w:rPr>
            </w:pPr>
            <w:r w:rsidRPr="00B42FE2">
              <w:rPr>
                <w:b/>
              </w:rPr>
              <w:t>2</w:t>
            </w:r>
            <w:r>
              <w:rPr>
                <w:b/>
              </w:rPr>
              <w:t>50</w:t>
            </w:r>
          </w:p>
        </w:tc>
      </w:tr>
    </w:tbl>
    <w:p w:rsidR="00661042" w:rsidRPr="00B42FE2" w:rsidRDefault="00661042" w:rsidP="00661042">
      <w:pPr>
        <w:rPr>
          <w:i/>
        </w:rPr>
      </w:pPr>
    </w:p>
    <w:p w:rsidR="00661042" w:rsidRPr="00441A1A" w:rsidRDefault="00661042" w:rsidP="00661042">
      <w:pPr>
        <w:rPr>
          <w:b/>
        </w:rPr>
      </w:pPr>
      <w:r w:rsidRPr="00441A1A">
        <w:rPr>
          <w:b/>
        </w:rPr>
        <w:t>Химический состав данного блюда:</w:t>
      </w:r>
    </w:p>
    <w:p w:rsidR="00661042" w:rsidRPr="00441A1A" w:rsidRDefault="00661042" w:rsidP="0066104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009"/>
        <w:gridCol w:w="1400"/>
        <w:gridCol w:w="2694"/>
        <w:gridCol w:w="3402"/>
      </w:tblGrid>
      <w:tr w:rsidR="00661042" w:rsidRPr="00441A1A" w:rsidTr="00661042">
        <w:tc>
          <w:tcPr>
            <w:tcW w:w="6204" w:type="dxa"/>
            <w:gridSpan w:val="4"/>
            <w:tcBorders>
              <w:top w:val="single" w:sz="4" w:space="0" w:color="auto"/>
              <w:left w:val="single" w:sz="4" w:space="0" w:color="auto"/>
              <w:bottom w:val="single" w:sz="4" w:space="0" w:color="auto"/>
              <w:right w:val="single" w:sz="4" w:space="0" w:color="auto"/>
            </w:tcBorders>
            <w:vAlign w:val="center"/>
            <w:hideMark/>
          </w:tcPr>
          <w:p w:rsidR="00661042" w:rsidRPr="00441A1A" w:rsidRDefault="00661042" w:rsidP="00661042">
            <w:pPr>
              <w:jc w:val="center"/>
              <w:rPr>
                <w:b/>
              </w:rPr>
            </w:pPr>
            <w:r w:rsidRPr="00441A1A">
              <w:rPr>
                <w:b/>
              </w:rPr>
              <w:t>Пищевые вещества</w:t>
            </w:r>
          </w:p>
        </w:tc>
        <w:tc>
          <w:tcPr>
            <w:tcW w:w="3402" w:type="dxa"/>
            <w:vMerge w:val="restart"/>
            <w:tcBorders>
              <w:top w:val="single" w:sz="4" w:space="0" w:color="auto"/>
              <w:left w:val="single" w:sz="4" w:space="0" w:color="auto"/>
              <w:right w:val="single" w:sz="4" w:space="0" w:color="auto"/>
            </w:tcBorders>
            <w:vAlign w:val="center"/>
            <w:hideMark/>
          </w:tcPr>
          <w:p w:rsidR="00661042" w:rsidRPr="00441A1A" w:rsidRDefault="00661042" w:rsidP="00661042">
            <w:pPr>
              <w:jc w:val="center"/>
              <w:rPr>
                <w:b/>
              </w:rPr>
            </w:pPr>
            <w:r w:rsidRPr="00441A1A">
              <w:rPr>
                <w:b/>
              </w:rPr>
              <w:t>Витамин С, мг</w:t>
            </w:r>
          </w:p>
          <w:p w:rsidR="00661042" w:rsidRPr="00441A1A" w:rsidRDefault="00661042" w:rsidP="00661042">
            <w:pPr>
              <w:jc w:val="center"/>
              <w:rPr>
                <w:b/>
              </w:rPr>
            </w:pPr>
          </w:p>
        </w:tc>
      </w:tr>
      <w:tr w:rsidR="00661042" w:rsidRPr="00441A1A" w:rsidTr="00661042">
        <w:tc>
          <w:tcPr>
            <w:tcW w:w="1101" w:type="dxa"/>
            <w:tcBorders>
              <w:top w:val="single" w:sz="4" w:space="0" w:color="auto"/>
              <w:left w:val="single" w:sz="4" w:space="0" w:color="auto"/>
              <w:bottom w:val="single" w:sz="4" w:space="0" w:color="auto"/>
              <w:right w:val="single" w:sz="4" w:space="0" w:color="auto"/>
            </w:tcBorders>
            <w:vAlign w:val="center"/>
            <w:hideMark/>
          </w:tcPr>
          <w:p w:rsidR="00661042" w:rsidRPr="00441A1A" w:rsidRDefault="00661042" w:rsidP="00661042">
            <w:pPr>
              <w:jc w:val="center"/>
              <w:rPr>
                <w:b/>
              </w:rPr>
            </w:pPr>
            <w:r w:rsidRPr="00441A1A">
              <w:rPr>
                <w:b/>
              </w:rPr>
              <w:t>белки</w:t>
            </w:r>
          </w:p>
        </w:tc>
        <w:tc>
          <w:tcPr>
            <w:tcW w:w="1009" w:type="dxa"/>
            <w:tcBorders>
              <w:top w:val="single" w:sz="4" w:space="0" w:color="auto"/>
              <w:left w:val="single" w:sz="4" w:space="0" w:color="auto"/>
              <w:bottom w:val="single" w:sz="4" w:space="0" w:color="auto"/>
              <w:right w:val="single" w:sz="4" w:space="0" w:color="auto"/>
            </w:tcBorders>
            <w:vAlign w:val="center"/>
            <w:hideMark/>
          </w:tcPr>
          <w:p w:rsidR="00661042" w:rsidRPr="00441A1A" w:rsidRDefault="00661042" w:rsidP="00661042">
            <w:pPr>
              <w:jc w:val="center"/>
              <w:rPr>
                <w:b/>
              </w:rPr>
            </w:pPr>
            <w:r w:rsidRPr="00441A1A">
              <w:rPr>
                <w:b/>
              </w:rPr>
              <w:t>жиры</w:t>
            </w:r>
          </w:p>
        </w:tc>
        <w:tc>
          <w:tcPr>
            <w:tcW w:w="1400" w:type="dxa"/>
            <w:tcBorders>
              <w:top w:val="single" w:sz="4" w:space="0" w:color="auto"/>
              <w:left w:val="single" w:sz="4" w:space="0" w:color="auto"/>
              <w:bottom w:val="single" w:sz="4" w:space="0" w:color="auto"/>
              <w:right w:val="single" w:sz="4" w:space="0" w:color="auto"/>
            </w:tcBorders>
            <w:vAlign w:val="center"/>
            <w:hideMark/>
          </w:tcPr>
          <w:p w:rsidR="00661042" w:rsidRPr="00441A1A" w:rsidRDefault="00661042" w:rsidP="00661042">
            <w:pPr>
              <w:jc w:val="center"/>
              <w:rPr>
                <w:b/>
              </w:rPr>
            </w:pPr>
            <w:r w:rsidRPr="00441A1A">
              <w:rPr>
                <w:b/>
              </w:rPr>
              <w:t>углеводы</w:t>
            </w:r>
          </w:p>
        </w:tc>
        <w:tc>
          <w:tcPr>
            <w:tcW w:w="2694" w:type="dxa"/>
            <w:tcBorders>
              <w:top w:val="single" w:sz="4" w:space="0" w:color="auto"/>
              <w:left w:val="single" w:sz="4" w:space="0" w:color="auto"/>
              <w:bottom w:val="single" w:sz="4" w:space="0" w:color="auto"/>
              <w:right w:val="single" w:sz="4" w:space="0" w:color="auto"/>
            </w:tcBorders>
            <w:vAlign w:val="center"/>
            <w:hideMark/>
          </w:tcPr>
          <w:p w:rsidR="00661042" w:rsidRPr="00441A1A" w:rsidRDefault="00661042" w:rsidP="00661042">
            <w:pPr>
              <w:jc w:val="center"/>
              <w:rPr>
                <w:b/>
              </w:rPr>
            </w:pPr>
            <w:r w:rsidRPr="00441A1A">
              <w:rPr>
                <w:b/>
              </w:rPr>
              <w:t>энерг. ценность, ккал</w:t>
            </w:r>
          </w:p>
        </w:tc>
        <w:tc>
          <w:tcPr>
            <w:tcW w:w="3402" w:type="dxa"/>
            <w:vMerge/>
            <w:tcBorders>
              <w:left w:val="single" w:sz="4" w:space="0" w:color="auto"/>
              <w:bottom w:val="single" w:sz="4" w:space="0" w:color="auto"/>
              <w:right w:val="single" w:sz="4" w:space="0" w:color="auto"/>
            </w:tcBorders>
            <w:vAlign w:val="center"/>
            <w:hideMark/>
          </w:tcPr>
          <w:p w:rsidR="00661042" w:rsidRPr="00441A1A" w:rsidRDefault="00661042" w:rsidP="00661042">
            <w:pPr>
              <w:jc w:val="center"/>
              <w:rPr>
                <w:b/>
                <w:lang w:val="en-US"/>
              </w:rPr>
            </w:pPr>
          </w:p>
        </w:tc>
      </w:tr>
      <w:tr w:rsidR="00661042" w:rsidRPr="00B42FE2" w:rsidTr="00661042">
        <w:tc>
          <w:tcPr>
            <w:tcW w:w="1101" w:type="dxa"/>
            <w:tcBorders>
              <w:top w:val="single" w:sz="4" w:space="0" w:color="auto"/>
              <w:left w:val="single" w:sz="4" w:space="0" w:color="auto"/>
              <w:bottom w:val="single" w:sz="4" w:space="0" w:color="auto"/>
              <w:right w:val="single" w:sz="4" w:space="0" w:color="auto"/>
            </w:tcBorders>
          </w:tcPr>
          <w:p w:rsidR="00661042" w:rsidRPr="00B42FE2" w:rsidRDefault="00661042" w:rsidP="00661042">
            <w:pPr>
              <w:jc w:val="center"/>
            </w:pPr>
            <w:r>
              <w:t>10,76</w:t>
            </w:r>
          </w:p>
        </w:tc>
        <w:tc>
          <w:tcPr>
            <w:tcW w:w="1009" w:type="dxa"/>
            <w:tcBorders>
              <w:top w:val="single" w:sz="4" w:space="0" w:color="auto"/>
              <w:left w:val="single" w:sz="4" w:space="0" w:color="auto"/>
              <w:bottom w:val="single" w:sz="4" w:space="0" w:color="auto"/>
              <w:right w:val="single" w:sz="4" w:space="0" w:color="auto"/>
            </w:tcBorders>
          </w:tcPr>
          <w:p w:rsidR="00661042" w:rsidRPr="00B42FE2" w:rsidRDefault="00661042" w:rsidP="00661042">
            <w:pPr>
              <w:jc w:val="center"/>
            </w:pPr>
            <w:r>
              <w:t>16</w:t>
            </w:r>
          </w:p>
        </w:tc>
        <w:tc>
          <w:tcPr>
            <w:tcW w:w="1400" w:type="dxa"/>
            <w:tcBorders>
              <w:top w:val="single" w:sz="4" w:space="0" w:color="auto"/>
              <w:left w:val="single" w:sz="4" w:space="0" w:color="auto"/>
              <w:bottom w:val="single" w:sz="4" w:space="0" w:color="auto"/>
              <w:right w:val="single" w:sz="4" w:space="0" w:color="auto"/>
            </w:tcBorders>
          </w:tcPr>
          <w:p w:rsidR="00661042" w:rsidRPr="00B42FE2" w:rsidRDefault="00661042" w:rsidP="00661042">
            <w:pPr>
              <w:jc w:val="center"/>
            </w:pPr>
            <w:r>
              <w:t>47,8</w:t>
            </w:r>
          </w:p>
        </w:tc>
        <w:tc>
          <w:tcPr>
            <w:tcW w:w="2694" w:type="dxa"/>
            <w:tcBorders>
              <w:top w:val="single" w:sz="4" w:space="0" w:color="auto"/>
              <w:left w:val="single" w:sz="4" w:space="0" w:color="auto"/>
              <w:bottom w:val="single" w:sz="4" w:space="0" w:color="auto"/>
              <w:right w:val="single" w:sz="4" w:space="0" w:color="auto"/>
            </w:tcBorders>
          </w:tcPr>
          <w:p w:rsidR="00661042" w:rsidRPr="00B42FE2" w:rsidRDefault="00661042" w:rsidP="00661042">
            <w:pPr>
              <w:jc w:val="center"/>
            </w:pPr>
            <w:r>
              <w:t>378,5</w:t>
            </w:r>
          </w:p>
        </w:tc>
        <w:tc>
          <w:tcPr>
            <w:tcW w:w="3402" w:type="dxa"/>
            <w:tcBorders>
              <w:top w:val="single" w:sz="4" w:space="0" w:color="auto"/>
              <w:left w:val="single" w:sz="4" w:space="0" w:color="auto"/>
              <w:bottom w:val="single" w:sz="4" w:space="0" w:color="auto"/>
              <w:right w:val="single" w:sz="4" w:space="0" w:color="auto"/>
            </w:tcBorders>
          </w:tcPr>
          <w:p w:rsidR="00661042" w:rsidRPr="00B42FE2" w:rsidRDefault="00661042" w:rsidP="00661042">
            <w:pPr>
              <w:jc w:val="center"/>
            </w:pPr>
            <w:r>
              <w:t>1,14</w:t>
            </w:r>
          </w:p>
        </w:tc>
      </w:tr>
    </w:tbl>
    <w:p w:rsidR="00661042" w:rsidRPr="00B42FE2" w:rsidRDefault="00661042" w:rsidP="00661042">
      <w:pPr>
        <w:rPr>
          <w:b/>
        </w:rPr>
      </w:pPr>
    </w:p>
    <w:p w:rsidR="00661042" w:rsidRPr="00B42FE2" w:rsidRDefault="00661042" w:rsidP="00661042">
      <w:r w:rsidRPr="00B42FE2">
        <w:rPr>
          <w:b/>
        </w:rPr>
        <w:t>Технология приготовления:</w:t>
      </w:r>
      <w:r>
        <w:rPr>
          <w:b/>
        </w:rPr>
        <w:t xml:space="preserve">                                                                                                                </w:t>
      </w:r>
      <w:r w:rsidRPr="00B42FE2">
        <w:t xml:space="preserve"> Вязкую кашу готовят на молоке, с добавлением воды. Подготовленную крупу всыпают в кипящую жидкость, добавляют соль, сахар и варят периодически помешивая, пока каша не загустеет. Отпускают с прокипяченным сливочным маслом.</w:t>
      </w:r>
    </w:p>
    <w:p w:rsidR="00661042" w:rsidRPr="00B42FE2" w:rsidRDefault="00661042" w:rsidP="00661042">
      <w:pPr>
        <w:rPr>
          <w:b/>
        </w:rPr>
      </w:pPr>
    </w:p>
    <w:p w:rsidR="00661042" w:rsidRPr="00B42FE2" w:rsidRDefault="00661042" w:rsidP="00661042">
      <w:pPr>
        <w:rPr>
          <w:b/>
        </w:rPr>
      </w:pPr>
      <w:r w:rsidRPr="00B42FE2">
        <w:rPr>
          <w:b/>
        </w:rPr>
        <w:t>Требования к качеству:</w:t>
      </w:r>
    </w:p>
    <w:p w:rsidR="00661042" w:rsidRPr="00B42FE2" w:rsidRDefault="00661042" w:rsidP="00661042">
      <w:r w:rsidRPr="00B42FE2">
        <w:rPr>
          <w:b/>
        </w:rPr>
        <w:tab/>
      </w:r>
      <w:r w:rsidRPr="00B42FE2">
        <w:rPr>
          <w:b/>
          <w:i/>
        </w:rPr>
        <w:t>Внешний вид:</w:t>
      </w:r>
      <w:r w:rsidRPr="00B42FE2">
        <w:t xml:space="preserve"> зерна крупы набухшие, разваренные, каша выложена горкой, сохранила форму</w:t>
      </w:r>
      <w:r>
        <w:t>.</w:t>
      </w:r>
      <w:r w:rsidRPr="00B42FE2">
        <w:t xml:space="preserve"> </w:t>
      </w:r>
    </w:p>
    <w:p w:rsidR="00661042" w:rsidRPr="00B42FE2" w:rsidRDefault="00661042" w:rsidP="00661042">
      <w:r w:rsidRPr="00B42FE2">
        <w:tab/>
      </w:r>
      <w:r w:rsidRPr="00B42FE2">
        <w:rPr>
          <w:b/>
          <w:i/>
        </w:rPr>
        <w:t>Консистенция:</w:t>
      </w:r>
      <w:r w:rsidRPr="00B42FE2">
        <w:t xml:space="preserve"> однородная, вязкая, зерна мягкие, без комков</w:t>
      </w:r>
      <w:r>
        <w:t>.</w:t>
      </w:r>
      <w:r w:rsidRPr="00B42FE2">
        <w:rPr>
          <w:b/>
          <w:i/>
        </w:rPr>
        <w:t xml:space="preserve"> </w:t>
      </w:r>
      <w:r w:rsidRPr="00B42FE2">
        <w:t xml:space="preserve"> </w:t>
      </w:r>
    </w:p>
    <w:p w:rsidR="00661042" w:rsidRPr="00B42FE2" w:rsidRDefault="00661042" w:rsidP="00661042">
      <w:r w:rsidRPr="00B42FE2">
        <w:tab/>
      </w:r>
      <w:r w:rsidRPr="00B42FE2">
        <w:rPr>
          <w:b/>
          <w:i/>
        </w:rPr>
        <w:t>Цвет:</w:t>
      </w:r>
      <w:r w:rsidRPr="00B42FE2">
        <w:t xml:space="preserve"> свойственный данному виду крупы</w:t>
      </w:r>
      <w:r>
        <w:t>.</w:t>
      </w:r>
    </w:p>
    <w:p w:rsidR="00661042" w:rsidRPr="00B42FE2" w:rsidRDefault="00661042" w:rsidP="00661042">
      <w:r w:rsidRPr="00B42FE2">
        <w:tab/>
      </w:r>
      <w:r w:rsidRPr="00B42FE2">
        <w:rPr>
          <w:b/>
          <w:i/>
        </w:rPr>
        <w:t xml:space="preserve">Вкус: </w:t>
      </w:r>
      <w:r w:rsidRPr="00B42FE2">
        <w:t xml:space="preserve"> с выраженным вкусом крупы</w:t>
      </w:r>
      <w:r>
        <w:t>.</w:t>
      </w:r>
    </w:p>
    <w:p w:rsidR="00661042" w:rsidRPr="00B42FE2" w:rsidRDefault="00661042" w:rsidP="00661042">
      <w:r w:rsidRPr="00B42FE2">
        <w:tab/>
      </w:r>
      <w:r w:rsidRPr="00B42FE2">
        <w:rPr>
          <w:b/>
          <w:i/>
        </w:rPr>
        <w:t>Запах:</w:t>
      </w:r>
      <w:r w:rsidRPr="00B42FE2">
        <w:t xml:space="preserve"> свойственный данному виду крупы.</w:t>
      </w:r>
    </w:p>
    <w:p w:rsidR="00661042" w:rsidRPr="00B42FE2" w:rsidRDefault="00661042" w:rsidP="00661042">
      <w:pPr>
        <w:shd w:val="clear" w:color="auto" w:fill="FFFFFF"/>
        <w:autoSpaceDE w:val="0"/>
        <w:autoSpaceDN w:val="0"/>
        <w:adjustRightInd w:val="0"/>
        <w:jc w:val="both"/>
        <w:rPr>
          <w:iCs/>
          <w:color w:val="000000"/>
        </w:rPr>
      </w:pPr>
    </w:p>
    <w:p w:rsidR="00661042" w:rsidRPr="00B42FE2" w:rsidRDefault="00661042" w:rsidP="00661042">
      <w:pPr>
        <w:shd w:val="clear" w:color="auto" w:fill="FFFFFF"/>
        <w:autoSpaceDE w:val="0"/>
        <w:autoSpaceDN w:val="0"/>
        <w:adjustRightInd w:val="0"/>
        <w:jc w:val="both"/>
        <w:rPr>
          <w:iCs/>
          <w:color w:val="000000"/>
        </w:rPr>
      </w:pPr>
    </w:p>
    <w:p w:rsidR="00661042" w:rsidRPr="00B42FE2" w:rsidRDefault="00661042" w:rsidP="00661042">
      <w:pPr>
        <w:shd w:val="clear" w:color="auto" w:fill="FFFFFF"/>
        <w:autoSpaceDE w:val="0"/>
        <w:autoSpaceDN w:val="0"/>
        <w:adjustRightInd w:val="0"/>
        <w:jc w:val="both"/>
        <w:rPr>
          <w:iCs/>
          <w:color w:val="000000"/>
        </w:rPr>
      </w:pPr>
    </w:p>
    <w:p w:rsidR="00661042" w:rsidRPr="00B42FE2" w:rsidRDefault="00661042" w:rsidP="00661042">
      <w:pPr>
        <w:shd w:val="clear" w:color="auto" w:fill="FFFFFF"/>
        <w:autoSpaceDE w:val="0"/>
        <w:autoSpaceDN w:val="0"/>
        <w:adjustRightInd w:val="0"/>
        <w:jc w:val="both"/>
        <w:rPr>
          <w:iCs/>
          <w:color w:val="000000"/>
        </w:rPr>
      </w:pPr>
    </w:p>
    <w:p w:rsidR="00661042" w:rsidRPr="00B42FE2" w:rsidRDefault="00661042" w:rsidP="00661042">
      <w:pPr>
        <w:shd w:val="clear" w:color="auto" w:fill="FFFFFF"/>
        <w:autoSpaceDE w:val="0"/>
        <w:autoSpaceDN w:val="0"/>
        <w:adjustRightInd w:val="0"/>
        <w:jc w:val="both"/>
        <w:rPr>
          <w:iCs/>
          <w:color w:val="000000"/>
        </w:rPr>
      </w:pPr>
    </w:p>
    <w:p w:rsidR="00661042" w:rsidRPr="00B42FE2" w:rsidRDefault="00661042" w:rsidP="00661042">
      <w:pPr>
        <w:shd w:val="clear" w:color="auto" w:fill="FFFFFF"/>
        <w:autoSpaceDE w:val="0"/>
        <w:autoSpaceDN w:val="0"/>
        <w:adjustRightInd w:val="0"/>
        <w:jc w:val="both"/>
        <w:rPr>
          <w:iCs/>
          <w:color w:val="000000"/>
        </w:rPr>
      </w:pPr>
    </w:p>
    <w:p w:rsidR="00661042" w:rsidRPr="00B42FE2" w:rsidRDefault="00661042" w:rsidP="00661042">
      <w:pPr>
        <w:shd w:val="clear" w:color="auto" w:fill="FFFFFF"/>
        <w:autoSpaceDE w:val="0"/>
        <w:autoSpaceDN w:val="0"/>
        <w:adjustRightInd w:val="0"/>
        <w:jc w:val="both"/>
        <w:rPr>
          <w:iCs/>
          <w:color w:val="000000"/>
        </w:rPr>
      </w:pPr>
    </w:p>
    <w:p w:rsidR="00661042" w:rsidRPr="00B42FE2" w:rsidRDefault="00661042" w:rsidP="00661042">
      <w:pPr>
        <w:shd w:val="clear" w:color="auto" w:fill="FFFFFF"/>
        <w:autoSpaceDE w:val="0"/>
        <w:autoSpaceDN w:val="0"/>
        <w:adjustRightInd w:val="0"/>
        <w:jc w:val="both"/>
        <w:rPr>
          <w:iCs/>
          <w:color w:val="000000"/>
        </w:rPr>
      </w:pPr>
    </w:p>
    <w:p w:rsidR="00661042" w:rsidRPr="00B42FE2" w:rsidRDefault="00661042" w:rsidP="00661042">
      <w:pPr>
        <w:shd w:val="clear" w:color="auto" w:fill="FFFFFF"/>
        <w:autoSpaceDE w:val="0"/>
        <w:autoSpaceDN w:val="0"/>
        <w:adjustRightInd w:val="0"/>
        <w:jc w:val="both"/>
        <w:rPr>
          <w:iCs/>
          <w:color w:val="000000"/>
        </w:rPr>
      </w:pPr>
    </w:p>
    <w:p w:rsidR="00661042" w:rsidRDefault="00661042" w:rsidP="00661042">
      <w:pPr>
        <w:shd w:val="clear" w:color="auto" w:fill="FFFFFF"/>
        <w:autoSpaceDE w:val="0"/>
        <w:autoSpaceDN w:val="0"/>
        <w:adjustRightInd w:val="0"/>
        <w:jc w:val="both"/>
        <w:rPr>
          <w:iCs/>
          <w:color w:val="000000"/>
        </w:rPr>
      </w:pPr>
    </w:p>
    <w:p w:rsidR="00661042" w:rsidRDefault="00661042" w:rsidP="00661042">
      <w:pPr>
        <w:shd w:val="clear" w:color="auto" w:fill="FFFFFF"/>
        <w:autoSpaceDE w:val="0"/>
        <w:autoSpaceDN w:val="0"/>
        <w:adjustRightInd w:val="0"/>
        <w:jc w:val="both"/>
        <w:rPr>
          <w:iCs/>
          <w:color w:val="000000"/>
        </w:rPr>
      </w:pPr>
    </w:p>
    <w:p w:rsidR="00661042" w:rsidRDefault="00661042" w:rsidP="00661042">
      <w:pPr>
        <w:shd w:val="clear" w:color="auto" w:fill="FFFFFF"/>
        <w:autoSpaceDE w:val="0"/>
        <w:autoSpaceDN w:val="0"/>
        <w:adjustRightInd w:val="0"/>
        <w:jc w:val="both"/>
        <w:rPr>
          <w:iCs/>
          <w:color w:val="000000"/>
        </w:rPr>
      </w:pPr>
    </w:p>
    <w:p w:rsidR="00661042" w:rsidRDefault="00661042" w:rsidP="00661042">
      <w:pPr>
        <w:shd w:val="clear" w:color="auto" w:fill="FFFFFF"/>
        <w:autoSpaceDE w:val="0"/>
        <w:autoSpaceDN w:val="0"/>
        <w:adjustRightInd w:val="0"/>
        <w:jc w:val="both"/>
        <w:rPr>
          <w:iCs/>
          <w:color w:val="000000"/>
        </w:rPr>
      </w:pPr>
    </w:p>
    <w:p w:rsidR="00661042" w:rsidRDefault="00661042" w:rsidP="00661042">
      <w:pPr>
        <w:shd w:val="clear" w:color="auto" w:fill="FFFFFF"/>
        <w:autoSpaceDE w:val="0"/>
        <w:autoSpaceDN w:val="0"/>
        <w:adjustRightInd w:val="0"/>
        <w:jc w:val="both"/>
        <w:rPr>
          <w:iCs/>
          <w:color w:val="000000"/>
        </w:rPr>
      </w:pPr>
    </w:p>
    <w:p w:rsidR="00661042" w:rsidRDefault="00661042" w:rsidP="00661042">
      <w:pPr>
        <w:shd w:val="clear" w:color="auto" w:fill="FFFFFF"/>
        <w:autoSpaceDE w:val="0"/>
        <w:autoSpaceDN w:val="0"/>
        <w:adjustRightInd w:val="0"/>
        <w:jc w:val="both"/>
        <w:rPr>
          <w:iCs/>
          <w:color w:val="000000"/>
        </w:rPr>
      </w:pPr>
    </w:p>
    <w:p w:rsidR="00661042" w:rsidRDefault="00661042" w:rsidP="00661042"/>
    <w:p w:rsidR="00640A31" w:rsidRDefault="00640A31"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Pr="00B42FE2" w:rsidRDefault="00661042" w:rsidP="00661042">
      <w:pPr>
        <w:ind w:left="-142"/>
        <w:rPr>
          <w:b/>
          <w:sz w:val="28"/>
          <w:szCs w:val="28"/>
        </w:rPr>
      </w:pPr>
      <w:r>
        <w:rPr>
          <w:b/>
          <w:sz w:val="28"/>
          <w:szCs w:val="28"/>
        </w:rPr>
        <w:t>Технологическая карта</w:t>
      </w:r>
    </w:p>
    <w:p w:rsidR="00661042" w:rsidRPr="00B42FE2" w:rsidRDefault="00661042" w:rsidP="00661042">
      <w:pPr>
        <w:ind w:left="-142"/>
        <w:rPr>
          <w:b/>
          <w:sz w:val="28"/>
          <w:szCs w:val="28"/>
        </w:rPr>
      </w:pPr>
      <w:r w:rsidRPr="00B42FE2">
        <w:rPr>
          <w:b/>
          <w:sz w:val="28"/>
          <w:szCs w:val="28"/>
        </w:rPr>
        <w:t xml:space="preserve">Наименование изделия: Каша молочная  рисовая  </w:t>
      </w:r>
    </w:p>
    <w:p w:rsidR="00661042" w:rsidRPr="00B42FE2" w:rsidRDefault="00661042" w:rsidP="00661042">
      <w:pPr>
        <w:ind w:left="-142"/>
        <w:rPr>
          <w:b/>
          <w:sz w:val="28"/>
          <w:szCs w:val="28"/>
        </w:rPr>
      </w:pPr>
      <w:r w:rsidRPr="00B42FE2">
        <w:rPr>
          <w:b/>
          <w:sz w:val="28"/>
          <w:szCs w:val="28"/>
        </w:rPr>
        <w:t>Номер рецептуры: № 174</w:t>
      </w:r>
    </w:p>
    <w:p w:rsidR="00661042" w:rsidRPr="00B42FE2" w:rsidRDefault="00661042" w:rsidP="00661042">
      <w:pPr>
        <w:ind w:left="-142"/>
        <w:rPr>
          <w:b/>
          <w:sz w:val="18"/>
          <w:szCs w:val="18"/>
        </w:rPr>
      </w:pPr>
      <w:r w:rsidRPr="00B42FE2">
        <w:rPr>
          <w:b/>
          <w:sz w:val="28"/>
          <w:szCs w:val="28"/>
        </w:rPr>
        <w:t xml:space="preserve">Наименование сборника рецептур: </w:t>
      </w:r>
      <w:r>
        <w:rPr>
          <w:b/>
          <w:sz w:val="28"/>
          <w:szCs w:val="28"/>
        </w:rPr>
        <w:t xml:space="preserve">                                                                                    </w:t>
      </w:r>
      <w:r w:rsidRPr="00B42FE2">
        <w:rPr>
          <w:color w:val="000000"/>
          <w:sz w:val="18"/>
          <w:szCs w:val="18"/>
        </w:rPr>
        <w:t>Сборник технологических нормативов, сборник рецептур на продукцию для питания детей, разработано: Учреждением Российской Академии Медицинских наук исследовательский институт питания РАМН директор Тутельян В.А. сборник 2015 г.</w:t>
      </w:r>
      <w:r w:rsidRPr="00B42FE2">
        <w:rPr>
          <w:color w:val="000000"/>
          <w:sz w:val="18"/>
          <w:szCs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8"/>
        <w:gridCol w:w="3441"/>
        <w:gridCol w:w="2942"/>
      </w:tblGrid>
      <w:tr w:rsidR="00661042" w:rsidRPr="00441A1A" w:rsidTr="00661042">
        <w:tc>
          <w:tcPr>
            <w:tcW w:w="3188" w:type="dxa"/>
            <w:vMerge w:val="restart"/>
            <w:tcBorders>
              <w:top w:val="single" w:sz="4" w:space="0" w:color="auto"/>
              <w:left w:val="single" w:sz="4" w:space="0" w:color="auto"/>
              <w:bottom w:val="single" w:sz="4" w:space="0" w:color="auto"/>
              <w:right w:val="single" w:sz="4" w:space="0" w:color="auto"/>
            </w:tcBorders>
            <w:vAlign w:val="center"/>
            <w:hideMark/>
          </w:tcPr>
          <w:p w:rsidR="00661042" w:rsidRPr="00441A1A" w:rsidRDefault="00661042" w:rsidP="00661042">
            <w:pPr>
              <w:jc w:val="center"/>
              <w:rPr>
                <w:b/>
              </w:rPr>
            </w:pPr>
            <w:r w:rsidRPr="00441A1A">
              <w:rPr>
                <w:b/>
              </w:rPr>
              <w:t>Наименование сырья</w:t>
            </w:r>
          </w:p>
        </w:tc>
        <w:tc>
          <w:tcPr>
            <w:tcW w:w="6383" w:type="dxa"/>
            <w:gridSpan w:val="2"/>
            <w:tcBorders>
              <w:top w:val="single" w:sz="4" w:space="0" w:color="auto"/>
              <w:left w:val="single" w:sz="4" w:space="0" w:color="auto"/>
              <w:bottom w:val="nil"/>
              <w:right w:val="single" w:sz="4" w:space="0" w:color="auto"/>
            </w:tcBorders>
            <w:vAlign w:val="center"/>
            <w:hideMark/>
          </w:tcPr>
          <w:p w:rsidR="00661042" w:rsidRPr="00441A1A" w:rsidRDefault="00661042" w:rsidP="00661042">
            <w:pPr>
              <w:jc w:val="center"/>
              <w:rPr>
                <w:b/>
              </w:rPr>
            </w:pPr>
            <w:r w:rsidRPr="00441A1A">
              <w:rPr>
                <w:b/>
              </w:rPr>
              <w:t>Расход сырья и полуфабрикатов</w:t>
            </w:r>
          </w:p>
        </w:tc>
      </w:tr>
      <w:tr w:rsidR="00661042" w:rsidRPr="00441A1A" w:rsidTr="00661042">
        <w:trPr>
          <w:trHeight w:val="4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1042" w:rsidRPr="00441A1A" w:rsidRDefault="00661042" w:rsidP="00661042">
            <w:pPr>
              <w:rPr>
                <w:b/>
              </w:rPr>
            </w:pPr>
          </w:p>
        </w:tc>
        <w:tc>
          <w:tcPr>
            <w:tcW w:w="6383" w:type="dxa"/>
            <w:gridSpan w:val="2"/>
            <w:tcBorders>
              <w:top w:val="nil"/>
              <w:left w:val="single" w:sz="4" w:space="0" w:color="auto"/>
              <w:right w:val="single" w:sz="4" w:space="0" w:color="auto"/>
            </w:tcBorders>
            <w:vAlign w:val="center"/>
            <w:hideMark/>
          </w:tcPr>
          <w:p w:rsidR="00661042" w:rsidRPr="00441A1A" w:rsidRDefault="00661042" w:rsidP="00661042">
            <w:pPr>
              <w:jc w:val="center"/>
              <w:rPr>
                <w:b/>
              </w:rPr>
            </w:pPr>
          </w:p>
        </w:tc>
      </w:tr>
      <w:tr w:rsidR="00661042" w:rsidRPr="00441A1A" w:rsidTr="00661042">
        <w:tc>
          <w:tcPr>
            <w:tcW w:w="0" w:type="auto"/>
            <w:vMerge/>
            <w:tcBorders>
              <w:top w:val="single" w:sz="4" w:space="0" w:color="auto"/>
              <w:left w:val="single" w:sz="4" w:space="0" w:color="auto"/>
              <w:bottom w:val="single" w:sz="4" w:space="0" w:color="auto"/>
              <w:right w:val="single" w:sz="4" w:space="0" w:color="auto"/>
            </w:tcBorders>
            <w:vAlign w:val="center"/>
            <w:hideMark/>
          </w:tcPr>
          <w:p w:rsidR="00661042" w:rsidRPr="00441A1A" w:rsidRDefault="00661042" w:rsidP="00661042">
            <w:pPr>
              <w:rPr>
                <w:b/>
              </w:rPr>
            </w:pPr>
          </w:p>
        </w:tc>
        <w:tc>
          <w:tcPr>
            <w:tcW w:w="3441" w:type="dxa"/>
            <w:tcBorders>
              <w:top w:val="single" w:sz="4" w:space="0" w:color="auto"/>
              <w:left w:val="single" w:sz="4" w:space="0" w:color="auto"/>
              <w:bottom w:val="single" w:sz="4" w:space="0" w:color="auto"/>
              <w:right w:val="single" w:sz="4" w:space="0" w:color="auto"/>
            </w:tcBorders>
            <w:vAlign w:val="center"/>
          </w:tcPr>
          <w:p w:rsidR="00661042" w:rsidRPr="00441A1A" w:rsidRDefault="00661042" w:rsidP="00661042">
            <w:pPr>
              <w:jc w:val="center"/>
              <w:rPr>
                <w:b/>
                <w:sz w:val="20"/>
                <w:szCs w:val="20"/>
              </w:rPr>
            </w:pPr>
            <w:r w:rsidRPr="00441A1A">
              <w:rPr>
                <w:b/>
              </w:rPr>
              <w:t>брутто, г</w:t>
            </w:r>
          </w:p>
        </w:tc>
        <w:tc>
          <w:tcPr>
            <w:tcW w:w="2942" w:type="dxa"/>
            <w:tcBorders>
              <w:top w:val="single" w:sz="4" w:space="0" w:color="auto"/>
              <w:left w:val="single" w:sz="4" w:space="0" w:color="auto"/>
              <w:bottom w:val="single" w:sz="4" w:space="0" w:color="auto"/>
              <w:right w:val="single" w:sz="4" w:space="0" w:color="auto"/>
            </w:tcBorders>
            <w:vAlign w:val="center"/>
          </w:tcPr>
          <w:p w:rsidR="00661042" w:rsidRPr="00441A1A" w:rsidRDefault="00661042" w:rsidP="00661042">
            <w:pPr>
              <w:jc w:val="center"/>
              <w:rPr>
                <w:b/>
                <w:sz w:val="20"/>
                <w:szCs w:val="20"/>
              </w:rPr>
            </w:pPr>
            <w:r w:rsidRPr="00441A1A">
              <w:rPr>
                <w:b/>
              </w:rPr>
              <w:t>нетто, г</w:t>
            </w:r>
          </w:p>
        </w:tc>
      </w:tr>
      <w:tr w:rsidR="00661042" w:rsidRPr="00B42FE2" w:rsidTr="00661042">
        <w:tc>
          <w:tcPr>
            <w:tcW w:w="3188" w:type="dxa"/>
            <w:tcBorders>
              <w:top w:val="single" w:sz="4" w:space="0" w:color="auto"/>
              <w:left w:val="single" w:sz="4" w:space="0" w:color="auto"/>
              <w:bottom w:val="single" w:sz="4" w:space="0" w:color="auto"/>
              <w:right w:val="single" w:sz="4" w:space="0" w:color="auto"/>
            </w:tcBorders>
            <w:vAlign w:val="center"/>
          </w:tcPr>
          <w:p w:rsidR="00661042" w:rsidRPr="00B42FE2" w:rsidRDefault="00661042" w:rsidP="00661042">
            <w:r>
              <w:t>Крупа р</w:t>
            </w:r>
            <w:r w:rsidRPr="00B42FE2">
              <w:t>ис</w:t>
            </w:r>
            <w:r>
              <w:t>овая</w:t>
            </w:r>
          </w:p>
        </w:tc>
        <w:tc>
          <w:tcPr>
            <w:tcW w:w="3441" w:type="dxa"/>
            <w:tcBorders>
              <w:top w:val="single" w:sz="4" w:space="0" w:color="auto"/>
              <w:left w:val="single" w:sz="4" w:space="0" w:color="auto"/>
              <w:bottom w:val="single" w:sz="4" w:space="0" w:color="auto"/>
              <w:right w:val="single" w:sz="4" w:space="0" w:color="auto"/>
            </w:tcBorders>
            <w:vAlign w:val="center"/>
          </w:tcPr>
          <w:p w:rsidR="00661042" w:rsidRPr="00B42FE2" w:rsidRDefault="00661042" w:rsidP="00661042">
            <w:pPr>
              <w:jc w:val="center"/>
            </w:pPr>
            <w:r>
              <w:t>52,8</w:t>
            </w:r>
          </w:p>
        </w:tc>
        <w:tc>
          <w:tcPr>
            <w:tcW w:w="2942" w:type="dxa"/>
            <w:tcBorders>
              <w:top w:val="single" w:sz="4" w:space="0" w:color="auto"/>
              <w:left w:val="single" w:sz="4" w:space="0" w:color="auto"/>
              <w:bottom w:val="single" w:sz="4" w:space="0" w:color="auto"/>
              <w:right w:val="single" w:sz="4" w:space="0" w:color="auto"/>
            </w:tcBorders>
            <w:vAlign w:val="center"/>
          </w:tcPr>
          <w:p w:rsidR="00661042" w:rsidRPr="00B42FE2" w:rsidRDefault="00661042" w:rsidP="00661042">
            <w:pPr>
              <w:jc w:val="center"/>
            </w:pPr>
            <w:r>
              <w:t>52,8</w:t>
            </w:r>
          </w:p>
        </w:tc>
      </w:tr>
      <w:tr w:rsidR="00661042" w:rsidRPr="00B42FE2" w:rsidTr="00661042">
        <w:tc>
          <w:tcPr>
            <w:tcW w:w="3188" w:type="dxa"/>
            <w:tcBorders>
              <w:top w:val="single" w:sz="4" w:space="0" w:color="auto"/>
              <w:left w:val="single" w:sz="4" w:space="0" w:color="auto"/>
              <w:bottom w:val="single" w:sz="4" w:space="0" w:color="auto"/>
              <w:right w:val="single" w:sz="4" w:space="0" w:color="auto"/>
            </w:tcBorders>
            <w:vAlign w:val="center"/>
          </w:tcPr>
          <w:p w:rsidR="00661042" w:rsidRPr="00B42FE2" w:rsidRDefault="00661042" w:rsidP="00661042">
            <w:r w:rsidRPr="00B42FE2">
              <w:t xml:space="preserve">Молоко </w:t>
            </w:r>
          </w:p>
        </w:tc>
        <w:tc>
          <w:tcPr>
            <w:tcW w:w="3441" w:type="dxa"/>
            <w:tcBorders>
              <w:top w:val="single" w:sz="4" w:space="0" w:color="auto"/>
              <w:left w:val="single" w:sz="4" w:space="0" w:color="auto"/>
              <w:bottom w:val="single" w:sz="4" w:space="0" w:color="auto"/>
              <w:right w:val="single" w:sz="4" w:space="0" w:color="auto"/>
            </w:tcBorders>
            <w:vAlign w:val="center"/>
          </w:tcPr>
          <w:p w:rsidR="00661042" w:rsidRPr="00B42FE2" w:rsidRDefault="00661042" w:rsidP="00661042">
            <w:pPr>
              <w:jc w:val="center"/>
            </w:pPr>
            <w:r>
              <w:t>12</w:t>
            </w:r>
            <w:r w:rsidRPr="00B42FE2">
              <w:t>0</w:t>
            </w:r>
          </w:p>
        </w:tc>
        <w:tc>
          <w:tcPr>
            <w:tcW w:w="2942" w:type="dxa"/>
            <w:tcBorders>
              <w:top w:val="single" w:sz="4" w:space="0" w:color="auto"/>
              <w:left w:val="single" w:sz="4" w:space="0" w:color="auto"/>
              <w:bottom w:val="single" w:sz="4" w:space="0" w:color="auto"/>
              <w:right w:val="single" w:sz="4" w:space="0" w:color="auto"/>
            </w:tcBorders>
            <w:vAlign w:val="center"/>
          </w:tcPr>
          <w:p w:rsidR="00661042" w:rsidRPr="00B42FE2" w:rsidRDefault="00661042" w:rsidP="00661042">
            <w:pPr>
              <w:jc w:val="center"/>
            </w:pPr>
            <w:r>
              <w:t>12</w:t>
            </w:r>
            <w:r w:rsidRPr="00B42FE2">
              <w:t>0</w:t>
            </w:r>
          </w:p>
        </w:tc>
      </w:tr>
      <w:tr w:rsidR="00661042" w:rsidRPr="00B42FE2" w:rsidTr="00661042">
        <w:tc>
          <w:tcPr>
            <w:tcW w:w="3188" w:type="dxa"/>
            <w:tcBorders>
              <w:top w:val="single" w:sz="4" w:space="0" w:color="auto"/>
              <w:left w:val="single" w:sz="4" w:space="0" w:color="auto"/>
              <w:bottom w:val="single" w:sz="4" w:space="0" w:color="auto"/>
              <w:right w:val="single" w:sz="4" w:space="0" w:color="auto"/>
            </w:tcBorders>
            <w:vAlign w:val="center"/>
          </w:tcPr>
          <w:p w:rsidR="00661042" w:rsidRPr="00B42FE2" w:rsidRDefault="00661042" w:rsidP="00661042">
            <w:r w:rsidRPr="00B42FE2">
              <w:t xml:space="preserve">Вода </w:t>
            </w:r>
          </w:p>
        </w:tc>
        <w:tc>
          <w:tcPr>
            <w:tcW w:w="3441" w:type="dxa"/>
            <w:tcBorders>
              <w:top w:val="single" w:sz="4" w:space="0" w:color="auto"/>
              <w:left w:val="single" w:sz="4" w:space="0" w:color="auto"/>
              <w:bottom w:val="single" w:sz="4" w:space="0" w:color="auto"/>
              <w:right w:val="single" w:sz="4" w:space="0" w:color="auto"/>
            </w:tcBorders>
            <w:vAlign w:val="center"/>
          </w:tcPr>
          <w:p w:rsidR="00661042" w:rsidRPr="00B42FE2" w:rsidRDefault="00661042" w:rsidP="00661042">
            <w:pPr>
              <w:jc w:val="center"/>
            </w:pPr>
            <w:r>
              <w:t>78</w:t>
            </w:r>
          </w:p>
        </w:tc>
        <w:tc>
          <w:tcPr>
            <w:tcW w:w="2942" w:type="dxa"/>
            <w:tcBorders>
              <w:top w:val="single" w:sz="4" w:space="0" w:color="auto"/>
              <w:left w:val="single" w:sz="4" w:space="0" w:color="auto"/>
              <w:bottom w:val="single" w:sz="4" w:space="0" w:color="auto"/>
              <w:right w:val="single" w:sz="4" w:space="0" w:color="auto"/>
            </w:tcBorders>
            <w:vAlign w:val="center"/>
          </w:tcPr>
          <w:p w:rsidR="00661042" w:rsidRPr="00B42FE2" w:rsidRDefault="00661042" w:rsidP="00661042">
            <w:pPr>
              <w:jc w:val="center"/>
            </w:pPr>
            <w:r>
              <w:t>78</w:t>
            </w:r>
          </w:p>
        </w:tc>
      </w:tr>
      <w:tr w:rsidR="00661042" w:rsidRPr="00B42FE2" w:rsidTr="00661042">
        <w:tc>
          <w:tcPr>
            <w:tcW w:w="3188" w:type="dxa"/>
            <w:tcBorders>
              <w:top w:val="single" w:sz="4" w:space="0" w:color="auto"/>
              <w:left w:val="single" w:sz="4" w:space="0" w:color="auto"/>
              <w:bottom w:val="single" w:sz="4" w:space="0" w:color="auto"/>
              <w:right w:val="single" w:sz="4" w:space="0" w:color="auto"/>
            </w:tcBorders>
            <w:vAlign w:val="center"/>
          </w:tcPr>
          <w:p w:rsidR="00661042" w:rsidRPr="00B42FE2" w:rsidRDefault="00661042" w:rsidP="00661042">
            <w:r w:rsidRPr="00B42FE2">
              <w:t xml:space="preserve">Сахар </w:t>
            </w:r>
          </w:p>
        </w:tc>
        <w:tc>
          <w:tcPr>
            <w:tcW w:w="3441" w:type="dxa"/>
            <w:tcBorders>
              <w:top w:val="single" w:sz="4" w:space="0" w:color="auto"/>
              <w:left w:val="single" w:sz="4" w:space="0" w:color="auto"/>
              <w:bottom w:val="single" w:sz="4" w:space="0" w:color="auto"/>
              <w:right w:val="single" w:sz="4" w:space="0" w:color="auto"/>
            </w:tcBorders>
            <w:vAlign w:val="center"/>
          </w:tcPr>
          <w:p w:rsidR="00661042" w:rsidRPr="00B42FE2" w:rsidRDefault="00661042" w:rsidP="00661042">
            <w:pPr>
              <w:jc w:val="center"/>
            </w:pPr>
            <w:r>
              <w:t>7,2</w:t>
            </w:r>
          </w:p>
        </w:tc>
        <w:tc>
          <w:tcPr>
            <w:tcW w:w="2942" w:type="dxa"/>
            <w:tcBorders>
              <w:top w:val="single" w:sz="4" w:space="0" w:color="auto"/>
              <w:left w:val="single" w:sz="4" w:space="0" w:color="auto"/>
              <w:bottom w:val="single" w:sz="4" w:space="0" w:color="auto"/>
              <w:right w:val="single" w:sz="4" w:space="0" w:color="auto"/>
            </w:tcBorders>
            <w:vAlign w:val="center"/>
          </w:tcPr>
          <w:p w:rsidR="00661042" w:rsidRPr="00B42FE2" w:rsidRDefault="00661042" w:rsidP="00661042">
            <w:pPr>
              <w:jc w:val="center"/>
            </w:pPr>
            <w:r>
              <w:t>7,2</w:t>
            </w:r>
          </w:p>
        </w:tc>
      </w:tr>
      <w:tr w:rsidR="00661042" w:rsidRPr="00B42FE2" w:rsidTr="00661042">
        <w:tc>
          <w:tcPr>
            <w:tcW w:w="3188" w:type="dxa"/>
            <w:tcBorders>
              <w:top w:val="single" w:sz="4" w:space="0" w:color="auto"/>
              <w:left w:val="single" w:sz="4" w:space="0" w:color="auto"/>
              <w:bottom w:val="single" w:sz="4" w:space="0" w:color="auto"/>
              <w:right w:val="single" w:sz="4" w:space="0" w:color="auto"/>
            </w:tcBorders>
            <w:vAlign w:val="center"/>
          </w:tcPr>
          <w:p w:rsidR="00661042" w:rsidRPr="00B42FE2" w:rsidRDefault="00661042" w:rsidP="00661042">
            <w:r w:rsidRPr="00B42FE2">
              <w:t>Масло сливочное</w:t>
            </w:r>
          </w:p>
        </w:tc>
        <w:tc>
          <w:tcPr>
            <w:tcW w:w="3441" w:type="dxa"/>
            <w:tcBorders>
              <w:top w:val="single" w:sz="4" w:space="0" w:color="auto"/>
              <w:left w:val="single" w:sz="4" w:space="0" w:color="auto"/>
              <w:bottom w:val="single" w:sz="4" w:space="0" w:color="auto"/>
              <w:right w:val="single" w:sz="4" w:space="0" w:color="auto"/>
            </w:tcBorders>
            <w:vAlign w:val="center"/>
          </w:tcPr>
          <w:p w:rsidR="00661042" w:rsidRPr="00B42FE2" w:rsidRDefault="00661042" w:rsidP="00661042">
            <w:pPr>
              <w:jc w:val="center"/>
            </w:pPr>
            <w:r>
              <w:t>10</w:t>
            </w:r>
          </w:p>
        </w:tc>
        <w:tc>
          <w:tcPr>
            <w:tcW w:w="2942" w:type="dxa"/>
            <w:tcBorders>
              <w:top w:val="single" w:sz="4" w:space="0" w:color="auto"/>
              <w:left w:val="single" w:sz="4" w:space="0" w:color="auto"/>
              <w:bottom w:val="single" w:sz="4" w:space="0" w:color="auto"/>
              <w:right w:val="single" w:sz="4" w:space="0" w:color="auto"/>
            </w:tcBorders>
            <w:vAlign w:val="center"/>
          </w:tcPr>
          <w:p w:rsidR="00661042" w:rsidRPr="00B42FE2" w:rsidRDefault="00661042" w:rsidP="00661042">
            <w:pPr>
              <w:jc w:val="center"/>
            </w:pPr>
            <w:r>
              <w:t>10</w:t>
            </w:r>
          </w:p>
        </w:tc>
      </w:tr>
      <w:tr w:rsidR="00661042" w:rsidRPr="00B42FE2" w:rsidTr="00661042">
        <w:tc>
          <w:tcPr>
            <w:tcW w:w="3188" w:type="dxa"/>
            <w:tcBorders>
              <w:top w:val="single" w:sz="4" w:space="0" w:color="auto"/>
              <w:left w:val="single" w:sz="4" w:space="0" w:color="auto"/>
              <w:bottom w:val="single" w:sz="4" w:space="0" w:color="auto"/>
              <w:right w:val="single" w:sz="4" w:space="0" w:color="auto"/>
            </w:tcBorders>
            <w:hideMark/>
          </w:tcPr>
          <w:p w:rsidR="00661042" w:rsidRPr="00B42FE2" w:rsidRDefault="00661042" w:rsidP="00661042">
            <w:pPr>
              <w:rPr>
                <w:b/>
              </w:rPr>
            </w:pPr>
            <w:r w:rsidRPr="00B42FE2">
              <w:rPr>
                <w:b/>
              </w:rPr>
              <w:t>Выход:</w:t>
            </w:r>
          </w:p>
        </w:tc>
        <w:tc>
          <w:tcPr>
            <w:tcW w:w="3441" w:type="dxa"/>
            <w:tcBorders>
              <w:top w:val="single" w:sz="4" w:space="0" w:color="auto"/>
              <w:left w:val="single" w:sz="4" w:space="0" w:color="auto"/>
              <w:bottom w:val="single" w:sz="4" w:space="0" w:color="auto"/>
              <w:right w:val="single" w:sz="4" w:space="0" w:color="auto"/>
            </w:tcBorders>
            <w:vAlign w:val="center"/>
          </w:tcPr>
          <w:p w:rsidR="00661042" w:rsidRPr="00B42FE2" w:rsidRDefault="00661042" w:rsidP="00661042">
            <w:pPr>
              <w:jc w:val="center"/>
              <w:rPr>
                <w:b/>
              </w:rPr>
            </w:pPr>
          </w:p>
        </w:tc>
        <w:tc>
          <w:tcPr>
            <w:tcW w:w="2942" w:type="dxa"/>
            <w:tcBorders>
              <w:top w:val="single" w:sz="4" w:space="0" w:color="auto"/>
              <w:left w:val="single" w:sz="4" w:space="0" w:color="auto"/>
              <w:bottom w:val="single" w:sz="4" w:space="0" w:color="auto"/>
              <w:right w:val="single" w:sz="4" w:space="0" w:color="auto"/>
            </w:tcBorders>
            <w:vAlign w:val="center"/>
          </w:tcPr>
          <w:p w:rsidR="00661042" w:rsidRPr="00B42FE2" w:rsidRDefault="00661042" w:rsidP="00661042">
            <w:pPr>
              <w:jc w:val="center"/>
              <w:rPr>
                <w:b/>
              </w:rPr>
            </w:pPr>
            <w:r w:rsidRPr="00B42FE2">
              <w:rPr>
                <w:b/>
              </w:rPr>
              <w:t>2</w:t>
            </w:r>
            <w:r>
              <w:rPr>
                <w:b/>
              </w:rPr>
              <w:t>50</w:t>
            </w:r>
          </w:p>
        </w:tc>
      </w:tr>
    </w:tbl>
    <w:p w:rsidR="00661042" w:rsidRPr="00B42FE2" w:rsidRDefault="00661042" w:rsidP="00661042">
      <w:pPr>
        <w:rPr>
          <w:i/>
        </w:rPr>
      </w:pPr>
    </w:p>
    <w:p w:rsidR="00661042" w:rsidRPr="00441A1A" w:rsidRDefault="00661042" w:rsidP="00661042">
      <w:pPr>
        <w:rPr>
          <w:b/>
        </w:rPr>
      </w:pPr>
      <w:r w:rsidRPr="00441A1A">
        <w:rPr>
          <w:b/>
        </w:rPr>
        <w:t>Химический состав данного блюда:</w:t>
      </w:r>
    </w:p>
    <w:p w:rsidR="00661042" w:rsidRPr="00441A1A" w:rsidRDefault="00661042" w:rsidP="0066104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009"/>
        <w:gridCol w:w="1400"/>
        <w:gridCol w:w="2694"/>
        <w:gridCol w:w="3402"/>
      </w:tblGrid>
      <w:tr w:rsidR="00661042" w:rsidRPr="00441A1A" w:rsidTr="00661042">
        <w:tc>
          <w:tcPr>
            <w:tcW w:w="6204" w:type="dxa"/>
            <w:gridSpan w:val="4"/>
            <w:tcBorders>
              <w:top w:val="single" w:sz="4" w:space="0" w:color="auto"/>
              <w:left w:val="single" w:sz="4" w:space="0" w:color="auto"/>
              <w:bottom w:val="single" w:sz="4" w:space="0" w:color="auto"/>
              <w:right w:val="single" w:sz="4" w:space="0" w:color="auto"/>
            </w:tcBorders>
            <w:vAlign w:val="center"/>
            <w:hideMark/>
          </w:tcPr>
          <w:p w:rsidR="00661042" w:rsidRPr="00441A1A" w:rsidRDefault="00661042" w:rsidP="00661042">
            <w:pPr>
              <w:jc w:val="center"/>
              <w:rPr>
                <w:b/>
              </w:rPr>
            </w:pPr>
            <w:r w:rsidRPr="00441A1A">
              <w:rPr>
                <w:b/>
              </w:rPr>
              <w:t>Пищевые вещества</w:t>
            </w:r>
          </w:p>
        </w:tc>
        <w:tc>
          <w:tcPr>
            <w:tcW w:w="3402" w:type="dxa"/>
            <w:vMerge w:val="restart"/>
            <w:tcBorders>
              <w:top w:val="single" w:sz="4" w:space="0" w:color="auto"/>
              <w:left w:val="single" w:sz="4" w:space="0" w:color="auto"/>
              <w:right w:val="single" w:sz="4" w:space="0" w:color="auto"/>
            </w:tcBorders>
            <w:vAlign w:val="center"/>
            <w:hideMark/>
          </w:tcPr>
          <w:p w:rsidR="00661042" w:rsidRPr="00441A1A" w:rsidRDefault="00661042" w:rsidP="00661042">
            <w:pPr>
              <w:jc w:val="center"/>
              <w:rPr>
                <w:b/>
              </w:rPr>
            </w:pPr>
            <w:r w:rsidRPr="00441A1A">
              <w:rPr>
                <w:b/>
              </w:rPr>
              <w:t>Витамин С, мг</w:t>
            </w:r>
          </w:p>
          <w:p w:rsidR="00661042" w:rsidRPr="00441A1A" w:rsidRDefault="00661042" w:rsidP="00661042">
            <w:pPr>
              <w:jc w:val="center"/>
              <w:rPr>
                <w:b/>
              </w:rPr>
            </w:pPr>
          </w:p>
        </w:tc>
      </w:tr>
      <w:tr w:rsidR="00661042" w:rsidRPr="00441A1A" w:rsidTr="00661042">
        <w:tc>
          <w:tcPr>
            <w:tcW w:w="1101" w:type="dxa"/>
            <w:tcBorders>
              <w:top w:val="single" w:sz="4" w:space="0" w:color="auto"/>
              <w:left w:val="single" w:sz="4" w:space="0" w:color="auto"/>
              <w:bottom w:val="single" w:sz="4" w:space="0" w:color="auto"/>
              <w:right w:val="single" w:sz="4" w:space="0" w:color="auto"/>
            </w:tcBorders>
            <w:vAlign w:val="center"/>
            <w:hideMark/>
          </w:tcPr>
          <w:p w:rsidR="00661042" w:rsidRPr="00441A1A" w:rsidRDefault="00661042" w:rsidP="00661042">
            <w:pPr>
              <w:jc w:val="center"/>
              <w:rPr>
                <w:b/>
              </w:rPr>
            </w:pPr>
            <w:r w:rsidRPr="00441A1A">
              <w:rPr>
                <w:b/>
              </w:rPr>
              <w:t>белки</w:t>
            </w:r>
          </w:p>
        </w:tc>
        <w:tc>
          <w:tcPr>
            <w:tcW w:w="1009" w:type="dxa"/>
            <w:tcBorders>
              <w:top w:val="single" w:sz="4" w:space="0" w:color="auto"/>
              <w:left w:val="single" w:sz="4" w:space="0" w:color="auto"/>
              <w:bottom w:val="single" w:sz="4" w:space="0" w:color="auto"/>
              <w:right w:val="single" w:sz="4" w:space="0" w:color="auto"/>
            </w:tcBorders>
            <w:vAlign w:val="center"/>
            <w:hideMark/>
          </w:tcPr>
          <w:p w:rsidR="00661042" w:rsidRPr="00441A1A" w:rsidRDefault="00661042" w:rsidP="00661042">
            <w:pPr>
              <w:jc w:val="center"/>
              <w:rPr>
                <w:b/>
              </w:rPr>
            </w:pPr>
            <w:r w:rsidRPr="00441A1A">
              <w:rPr>
                <w:b/>
              </w:rPr>
              <w:t>жиры</w:t>
            </w:r>
          </w:p>
        </w:tc>
        <w:tc>
          <w:tcPr>
            <w:tcW w:w="1400" w:type="dxa"/>
            <w:tcBorders>
              <w:top w:val="single" w:sz="4" w:space="0" w:color="auto"/>
              <w:left w:val="single" w:sz="4" w:space="0" w:color="auto"/>
              <w:bottom w:val="single" w:sz="4" w:space="0" w:color="auto"/>
              <w:right w:val="single" w:sz="4" w:space="0" w:color="auto"/>
            </w:tcBorders>
            <w:vAlign w:val="center"/>
            <w:hideMark/>
          </w:tcPr>
          <w:p w:rsidR="00661042" w:rsidRPr="00441A1A" w:rsidRDefault="00661042" w:rsidP="00661042">
            <w:pPr>
              <w:jc w:val="center"/>
              <w:rPr>
                <w:b/>
              </w:rPr>
            </w:pPr>
            <w:r w:rsidRPr="00441A1A">
              <w:rPr>
                <w:b/>
              </w:rPr>
              <w:t>углеводы</w:t>
            </w:r>
          </w:p>
        </w:tc>
        <w:tc>
          <w:tcPr>
            <w:tcW w:w="2694" w:type="dxa"/>
            <w:tcBorders>
              <w:top w:val="single" w:sz="4" w:space="0" w:color="auto"/>
              <w:left w:val="single" w:sz="4" w:space="0" w:color="auto"/>
              <w:bottom w:val="single" w:sz="4" w:space="0" w:color="auto"/>
              <w:right w:val="single" w:sz="4" w:space="0" w:color="auto"/>
            </w:tcBorders>
            <w:vAlign w:val="center"/>
            <w:hideMark/>
          </w:tcPr>
          <w:p w:rsidR="00661042" w:rsidRPr="00441A1A" w:rsidRDefault="00661042" w:rsidP="00661042">
            <w:pPr>
              <w:jc w:val="center"/>
              <w:rPr>
                <w:b/>
              </w:rPr>
            </w:pPr>
            <w:r w:rsidRPr="00441A1A">
              <w:rPr>
                <w:b/>
              </w:rPr>
              <w:t>энерг. ценность, ккал</w:t>
            </w:r>
          </w:p>
        </w:tc>
        <w:tc>
          <w:tcPr>
            <w:tcW w:w="3402" w:type="dxa"/>
            <w:vMerge/>
            <w:tcBorders>
              <w:left w:val="single" w:sz="4" w:space="0" w:color="auto"/>
              <w:bottom w:val="single" w:sz="4" w:space="0" w:color="auto"/>
              <w:right w:val="single" w:sz="4" w:space="0" w:color="auto"/>
            </w:tcBorders>
            <w:vAlign w:val="center"/>
            <w:hideMark/>
          </w:tcPr>
          <w:p w:rsidR="00661042" w:rsidRPr="00441A1A" w:rsidRDefault="00661042" w:rsidP="00661042">
            <w:pPr>
              <w:jc w:val="center"/>
              <w:rPr>
                <w:b/>
                <w:lang w:val="en-US"/>
              </w:rPr>
            </w:pPr>
          </w:p>
        </w:tc>
      </w:tr>
      <w:tr w:rsidR="00661042" w:rsidRPr="00B42FE2" w:rsidTr="00661042">
        <w:tc>
          <w:tcPr>
            <w:tcW w:w="1101" w:type="dxa"/>
            <w:tcBorders>
              <w:top w:val="single" w:sz="4" w:space="0" w:color="auto"/>
              <w:left w:val="single" w:sz="4" w:space="0" w:color="auto"/>
              <w:bottom w:val="single" w:sz="4" w:space="0" w:color="auto"/>
              <w:right w:val="single" w:sz="4" w:space="0" w:color="auto"/>
            </w:tcBorders>
          </w:tcPr>
          <w:p w:rsidR="00661042" w:rsidRPr="00B42FE2" w:rsidRDefault="00661042" w:rsidP="00661042">
            <w:pPr>
              <w:jc w:val="center"/>
            </w:pPr>
            <w:r>
              <w:t>7,5</w:t>
            </w:r>
          </w:p>
        </w:tc>
        <w:tc>
          <w:tcPr>
            <w:tcW w:w="1009" w:type="dxa"/>
            <w:tcBorders>
              <w:top w:val="single" w:sz="4" w:space="0" w:color="auto"/>
              <w:left w:val="single" w:sz="4" w:space="0" w:color="auto"/>
              <w:bottom w:val="single" w:sz="4" w:space="0" w:color="auto"/>
              <w:right w:val="single" w:sz="4" w:space="0" w:color="auto"/>
            </w:tcBorders>
          </w:tcPr>
          <w:p w:rsidR="00661042" w:rsidRPr="00B42FE2" w:rsidRDefault="00661042" w:rsidP="00661042">
            <w:pPr>
              <w:jc w:val="center"/>
            </w:pPr>
            <w:r>
              <w:t>13,6</w:t>
            </w:r>
          </w:p>
        </w:tc>
        <w:tc>
          <w:tcPr>
            <w:tcW w:w="1400" w:type="dxa"/>
            <w:tcBorders>
              <w:top w:val="single" w:sz="4" w:space="0" w:color="auto"/>
              <w:left w:val="single" w:sz="4" w:space="0" w:color="auto"/>
              <w:bottom w:val="single" w:sz="4" w:space="0" w:color="auto"/>
              <w:right w:val="single" w:sz="4" w:space="0" w:color="auto"/>
            </w:tcBorders>
          </w:tcPr>
          <w:p w:rsidR="00661042" w:rsidRPr="00B42FE2" w:rsidRDefault="00661042" w:rsidP="00661042">
            <w:pPr>
              <w:jc w:val="center"/>
            </w:pPr>
            <w:r>
              <w:t>53,7</w:t>
            </w:r>
          </w:p>
        </w:tc>
        <w:tc>
          <w:tcPr>
            <w:tcW w:w="2694" w:type="dxa"/>
            <w:tcBorders>
              <w:top w:val="single" w:sz="4" w:space="0" w:color="auto"/>
              <w:left w:val="single" w:sz="4" w:space="0" w:color="auto"/>
              <w:bottom w:val="single" w:sz="4" w:space="0" w:color="auto"/>
              <w:right w:val="single" w:sz="4" w:space="0" w:color="auto"/>
            </w:tcBorders>
          </w:tcPr>
          <w:p w:rsidR="00661042" w:rsidRPr="00B42FE2" w:rsidRDefault="00661042" w:rsidP="00661042">
            <w:pPr>
              <w:jc w:val="center"/>
            </w:pPr>
            <w:r>
              <w:t>367,5</w:t>
            </w:r>
          </w:p>
        </w:tc>
        <w:tc>
          <w:tcPr>
            <w:tcW w:w="3402" w:type="dxa"/>
            <w:tcBorders>
              <w:top w:val="single" w:sz="4" w:space="0" w:color="auto"/>
              <w:left w:val="single" w:sz="4" w:space="0" w:color="auto"/>
              <w:bottom w:val="single" w:sz="4" w:space="0" w:color="auto"/>
              <w:right w:val="single" w:sz="4" w:space="0" w:color="auto"/>
            </w:tcBorders>
          </w:tcPr>
          <w:p w:rsidR="00661042" w:rsidRPr="00B42FE2" w:rsidRDefault="00661042" w:rsidP="00661042">
            <w:pPr>
              <w:jc w:val="center"/>
            </w:pPr>
            <w:r>
              <w:t>1,2</w:t>
            </w:r>
          </w:p>
        </w:tc>
      </w:tr>
    </w:tbl>
    <w:p w:rsidR="00661042" w:rsidRPr="00B42FE2" w:rsidRDefault="00661042" w:rsidP="00661042">
      <w:pPr>
        <w:rPr>
          <w:b/>
        </w:rPr>
      </w:pPr>
    </w:p>
    <w:p w:rsidR="00661042" w:rsidRPr="00B42FE2" w:rsidRDefault="00661042" w:rsidP="00661042">
      <w:r w:rsidRPr="00B42FE2">
        <w:rPr>
          <w:b/>
        </w:rPr>
        <w:t>Технология приготовления:</w:t>
      </w:r>
      <w:r>
        <w:rPr>
          <w:b/>
        </w:rPr>
        <w:t xml:space="preserve">                                                                                                                </w:t>
      </w:r>
      <w:r w:rsidRPr="00B42FE2">
        <w:t xml:space="preserve"> Вязкую кашу готовят на молоке, с добавлением воды. Подготовленную крупу всыпают в кипящую жидкость, добавляют соль, сахар и варят периодически помешивая, пока каша не загустеет. Отпускают с прокипяченным сливочным маслом.</w:t>
      </w:r>
    </w:p>
    <w:p w:rsidR="00661042" w:rsidRPr="00B42FE2" w:rsidRDefault="00661042" w:rsidP="00661042">
      <w:pPr>
        <w:rPr>
          <w:b/>
        </w:rPr>
      </w:pPr>
    </w:p>
    <w:p w:rsidR="00661042" w:rsidRPr="00B42FE2" w:rsidRDefault="00661042" w:rsidP="00661042">
      <w:pPr>
        <w:rPr>
          <w:b/>
        </w:rPr>
      </w:pPr>
      <w:r w:rsidRPr="00B42FE2">
        <w:rPr>
          <w:b/>
        </w:rPr>
        <w:t>Требования к качеству:</w:t>
      </w:r>
    </w:p>
    <w:p w:rsidR="00661042" w:rsidRPr="00B42FE2" w:rsidRDefault="00661042" w:rsidP="00661042">
      <w:r w:rsidRPr="00B42FE2">
        <w:rPr>
          <w:b/>
        </w:rPr>
        <w:tab/>
      </w:r>
      <w:r w:rsidRPr="00B42FE2">
        <w:rPr>
          <w:b/>
          <w:i/>
        </w:rPr>
        <w:t>Внешний вид:</w:t>
      </w:r>
      <w:r w:rsidRPr="00B42FE2">
        <w:t xml:space="preserve"> зерна крупы набухшие, разваренные, каша выложена горкой, сохранила форму</w:t>
      </w:r>
      <w:r>
        <w:t>.</w:t>
      </w:r>
      <w:r w:rsidRPr="00B42FE2">
        <w:t xml:space="preserve"> </w:t>
      </w:r>
    </w:p>
    <w:p w:rsidR="00661042" w:rsidRPr="00B42FE2" w:rsidRDefault="00661042" w:rsidP="00661042">
      <w:r w:rsidRPr="00B42FE2">
        <w:tab/>
      </w:r>
      <w:r w:rsidRPr="00B42FE2">
        <w:rPr>
          <w:b/>
          <w:i/>
        </w:rPr>
        <w:t>Консистенция:</w:t>
      </w:r>
      <w:r w:rsidRPr="00B42FE2">
        <w:t xml:space="preserve"> однородная, вязкая, зерна мягкие, без комков</w:t>
      </w:r>
      <w:r>
        <w:t>.</w:t>
      </w:r>
      <w:r w:rsidRPr="00B42FE2">
        <w:rPr>
          <w:b/>
          <w:i/>
        </w:rPr>
        <w:t xml:space="preserve"> </w:t>
      </w:r>
      <w:r w:rsidRPr="00B42FE2">
        <w:t xml:space="preserve"> </w:t>
      </w:r>
    </w:p>
    <w:p w:rsidR="00661042" w:rsidRPr="00B42FE2" w:rsidRDefault="00661042" w:rsidP="00661042">
      <w:r w:rsidRPr="00B42FE2">
        <w:tab/>
      </w:r>
      <w:r w:rsidRPr="00B42FE2">
        <w:rPr>
          <w:b/>
          <w:i/>
        </w:rPr>
        <w:t>Цвет:</w:t>
      </w:r>
      <w:r w:rsidRPr="00B42FE2">
        <w:t xml:space="preserve"> свойственный данному виду крупы</w:t>
      </w:r>
      <w:r>
        <w:t>.</w:t>
      </w:r>
    </w:p>
    <w:p w:rsidR="00661042" w:rsidRPr="00B42FE2" w:rsidRDefault="00661042" w:rsidP="00661042">
      <w:r w:rsidRPr="00B42FE2">
        <w:tab/>
      </w:r>
      <w:r w:rsidRPr="00B42FE2">
        <w:rPr>
          <w:b/>
          <w:i/>
        </w:rPr>
        <w:t xml:space="preserve">Вкус: </w:t>
      </w:r>
      <w:r w:rsidRPr="00B42FE2">
        <w:t xml:space="preserve"> с выраженным вкусом крупы</w:t>
      </w:r>
      <w:r>
        <w:t>.</w:t>
      </w:r>
    </w:p>
    <w:p w:rsidR="00661042" w:rsidRPr="00B42FE2" w:rsidRDefault="00661042" w:rsidP="00661042">
      <w:r w:rsidRPr="00B42FE2">
        <w:tab/>
      </w:r>
      <w:r w:rsidRPr="00B42FE2">
        <w:rPr>
          <w:b/>
          <w:i/>
        </w:rPr>
        <w:t>Запах:</w:t>
      </w:r>
      <w:r w:rsidRPr="00B42FE2">
        <w:t xml:space="preserve"> свойственный данному виду крупы.</w:t>
      </w:r>
    </w:p>
    <w:p w:rsidR="00661042" w:rsidRPr="00B42FE2" w:rsidRDefault="00661042" w:rsidP="00661042">
      <w:pPr>
        <w:shd w:val="clear" w:color="auto" w:fill="FFFFFF"/>
        <w:autoSpaceDE w:val="0"/>
        <w:autoSpaceDN w:val="0"/>
        <w:adjustRightInd w:val="0"/>
        <w:jc w:val="both"/>
        <w:rPr>
          <w:iCs/>
          <w:color w:val="000000"/>
        </w:rPr>
      </w:pPr>
    </w:p>
    <w:p w:rsidR="00661042" w:rsidRPr="00B42FE2" w:rsidRDefault="00661042" w:rsidP="00661042">
      <w:pPr>
        <w:shd w:val="clear" w:color="auto" w:fill="FFFFFF"/>
        <w:autoSpaceDE w:val="0"/>
        <w:autoSpaceDN w:val="0"/>
        <w:adjustRightInd w:val="0"/>
        <w:jc w:val="both"/>
        <w:rPr>
          <w:iCs/>
          <w:color w:val="000000"/>
        </w:rPr>
      </w:pPr>
    </w:p>
    <w:p w:rsidR="00661042" w:rsidRPr="00B42FE2" w:rsidRDefault="00661042" w:rsidP="00661042">
      <w:pPr>
        <w:shd w:val="clear" w:color="auto" w:fill="FFFFFF"/>
        <w:autoSpaceDE w:val="0"/>
        <w:autoSpaceDN w:val="0"/>
        <w:adjustRightInd w:val="0"/>
        <w:jc w:val="both"/>
        <w:rPr>
          <w:iCs/>
          <w:color w:val="000000"/>
        </w:rPr>
      </w:pPr>
    </w:p>
    <w:p w:rsidR="00661042" w:rsidRPr="00B42FE2" w:rsidRDefault="00661042" w:rsidP="00661042">
      <w:pPr>
        <w:shd w:val="clear" w:color="auto" w:fill="FFFFFF"/>
        <w:autoSpaceDE w:val="0"/>
        <w:autoSpaceDN w:val="0"/>
        <w:adjustRightInd w:val="0"/>
        <w:jc w:val="both"/>
        <w:rPr>
          <w:iCs/>
          <w:color w:val="000000"/>
        </w:rPr>
      </w:pPr>
    </w:p>
    <w:p w:rsidR="00661042" w:rsidRPr="00B42FE2" w:rsidRDefault="00661042" w:rsidP="00661042">
      <w:pPr>
        <w:shd w:val="clear" w:color="auto" w:fill="FFFFFF"/>
        <w:autoSpaceDE w:val="0"/>
        <w:autoSpaceDN w:val="0"/>
        <w:adjustRightInd w:val="0"/>
        <w:jc w:val="both"/>
        <w:rPr>
          <w:iCs/>
          <w:color w:val="000000"/>
        </w:rPr>
      </w:pPr>
    </w:p>
    <w:p w:rsidR="00661042" w:rsidRPr="00B42FE2" w:rsidRDefault="00661042" w:rsidP="00661042">
      <w:pPr>
        <w:shd w:val="clear" w:color="auto" w:fill="FFFFFF"/>
        <w:autoSpaceDE w:val="0"/>
        <w:autoSpaceDN w:val="0"/>
        <w:adjustRightInd w:val="0"/>
        <w:jc w:val="both"/>
        <w:rPr>
          <w:iCs/>
          <w:color w:val="000000"/>
        </w:rPr>
      </w:pPr>
    </w:p>
    <w:p w:rsidR="00661042" w:rsidRPr="00B42FE2" w:rsidRDefault="00661042" w:rsidP="00661042">
      <w:pPr>
        <w:shd w:val="clear" w:color="auto" w:fill="FFFFFF"/>
        <w:autoSpaceDE w:val="0"/>
        <w:autoSpaceDN w:val="0"/>
        <w:adjustRightInd w:val="0"/>
        <w:jc w:val="both"/>
        <w:rPr>
          <w:iCs/>
          <w:color w:val="000000"/>
        </w:rPr>
      </w:pPr>
    </w:p>
    <w:p w:rsidR="00661042" w:rsidRPr="00B42FE2" w:rsidRDefault="00661042" w:rsidP="00661042">
      <w:pPr>
        <w:shd w:val="clear" w:color="auto" w:fill="FFFFFF"/>
        <w:autoSpaceDE w:val="0"/>
        <w:autoSpaceDN w:val="0"/>
        <w:adjustRightInd w:val="0"/>
        <w:jc w:val="both"/>
        <w:rPr>
          <w:iCs/>
          <w:color w:val="000000"/>
        </w:rPr>
      </w:pPr>
    </w:p>
    <w:p w:rsidR="00661042" w:rsidRPr="00B42FE2" w:rsidRDefault="00661042" w:rsidP="00661042">
      <w:pPr>
        <w:shd w:val="clear" w:color="auto" w:fill="FFFFFF"/>
        <w:autoSpaceDE w:val="0"/>
        <w:autoSpaceDN w:val="0"/>
        <w:adjustRightInd w:val="0"/>
        <w:jc w:val="both"/>
        <w:rPr>
          <w:iCs/>
          <w:color w:val="000000"/>
        </w:rPr>
      </w:pPr>
    </w:p>
    <w:p w:rsidR="00661042" w:rsidRDefault="00661042" w:rsidP="00661042">
      <w:pPr>
        <w:shd w:val="clear" w:color="auto" w:fill="FFFFFF"/>
        <w:autoSpaceDE w:val="0"/>
        <w:autoSpaceDN w:val="0"/>
        <w:adjustRightInd w:val="0"/>
        <w:jc w:val="both"/>
        <w:rPr>
          <w:iCs/>
          <w:color w:val="000000"/>
        </w:rPr>
      </w:pPr>
    </w:p>
    <w:p w:rsidR="00661042" w:rsidRDefault="00661042" w:rsidP="00661042">
      <w:pPr>
        <w:shd w:val="clear" w:color="auto" w:fill="FFFFFF"/>
        <w:autoSpaceDE w:val="0"/>
        <w:autoSpaceDN w:val="0"/>
        <w:adjustRightInd w:val="0"/>
        <w:jc w:val="both"/>
        <w:rPr>
          <w:iCs/>
          <w:color w:val="000000"/>
        </w:rPr>
      </w:pPr>
    </w:p>
    <w:p w:rsidR="00661042" w:rsidRDefault="00661042" w:rsidP="00661042">
      <w:pPr>
        <w:shd w:val="clear" w:color="auto" w:fill="FFFFFF"/>
        <w:autoSpaceDE w:val="0"/>
        <w:autoSpaceDN w:val="0"/>
        <w:adjustRightInd w:val="0"/>
        <w:jc w:val="both"/>
        <w:rPr>
          <w:iCs/>
          <w:color w:val="000000"/>
        </w:rPr>
      </w:pPr>
    </w:p>
    <w:p w:rsidR="00661042" w:rsidRDefault="00661042" w:rsidP="00661042">
      <w:pPr>
        <w:shd w:val="clear" w:color="auto" w:fill="FFFFFF"/>
        <w:autoSpaceDE w:val="0"/>
        <w:autoSpaceDN w:val="0"/>
        <w:adjustRightInd w:val="0"/>
        <w:jc w:val="both"/>
        <w:rPr>
          <w:iCs/>
          <w:color w:val="000000"/>
        </w:rPr>
      </w:pPr>
    </w:p>
    <w:p w:rsidR="00661042" w:rsidRDefault="00661042" w:rsidP="00661042">
      <w:pPr>
        <w:shd w:val="clear" w:color="auto" w:fill="FFFFFF"/>
        <w:autoSpaceDE w:val="0"/>
        <w:autoSpaceDN w:val="0"/>
        <w:adjustRightInd w:val="0"/>
        <w:jc w:val="both"/>
        <w:rPr>
          <w:iCs/>
          <w:color w:val="000000"/>
        </w:rPr>
      </w:pPr>
    </w:p>
    <w:p w:rsidR="00661042" w:rsidRDefault="00661042" w:rsidP="00661042">
      <w:pPr>
        <w:shd w:val="clear" w:color="auto" w:fill="FFFFFF"/>
        <w:autoSpaceDE w:val="0"/>
        <w:autoSpaceDN w:val="0"/>
        <w:adjustRightInd w:val="0"/>
        <w:jc w:val="both"/>
        <w:rPr>
          <w:iCs/>
          <w:color w:val="000000"/>
        </w:rPr>
      </w:pPr>
    </w:p>
    <w:p w:rsidR="00661042" w:rsidRDefault="00661042" w:rsidP="00661042"/>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Pr="00413173" w:rsidRDefault="00661042" w:rsidP="00661042">
      <w:pPr>
        <w:rPr>
          <w:b/>
          <w:sz w:val="40"/>
          <w:szCs w:val="40"/>
        </w:rPr>
      </w:pPr>
      <w:r>
        <w:rPr>
          <w:b/>
          <w:sz w:val="28"/>
          <w:szCs w:val="28"/>
        </w:rPr>
        <w:t xml:space="preserve">Технологическая карта </w:t>
      </w:r>
    </w:p>
    <w:p w:rsidR="00661042" w:rsidRDefault="00661042" w:rsidP="00661042">
      <w:pPr>
        <w:rPr>
          <w:b/>
          <w:sz w:val="28"/>
          <w:szCs w:val="28"/>
        </w:rPr>
      </w:pPr>
      <w:r>
        <w:rPr>
          <w:b/>
          <w:sz w:val="28"/>
          <w:szCs w:val="28"/>
        </w:rPr>
        <w:t>Наименование изделия: Каша «Дружба» вязкая  (каша из риса и пшена)</w:t>
      </w:r>
    </w:p>
    <w:p w:rsidR="00661042" w:rsidRDefault="00661042" w:rsidP="00661042">
      <w:pPr>
        <w:rPr>
          <w:b/>
          <w:sz w:val="28"/>
          <w:szCs w:val="28"/>
          <w:u w:val="single"/>
        </w:rPr>
      </w:pPr>
      <w:r>
        <w:rPr>
          <w:b/>
          <w:sz w:val="28"/>
          <w:szCs w:val="28"/>
        </w:rPr>
        <w:t xml:space="preserve">Номер рецептуры: </w:t>
      </w:r>
      <w:r w:rsidRPr="00C210B5">
        <w:rPr>
          <w:b/>
          <w:sz w:val="28"/>
          <w:szCs w:val="28"/>
        </w:rPr>
        <w:t>№</w:t>
      </w:r>
      <w:r>
        <w:rPr>
          <w:b/>
          <w:sz w:val="28"/>
          <w:szCs w:val="28"/>
        </w:rPr>
        <w:t xml:space="preserve"> </w:t>
      </w:r>
      <w:r w:rsidRPr="00C210B5">
        <w:rPr>
          <w:b/>
          <w:sz w:val="28"/>
          <w:szCs w:val="28"/>
        </w:rPr>
        <w:t>175</w:t>
      </w:r>
    </w:p>
    <w:p w:rsidR="00661042" w:rsidRPr="00C210B5" w:rsidRDefault="00661042" w:rsidP="00661042">
      <w:pPr>
        <w:rPr>
          <w:b/>
          <w:sz w:val="18"/>
          <w:szCs w:val="18"/>
        </w:rPr>
      </w:pPr>
      <w:r>
        <w:rPr>
          <w:b/>
          <w:sz w:val="28"/>
          <w:szCs w:val="28"/>
        </w:rPr>
        <w:t xml:space="preserve">Наименование сборника рецептур:                                                                                 </w:t>
      </w:r>
      <w:r w:rsidRPr="00C210B5">
        <w:rPr>
          <w:color w:val="000000"/>
          <w:sz w:val="18"/>
          <w:szCs w:val="18"/>
        </w:rPr>
        <w:t>Сборник технологических нормативов, сборник рецептур на продукцию для питания детей  разработано: Учреждением Российской Академии Медицинских наук исследовательский институт питания РАМН директор Тутельян В. 201</w:t>
      </w:r>
      <w:r>
        <w:rPr>
          <w:color w:val="000000"/>
          <w:sz w:val="18"/>
          <w:szCs w:val="18"/>
        </w:rPr>
        <w:t>5 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1559"/>
        <w:gridCol w:w="1276"/>
        <w:gridCol w:w="1417"/>
        <w:gridCol w:w="1457"/>
      </w:tblGrid>
      <w:tr w:rsidR="00661042" w:rsidRPr="00591980" w:rsidTr="00661042">
        <w:tc>
          <w:tcPr>
            <w:tcW w:w="3686" w:type="dxa"/>
            <w:vMerge w:val="restart"/>
            <w:tcBorders>
              <w:top w:val="single" w:sz="4" w:space="0" w:color="auto"/>
              <w:left w:val="single" w:sz="4" w:space="0" w:color="auto"/>
              <w:bottom w:val="single" w:sz="4" w:space="0" w:color="auto"/>
              <w:right w:val="single" w:sz="4" w:space="0" w:color="auto"/>
            </w:tcBorders>
            <w:vAlign w:val="center"/>
            <w:hideMark/>
          </w:tcPr>
          <w:p w:rsidR="00661042" w:rsidRPr="00591980" w:rsidRDefault="00661042" w:rsidP="00661042">
            <w:pPr>
              <w:jc w:val="center"/>
              <w:rPr>
                <w:b/>
              </w:rPr>
            </w:pPr>
            <w:r w:rsidRPr="00591980">
              <w:rPr>
                <w:b/>
              </w:rPr>
              <w:t>Наименование сырья</w:t>
            </w:r>
          </w:p>
        </w:tc>
        <w:tc>
          <w:tcPr>
            <w:tcW w:w="5709" w:type="dxa"/>
            <w:gridSpan w:val="4"/>
            <w:tcBorders>
              <w:top w:val="single" w:sz="4" w:space="0" w:color="auto"/>
              <w:left w:val="single" w:sz="4" w:space="0" w:color="auto"/>
              <w:bottom w:val="single" w:sz="4" w:space="0" w:color="auto"/>
              <w:right w:val="single" w:sz="4" w:space="0" w:color="auto"/>
            </w:tcBorders>
            <w:vAlign w:val="center"/>
            <w:hideMark/>
          </w:tcPr>
          <w:p w:rsidR="00661042" w:rsidRDefault="00661042" w:rsidP="00661042">
            <w:pPr>
              <w:jc w:val="center"/>
              <w:rPr>
                <w:b/>
              </w:rPr>
            </w:pPr>
            <w:r w:rsidRPr="00591980">
              <w:rPr>
                <w:b/>
              </w:rPr>
              <w:t>Расход сырья и полуфабрикатов</w:t>
            </w:r>
          </w:p>
          <w:p w:rsidR="00661042" w:rsidRPr="00591980" w:rsidRDefault="00661042" w:rsidP="00661042">
            <w:pPr>
              <w:jc w:val="center"/>
              <w:rPr>
                <w:b/>
              </w:rPr>
            </w:pPr>
          </w:p>
        </w:tc>
      </w:tr>
      <w:tr w:rsidR="00661042" w:rsidRPr="00591980" w:rsidTr="00661042">
        <w:tc>
          <w:tcPr>
            <w:tcW w:w="3686" w:type="dxa"/>
            <w:vMerge/>
            <w:tcBorders>
              <w:top w:val="single" w:sz="4" w:space="0" w:color="auto"/>
              <w:left w:val="single" w:sz="4" w:space="0" w:color="auto"/>
              <w:bottom w:val="single" w:sz="4" w:space="0" w:color="auto"/>
              <w:right w:val="single" w:sz="4" w:space="0" w:color="auto"/>
            </w:tcBorders>
            <w:vAlign w:val="center"/>
            <w:hideMark/>
          </w:tcPr>
          <w:p w:rsidR="00661042" w:rsidRPr="00591980" w:rsidRDefault="00661042" w:rsidP="00661042">
            <w:pPr>
              <w:rPr>
                <w:b/>
              </w:rPr>
            </w:pPr>
          </w:p>
        </w:tc>
        <w:tc>
          <w:tcPr>
            <w:tcW w:w="1559" w:type="dxa"/>
            <w:tcBorders>
              <w:top w:val="single" w:sz="4" w:space="0" w:color="auto"/>
              <w:left w:val="single" w:sz="4" w:space="0" w:color="auto"/>
              <w:bottom w:val="single" w:sz="4" w:space="0" w:color="auto"/>
              <w:right w:val="single" w:sz="4" w:space="0" w:color="auto"/>
            </w:tcBorders>
            <w:vAlign w:val="center"/>
          </w:tcPr>
          <w:p w:rsidR="00661042" w:rsidRPr="00591980" w:rsidRDefault="00661042" w:rsidP="00661042">
            <w:pPr>
              <w:spacing w:before="100" w:beforeAutospacing="1" w:after="100" w:afterAutospacing="1"/>
              <w:jc w:val="center"/>
              <w:rPr>
                <w:b/>
              </w:rPr>
            </w:pPr>
            <w:r w:rsidRPr="00591980">
              <w:rPr>
                <w:b/>
              </w:rPr>
              <w:t>Брутто, г</w:t>
            </w:r>
          </w:p>
        </w:tc>
        <w:tc>
          <w:tcPr>
            <w:tcW w:w="1276" w:type="dxa"/>
            <w:tcBorders>
              <w:top w:val="single" w:sz="4" w:space="0" w:color="auto"/>
              <w:left w:val="single" w:sz="4" w:space="0" w:color="auto"/>
              <w:bottom w:val="single" w:sz="4" w:space="0" w:color="auto"/>
              <w:right w:val="single" w:sz="4" w:space="0" w:color="auto"/>
            </w:tcBorders>
            <w:vAlign w:val="center"/>
          </w:tcPr>
          <w:p w:rsidR="00661042" w:rsidRPr="00591980" w:rsidRDefault="00661042" w:rsidP="00661042">
            <w:pPr>
              <w:spacing w:before="100" w:beforeAutospacing="1" w:after="100" w:afterAutospacing="1"/>
              <w:jc w:val="center"/>
              <w:rPr>
                <w:b/>
              </w:rPr>
            </w:pPr>
            <w:r w:rsidRPr="00591980">
              <w:rPr>
                <w:b/>
              </w:rPr>
              <w:t>Нетто, г</w:t>
            </w:r>
          </w:p>
        </w:tc>
        <w:tc>
          <w:tcPr>
            <w:tcW w:w="1417" w:type="dxa"/>
            <w:tcBorders>
              <w:top w:val="single" w:sz="4" w:space="0" w:color="auto"/>
              <w:left w:val="single" w:sz="4" w:space="0" w:color="auto"/>
              <w:bottom w:val="single" w:sz="4" w:space="0" w:color="auto"/>
              <w:right w:val="single" w:sz="4" w:space="0" w:color="auto"/>
            </w:tcBorders>
            <w:vAlign w:val="center"/>
          </w:tcPr>
          <w:p w:rsidR="00661042" w:rsidRPr="00591980" w:rsidRDefault="00661042" w:rsidP="00661042">
            <w:pPr>
              <w:spacing w:before="100" w:beforeAutospacing="1" w:after="100" w:afterAutospacing="1"/>
              <w:jc w:val="center"/>
              <w:rPr>
                <w:b/>
              </w:rPr>
            </w:pPr>
            <w:r w:rsidRPr="00591980">
              <w:rPr>
                <w:b/>
              </w:rPr>
              <w:t>Брутто, г</w:t>
            </w:r>
          </w:p>
        </w:tc>
        <w:tc>
          <w:tcPr>
            <w:tcW w:w="1457" w:type="dxa"/>
            <w:tcBorders>
              <w:top w:val="single" w:sz="4" w:space="0" w:color="auto"/>
              <w:left w:val="single" w:sz="4" w:space="0" w:color="auto"/>
              <w:bottom w:val="single" w:sz="4" w:space="0" w:color="auto"/>
              <w:right w:val="single" w:sz="4" w:space="0" w:color="auto"/>
            </w:tcBorders>
            <w:vAlign w:val="center"/>
          </w:tcPr>
          <w:p w:rsidR="00661042" w:rsidRPr="00591980" w:rsidRDefault="00661042" w:rsidP="00661042">
            <w:pPr>
              <w:spacing w:before="100" w:beforeAutospacing="1" w:after="100" w:afterAutospacing="1"/>
              <w:jc w:val="center"/>
              <w:rPr>
                <w:b/>
              </w:rPr>
            </w:pPr>
            <w:r w:rsidRPr="00591980">
              <w:rPr>
                <w:b/>
              </w:rPr>
              <w:t>Нетто, г</w:t>
            </w:r>
          </w:p>
        </w:tc>
      </w:tr>
      <w:tr w:rsidR="00661042" w:rsidRPr="0010272D" w:rsidTr="00661042">
        <w:tc>
          <w:tcPr>
            <w:tcW w:w="3686"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spacing w:before="100" w:beforeAutospacing="1" w:after="100" w:afterAutospacing="1"/>
            </w:pPr>
            <w:r w:rsidRPr="006C3867">
              <w:t>Крупа рисовая</w:t>
            </w:r>
          </w:p>
        </w:tc>
        <w:tc>
          <w:tcPr>
            <w:tcW w:w="1559"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spacing w:before="100" w:beforeAutospacing="1" w:after="100" w:afterAutospacing="1"/>
              <w:jc w:val="center"/>
            </w:pPr>
            <w:r>
              <w:t>13,6</w:t>
            </w:r>
          </w:p>
        </w:tc>
        <w:tc>
          <w:tcPr>
            <w:tcW w:w="1276"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spacing w:before="100" w:beforeAutospacing="1" w:after="100" w:afterAutospacing="1"/>
              <w:jc w:val="center"/>
            </w:pPr>
            <w:r>
              <w:t>13,6</w:t>
            </w:r>
          </w:p>
        </w:tc>
        <w:tc>
          <w:tcPr>
            <w:tcW w:w="1417"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spacing w:before="100" w:beforeAutospacing="1" w:after="100" w:afterAutospacing="1"/>
              <w:jc w:val="center"/>
            </w:pPr>
            <w:r>
              <w:t>17</w:t>
            </w:r>
          </w:p>
        </w:tc>
        <w:tc>
          <w:tcPr>
            <w:tcW w:w="1457"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spacing w:before="100" w:beforeAutospacing="1" w:after="100" w:afterAutospacing="1"/>
              <w:jc w:val="center"/>
            </w:pPr>
            <w:r>
              <w:t>17</w:t>
            </w:r>
          </w:p>
        </w:tc>
      </w:tr>
      <w:tr w:rsidR="00661042" w:rsidRPr="0010272D" w:rsidTr="00661042">
        <w:tc>
          <w:tcPr>
            <w:tcW w:w="3686"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spacing w:before="100" w:beforeAutospacing="1" w:after="100" w:afterAutospacing="1"/>
            </w:pPr>
            <w:r w:rsidRPr="006C3867">
              <w:t>Крупа пшено</w:t>
            </w:r>
          </w:p>
        </w:tc>
        <w:tc>
          <w:tcPr>
            <w:tcW w:w="1559"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spacing w:before="100" w:beforeAutospacing="1" w:after="100" w:afterAutospacing="1"/>
              <w:jc w:val="center"/>
            </w:pPr>
            <w:r>
              <w:t>18,4</w:t>
            </w:r>
          </w:p>
        </w:tc>
        <w:tc>
          <w:tcPr>
            <w:tcW w:w="1276"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spacing w:before="100" w:beforeAutospacing="1" w:after="100" w:afterAutospacing="1"/>
              <w:jc w:val="center"/>
            </w:pPr>
            <w:r>
              <w:t>18,4</w:t>
            </w:r>
          </w:p>
        </w:tc>
        <w:tc>
          <w:tcPr>
            <w:tcW w:w="1417"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spacing w:before="100" w:beforeAutospacing="1" w:after="100" w:afterAutospacing="1"/>
              <w:jc w:val="center"/>
            </w:pPr>
            <w:r>
              <w:t>23</w:t>
            </w:r>
          </w:p>
        </w:tc>
        <w:tc>
          <w:tcPr>
            <w:tcW w:w="1457"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spacing w:before="100" w:beforeAutospacing="1" w:after="100" w:afterAutospacing="1"/>
              <w:jc w:val="center"/>
            </w:pPr>
            <w:r>
              <w:t>23</w:t>
            </w:r>
          </w:p>
        </w:tc>
      </w:tr>
      <w:tr w:rsidR="00661042" w:rsidRPr="0010272D" w:rsidTr="00661042">
        <w:tc>
          <w:tcPr>
            <w:tcW w:w="3686"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spacing w:before="100" w:beforeAutospacing="1" w:after="100" w:afterAutospacing="1"/>
            </w:pPr>
            <w:r w:rsidRPr="006C3867">
              <w:t>Молоко с м.д.ж. 2,5-3,2 %</w:t>
            </w:r>
          </w:p>
        </w:tc>
        <w:tc>
          <w:tcPr>
            <w:tcW w:w="1559"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spacing w:before="100" w:beforeAutospacing="1" w:after="100" w:afterAutospacing="1"/>
              <w:jc w:val="center"/>
            </w:pPr>
            <w:r>
              <w:t>100</w:t>
            </w:r>
          </w:p>
        </w:tc>
        <w:tc>
          <w:tcPr>
            <w:tcW w:w="1276"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spacing w:before="100" w:beforeAutospacing="1" w:after="100" w:afterAutospacing="1"/>
              <w:jc w:val="center"/>
            </w:pPr>
            <w:r>
              <w:t>100</w:t>
            </w:r>
          </w:p>
        </w:tc>
        <w:tc>
          <w:tcPr>
            <w:tcW w:w="1417"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spacing w:before="100" w:beforeAutospacing="1" w:after="100" w:afterAutospacing="1"/>
              <w:jc w:val="center"/>
            </w:pPr>
            <w:r>
              <w:t>125</w:t>
            </w:r>
          </w:p>
        </w:tc>
        <w:tc>
          <w:tcPr>
            <w:tcW w:w="1457"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spacing w:before="100" w:beforeAutospacing="1" w:after="100" w:afterAutospacing="1"/>
              <w:jc w:val="center"/>
            </w:pPr>
            <w:r>
              <w:t>125</w:t>
            </w:r>
          </w:p>
        </w:tc>
      </w:tr>
      <w:tr w:rsidR="00661042" w:rsidRPr="0010272D" w:rsidTr="00661042">
        <w:tc>
          <w:tcPr>
            <w:tcW w:w="3686"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spacing w:before="100" w:beforeAutospacing="1" w:after="100" w:afterAutospacing="1"/>
            </w:pPr>
            <w:r w:rsidRPr="006C3867">
              <w:t>Вода</w:t>
            </w:r>
          </w:p>
        </w:tc>
        <w:tc>
          <w:tcPr>
            <w:tcW w:w="1559"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spacing w:before="100" w:beforeAutospacing="1" w:after="100" w:afterAutospacing="1"/>
              <w:jc w:val="center"/>
            </w:pPr>
            <w:r>
              <w:t>60</w:t>
            </w:r>
          </w:p>
        </w:tc>
        <w:tc>
          <w:tcPr>
            <w:tcW w:w="1276"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spacing w:before="100" w:beforeAutospacing="1" w:after="100" w:afterAutospacing="1"/>
              <w:jc w:val="center"/>
            </w:pPr>
            <w:r>
              <w:t>60</w:t>
            </w:r>
          </w:p>
        </w:tc>
        <w:tc>
          <w:tcPr>
            <w:tcW w:w="1417"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spacing w:before="100" w:beforeAutospacing="1" w:after="100" w:afterAutospacing="1"/>
              <w:jc w:val="center"/>
            </w:pPr>
            <w:r>
              <w:t>75</w:t>
            </w:r>
          </w:p>
        </w:tc>
        <w:tc>
          <w:tcPr>
            <w:tcW w:w="1457"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spacing w:before="100" w:beforeAutospacing="1" w:after="100" w:afterAutospacing="1"/>
              <w:jc w:val="center"/>
            </w:pPr>
            <w:r>
              <w:t>75</w:t>
            </w:r>
          </w:p>
        </w:tc>
      </w:tr>
      <w:tr w:rsidR="00661042" w:rsidRPr="0010272D" w:rsidTr="00661042">
        <w:tc>
          <w:tcPr>
            <w:tcW w:w="3686"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spacing w:before="100" w:beforeAutospacing="1" w:after="100" w:afterAutospacing="1"/>
            </w:pPr>
            <w:r w:rsidRPr="006C3867">
              <w:t>Сахар</w:t>
            </w:r>
          </w:p>
        </w:tc>
        <w:tc>
          <w:tcPr>
            <w:tcW w:w="1559"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spacing w:before="100" w:beforeAutospacing="1" w:after="100" w:afterAutospacing="1"/>
              <w:jc w:val="center"/>
            </w:pPr>
            <w:r>
              <w:t>4,8</w:t>
            </w:r>
          </w:p>
        </w:tc>
        <w:tc>
          <w:tcPr>
            <w:tcW w:w="1276"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spacing w:before="100" w:beforeAutospacing="1" w:after="100" w:afterAutospacing="1"/>
              <w:jc w:val="center"/>
            </w:pPr>
            <w:r>
              <w:t>4,8</w:t>
            </w:r>
          </w:p>
        </w:tc>
        <w:tc>
          <w:tcPr>
            <w:tcW w:w="1417"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spacing w:before="100" w:beforeAutospacing="1" w:after="100" w:afterAutospacing="1"/>
              <w:jc w:val="center"/>
            </w:pPr>
            <w:r>
              <w:t>6</w:t>
            </w:r>
          </w:p>
        </w:tc>
        <w:tc>
          <w:tcPr>
            <w:tcW w:w="1457"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spacing w:before="100" w:beforeAutospacing="1" w:after="100" w:afterAutospacing="1"/>
              <w:jc w:val="center"/>
            </w:pPr>
            <w:r>
              <w:t>6</w:t>
            </w:r>
          </w:p>
        </w:tc>
      </w:tr>
      <w:tr w:rsidR="00661042" w:rsidRPr="0010272D" w:rsidTr="00661042">
        <w:tc>
          <w:tcPr>
            <w:tcW w:w="3686"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spacing w:before="100" w:beforeAutospacing="1" w:after="100" w:afterAutospacing="1"/>
            </w:pPr>
            <w:r w:rsidRPr="006C3867">
              <w:t>Масса каши</w:t>
            </w:r>
          </w:p>
        </w:tc>
        <w:tc>
          <w:tcPr>
            <w:tcW w:w="1559"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jc w:val="center"/>
            </w:pPr>
            <w:r>
              <w:t>198</w:t>
            </w:r>
          </w:p>
        </w:tc>
        <w:tc>
          <w:tcPr>
            <w:tcW w:w="1417"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jc w:val="center"/>
            </w:pPr>
          </w:p>
        </w:tc>
        <w:tc>
          <w:tcPr>
            <w:tcW w:w="1457"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spacing w:before="100" w:beforeAutospacing="1" w:after="100" w:afterAutospacing="1"/>
              <w:jc w:val="center"/>
            </w:pPr>
            <w:r>
              <w:t>246</w:t>
            </w:r>
          </w:p>
        </w:tc>
      </w:tr>
      <w:tr w:rsidR="00661042" w:rsidRPr="0010272D" w:rsidTr="00661042">
        <w:tc>
          <w:tcPr>
            <w:tcW w:w="3686" w:type="dxa"/>
            <w:tcBorders>
              <w:top w:val="single" w:sz="4" w:space="0" w:color="auto"/>
              <w:left w:val="single" w:sz="4" w:space="0" w:color="auto"/>
              <w:bottom w:val="single" w:sz="4" w:space="0" w:color="auto"/>
              <w:right w:val="single" w:sz="4" w:space="0" w:color="auto"/>
            </w:tcBorders>
            <w:vAlign w:val="center"/>
            <w:hideMark/>
          </w:tcPr>
          <w:p w:rsidR="00661042" w:rsidRPr="006C3867" w:rsidRDefault="00661042" w:rsidP="00661042">
            <w:pPr>
              <w:spacing w:before="100" w:beforeAutospacing="1" w:after="100" w:afterAutospacing="1"/>
            </w:pPr>
            <w:r w:rsidRPr="006C3867">
              <w:t>Масло коровье сладко</w:t>
            </w:r>
            <w:r>
              <w:t>-</w:t>
            </w:r>
            <w:r w:rsidRPr="006C3867">
              <w:t>сливочное</w:t>
            </w:r>
          </w:p>
        </w:tc>
        <w:tc>
          <w:tcPr>
            <w:tcW w:w="1559"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spacing w:before="100" w:beforeAutospacing="1" w:after="100" w:afterAutospacing="1"/>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spacing w:before="100" w:beforeAutospacing="1" w:after="100" w:afterAutospacing="1"/>
              <w:jc w:val="center"/>
            </w:pPr>
            <w:r>
              <w:t>4,8</w:t>
            </w:r>
          </w:p>
        </w:tc>
        <w:tc>
          <w:tcPr>
            <w:tcW w:w="1417"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spacing w:before="100" w:beforeAutospacing="1" w:after="100" w:afterAutospacing="1"/>
              <w:jc w:val="center"/>
            </w:pPr>
          </w:p>
        </w:tc>
        <w:tc>
          <w:tcPr>
            <w:tcW w:w="1457"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spacing w:before="100" w:beforeAutospacing="1" w:after="100" w:afterAutospacing="1"/>
              <w:jc w:val="center"/>
            </w:pPr>
            <w:r>
              <w:t>6</w:t>
            </w:r>
          </w:p>
        </w:tc>
      </w:tr>
      <w:tr w:rsidR="00661042" w:rsidRPr="00591980" w:rsidTr="00661042">
        <w:tc>
          <w:tcPr>
            <w:tcW w:w="3686" w:type="dxa"/>
            <w:tcBorders>
              <w:top w:val="single" w:sz="4" w:space="0" w:color="auto"/>
              <w:left w:val="single" w:sz="4" w:space="0" w:color="auto"/>
              <w:bottom w:val="single" w:sz="4" w:space="0" w:color="auto"/>
              <w:right w:val="single" w:sz="4" w:space="0" w:color="auto"/>
            </w:tcBorders>
            <w:vAlign w:val="center"/>
            <w:hideMark/>
          </w:tcPr>
          <w:p w:rsidR="00661042" w:rsidRPr="00591980" w:rsidRDefault="00661042" w:rsidP="00661042">
            <w:pPr>
              <w:spacing w:before="100" w:beforeAutospacing="1" w:after="100" w:afterAutospacing="1"/>
              <w:rPr>
                <w:b/>
              </w:rPr>
            </w:pPr>
            <w:r w:rsidRPr="00591980">
              <w:rPr>
                <w:b/>
              </w:rPr>
              <w:t xml:space="preserve">Выход </w:t>
            </w:r>
          </w:p>
        </w:tc>
        <w:tc>
          <w:tcPr>
            <w:tcW w:w="1559" w:type="dxa"/>
            <w:tcBorders>
              <w:top w:val="single" w:sz="4" w:space="0" w:color="auto"/>
              <w:left w:val="single" w:sz="4" w:space="0" w:color="auto"/>
              <w:bottom w:val="single" w:sz="4" w:space="0" w:color="auto"/>
              <w:right w:val="single" w:sz="4" w:space="0" w:color="auto"/>
            </w:tcBorders>
            <w:vAlign w:val="center"/>
          </w:tcPr>
          <w:p w:rsidR="00661042" w:rsidRPr="00591980" w:rsidRDefault="00661042" w:rsidP="00661042">
            <w:pPr>
              <w:jc w:val="center"/>
              <w:rPr>
                <w:b/>
              </w:rPr>
            </w:pPr>
          </w:p>
        </w:tc>
        <w:tc>
          <w:tcPr>
            <w:tcW w:w="1276" w:type="dxa"/>
            <w:tcBorders>
              <w:top w:val="single" w:sz="4" w:space="0" w:color="auto"/>
              <w:left w:val="single" w:sz="4" w:space="0" w:color="auto"/>
              <w:bottom w:val="single" w:sz="4" w:space="0" w:color="auto"/>
              <w:right w:val="single" w:sz="4" w:space="0" w:color="auto"/>
            </w:tcBorders>
            <w:vAlign w:val="center"/>
          </w:tcPr>
          <w:p w:rsidR="00661042" w:rsidRPr="00591980" w:rsidRDefault="00661042" w:rsidP="00661042">
            <w:pPr>
              <w:jc w:val="center"/>
              <w:rPr>
                <w:b/>
              </w:rPr>
            </w:pPr>
            <w:r>
              <w:rPr>
                <w:b/>
              </w:rPr>
              <w:t>200</w:t>
            </w:r>
          </w:p>
        </w:tc>
        <w:tc>
          <w:tcPr>
            <w:tcW w:w="1417" w:type="dxa"/>
            <w:tcBorders>
              <w:top w:val="single" w:sz="4" w:space="0" w:color="auto"/>
              <w:left w:val="single" w:sz="4" w:space="0" w:color="auto"/>
              <w:bottom w:val="single" w:sz="4" w:space="0" w:color="auto"/>
              <w:right w:val="single" w:sz="4" w:space="0" w:color="auto"/>
            </w:tcBorders>
            <w:vAlign w:val="center"/>
          </w:tcPr>
          <w:p w:rsidR="00661042" w:rsidRPr="00591980" w:rsidRDefault="00661042" w:rsidP="00661042">
            <w:pPr>
              <w:jc w:val="center"/>
              <w:rPr>
                <w:b/>
              </w:rPr>
            </w:pPr>
          </w:p>
        </w:tc>
        <w:tc>
          <w:tcPr>
            <w:tcW w:w="1457" w:type="dxa"/>
            <w:tcBorders>
              <w:top w:val="single" w:sz="4" w:space="0" w:color="auto"/>
              <w:left w:val="single" w:sz="4" w:space="0" w:color="auto"/>
              <w:bottom w:val="single" w:sz="4" w:space="0" w:color="auto"/>
              <w:right w:val="single" w:sz="4" w:space="0" w:color="auto"/>
            </w:tcBorders>
            <w:vAlign w:val="center"/>
          </w:tcPr>
          <w:p w:rsidR="00661042" w:rsidRPr="00591980" w:rsidRDefault="00661042" w:rsidP="00661042">
            <w:pPr>
              <w:spacing w:before="100" w:beforeAutospacing="1" w:after="100" w:afterAutospacing="1"/>
              <w:jc w:val="center"/>
              <w:rPr>
                <w:b/>
              </w:rPr>
            </w:pPr>
            <w:r>
              <w:rPr>
                <w:b/>
              </w:rPr>
              <w:t>250</w:t>
            </w:r>
          </w:p>
        </w:tc>
      </w:tr>
    </w:tbl>
    <w:p w:rsidR="00661042" w:rsidRDefault="00661042" w:rsidP="00661042">
      <w:pPr>
        <w:rPr>
          <w:i/>
        </w:rPr>
      </w:pPr>
    </w:p>
    <w:p w:rsidR="00661042" w:rsidRPr="00591980" w:rsidRDefault="00661042" w:rsidP="00661042">
      <w:pPr>
        <w:rPr>
          <w:b/>
        </w:rPr>
      </w:pPr>
      <w:r w:rsidRPr="00591980">
        <w:rPr>
          <w:b/>
        </w:rPr>
        <w:t>Химический состав данного блюда:</w:t>
      </w:r>
    </w:p>
    <w:p w:rsidR="00661042" w:rsidRPr="0010272D" w:rsidRDefault="00661042" w:rsidP="00661042">
      <w:pPr>
        <w:rPr>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417"/>
        <w:gridCol w:w="1560"/>
        <w:gridCol w:w="2835"/>
        <w:gridCol w:w="2126"/>
      </w:tblGrid>
      <w:tr w:rsidR="00661042" w:rsidRPr="00591980" w:rsidTr="00661042">
        <w:tc>
          <w:tcPr>
            <w:tcW w:w="7230" w:type="dxa"/>
            <w:gridSpan w:val="4"/>
            <w:tcBorders>
              <w:top w:val="single" w:sz="4" w:space="0" w:color="auto"/>
              <w:left w:val="single" w:sz="4" w:space="0" w:color="auto"/>
              <w:bottom w:val="single" w:sz="4" w:space="0" w:color="auto"/>
              <w:right w:val="single" w:sz="4" w:space="0" w:color="auto"/>
            </w:tcBorders>
            <w:vAlign w:val="center"/>
            <w:hideMark/>
          </w:tcPr>
          <w:p w:rsidR="00661042" w:rsidRPr="00591980" w:rsidRDefault="00661042" w:rsidP="00661042">
            <w:pPr>
              <w:jc w:val="center"/>
              <w:rPr>
                <w:b/>
              </w:rPr>
            </w:pPr>
            <w:r w:rsidRPr="00591980">
              <w:rPr>
                <w:b/>
              </w:rPr>
              <w:t>Пищевые вещества</w:t>
            </w:r>
          </w:p>
        </w:tc>
        <w:tc>
          <w:tcPr>
            <w:tcW w:w="2126" w:type="dxa"/>
            <w:vMerge w:val="restart"/>
            <w:tcBorders>
              <w:top w:val="single" w:sz="4" w:space="0" w:color="auto"/>
              <w:left w:val="single" w:sz="4" w:space="0" w:color="auto"/>
              <w:right w:val="single" w:sz="4" w:space="0" w:color="auto"/>
            </w:tcBorders>
            <w:vAlign w:val="center"/>
            <w:hideMark/>
          </w:tcPr>
          <w:p w:rsidR="00661042" w:rsidRPr="00591980" w:rsidRDefault="00661042" w:rsidP="00661042">
            <w:pPr>
              <w:jc w:val="center"/>
              <w:rPr>
                <w:b/>
              </w:rPr>
            </w:pPr>
            <w:r w:rsidRPr="00591980">
              <w:rPr>
                <w:b/>
              </w:rPr>
              <w:t>Витамин С, мг</w:t>
            </w:r>
          </w:p>
          <w:p w:rsidR="00661042" w:rsidRPr="00591980" w:rsidRDefault="00661042" w:rsidP="00661042">
            <w:pPr>
              <w:jc w:val="center"/>
              <w:rPr>
                <w:b/>
              </w:rPr>
            </w:pPr>
          </w:p>
        </w:tc>
      </w:tr>
      <w:tr w:rsidR="00661042" w:rsidRPr="00591980" w:rsidTr="00661042">
        <w:tc>
          <w:tcPr>
            <w:tcW w:w="1418" w:type="dxa"/>
            <w:tcBorders>
              <w:top w:val="single" w:sz="4" w:space="0" w:color="auto"/>
              <w:left w:val="single" w:sz="4" w:space="0" w:color="auto"/>
              <w:bottom w:val="single" w:sz="4" w:space="0" w:color="auto"/>
              <w:right w:val="single" w:sz="4" w:space="0" w:color="auto"/>
            </w:tcBorders>
            <w:vAlign w:val="center"/>
            <w:hideMark/>
          </w:tcPr>
          <w:p w:rsidR="00661042" w:rsidRPr="00591980" w:rsidRDefault="00661042" w:rsidP="00661042">
            <w:pPr>
              <w:jc w:val="center"/>
              <w:rPr>
                <w:b/>
              </w:rPr>
            </w:pPr>
            <w:r w:rsidRPr="00591980">
              <w:rPr>
                <w:b/>
              </w:rPr>
              <w:t>белки, г</w:t>
            </w:r>
          </w:p>
        </w:tc>
        <w:tc>
          <w:tcPr>
            <w:tcW w:w="1417" w:type="dxa"/>
            <w:tcBorders>
              <w:top w:val="single" w:sz="4" w:space="0" w:color="auto"/>
              <w:left w:val="single" w:sz="4" w:space="0" w:color="auto"/>
              <w:bottom w:val="single" w:sz="4" w:space="0" w:color="auto"/>
              <w:right w:val="single" w:sz="4" w:space="0" w:color="auto"/>
            </w:tcBorders>
            <w:vAlign w:val="center"/>
            <w:hideMark/>
          </w:tcPr>
          <w:p w:rsidR="00661042" w:rsidRPr="00591980" w:rsidRDefault="00661042" w:rsidP="00661042">
            <w:pPr>
              <w:jc w:val="center"/>
              <w:rPr>
                <w:b/>
              </w:rPr>
            </w:pPr>
            <w:r w:rsidRPr="00591980">
              <w:rPr>
                <w:b/>
              </w:rPr>
              <w:t>жиры, г</w:t>
            </w:r>
          </w:p>
        </w:tc>
        <w:tc>
          <w:tcPr>
            <w:tcW w:w="1560" w:type="dxa"/>
            <w:tcBorders>
              <w:top w:val="single" w:sz="4" w:space="0" w:color="auto"/>
              <w:left w:val="single" w:sz="4" w:space="0" w:color="auto"/>
              <w:bottom w:val="single" w:sz="4" w:space="0" w:color="auto"/>
              <w:right w:val="single" w:sz="4" w:space="0" w:color="auto"/>
            </w:tcBorders>
            <w:vAlign w:val="center"/>
            <w:hideMark/>
          </w:tcPr>
          <w:p w:rsidR="00661042" w:rsidRPr="00591980" w:rsidRDefault="00661042" w:rsidP="00661042">
            <w:pPr>
              <w:jc w:val="center"/>
              <w:rPr>
                <w:b/>
              </w:rPr>
            </w:pPr>
            <w:r w:rsidRPr="00591980">
              <w:rPr>
                <w:b/>
              </w:rPr>
              <w:t>углеводы, г</w:t>
            </w:r>
          </w:p>
        </w:tc>
        <w:tc>
          <w:tcPr>
            <w:tcW w:w="2835" w:type="dxa"/>
            <w:tcBorders>
              <w:top w:val="single" w:sz="4" w:space="0" w:color="auto"/>
              <w:left w:val="single" w:sz="4" w:space="0" w:color="auto"/>
              <w:bottom w:val="single" w:sz="4" w:space="0" w:color="auto"/>
              <w:right w:val="single" w:sz="4" w:space="0" w:color="auto"/>
            </w:tcBorders>
            <w:vAlign w:val="center"/>
            <w:hideMark/>
          </w:tcPr>
          <w:p w:rsidR="00661042" w:rsidRPr="00591980" w:rsidRDefault="00661042" w:rsidP="00661042">
            <w:pPr>
              <w:jc w:val="center"/>
              <w:rPr>
                <w:b/>
              </w:rPr>
            </w:pPr>
            <w:r w:rsidRPr="00591980">
              <w:rPr>
                <w:b/>
              </w:rPr>
              <w:t>энерг. ценность, ккал</w:t>
            </w:r>
          </w:p>
        </w:tc>
        <w:tc>
          <w:tcPr>
            <w:tcW w:w="2126" w:type="dxa"/>
            <w:vMerge/>
            <w:tcBorders>
              <w:left w:val="single" w:sz="4" w:space="0" w:color="auto"/>
              <w:bottom w:val="single" w:sz="4" w:space="0" w:color="auto"/>
              <w:right w:val="single" w:sz="4" w:space="0" w:color="auto"/>
            </w:tcBorders>
            <w:vAlign w:val="center"/>
            <w:hideMark/>
          </w:tcPr>
          <w:p w:rsidR="00661042" w:rsidRPr="00591980" w:rsidRDefault="00661042" w:rsidP="00661042">
            <w:pPr>
              <w:jc w:val="center"/>
              <w:rPr>
                <w:b/>
                <w:lang w:val="en-US"/>
              </w:rPr>
            </w:pPr>
          </w:p>
        </w:tc>
      </w:tr>
      <w:tr w:rsidR="00661042" w:rsidRPr="0010272D" w:rsidTr="00661042">
        <w:tc>
          <w:tcPr>
            <w:tcW w:w="1418"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spacing w:before="100" w:beforeAutospacing="1" w:after="100" w:afterAutospacing="1"/>
              <w:jc w:val="center"/>
            </w:pPr>
            <w:r>
              <w:t>6,08</w:t>
            </w:r>
          </w:p>
        </w:tc>
        <w:tc>
          <w:tcPr>
            <w:tcW w:w="1417"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spacing w:before="100" w:beforeAutospacing="1" w:after="100" w:afterAutospacing="1"/>
              <w:jc w:val="center"/>
            </w:pPr>
            <w:r>
              <w:t>9,8</w:t>
            </w:r>
          </w:p>
        </w:tc>
        <w:tc>
          <w:tcPr>
            <w:tcW w:w="1560"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spacing w:before="100" w:beforeAutospacing="1" w:after="100" w:afterAutospacing="1"/>
              <w:jc w:val="center"/>
            </w:pPr>
            <w:r>
              <w:t>31,8</w:t>
            </w:r>
          </w:p>
        </w:tc>
        <w:tc>
          <w:tcPr>
            <w:tcW w:w="2835" w:type="dxa"/>
            <w:tcBorders>
              <w:top w:val="single" w:sz="4" w:space="0" w:color="auto"/>
              <w:left w:val="single" w:sz="4" w:space="0" w:color="auto"/>
              <w:bottom w:val="single" w:sz="4" w:space="0" w:color="auto"/>
              <w:right w:val="single" w:sz="4" w:space="0" w:color="auto"/>
            </w:tcBorders>
            <w:vAlign w:val="center"/>
          </w:tcPr>
          <w:p w:rsidR="00661042" w:rsidRPr="006C3867" w:rsidRDefault="00661042" w:rsidP="00661042">
            <w:pPr>
              <w:spacing w:before="100" w:beforeAutospacing="1" w:after="100" w:afterAutospacing="1"/>
              <w:jc w:val="center"/>
            </w:pPr>
            <w:r>
              <w:t>237,5</w:t>
            </w:r>
          </w:p>
        </w:tc>
        <w:tc>
          <w:tcPr>
            <w:tcW w:w="2126" w:type="dxa"/>
            <w:tcBorders>
              <w:top w:val="single" w:sz="4" w:space="0" w:color="auto"/>
              <w:left w:val="single" w:sz="4" w:space="0" w:color="auto"/>
              <w:bottom w:val="single" w:sz="4" w:space="0" w:color="auto"/>
              <w:right w:val="single" w:sz="4" w:space="0" w:color="auto"/>
            </w:tcBorders>
          </w:tcPr>
          <w:p w:rsidR="00661042" w:rsidRPr="0010272D" w:rsidRDefault="00661042" w:rsidP="00661042">
            <w:pPr>
              <w:jc w:val="center"/>
            </w:pPr>
            <w:r>
              <w:t>0,65</w:t>
            </w:r>
          </w:p>
        </w:tc>
      </w:tr>
      <w:tr w:rsidR="00661042" w:rsidRPr="0010272D" w:rsidTr="00661042">
        <w:tc>
          <w:tcPr>
            <w:tcW w:w="1418" w:type="dxa"/>
            <w:tcBorders>
              <w:top w:val="single" w:sz="4" w:space="0" w:color="auto"/>
              <w:left w:val="single" w:sz="4" w:space="0" w:color="auto"/>
              <w:bottom w:val="single" w:sz="4" w:space="0" w:color="auto"/>
              <w:right w:val="single" w:sz="4" w:space="0" w:color="auto"/>
            </w:tcBorders>
            <w:vAlign w:val="center"/>
          </w:tcPr>
          <w:p w:rsidR="00661042" w:rsidRDefault="00661042" w:rsidP="00661042">
            <w:pPr>
              <w:spacing w:before="100" w:beforeAutospacing="1" w:after="100" w:afterAutospacing="1"/>
              <w:jc w:val="center"/>
            </w:pPr>
            <w:r>
              <w:t>7,6</w:t>
            </w:r>
          </w:p>
        </w:tc>
        <w:tc>
          <w:tcPr>
            <w:tcW w:w="1417" w:type="dxa"/>
            <w:tcBorders>
              <w:top w:val="single" w:sz="4" w:space="0" w:color="auto"/>
              <w:left w:val="single" w:sz="4" w:space="0" w:color="auto"/>
              <w:bottom w:val="single" w:sz="4" w:space="0" w:color="auto"/>
              <w:right w:val="single" w:sz="4" w:space="0" w:color="auto"/>
            </w:tcBorders>
            <w:vAlign w:val="center"/>
          </w:tcPr>
          <w:p w:rsidR="00661042" w:rsidRDefault="00661042" w:rsidP="00661042">
            <w:pPr>
              <w:spacing w:before="100" w:beforeAutospacing="1" w:after="100" w:afterAutospacing="1"/>
              <w:jc w:val="center"/>
            </w:pPr>
            <w:r>
              <w:t>12,25</w:t>
            </w:r>
          </w:p>
        </w:tc>
        <w:tc>
          <w:tcPr>
            <w:tcW w:w="1560" w:type="dxa"/>
            <w:tcBorders>
              <w:top w:val="single" w:sz="4" w:space="0" w:color="auto"/>
              <w:left w:val="single" w:sz="4" w:space="0" w:color="auto"/>
              <w:bottom w:val="single" w:sz="4" w:space="0" w:color="auto"/>
              <w:right w:val="single" w:sz="4" w:space="0" w:color="auto"/>
            </w:tcBorders>
            <w:vAlign w:val="center"/>
          </w:tcPr>
          <w:p w:rsidR="00661042" w:rsidRDefault="00661042" w:rsidP="00661042">
            <w:pPr>
              <w:spacing w:before="100" w:beforeAutospacing="1" w:after="100" w:afterAutospacing="1"/>
              <w:jc w:val="center"/>
            </w:pPr>
            <w:r>
              <w:t>39,15</w:t>
            </w:r>
          </w:p>
        </w:tc>
        <w:tc>
          <w:tcPr>
            <w:tcW w:w="2835" w:type="dxa"/>
            <w:tcBorders>
              <w:top w:val="single" w:sz="4" w:space="0" w:color="auto"/>
              <w:left w:val="single" w:sz="4" w:space="0" w:color="auto"/>
              <w:bottom w:val="single" w:sz="4" w:space="0" w:color="auto"/>
              <w:right w:val="single" w:sz="4" w:space="0" w:color="auto"/>
            </w:tcBorders>
            <w:vAlign w:val="center"/>
          </w:tcPr>
          <w:p w:rsidR="00661042" w:rsidRDefault="00661042" w:rsidP="00661042">
            <w:pPr>
              <w:spacing w:before="100" w:beforeAutospacing="1" w:after="100" w:afterAutospacing="1"/>
              <w:jc w:val="center"/>
            </w:pPr>
            <w:r>
              <w:t>296,87</w:t>
            </w:r>
          </w:p>
        </w:tc>
        <w:tc>
          <w:tcPr>
            <w:tcW w:w="2126" w:type="dxa"/>
            <w:tcBorders>
              <w:top w:val="single" w:sz="4" w:space="0" w:color="auto"/>
              <w:left w:val="single" w:sz="4" w:space="0" w:color="auto"/>
              <w:bottom w:val="single" w:sz="4" w:space="0" w:color="auto"/>
              <w:right w:val="single" w:sz="4" w:space="0" w:color="auto"/>
            </w:tcBorders>
          </w:tcPr>
          <w:p w:rsidR="00661042" w:rsidRDefault="00661042" w:rsidP="00661042">
            <w:pPr>
              <w:jc w:val="center"/>
            </w:pPr>
            <w:r>
              <w:t>0,8</w:t>
            </w:r>
          </w:p>
        </w:tc>
      </w:tr>
    </w:tbl>
    <w:p w:rsidR="00661042" w:rsidRDefault="00661042" w:rsidP="00661042">
      <w:pPr>
        <w:shd w:val="clear" w:color="auto" w:fill="FFFFFF"/>
        <w:autoSpaceDE w:val="0"/>
        <w:autoSpaceDN w:val="0"/>
        <w:adjustRightInd w:val="0"/>
        <w:jc w:val="both"/>
        <w:rPr>
          <w:iCs/>
          <w:color w:val="000000"/>
        </w:rPr>
      </w:pPr>
    </w:p>
    <w:p w:rsidR="00661042" w:rsidRDefault="00661042" w:rsidP="00661042">
      <w:pPr>
        <w:shd w:val="clear" w:color="auto" w:fill="FFFFFF"/>
        <w:autoSpaceDE w:val="0"/>
        <w:autoSpaceDN w:val="0"/>
        <w:adjustRightInd w:val="0"/>
        <w:jc w:val="both"/>
        <w:rPr>
          <w:iCs/>
          <w:color w:val="000000"/>
        </w:rPr>
      </w:pPr>
    </w:p>
    <w:p w:rsidR="00661042" w:rsidRPr="00234833" w:rsidRDefault="00661042" w:rsidP="00661042">
      <w:pPr>
        <w:shd w:val="clear" w:color="auto" w:fill="FFFFFF"/>
        <w:autoSpaceDE w:val="0"/>
        <w:rPr>
          <w:b/>
          <w:bCs/>
          <w:color w:val="000000"/>
        </w:rPr>
      </w:pPr>
      <w:r w:rsidRPr="00234833">
        <w:rPr>
          <w:b/>
          <w:bCs/>
          <w:color w:val="000000"/>
        </w:rPr>
        <w:t>Технология приготовления</w:t>
      </w:r>
      <w:r>
        <w:rPr>
          <w:b/>
          <w:bCs/>
          <w:color w:val="000000"/>
        </w:rPr>
        <w:t>:</w:t>
      </w:r>
    </w:p>
    <w:p w:rsidR="00661042" w:rsidRPr="00234833" w:rsidRDefault="00661042" w:rsidP="00661042">
      <w:pPr>
        <w:shd w:val="clear" w:color="auto" w:fill="FFFFFF"/>
        <w:autoSpaceDE w:val="0"/>
        <w:ind w:firstLine="540"/>
        <w:jc w:val="both"/>
        <w:rPr>
          <w:color w:val="000000"/>
        </w:rPr>
      </w:pPr>
      <w:r w:rsidRPr="00234833">
        <w:rPr>
          <w:color w:val="000000"/>
        </w:rPr>
        <w:tab/>
        <w:t xml:space="preserve">Крупы просеивают, перебирают и промывают. При этом удаляют мучель и посторонние примеси. Просеивают крупы в зависимости от величины ядер или частиц через сита с разными размерами ячеек. </w:t>
      </w:r>
    </w:p>
    <w:p w:rsidR="00661042" w:rsidRPr="00234833" w:rsidRDefault="00661042" w:rsidP="00661042">
      <w:pPr>
        <w:shd w:val="clear" w:color="auto" w:fill="FFFFFF"/>
        <w:autoSpaceDE w:val="0"/>
        <w:ind w:firstLine="540"/>
        <w:jc w:val="both"/>
        <w:rPr>
          <w:color w:val="000000"/>
        </w:rPr>
      </w:pPr>
      <w:r w:rsidRPr="00234833">
        <w:rPr>
          <w:color w:val="000000"/>
        </w:rPr>
        <w:t>В кипящую воду всыпают подготовленную крупу и варят, периодически помешивая 20 мин.</w:t>
      </w:r>
      <w:r>
        <w:rPr>
          <w:color w:val="000000"/>
        </w:rPr>
        <w:t>.</w:t>
      </w:r>
      <w:r w:rsidRPr="00234833">
        <w:rPr>
          <w:color w:val="000000"/>
        </w:rPr>
        <w:t xml:space="preserve"> После этого добавляют горячее молоко, соль, сахар и продолжают варку до готовности.</w:t>
      </w:r>
    </w:p>
    <w:p w:rsidR="00661042" w:rsidRPr="00234833" w:rsidRDefault="00661042" w:rsidP="00661042">
      <w:pPr>
        <w:widowControl w:val="0"/>
        <w:tabs>
          <w:tab w:val="center" w:pos="4725"/>
        </w:tabs>
        <w:autoSpaceDE w:val="0"/>
        <w:spacing w:before="15"/>
        <w:jc w:val="both"/>
        <w:rPr>
          <w:color w:val="000000"/>
        </w:rPr>
      </w:pPr>
      <w:r w:rsidRPr="00234833">
        <w:rPr>
          <w:color w:val="000000"/>
        </w:rPr>
        <w:t xml:space="preserve">          Кашу отпускают с растопленным и доведенным до кипения маслом сливочным. </w:t>
      </w:r>
    </w:p>
    <w:p w:rsidR="00661042" w:rsidRPr="00234833" w:rsidRDefault="00661042" w:rsidP="00661042">
      <w:pPr>
        <w:shd w:val="clear" w:color="auto" w:fill="FFFFFF"/>
        <w:autoSpaceDE w:val="0"/>
        <w:autoSpaceDN w:val="0"/>
        <w:adjustRightInd w:val="0"/>
        <w:jc w:val="both"/>
        <w:rPr>
          <w:color w:val="000000"/>
        </w:rPr>
      </w:pPr>
      <w:r w:rsidRPr="00234833">
        <w:rPr>
          <w:color w:val="000000"/>
        </w:rPr>
        <w:t xml:space="preserve">         Температура подачи +60…+65º С.</w:t>
      </w:r>
      <w:r w:rsidRPr="00234833">
        <w:rPr>
          <w:color w:val="000000"/>
        </w:rPr>
        <w:tab/>
        <w:t xml:space="preserve">   </w:t>
      </w:r>
    </w:p>
    <w:p w:rsidR="00661042" w:rsidRDefault="00661042" w:rsidP="00661042">
      <w:pPr>
        <w:shd w:val="clear" w:color="auto" w:fill="FFFFFF"/>
        <w:autoSpaceDE w:val="0"/>
        <w:autoSpaceDN w:val="0"/>
        <w:adjustRightInd w:val="0"/>
        <w:jc w:val="both"/>
        <w:rPr>
          <w:color w:val="000000"/>
        </w:rPr>
      </w:pPr>
      <w:r w:rsidRPr="00234833">
        <w:rPr>
          <w:color w:val="000000"/>
        </w:rPr>
        <w:tab/>
      </w:r>
    </w:p>
    <w:p w:rsidR="00661042" w:rsidRPr="00234833" w:rsidRDefault="00661042" w:rsidP="00661042">
      <w:pPr>
        <w:shd w:val="clear" w:color="auto" w:fill="FFFFFF"/>
        <w:autoSpaceDE w:val="0"/>
        <w:autoSpaceDN w:val="0"/>
        <w:adjustRightInd w:val="0"/>
        <w:jc w:val="both"/>
        <w:rPr>
          <w:color w:val="000000"/>
        </w:rPr>
      </w:pPr>
      <w:r>
        <w:rPr>
          <w:color w:val="000000"/>
        </w:rPr>
        <w:t xml:space="preserve"> </w:t>
      </w:r>
      <w:r w:rsidRPr="00234833">
        <w:rPr>
          <w:b/>
          <w:bCs/>
          <w:color w:val="000000"/>
        </w:rPr>
        <w:t>Требования к качеству</w:t>
      </w:r>
      <w:r>
        <w:rPr>
          <w:b/>
          <w:bCs/>
          <w:color w:val="000000"/>
        </w:rPr>
        <w:t>:</w:t>
      </w:r>
    </w:p>
    <w:p w:rsidR="00661042" w:rsidRPr="00234833" w:rsidRDefault="00661042" w:rsidP="00661042">
      <w:pPr>
        <w:shd w:val="clear" w:color="auto" w:fill="FFFFFF"/>
        <w:autoSpaceDE w:val="0"/>
        <w:autoSpaceDN w:val="0"/>
        <w:adjustRightInd w:val="0"/>
        <w:spacing w:line="276" w:lineRule="auto"/>
        <w:jc w:val="both"/>
        <w:rPr>
          <w:color w:val="000000"/>
        </w:rPr>
      </w:pPr>
      <w:r w:rsidRPr="00234833">
        <w:rPr>
          <w:i/>
          <w:iCs/>
          <w:color w:val="000000"/>
        </w:rPr>
        <w:tab/>
      </w:r>
      <w:r w:rsidRPr="00591980">
        <w:rPr>
          <w:b/>
          <w:i/>
          <w:iCs/>
          <w:color w:val="000000"/>
        </w:rPr>
        <w:t>Внешний вид:</w:t>
      </w:r>
      <w:r w:rsidRPr="00234833">
        <w:rPr>
          <w:i/>
          <w:iCs/>
          <w:color w:val="000000"/>
        </w:rPr>
        <w:t xml:space="preserve"> </w:t>
      </w:r>
      <w:r w:rsidRPr="00234833">
        <w:rPr>
          <w:color w:val="000000"/>
        </w:rPr>
        <w:t>зерна крупы набухшие, полностью разваренные, каша заправлена сливочным маслом и сахаром, или маслом, или сахаром.</w:t>
      </w:r>
    </w:p>
    <w:p w:rsidR="00661042" w:rsidRPr="00234833" w:rsidRDefault="00661042" w:rsidP="00661042">
      <w:pPr>
        <w:shd w:val="clear" w:color="auto" w:fill="FFFFFF"/>
        <w:autoSpaceDE w:val="0"/>
        <w:autoSpaceDN w:val="0"/>
        <w:adjustRightInd w:val="0"/>
        <w:spacing w:line="276" w:lineRule="auto"/>
        <w:jc w:val="both"/>
        <w:rPr>
          <w:color w:val="000000"/>
        </w:rPr>
      </w:pPr>
      <w:r w:rsidRPr="00234833">
        <w:rPr>
          <w:i/>
          <w:iCs/>
          <w:color w:val="000000"/>
        </w:rPr>
        <w:tab/>
      </w:r>
      <w:r w:rsidRPr="00591980">
        <w:rPr>
          <w:b/>
          <w:i/>
          <w:iCs/>
          <w:color w:val="000000"/>
        </w:rPr>
        <w:t>Консистенция:</w:t>
      </w:r>
      <w:r w:rsidRPr="00234833">
        <w:rPr>
          <w:i/>
          <w:iCs/>
          <w:color w:val="000000"/>
        </w:rPr>
        <w:t xml:space="preserve"> </w:t>
      </w:r>
      <w:r w:rsidRPr="00234833">
        <w:rPr>
          <w:color w:val="000000"/>
        </w:rPr>
        <w:t>однородная, вязкая, зерна - мягкие.</w:t>
      </w:r>
    </w:p>
    <w:p w:rsidR="00661042" w:rsidRPr="00234833" w:rsidRDefault="00661042" w:rsidP="00661042">
      <w:pPr>
        <w:shd w:val="clear" w:color="auto" w:fill="FFFFFF"/>
        <w:autoSpaceDE w:val="0"/>
        <w:autoSpaceDN w:val="0"/>
        <w:adjustRightInd w:val="0"/>
        <w:spacing w:line="276" w:lineRule="auto"/>
        <w:jc w:val="both"/>
        <w:rPr>
          <w:color w:val="000000"/>
        </w:rPr>
      </w:pPr>
      <w:r w:rsidRPr="00234833">
        <w:rPr>
          <w:i/>
          <w:iCs/>
          <w:color w:val="000000"/>
        </w:rPr>
        <w:tab/>
      </w:r>
      <w:r w:rsidRPr="00591980">
        <w:rPr>
          <w:b/>
          <w:i/>
          <w:iCs/>
          <w:color w:val="000000"/>
        </w:rPr>
        <w:t xml:space="preserve">Цвет: </w:t>
      </w:r>
      <w:r w:rsidRPr="00234833">
        <w:rPr>
          <w:color w:val="000000"/>
        </w:rPr>
        <w:t>свойственный соответствующему виду крупы.</w:t>
      </w:r>
    </w:p>
    <w:p w:rsidR="00661042" w:rsidRPr="00234833" w:rsidRDefault="00661042" w:rsidP="00661042">
      <w:pPr>
        <w:shd w:val="clear" w:color="auto" w:fill="FFFFFF"/>
        <w:autoSpaceDE w:val="0"/>
        <w:autoSpaceDN w:val="0"/>
        <w:adjustRightInd w:val="0"/>
        <w:spacing w:line="276" w:lineRule="auto"/>
        <w:jc w:val="both"/>
        <w:rPr>
          <w:color w:val="000000"/>
        </w:rPr>
      </w:pPr>
      <w:r w:rsidRPr="00234833">
        <w:rPr>
          <w:i/>
          <w:iCs/>
          <w:color w:val="000000"/>
        </w:rPr>
        <w:tab/>
      </w:r>
      <w:r w:rsidRPr="00591980">
        <w:rPr>
          <w:b/>
          <w:i/>
          <w:iCs/>
          <w:color w:val="000000"/>
        </w:rPr>
        <w:t>Вкус:</w:t>
      </w:r>
      <w:r w:rsidRPr="00234833">
        <w:rPr>
          <w:i/>
          <w:iCs/>
          <w:color w:val="000000"/>
        </w:rPr>
        <w:t xml:space="preserve"> </w:t>
      </w:r>
      <w:r w:rsidRPr="00234833">
        <w:rPr>
          <w:color w:val="000000"/>
        </w:rPr>
        <w:t>умеренно сладкий и соленый, с выраженным вку</w:t>
      </w:r>
      <w:r w:rsidRPr="00234833">
        <w:rPr>
          <w:color w:val="000000"/>
        </w:rPr>
        <w:softHyphen/>
        <w:t>сом молока и привкусом сливочного масла.</w:t>
      </w:r>
    </w:p>
    <w:p w:rsidR="00661042" w:rsidRPr="00234833" w:rsidRDefault="00661042" w:rsidP="00661042">
      <w:pPr>
        <w:widowControl w:val="0"/>
        <w:shd w:val="clear" w:color="auto" w:fill="FFFFFF"/>
        <w:tabs>
          <w:tab w:val="left" w:pos="2513"/>
        </w:tabs>
        <w:autoSpaceDE w:val="0"/>
        <w:spacing w:line="276" w:lineRule="auto"/>
        <w:ind w:firstLine="708"/>
        <w:jc w:val="both"/>
        <w:rPr>
          <w:iCs/>
          <w:color w:val="000000"/>
        </w:rPr>
      </w:pPr>
      <w:r w:rsidRPr="00591980">
        <w:rPr>
          <w:b/>
          <w:i/>
          <w:iCs/>
          <w:color w:val="000000"/>
        </w:rPr>
        <w:t>Запах:</w:t>
      </w:r>
      <w:r w:rsidRPr="00234833">
        <w:rPr>
          <w:i/>
          <w:iCs/>
          <w:color w:val="000000"/>
        </w:rPr>
        <w:t xml:space="preserve"> </w:t>
      </w:r>
      <w:r w:rsidRPr="00234833">
        <w:rPr>
          <w:color w:val="000000"/>
        </w:rPr>
        <w:t>соответствующей каши в сочетании с молоком и маслом.</w:t>
      </w:r>
    </w:p>
    <w:p w:rsidR="00661042" w:rsidRPr="00234833" w:rsidRDefault="00661042" w:rsidP="00661042">
      <w:pPr>
        <w:shd w:val="clear" w:color="auto" w:fill="FFFFFF"/>
        <w:autoSpaceDE w:val="0"/>
        <w:autoSpaceDN w:val="0"/>
        <w:adjustRightInd w:val="0"/>
        <w:jc w:val="both"/>
        <w:rPr>
          <w:iCs/>
          <w:color w:val="000000"/>
        </w:rPr>
      </w:pPr>
    </w:p>
    <w:p w:rsidR="00661042" w:rsidRDefault="00661042" w:rsidP="00661042">
      <w:pPr>
        <w:shd w:val="clear" w:color="auto" w:fill="FFFFFF"/>
        <w:autoSpaceDE w:val="0"/>
        <w:autoSpaceDN w:val="0"/>
        <w:adjustRightInd w:val="0"/>
        <w:jc w:val="both"/>
        <w:rPr>
          <w:iCs/>
          <w:color w:val="000000"/>
        </w:rPr>
      </w:pPr>
    </w:p>
    <w:p w:rsidR="00661042" w:rsidRDefault="00661042" w:rsidP="00661042">
      <w:pPr>
        <w:shd w:val="clear" w:color="auto" w:fill="FFFFFF"/>
        <w:autoSpaceDE w:val="0"/>
        <w:autoSpaceDN w:val="0"/>
        <w:adjustRightInd w:val="0"/>
        <w:jc w:val="both"/>
        <w:rPr>
          <w:iCs/>
          <w:color w:val="000000"/>
        </w:rPr>
      </w:pPr>
    </w:p>
    <w:p w:rsidR="00661042" w:rsidRDefault="00661042" w:rsidP="00661042">
      <w:pPr>
        <w:shd w:val="clear" w:color="auto" w:fill="FFFFFF"/>
        <w:autoSpaceDE w:val="0"/>
        <w:autoSpaceDN w:val="0"/>
        <w:adjustRightInd w:val="0"/>
        <w:jc w:val="both"/>
        <w:rPr>
          <w:iCs/>
          <w:color w:val="000000"/>
        </w:rPr>
      </w:pPr>
    </w:p>
    <w:p w:rsidR="00661042" w:rsidRDefault="00661042" w:rsidP="00661042">
      <w:pPr>
        <w:shd w:val="clear" w:color="auto" w:fill="FFFFFF"/>
        <w:autoSpaceDE w:val="0"/>
        <w:autoSpaceDN w:val="0"/>
        <w:adjustRightInd w:val="0"/>
        <w:jc w:val="both"/>
        <w:rPr>
          <w:iCs/>
          <w:color w:val="000000"/>
        </w:rPr>
      </w:pPr>
    </w:p>
    <w:p w:rsidR="00661042" w:rsidRDefault="00661042" w:rsidP="00661042"/>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Pr="00896E18" w:rsidRDefault="00661042" w:rsidP="00661042">
      <w:pPr>
        <w:rPr>
          <w:b/>
          <w:sz w:val="36"/>
          <w:szCs w:val="36"/>
        </w:rPr>
      </w:pPr>
      <w:r w:rsidRPr="00896E18">
        <w:rPr>
          <w:b/>
          <w:sz w:val="28"/>
          <w:szCs w:val="28"/>
        </w:rPr>
        <w:t xml:space="preserve">Технологическая карта </w:t>
      </w:r>
    </w:p>
    <w:p w:rsidR="00661042" w:rsidRPr="00896E18" w:rsidRDefault="00661042" w:rsidP="00661042">
      <w:pPr>
        <w:rPr>
          <w:b/>
          <w:sz w:val="28"/>
          <w:szCs w:val="28"/>
        </w:rPr>
      </w:pPr>
      <w:r w:rsidRPr="00896E18">
        <w:rPr>
          <w:b/>
          <w:sz w:val="28"/>
          <w:szCs w:val="28"/>
        </w:rPr>
        <w:t>Наименование издел</w:t>
      </w:r>
      <w:r>
        <w:rPr>
          <w:b/>
          <w:sz w:val="28"/>
          <w:szCs w:val="28"/>
        </w:rPr>
        <w:t>ия: Запеканка рисовая с творогом</w:t>
      </w:r>
    </w:p>
    <w:p w:rsidR="00661042" w:rsidRPr="00896E18" w:rsidRDefault="00661042" w:rsidP="00661042">
      <w:pPr>
        <w:rPr>
          <w:b/>
          <w:sz w:val="28"/>
          <w:szCs w:val="28"/>
        </w:rPr>
      </w:pPr>
      <w:r w:rsidRPr="00896E18">
        <w:rPr>
          <w:b/>
          <w:sz w:val="28"/>
          <w:szCs w:val="28"/>
        </w:rPr>
        <w:t xml:space="preserve">Номер рецептуры: </w:t>
      </w:r>
      <w:r>
        <w:rPr>
          <w:b/>
          <w:sz w:val="28"/>
          <w:szCs w:val="28"/>
        </w:rPr>
        <w:t xml:space="preserve"> № 188</w:t>
      </w:r>
    </w:p>
    <w:p w:rsidR="00661042" w:rsidRDefault="00661042" w:rsidP="00661042">
      <w:pPr>
        <w:rPr>
          <w:color w:val="000000"/>
          <w:sz w:val="18"/>
          <w:szCs w:val="18"/>
        </w:rPr>
      </w:pPr>
      <w:r w:rsidRPr="00896E18">
        <w:rPr>
          <w:b/>
          <w:sz w:val="28"/>
          <w:szCs w:val="28"/>
        </w:rPr>
        <w:t xml:space="preserve">Наименование сборника рецептур:                                                                          </w:t>
      </w:r>
      <w:r>
        <w:rPr>
          <w:color w:val="000000"/>
          <w:sz w:val="18"/>
          <w:szCs w:val="18"/>
        </w:rPr>
        <w:t>Сборник рецептур на продукцию для питания детей в дошкольных образовательных организациях/ Под редакцией М.П. Могильного и В.А. Тутельяна – М ДеЛи плюс 2016г</w:t>
      </w:r>
      <w:r w:rsidRPr="00EC7DD3">
        <w:rPr>
          <w:color w:val="000000"/>
          <w:sz w:val="18"/>
          <w:szCs w:val="18"/>
        </w:rPr>
        <w:tab/>
      </w:r>
    </w:p>
    <w:p w:rsidR="00661042" w:rsidRPr="00896E18" w:rsidRDefault="00661042" w:rsidP="00661042">
      <w:pPr>
        <w:rPr>
          <w:b/>
        </w:rPr>
      </w:pPr>
      <w:r w:rsidRPr="00896E18">
        <w:rPr>
          <w:b/>
        </w:rPr>
        <w:tab/>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2552"/>
        <w:gridCol w:w="2834"/>
      </w:tblGrid>
      <w:tr w:rsidR="00661042" w:rsidRPr="00896E18" w:rsidTr="00661042">
        <w:tc>
          <w:tcPr>
            <w:tcW w:w="3969" w:type="dxa"/>
            <w:vMerge w:val="restart"/>
            <w:shd w:val="clear" w:color="auto" w:fill="auto"/>
            <w:vAlign w:val="center"/>
          </w:tcPr>
          <w:p w:rsidR="00661042" w:rsidRPr="00896E18" w:rsidRDefault="00661042" w:rsidP="00661042">
            <w:pPr>
              <w:jc w:val="center"/>
              <w:rPr>
                <w:b/>
              </w:rPr>
            </w:pPr>
            <w:r w:rsidRPr="00896E18">
              <w:rPr>
                <w:b/>
              </w:rPr>
              <w:t>Наименование сырья</w:t>
            </w:r>
          </w:p>
        </w:tc>
        <w:tc>
          <w:tcPr>
            <w:tcW w:w="5386" w:type="dxa"/>
            <w:gridSpan w:val="2"/>
            <w:shd w:val="clear" w:color="auto" w:fill="auto"/>
            <w:vAlign w:val="center"/>
          </w:tcPr>
          <w:p w:rsidR="00661042" w:rsidRPr="00896E18" w:rsidRDefault="00661042" w:rsidP="00661042">
            <w:pPr>
              <w:jc w:val="center"/>
              <w:rPr>
                <w:b/>
              </w:rPr>
            </w:pPr>
            <w:r w:rsidRPr="00896E18">
              <w:rPr>
                <w:b/>
              </w:rPr>
              <w:t>Расход сырья и полуфабрикатов</w:t>
            </w:r>
          </w:p>
        </w:tc>
      </w:tr>
      <w:tr w:rsidR="00661042" w:rsidRPr="00896E18" w:rsidTr="00661042">
        <w:trPr>
          <w:trHeight w:val="499"/>
        </w:trPr>
        <w:tc>
          <w:tcPr>
            <w:tcW w:w="3969" w:type="dxa"/>
            <w:vMerge/>
            <w:shd w:val="clear" w:color="auto" w:fill="auto"/>
            <w:vAlign w:val="center"/>
          </w:tcPr>
          <w:p w:rsidR="00661042" w:rsidRPr="00896E18" w:rsidRDefault="00661042" w:rsidP="00661042">
            <w:pPr>
              <w:jc w:val="center"/>
              <w:rPr>
                <w:b/>
                <w:sz w:val="20"/>
                <w:szCs w:val="20"/>
              </w:rPr>
            </w:pPr>
          </w:p>
        </w:tc>
        <w:tc>
          <w:tcPr>
            <w:tcW w:w="2552" w:type="dxa"/>
            <w:shd w:val="clear" w:color="auto" w:fill="auto"/>
            <w:vAlign w:val="center"/>
          </w:tcPr>
          <w:p w:rsidR="00661042" w:rsidRPr="00896E18" w:rsidRDefault="00661042" w:rsidP="00661042">
            <w:pPr>
              <w:jc w:val="center"/>
              <w:rPr>
                <w:b/>
              </w:rPr>
            </w:pPr>
            <w:r w:rsidRPr="00896E18">
              <w:rPr>
                <w:b/>
              </w:rPr>
              <w:t>брутто, г</w:t>
            </w:r>
          </w:p>
        </w:tc>
        <w:tc>
          <w:tcPr>
            <w:tcW w:w="2834" w:type="dxa"/>
            <w:shd w:val="clear" w:color="auto" w:fill="auto"/>
            <w:vAlign w:val="center"/>
          </w:tcPr>
          <w:p w:rsidR="00661042" w:rsidRPr="00896E18" w:rsidRDefault="00661042" w:rsidP="00661042">
            <w:pPr>
              <w:jc w:val="center"/>
              <w:rPr>
                <w:b/>
              </w:rPr>
            </w:pPr>
            <w:r w:rsidRPr="00896E18">
              <w:rPr>
                <w:b/>
              </w:rPr>
              <w:t>нетто, г</w:t>
            </w:r>
          </w:p>
        </w:tc>
      </w:tr>
      <w:tr w:rsidR="00661042" w:rsidRPr="00896E18" w:rsidTr="00661042">
        <w:tc>
          <w:tcPr>
            <w:tcW w:w="3969" w:type="dxa"/>
            <w:shd w:val="clear" w:color="auto" w:fill="auto"/>
            <w:vAlign w:val="center"/>
          </w:tcPr>
          <w:p w:rsidR="00661042" w:rsidRPr="00644570" w:rsidRDefault="00661042" w:rsidP="00661042">
            <w:r w:rsidRPr="00644570">
              <w:t>Творог с м.д.ж. не менее 9%</w:t>
            </w:r>
          </w:p>
        </w:tc>
        <w:tc>
          <w:tcPr>
            <w:tcW w:w="2552" w:type="dxa"/>
            <w:shd w:val="clear" w:color="auto" w:fill="auto"/>
            <w:vAlign w:val="center"/>
          </w:tcPr>
          <w:p w:rsidR="00661042" w:rsidRPr="00644570" w:rsidRDefault="00661042" w:rsidP="00661042">
            <w:pPr>
              <w:jc w:val="center"/>
            </w:pPr>
            <w:r>
              <w:t>32,4</w:t>
            </w:r>
          </w:p>
        </w:tc>
        <w:tc>
          <w:tcPr>
            <w:tcW w:w="2834" w:type="dxa"/>
            <w:shd w:val="clear" w:color="auto" w:fill="auto"/>
            <w:vAlign w:val="center"/>
          </w:tcPr>
          <w:p w:rsidR="00661042" w:rsidRPr="00644570" w:rsidRDefault="00661042" w:rsidP="00661042">
            <w:pPr>
              <w:jc w:val="center"/>
            </w:pPr>
            <w:r>
              <w:t>32</w:t>
            </w:r>
          </w:p>
        </w:tc>
      </w:tr>
      <w:tr w:rsidR="00661042" w:rsidRPr="00896E18" w:rsidTr="00661042">
        <w:tc>
          <w:tcPr>
            <w:tcW w:w="3969" w:type="dxa"/>
            <w:shd w:val="clear" w:color="auto" w:fill="auto"/>
            <w:vAlign w:val="center"/>
          </w:tcPr>
          <w:p w:rsidR="00661042" w:rsidRPr="00644570" w:rsidRDefault="00661042" w:rsidP="00661042">
            <w:r w:rsidRPr="00644570">
              <w:t xml:space="preserve">Сахар </w:t>
            </w:r>
          </w:p>
        </w:tc>
        <w:tc>
          <w:tcPr>
            <w:tcW w:w="2552" w:type="dxa"/>
            <w:shd w:val="clear" w:color="auto" w:fill="auto"/>
            <w:vAlign w:val="center"/>
          </w:tcPr>
          <w:p w:rsidR="00661042" w:rsidRPr="00644570" w:rsidRDefault="00661042" w:rsidP="00661042">
            <w:pPr>
              <w:jc w:val="center"/>
            </w:pPr>
            <w:r>
              <w:t>2</w:t>
            </w:r>
          </w:p>
        </w:tc>
        <w:tc>
          <w:tcPr>
            <w:tcW w:w="2834" w:type="dxa"/>
            <w:shd w:val="clear" w:color="auto" w:fill="auto"/>
            <w:vAlign w:val="center"/>
          </w:tcPr>
          <w:p w:rsidR="00661042" w:rsidRPr="00644570" w:rsidRDefault="00661042" w:rsidP="00661042">
            <w:pPr>
              <w:jc w:val="center"/>
            </w:pPr>
            <w:r>
              <w:t>12</w:t>
            </w:r>
          </w:p>
        </w:tc>
      </w:tr>
      <w:tr w:rsidR="00661042" w:rsidRPr="00896E18" w:rsidTr="00661042">
        <w:tc>
          <w:tcPr>
            <w:tcW w:w="3969" w:type="dxa"/>
            <w:shd w:val="clear" w:color="auto" w:fill="auto"/>
            <w:vAlign w:val="center"/>
          </w:tcPr>
          <w:p w:rsidR="00661042" w:rsidRPr="00644570" w:rsidRDefault="00661042" w:rsidP="00661042">
            <w:pPr>
              <w:spacing w:before="100" w:beforeAutospacing="1" w:after="100" w:afterAutospacing="1"/>
            </w:pPr>
            <w:r w:rsidRPr="00644570">
              <w:t>Яйцо (меланж)</w:t>
            </w:r>
          </w:p>
        </w:tc>
        <w:tc>
          <w:tcPr>
            <w:tcW w:w="2552" w:type="dxa"/>
            <w:shd w:val="clear" w:color="auto" w:fill="auto"/>
            <w:vAlign w:val="center"/>
          </w:tcPr>
          <w:p w:rsidR="00661042" w:rsidRPr="00644570" w:rsidRDefault="00661042" w:rsidP="00661042">
            <w:pPr>
              <w:jc w:val="center"/>
            </w:pPr>
            <w:r>
              <w:t>9</w:t>
            </w:r>
          </w:p>
        </w:tc>
        <w:tc>
          <w:tcPr>
            <w:tcW w:w="2834" w:type="dxa"/>
            <w:shd w:val="clear" w:color="auto" w:fill="auto"/>
            <w:vAlign w:val="center"/>
          </w:tcPr>
          <w:p w:rsidR="00661042" w:rsidRPr="00644570" w:rsidRDefault="00661042" w:rsidP="00661042">
            <w:pPr>
              <w:jc w:val="center"/>
            </w:pPr>
            <w:r w:rsidRPr="00644570">
              <w:t>9</w:t>
            </w:r>
          </w:p>
        </w:tc>
      </w:tr>
      <w:tr w:rsidR="00661042" w:rsidRPr="00896E18" w:rsidTr="00661042">
        <w:tc>
          <w:tcPr>
            <w:tcW w:w="3969" w:type="dxa"/>
            <w:shd w:val="clear" w:color="auto" w:fill="auto"/>
            <w:vAlign w:val="center"/>
          </w:tcPr>
          <w:p w:rsidR="00661042" w:rsidRPr="00644570" w:rsidRDefault="00661042" w:rsidP="00661042">
            <w:r w:rsidRPr="00644570">
              <w:t>Рисовая крупа</w:t>
            </w:r>
          </w:p>
        </w:tc>
        <w:tc>
          <w:tcPr>
            <w:tcW w:w="2552" w:type="dxa"/>
            <w:shd w:val="clear" w:color="auto" w:fill="auto"/>
            <w:vAlign w:val="center"/>
          </w:tcPr>
          <w:p w:rsidR="00661042" w:rsidRPr="00644570" w:rsidRDefault="00661042" w:rsidP="00661042">
            <w:pPr>
              <w:jc w:val="center"/>
            </w:pPr>
            <w:r>
              <w:t>60</w:t>
            </w:r>
          </w:p>
        </w:tc>
        <w:tc>
          <w:tcPr>
            <w:tcW w:w="2834" w:type="dxa"/>
            <w:shd w:val="clear" w:color="auto" w:fill="auto"/>
            <w:vAlign w:val="center"/>
          </w:tcPr>
          <w:p w:rsidR="00661042" w:rsidRPr="00644570" w:rsidRDefault="00661042" w:rsidP="00661042">
            <w:pPr>
              <w:jc w:val="center"/>
            </w:pPr>
            <w:r>
              <w:t>6</w:t>
            </w:r>
            <w:r w:rsidRPr="00644570">
              <w:t>0</w:t>
            </w:r>
          </w:p>
        </w:tc>
      </w:tr>
      <w:tr w:rsidR="00661042" w:rsidRPr="00896E18" w:rsidTr="00661042">
        <w:tc>
          <w:tcPr>
            <w:tcW w:w="3969" w:type="dxa"/>
            <w:shd w:val="clear" w:color="auto" w:fill="auto"/>
            <w:vAlign w:val="center"/>
          </w:tcPr>
          <w:p w:rsidR="00661042" w:rsidRPr="00644570" w:rsidRDefault="00661042" w:rsidP="00661042">
            <w:r w:rsidRPr="00644570">
              <w:t>Мука</w:t>
            </w:r>
          </w:p>
        </w:tc>
        <w:tc>
          <w:tcPr>
            <w:tcW w:w="2552" w:type="dxa"/>
            <w:shd w:val="clear" w:color="auto" w:fill="auto"/>
            <w:vAlign w:val="center"/>
          </w:tcPr>
          <w:p w:rsidR="00661042" w:rsidRPr="00644570" w:rsidRDefault="00661042" w:rsidP="00661042">
            <w:pPr>
              <w:jc w:val="center"/>
            </w:pPr>
            <w:r>
              <w:t>4</w:t>
            </w:r>
          </w:p>
        </w:tc>
        <w:tc>
          <w:tcPr>
            <w:tcW w:w="2834" w:type="dxa"/>
            <w:shd w:val="clear" w:color="auto" w:fill="auto"/>
            <w:vAlign w:val="center"/>
          </w:tcPr>
          <w:p w:rsidR="00661042" w:rsidRPr="00644570" w:rsidRDefault="00661042" w:rsidP="00661042">
            <w:pPr>
              <w:jc w:val="center"/>
            </w:pPr>
            <w:r>
              <w:t>4</w:t>
            </w:r>
          </w:p>
        </w:tc>
      </w:tr>
      <w:tr w:rsidR="00661042" w:rsidRPr="00896E18" w:rsidTr="00661042">
        <w:tc>
          <w:tcPr>
            <w:tcW w:w="3969" w:type="dxa"/>
            <w:shd w:val="clear" w:color="auto" w:fill="auto"/>
            <w:vAlign w:val="center"/>
          </w:tcPr>
          <w:p w:rsidR="00661042" w:rsidRPr="00644570" w:rsidRDefault="00661042" w:rsidP="00661042">
            <w:r w:rsidRPr="00644570">
              <w:t>Сметана с м.д.ж. не более 15%</w:t>
            </w:r>
          </w:p>
        </w:tc>
        <w:tc>
          <w:tcPr>
            <w:tcW w:w="2552" w:type="dxa"/>
            <w:shd w:val="clear" w:color="auto" w:fill="auto"/>
            <w:vAlign w:val="center"/>
          </w:tcPr>
          <w:p w:rsidR="00661042" w:rsidRPr="00644570" w:rsidRDefault="00661042" w:rsidP="00661042">
            <w:pPr>
              <w:jc w:val="center"/>
            </w:pPr>
            <w:r w:rsidRPr="00644570">
              <w:t>2</w:t>
            </w:r>
          </w:p>
        </w:tc>
        <w:tc>
          <w:tcPr>
            <w:tcW w:w="2834" w:type="dxa"/>
            <w:shd w:val="clear" w:color="auto" w:fill="auto"/>
            <w:vAlign w:val="center"/>
          </w:tcPr>
          <w:p w:rsidR="00661042" w:rsidRPr="00644570" w:rsidRDefault="00661042" w:rsidP="00661042">
            <w:pPr>
              <w:jc w:val="center"/>
            </w:pPr>
            <w:r w:rsidRPr="00644570">
              <w:t>2</w:t>
            </w:r>
          </w:p>
        </w:tc>
      </w:tr>
      <w:tr w:rsidR="00661042" w:rsidRPr="00896E18" w:rsidTr="00661042">
        <w:tc>
          <w:tcPr>
            <w:tcW w:w="3969" w:type="dxa"/>
            <w:shd w:val="clear" w:color="auto" w:fill="auto"/>
            <w:vAlign w:val="center"/>
          </w:tcPr>
          <w:p w:rsidR="00661042" w:rsidRPr="00644570" w:rsidRDefault="00661042" w:rsidP="00661042">
            <w:r w:rsidRPr="00644570">
              <w:t>Масло растительное</w:t>
            </w:r>
          </w:p>
        </w:tc>
        <w:tc>
          <w:tcPr>
            <w:tcW w:w="2552" w:type="dxa"/>
            <w:shd w:val="clear" w:color="auto" w:fill="auto"/>
            <w:vAlign w:val="center"/>
          </w:tcPr>
          <w:p w:rsidR="00661042" w:rsidRPr="00644570" w:rsidRDefault="00661042" w:rsidP="00661042">
            <w:pPr>
              <w:jc w:val="center"/>
            </w:pPr>
            <w:r w:rsidRPr="00644570">
              <w:t>2</w:t>
            </w:r>
          </w:p>
        </w:tc>
        <w:tc>
          <w:tcPr>
            <w:tcW w:w="2834" w:type="dxa"/>
            <w:shd w:val="clear" w:color="auto" w:fill="auto"/>
            <w:vAlign w:val="center"/>
          </w:tcPr>
          <w:p w:rsidR="00661042" w:rsidRPr="00644570" w:rsidRDefault="00661042" w:rsidP="00661042">
            <w:pPr>
              <w:jc w:val="center"/>
            </w:pPr>
            <w:r w:rsidRPr="00644570">
              <w:t>2</w:t>
            </w:r>
          </w:p>
        </w:tc>
      </w:tr>
      <w:tr w:rsidR="00661042" w:rsidRPr="00241A49" w:rsidTr="00661042">
        <w:tc>
          <w:tcPr>
            <w:tcW w:w="3969" w:type="dxa"/>
            <w:shd w:val="clear" w:color="auto" w:fill="auto"/>
          </w:tcPr>
          <w:p w:rsidR="00661042" w:rsidRPr="00241A49" w:rsidRDefault="00661042" w:rsidP="00661042">
            <w:pPr>
              <w:rPr>
                <w:b/>
              </w:rPr>
            </w:pPr>
            <w:r w:rsidRPr="00241A49">
              <w:rPr>
                <w:b/>
              </w:rPr>
              <w:t>Выход:</w:t>
            </w:r>
          </w:p>
        </w:tc>
        <w:tc>
          <w:tcPr>
            <w:tcW w:w="2552" w:type="dxa"/>
            <w:shd w:val="clear" w:color="auto" w:fill="auto"/>
            <w:vAlign w:val="center"/>
          </w:tcPr>
          <w:p w:rsidR="00661042" w:rsidRPr="00241A49" w:rsidRDefault="00661042" w:rsidP="00661042">
            <w:pPr>
              <w:jc w:val="center"/>
              <w:rPr>
                <w:b/>
              </w:rPr>
            </w:pPr>
          </w:p>
        </w:tc>
        <w:tc>
          <w:tcPr>
            <w:tcW w:w="2834" w:type="dxa"/>
            <w:shd w:val="clear" w:color="auto" w:fill="auto"/>
            <w:vAlign w:val="center"/>
          </w:tcPr>
          <w:p w:rsidR="00661042" w:rsidRPr="00241A49" w:rsidRDefault="00661042" w:rsidP="00661042">
            <w:pPr>
              <w:jc w:val="center"/>
              <w:rPr>
                <w:b/>
              </w:rPr>
            </w:pPr>
            <w:r>
              <w:rPr>
                <w:b/>
              </w:rPr>
              <w:t>200</w:t>
            </w:r>
          </w:p>
        </w:tc>
      </w:tr>
    </w:tbl>
    <w:p w:rsidR="00661042" w:rsidRPr="00896E18" w:rsidRDefault="00661042" w:rsidP="00661042">
      <w:pPr>
        <w:rPr>
          <w:b/>
          <w:i/>
        </w:rPr>
      </w:pPr>
    </w:p>
    <w:p w:rsidR="00661042" w:rsidRPr="00241A49" w:rsidRDefault="00661042" w:rsidP="00661042">
      <w:pPr>
        <w:rPr>
          <w:b/>
        </w:rPr>
      </w:pPr>
      <w:r w:rsidRPr="00241A49">
        <w:rPr>
          <w:b/>
        </w:rPr>
        <w:t>Химический состав данного блюда</w:t>
      </w:r>
      <w:r>
        <w:rPr>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417"/>
        <w:gridCol w:w="1843"/>
        <w:gridCol w:w="2693"/>
        <w:gridCol w:w="1985"/>
      </w:tblGrid>
      <w:tr w:rsidR="00661042" w:rsidRPr="00241A49" w:rsidTr="00661042">
        <w:tc>
          <w:tcPr>
            <w:tcW w:w="7371" w:type="dxa"/>
            <w:gridSpan w:val="4"/>
            <w:shd w:val="clear" w:color="auto" w:fill="auto"/>
            <w:vAlign w:val="center"/>
          </w:tcPr>
          <w:p w:rsidR="00661042" w:rsidRPr="00241A49" w:rsidRDefault="00661042" w:rsidP="00661042">
            <w:pPr>
              <w:jc w:val="center"/>
              <w:rPr>
                <w:b/>
              </w:rPr>
            </w:pPr>
            <w:r w:rsidRPr="00241A49">
              <w:rPr>
                <w:b/>
              </w:rPr>
              <w:t>Пищевые вещества</w:t>
            </w:r>
          </w:p>
        </w:tc>
        <w:tc>
          <w:tcPr>
            <w:tcW w:w="1985" w:type="dxa"/>
            <w:vMerge w:val="restart"/>
            <w:shd w:val="clear" w:color="auto" w:fill="auto"/>
            <w:vAlign w:val="center"/>
          </w:tcPr>
          <w:p w:rsidR="00661042" w:rsidRPr="00241A49" w:rsidRDefault="00661042" w:rsidP="00661042">
            <w:pPr>
              <w:jc w:val="center"/>
              <w:rPr>
                <w:b/>
              </w:rPr>
            </w:pPr>
            <w:r w:rsidRPr="00241A49">
              <w:rPr>
                <w:b/>
              </w:rPr>
              <w:t>Витамины, мг</w:t>
            </w:r>
          </w:p>
          <w:p w:rsidR="00661042" w:rsidRPr="00241A49" w:rsidRDefault="00661042" w:rsidP="00661042">
            <w:pPr>
              <w:jc w:val="center"/>
              <w:rPr>
                <w:b/>
              </w:rPr>
            </w:pPr>
            <w:r w:rsidRPr="00241A49">
              <w:rPr>
                <w:b/>
                <w:lang w:val="en-US"/>
              </w:rPr>
              <w:t>C</w:t>
            </w:r>
          </w:p>
        </w:tc>
      </w:tr>
      <w:tr w:rsidR="00661042" w:rsidRPr="00241A49" w:rsidTr="00661042">
        <w:tc>
          <w:tcPr>
            <w:tcW w:w="1418" w:type="dxa"/>
            <w:shd w:val="clear" w:color="auto" w:fill="auto"/>
            <w:vAlign w:val="center"/>
          </w:tcPr>
          <w:p w:rsidR="00661042" w:rsidRPr="00241A49" w:rsidRDefault="00661042" w:rsidP="00661042">
            <w:pPr>
              <w:jc w:val="center"/>
              <w:rPr>
                <w:b/>
              </w:rPr>
            </w:pPr>
            <w:r w:rsidRPr="00241A49">
              <w:rPr>
                <w:b/>
              </w:rPr>
              <w:t>белки, г</w:t>
            </w:r>
          </w:p>
        </w:tc>
        <w:tc>
          <w:tcPr>
            <w:tcW w:w="1417" w:type="dxa"/>
            <w:shd w:val="clear" w:color="auto" w:fill="auto"/>
            <w:vAlign w:val="center"/>
          </w:tcPr>
          <w:p w:rsidR="00661042" w:rsidRPr="00241A49" w:rsidRDefault="00661042" w:rsidP="00661042">
            <w:pPr>
              <w:jc w:val="center"/>
              <w:rPr>
                <w:b/>
              </w:rPr>
            </w:pPr>
            <w:r w:rsidRPr="00241A49">
              <w:rPr>
                <w:b/>
              </w:rPr>
              <w:t>жиры, г</w:t>
            </w:r>
          </w:p>
        </w:tc>
        <w:tc>
          <w:tcPr>
            <w:tcW w:w="1843" w:type="dxa"/>
            <w:shd w:val="clear" w:color="auto" w:fill="auto"/>
            <w:vAlign w:val="center"/>
          </w:tcPr>
          <w:p w:rsidR="00661042" w:rsidRPr="00241A49" w:rsidRDefault="00661042" w:rsidP="00661042">
            <w:pPr>
              <w:jc w:val="center"/>
              <w:rPr>
                <w:b/>
              </w:rPr>
            </w:pPr>
            <w:r w:rsidRPr="00241A49">
              <w:rPr>
                <w:b/>
              </w:rPr>
              <w:t>углеводы, г</w:t>
            </w:r>
          </w:p>
        </w:tc>
        <w:tc>
          <w:tcPr>
            <w:tcW w:w="2693" w:type="dxa"/>
            <w:shd w:val="clear" w:color="auto" w:fill="auto"/>
            <w:vAlign w:val="center"/>
          </w:tcPr>
          <w:p w:rsidR="00661042" w:rsidRPr="00241A49" w:rsidRDefault="00661042" w:rsidP="00661042">
            <w:pPr>
              <w:jc w:val="center"/>
              <w:rPr>
                <w:b/>
              </w:rPr>
            </w:pPr>
            <w:r w:rsidRPr="00241A49">
              <w:rPr>
                <w:b/>
              </w:rPr>
              <w:t>энерг. ценность, ккал</w:t>
            </w:r>
          </w:p>
        </w:tc>
        <w:tc>
          <w:tcPr>
            <w:tcW w:w="1985" w:type="dxa"/>
            <w:vMerge/>
            <w:shd w:val="clear" w:color="auto" w:fill="auto"/>
            <w:vAlign w:val="center"/>
          </w:tcPr>
          <w:p w:rsidR="00661042" w:rsidRPr="00241A49" w:rsidRDefault="00661042" w:rsidP="00661042">
            <w:pPr>
              <w:jc w:val="center"/>
              <w:rPr>
                <w:b/>
                <w:lang w:val="en-US"/>
              </w:rPr>
            </w:pPr>
          </w:p>
        </w:tc>
      </w:tr>
      <w:tr w:rsidR="00661042" w:rsidRPr="00896E18" w:rsidTr="00661042">
        <w:tc>
          <w:tcPr>
            <w:tcW w:w="1418" w:type="dxa"/>
            <w:shd w:val="clear" w:color="auto" w:fill="auto"/>
          </w:tcPr>
          <w:p w:rsidR="00661042" w:rsidRPr="00896E18" w:rsidRDefault="00661042" w:rsidP="00661042">
            <w:pPr>
              <w:jc w:val="center"/>
            </w:pPr>
            <w:r>
              <w:t>10,5</w:t>
            </w:r>
          </w:p>
        </w:tc>
        <w:tc>
          <w:tcPr>
            <w:tcW w:w="1417" w:type="dxa"/>
            <w:shd w:val="clear" w:color="auto" w:fill="auto"/>
          </w:tcPr>
          <w:p w:rsidR="00661042" w:rsidRPr="00896E18" w:rsidRDefault="00661042" w:rsidP="00661042">
            <w:pPr>
              <w:jc w:val="center"/>
            </w:pPr>
            <w:r>
              <w:t>15,1</w:t>
            </w:r>
          </w:p>
        </w:tc>
        <w:tc>
          <w:tcPr>
            <w:tcW w:w="1843" w:type="dxa"/>
            <w:shd w:val="clear" w:color="auto" w:fill="auto"/>
          </w:tcPr>
          <w:p w:rsidR="00661042" w:rsidRPr="00896E18" w:rsidRDefault="00661042" w:rsidP="00661042">
            <w:pPr>
              <w:jc w:val="center"/>
            </w:pPr>
            <w:r>
              <w:t>54,4</w:t>
            </w:r>
          </w:p>
        </w:tc>
        <w:tc>
          <w:tcPr>
            <w:tcW w:w="2693" w:type="dxa"/>
            <w:shd w:val="clear" w:color="auto" w:fill="auto"/>
          </w:tcPr>
          <w:p w:rsidR="00661042" w:rsidRPr="00896E18" w:rsidRDefault="00661042" w:rsidP="00661042">
            <w:pPr>
              <w:jc w:val="center"/>
            </w:pPr>
            <w:r>
              <w:t>401,9</w:t>
            </w:r>
          </w:p>
        </w:tc>
        <w:tc>
          <w:tcPr>
            <w:tcW w:w="1985" w:type="dxa"/>
            <w:shd w:val="clear" w:color="auto" w:fill="auto"/>
          </w:tcPr>
          <w:p w:rsidR="00661042" w:rsidRPr="00896E18" w:rsidRDefault="00661042" w:rsidP="00661042">
            <w:pPr>
              <w:jc w:val="center"/>
            </w:pPr>
            <w:r>
              <w:t>0,08</w:t>
            </w:r>
          </w:p>
        </w:tc>
      </w:tr>
    </w:tbl>
    <w:p w:rsidR="00661042" w:rsidRPr="00896E18" w:rsidRDefault="00661042" w:rsidP="00661042">
      <w:pPr>
        <w:rPr>
          <w:b/>
        </w:rPr>
      </w:pPr>
    </w:p>
    <w:p w:rsidR="00661042" w:rsidRDefault="00661042" w:rsidP="00661042">
      <w:pPr>
        <w:rPr>
          <w:b/>
        </w:rPr>
      </w:pPr>
      <w:r w:rsidRPr="00896E18">
        <w:rPr>
          <w:b/>
        </w:rPr>
        <w:t>Технология приготовления:</w:t>
      </w:r>
      <w:r>
        <w:rPr>
          <w:b/>
        </w:rPr>
        <w:t xml:space="preserve">                                                                                         </w:t>
      </w:r>
    </w:p>
    <w:p w:rsidR="00661042" w:rsidRPr="00896E18" w:rsidRDefault="00661042" w:rsidP="00661042">
      <w:r w:rsidRPr="00896E18">
        <w:t xml:space="preserve">В протертый творог добавляют </w:t>
      </w:r>
      <w:r>
        <w:t xml:space="preserve">желтки растертые с сахаром, сваренный до полуготовности охлажденный рис, размягченное сливочное масло, соль. Белки взбивают до густой пены и вводят в подготовленную массу перед запеканием. </w:t>
      </w:r>
      <w:r w:rsidRPr="00896E18">
        <w:t>Полученную массу выкладывают слоем 3</w:t>
      </w:r>
      <w:r>
        <w:t xml:space="preserve"> </w:t>
      </w:r>
      <w:r w:rsidRPr="00896E18">
        <w:t>- 5 см</w:t>
      </w:r>
      <w:r>
        <w:t>.</w:t>
      </w:r>
      <w:r w:rsidRPr="00896E18">
        <w:t xml:space="preserve">, на смазанный маслом противень, смазывают сметаной </w:t>
      </w:r>
      <w:r>
        <w:t xml:space="preserve">поверхность пудинга </w:t>
      </w:r>
      <w:r w:rsidRPr="00896E18">
        <w:t xml:space="preserve">и запекают в жарочном шкафу </w:t>
      </w:r>
      <w:r>
        <w:t xml:space="preserve"> 20 </w:t>
      </w:r>
      <w:r w:rsidRPr="00896E18">
        <w:t>-</w:t>
      </w:r>
      <w:r>
        <w:t xml:space="preserve"> 30 минут, при температуре 22</w:t>
      </w:r>
      <w:r w:rsidRPr="00896E18">
        <w:t>0</w:t>
      </w:r>
      <w:r>
        <w:t xml:space="preserve"> </w:t>
      </w:r>
      <w:r w:rsidRPr="00896E18">
        <w:t>-</w:t>
      </w:r>
      <w:r>
        <w:t xml:space="preserve"> 25</w:t>
      </w:r>
      <w:r w:rsidRPr="00896E18">
        <w:t>0</w:t>
      </w:r>
      <w:r w:rsidRPr="00896E18">
        <w:rPr>
          <w:vertAlign w:val="superscript"/>
          <w:lang w:val="en-US"/>
        </w:rPr>
        <w:t>o</w:t>
      </w:r>
      <w:r>
        <w:rPr>
          <w:vertAlign w:val="superscript"/>
        </w:rPr>
        <w:t xml:space="preserve">  </w:t>
      </w:r>
      <w:r w:rsidRPr="00896E18">
        <w:rPr>
          <w:lang w:val="en-US"/>
        </w:rPr>
        <w:t>C</w:t>
      </w:r>
      <w:r w:rsidRPr="00896E18">
        <w:t xml:space="preserve"> до образования румяной корочки. </w:t>
      </w:r>
    </w:p>
    <w:p w:rsidR="00661042" w:rsidRPr="00896E18" w:rsidRDefault="00661042" w:rsidP="00661042">
      <w:r>
        <w:t>Готовый пудинг</w:t>
      </w:r>
      <w:r w:rsidRPr="00896E18">
        <w:t xml:space="preserve"> </w:t>
      </w:r>
      <w:r>
        <w:t xml:space="preserve">разрезают на порции и отпускают. </w:t>
      </w:r>
      <w:r w:rsidRPr="00896E18">
        <w:t>Температура подачи не ниже 65°</w:t>
      </w:r>
      <w:r>
        <w:t xml:space="preserve"> </w:t>
      </w:r>
      <w:r w:rsidRPr="00896E18">
        <w:t>C</w:t>
      </w:r>
      <w:r>
        <w:t>.</w:t>
      </w:r>
    </w:p>
    <w:p w:rsidR="00661042" w:rsidRPr="00896E18" w:rsidRDefault="00661042" w:rsidP="00661042">
      <w:pPr>
        <w:rPr>
          <w:b/>
        </w:rPr>
      </w:pPr>
    </w:p>
    <w:p w:rsidR="00661042" w:rsidRPr="00896E18" w:rsidRDefault="00661042" w:rsidP="00661042">
      <w:pPr>
        <w:rPr>
          <w:b/>
        </w:rPr>
      </w:pPr>
      <w:r w:rsidRPr="00896E18">
        <w:rPr>
          <w:b/>
        </w:rPr>
        <w:t>Требования к качеству:</w:t>
      </w:r>
    </w:p>
    <w:p w:rsidR="00661042" w:rsidRPr="00896E18" w:rsidRDefault="00661042" w:rsidP="00661042">
      <w:r w:rsidRPr="00896E18">
        <w:rPr>
          <w:b/>
        </w:rPr>
        <w:tab/>
      </w:r>
      <w:r w:rsidRPr="00896E18">
        <w:rPr>
          <w:b/>
          <w:i/>
        </w:rPr>
        <w:t>Внешний вид:</w:t>
      </w:r>
      <w:r w:rsidRPr="00896E18">
        <w:t xml:space="preserve"> порционные куски подрумянены, без трещин и прогорелых мест.</w:t>
      </w:r>
    </w:p>
    <w:p w:rsidR="00661042" w:rsidRPr="00896E18" w:rsidRDefault="00661042" w:rsidP="00661042">
      <w:r w:rsidRPr="00896E18">
        <w:tab/>
      </w:r>
      <w:r w:rsidRPr="00896E18">
        <w:rPr>
          <w:b/>
          <w:i/>
        </w:rPr>
        <w:t>Консистенция:</w:t>
      </w:r>
      <w:r w:rsidRPr="00896E18">
        <w:t xml:space="preserve"> однородная, нежная</w:t>
      </w:r>
      <w:r>
        <w:t>.</w:t>
      </w:r>
    </w:p>
    <w:p w:rsidR="00661042" w:rsidRPr="00896E18" w:rsidRDefault="00661042" w:rsidP="00661042">
      <w:r w:rsidRPr="00896E18">
        <w:tab/>
      </w:r>
      <w:r w:rsidRPr="00896E18">
        <w:rPr>
          <w:b/>
          <w:i/>
        </w:rPr>
        <w:t>Цвет:</w:t>
      </w:r>
      <w:r w:rsidRPr="00896E18">
        <w:t xml:space="preserve"> корочки -</w:t>
      </w:r>
      <w:r>
        <w:t xml:space="preserve"> золотистая, на разрезе - </w:t>
      </w:r>
      <w:r w:rsidRPr="00896E18">
        <w:t>кремовый.</w:t>
      </w:r>
    </w:p>
    <w:p w:rsidR="00661042" w:rsidRPr="00896E18" w:rsidRDefault="00661042" w:rsidP="00661042">
      <w:pPr>
        <w:ind w:left="709"/>
      </w:pPr>
      <w:r w:rsidRPr="00241A49">
        <w:rPr>
          <w:b/>
          <w:i/>
        </w:rPr>
        <w:t>Вкус:</w:t>
      </w:r>
      <w:r>
        <w:t xml:space="preserve"> творога</w:t>
      </w:r>
      <w:r w:rsidRPr="00896E18">
        <w:t>, сладковатый.</w:t>
      </w:r>
    </w:p>
    <w:p w:rsidR="00661042" w:rsidRPr="00896E18" w:rsidRDefault="00661042" w:rsidP="00661042">
      <w:pPr>
        <w:ind w:left="709"/>
      </w:pPr>
      <w:r>
        <w:rPr>
          <w:b/>
          <w:i/>
        </w:rPr>
        <w:t>Запах</w:t>
      </w:r>
      <w:r w:rsidRPr="00896E18">
        <w:rPr>
          <w:b/>
          <w:i/>
        </w:rPr>
        <w:t>:</w:t>
      </w:r>
      <w:r>
        <w:rPr>
          <w:b/>
          <w:i/>
        </w:rPr>
        <w:t xml:space="preserve"> </w:t>
      </w:r>
      <w:r w:rsidRPr="00896E18">
        <w:t xml:space="preserve"> продуктам</w:t>
      </w:r>
      <w:r>
        <w:t>и</w:t>
      </w:r>
      <w:r w:rsidRPr="00896E18">
        <w:t>, входящим в блюдо</w:t>
      </w:r>
      <w:r>
        <w:t>.</w:t>
      </w: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61042" w:rsidRPr="00C060C5" w:rsidRDefault="00661042" w:rsidP="00661042">
      <w:pPr>
        <w:spacing w:line="276" w:lineRule="auto"/>
        <w:rPr>
          <w:b/>
          <w:sz w:val="28"/>
          <w:szCs w:val="28"/>
        </w:rPr>
      </w:pPr>
      <w:r w:rsidRPr="00375200">
        <w:rPr>
          <w:b/>
          <w:sz w:val="28"/>
          <w:szCs w:val="28"/>
        </w:rPr>
        <w:t xml:space="preserve">Технологическая карта </w:t>
      </w:r>
    </w:p>
    <w:p w:rsidR="00661042" w:rsidRDefault="00661042" w:rsidP="00661042">
      <w:pPr>
        <w:spacing w:line="276" w:lineRule="auto"/>
        <w:rPr>
          <w:b/>
          <w:sz w:val="28"/>
          <w:szCs w:val="28"/>
        </w:rPr>
      </w:pPr>
      <w:r w:rsidRPr="00375200">
        <w:rPr>
          <w:b/>
          <w:sz w:val="28"/>
          <w:szCs w:val="28"/>
        </w:rPr>
        <w:t xml:space="preserve">Наименование изделия: </w:t>
      </w:r>
      <w:r>
        <w:rPr>
          <w:b/>
          <w:sz w:val="28"/>
          <w:szCs w:val="28"/>
        </w:rPr>
        <w:t>Макароны отварные с сыром</w:t>
      </w:r>
    </w:p>
    <w:p w:rsidR="00661042" w:rsidRPr="00C060C5" w:rsidRDefault="00661042" w:rsidP="00661042">
      <w:pPr>
        <w:spacing w:line="276" w:lineRule="auto"/>
        <w:rPr>
          <w:b/>
          <w:sz w:val="28"/>
          <w:szCs w:val="28"/>
        </w:rPr>
      </w:pPr>
      <w:r w:rsidRPr="00375200">
        <w:rPr>
          <w:b/>
          <w:sz w:val="28"/>
          <w:szCs w:val="28"/>
        </w:rPr>
        <w:t xml:space="preserve">Номер рецептуры: </w:t>
      </w:r>
      <w:r>
        <w:rPr>
          <w:b/>
          <w:sz w:val="28"/>
          <w:szCs w:val="28"/>
          <w:u w:val="single"/>
        </w:rPr>
        <w:t xml:space="preserve"> №204</w:t>
      </w:r>
    </w:p>
    <w:p w:rsidR="00661042" w:rsidRDefault="00661042" w:rsidP="00661042">
      <w:pPr>
        <w:rPr>
          <w:color w:val="000000"/>
          <w:sz w:val="18"/>
          <w:szCs w:val="18"/>
        </w:rPr>
      </w:pPr>
      <w:r w:rsidRPr="00375200">
        <w:rPr>
          <w:b/>
          <w:sz w:val="28"/>
          <w:szCs w:val="28"/>
        </w:rPr>
        <w:t xml:space="preserve">Наименование сборника рецептур: </w:t>
      </w:r>
      <w:r w:rsidRPr="00EC7DD3">
        <w:rPr>
          <w:color w:val="000000"/>
          <w:sz w:val="18"/>
          <w:szCs w:val="18"/>
        </w:rPr>
        <w:t>Сборник технологических нормативов, сборник рецептур на продукцию для питания детей, разработано: Учреждением Российской Академии Медицинских наук исследовательский институт питания РАМН директор Тутельян В.А. 2015</w:t>
      </w:r>
      <w:r>
        <w:rPr>
          <w:color w:val="000000"/>
          <w:sz w:val="18"/>
          <w:szCs w:val="18"/>
        </w:rPr>
        <w:t xml:space="preserve"> </w:t>
      </w:r>
      <w:r w:rsidRPr="00EC7DD3">
        <w:rPr>
          <w:color w:val="000000"/>
          <w:sz w:val="18"/>
          <w:szCs w:val="18"/>
        </w:rPr>
        <w:t>г</w:t>
      </w:r>
      <w:r>
        <w:rPr>
          <w:color w:val="000000"/>
          <w:sz w:val="18"/>
          <w:szCs w:val="18"/>
        </w:rPr>
        <w:t>.</w:t>
      </w:r>
      <w:r w:rsidRPr="00EC7DD3">
        <w:rPr>
          <w:color w:val="000000"/>
          <w:sz w:val="18"/>
          <w:szCs w:val="18"/>
        </w:rPr>
        <w:tab/>
      </w:r>
    </w:p>
    <w:p w:rsidR="00661042" w:rsidRPr="00417A15" w:rsidRDefault="00661042" w:rsidP="00661042">
      <w:pPr>
        <w:spacing w:line="276" w:lineRule="auto"/>
        <w:jc w:val="both"/>
        <w:rPr>
          <w:b/>
          <w:sz w:val="22"/>
          <w:szCs w:val="22"/>
          <w:u w:val="single"/>
        </w:rPr>
      </w:pPr>
    </w:p>
    <w:p w:rsidR="00661042" w:rsidRPr="00417A15" w:rsidRDefault="00661042" w:rsidP="00661042">
      <w:pPr>
        <w:spacing w:line="276" w:lineRule="auto"/>
        <w:rPr>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3"/>
        <w:gridCol w:w="1894"/>
        <w:gridCol w:w="1566"/>
        <w:gridCol w:w="1736"/>
        <w:gridCol w:w="2062"/>
      </w:tblGrid>
      <w:tr w:rsidR="00661042" w:rsidRPr="00417A15" w:rsidTr="00661042">
        <w:tc>
          <w:tcPr>
            <w:tcW w:w="2313" w:type="dxa"/>
            <w:vMerge w:val="restart"/>
            <w:shd w:val="clear" w:color="auto" w:fill="auto"/>
            <w:vAlign w:val="center"/>
          </w:tcPr>
          <w:p w:rsidR="00661042" w:rsidRPr="00417A15" w:rsidRDefault="00661042" w:rsidP="00661042">
            <w:pPr>
              <w:spacing w:line="276" w:lineRule="auto"/>
              <w:jc w:val="center"/>
            </w:pPr>
            <w:r w:rsidRPr="00417A15">
              <w:t>Наименование сырья</w:t>
            </w:r>
          </w:p>
        </w:tc>
        <w:tc>
          <w:tcPr>
            <w:tcW w:w="1894" w:type="dxa"/>
          </w:tcPr>
          <w:p w:rsidR="00661042" w:rsidRPr="003B4044" w:rsidRDefault="00661042" w:rsidP="00661042">
            <w:pPr>
              <w:spacing w:line="276" w:lineRule="auto"/>
              <w:jc w:val="center"/>
              <w:rPr>
                <w:b/>
              </w:rPr>
            </w:pPr>
          </w:p>
        </w:tc>
        <w:tc>
          <w:tcPr>
            <w:tcW w:w="1566" w:type="dxa"/>
          </w:tcPr>
          <w:p w:rsidR="00661042" w:rsidRPr="003B4044" w:rsidRDefault="00661042" w:rsidP="00661042">
            <w:pPr>
              <w:spacing w:line="276" w:lineRule="auto"/>
              <w:jc w:val="center"/>
              <w:rPr>
                <w:b/>
              </w:rPr>
            </w:pPr>
          </w:p>
        </w:tc>
        <w:tc>
          <w:tcPr>
            <w:tcW w:w="3798" w:type="dxa"/>
            <w:gridSpan w:val="2"/>
            <w:shd w:val="clear" w:color="auto" w:fill="auto"/>
            <w:vAlign w:val="center"/>
          </w:tcPr>
          <w:p w:rsidR="00661042" w:rsidRPr="003B4044" w:rsidRDefault="00661042" w:rsidP="00661042">
            <w:pPr>
              <w:spacing w:line="276" w:lineRule="auto"/>
              <w:jc w:val="center"/>
              <w:rPr>
                <w:b/>
              </w:rPr>
            </w:pPr>
            <w:r w:rsidRPr="003B4044">
              <w:rPr>
                <w:b/>
              </w:rPr>
              <w:t>Расход сырья и полуфабрикатов</w:t>
            </w:r>
          </w:p>
        </w:tc>
      </w:tr>
      <w:tr w:rsidR="00661042" w:rsidRPr="00417A15" w:rsidTr="00661042">
        <w:trPr>
          <w:trHeight w:val="203"/>
        </w:trPr>
        <w:tc>
          <w:tcPr>
            <w:tcW w:w="2313" w:type="dxa"/>
            <w:vMerge/>
            <w:shd w:val="clear" w:color="auto" w:fill="auto"/>
            <w:vAlign w:val="center"/>
          </w:tcPr>
          <w:p w:rsidR="00661042" w:rsidRPr="00417A15" w:rsidRDefault="00661042" w:rsidP="00661042">
            <w:pPr>
              <w:spacing w:line="276" w:lineRule="auto"/>
              <w:jc w:val="center"/>
              <w:rPr>
                <w:sz w:val="20"/>
                <w:szCs w:val="20"/>
              </w:rPr>
            </w:pPr>
          </w:p>
        </w:tc>
        <w:tc>
          <w:tcPr>
            <w:tcW w:w="1894" w:type="dxa"/>
            <w:shd w:val="clear" w:color="auto" w:fill="auto"/>
            <w:vAlign w:val="center"/>
          </w:tcPr>
          <w:p w:rsidR="00661042" w:rsidRPr="003B4044" w:rsidRDefault="00661042" w:rsidP="00661042">
            <w:pPr>
              <w:spacing w:line="276" w:lineRule="auto"/>
              <w:jc w:val="center"/>
              <w:rPr>
                <w:b/>
              </w:rPr>
            </w:pPr>
            <w:r w:rsidRPr="003B4044">
              <w:rPr>
                <w:b/>
              </w:rPr>
              <w:t>брутто, г</w:t>
            </w:r>
          </w:p>
        </w:tc>
        <w:tc>
          <w:tcPr>
            <w:tcW w:w="1566" w:type="dxa"/>
          </w:tcPr>
          <w:p w:rsidR="00661042" w:rsidRPr="00A24565" w:rsidRDefault="00661042" w:rsidP="00661042">
            <w:pPr>
              <w:spacing w:line="276" w:lineRule="auto"/>
              <w:jc w:val="center"/>
              <w:rPr>
                <w:b/>
              </w:rPr>
            </w:pPr>
            <w:r w:rsidRPr="00A24565">
              <w:rPr>
                <w:b/>
              </w:rPr>
              <w:t>нетто, г</w:t>
            </w:r>
          </w:p>
          <w:p w:rsidR="00661042" w:rsidRPr="003B4044" w:rsidRDefault="00661042" w:rsidP="00661042">
            <w:pPr>
              <w:spacing w:line="276" w:lineRule="auto"/>
              <w:jc w:val="center"/>
              <w:rPr>
                <w:b/>
              </w:rPr>
            </w:pPr>
          </w:p>
        </w:tc>
        <w:tc>
          <w:tcPr>
            <w:tcW w:w="1736" w:type="dxa"/>
          </w:tcPr>
          <w:p w:rsidR="00661042" w:rsidRDefault="00661042" w:rsidP="00661042">
            <w:pPr>
              <w:spacing w:line="276" w:lineRule="auto"/>
              <w:jc w:val="center"/>
              <w:rPr>
                <w:b/>
              </w:rPr>
            </w:pPr>
          </w:p>
          <w:p w:rsidR="00661042" w:rsidRPr="003B4044" w:rsidRDefault="00661042" w:rsidP="00661042">
            <w:pPr>
              <w:spacing w:line="276" w:lineRule="auto"/>
              <w:jc w:val="center"/>
              <w:rPr>
                <w:b/>
              </w:rPr>
            </w:pPr>
            <w:r w:rsidRPr="00A24565">
              <w:rPr>
                <w:b/>
              </w:rPr>
              <w:t>брутто, г</w:t>
            </w:r>
          </w:p>
        </w:tc>
        <w:tc>
          <w:tcPr>
            <w:tcW w:w="2062" w:type="dxa"/>
            <w:shd w:val="clear" w:color="auto" w:fill="auto"/>
            <w:vAlign w:val="center"/>
          </w:tcPr>
          <w:p w:rsidR="00661042" w:rsidRPr="003B4044" w:rsidRDefault="00661042" w:rsidP="00661042">
            <w:pPr>
              <w:spacing w:line="276" w:lineRule="auto"/>
              <w:jc w:val="center"/>
              <w:rPr>
                <w:b/>
              </w:rPr>
            </w:pPr>
            <w:r w:rsidRPr="003B4044">
              <w:rPr>
                <w:b/>
              </w:rPr>
              <w:t>нетто, г</w:t>
            </w:r>
          </w:p>
        </w:tc>
      </w:tr>
      <w:tr w:rsidR="00661042" w:rsidRPr="00417A15" w:rsidTr="00661042">
        <w:tc>
          <w:tcPr>
            <w:tcW w:w="2313" w:type="dxa"/>
            <w:shd w:val="clear" w:color="auto" w:fill="auto"/>
            <w:vAlign w:val="center"/>
          </w:tcPr>
          <w:p w:rsidR="00661042" w:rsidRPr="00417A15" w:rsidRDefault="00661042" w:rsidP="00661042">
            <w:pPr>
              <w:spacing w:line="276" w:lineRule="auto"/>
            </w:pPr>
            <w:r w:rsidRPr="00417A15">
              <w:t>Макаронные изделия</w:t>
            </w:r>
          </w:p>
        </w:tc>
        <w:tc>
          <w:tcPr>
            <w:tcW w:w="1894" w:type="dxa"/>
            <w:shd w:val="clear" w:color="auto" w:fill="auto"/>
            <w:vAlign w:val="center"/>
          </w:tcPr>
          <w:p w:rsidR="00661042" w:rsidRPr="00417A15" w:rsidRDefault="00661042" w:rsidP="00661042">
            <w:pPr>
              <w:spacing w:line="276" w:lineRule="auto"/>
              <w:jc w:val="center"/>
            </w:pPr>
            <w:r>
              <w:t>75</w:t>
            </w:r>
          </w:p>
        </w:tc>
        <w:tc>
          <w:tcPr>
            <w:tcW w:w="1566" w:type="dxa"/>
          </w:tcPr>
          <w:p w:rsidR="00661042" w:rsidRDefault="00661042" w:rsidP="00661042">
            <w:pPr>
              <w:spacing w:line="276" w:lineRule="auto"/>
              <w:jc w:val="center"/>
            </w:pPr>
          </w:p>
          <w:p w:rsidR="00661042" w:rsidRDefault="00661042" w:rsidP="00661042">
            <w:pPr>
              <w:spacing w:line="276" w:lineRule="auto"/>
              <w:jc w:val="center"/>
            </w:pPr>
            <w:r>
              <w:t>75</w:t>
            </w:r>
          </w:p>
        </w:tc>
        <w:tc>
          <w:tcPr>
            <w:tcW w:w="1736" w:type="dxa"/>
          </w:tcPr>
          <w:p w:rsidR="00661042" w:rsidRDefault="00661042" w:rsidP="00661042">
            <w:pPr>
              <w:spacing w:line="276" w:lineRule="auto"/>
              <w:jc w:val="center"/>
            </w:pPr>
          </w:p>
          <w:p w:rsidR="00661042" w:rsidRDefault="00661042" w:rsidP="00661042">
            <w:pPr>
              <w:spacing w:line="276" w:lineRule="auto"/>
              <w:jc w:val="center"/>
            </w:pPr>
            <w:r>
              <w:t>61,36</w:t>
            </w:r>
          </w:p>
        </w:tc>
        <w:tc>
          <w:tcPr>
            <w:tcW w:w="2062" w:type="dxa"/>
            <w:shd w:val="clear" w:color="auto" w:fill="auto"/>
            <w:vAlign w:val="center"/>
          </w:tcPr>
          <w:p w:rsidR="00661042" w:rsidRDefault="00661042" w:rsidP="00661042">
            <w:pPr>
              <w:spacing w:line="276" w:lineRule="auto"/>
              <w:jc w:val="center"/>
            </w:pPr>
          </w:p>
          <w:p w:rsidR="00661042" w:rsidRDefault="00661042" w:rsidP="00661042">
            <w:pPr>
              <w:spacing w:line="276" w:lineRule="auto"/>
              <w:jc w:val="center"/>
            </w:pPr>
            <w:r>
              <w:t>61,36</w:t>
            </w:r>
          </w:p>
          <w:p w:rsidR="00661042" w:rsidRPr="00417A15" w:rsidRDefault="00661042" w:rsidP="00661042">
            <w:pPr>
              <w:spacing w:line="276" w:lineRule="auto"/>
              <w:jc w:val="center"/>
            </w:pPr>
          </w:p>
        </w:tc>
      </w:tr>
      <w:tr w:rsidR="00661042" w:rsidRPr="00417A15" w:rsidTr="00661042">
        <w:tc>
          <w:tcPr>
            <w:tcW w:w="2313" w:type="dxa"/>
            <w:shd w:val="clear" w:color="auto" w:fill="auto"/>
            <w:vAlign w:val="center"/>
          </w:tcPr>
          <w:p w:rsidR="00661042" w:rsidRPr="00417A15" w:rsidRDefault="00661042" w:rsidP="00661042">
            <w:pPr>
              <w:spacing w:line="276" w:lineRule="auto"/>
            </w:pPr>
            <w:r w:rsidRPr="00417A15">
              <w:t>Масса отварных макарон</w:t>
            </w:r>
          </w:p>
        </w:tc>
        <w:tc>
          <w:tcPr>
            <w:tcW w:w="1894" w:type="dxa"/>
            <w:shd w:val="clear" w:color="auto" w:fill="auto"/>
            <w:vAlign w:val="center"/>
          </w:tcPr>
          <w:p w:rsidR="00661042" w:rsidRPr="00417A15" w:rsidRDefault="00661042" w:rsidP="00661042">
            <w:pPr>
              <w:spacing w:line="276" w:lineRule="auto"/>
              <w:jc w:val="center"/>
            </w:pPr>
            <w:r w:rsidRPr="00417A15">
              <w:t>-</w:t>
            </w:r>
          </w:p>
        </w:tc>
        <w:tc>
          <w:tcPr>
            <w:tcW w:w="1566" w:type="dxa"/>
          </w:tcPr>
          <w:p w:rsidR="00661042" w:rsidRDefault="00661042" w:rsidP="00661042">
            <w:pPr>
              <w:spacing w:line="276" w:lineRule="auto"/>
              <w:jc w:val="center"/>
            </w:pPr>
          </w:p>
          <w:p w:rsidR="00661042" w:rsidRDefault="00661042" w:rsidP="00661042">
            <w:pPr>
              <w:spacing w:line="276" w:lineRule="auto"/>
              <w:jc w:val="center"/>
            </w:pPr>
            <w:r>
              <w:t>215</w:t>
            </w:r>
          </w:p>
        </w:tc>
        <w:tc>
          <w:tcPr>
            <w:tcW w:w="1736" w:type="dxa"/>
          </w:tcPr>
          <w:p w:rsidR="00661042" w:rsidRDefault="00661042" w:rsidP="00661042">
            <w:pPr>
              <w:spacing w:line="276" w:lineRule="auto"/>
              <w:jc w:val="center"/>
            </w:pPr>
          </w:p>
          <w:p w:rsidR="00661042" w:rsidRDefault="00661042" w:rsidP="00661042">
            <w:pPr>
              <w:spacing w:line="276" w:lineRule="auto"/>
              <w:jc w:val="center"/>
            </w:pPr>
          </w:p>
          <w:p w:rsidR="00661042" w:rsidRDefault="00661042" w:rsidP="00661042">
            <w:pPr>
              <w:spacing w:line="276" w:lineRule="auto"/>
            </w:pPr>
          </w:p>
        </w:tc>
        <w:tc>
          <w:tcPr>
            <w:tcW w:w="2062" w:type="dxa"/>
            <w:shd w:val="clear" w:color="auto" w:fill="auto"/>
            <w:vAlign w:val="center"/>
          </w:tcPr>
          <w:p w:rsidR="00661042" w:rsidRPr="00417A15" w:rsidRDefault="00661042" w:rsidP="00661042">
            <w:pPr>
              <w:spacing w:line="276" w:lineRule="auto"/>
              <w:jc w:val="center"/>
            </w:pPr>
            <w:r>
              <w:t>175</w:t>
            </w:r>
          </w:p>
        </w:tc>
      </w:tr>
      <w:tr w:rsidR="00661042" w:rsidRPr="00417A15" w:rsidTr="00661042">
        <w:tc>
          <w:tcPr>
            <w:tcW w:w="2313" w:type="dxa"/>
            <w:shd w:val="clear" w:color="auto" w:fill="auto"/>
            <w:vAlign w:val="center"/>
          </w:tcPr>
          <w:p w:rsidR="00661042" w:rsidRPr="00417A15" w:rsidRDefault="00661042" w:rsidP="00661042">
            <w:pPr>
              <w:spacing w:line="276" w:lineRule="auto"/>
            </w:pPr>
            <w:r w:rsidRPr="00417A15">
              <w:t>Масло сливочное</w:t>
            </w:r>
          </w:p>
        </w:tc>
        <w:tc>
          <w:tcPr>
            <w:tcW w:w="1894" w:type="dxa"/>
            <w:shd w:val="clear" w:color="auto" w:fill="auto"/>
            <w:vAlign w:val="center"/>
          </w:tcPr>
          <w:p w:rsidR="00661042" w:rsidRPr="00417A15" w:rsidRDefault="00661042" w:rsidP="00661042">
            <w:pPr>
              <w:spacing w:line="276" w:lineRule="auto"/>
              <w:jc w:val="center"/>
            </w:pPr>
            <w:r w:rsidRPr="00417A15">
              <w:t>5</w:t>
            </w:r>
          </w:p>
        </w:tc>
        <w:tc>
          <w:tcPr>
            <w:tcW w:w="1566" w:type="dxa"/>
          </w:tcPr>
          <w:p w:rsidR="00661042" w:rsidRPr="00417A15" w:rsidRDefault="00661042" w:rsidP="00661042">
            <w:pPr>
              <w:spacing w:line="276" w:lineRule="auto"/>
              <w:jc w:val="center"/>
            </w:pPr>
            <w:r>
              <w:t>5</w:t>
            </w:r>
          </w:p>
        </w:tc>
        <w:tc>
          <w:tcPr>
            <w:tcW w:w="1736" w:type="dxa"/>
          </w:tcPr>
          <w:p w:rsidR="00661042" w:rsidRPr="00417A15" w:rsidRDefault="00661042" w:rsidP="00661042">
            <w:pPr>
              <w:spacing w:line="276" w:lineRule="auto"/>
              <w:jc w:val="center"/>
            </w:pPr>
          </w:p>
        </w:tc>
        <w:tc>
          <w:tcPr>
            <w:tcW w:w="2062" w:type="dxa"/>
            <w:shd w:val="clear" w:color="auto" w:fill="auto"/>
            <w:vAlign w:val="center"/>
          </w:tcPr>
          <w:p w:rsidR="00661042" w:rsidRPr="00417A15" w:rsidRDefault="00661042" w:rsidP="00661042">
            <w:pPr>
              <w:spacing w:line="276" w:lineRule="auto"/>
              <w:jc w:val="center"/>
            </w:pPr>
            <w:r w:rsidRPr="00417A15">
              <w:t>5</w:t>
            </w:r>
          </w:p>
        </w:tc>
      </w:tr>
      <w:tr w:rsidR="00661042" w:rsidRPr="00417A15" w:rsidTr="00661042">
        <w:tc>
          <w:tcPr>
            <w:tcW w:w="2313" w:type="dxa"/>
            <w:shd w:val="clear" w:color="auto" w:fill="auto"/>
            <w:vAlign w:val="center"/>
          </w:tcPr>
          <w:p w:rsidR="00661042" w:rsidRPr="00417A15" w:rsidRDefault="00661042" w:rsidP="00661042">
            <w:pPr>
              <w:spacing w:line="276" w:lineRule="auto"/>
            </w:pPr>
            <w:r w:rsidRPr="00417A15">
              <w:t xml:space="preserve">Сыр </w:t>
            </w:r>
          </w:p>
        </w:tc>
        <w:tc>
          <w:tcPr>
            <w:tcW w:w="1894" w:type="dxa"/>
            <w:shd w:val="clear" w:color="auto" w:fill="auto"/>
            <w:vAlign w:val="center"/>
          </w:tcPr>
          <w:p w:rsidR="00661042" w:rsidRPr="00417A15" w:rsidRDefault="00661042" w:rsidP="00661042">
            <w:pPr>
              <w:spacing w:line="276" w:lineRule="auto"/>
              <w:jc w:val="center"/>
            </w:pPr>
            <w:r>
              <w:t>3</w:t>
            </w:r>
            <w:r w:rsidRPr="00417A15">
              <w:t>2</w:t>
            </w:r>
          </w:p>
        </w:tc>
        <w:tc>
          <w:tcPr>
            <w:tcW w:w="1566" w:type="dxa"/>
          </w:tcPr>
          <w:p w:rsidR="00661042" w:rsidRDefault="00661042" w:rsidP="00661042">
            <w:pPr>
              <w:spacing w:line="276" w:lineRule="auto"/>
              <w:jc w:val="center"/>
            </w:pPr>
            <w:r>
              <w:t>30</w:t>
            </w:r>
          </w:p>
        </w:tc>
        <w:tc>
          <w:tcPr>
            <w:tcW w:w="1736" w:type="dxa"/>
          </w:tcPr>
          <w:p w:rsidR="00661042" w:rsidRDefault="00661042" w:rsidP="00661042">
            <w:pPr>
              <w:spacing w:line="276" w:lineRule="auto"/>
              <w:jc w:val="center"/>
            </w:pPr>
          </w:p>
        </w:tc>
        <w:tc>
          <w:tcPr>
            <w:tcW w:w="2062" w:type="dxa"/>
            <w:shd w:val="clear" w:color="auto" w:fill="auto"/>
            <w:vAlign w:val="center"/>
          </w:tcPr>
          <w:p w:rsidR="00661042" w:rsidRPr="00417A15" w:rsidRDefault="00661042" w:rsidP="00661042">
            <w:pPr>
              <w:spacing w:line="276" w:lineRule="auto"/>
              <w:jc w:val="center"/>
            </w:pPr>
            <w:r>
              <w:t>2</w:t>
            </w:r>
            <w:r w:rsidRPr="00417A15">
              <w:t>0</w:t>
            </w:r>
          </w:p>
        </w:tc>
      </w:tr>
      <w:tr w:rsidR="00661042" w:rsidRPr="00417A15" w:rsidTr="00661042">
        <w:tc>
          <w:tcPr>
            <w:tcW w:w="2313" w:type="dxa"/>
            <w:shd w:val="clear" w:color="auto" w:fill="auto"/>
            <w:vAlign w:val="center"/>
          </w:tcPr>
          <w:p w:rsidR="00661042" w:rsidRPr="00417A15" w:rsidRDefault="00661042" w:rsidP="00661042">
            <w:pPr>
              <w:spacing w:line="276" w:lineRule="auto"/>
            </w:pPr>
          </w:p>
        </w:tc>
        <w:tc>
          <w:tcPr>
            <w:tcW w:w="1894" w:type="dxa"/>
            <w:shd w:val="clear" w:color="auto" w:fill="auto"/>
            <w:vAlign w:val="center"/>
          </w:tcPr>
          <w:p w:rsidR="00661042" w:rsidRPr="00417A15" w:rsidRDefault="00661042" w:rsidP="00661042">
            <w:pPr>
              <w:spacing w:line="276" w:lineRule="auto"/>
              <w:jc w:val="center"/>
            </w:pPr>
          </w:p>
        </w:tc>
        <w:tc>
          <w:tcPr>
            <w:tcW w:w="1566" w:type="dxa"/>
          </w:tcPr>
          <w:p w:rsidR="00661042" w:rsidRPr="00417A15" w:rsidRDefault="00661042" w:rsidP="00661042">
            <w:pPr>
              <w:spacing w:line="276" w:lineRule="auto"/>
              <w:jc w:val="center"/>
            </w:pPr>
          </w:p>
        </w:tc>
        <w:tc>
          <w:tcPr>
            <w:tcW w:w="1736" w:type="dxa"/>
          </w:tcPr>
          <w:p w:rsidR="00661042" w:rsidRPr="00417A15" w:rsidRDefault="00661042" w:rsidP="00661042">
            <w:pPr>
              <w:spacing w:line="276" w:lineRule="auto"/>
              <w:jc w:val="center"/>
            </w:pPr>
          </w:p>
        </w:tc>
        <w:tc>
          <w:tcPr>
            <w:tcW w:w="2062" w:type="dxa"/>
            <w:shd w:val="clear" w:color="auto" w:fill="auto"/>
            <w:vAlign w:val="center"/>
          </w:tcPr>
          <w:p w:rsidR="00661042" w:rsidRPr="00417A15" w:rsidRDefault="00661042" w:rsidP="00661042">
            <w:pPr>
              <w:spacing w:line="276" w:lineRule="auto"/>
              <w:jc w:val="center"/>
            </w:pPr>
          </w:p>
        </w:tc>
      </w:tr>
      <w:tr w:rsidR="00661042" w:rsidRPr="00417A15" w:rsidTr="00661042">
        <w:tc>
          <w:tcPr>
            <w:tcW w:w="2313" w:type="dxa"/>
            <w:shd w:val="clear" w:color="auto" w:fill="auto"/>
          </w:tcPr>
          <w:p w:rsidR="00661042" w:rsidRPr="00417A15" w:rsidRDefault="00661042" w:rsidP="00661042">
            <w:pPr>
              <w:spacing w:line="276" w:lineRule="auto"/>
            </w:pPr>
            <w:r w:rsidRPr="00417A15">
              <w:t>Выход:</w:t>
            </w:r>
          </w:p>
        </w:tc>
        <w:tc>
          <w:tcPr>
            <w:tcW w:w="1894" w:type="dxa"/>
            <w:shd w:val="clear" w:color="auto" w:fill="auto"/>
            <w:vAlign w:val="center"/>
          </w:tcPr>
          <w:p w:rsidR="00661042" w:rsidRPr="00417A15" w:rsidRDefault="00661042" w:rsidP="00661042">
            <w:pPr>
              <w:spacing w:line="276" w:lineRule="auto"/>
              <w:jc w:val="center"/>
            </w:pPr>
            <w:r>
              <w:t>220/30</w:t>
            </w:r>
          </w:p>
        </w:tc>
        <w:tc>
          <w:tcPr>
            <w:tcW w:w="1566" w:type="dxa"/>
          </w:tcPr>
          <w:p w:rsidR="00661042" w:rsidRDefault="00661042" w:rsidP="00661042">
            <w:pPr>
              <w:spacing w:line="276" w:lineRule="auto"/>
              <w:jc w:val="center"/>
            </w:pPr>
          </w:p>
        </w:tc>
        <w:tc>
          <w:tcPr>
            <w:tcW w:w="1736" w:type="dxa"/>
          </w:tcPr>
          <w:p w:rsidR="00661042" w:rsidRDefault="00661042" w:rsidP="00661042">
            <w:pPr>
              <w:spacing w:line="276" w:lineRule="auto"/>
              <w:jc w:val="center"/>
            </w:pPr>
          </w:p>
        </w:tc>
        <w:tc>
          <w:tcPr>
            <w:tcW w:w="2062" w:type="dxa"/>
            <w:shd w:val="clear" w:color="auto" w:fill="auto"/>
            <w:vAlign w:val="center"/>
          </w:tcPr>
          <w:p w:rsidR="00661042" w:rsidRPr="00417A15" w:rsidRDefault="00661042" w:rsidP="00661042">
            <w:pPr>
              <w:spacing w:line="276" w:lineRule="auto"/>
              <w:jc w:val="center"/>
            </w:pPr>
            <w:r>
              <w:t>180/20</w:t>
            </w:r>
          </w:p>
        </w:tc>
      </w:tr>
    </w:tbl>
    <w:p w:rsidR="00661042" w:rsidRDefault="00661042" w:rsidP="00661042">
      <w:pPr>
        <w:spacing w:line="276" w:lineRule="auto"/>
        <w:rPr>
          <w:i/>
        </w:rPr>
      </w:pPr>
    </w:p>
    <w:p w:rsidR="00661042" w:rsidRDefault="00661042" w:rsidP="00661042">
      <w:pPr>
        <w:spacing w:line="276" w:lineRule="auto"/>
        <w:ind w:firstLine="708"/>
      </w:pPr>
      <w:r w:rsidRPr="00417A15">
        <w:t>Химический состав данного блюда</w:t>
      </w:r>
    </w:p>
    <w:p w:rsidR="00661042" w:rsidRPr="00417A15" w:rsidRDefault="00661042" w:rsidP="00661042">
      <w:pPr>
        <w:spacing w:line="276" w:lineRule="auto"/>
        <w:ind w:firstLine="708"/>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009"/>
        <w:gridCol w:w="1400"/>
        <w:gridCol w:w="2977"/>
        <w:gridCol w:w="2443"/>
      </w:tblGrid>
      <w:tr w:rsidR="00661042" w:rsidRPr="00417A15" w:rsidTr="00661042">
        <w:tc>
          <w:tcPr>
            <w:tcW w:w="6487" w:type="dxa"/>
            <w:gridSpan w:val="4"/>
            <w:shd w:val="clear" w:color="auto" w:fill="auto"/>
            <w:vAlign w:val="center"/>
          </w:tcPr>
          <w:p w:rsidR="00661042" w:rsidRPr="00417A15" w:rsidRDefault="00661042" w:rsidP="00661042">
            <w:pPr>
              <w:spacing w:line="276" w:lineRule="auto"/>
              <w:jc w:val="center"/>
            </w:pPr>
            <w:r w:rsidRPr="00417A15">
              <w:t>Пищевые вещества</w:t>
            </w:r>
          </w:p>
        </w:tc>
        <w:tc>
          <w:tcPr>
            <w:tcW w:w="2443" w:type="dxa"/>
            <w:vMerge w:val="restart"/>
            <w:shd w:val="clear" w:color="auto" w:fill="auto"/>
            <w:vAlign w:val="center"/>
          </w:tcPr>
          <w:p w:rsidR="00661042" w:rsidRPr="00417A15" w:rsidRDefault="00661042" w:rsidP="00661042">
            <w:pPr>
              <w:spacing w:line="276" w:lineRule="auto"/>
              <w:jc w:val="center"/>
            </w:pPr>
            <w:r w:rsidRPr="00417A15">
              <w:t>Витамин</w:t>
            </w:r>
            <w:r>
              <w:t xml:space="preserve"> С</w:t>
            </w:r>
            <w:r w:rsidRPr="00417A15">
              <w:t>, мг</w:t>
            </w:r>
          </w:p>
          <w:p w:rsidR="00661042" w:rsidRPr="00417A15" w:rsidRDefault="00661042" w:rsidP="00661042">
            <w:pPr>
              <w:spacing w:line="276" w:lineRule="auto"/>
              <w:jc w:val="center"/>
            </w:pPr>
          </w:p>
        </w:tc>
      </w:tr>
      <w:tr w:rsidR="00661042" w:rsidRPr="00417A15" w:rsidTr="00661042">
        <w:tc>
          <w:tcPr>
            <w:tcW w:w="1101" w:type="dxa"/>
            <w:shd w:val="clear" w:color="auto" w:fill="auto"/>
            <w:vAlign w:val="center"/>
          </w:tcPr>
          <w:p w:rsidR="00661042" w:rsidRPr="00417A15" w:rsidRDefault="00661042" w:rsidP="00661042">
            <w:pPr>
              <w:spacing w:line="276" w:lineRule="auto"/>
              <w:jc w:val="center"/>
            </w:pPr>
            <w:r w:rsidRPr="00417A15">
              <w:t>белки</w:t>
            </w:r>
          </w:p>
        </w:tc>
        <w:tc>
          <w:tcPr>
            <w:tcW w:w="1009" w:type="dxa"/>
            <w:shd w:val="clear" w:color="auto" w:fill="auto"/>
            <w:vAlign w:val="center"/>
          </w:tcPr>
          <w:p w:rsidR="00661042" w:rsidRPr="00417A15" w:rsidRDefault="00661042" w:rsidP="00661042">
            <w:pPr>
              <w:spacing w:line="276" w:lineRule="auto"/>
              <w:jc w:val="center"/>
            </w:pPr>
            <w:r w:rsidRPr="00417A15">
              <w:t>жиры</w:t>
            </w:r>
          </w:p>
        </w:tc>
        <w:tc>
          <w:tcPr>
            <w:tcW w:w="1400" w:type="dxa"/>
            <w:shd w:val="clear" w:color="auto" w:fill="auto"/>
            <w:vAlign w:val="center"/>
          </w:tcPr>
          <w:p w:rsidR="00661042" w:rsidRPr="00417A15" w:rsidRDefault="00661042" w:rsidP="00661042">
            <w:pPr>
              <w:spacing w:line="276" w:lineRule="auto"/>
              <w:jc w:val="center"/>
            </w:pPr>
            <w:r w:rsidRPr="00417A15">
              <w:t>углеводы</w:t>
            </w:r>
          </w:p>
        </w:tc>
        <w:tc>
          <w:tcPr>
            <w:tcW w:w="2977" w:type="dxa"/>
            <w:shd w:val="clear" w:color="auto" w:fill="auto"/>
            <w:vAlign w:val="center"/>
          </w:tcPr>
          <w:p w:rsidR="00661042" w:rsidRPr="00417A15" w:rsidRDefault="00661042" w:rsidP="00661042">
            <w:pPr>
              <w:spacing w:line="276" w:lineRule="auto"/>
              <w:jc w:val="center"/>
            </w:pPr>
            <w:r w:rsidRPr="00417A15">
              <w:t>энерг. ценность, ккал</w:t>
            </w:r>
          </w:p>
        </w:tc>
        <w:tc>
          <w:tcPr>
            <w:tcW w:w="2443" w:type="dxa"/>
            <w:vMerge/>
            <w:shd w:val="clear" w:color="auto" w:fill="auto"/>
            <w:vAlign w:val="center"/>
          </w:tcPr>
          <w:p w:rsidR="00661042" w:rsidRPr="00417A15" w:rsidRDefault="00661042" w:rsidP="00661042">
            <w:pPr>
              <w:spacing w:line="276" w:lineRule="auto"/>
              <w:jc w:val="center"/>
              <w:rPr>
                <w:lang w:val="en-US"/>
              </w:rPr>
            </w:pPr>
          </w:p>
        </w:tc>
      </w:tr>
      <w:tr w:rsidR="00661042" w:rsidRPr="00417A15" w:rsidTr="00661042">
        <w:trPr>
          <w:trHeight w:val="645"/>
        </w:trPr>
        <w:tc>
          <w:tcPr>
            <w:tcW w:w="1101" w:type="dxa"/>
            <w:shd w:val="clear" w:color="auto" w:fill="auto"/>
            <w:vAlign w:val="center"/>
          </w:tcPr>
          <w:p w:rsidR="00661042" w:rsidRPr="00417A15" w:rsidRDefault="00661042" w:rsidP="00661042">
            <w:pPr>
              <w:spacing w:line="276" w:lineRule="auto"/>
              <w:jc w:val="center"/>
            </w:pPr>
            <w:r>
              <w:t>16,8</w:t>
            </w:r>
          </w:p>
        </w:tc>
        <w:tc>
          <w:tcPr>
            <w:tcW w:w="1009" w:type="dxa"/>
            <w:shd w:val="clear" w:color="auto" w:fill="auto"/>
            <w:vAlign w:val="center"/>
          </w:tcPr>
          <w:p w:rsidR="00661042" w:rsidRPr="00417A15" w:rsidRDefault="00661042" w:rsidP="00661042">
            <w:pPr>
              <w:spacing w:line="276" w:lineRule="auto"/>
              <w:jc w:val="center"/>
            </w:pPr>
            <w:r>
              <w:t>19,8</w:t>
            </w:r>
          </w:p>
        </w:tc>
        <w:tc>
          <w:tcPr>
            <w:tcW w:w="1400" w:type="dxa"/>
            <w:shd w:val="clear" w:color="auto" w:fill="auto"/>
            <w:vAlign w:val="center"/>
          </w:tcPr>
          <w:p w:rsidR="00661042" w:rsidRPr="00417A15" w:rsidRDefault="00661042" w:rsidP="00661042">
            <w:pPr>
              <w:spacing w:line="276" w:lineRule="auto"/>
              <w:jc w:val="center"/>
            </w:pPr>
            <w:r>
              <w:t>42,6</w:t>
            </w:r>
          </w:p>
        </w:tc>
        <w:tc>
          <w:tcPr>
            <w:tcW w:w="2977" w:type="dxa"/>
            <w:shd w:val="clear" w:color="auto" w:fill="auto"/>
            <w:vAlign w:val="center"/>
          </w:tcPr>
          <w:p w:rsidR="00661042" w:rsidRPr="00417A15" w:rsidRDefault="00661042" w:rsidP="00661042">
            <w:pPr>
              <w:spacing w:line="276" w:lineRule="auto"/>
              <w:jc w:val="center"/>
            </w:pPr>
            <w:r>
              <w:t>418</w:t>
            </w:r>
          </w:p>
        </w:tc>
        <w:tc>
          <w:tcPr>
            <w:tcW w:w="2443" w:type="dxa"/>
            <w:shd w:val="clear" w:color="auto" w:fill="auto"/>
            <w:vAlign w:val="center"/>
          </w:tcPr>
          <w:p w:rsidR="00661042" w:rsidRPr="00417A15" w:rsidRDefault="00661042" w:rsidP="00661042">
            <w:pPr>
              <w:spacing w:line="276" w:lineRule="auto"/>
              <w:jc w:val="center"/>
            </w:pPr>
            <w:r>
              <w:t>0,25</w:t>
            </w:r>
          </w:p>
        </w:tc>
      </w:tr>
      <w:tr w:rsidR="00661042" w:rsidRPr="00417A15" w:rsidTr="00661042">
        <w:trPr>
          <w:trHeight w:val="645"/>
        </w:trPr>
        <w:tc>
          <w:tcPr>
            <w:tcW w:w="1101" w:type="dxa"/>
            <w:shd w:val="clear" w:color="auto" w:fill="auto"/>
            <w:vAlign w:val="center"/>
          </w:tcPr>
          <w:p w:rsidR="00661042" w:rsidRDefault="00661042" w:rsidP="00661042">
            <w:pPr>
              <w:spacing w:line="276" w:lineRule="auto"/>
              <w:jc w:val="center"/>
            </w:pPr>
            <w:r>
              <w:t>13,5</w:t>
            </w:r>
          </w:p>
        </w:tc>
        <w:tc>
          <w:tcPr>
            <w:tcW w:w="1009" w:type="dxa"/>
            <w:shd w:val="clear" w:color="auto" w:fill="auto"/>
            <w:vAlign w:val="center"/>
          </w:tcPr>
          <w:p w:rsidR="00661042" w:rsidRDefault="00661042" w:rsidP="00661042">
            <w:pPr>
              <w:spacing w:line="276" w:lineRule="auto"/>
              <w:jc w:val="center"/>
            </w:pPr>
            <w:r>
              <w:t>15,9</w:t>
            </w:r>
          </w:p>
        </w:tc>
        <w:tc>
          <w:tcPr>
            <w:tcW w:w="1400" w:type="dxa"/>
            <w:shd w:val="clear" w:color="auto" w:fill="auto"/>
            <w:vAlign w:val="center"/>
          </w:tcPr>
          <w:p w:rsidR="00661042" w:rsidRDefault="00661042" w:rsidP="00661042">
            <w:pPr>
              <w:spacing w:line="276" w:lineRule="auto"/>
              <w:jc w:val="center"/>
            </w:pPr>
            <w:r>
              <w:t>34,1</w:t>
            </w:r>
          </w:p>
        </w:tc>
        <w:tc>
          <w:tcPr>
            <w:tcW w:w="2977" w:type="dxa"/>
            <w:shd w:val="clear" w:color="auto" w:fill="auto"/>
            <w:vAlign w:val="center"/>
          </w:tcPr>
          <w:p w:rsidR="00661042" w:rsidRDefault="00661042" w:rsidP="00661042">
            <w:pPr>
              <w:spacing w:line="276" w:lineRule="auto"/>
              <w:jc w:val="center"/>
            </w:pPr>
            <w:r>
              <w:t>334,4</w:t>
            </w:r>
          </w:p>
        </w:tc>
        <w:tc>
          <w:tcPr>
            <w:tcW w:w="2443" w:type="dxa"/>
            <w:shd w:val="clear" w:color="auto" w:fill="auto"/>
            <w:vAlign w:val="center"/>
          </w:tcPr>
          <w:p w:rsidR="00661042" w:rsidRDefault="00661042" w:rsidP="00661042">
            <w:pPr>
              <w:spacing w:line="276" w:lineRule="auto"/>
              <w:jc w:val="center"/>
            </w:pPr>
            <w:r>
              <w:t>0,2</w:t>
            </w:r>
          </w:p>
        </w:tc>
      </w:tr>
    </w:tbl>
    <w:p w:rsidR="00661042" w:rsidRDefault="00661042" w:rsidP="00661042">
      <w:pPr>
        <w:spacing w:line="276" w:lineRule="auto"/>
        <w:jc w:val="both"/>
        <w:rPr>
          <w:b/>
        </w:rPr>
      </w:pPr>
    </w:p>
    <w:p w:rsidR="00661042" w:rsidRPr="004D130C" w:rsidRDefault="00661042" w:rsidP="00661042">
      <w:pPr>
        <w:spacing w:line="276" w:lineRule="auto"/>
        <w:jc w:val="both"/>
      </w:pPr>
      <w:r w:rsidRPr="00375200">
        <w:rPr>
          <w:b/>
        </w:rPr>
        <w:t>Технология приготовления:</w:t>
      </w:r>
      <w:r>
        <w:rPr>
          <w:b/>
        </w:rPr>
        <w:t xml:space="preserve"> </w:t>
      </w:r>
      <w:r>
        <w:t xml:space="preserve">макароны отваривают в кипящей подсоленной воде (на 1 кг макаронных изделий берут 6 кг воды, 30 г соли). Отварные макароны заправляют прокипяченным сливочным маслом, посыпают тертым сыром непосредственно перед подачей.  </w:t>
      </w:r>
    </w:p>
    <w:p w:rsidR="00661042" w:rsidRDefault="00661042" w:rsidP="00661042">
      <w:pPr>
        <w:spacing w:line="276" w:lineRule="auto"/>
        <w:rPr>
          <w:b/>
        </w:rPr>
      </w:pPr>
    </w:p>
    <w:p w:rsidR="00661042" w:rsidRDefault="00661042" w:rsidP="00661042">
      <w:pPr>
        <w:spacing w:line="276" w:lineRule="auto"/>
        <w:rPr>
          <w:b/>
        </w:rPr>
      </w:pPr>
      <w:r>
        <w:rPr>
          <w:b/>
        </w:rPr>
        <w:t>Требования к качеству:</w:t>
      </w:r>
    </w:p>
    <w:p w:rsidR="00661042" w:rsidRPr="00F45536" w:rsidRDefault="00661042" w:rsidP="00661042">
      <w:pPr>
        <w:spacing w:line="276" w:lineRule="auto"/>
      </w:pPr>
      <w:r>
        <w:rPr>
          <w:b/>
        </w:rPr>
        <w:tab/>
      </w:r>
      <w:r>
        <w:rPr>
          <w:b/>
          <w:i/>
        </w:rPr>
        <w:t xml:space="preserve">Внешний вид: </w:t>
      </w:r>
      <w:r w:rsidRPr="00F45536">
        <w:t>макароны уложены горкой, сохраняют форму, легко отделяются друг от друга, посыпаны тертым сыром</w:t>
      </w:r>
    </w:p>
    <w:p w:rsidR="00661042" w:rsidRPr="00F45536" w:rsidRDefault="00661042" w:rsidP="00661042">
      <w:pPr>
        <w:spacing w:line="276" w:lineRule="auto"/>
      </w:pPr>
      <w:r>
        <w:tab/>
      </w:r>
      <w:r>
        <w:rPr>
          <w:b/>
          <w:i/>
        </w:rPr>
        <w:t xml:space="preserve">Консистенция: </w:t>
      </w:r>
      <w:r w:rsidRPr="00F45536">
        <w:t>мягкая, упругая, в меру плотная</w:t>
      </w:r>
    </w:p>
    <w:p w:rsidR="00661042" w:rsidRPr="00F45536" w:rsidRDefault="00661042" w:rsidP="00661042">
      <w:pPr>
        <w:spacing w:line="276" w:lineRule="auto"/>
      </w:pPr>
      <w:r>
        <w:tab/>
      </w:r>
      <w:r>
        <w:rPr>
          <w:b/>
          <w:i/>
        </w:rPr>
        <w:t xml:space="preserve">Цвет: </w:t>
      </w:r>
      <w:r w:rsidRPr="00F45536">
        <w:t>белый, с кремовыми оттенками</w:t>
      </w:r>
    </w:p>
    <w:p w:rsidR="00661042" w:rsidRPr="00F45536" w:rsidRDefault="00661042" w:rsidP="00661042">
      <w:pPr>
        <w:spacing w:line="276" w:lineRule="auto"/>
      </w:pPr>
      <w:r>
        <w:tab/>
      </w:r>
      <w:r>
        <w:rPr>
          <w:b/>
          <w:i/>
        </w:rPr>
        <w:t xml:space="preserve">Вкус: </w:t>
      </w:r>
      <w:r w:rsidRPr="00F45536">
        <w:t>свойственный отварным макаронам, солоноватый от сыра</w:t>
      </w:r>
    </w:p>
    <w:p w:rsidR="00661042" w:rsidRPr="00F45536" w:rsidRDefault="00661042" w:rsidP="00661042">
      <w:pPr>
        <w:spacing w:line="276" w:lineRule="auto"/>
      </w:pPr>
      <w:r>
        <w:tab/>
      </w:r>
      <w:r>
        <w:rPr>
          <w:b/>
          <w:i/>
        </w:rPr>
        <w:t>Запах</w:t>
      </w:r>
      <w:r w:rsidRPr="00F45536">
        <w:t>: отварных макарон с ароматом сыра</w:t>
      </w:r>
    </w:p>
    <w:p w:rsidR="00661042" w:rsidRDefault="00661042" w:rsidP="00661042"/>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Pr="00C060C5" w:rsidRDefault="00661042" w:rsidP="00661042">
      <w:pPr>
        <w:rPr>
          <w:b/>
          <w:sz w:val="28"/>
          <w:szCs w:val="28"/>
        </w:rPr>
      </w:pPr>
      <w:r w:rsidRPr="00375200">
        <w:rPr>
          <w:b/>
          <w:sz w:val="28"/>
          <w:szCs w:val="28"/>
        </w:rPr>
        <w:t xml:space="preserve">Технологическая карта </w:t>
      </w:r>
    </w:p>
    <w:p w:rsidR="00661042" w:rsidRPr="00375200" w:rsidRDefault="00661042" w:rsidP="00661042">
      <w:pPr>
        <w:rPr>
          <w:b/>
          <w:sz w:val="28"/>
          <w:szCs w:val="28"/>
        </w:rPr>
      </w:pPr>
      <w:r w:rsidRPr="00375200">
        <w:rPr>
          <w:b/>
          <w:sz w:val="28"/>
          <w:szCs w:val="28"/>
        </w:rPr>
        <w:t xml:space="preserve">Наименование изделия: </w:t>
      </w:r>
      <w:r>
        <w:rPr>
          <w:b/>
          <w:sz w:val="28"/>
          <w:szCs w:val="28"/>
        </w:rPr>
        <w:t>Омлет с зеленым горошком</w:t>
      </w:r>
    </w:p>
    <w:p w:rsidR="00661042" w:rsidRPr="00C060C5" w:rsidRDefault="00661042" w:rsidP="00661042">
      <w:pPr>
        <w:rPr>
          <w:b/>
          <w:sz w:val="28"/>
          <w:szCs w:val="28"/>
        </w:rPr>
      </w:pPr>
      <w:r w:rsidRPr="00375200">
        <w:rPr>
          <w:b/>
          <w:sz w:val="28"/>
          <w:szCs w:val="28"/>
        </w:rPr>
        <w:t xml:space="preserve">Номер рецептуры: </w:t>
      </w:r>
      <w:r>
        <w:rPr>
          <w:b/>
          <w:sz w:val="28"/>
          <w:szCs w:val="28"/>
          <w:u w:val="single"/>
        </w:rPr>
        <w:t xml:space="preserve"> №210</w:t>
      </w:r>
    </w:p>
    <w:p w:rsidR="00661042" w:rsidRPr="008F1BBE" w:rsidRDefault="00661042" w:rsidP="00661042">
      <w:pPr>
        <w:jc w:val="both"/>
        <w:rPr>
          <w:u w:val="single"/>
        </w:rPr>
      </w:pPr>
      <w:r w:rsidRPr="00375200">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r>
        <w:rPr>
          <w:color w:val="000000"/>
          <w:sz w:val="28"/>
          <w:szCs w:val="28"/>
        </w:rPr>
        <w:tab/>
      </w:r>
    </w:p>
    <w:p w:rsidR="00661042" w:rsidRPr="003206E7" w:rsidRDefault="00661042" w:rsidP="0066104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5"/>
        <w:gridCol w:w="1955"/>
        <w:gridCol w:w="1801"/>
        <w:gridCol w:w="1435"/>
        <w:gridCol w:w="1435"/>
      </w:tblGrid>
      <w:tr w:rsidR="00661042" w:rsidRPr="00B360CC" w:rsidTr="00661042">
        <w:tc>
          <w:tcPr>
            <w:tcW w:w="2945" w:type="dxa"/>
            <w:vMerge w:val="restart"/>
            <w:shd w:val="clear" w:color="auto" w:fill="auto"/>
            <w:vAlign w:val="center"/>
          </w:tcPr>
          <w:p w:rsidR="00661042" w:rsidRPr="00B360CC" w:rsidRDefault="00661042" w:rsidP="00661042">
            <w:pPr>
              <w:jc w:val="center"/>
              <w:rPr>
                <w:b/>
              </w:rPr>
            </w:pPr>
            <w:r w:rsidRPr="00B360CC">
              <w:rPr>
                <w:b/>
              </w:rPr>
              <w:t>Наименование сырья</w:t>
            </w:r>
          </w:p>
        </w:tc>
        <w:tc>
          <w:tcPr>
            <w:tcW w:w="6626" w:type="dxa"/>
            <w:gridSpan w:val="4"/>
            <w:shd w:val="clear" w:color="auto" w:fill="auto"/>
            <w:vAlign w:val="center"/>
          </w:tcPr>
          <w:p w:rsidR="00661042" w:rsidRPr="00B360CC" w:rsidRDefault="00661042" w:rsidP="00661042">
            <w:pPr>
              <w:jc w:val="center"/>
              <w:rPr>
                <w:b/>
              </w:rPr>
            </w:pPr>
            <w:r w:rsidRPr="00B360CC">
              <w:rPr>
                <w:b/>
              </w:rPr>
              <w:t>Расход сырья и полуфабрикатов</w:t>
            </w:r>
          </w:p>
        </w:tc>
      </w:tr>
      <w:tr w:rsidR="00661042" w:rsidRPr="00B360CC" w:rsidTr="00661042">
        <w:tc>
          <w:tcPr>
            <w:tcW w:w="2945" w:type="dxa"/>
            <w:vMerge/>
            <w:shd w:val="clear" w:color="auto" w:fill="auto"/>
            <w:vAlign w:val="center"/>
          </w:tcPr>
          <w:p w:rsidR="00661042" w:rsidRPr="00B360CC" w:rsidRDefault="00661042" w:rsidP="00661042">
            <w:pPr>
              <w:jc w:val="center"/>
              <w:rPr>
                <w:b/>
                <w:sz w:val="20"/>
                <w:szCs w:val="20"/>
              </w:rPr>
            </w:pPr>
          </w:p>
        </w:tc>
        <w:tc>
          <w:tcPr>
            <w:tcW w:w="1955" w:type="dxa"/>
            <w:shd w:val="clear" w:color="auto" w:fill="auto"/>
            <w:vAlign w:val="center"/>
          </w:tcPr>
          <w:p w:rsidR="00661042" w:rsidRPr="00B360CC" w:rsidRDefault="00661042" w:rsidP="00661042">
            <w:pPr>
              <w:jc w:val="center"/>
              <w:rPr>
                <w:b/>
                <w:sz w:val="20"/>
                <w:szCs w:val="20"/>
              </w:rPr>
            </w:pPr>
            <w:r w:rsidRPr="00B360CC">
              <w:rPr>
                <w:b/>
              </w:rPr>
              <w:t>брутто, г</w:t>
            </w:r>
          </w:p>
        </w:tc>
        <w:tc>
          <w:tcPr>
            <w:tcW w:w="1801" w:type="dxa"/>
            <w:shd w:val="clear" w:color="auto" w:fill="auto"/>
            <w:vAlign w:val="center"/>
          </w:tcPr>
          <w:p w:rsidR="00661042" w:rsidRPr="00B360CC" w:rsidRDefault="00661042" w:rsidP="00661042">
            <w:pPr>
              <w:jc w:val="center"/>
              <w:rPr>
                <w:b/>
                <w:sz w:val="20"/>
                <w:szCs w:val="20"/>
              </w:rPr>
            </w:pPr>
            <w:r w:rsidRPr="00B360CC">
              <w:rPr>
                <w:b/>
              </w:rPr>
              <w:t>нетто, г</w:t>
            </w:r>
          </w:p>
        </w:tc>
        <w:tc>
          <w:tcPr>
            <w:tcW w:w="1435" w:type="dxa"/>
          </w:tcPr>
          <w:p w:rsidR="00661042" w:rsidRPr="00B360CC" w:rsidRDefault="00661042" w:rsidP="00661042">
            <w:pPr>
              <w:jc w:val="center"/>
              <w:rPr>
                <w:b/>
              </w:rPr>
            </w:pPr>
            <w:r w:rsidRPr="00206C3F">
              <w:rPr>
                <w:b/>
              </w:rPr>
              <w:t>брутто, г</w:t>
            </w:r>
          </w:p>
        </w:tc>
        <w:tc>
          <w:tcPr>
            <w:tcW w:w="1435" w:type="dxa"/>
          </w:tcPr>
          <w:p w:rsidR="00661042" w:rsidRPr="00B360CC" w:rsidRDefault="00661042" w:rsidP="00661042">
            <w:pPr>
              <w:jc w:val="center"/>
              <w:rPr>
                <w:b/>
              </w:rPr>
            </w:pPr>
            <w:r w:rsidRPr="00206C3F">
              <w:rPr>
                <w:b/>
              </w:rPr>
              <w:t>нетто, г</w:t>
            </w:r>
            <w:r w:rsidRPr="00206C3F">
              <w:rPr>
                <w:b/>
              </w:rPr>
              <w:tab/>
            </w:r>
          </w:p>
        </w:tc>
      </w:tr>
      <w:tr w:rsidR="00661042" w:rsidRPr="00B360CC" w:rsidTr="00661042">
        <w:tc>
          <w:tcPr>
            <w:tcW w:w="2945" w:type="dxa"/>
            <w:shd w:val="clear" w:color="auto" w:fill="auto"/>
            <w:vAlign w:val="center"/>
          </w:tcPr>
          <w:p w:rsidR="00661042" w:rsidRPr="007652E7" w:rsidRDefault="00661042" w:rsidP="00661042">
            <w:r w:rsidRPr="007652E7">
              <w:t xml:space="preserve">Яйца </w:t>
            </w:r>
            <w:r>
              <w:t>1кат</w:t>
            </w:r>
          </w:p>
        </w:tc>
        <w:tc>
          <w:tcPr>
            <w:tcW w:w="1955" w:type="dxa"/>
            <w:shd w:val="clear" w:color="auto" w:fill="auto"/>
            <w:vAlign w:val="center"/>
          </w:tcPr>
          <w:p w:rsidR="00661042" w:rsidRPr="00B8154E" w:rsidRDefault="00661042" w:rsidP="00661042">
            <w:pPr>
              <w:jc w:val="center"/>
            </w:pPr>
            <w:r>
              <w:t>3шт</w:t>
            </w:r>
          </w:p>
        </w:tc>
        <w:tc>
          <w:tcPr>
            <w:tcW w:w="1801" w:type="dxa"/>
            <w:shd w:val="clear" w:color="auto" w:fill="auto"/>
            <w:vAlign w:val="center"/>
          </w:tcPr>
          <w:p w:rsidR="00661042" w:rsidRPr="00B8154E" w:rsidRDefault="00661042" w:rsidP="00661042">
            <w:pPr>
              <w:jc w:val="center"/>
            </w:pPr>
            <w:r>
              <w:t>145</w:t>
            </w:r>
          </w:p>
        </w:tc>
        <w:tc>
          <w:tcPr>
            <w:tcW w:w="1435" w:type="dxa"/>
          </w:tcPr>
          <w:p w:rsidR="00661042" w:rsidRDefault="00661042" w:rsidP="00661042">
            <w:pPr>
              <w:jc w:val="center"/>
            </w:pPr>
            <w:r>
              <w:t>3шт</w:t>
            </w:r>
          </w:p>
        </w:tc>
        <w:tc>
          <w:tcPr>
            <w:tcW w:w="1435" w:type="dxa"/>
          </w:tcPr>
          <w:p w:rsidR="00661042" w:rsidRDefault="00661042" w:rsidP="00661042">
            <w:pPr>
              <w:jc w:val="center"/>
            </w:pPr>
            <w:r>
              <w:t>159</w:t>
            </w:r>
          </w:p>
        </w:tc>
      </w:tr>
      <w:tr w:rsidR="00661042" w:rsidRPr="00B360CC" w:rsidTr="00661042">
        <w:tc>
          <w:tcPr>
            <w:tcW w:w="2945" w:type="dxa"/>
            <w:shd w:val="clear" w:color="auto" w:fill="auto"/>
            <w:vAlign w:val="center"/>
          </w:tcPr>
          <w:p w:rsidR="00661042" w:rsidRPr="007652E7" w:rsidRDefault="00661042" w:rsidP="00661042">
            <w:r w:rsidRPr="007652E7">
              <w:t>Молоко</w:t>
            </w:r>
          </w:p>
        </w:tc>
        <w:tc>
          <w:tcPr>
            <w:tcW w:w="1955" w:type="dxa"/>
            <w:shd w:val="clear" w:color="auto" w:fill="auto"/>
            <w:vAlign w:val="center"/>
          </w:tcPr>
          <w:p w:rsidR="00661042" w:rsidRPr="00B8154E" w:rsidRDefault="00661042" w:rsidP="00661042">
            <w:pPr>
              <w:jc w:val="center"/>
            </w:pPr>
            <w:r>
              <w:t>54</w:t>
            </w:r>
          </w:p>
        </w:tc>
        <w:tc>
          <w:tcPr>
            <w:tcW w:w="1801" w:type="dxa"/>
            <w:shd w:val="clear" w:color="auto" w:fill="auto"/>
            <w:vAlign w:val="center"/>
          </w:tcPr>
          <w:p w:rsidR="00661042" w:rsidRPr="00B8154E" w:rsidRDefault="00661042" w:rsidP="00661042">
            <w:pPr>
              <w:jc w:val="center"/>
            </w:pPr>
            <w:r>
              <w:t>54</w:t>
            </w:r>
          </w:p>
        </w:tc>
        <w:tc>
          <w:tcPr>
            <w:tcW w:w="1435" w:type="dxa"/>
          </w:tcPr>
          <w:p w:rsidR="00661042" w:rsidRDefault="00661042" w:rsidP="00661042">
            <w:pPr>
              <w:jc w:val="center"/>
            </w:pPr>
            <w:r>
              <w:t>60</w:t>
            </w:r>
          </w:p>
        </w:tc>
        <w:tc>
          <w:tcPr>
            <w:tcW w:w="1435" w:type="dxa"/>
          </w:tcPr>
          <w:p w:rsidR="00661042" w:rsidRDefault="00661042" w:rsidP="00661042">
            <w:pPr>
              <w:jc w:val="center"/>
            </w:pPr>
            <w:r>
              <w:t>60</w:t>
            </w:r>
          </w:p>
        </w:tc>
      </w:tr>
      <w:tr w:rsidR="00661042" w:rsidRPr="00B360CC" w:rsidTr="00661042">
        <w:tc>
          <w:tcPr>
            <w:tcW w:w="2945" w:type="dxa"/>
            <w:shd w:val="clear" w:color="auto" w:fill="auto"/>
            <w:vAlign w:val="center"/>
          </w:tcPr>
          <w:p w:rsidR="00661042" w:rsidRPr="007652E7" w:rsidRDefault="00661042" w:rsidP="00661042">
            <w:r w:rsidRPr="007652E7">
              <w:t>Масло сливочное</w:t>
            </w:r>
            <w:r>
              <w:t xml:space="preserve"> или растительное</w:t>
            </w:r>
          </w:p>
        </w:tc>
        <w:tc>
          <w:tcPr>
            <w:tcW w:w="1955" w:type="dxa"/>
            <w:shd w:val="clear" w:color="auto" w:fill="auto"/>
            <w:vAlign w:val="center"/>
          </w:tcPr>
          <w:p w:rsidR="00661042" w:rsidRPr="00B8154E" w:rsidRDefault="00661042" w:rsidP="00661042">
            <w:pPr>
              <w:jc w:val="center"/>
            </w:pPr>
            <w:r>
              <w:t>5</w:t>
            </w:r>
          </w:p>
        </w:tc>
        <w:tc>
          <w:tcPr>
            <w:tcW w:w="1801" w:type="dxa"/>
            <w:shd w:val="clear" w:color="auto" w:fill="auto"/>
            <w:vAlign w:val="center"/>
          </w:tcPr>
          <w:p w:rsidR="00661042" w:rsidRPr="007652E7" w:rsidRDefault="00661042" w:rsidP="00661042">
            <w:pPr>
              <w:jc w:val="center"/>
            </w:pPr>
            <w:r>
              <w:t>5</w:t>
            </w:r>
          </w:p>
        </w:tc>
        <w:tc>
          <w:tcPr>
            <w:tcW w:w="1435" w:type="dxa"/>
          </w:tcPr>
          <w:p w:rsidR="00661042" w:rsidRDefault="00661042" w:rsidP="00661042">
            <w:pPr>
              <w:jc w:val="center"/>
            </w:pPr>
            <w:r>
              <w:t>8</w:t>
            </w:r>
          </w:p>
        </w:tc>
        <w:tc>
          <w:tcPr>
            <w:tcW w:w="1435" w:type="dxa"/>
          </w:tcPr>
          <w:p w:rsidR="00661042" w:rsidRDefault="00661042" w:rsidP="00661042">
            <w:pPr>
              <w:jc w:val="center"/>
            </w:pPr>
            <w:r>
              <w:t>8</w:t>
            </w:r>
          </w:p>
          <w:p w:rsidR="00661042" w:rsidRDefault="00661042" w:rsidP="00661042">
            <w:pPr>
              <w:jc w:val="center"/>
            </w:pPr>
          </w:p>
        </w:tc>
      </w:tr>
      <w:tr w:rsidR="00661042" w:rsidRPr="00B360CC" w:rsidTr="00661042">
        <w:tc>
          <w:tcPr>
            <w:tcW w:w="2945" w:type="dxa"/>
            <w:shd w:val="clear" w:color="auto" w:fill="auto"/>
            <w:vAlign w:val="center"/>
          </w:tcPr>
          <w:p w:rsidR="00661042" w:rsidRPr="007652E7" w:rsidRDefault="00661042" w:rsidP="00661042">
            <w:r>
              <w:t>Зеленый горошек</w:t>
            </w:r>
          </w:p>
        </w:tc>
        <w:tc>
          <w:tcPr>
            <w:tcW w:w="1955" w:type="dxa"/>
            <w:shd w:val="clear" w:color="auto" w:fill="auto"/>
            <w:vAlign w:val="center"/>
          </w:tcPr>
          <w:p w:rsidR="00661042" w:rsidRPr="00B8154E" w:rsidRDefault="00661042" w:rsidP="00661042">
            <w:pPr>
              <w:jc w:val="center"/>
            </w:pPr>
            <w:r>
              <w:t>30</w:t>
            </w:r>
          </w:p>
        </w:tc>
        <w:tc>
          <w:tcPr>
            <w:tcW w:w="1801" w:type="dxa"/>
            <w:shd w:val="clear" w:color="auto" w:fill="auto"/>
            <w:vAlign w:val="center"/>
          </w:tcPr>
          <w:p w:rsidR="00661042" w:rsidRPr="007652E7" w:rsidRDefault="00661042" w:rsidP="00661042">
            <w:pPr>
              <w:jc w:val="center"/>
            </w:pPr>
            <w:r>
              <w:t>30</w:t>
            </w:r>
          </w:p>
        </w:tc>
        <w:tc>
          <w:tcPr>
            <w:tcW w:w="1435" w:type="dxa"/>
          </w:tcPr>
          <w:p w:rsidR="00661042" w:rsidRDefault="00661042" w:rsidP="00661042">
            <w:pPr>
              <w:jc w:val="center"/>
            </w:pPr>
            <w:r>
              <w:t>30</w:t>
            </w:r>
          </w:p>
        </w:tc>
        <w:tc>
          <w:tcPr>
            <w:tcW w:w="1435" w:type="dxa"/>
          </w:tcPr>
          <w:p w:rsidR="00661042" w:rsidRDefault="00661042" w:rsidP="00661042">
            <w:pPr>
              <w:jc w:val="center"/>
            </w:pPr>
            <w:r>
              <w:t>30</w:t>
            </w:r>
          </w:p>
        </w:tc>
      </w:tr>
      <w:tr w:rsidR="00661042" w:rsidRPr="00B360CC" w:rsidTr="00661042">
        <w:tc>
          <w:tcPr>
            <w:tcW w:w="2945" w:type="dxa"/>
            <w:shd w:val="clear" w:color="auto" w:fill="auto"/>
            <w:vAlign w:val="center"/>
          </w:tcPr>
          <w:p w:rsidR="00661042" w:rsidRDefault="00661042" w:rsidP="00661042">
            <w:r>
              <w:t>соль</w:t>
            </w:r>
          </w:p>
        </w:tc>
        <w:tc>
          <w:tcPr>
            <w:tcW w:w="1955" w:type="dxa"/>
            <w:shd w:val="clear" w:color="auto" w:fill="auto"/>
            <w:vAlign w:val="center"/>
          </w:tcPr>
          <w:p w:rsidR="00661042" w:rsidRPr="007652E7" w:rsidRDefault="00661042" w:rsidP="00661042">
            <w:pPr>
              <w:jc w:val="center"/>
              <w:rPr>
                <w:lang w:val="en-US"/>
              </w:rPr>
            </w:pPr>
          </w:p>
        </w:tc>
        <w:tc>
          <w:tcPr>
            <w:tcW w:w="1801" w:type="dxa"/>
            <w:shd w:val="clear" w:color="auto" w:fill="auto"/>
            <w:vAlign w:val="center"/>
          </w:tcPr>
          <w:p w:rsidR="00661042" w:rsidRPr="007652E7" w:rsidRDefault="00661042" w:rsidP="00661042">
            <w:pPr>
              <w:jc w:val="center"/>
            </w:pPr>
            <w:r>
              <w:t>0,3</w:t>
            </w:r>
          </w:p>
        </w:tc>
        <w:tc>
          <w:tcPr>
            <w:tcW w:w="1435" w:type="dxa"/>
          </w:tcPr>
          <w:p w:rsidR="00661042" w:rsidRDefault="00661042" w:rsidP="00661042">
            <w:pPr>
              <w:jc w:val="center"/>
            </w:pPr>
          </w:p>
        </w:tc>
        <w:tc>
          <w:tcPr>
            <w:tcW w:w="1435" w:type="dxa"/>
          </w:tcPr>
          <w:p w:rsidR="00661042" w:rsidRDefault="00661042" w:rsidP="00661042">
            <w:pPr>
              <w:jc w:val="center"/>
            </w:pPr>
            <w:r>
              <w:t>0,3</w:t>
            </w:r>
          </w:p>
        </w:tc>
      </w:tr>
      <w:tr w:rsidR="00661042" w:rsidRPr="00B360CC" w:rsidTr="00661042">
        <w:tc>
          <w:tcPr>
            <w:tcW w:w="2945" w:type="dxa"/>
            <w:shd w:val="clear" w:color="auto" w:fill="auto"/>
          </w:tcPr>
          <w:p w:rsidR="00661042" w:rsidRPr="00B360CC" w:rsidRDefault="00661042" w:rsidP="00661042">
            <w:pPr>
              <w:rPr>
                <w:b/>
                <w:sz w:val="32"/>
                <w:szCs w:val="32"/>
              </w:rPr>
            </w:pPr>
            <w:r w:rsidRPr="00B360CC">
              <w:rPr>
                <w:b/>
                <w:sz w:val="32"/>
                <w:szCs w:val="32"/>
              </w:rPr>
              <w:t>Выход:</w:t>
            </w:r>
          </w:p>
        </w:tc>
        <w:tc>
          <w:tcPr>
            <w:tcW w:w="1955" w:type="dxa"/>
            <w:shd w:val="clear" w:color="auto" w:fill="auto"/>
            <w:vAlign w:val="center"/>
          </w:tcPr>
          <w:p w:rsidR="00661042" w:rsidRPr="00B360CC" w:rsidRDefault="00661042" w:rsidP="00661042">
            <w:pPr>
              <w:jc w:val="center"/>
              <w:rPr>
                <w:b/>
                <w:sz w:val="32"/>
                <w:szCs w:val="32"/>
              </w:rPr>
            </w:pPr>
          </w:p>
        </w:tc>
        <w:tc>
          <w:tcPr>
            <w:tcW w:w="1801" w:type="dxa"/>
            <w:shd w:val="clear" w:color="auto" w:fill="auto"/>
            <w:vAlign w:val="center"/>
          </w:tcPr>
          <w:p w:rsidR="00661042" w:rsidRPr="00B360CC" w:rsidRDefault="00661042" w:rsidP="00661042">
            <w:pPr>
              <w:jc w:val="center"/>
              <w:rPr>
                <w:b/>
                <w:sz w:val="32"/>
                <w:szCs w:val="32"/>
              </w:rPr>
            </w:pPr>
            <w:r>
              <w:rPr>
                <w:b/>
                <w:sz w:val="32"/>
                <w:szCs w:val="32"/>
              </w:rPr>
              <w:t>230</w:t>
            </w:r>
          </w:p>
        </w:tc>
        <w:tc>
          <w:tcPr>
            <w:tcW w:w="1435" w:type="dxa"/>
          </w:tcPr>
          <w:p w:rsidR="00661042" w:rsidRDefault="00661042" w:rsidP="00661042">
            <w:pPr>
              <w:jc w:val="center"/>
              <w:rPr>
                <w:b/>
                <w:sz w:val="32"/>
                <w:szCs w:val="32"/>
              </w:rPr>
            </w:pPr>
          </w:p>
        </w:tc>
        <w:tc>
          <w:tcPr>
            <w:tcW w:w="1435" w:type="dxa"/>
          </w:tcPr>
          <w:p w:rsidR="00661042" w:rsidRDefault="00661042" w:rsidP="00661042">
            <w:pPr>
              <w:jc w:val="center"/>
              <w:rPr>
                <w:b/>
                <w:sz w:val="32"/>
                <w:szCs w:val="32"/>
              </w:rPr>
            </w:pPr>
            <w:r>
              <w:rPr>
                <w:b/>
                <w:sz w:val="32"/>
                <w:szCs w:val="32"/>
              </w:rPr>
              <w:t>250</w:t>
            </w:r>
          </w:p>
        </w:tc>
      </w:tr>
    </w:tbl>
    <w:p w:rsidR="00661042" w:rsidRDefault="00661042" w:rsidP="00661042">
      <w:pPr>
        <w:rPr>
          <w:b/>
          <w:i/>
        </w:rPr>
      </w:pPr>
    </w:p>
    <w:p w:rsidR="00661042" w:rsidRPr="00375200" w:rsidRDefault="00661042" w:rsidP="00661042">
      <w:pPr>
        <w:rPr>
          <w:b/>
          <w:i/>
        </w:rPr>
      </w:pPr>
      <w:r w:rsidRPr="00375200">
        <w:rPr>
          <w:b/>
          <w:i/>
        </w:rPr>
        <w:t>Химический состав данного блюда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417"/>
        <w:gridCol w:w="1400"/>
        <w:gridCol w:w="2427"/>
        <w:gridCol w:w="1944"/>
      </w:tblGrid>
      <w:tr w:rsidR="00661042" w:rsidRPr="00B360CC" w:rsidTr="00661042">
        <w:tc>
          <w:tcPr>
            <w:tcW w:w="6345" w:type="dxa"/>
            <w:gridSpan w:val="4"/>
            <w:shd w:val="clear" w:color="auto" w:fill="auto"/>
            <w:vAlign w:val="center"/>
          </w:tcPr>
          <w:p w:rsidR="00661042" w:rsidRPr="008F1BBE" w:rsidRDefault="00661042" w:rsidP="00661042">
            <w:pPr>
              <w:jc w:val="center"/>
            </w:pPr>
            <w:r w:rsidRPr="008F1BBE">
              <w:t>Пищевые вещества</w:t>
            </w:r>
          </w:p>
        </w:tc>
        <w:tc>
          <w:tcPr>
            <w:tcW w:w="1944" w:type="dxa"/>
            <w:shd w:val="clear" w:color="auto" w:fill="auto"/>
            <w:vAlign w:val="center"/>
          </w:tcPr>
          <w:p w:rsidR="00661042" w:rsidRPr="008F1BBE" w:rsidRDefault="00661042" w:rsidP="00661042">
            <w:pPr>
              <w:jc w:val="center"/>
            </w:pPr>
            <w:r w:rsidRPr="008F1BBE">
              <w:t>Витамины, мг</w:t>
            </w:r>
          </w:p>
        </w:tc>
      </w:tr>
      <w:tr w:rsidR="00661042" w:rsidRPr="00B360CC" w:rsidTr="00661042">
        <w:tc>
          <w:tcPr>
            <w:tcW w:w="1101" w:type="dxa"/>
            <w:shd w:val="clear" w:color="auto" w:fill="auto"/>
            <w:vAlign w:val="center"/>
          </w:tcPr>
          <w:p w:rsidR="00661042" w:rsidRPr="008F1BBE" w:rsidRDefault="00661042" w:rsidP="00661042">
            <w:pPr>
              <w:jc w:val="center"/>
            </w:pPr>
            <w:r w:rsidRPr="008F1BBE">
              <w:t>белки, г</w:t>
            </w:r>
          </w:p>
        </w:tc>
        <w:tc>
          <w:tcPr>
            <w:tcW w:w="1417" w:type="dxa"/>
            <w:shd w:val="clear" w:color="auto" w:fill="auto"/>
            <w:vAlign w:val="center"/>
          </w:tcPr>
          <w:p w:rsidR="00661042" w:rsidRPr="008F1BBE" w:rsidRDefault="00661042" w:rsidP="00661042">
            <w:pPr>
              <w:jc w:val="center"/>
            </w:pPr>
            <w:r w:rsidRPr="008F1BBE">
              <w:t>жиры, г</w:t>
            </w:r>
          </w:p>
        </w:tc>
        <w:tc>
          <w:tcPr>
            <w:tcW w:w="1400" w:type="dxa"/>
            <w:shd w:val="clear" w:color="auto" w:fill="auto"/>
            <w:vAlign w:val="center"/>
          </w:tcPr>
          <w:p w:rsidR="00661042" w:rsidRPr="008F1BBE" w:rsidRDefault="00661042" w:rsidP="00661042">
            <w:pPr>
              <w:jc w:val="center"/>
            </w:pPr>
            <w:r w:rsidRPr="008F1BBE">
              <w:t>углеводы, г</w:t>
            </w:r>
          </w:p>
        </w:tc>
        <w:tc>
          <w:tcPr>
            <w:tcW w:w="2427" w:type="dxa"/>
            <w:shd w:val="clear" w:color="auto" w:fill="auto"/>
            <w:vAlign w:val="center"/>
          </w:tcPr>
          <w:p w:rsidR="00661042" w:rsidRPr="008F1BBE" w:rsidRDefault="00661042" w:rsidP="00661042">
            <w:pPr>
              <w:jc w:val="center"/>
            </w:pPr>
            <w:r w:rsidRPr="008F1BBE">
              <w:t>энерг. ценность, ккал</w:t>
            </w:r>
          </w:p>
        </w:tc>
        <w:tc>
          <w:tcPr>
            <w:tcW w:w="1944" w:type="dxa"/>
            <w:shd w:val="clear" w:color="auto" w:fill="auto"/>
            <w:vAlign w:val="center"/>
          </w:tcPr>
          <w:p w:rsidR="00661042" w:rsidRPr="008F1BBE" w:rsidRDefault="00661042" w:rsidP="00661042">
            <w:pPr>
              <w:jc w:val="center"/>
              <w:rPr>
                <w:lang w:val="en-US"/>
              </w:rPr>
            </w:pPr>
            <w:r w:rsidRPr="008F1BBE">
              <w:rPr>
                <w:lang w:val="en-US"/>
              </w:rPr>
              <w:t>C</w:t>
            </w:r>
          </w:p>
        </w:tc>
      </w:tr>
      <w:tr w:rsidR="00661042" w:rsidRPr="00B360CC" w:rsidTr="00661042">
        <w:tc>
          <w:tcPr>
            <w:tcW w:w="1101" w:type="dxa"/>
            <w:shd w:val="clear" w:color="auto" w:fill="auto"/>
          </w:tcPr>
          <w:p w:rsidR="00661042" w:rsidRPr="008F1BBE" w:rsidRDefault="00661042" w:rsidP="00661042">
            <w:pPr>
              <w:jc w:val="center"/>
            </w:pPr>
            <w:r>
              <w:t>8,4</w:t>
            </w:r>
          </w:p>
        </w:tc>
        <w:tc>
          <w:tcPr>
            <w:tcW w:w="1417" w:type="dxa"/>
            <w:shd w:val="clear" w:color="auto" w:fill="auto"/>
          </w:tcPr>
          <w:p w:rsidR="00661042" w:rsidRPr="008F1BBE" w:rsidRDefault="00661042" w:rsidP="00661042">
            <w:pPr>
              <w:jc w:val="center"/>
            </w:pPr>
            <w:r>
              <w:t>13,74</w:t>
            </w:r>
          </w:p>
        </w:tc>
        <w:tc>
          <w:tcPr>
            <w:tcW w:w="1400" w:type="dxa"/>
            <w:shd w:val="clear" w:color="auto" w:fill="auto"/>
          </w:tcPr>
          <w:p w:rsidR="00661042" w:rsidRPr="008F1BBE" w:rsidRDefault="00661042" w:rsidP="00661042">
            <w:pPr>
              <w:jc w:val="center"/>
            </w:pPr>
            <w:r>
              <w:t>55,19</w:t>
            </w:r>
          </w:p>
        </w:tc>
        <w:tc>
          <w:tcPr>
            <w:tcW w:w="2427" w:type="dxa"/>
            <w:shd w:val="clear" w:color="auto" w:fill="auto"/>
          </w:tcPr>
          <w:p w:rsidR="00661042" w:rsidRPr="008F1BBE" w:rsidRDefault="00661042" w:rsidP="00661042">
            <w:pPr>
              <w:jc w:val="center"/>
            </w:pPr>
            <w:r>
              <w:t>384,9</w:t>
            </w:r>
          </w:p>
        </w:tc>
        <w:tc>
          <w:tcPr>
            <w:tcW w:w="1944" w:type="dxa"/>
            <w:shd w:val="clear" w:color="auto" w:fill="auto"/>
          </w:tcPr>
          <w:p w:rsidR="00661042" w:rsidRPr="008F1BBE" w:rsidRDefault="00661042" w:rsidP="00661042">
            <w:pPr>
              <w:jc w:val="center"/>
            </w:pPr>
            <w:r>
              <w:t>3,5</w:t>
            </w:r>
          </w:p>
        </w:tc>
      </w:tr>
      <w:tr w:rsidR="00661042" w:rsidRPr="00B360CC" w:rsidTr="00661042">
        <w:tc>
          <w:tcPr>
            <w:tcW w:w="1101" w:type="dxa"/>
            <w:shd w:val="clear" w:color="auto" w:fill="auto"/>
          </w:tcPr>
          <w:p w:rsidR="00661042" w:rsidRDefault="00661042" w:rsidP="00661042">
            <w:pPr>
              <w:jc w:val="center"/>
            </w:pPr>
            <w:r>
              <w:t>9,1</w:t>
            </w:r>
          </w:p>
        </w:tc>
        <w:tc>
          <w:tcPr>
            <w:tcW w:w="1417" w:type="dxa"/>
            <w:shd w:val="clear" w:color="auto" w:fill="auto"/>
          </w:tcPr>
          <w:p w:rsidR="00661042" w:rsidRDefault="00661042" w:rsidP="00661042">
            <w:pPr>
              <w:jc w:val="center"/>
            </w:pPr>
            <w:r>
              <w:t>14,9</w:t>
            </w:r>
          </w:p>
        </w:tc>
        <w:tc>
          <w:tcPr>
            <w:tcW w:w="1400" w:type="dxa"/>
            <w:shd w:val="clear" w:color="auto" w:fill="auto"/>
          </w:tcPr>
          <w:p w:rsidR="00661042" w:rsidRDefault="00661042" w:rsidP="00661042">
            <w:pPr>
              <w:jc w:val="center"/>
            </w:pPr>
            <w:r>
              <w:t>59,9</w:t>
            </w:r>
          </w:p>
        </w:tc>
        <w:tc>
          <w:tcPr>
            <w:tcW w:w="2427" w:type="dxa"/>
            <w:shd w:val="clear" w:color="auto" w:fill="auto"/>
          </w:tcPr>
          <w:p w:rsidR="00661042" w:rsidRDefault="00661042" w:rsidP="00661042">
            <w:pPr>
              <w:jc w:val="center"/>
            </w:pPr>
            <w:r>
              <w:t>419,4</w:t>
            </w:r>
          </w:p>
        </w:tc>
        <w:tc>
          <w:tcPr>
            <w:tcW w:w="1944" w:type="dxa"/>
            <w:shd w:val="clear" w:color="auto" w:fill="auto"/>
          </w:tcPr>
          <w:p w:rsidR="00661042" w:rsidRDefault="00661042" w:rsidP="00661042">
            <w:pPr>
              <w:jc w:val="center"/>
            </w:pPr>
            <w:r>
              <w:t>3,8</w:t>
            </w:r>
          </w:p>
        </w:tc>
      </w:tr>
    </w:tbl>
    <w:p w:rsidR="00661042" w:rsidRDefault="00661042" w:rsidP="00661042">
      <w:pPr>
        <w:jc w:val="both"/>
        <w:rPr>
          <w:b/>
        </w:rPr>
      </w:pPr>
    </w:p>
    <w:p w:rsidR="00661042" w:rsidRDefault="00661042" w:rsidP="00661042">
      <w:pPr>
        <w:jc w:val="both"/>
      </w:pPr>
      <w:r w:rsidRPr="00375200">
        <w:rPr>
          <w:b/>
        </w:rPr>
        <w:t>Технология приготовления:</w:t>
      </w:r>
      <w:r>
        <w:t xml:space="preserve"> </w:t>
      </w:r>
    </w:p>
    <w:p w:rsidR="00661042" w:rsidRPr="008F1BBE" w:rsidRDefault="00661042" w:rsidP="00661042">
      <w:pPr>
        <w:jc w:val="both"/>
      </w:pPr>
      <w:r>
        <w:t>Обработанные яйца разбивают и размешивают.  Д</w:t>
      </w:r>
      <w:r w:rsidRPr="008F1BBE">
        <w:t>обавляют молоко и с</w:t>
      </w:r>
      <w:r>
        <w:t>оль. Смесь тщательно взбалтывают</w:t>
      </w:r>
      <w:r w:rsidRPr="008F1BBE">
        <w:t>,</w:t>
      </w:r>
      <w:r>
        <w:t xml:space="preserve"> </w:t>
      </w:r>
      <w:r w:rsidRPr="008F1BBE">
        <w:t>вываливают на смоченный маслом противень слоем толщиной не более 2,5</w:t>
      </w:r>
      <w:r>
        <w:t>-3</w:t>
      </w:r>
      <w:r w:rsidRPr="008F1BBE">
        <w:t xml:space="preserve"> см и запекают в жарочном шкафу до готовности</w:t>
      </w:r>
      <w:r>
        <w:t xml:space="preserve"> при температуре 180-200С в течение 8-10 мин, </w:t>
      </w:r>
      <w:r w:rsidRPr="00957462">
        <w:t>добавляют зелёный</w:t>
      </w:r>
      <w:r>
        <w:t xml:space="preserve"> горошек.</w:t>
      </w:r>
    </w:p>
    <w:p w:rsidR="00661042" w:rsidRPr="008F1BBE" w:rsidRDefault="00661042" w:rsidP="00661042">
      <w:pPr>
        <w:rPr>
          <w:b/>
        </w:rPr>
      </w:pPr>
    </w:p>
    <w:p w:rsidR="00661042" w:rsidRPr="008F1BBE" w:rsidRDefault="00661042" w:rsidP="00661042">
      <w:pPr>
        <w:rPr>
          <w:b/>
        </w:rPr>
      </w:pPr>
      <w:r w:rsidRPr="008F1BBE">
        <w:rPr>
          <w:b/>
        </w:rPr>
        <w:t>Требования к качеству:</w:t>
      </w:r>
    </w:p>
    <w:p w:rsidR="00661042" w:rsidRPr="008F1BBE" w:rsidRDefault="00661042" w:rsidP="00661042">
      <w:pPr>
        <w:rPr>
          <w:b/>
        </w:rPr>
      </w:pPr>
    </w:p>
    <w:p w:rsidR="00661042" w:rsidRPr="008F1BBE" w:rsidRDefault="00661042" w:rsidP="00661042">
      <w:r w:rsidRPr="008F1BBE">
        <w:rPr>
          <w:b/>
        </w:rPr>
        <w:tab/>
      </w:r>
      <w:r w:rsidRPr="008F1BBE">
        <w:rPr>
          <w:b/>
          <w:i/>
        </w:rPr>
        <w:t xml:space="preserve">Внешний вид: </w:t>
      </w:r>
      <w:r w:rsidRPr="008F1BBE">
        <w:t>поверхность омлета зарумянена, без подгорелых мест</w:t>
      </w:r>
    </w:p>
    <w:p w:rsidR="00661042" w:rsidRPr="008F1BBE" w:rsidRDefault="00661042" w:rsidP="00661042">
      <w:r w:rsidRPr="008F1BBE">
        <w:tab/>
      </w:r>
      <w:r w:rsidRPr="008F1BBE">
        <w:rPr>
          <w:b/>
          <w:i/>
        </w:rPr>
        <w:t xml:space="preserve">Консистенция: </w:t>
      </w:r>
      <w:r w:rsidRPr="008F1BBE">
        <w:t>однородная, сочная</w:t>
      </w:r>
    </w:p>
    <w:p w:rsidR="00661042" w:rsidRPr="008F1BBE" w:rsidRDefault="00661042" w:rsidP="00661042">
      <w:pPr>
        <w:ind w:left="709"/>
      </w:pPr>
      <w:r w:rsidRPr="008F1BBE">
        <w:rPr>
          <w:b/>
          <w:i/>
        </w:rPr>
        <w:t>Вкус</w:t>
      </w:r>
      <w:r w:rsidRPr="008F1BBE">
        <w:t xml:space="preserve">: </w:t>
      </w:r>
      <w:r>
        <w:t>продуктов входящих в блюдо</w:t>
      </w:r>
    </w:p>
    <w:p w:rsidR="00661042" w:rsidRPr="008F1BBE" w:rsidRDefault="00661042" w:rsidP="00661042">
      <w:pPr>
        <w:ind w:left="709"/>
      </w:pPr>
      <w:r w:rsidRPr="008F1BBE">
        <w:rPr>
          <w:b/>
          <w:i/>
        </w:rPr>
        <w:t xml:space="preserve">Запах: </w:t>
      </w:r>
      <w:r>
        <w:t>продуктов входящих в блюдо</w:t>
      </w:r>
    </w:p>
    <w:p w:rsidR="00661042" w:rsidRDefault="00661042" w:rsidP="00661042"/>
    <w:p w:rsidR="00661042" w:rsidRDefault="00661042" w:rsidP="00661042"/>
    <w:p w:rsidR="00661042" w:rsidRDefault="00661042" w:rsidP="00661042"/>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640A31" w:rsidRDefault="00640A31"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661042" w:rsidRPr="00343206" w:rsidRDefault="00661042" w:rsidP="00661042">
      <w:pPr>
        <w:spacing w:line="276" w:lineRule="auto"/>
        <w:rPr>
          <w:b/>
          <w:sz w:val="40"/>
          <w:szCs w:val="40"/>
        </w:rPr>
      </w:pPr>
      <w:r w:rsidRPr="00375200">
        <w:rPr>
          <w:b/>
          <w:sz w:val="28"/>
          <w:szCs w:val="28"/>
        </w:rPr>
        <w:t xml:space="preserve">Технологическая карта </w:t>
      </w:r>
    </w:p>
    <w:p w:rsidR="00661042" w:rsidRPr="00375200" w:rsidRDefault="00661042" w:rsidP="00661042">
      <w:pPr>
        <w:spacing w:line="276" w:lineRule="auto"/>
        <w:rPr>
          <w:b/>
          <w:sz w:val="28"/>
          <w:szCs w:val="28"/>
        </w:rPr>
      </w:pPr>
      <w:r w:rsidRPr="00375200">
        <w:rPr>
          <w:b/>
          <w:sz w:val="28"/>
          <w:szCs w:val="28"/>
        </w:rPr>
        <w:t xml:space="preserve">Наименование изделия: </w:t>
      </w:r>
      <w:r>
        <w:rPr>
          <w:b/>
          <w:sz w:val="28"/>
          <w:szCs w:val="28"/>
        </w:rPr>
        <w:t>Печень по-строгоновски</w:t>
      </w:r>
    </w:p>
    <w:p w:rsidR="00661042" w:rsidRPr="00C060C5" w:rsidRDefault="00661042" w:rsidP="00661042">
      <w:pPr>
        <w:spacing w:line="276" w:lineRule="auto"/>
        <w:rPr>
          <w:b/>
          <w:sz w:val="28"/>
          <w:szCs w:val="28"/>
        </w:rPr>
      </w:pPr>
      <w:r w:rsidRPr="00375200">
        <w:rPr>
          <w:b/>
          <w:sz w:val="28"/>
          <w:szCs w:val="28"/>
        </w:rPr>
        <w:t>Номер рецептуры</w:t>
      </w:r>
      <w:r w:rsidRPr="00667250">
        <w:rPr>
          <w:b/>
          <w:sz w:val="28"/>
          <w:szCs w:val="28"/>
        </w:rPr>
        <w:t xml:space="preserve">: </w:t>
      </w:r>
      <w:r>
        <w:rPr>
          <w:b/>
          <w:sz w:val="28"/>
          <w:szCs w:val="28"/>
        </w:rPr>
        <w:t xml:space="preserve"> № 255</w:t>
      </w:r>
    </w:p>
    <w:p w:rsidR="00661042" w:rsidRDefault="00661042" w:rsidP="00661042">
      <w:pPr>
        <w:spacing w:line="276" w:lineRule="auto"/>
        <w:rPr>
          <w:b/>
        </w:rPr>
      </w:pPr>
      <w:r w:rsidRPr="00375200">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p>
    <w:p w:rsidR="00661042" w:rsidRPr="00485913" w:rsidRDefault="00661042" w:rsidP="00661042">
      <w:pPr>
        <w:spacing w:line="276" w:lineRule="auto"/>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1315"/>
        <w:gridCol w:w="1559"/>
        <w:gridCol w:w="1701"/>
        <w:gridCol w:w="1808"/>
      </w:tblGrid>
      <w:tr w:rsidR="00661042" w:rsidRPr="002B3A83" w:rsidTr="00661042">
        <w:tc>
          <w:tcPr>
            <w:tcW w:w="3080" w:type="dxa"/>
            <w:vMerge w:val="restart"/>
            <w:shd w:val="clear" w:color="auto" w:fill="auto"/>
            <w:vAlign w:val="center"/>
          </w:tcPr>
          <w:p w:rsidR="00661042" w:rsidRPr="008E42DB" w:rsidRDefault="00661042" w:rsidP="00661042">
            <w:pPr>
              <w:jc w:val="center"/>
              <w:rPr>
                <w:b/>
              </w:rPr>
            </w:pPr>
            <w:r w:rsidRPr="008E42DB">
              <w:rPr>
                <w:b/>
              </w:rPr>
              <w:t>Наименование сырья</w:t>
            </w:r>
          </w:p>
        </w:tc>
        <w:tc>
          <w:tcPr>
            <w:tcW w:w="6383" w:type="dxa"/>
            <w:gridSpan w:val="4"/>
            <w:shd w:val="clear" w:color="auto" w:fill="auto"/>
            <w:vAlign w:val="center"/>
          </w:tcPr>
          <w:p w:rsidR="00661042" w:rsidRPr="008E42DB" w:rsidRDefault="00661042" w:rsidP="00661042">
            <w:pPr>
              <w:jc w:val="center"/>
              <w:rPr>
                <w:b/>
              </w:rPr>
            </w:pPr>
            <w:r w:rsidRPr="008E42DB">
              <w:rPr>
                <w:b/>
              </w:rPr>
              <w:t>Расход сырья и полуфабрикатов</w:t>
            </w:r>
          </w:p>
        </w:tc>
      </w:tr>
      <w:tr w:rsidR="00661042" w:rsidRPr="002B3A83" w:rsidTr="00661042">
        <w:tc>
          <w:tcPr>
            <w:tcW w:w="3080" w:type="dxa"/>
            <w:vMerge/>
            <w:shd w:val="clear" w:color="auto" w:fill="auto"/>
            <w:vAlign w:val="center"/>
          </w:tcPr>
          <w:p w:rsidR="00661042" w:rsidRPr="008E42DB" w:rsidRDefault="00661042" w:rsidP="00661042">
            <w:pPr>
              <w:jc w:val="center"/>
              <w:rPr>
                <w:b/>
                <w:sz w:val="20"/>
                <w:szCs w:val="20"/>
              </w:rPr>
            </w:pPr>
          </w:p>
        </w:tc>
        <w:tc>
          <w:tcPr>
            <w:tcW w:w="1315" w:type="dxa"/>
            <w:shd w:val="clear" w:color="auto" w:fill="auto"/>
            <w:vAlign w:val="center"/>
          </w:tcPr>
          <w:p w:rsidR="00661042" w:rsidRPr="008E42DB" w:rsidRDefault="00661042" w:rsidP="00661042">
            <w:pPr>
              <w:jc w:val="center"/>
              <w:rPr>
                <w:b/>
                <w:sz w:val="20"/>
                <w:szCs w:val="20"/>
              </w:rPr>
            </w:pPr>
            <w:r w:rsidRPr="008E42DB">
              <w:rPr>
                <w:b/>
              </w:rPr>
              <w:t>брутто, г</w:t>
            </w:r>
          </w:p>
        </w:tc>
        <w:tc>
          <w:tcPr>
            <w:tcW w:w="1559" w:type="dxa"/>
            <w:shd w:val="clear" w:color="auto" w:fill="auto"/>
            <w:vAlign w:val="center"/>
          </w:tcPr>
          <w:p w:rsidR="00661042" w:rsidRPr="008E42DB" w:rsidRDefault="00661042" w:rsidP="00661042">
            <w:pPr>
              <w:jc w:val="center"/>
              <w:rPr>
                <w:b/>
                <w:sz w:val="20"/>
                <w:szCs w:val="20"/>
              </w:rPr>
            </w:pPr>
            <w:r w:rsidRPr="008E42DB">
              <w:rPr>
                <w:b/>
              </w:rPr>
              <w:t>нетто, г</w:t>
            </w:r>
          </w:p>
        </w:tc>
        <w:tc>
          <w:tcPr>
            <w:tcW w:w="1701" w:type="dxa"/>
            <w:shd w:val="clear" w:color="auto" w:fill="auto"/>
            <w:vAlign w:val="center"/>
          </w:tcPr>
          <w:p w:rsidR="00661042" w:rsidRPr="008E42DB" w:rsidRDefault="00661042" w:rsidP="00661042">
            <w:pPr>
              <w:jc w:val="center"/>
              <w:rPr>
                <w:b/>
                <w:sz w:val="20"/>
                <w:szCs w:val="20"/>
              </w:rPr>
            </w:pPr>
            <w:r w:rsidRPr="008E42DB">
              <w:rPr>
                <w:b/>
              </w:rPr>
              <w:t>брутто, г</w:t>
            </w:r>
          </w:p>
        </w:tc>
        <w:tc>
          <w:tcPr>
            <w:tcW w:w="1808" w:type="dxa"/>
            <w:shd w:val="clear" w:color="auto" w:fill="auto"/>
            <w:vAlign w:val="center"/>
          </w:tcPr>
          <w:p w:rsidR="00661042" w:rsidRPr="008E42DB" w:rsidRDefault="00661042" w:rsidP="00661042">
            <w:pPr>
              <w:jc w:val="center"/>
              <w:rPr>
                <w:b/>
                <w:sz w:val="20"/>
                <w:szCs w:val="20"/>
              </w:rPr>
            </w:pPr>
            <w:r w:rsidRPr="008E42DB">
              <w:rPr>
                <w:b/>
              </w:rPr>
              <w:t>нетто, г</w:t>
            </w:r>
          </w:p>
        </w:tc>
      </w:tr>
      <w:tr w:rsidR="00661042" w:rsidRPr="002B3A83" w:rsidTr="00661042">
        <w:tc>
          <w:tcPr>
            <w:tcW w:w="3080" w:type="dxa"/>
            <w:shd w:val="clear" w:color="auto" w:fill="auto"/>
            <w:vAlign w:val="center"/>
          </w:tcPr>
          <w:p w:rsidR="00661042" w:rsidRPr="002B3A83" w:rsidRDefault="00661042" w:rsidP="00661042">
            <w:r>
              <w:t>Печень говяжья</w:t>
            </w:r>
          </w:p>
        </w:tc>
        <w:tc>
          <w:tcPr>
            <w:tcW w:w="1315" w:type="dxa"/>
            <w:shd w:val="clear" w:color="auto" w:fill="auto"/>
            <w:vAlign w:val="center"/>
          </w:tcPr>
          <w:p w:rsidR="00661042" w:rsidRPr="002B3A83" w:rsidRDefault="00661042" w:rsidP="00661042">
            <w:pPr>
              <w:jc w:val="center"/>
            </w:pPr>
            <w:r>
              <w:t>89</w:t>
            </w:r>
          </w:p>
        </w:tc>
        <w:tc>
          <w:tcPr>
            <w:tcW w:w="1559" w:type="dxa"/>
            <w:shd w:val="clear" w:color="auto" w:fill="auto"/>
            <w:vAlign w:val="center"/>
          </w:tcPr>
          <w:p w:rsidR="00661042" w:rsidRPr="002B3A83" w:rsidRDefault="00661042" w:rsidP="00661042">
            <w:pPr>
              <w:jc w:val="center"/>
            </w:pPr>
            <w:r>
              <w:t>74</w:t>
            </w:r>
          </w:p>
        </w:tc>
        <w:tc>
          <w:tcPr>
            <w:tcW w:w="1701" w:type="dxa"/>
            <w:shd w:val="clear" w:color="auto" w:fill="auto"/>
            <w:vAlign w:val="center"/>
          </w:tcPr>
          <w:p w:rsidR="00661042" w:rsidRPr="002B3A83" w:rsidRDefault="00661042" w:rsidP="00661042">
            <w:pPr>
              <w:jc w:val="center"/>
            </w:pPr>
            <w:r>
              <w:t>106</w:t>
            </w:r>
          </w:p>
        </w:tc>
        <w:tc>
          <w:tcPr>
            <w:tcW w:w="1808" w:type="dxa"/>
            <w:shd w:val="clear" w:color="auto" w:fill="auto"/>
            <w:vAlign w:val="center"/>
          </w:tcPr>
          <w:p w:rsidR="00661042" w:rsidRPr="002B3A83" w:rsidRDefault="00661042" w:rsidP="00661042">
            <w:pPr>
              <w:jc w:val="center"/>
            </w:pPr>
            <w:r>
              <w:t>88</w:t>
            </w:r>
          </w:p>
        </w:tc>
      </w:tr>
      <w:tr w:rsidR="00661042" w:rsidRPr="002B3A83" w:rsidTr="00661042">
        <w:tc>
          <w:tcPr>
            <w:tcW w:w="3080" w:type="dxa"/>
            <w:shd w:val="clear" w:color="auto" w:fill="auto"/>
            <w:vAlign w:val="center"/>
          </w:tcPr>
          <w:p w:rsidR="00661042" w:rsidRDefault="00661042" w:rsidP="00661042">
            <w:r>
              <w:t>Масло растительное</w:t>
            </w:r>
          </w:p>
        </w:tc>
        <w:tc>
          <w:tcPr>
            <w:tcW w:w="1315" w:type="dxa"/>
            <w:shd w:val="clear" w:color="auto" w:fill="auto"/>
            <w:vAlign w:val="center"/>
          </w:tcPr>
          <w:p w:rsidR="00661042" w:rsidRPr="002B3A83" w:rsidRDefault="00661042" w:rsidP="00661042">
            <w:pPr>
              <w:jc w:val="center"/>
            </w:pPr>
            <w:r>
              <w:t>6</w:t>
            </w:r>
          </w:p>
        </w:tc>
        <w:tc>
          <w:tcPr>
            <w:tcW w:w="1559" w:type="dxa"/>
            <w:shd w:val="clear" w:color="auto" w:fill="auto"/>
            <w:vAlign w:val="center"/>
          </w:tcPr>
          <w:p w:rsidR="00661042" w:rsidRPr="002B3A83" w:rsidRDefault="00661042" w:rsidP="00661042">
            <w:pPr>
              <w:jc w:val="center"/>
            </w:pPr>
            <w:r>
              <w:t>6</w:t>
            </w:r>
          </w:p>
        </w:tc>
        <w:tc>
          <w:tcPr>
            <w:tcW w:w="1701" w:type="dxa"/>
            <w:shd w:val="clear" w:color="auto" w:fill="auto"/>
            <w:vAlign w:val="center"/>
          </w:tcPr>
          <w:p w:rsidR="00661042" w:rsidRPr="002B3A83" w:rsidRDefault="00661042" w:rsidP="00661042">
            <w:pPr>
              <w:jc w:val="center"/>
            </w:pPr>
            <w:r>
              <w:t>7,2</w:t>
            </w:r>
          </w:p>
        </w:tc>
        <w:tc>
          <w:tcPr>
            <w:tcW w:w="1808" w:type="dxa"/>
            <w:shd w:val="clear" w:color="auto" w:fill="auto"/>
            <w:vAlign w:val="center"/>
          </w:tcPr>
          <w:p w:rsidR="00661042" w:rsidRPr="002B3A83" w:rsidRDefault="00661042" w:rsidP="00661042">
            <w:pPr>
              <w:jc w:val="center"/>
            </w:pPr>
            <w:r>
              <w:t>7,2</w:t>
            </w:r>
          </w:p>
        </w:tc>
      </w:tr>
      <w:tr w:rsidR="00661042" w:rsidRPr="002B3A83" w:rsidTr="00661042">
        <w:tc>
          <w:tcPr>
            <w:tcW w:w="3080" w:type="dxa"/>
            <w:shd w:val="clear" w:color="auto" w:fill="auto"/>
            <w:vAlign w:val="center"/>
          </w:tcPr>
          <w:p w:rsidR="00661042" w:rsidRDefault="00661042" w:rsidP="00661042">
            <w:r>
              <w:t>соус</w:t>
            </w:r>
          </w:p>
        </w:tc>
        <w:tc>
          <w:tcPr>
            <w:tcW w:w="1315" w:type="dxa"/>
            <w:shd w:val="clear" w:color="auto" w:fill="auto"/>
            <w:vAlign w:val="center"/>
          </w:tcPr>
          <w:p w:rsidR="00661042" w:rsidRDefault="00661042" w:rsidP="00661042">
            <w:pPr>
              <w:jc w:val="center"/>
            </w:pPr>
          </w:p>
        </w:tc>
        <w:tc>
          <w:tcPr>
            <w:tcW w:w="1559" w:type="dxa"/>
            <w:shd w:val="clear" w:color="auto" w:fill="auto"/>
            <w:vAlign w:val="center"/>
          </w:tcPr>
          <w:p w:rsidR="00661042" w:rsidRDefault="00661042" w:rsidP="00661042">
            <w:pPr>
              <w:jc w:val="center"/>
            </w:pPr>
          </w:p>
        </w:tc>
        <w:tc>
          <w:tcPr>
            <w:tcW w:w="1701" w:type="dxa"/>
            <w:shd w:val="clear" w:color="auto" w:fill="auto"/>
            <w:vAlign w:val="center"/>
          </w:tcPr>
          <w:p w:rsidR="00661042" w:rsidRDefault="00661042" w:rsidP="00661042">
            <w:pPr>
              <w:jc w:val="center"/>
            </w:pPr>
          </w:p>
        </w:tc>
        <w:tc>
          <w:tcPr>
            <w:tcW w:w="1808" w:type="dxa"/>
            <w:shd w:val="clear" w:color="auto" w:fill="auto"/>
            <w:vAlign w:val="center"/>
          </w:tcPr>
          <w:p w:rsidR="00661042" w:rsidRDefault="00661042" w:rsidP="00661042">
            <w:pPr>
              <w:jc w:val="center"/>
            </w:pPr>
          </w:p>
        </w:tc>
      </w:tr>
      <w:tr w:rsidR="00661042" w:rsidRPr="002B3A83" w:rsidTr="00661042">
        <w:tc>
          <w:tcPr>
            <w:tcW w:w="3080" w:type="dxa"/>
            <w:shd w:val="clear" w:color="auto" w:fill="auto"/>
            <w:vAlign w:val="center"/>
          </w:tcPr>
          <w:p w:rsidR="00661042" w:rsidRPr="002B3A83" w:rsidRDefault="00661042" w:rsidP="00661042">
            <w:r>
              <w:t xml:space="preserve">Мука </w:t>
            </w:r>
          </w:p>
        </w:tc>
        <w:tc>
          <w:tcPr>
            <w:tcW w:w="1315" w:type="dxa"/>
            <w:shd w:val="clear" w:color="auto" w:fill="auto"/>
            <w:vAlign w:val="center"/>
          </w:tcPr>
          <w:p w:rsidR="00661042" w:rsidRPr="002B3A83" w:rsidRDefault="00661042" w:rsidP="00661042">
            <w:pPr>
              <w:jc w:val="center"/>
            </w:pPr>
            <w:r>
              <w:t>1,87</w:t>
            </w:r>
          </w:p>
        </w:tc>
        <w:tc>
          <w:tcPr>
            <w:tcW w:w="1559" w:type="dxa"/>
            <w:shd w:val="clear" w:color="auto" w:fill="auto"/>
            <w:vAlign w:val="center"/>
          </w:tcPr>
          <w:p w:rsidR="00661042" w:rsidRPr="002B3A83" w:rsidRDefault="00661042" w:rsidP="00661042">
            <w:pPr>
              <w:jc w:val="center"/>
            </w:pPr>
            <w:r>
              <w:t>1,87</w:t>
            </w:r>
          </w:p>
        </w:tc>
        <w:tc>
          <w:tcPr>
            <w:tcW w:w="1701" w:type="dxa"/>
            <w:shd w:val="clear" w:color="auto" w:fill="auto"/>
            <w:vAlign w:val="center"/>
          </w:tcPr>
          <w:p w:rsidR="00661042" w:rsidRPr="002B3A83" w:rsidRDefault="00661042" w:rsidP="00661042">
            <w:pPr>
              <w:jc w:val="center"/>
            </w:pPr>
            <w:r>
              <w:t>1,87</w:t>
            </w:r>
          </w:p>
        </w:tc>
        <w:tc>
          <w:tcPr>
            <w:tcW w:w="1808" w:type="dxa"/>
            <w:shd w:val="clear" w:color="auto" w:fill="auto"/>
            <w:vAlign w:val="center"/>
          </w:tcPr>
          <w:p w:rsidR="00661042" w:rsidRPr="002B3A83" w:rsidRDefault="00661042" w:rsidP="00661042">
            <w:pPr>
              <w:jc w:val="center"/>
            </w:pPr>
            <w:r>
              <w:t>1,87</w:t>
            </w:r>
          </w:p>
        </w:tc>
      </w:tr>
      <w:tr w:rsidR="00661042" w:rsidRPr="002B3A83" w:rsidTr="00661042">
        <w:tc>
          <w:tcPr>
            <w:tcW w:w="3080" w:type="dxa"/>
            <w:shd w:val="clear" w:color="auto" w:fill="auto"/>
            <w:vAlign w:val="center"/>
          </w:tcPr>
          <w:p w:rsidR="00661042" w:rsidRPr="002B3A83" w:rsidRDefault="00661042" w:rsidP="00661042">
            <w:r>
              <w:t>Лук репчатый</w:t>
            </w:r>
          </w:p>
        </w:tc>
        <w:tc>
          <w:tcPr>
            <w:tcW w:w="1315" w:type="dxa"/>
            <w:shd w:val="clear" w:color="auto" w:fill="auto"/>
            <w:vAlign w:val="center"/>
          </w:tcPr>
          <w:p w:rsidR="00661042" w:rsidRPr="002B3A83" w:rsidRDefault="00661042" w:rsidP="00661042">
            <w:pPr>
              <w:jc w:val="center"/>
            </w:pPr>
            <w:r>
              <w:t>6</w:t>
            </w:r>
          </w:p>
        </w:tc>
        <w:tc>
          <w:tcPr>
            <w:tcW w:w="1559" w:type="dxa"/>
            <w:shd w:val="clear" w:color="auto" w:fill="auto"/>
            <w:vAlign w:val="center"/>
          </w:tcPr>
          <w:p w:rsidR="00661042" w:rsidRPr="002B3A83" w:rsidRDefault="00661042" w:rsidP="00661042">
            <w:pPr>
              <w:jc w:val="center"/>
            </w:pPr>
            <w:r>
              <w:t>5</w:t>
            </w:r>
          </w:p>
        </w:tc>
        <w:tc>
          <w:tcPr>
            <w:tcW w:w="1701" w:type="dxa"/>
            <w:shd w:val="clear" w:color="auto" w:fill="auto"/>
            <w:vAlign w:val="center"/>
          </w:tcPr>
          <w:p w:rsidR="00661042" w:rsidRPr="002B3A83" w:rsidRDefault="00661042" w:rsidP="00661042">
            <w:pPr>
              <w:jc w:val="center"/>
            </w:pPr>
            <w:r>
              <w:t>6</w:t>
            </w:r>
          </w:p>
        </w:tc>
        <w:tc>
          <w:tcPr>
            <w:tcW w:w="1808" w:type="dxa"/>
            <w:shd w:val="clear" w:color="auto" w:fill="auto"/>
            <w:vAlign w:val="center"/>
          </w:tcPr>
          <w:p w:rsidR="00661042" w:rsidRPr="002B3A83" w:rsidRDefault="00661042" w:rsidP="00661042">
            <w:pPr>
              <w:jc w:val="center"/>
            </w:pPr>
            <w:r>
              <w:t>5</w:t>
            </w:r>
          </w:p>
        </w:tc>
      </w:tr>
      <w:tr w:rsidR="00661042" w:rsidRPr="002B3A83" w:rsidTr="00661042">
        <w:tc>
          <w:tcPr>
            <w:tcW w:w="3080" w:type="dxa"/>
            <w:shd w:val="clear" w:color="auto" w:fill="auto"/>
            <w:vAlign w:val="center"/>
          </w:tcPr>
          <w:p w:rsidR="00661042" w:rsidRPr="002B3A83" w:rsidRDefault="00661042" w:rsidP="00661042">
            <w:r>
              <w:t xml:space="preserve">Сметана </w:t>
            </w:r>
          </w:p>
        </w:tc>
        <w:tc>
          <w:tcPr>
            <w:tcW w:w="1315" w:type="dxa"/>
            <w:shd w:val="clear" w:color="auto" w:fill="auto"/>
            <w:vAlign w:val="center"/>
          </w:tcPr>
          <w:p w:rsidR="00661042" w:rsidRPr="002B3A83" w:rsidRDefault="00661042" w:rsidP="00661042">
            <w:pPr>
              <w:jc w:val="center"/>
            </w:pPr>
            <w:r>
              <w:t>6,25</w:t>
            </w:r>
          </w:p>
        </w:tc>
        <w:tc>
          <w:tcPr>
            <w:tcW w:w="1559" w:type="dxa"/>
            <w:shd w:val="clear" w:color="auto" w:fill="auto"/>
            <w:vAlign w:val="center"/>
          </w:tcPr>
          <w:p w:rsidR="00661042" w:rsidRPr="002B3A83" w:rsidRDefault="00661042" w:rsidP="00661042">
            <w:pPr>
              <w:jc w:val="center"/>
            </w:pPr>
            <w:r>
              <w:t>6,25</w:t>
            </w:r>
          </w:p>
        </w:tc>
        <w:tc>
          <w:tcPr>
            <w:tcW w:w="1701" w:type="dxa"/>
            <w:shd w:val="clear" w:color="auto" w:fill="auto"/>
            <w:vAlign w:val="center"/>
          </w:tcPr>
          <w:p w:rsidR="00661042" w:rsidRPr="002B3A83" w:rsidRDefault="00661042" w:rsidP="00661042">
            <w:pPr>
              <w:jc w:val="center"/>
            </w:pPr>
            <w:r>
              <w:t>6,25</w:t>
            </w:r>
          </w:p>
        </w:tc>
        <w:tc>
          <w:tcPr>
            <w:tcW w:w="1808" w:type="dxa"/>
            <w:shd w:val="clear" w:color="auto" w:fill="auto"/>
            <w:vAlign w:val="center"/>
          </w:tcPr>
          <w:p w:rsidR="00661042" w:rsidRPr="002B3A83" w:rsidRDefault="00661042" w:rsidP="00661042">
            <w:pPr>
              <w:jc w:val="center"/>
            </w:pPr>
            <w:r>
              <w:t>6,25</w:t>
            </w:r>
          </w:p>
        </w:tc>
      </w:tr>
      <w:tr w:rsidR="00661042" w:rsidRPr="002B3A83" w:rsidTr="00661042">
        <w:tc>
          <w:tcPr>
            <w:tcW w:w="3080" w:type="dxa"/>
            <w:shd w:val="clear" w:color="auto" w:fill="auto"/>
            <w:vAlign w:val="center"/>
          </w:tcPr>
          <w:p w:rsidR="00661042" w:rsidRPr="002B3A83" w:rsidRDefault="00661042" w:rsidP="00661042">
            <w:r>
              <w:t xml:space="preserve">Масло сливочное </w:t>
            </w:r>
          </w:p>
        </w:tc>
        <w:tc>
          <w:tcPr>
            <w:tcW w:w="1315" w:type="dxa"/>
            <w:shd w:val="clear" w:color="auto" w:fill="auto"/>
            <w:vAlign w:val="center"/>
          </w:tcPr>
          <w:p w:rsidR="00661042" w:rsidRPr="002B3A83" w:rsidRDefault="00661042" w:rsidP="00661042">
            <w:pPr>
              <w:jc w:val="center"/>
            </w:pPr>
            <w:r>
              <w:t>0,5</w:t>
            </w:r>
          </w:p>
        </w:tc>
        <w:tc>
          <w:tcPr>
            <w:tcW w:w="1559" w:type="dxa"/>
            <w:shd w:val="clear" w:color="auto" w:fill="auto"/>
            <w:vAlign w:val="center"/>
          </w:tcPr>
          <w:p w:rsidR="00661042" w:rsidRPr="002B3A83" w:rsidRDefault="00661042" w:rsidP="00661042">
            <w:pPr>
              <w:jc w:val="center"/>
            </w:pPr>
            <w:r>
              <w:t>0,5</w:t>
            </w:r>
          </w:p>
        </w:tc>
        <w:tc>
          <w:tcPr>
            <w:tcW w:w="1701" w:type="dxa"/>
            <w:shd w:val="clear" w:color="auto" w:fill="auto"/>
            <w:vAlign w:val="center"/>
          </w:tcPr>
          <w:p w:rsidR="00661042" w:rsidRPr="002B3A83" w:rsidRDefault="00661042" w:rsidP="00661042">
            <w:pPr>
              <w:jc w:val="center"/>
            </w:pPr>
            <w:r>
              <w:t>0,5</w:t>
            </w:r>
          </w:p>
        </w:tc>
        <w:tc>
          <w:tcPr>
            <w:tcW w:w="1808" w:type="dxa"/>
            <w:shd w:val="clear" w:color="auto" w:fill="auto"/>
            <w:vAlign w:val="center"/>
          </w:tcPr>
          <w:p w:rsidR="00661042" w:rsidRPr="002B3A83" w:rsidRDefault="00661042" w:rsidP="00661042">
            <w:pPr>
              <w:jc w:val="center"/>
            </w:pPr>
            <w:r>
              <w:t>0,5</w:t>
            </w:r>
          </w:p>
        </w:tc>
      </w:tr>
      <w:tr w:rsidR="00661042" w:rsidRPr="002B3A83" w:rsidTr="00661042">
        <w:tc>
          <w:tcPr>
            <w:tcW w:w="3080" w:type="dxa"/>
            <w:shd w:val="clear" w:color="auto" w:fill="auto"/>
            <w:vAlign w:val="center"/>
          </w:tcPr>
          <w:p w:rsidR="00661042" w:rsidRDefault="00661042" w:rsidP="00661042">
            <w:r>
              <w:t>Вода</w:t>
            </w:r>
          </w:p>
        </w:tc>
        <w:tc>
          <w:tcPr>
            <w:tcW w:w="1315" w:type="dxa"/>
            <w:shd w:val="clear" w:color="auto" w:fill="auto"/>
            <w:vAlign w:val="center"/>
          </w:tcPr>
          <w:p w:rsidR="00661042" w:rsidRDefault="00661042" w:rsidP="00661042">
            <w:pPr>
              <w:jc w:val="center"/>
            </w:pPr>
            <w:r>
              <w:t>36</w:t>
            </w:r>
          </w:p>
        </w:tc>
        <w:tc>
          <w:tcPr>
            <w:tcW w:w="1559" w:type="dxa"/>
            <w:shd w:val="clear" w:color="auto" w:fill="auto"/>
            <w:vAlign w:val="center"/>
          </w:tcPr>
          <w:p w:rsidR="00661042" w:rsidRDefault="00661042" w:rsidP="00661042">
            <w:pPr>
              <w:jc w:val="center"/>
            </w:pPr>
            <w:r>
              <w:t>36</w:t>
            </w:r>
          </w:p>
        </w:tc>
        <w:tc>
          <w:tcPr>
            <w:tcW w:w="1701" w:type="dxa"/>
            <w:shd w:val="clear" w:color="auto" w:fill="auto"/>
            <w:vAlign w:val="center"/>
          </w:tcPr>
          <w:p w:rsidR="00661042" w:rsidRDefault="00661042" w:rsidP="00661042">
            <w:pPr>
              <w:jc w:val="center"/>
            </w:pPr>
            <w:r>
              <w:t>36</w:t>
            </w:r>
          </w:p>
        </w:tc>
        <w:tc>
          <w:tcPr>
            <w:tcW w:w="1808" w:type="dxa"/>
            <w:shd w:val="clear" w:color="auto" w:fill="auto"/>
            <w:vAlign w:val="center"/>
          </w:tcPr>
          <w:p w:rsidR="00661042" w:rsidRDefault="00661042" w:rsidP="00661042">
            <w:pPr>
              <w:jc w:val="center"/>
            </w:pPr>
            <w:r>
              <w:t>36</w:t>
            </w:r>
          </w:p>
        </w:tc>
      </w:tr>
      <w:tr w:rsidR="00661042" w:rsidRPr="002B3A83" w:rsidTr="00661042">
        <w:tc>
          <w:tcPr>
            <w:tcW w:w="3080" w:type="dxa"/>
            <w:shd w:val="clear" w:color="auto" w:fill="auto"/>
          </w:tcPr>
          <w:p w:rsidR="00661042" w:rsidRPr="002B3A83" w:rsidRDefault="00661042" w:rsidP="00661042">
            <w:pPr>
              <w:rPr>
                <w:b/>
              </w:rPr>
            </w:pPr>
            <w:r w:rsidRPr="002B3A83">
              <w:rPr>
                <w:b/>
              </w:rPr>
              <w:t>Выход:</w:t>
            </w:r>
          </w:p>
        </w:tc>
        <w:tc>
          <w:tcPr>
            <w:tcW w:w="1315" w:type="dxa"/>
            <w:shd w:val="clear" w:color="auto" w:fill="auto"/>
            <w:vAlign w:val="center"/>
          </w:tcPr>
          <w:p w:rsidR="00661042" w:rsidRPr="002B3A83" w:rsidRDefault="00661042" w:rsidP="00661042">
            <w:pPr>
              <w:jc w:val="center"/>
              <w:rPr>
                <w:b/>
              </w:rPr>
            </w:pPr>
          </w:p>
        </w:tc>
        <w:tc>
          <w:tcPr>
            <w:tcW w:w="1559" w:type="dxa"/>
            <w:shd w:val="clear" w:color="auto" w:fill="auto"/>
            <w:vAlign w:val="center"/>
          </w:tcPr>
          <w:p w:rsidR="00661042" w:rsidRPr="002B3A83" w:rsidRDefault="00661042" w:rsidP="00661042">
            <w:pPr>
              <w:jc w:val="center"/>
              <w:rPr>
                <w:b/>
              </w:rPr>
            </w:pPr>
            <w:r>
              <w:rPr>
                <w:b/>
              </w:rPr>
              <w:t>90(60/30)</w:t>
            </w:r>
          </w:p>
        </w:tc>
        <w:tc>
          <w:tcPr>
            <w:tcW w:w="1701" w:type="dxa"/>
            <w:shd w:val="clear" w:color="auto" w:fill="auto"/>
            <w:vAlign w:val="center"/>
          </w:tcPr>
          <w:p w:rsidR="00661042" w:rsidRPr="002B3A83" w:rsidRDefault="00661042" w:rsidP="00661042">
            <w:pPr>
              <w:jc w:val="center"/>
              <w:rPr>
                <w:b/>
              </w:rPr>
            </w:pPr>
          </w:p>
        </w:tc>
        <w:tc>
          <w:tcPr>
            <w:tcW w:w="1808" w:type="dxa"/>
            <w:shd w:val="clear" w:color="auto" w:fill="auto"/>
            <w:vAlign w:val="center"/>
          </w:tcPr>
          <w:p w:rsidR="00661042" w:rsidRPr="002B3A83" w:rsidRDefault="00661042" w:rsidP="00661042">
            <w:pPr>
              <w:jc w:val="center"/>
              <w:rPr>
                <w:b/>
              </w:rPr>
            </w:pPr>
            <w:r>
              <w:rPr>
                <w:b/>
              </w:rPr>
              <w:t>100(60/40)</w:t>
            </w:r>
          </w:p>
        </w:tc>
      </w:tr>
    </w:tbl>
    <w:p w:rsidR="00661042" w:rsidRPr="002B3A83" w:rsidRDefault="00661042" w:rsidP="00661042">
      <w:pPr>
        <w:rPr>
          <w:i/>
        </w:rPr>
      </w:pPr>
    </w:p>
    <w:p w:rsidR="00661042" w:rsidRPr="008E42DB" w:rsidRDefault="00661042" w:rsidP="00661042">
      <w:pPr>
        <w:rPr>
          <w:b/>
        </w:rPr>
      </w:pPr>
      <w:r w:rsidRPr="008E42DB">
        <w:rPr>
          <w:b/>
        </w:rPr>
        <w:t>Химический состав данного блюда: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417"/>
        <w:gridCol w:w="1701"/>
        <w:gridCol w:w="2694"/>
        <w:gridCol w:w="2268"/>
      </w:tblGrid>
      <w:tr w:rsidR="00661042" w:rsidRPr="008E42DB" w:rsidTr="00661042">
        <w:tc>
          <w:tcPr>
            <w:tcW w:w="7230" w:type="dxa"/>
            <w:gridSpan w:val="4"/>
            <w:shd w:val="clear" w:color="auto" w:fill="auto"/>
            <w:vAlign w:val="center"/>
          </w:tcPr>
          <w:p w:rsidR="00661042" w:rsidRPr="008E42DB" w:rsidRDefault="00661042" w:rsidP="00661042">
            <w:pPr>
              <w:jc w:val="center"/>
              <w:rPr>
                <w:b/>
              </w:rPr>
            </w:pPr>
            <w:r w:rsidRPr="008E42DB">
              <w:rPr>
                <w:b/>
              </w:rPr>
              <w:t>Пищевые вещества</w:t>
            </w:r>
          </w:p>
        </w:tc>
        <w:tc>
          <w:tcPr>
            <w:tcW w:w="2268" w:type="dxa"/>
            <w:vMerge w:val="restart"/>
            <w:shd w:val="clear" w:color="auto" w:fill="auto"/>
            <w:vAlign w:val="center"/>
          </w:tcPr>
          <w:p w:rsidR="00661042" w:rsidRPr="008E42DB" w:rsidRDefault="00661042" w:rsidP="00661042">
            <w:pPr>
              <w:jc w:val="center"/>
              <w:rPr>
                <w:b/>
              </w:rPr>
            </w:pPr>
            <w:r w:rsidRPr="008E42DB">
              <w:rPr>
                <w:b/>
              </w:rPr>
              <w:t>Витамин С, мг</w:t>
            </w:r>
          </w:p>
          <w:p w:rsidR="00661042" w:rsidRPr="008E42DB" w:rsidRDefault="00661042" w:rsidP="00661042">
            <w:pPr>
              <w:jc w:val="center"/>
              <w:rPr>
                <w:b/>
              </w:rPr>
            </w:pPr>
          </w:p>
        </w:tc>
      </w:tr>
      <w:tr w:rsidR="00661042" w:rsidRPr="008E42DB" w:rsidTr="00661042">
        <w:tc>
          <w:tcPr>
            <w:tcW w:w="1418" w:type="dxa"/>
            <w:shd w:val="clear" w:color="auto" w:fill="auto"/>
            <w:vAlign w:val="center"/>
          </w:tcPr>
          <w:p w:rsidR="00661042" w:rsidRPr="008E42DB" w:rsidRDefault="00661042" w:rsidP="00661042">
            <w:pPr>
              <w:jc w:val="center"/>
              <w:rPr>
                <w:b/>
              </w:rPr>
            </w:pPr>
            <w:r w:rsidRPr="008E42DB">
              <w:rPr>
                <w:b/>
              </w:rPr>
              <w:t>белки, г</w:t>
            </w:r>
          </w:p>
        </w:tc>
        <w:tc>
          <w:tcPr>
            <w:tcW w:w="1417" w:type="dxa"/>
            <w:shd w:val="clear" w:color="auto" w:fill="auto"/>
            <w:vAlign w:val="center"/>
          </w:tcPr>
          <w:p w:rsidR="00661042" w:rsidRPr="008E42DB" w:rsidRDefault="00661042" w:rsidP="00661042">
            <w:pPr>
              <w:jc w:val="center"/>
              <w:rPr>
                <w:b/>
              </w:rPr>
            </w:pPr>
            <w:r w:rsidRPr="008E42DB">
              <w:rPr>
                <w:b/>
              </w:rPr>
              <w:t>жиры, г</w:t>
            </w:r>
          </w:p>
        </w:tc>
        <w:tc>
          <w:tcPr>
            <w:tcW w:w="1701" w:type="dxa"/>
            <w:shd w:val="clear" w:color="auto" w:fill="auto"/>
            <w:vAlign w:val="center"/>
          </w:tcPr>
          <w:p w:rsidR="00661042" w:rsidRPr="008E42DB" w:rsidRDefault="00661042" w:rsidP="00661042">
            <w:pPr>
              <w:jc w:val="center"/>
              <w:rPr>
                <w:b/>
              </w:rPr>
            </w:pPr>
            <w:r w:rsidRPr="008E42DB">
              <w:rPr>
                <w:b/>
              </w:rPr>
              <w:t>углеводы, г</w:t>
            </w:r>
          </w:p>
        </w:tc>
        <w:tc>
          <w:tcPr>
            <w:tcW w:w="2694" w:type="dxa"/>
            <w:shd w:val="clear" w:color="auto" w:fill="auto"/>
            <w:vAlign w:val="center"/>
          </w:tcPr>
          <w:p w:rsidR="00661042" w:rsidRPr="008E42DB" w:rsidRDefault="00661042" w:rsidP="00661042">
            <w:pPr>
              <w:jc w:val="center"/>
              <w:rPr>
                <w:b/>
              </w:rPr>
            </w:pPr>
            <w:r w:rsidRPr="008E42DB">
              <w:rPr>
                <w:b/>
              </w:rPr>
              <w:t>энерг. ценность, ккал</w:t>
            </w:r>
          </w:p>
        </w:tc>
        <w:tc>
          <w:tcPr>
            <w:tcW w:w="2268" w:type="dxa"/>
            <w:vMerge/>
            <w:shd w:val="clear" w:color="auto" w:fill="auto"/>
            <w:vAlign w:val="center"/>
          </w:tcPr>
          <w:p w:rsidR="00661042" w:rsidRPr="008E42DB" w:rsidRDefault="00661042" w:rsidP="00661042">
            <w:pPr>
              <w:jc w:val="center"/>
              <w:rPr>
                <w:b/>
                <w:lang w:val="en-US"/>
              </w:rPr>
            </w:pPr>
          </w:p>
        </w:tc>
      </w:tr>
      <w:tr w:rsidR="00661042" w:rsidRPr="002B3A83" w:rsidTr="00661042">
        <w:tc>
          <w:tcPr>
            <w:tcW w:w="1418" w:type="dxa"/>
            <w:shd w:val="clear" w:color="auto" w:fill="auto"/>
          </w:tcPr>
          <w:p w:rsidR="00661042" w:rsidRPr="002B3A83" w:rsidRDefault="00661042" w:rsidP="00661042">
            <w:pPr>
              <w:jc w:val="center"/>
            </w:pPr>
            <w:r>
              <w:t>14,04</w:t>
            </w:r>
          </w:p>
        </w:tc>
        <w:tc>
          <w:tcPr>
            <w:tcW w:w="1417" w:type="dxa"/>
            <w:shd w:val="clear" w:color="auto" w:fill="auto"/>
          </w:tcPr>
          <w:p w:rsidR="00661042" w:rsidRPr="002B3A83" w:rsidRDefault="00661042" w:rsidP="00661042">
            <w:pPr>
              <w:jc w:val="center"/>
            </w:pPr>
            <w:r>
              <w:t>10,20</w:t>
            </w:r>
          </w:p>
        </w:tc>
        <w:tc>
          <w:tcPr>
            <w:tcW w:w="1701" w:type="dxa"/>
            <w:shd w:val="clear" w:color="auto" w:fill="auto"/>
          </w:tcPr>
          <w:p w:rsidR="00661042" w:rsidRPr="002B3A83" w:rsidRDefault="00661042" w:rsidP="00661042">
            <w:pPr>
              <w:jc w:val="center"/>
            </w:pPr>
            <w:r>
              <w:t>3,20</w:t>
            </w:r>
          </w:p>
        </w:tc>
        <w:tc>
          <w:tcPr>
            <w:tcW w:w="2694" w:type="dxa"/>
            <w:shd w:val="clear" w:color="auto" w:fill="auto"/>
          </w:tcPr>
          <w:p w:rsidR="00661042" w:rsidRPr="002B3A83" w:rsidRDefault="00661042" w:rsidP="00661042">
            <w:pPr>
              <w:jc w:val="center"/>
            </w:pPr>
            <w:r>
              <w:t>139,9</w:t>
            </w:r>
          </w:p>
        </w:tc>
        <w:tc>
          <w:tcPr>
            <w:tcW w:w="2268" w:type="dxa"/>
            <w:shd w:val="clear" w:color="auto" w:fill="auto"/>
          </w:tcPr>
          <w:p w:rsidR="00661042" w:rsidRPr="002B3A83" w:rsidRDefault="00661042" w:rsidP="00661042">
            <w:pPr>
              <w:jc w:val="center"/>
            </w:pPr>
            <w:r>
              <w:t>5,04</w:t>
            </w:r>
          </w:p>
        </w:tc>
      </w:tr>
      <w:tr w:rsidR="00661042" w:rsidRPr="002B3A83" w:rsidTr="00661042">
        <w:tc>
          <w:tcPr>
            <w:tcW w:w="1418" w:type="dxa"/>
            <w:shd w:val="clear" w:color="auto" w:fill="auto"/>
          </w:tcPr>
          <w:p w:rsidR="00661042" w:rsidRDefault="00661042" w:rsidP="00661042">
            <w:pPr>
              <w:jc w:val="center"/>
            </w:pPr>
            <w:r>
              <w:t>15,6</w:t>
            </w:r>
          </w:p>
        </w:tc>
        <w:tc>
          <w:tcPr>
            <w:tcW w:w="1417" w:type="dxa"/>
            <w:shd w:val="clear" w:color="auto" w:fill="auto"/>
          </w:tcPr>
          <w:p w:rsidR="00661042" w:rsidRDefault="00661042" w:rsidP="00661042">
            <w:pPr>
              <w:jc w:val="center"/>
            </w:pPr>
            <w:r>
              <w:t>11,3</w:t>
            </w:r>
          </w:p>
        </w:tc>
        <w:tc>
          <w:tcPr>
            <w:tcW w:w="1701" w:type="dxa"/>
            <w:shd w:val="clear" w:color="auto" w:fill="auto"/>
          </w:tcPr>
          <w:p w:rsidR="00661042" w:rsidRDefault="00661042" w:rsidP="00661042">
            <w:pPr>
              <w:jc w:val="center"/>
            </w:pPr>
            <w:r>
              <w:t>3,52</w:t>
            </w:r>
          </w:p>
        </w:tc>
        <w:tc>
          <w:tcPr>
            <w:tcW w:w="2694" w:type="dxa"/>
            <w:shd w:val="clear" w:color="auto" w:fill="auto"/>
          </w:tcPr>
          <w:p w:rsidR="00661042" w:rsidRDefault="00661042" w:rsidP="00661042">
            <w:pPr>
              <w:jc w:val="center"/>
            </w:pPr>
            <w:r>
              <w:t>171</w:t>
            </w:r>
          </w:p>
        </w:tc>
        <w:tc>
          <w:tcPr>
            <w:tcW w:w="2268" w:type="dxa"/>
            <w:shd w:val="clear" w:color="auto" w:fill="auto"/>
          </w:tcPr>
          <w:p w:rsidR="00661042" w:rsidRDefault="00661042" w:rsidP="00661042">
            <w:pPr>
              <w:jc w:val="center"/>
            </w:pPr>
            <w:r>
              <w:t>5,61</w:t>
            </w:r>
          </w:p>
        </w:tc>
      </w:tr>
    </w:tbl>
    <w:p w:rsidR="00661042" w:rsidRDefault="00661042" w:rsidP="00661042">
      <w:pPr>
        <w:rPr>
          <w:b/>
        </w:rPr>
      </w:pPr>
    </w:p>
    <w:p w:rsidR="00661042" w:rsidRDefault="00661042" w:rsidP="00661042">
      <w:pPr>
        <w:spacing w:line="276" w:lineRule="auto"/>
      </w:pPr>
      <w:r w:rsidRPr="00375200">
        <w:rPr>
          <w:b/>
        </w:rPr>
        <w:t>Технология приготовления:</w:t>
      </w:r>
      <w:r>
        <w:rPr>
          <w:b/>
        </w:rPr>
        <w:t xml:space="preserve">                                                                                                                 </w:t>
      </w:r>
      <w:r>
        <w:t>Печень очистить от пленок и желчных протоков, промыть, нарезать брусочками, обжарить с добавлением масла 3-5 минут. Залить соусом,  тушить до готовности 10-15 минут при температуре не ниже 85</w:t>
      </w:r>
      <w:r>
        <w:rPr>
          <w:vertAlign w:val="superscript"/>
        </w:rPr>
        <w:t>0</w:t>
      </w:r>
      <w:r>
        <w:t>С.. Отпускают с соусом в котором тушилось, при температуре  не ниже 65</w:t>
      </w:r>
      <w:r>
        <w:rPr>
          <w:vertAlign w:val="superscript"/>
        </w:rPr>
        <w:t>0</w:t>
      </w:r>
      <w:r>
        <w:t>С.</w:t>
      </w:r>
    </w:p>
    <w:p w:rsidR="00661042" w:rsidRPr="00D43290" w:rsidRDefault="00661042" w:rsidP="00661042">
      <w:pPr>
        <w:spacing w:line="276" w:lineRule="auto"/>
      </w:pPr>
    </w:p>
    <w:p w:rsidR="00661042" w:rsidRDefault="00661042" w:rsidP="00661042">
      <w:pPr>
        <w:spacing w:line="276" w:lineRule="auto"/>
        <w:rPr>
          <w:b/>
        </w:rPr>
      </w:pPr>
      <w:r>
        <w:rPr>
          <w:b/>
        </w:rPr>
        <w:t>Требования к качеству:</w:t>
      </w:r>
    </w:p>
    <w:p w:rsidR="00661042" w:rsidRPr="00C55C37" w:rsidRDefault="00661042" w:rsidP="00661042">
      <w:pPr>
        <w:spacing w:line="276" w:lineRule="auto"/>
      </w:pPr>
      <w:r>
        <w:rPr>
          <w:b/>
        </w:rPr>
        <w:tab/>
      </w:r>
      <w:r>
        <w:rPr>
          <w:b/>
          <w:i/>
        </w:rPr>
        <w:t xml:space="preserve">Консистенция: </w:t>
      </w:r>
      <w:r>
        <w:t xml:space="preserve"> мягкая, соуса однородная, слегка вязкая, без комков заварившейся муки.</w:t>
      </w:r>
    </w:p>
    <w:p w:rsidR="00661042" w:rsidRPr="00C55C37" w:rsidRDefault="00661042" w:rsidP="00661042">
      <w:pPr>
        <w:spacing w:line="276" w:lineRule="auto"/>
      </w:pPr>
      <w:r>
        <w:tab/>
      </w:r>
      <w:r>
        <w:rPr>
          <w:b/>
          <w:i/>
        </w:rPr>
        <w:t xml:space="preserve">Цвет: </w:t>
      </w:r>
      <w:r>
        <w:t>светло-коричневый.</w:t>
      </w:r>
    </w:p>
    <w:p w:rsidR="00661042" w:rsidRPr="00A062DA" w:rsidRDefault="00661042" w:rsidP="00661042">
      <w:pPr>
        <w:spacing w:line="276" w:lineRule="auto"/>
        <w:ind w:left="709"/>
      </w:pPr>
      <w:r>
        <w:rPr>
          <w:b/>
          <w:i/>
        </w:rPr>
        <w:t>Вкус</w:t>
      </w:r>
      <w:r w:rsidRPr="008E42DB">
        <w:rPr>
          <w:b/>
          <w:i/>
        </w:rPr>
        <w:t xml:space="preserve">: </w:t>
      </w:r>
      <w:r>
        <w:t>свойственный продуктам, входящим в блюдо.</w:t>
      </w:r>
    </w:p>
    <w:p w:rsidR="00661042" w:rsidRDefault="00661042" w:rsidP="00661042">
      <w:pPr>
        <w:spacing w:line="276" w:lineRule="auto"/>
        <w:ind w:left="709"/>
      </w:pPr>
      <w:r>
        <w:rPr>
          <w:b/>
          <w:i/>
        </w:rPr>
        <w:t>Запах:</w:t>
      </w:r>
      <w:r>
        <w:t xml:space="preserve"> свойственный продуктам, входящим в блюдо.</w:t>
      </w:r>
    </w:p>
    <w:p w:rsidR="00661042" w:rsidRDefault="00661042" w:rsidP="00661042">
      <w:pPr>
        <w:spacing w:line="276" w:lineRule="auto"/>
      </w:pPr>
    </w:p>
    <w:p w:rsidR="00B13213" w:rsidRDefault="00B13213"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Pr="00C060C5" w:rsidRDefault="00661042" w:rsidP="00661042">
      <w:pPr>
        <w:spacing w:line="276" w:lineRule="auto"/>
        <w:rPr>
          <w:b/>
          <w:sz w:val="28"/>
          <w:szCs w:val="28"/>
        </w:rPr>
      </w:pPr>
      <w:r>
        <w:rPr>
          <w:b/>
          <w:sz w:val="28"/>
          <w:szCs w:val="28"/>
        </w:rPr>
        <w:t>Технологическая карта</w:t>
      </w:r>
    </w:p>
    <w:p w:rsidR="00661042" w:rsidRDefault="00661042" w:rsidP="00661042">
      <w:pPr>
        <w:spacing w:line="276" w:lineRule="auto"/>
        <w:rPr>
          <w:b/>
          <w:sz w:val="28"/>
          <w:szCs w:val="28"/>
        </w:rPr>
      </w:pPr>
      <w:r w:rsidRPr="00375200">
        <w:rPr>
          <w:b/>
          <w:sz w:val="28"/>
          <w:szCs w:val="28"/>
        </w:rPr>
        <w:t xml:space="preserve">Наименование изделия: </w:t>
      </w:r>
      <w:r>
        <w:rPr>
          <w:b/>
          <w:sz w:val="28"/>
          <w:szCs w:val="28"/>
        </w:rPr>
        <w:t xml:space="preserve">Каша рассыпчатая гречневая  </w:t>
      </w:r>
    </w:p>
    <w:p w:rsidR="00661042" w:rsidRPr="00550C2A" w:rsidRDefault="00661042" w:rsidP="00661042">
      <w:pPr>
        <w:spacing w:line="276" w:lineRule="auto"/>
        <w:rPr>
          <w:b/>
          <w:sz w:val="28"/>
          <w:szCs w:val="28"/>
        </w:rPr>
      </w:pPr>
      <w:r w:rsidRPr="00375200">
        <w:rPr>
          <w:b/>
          <w:sz w:val="28"/>
          <w:szCs w:val="28"/>
        </w:rPr>
        <w:t>Номер рецептуры</w:t>
      </w:r>
      <w:r w:rsidRPr="00550C2A">
        <w:rPr>
          <w:b/>
          <w:sz w:val="28"/>
          <w:szCs w:val="28"/>
        </w:rPr>
        <w:t>:  №</w:t>
      </w:r>
      <w:r>
        <w:rPr>
          <w:b/>
          <w:sz w:val="28"/>
          <w:szCs w:val="28"/>
        </w:rPr>
        <w:t xml:space="preserve">  302</w:t>
      </w:r>
    </w:p>
    <w:p w:rsidR="00661042" w:rsidRPr="00364900" w:rsidRDefault="00661042" w:rsidP="00661042">
      <w:pPr>
        <w:spacing w:line="276" w:lineRule="auto"/>
        <w:rPr>
          <w:b/>
          <w:sz w:val="22"/>
          <w:szCs w:val="22"/>
          <w:u w:val="single"/>
        </w:rPr>
      </w:pPr>
      <w:r w:rsidRPr="00375200">
        <w:rPr>
          <w:b/>
          <w:sz w:val="28"/>
          <w:szCs w:val="28"/>
        </w:rPr>
        <w:t xml:space="preserve">Наименование сборника рецептур: </w:t>
      </w:r>
      <w:r>
        <w:rPr>
          <w:b/>
          <w:sz w:val="28"/>
          <w:szCs w:val="28"/>
        </w:rPr>
        <w:t xml:space="preserve">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1315"/>
        <w:gridCol w:w="1417"/>
        <w:gridCol w:w="1843"/>
        <w:gridCol w:w="1808"/>
      </w:tblGrid>
      <w:tr w:rsidR="00661042" w:rsidRPr="00DF4857" w:rsidTr="00661042">
        <w:tc>
          <w:tcPr>
            <w:tcW w:w="3080" w:type="dxa"/>
            <w:vMerge w:val="restart"/>
            <w:shd w:val="clear" w:color="auto" w:fill="auto"/>
            <w:vAlign w:val="center"/>
          </w:tcPr>
          <w:p w:rsidR="00661042" w:rsidRPr="00DF4857" w:rsidRDefault="00661042" w:rsidP="00661042">
            <w:pPr>
              <w:jc w:val="center"/>
              <w:rPr>
                <w:b/>
              </w:rPr>
            </w:pPr>
            <w:r w:rsidRPr="00DF4857">
              <w:rPr>
                <w:b/>
              </w:rPr>
              <w:t>Наименование сырья</w:t>
            </w:r>
          </w:p>
        </w:tc>
        <w:tc>
          <w:tcPr>
            <w:tcW w:w="6383" w:type="dxa"/>
            <w:gridSpan w:val="4"/>
            <w:shd w:val="clear" w:color="auto" w:fill="auto"/>
            <w:vAlign w:val="center"/>
          </w:tcPr>
          <w:p w:rsidR="00661042" w:rsidRDefault="00661042" w:rsidP="00661042">
            <w:pPr>
              <w:jc w:val="center"/>
              <w:rPr>
                <w:b/>
              </w:rPr>
            </w:pPr>
            <w:r w:rsidRPr="00DF4857">
              <w:rPr>
                <w:b/>
              </w:rPr>
              <w:t>Расход сырья и полуфабрикатов</w:t>
            </w:r>
          </w:p>
          <w:p w:rsidR="00661042" w:rsidRPr="00DF4857" w:rsidRDefault="00661042" w:rsidP="00661042">
            <w:pPr>
              <w:jc w:val="center"/>
              <w:rPr>
                <w:b/>
              </w:rPr>
            </w:pPr>
          </w:p>
        </w:tc>
      </w:tr>
      <w:tr w:rsidR="00661042" w:rsidRPr="00DF4857" w:rsidTr="00661042">
        <w:tc>
          <w:tcPr>
            <w:tcW w:w="3080" w:type="dxa"/>
            <w:vMerge/>
            <w:shd w:val="clear" w:color="auto" w:fill="auto"/>
            <w:vAlign w:val="center"/>
          </w:tcPr>
          <w:p w:rsidR="00661042" w:rsidRPr="00DF4857" w:rsidRDefault="00661042" w:rsidP="00661042">
            <w:pPr>
              <w:jc w:val="center"/>
              <w:rPr>
                <w:b/>
                <w:sz w:val="20"/>
                <w:szCs w:val="20"/>
              </w:rPr>
            </w:pPr>
          </w:p>
        </w:tc>
        <w:tc>
          <w:tcPr>
            <w:tcW w:w="1315" w:type="dxa"/>
            <w:shd w:val="clear" w:color="auto" w:fill="auto"/>
            <w:vAlign w:val="center"/>
          </w:tcPr>
          <w:p w:rsidR="00661042" w:rsidRPr="00DF4857" w:rsidRDefault="00661042" w:rsidP="00661042">
            <w:pPr>
              <w:jc w:val="center"/>
              <w:rPr>
                <w:b/>
              </w:rPr>
            </w:pPr>
            <w:r>
              <w:rPr>
                <w:b/>
              </w:rPr>
              <w:t>б</w:t>
            </w:r>
            <w:r w:rsidRPr="00DF4857">
              <w:rPr>
                <w:b/>
              </w:rPr>
              <w:t>рутто,</w:t>
            </w:r>
            <w:r>
              <w:rPr>
                <w:b/>
              </w:rPr>
              <w:t xml:space="preserve"> </w:t>
            </w:r>
            <w:r w:rsidRPr="00DF4857">
              <w:rPr>
                <w:b/>
              </w:rPr>
              <w:t>г</w:t>
            </w:r>
          </w:p>
        </w:tc>
        <w:tc>
          <w:tcPr>
            <w:tcW w:w="1417" w:type="dxa"/>
            <w:shd w:val="clear" w:color="auto" w:fill="auto"/>
            <w:vAlign w:val="center"/>
          </w:tcPr>
          <w:p w:rsidR="00661042" w:rsidRPr="00DF4857" w:rsidRDefault="00661042" w:rsidP="00661042">
            <w:pPr>
              <w:jc w:val="center"/>
              <w:rPr>
                <w:b/>
              </w:rPr>
            </w:pPr>
            <w:r>
              <w:rPr>
                <w:b/>
              </w:rPr>
              <w:t>н</w:t>
            </w:r>
            <w:r w:rsidRPr="00DF4857">
              <w:rPr>
                <w:b/>
              </w:rPr>
              <w:t>етто,</w:t>
            </w:r>
            <w:r>
              <w:rPr>
                <w:b/>
              </w:rPr>
              <w:t xml:space="preserve"> </w:t>
            </w:r>
            <w:r w:rsidRPr="00DF4857">
              <w:rPr>
                <w:b/>
              </w:rPr>
              <w:t>г</w:t>
            </w:r>
          </w:p>
        </w:tc>
        <w:tc>
          <w:tcPr>
            <w:tcW w:w="1843" w:type="dxa"/>
            <w:shd w:val="clear" w:color="auto" w:fill="auto"/>
            <w:vAlign w:val="center"/>
          </w:tcPr>
          <w:p w:rsidR="00661042" w:rsidRPr="00DF4857" w:rsidRDefault="00661042" w:rsidP="00661042">
            <w:pPr>
              <w:jc w:val="center"/>
              <w:rPr>
                <w:b/>
              </w:rPr>
            </w:pPr>
            <w:r>
              <w:rPr>
                <w:b/>
              </w:rPr>
              <w:t>б</w:t>
            </w:r>
            <w:r w:rsidRPr="00DF4857">
              <w:rPr>
                <w:b/>
              </w:rPr>
              <w:t>рутто,</w:t>
            </w:r>
            <w:r>
              <w:rPr>
                <w:b/>
              </w:rPr>
              <w:t xml:space="preserve"> </w:t>
            </w:r>
            <w:r w:rsidRPr="00DF4857">
              <w:rPr>
                <w:b/>
              </w:rPr>
              <w:t>г</w:t>
            </w:r>
          </w:p>
        </w:tc>
        <w:tc>
          <w:tcPr>
            <w:tcW w:w="1808" w:type="dxa"/>
            <w:shd w:val="clear" w:color="auto" w:fill="auto"/>
            <w:vAlign w:val="center"/>
          </w:tcPr>
          <w:p w:rsidR="00661042" w:rsidRPr="00DF4857" w:rsidRDefault="00661042" w:rsidP="00661042">
            <w:pPr>
              <w:jc w:val="center"/>
              <w:rPr>
                <w:b/>
              </w:rPr>
            </w:pPr>
            <w:r>
              <w:rPr>
                <w:b/>
              </w:rPr>
              <w:t>н</w:t>
            </w:r>
            <w:r w:rsidRPr="00DF4857">
              <w:rPr>
                <w:b/>
              </w:rPr>
              <w:t>етто,</w:t>
            </w:r>
            <w:r>
              <w:rPr>
                <w:b/>
              </w:rPr>
              <w:t xml:space="preserve"> </w:t>
            </w:r>
            <w:r w:rsidRPr="00DF4857">
              <w:rPr>
                <w:b/>
              </w:rPr>
              <w:t>г</w:t>
            </w:r>
          </w:p>
        </w:tc>
      </w:tr>
      <w:tr w:rsidR="00661042" w:rsidRPr="00364900" w:rsidTr="00661042">
        <w:trPr>
          <w:trHeight w:val="135"/>
        </w:trPr>
        <w:tc>
          <w:tcPr>
            <w:tcW w:w="3080" w:type="dxa"/>
            <w:shd w:val="clear" w:color="auto" w:fill="auto"/>
            <w:vAlign w:val="center"/>
          </w:tcPr>
          <w:p w:rsidR="00661042" w:rsidRPr="00364900" w:rsidRDefault="00661042" w:rsidP="00661042">
            <w:r w:rsidRPr="00364900">
              <w:t>Гречневая крупа</w:t>
            </w:r>
          </w:p>
        </w:tc>
        <w:tc>
          <w:tcPr>
            <w:tcW w:w="1315" w:type="dxa"/>
            <w:shd w:val="clear" w:color="auto" w:fill="auto"/>
            <w:vAlign w:val="center"/>
          </w:tcPr>
          <w:p w:rsidR="00661042" w:rsidRPr="00364900" w:rsidRDefault="00661042" w:rsidP="00661042">
            <w:pPr>
              <w:jc w:val="center"/>
            </w:pPr>
            <w:r>
              <w:t>50</w:t>
            </w:r>
          </w:p>
        </w:tc>
        <w:tc>
          <w:tcPr>
            <w:tcW w:w="1417" w:type="dxa"/>
            <w:shd w:val="clear" w:color="auto" w:fill="auto"/>
            <w:vAlign w:val="center"/>
          </w:tcPr>
          <w:p w:rsidR="00661042" w:rsidRPr="00364900" w:rsidRDefault="00661042" w:rsidP="00661042">
            <w:pPr>
              <w:jc w:val="center"/>
            </w:pPr>
            <w:r>
              <w:t>50</w:t>
            </w:r>
          </w:p>
        </w:tc>
        <w:tc>
          <w:tcPr>
            <w:tcW w:w="1843" w:type="dxa"/>
            <w:shd w:val="clear" w:color="auto" w:fill="auto"/>
            <w:vAlign w:val="center"/>
          </w:tcPr>
          <w:p w:rsidR="00661042" w:rsidRPr="00364900" w:rsidRDefault="00661042" w:rsidP="00661042">
            <w:pPr>
              <w:jc w:val="center"/>
            </w:pPr>
            <w:r>
              <w:t>60</w:t>
            </w:r>
          </w:p>
        </w:tc>
        <w:tc>
          <w:tcPr>
            <w:tcW w:w="1808" w:type="dxa"/>
            <w:shd w:val="clear" w:color="auto" w:fill="auto"/>
            <w:vAlign w:val="center"/>
          </w:tcPr>
          <w:p w:rsidR="00661042" w:rsidRPr="00364900" w:rsidRDefault="00661042" w:rsidP="00661042">
            <w:pPr>
              <w:jc w:val="center"/>
            </w:pPr>
            <w:r>
              <w:t>60</w:t>
            </w:r>
          </w:p>
        </w:tc>
      </w:tr>
      <w:tr w:rsidR="00661042" w:rsidRPr="00364900" w:rsidTr="00661042">
        <w:trPr>
          <w:trHeight w:val="135"/>
        </w:trPr>
        <w:tc>
          <w:tcPr>
            <w:tcW w:w="3080" w:type="dxa"/>
            <w:shd w:val="clear" w:color="auto" w:fill="auto"/>
            <w:vAlign w:val="center"/>
          </w:tcPr>
          <w:p w:rsidR="00661042" w:rsidRPr="00364900" w:rsidRDefault="00661042" w:rsidP="00661042">
            <w:r>
              <w:t>Масса готовой гречи</w:t>
            </w:r>
          </w:p>
        </w:tc>
        <w:tc>
          <w:tcPr>
            <w:tcW w:w="1315" w:type="dxa"/>
            <w:shd w:val="clear" w:color="auto" w:fill="auto"/>
            <w:vAlign w:val="center"/>
          </w:tcPr>
          <w:p w:rsidR="00661042" w:rsidRDefault="00661042" w:rsidP="00661042">
            <w:pPr>
              <w:jc w:val="center"/>
            </w:pPr>
          </w:p>
        </w:tc>
        <w:tc>
          <w:tcPr>
            <w:tcW w:w="1417" w:type="dxa"/>
            <w:shd w:val="clear" w:color="auto" w:fill="auto"/>
            <w:vAlign w:val="center"/>
          </w:tcPr>
          <w:p w:rsidR="00661042" w:rsidRDefault="00661042" w:rsidP="00661042">
            <w:pPr>
              <w:jc w:val="center"/>
            </w:pPr>
            <w:r>
              <w:t>150</w:t>
            </w:r>
          </w:p>
        </w:tc>
        <w:tc>
          <w:tcPr>
            <w:tcW w:w="1843" w:type="dxa"/>
            <w:shd w:val="clear" w:color="auto" w:fill="auto"/>
            <w:vAlign w:val="center"/>
          </w:tcPr>
          <w:p w:rsidR="00661042" w:rsidRDefault="00661042" w:rsidP="00661042">
            <w:pPr>
              <w:jc w:val="center"/>
            </w:pPr>
          </w:p>
        </w:tc>
        <w:tc>
          <w:tcPr>
            <w:tcW w:w="1808" w:type="dxa"/>
            <w:shd w:val="clear" w:color="auto" w:fill="auto"/>
            <w:vAlign w:val="center"/>
          </w:tcPr>
          <w:p w:rsidR="00661042" w:rsidRDefault="00661042" w:rsidP="00661042">
            <w:pPr>
              <w:jc w:val="center"/>
            </w:pPr>
            <w:r>
              <w:t>180</w:t>
            </w:r>
          </w:p>
        </w:tc>
      </w:tr>
      <w:tr w:rsidR="00661042" w:rsidRPr="00364900" w:rsidTr="00661042">
        <w:tc>
          <w:tcPr>
            <w:tcW w:w="3080" w:type="dxa"/>
            <w:shd w:val="clear" w:color="auto" w:fill="auto"/>
            <w:vAlign w:val="center"/>
          </w:tcPr>
          <w:p w:rsidR="00661042" w:rsidRPr="00364900" w:rsidRDefault="00661042" w:rsidP="00661042">
            <w:r w:rsidRPr="00364900">
              <w:t xml:space="preserve">Вода </w:t>
            </w:r>
          </w:p>
        </w:tc>
        <w:tc>
          <w:tcPr>
            <w:tcW w:w="1315" w:type="dxa"/>
            <w:shd w:val="clear" w:color="auto" w:fill="auto"/>
            <w:vAlign w:val="center"/>
          </w:tcPr>
          <w:p w:rsidR="00661042" w:rsidRPr="00364900" w:rsidRDefault="00661042" w:rsidP="00661042">
            <w:pPr>
              <w:jc w:val="center"/>
            </w:pPr>
            <w:r>
              <w:t>100</w:t>
            </w:r>
          </w:p>
        </w:tc>
        <w:tc>
          <w:tcPr>
            <w:tcW w:w="1417" w:type="dxa"/>
            <w:shd w:val="clear" w:color="auto" w:fill="auto"/>
            <w:vAlign w:val="center"/>
          </w:tcPr>
          <w:p w:rsidR="00661042" w:rsidRPr="00364900" w:rsidRDefault="00661042" w:rsidP="00661042">
            <w:pPr>
              <w:jc w:val="center"/>
            </w:pPr>
            <w:r>
              <w:t>100</w:t>
            </w:r>
          </w:p>
        </w:tc>
        <w:tc>
          <w:tcPr>
            <w:tcW w:w="1843" w:type="dxa"/>
            <w:shd w:val="clear" w:color="auto" w:fill="auto"/>
            <w:vAlign w:val="center"/>
          </w:tcPr>
          <w:p w:rsidR="00661042" w:rsidRPr="00364900" w:rsidRDefault="00661042" w:rsidP="00661042">
            <w:pPr>
              <w:jc w:val="center"/>
            </w:pPr>
            <w:r>
              <w:t>120</w:t>
            </w:r>
          </w:p>
        </w:tc>
        <w:tc>
          <w:tcPr>
            <w:tcW w:w="1808" w:type="dxa"/>
            <w:shd w:val="clear" w:color="auto" w:fill="auto"/>
            <w:vAlign w:val="center"/>
          </w:tcPr>
          <w:p w:rsidR="00661042" w:rsidRPr="00364900" w:rsidRDefault="00661042" w:rsidP="00661042">
            <w:pPr>
              <w:jc w:val="center"/>
            </w:pPr>
            <w:r>
              <w:t>120</w:t>
            </w:r>
          </w:p>
        </w:tc>
      </w:tr>
      <w:tr w:rsidR="00661042" w:rsidRPr="00364900" w:rsidTr="00661042">
        <w:tc>
          <w:tcPr>
            <w:tcW w:w="3080" w:type="dxa"/>
            <w:shd w:val="clear" w:color="auto" w:fill="auto"/>
            <w:vAlign w:val="center"/>
          </w:tcPr>
          <w:p w:rsidR="00661042" w:rsidRPr="00364900" w:rsidRDefault="00661042" w:rsidP="00661042">
            <w:r w:rsidRPr="00364900">
              <w:t>Соль</w:t>
            </w:r>
          </w:p>
        </w:tc>
        <w:tc>
          <w:tcPr>
            <w:tcW w:w="1315" w:type="dxa"/>
            <w:shd w:val="clear" w:color="auto" w:fill="auto"/>
            <w:vAlign w:val="center"/>
          </w:tcPr>
          <w:p w:rsidR="00661042" w:rsidRPr="00364900" w:rsidRDefault="00661042" w:rsidP="00661042">
            <w:pPr>
              <w:jc w:val="center"/>
            </w:pPr>
            <w:r w:rsidRPr="00364900">
              <w:t>0,025</w:t>
            </w:r>
          </w:p>
        </w:tc>
        <w:tc>
          <w:tcPr>
            <w:tcW w:w="1417" w:type="dxa"/>
            <w:shd w:val="clear" w:color="auto" w:fill="auto"/>
            <w:vAlign w:val="center"/>
          </w:tcPr>
          <w:p w:rsidR="00661042" w:rsidRPr="00364900" w:rsidRDefault="00661042" w:rsidP="00661042">
            <w:pPr>
              <w:jc w:val="center"/>
            </w:pPr>
            <w:r>
              <w:t>0,025</w:t>
            </w:r>
          </w:p>
        </w:tc>
        <w:tc>
          <w:tcPr>
            <w:tcW w:w="1843" w:type="dxa"/>
            <w:shd w:val="clear" w:color="auto" w:fill="auto"/>
            <w:vAlign w:val="center"/>
          </w:tcPr>
          <w:p w:rsidR="00661042" w:rsidRPr="00364900" w:rsidRDefault="00661042" w:rsidP="00661042">
            <w:pPr>
              <w:jc w:val="center"/>
            </w:pPr>
            <w:r>
              <w:t>0,037</w:t>
            </w:r>
          </w:p>
        </w:tc>
        <w:tc>
          <w:tcPr>
            <w:tcW w:w="1808" w:type="dxa"/>
            <w:shd w:val="clear" w:color="auto" w:fill="auto"/>
            <w:vAlign w:val="center"/>
          </w:tcPr>
          <w:p w:rsidR="00661042" w:rsidRPr="00364900" w:rsidRDefault="00661042" w:rsidP="00661042">
            <w:pPr>
              <w:jc w:val="center"/>
            </w:pPr>
            <w:r w:rsidRPr="00364900">
              <w:t>0,037</w:t>
            </w:r>
          </w:p>
        </w:tc>
      </w:tr>
      <w:tr w:rsidR="00661042" w:rsidRPr="00364900" w:rsidTr="00661042">
        <w:tc>
          <w:tcPr>
            <w:tcW w:w="3080" w:type="dxa"/>
            <w:shd w:val="clear" w:color="auto" w:fill="auto"/>
            <w:vAlign w:val="center"/>
          </w:tcPr>
          <w:p w:rsidR="00661042" w:rsidRPr="00364900" w:rsidRDefault="00661042" w:rsidP="00661042">
            <w:r w:rsidRPr="00364900">
              <w:t>Масло сливочное</w:t>
            </w:r>
          </w:p>
        </w:tc>
        <w:tc>
          <w:tcPr>
            <w:tcW w:w="1315" w:type="dxa"/>
            <w:shd w:val="clear" w:color="auto" w:fill="auto"/>
            <w:vAlign w:val="center"/>
          </w:tcPr>
          <w:p w:rsidR="00661042" w:rsidRPr="00364900" w:rsidRDefault="00661042" w:rsidP="00661042">
            <w:pPr>
              <w:jc w:val="center"/>
            </w:pPr>
            <w:r w:rsidRPr="00364900">
              <w:t>5</w:t>
            </w:r>
          </w:p>
        </w:tc>
        <w:tc>
          <w:tcPr>
            <w:tcW w:w="1417" w:type="dxa"/>
            <w:shd w:val="clear" w:color="auto" w:fill="auto"/>
            <w:vAlign w:val="center"/>
          </w:tcPr>
          <w:p w:rsidR="00661042" w:rsidRPr="00364900" w:rsidRDefault="00661042" w:rsidP="00661042">
            <w:pPr>
              <w:jc w:val="center"/>
            </w:pPr>
            <w:r w:rsidRPr="00364900">
              <w:t>5</w:t>
            </w:r>
          </w:p>
        </w:tc>
        <w:tc>
          <w:tcPr>
            <w:tcW w:w="1843" w:type="dxa"/>
            <w:shd w:val="clear" w:color="auto" w:fill="auto"/>
            <w:vAlign w:val="center"/>
          </w:tcPr>
          <w:p w:rsidR="00661042" w:rsidRPr="00364900" w:rsidRDefault="00661042" w:rsidP="00661042">
            <w:pPr>
              <w:jc w:val="center"/>
            </w:pPr>
            <w:r>
              <w:t>6</w:t>
            </w:r>
          </w:p>
        </w:tc>
        <w:tc>
          <w:tcPr>
            <w:tcW w:w="1808" w:type="dxa"/>
            <w:shd w:val="clear" w:color="auto" w:fill="auto"/>
            <w:vAlign w:val="center"/>
          </w:tcPr>
          <w:p w:rsidR="00661042" w:rsidRPr="00364900" w:rsidRDefault="00661042" w:rsidP="00661042">
            <w:pPr>
              <w:jc w:val="center"/>
            </w:pPr>
            <w:r>
              <w:t>6</w:t>
            </w:r>
          </w:p>
        </w:tc>
      </w:tr>
      <w:tr w:rsidR="00661042" w:rsidRPr="003F1791" w:rsidTr="00661042">
        <w:tc>
          <w:tcPr>
            <w:tcW w:w="3080" w:type="dxa"/>
            <w:shd w:val="clear" w:color="auto" w:fill="auto"/>
          </w:tcPr>
          <w:p w:rsidR="00661042" w:rsidRPr="003F1791" w:rsidRDefault="00661042" w:rsidP="00661042">
            <w:pPr>
              <w:rPr>
                <w:b/>
              </w:rPr>
            </w:pPr>
            <w:r w:rsidRPr="003F1791">
              <w:rPr>
                <w:b/>
              </w:rPr>
              <w:t>Выход:</w:t>
            </w:r>
          </w:p>
        </w:tc>
        <w:tc>
          <w:tcPr>
            <w:tcW w:w="1315" w:type="dxa"/>
            <w:shd w:val="clear" w:color="auto" w:fill="auto"/>
            <w:vAlign w:val="center"/>
          </w:tcPr>
          <w:p w:rsidR="00661042" w:rsidRPr="003F1791" w:rsidRDefault="00661042" w:rsidP="00661042">
            <w:pPr>
              <w:jc w:val="center"/>
              <w:rPr>
                <w:b/>
              </w:rPr>
            </w:pPr>
          </w:p>
        </w:tc>
        <w:tc>
          <w:tcPr>
            <w:tcW w:w="1417" w:type="dxa"/>
            <w:shd w:val="clear" w:color="auto" w:fill="auto"/>
            <w:vAlign w:val="center"/>
          </w:tcPr>
          <w:p w:rsidR="00661042" w:rsidRPr="003F1791" w:rsidRDefault="00661042" w:rsidP="00661042">
            <w:pPr>
              <w:jc w:val="center"/>
              <w:rPr>
                <w:b/>
              </w:rPr>
            </w:pPr>
            <w:r w:rsidRPr="003F1791">
              <w:rPr>
                <w:b/>
              </w:rPr>
              <w:t>150</w:t>
            </w:r>
          </w:p>
        </w:tc>
        <w:tc>
          <w:tcPr>
            <w:tcW w:w="1843" w:type="dxa"/>
            <w:shd w:val="clear" w:color="auto" w:fill="auto"/>
            <w:vAlign w:val="center"/>
          </w:tcPr>
          <w:p w:rsidR="00661042" w:rsidRPr="003F1791" w:rsidRDefault="00661042" w:rsidP="00661042">
            <w:pPr>
              <w:jc w:val="center"/>
              <w:rPr>
                <w:b/>
              </w:rPr>
            </w:pPr>
          </w:p>
        </w:tc>
        <w:tc>
          <w:tcPr>
            <w:tcW w:w="1808" w:type="dxa"/>
            <w:shd w:val="clear" w:color="auto" w:fill="auto"/>
            <w:vAlign w:val="center"/>
          </w:tcPr>
          <w:p w:rsidR="00661042" w:rsidRPr="003F1791" w:rsidRDefault="00661042" w:rsidP="00661042">
            <w:pPr>
              <w:jc w:val="center"/>
              <w:rPr>
                <w:b/>
              </w:rPr>
            </w:pPr>
            <w:r>
              <w:rPr>
                <w:b/>
              </w:rPr>
              <w:t>180</w:t>
            </w:r>
          </w:p>
        </w:tc>
      </w:tr>
    </w:tbl>
    <w:p w:rsidR="00661042" w:rsidRDefault="00661042" w:rsidP="00661042">
      <w:pPr>
        <w:rPr>
          <w:i/>
        </w:rPr>
      </w:pPr>
    </w:p>
    <w:p w:rsidR="00661042" w:rsidRPr="00003D1A" w:rsidRDefault="00661042" w:rsidP="00661042">
      <w:pPr>
        <w:rPr>
          <w:b/>
        </w:rPr>
      </w:pPr>
      <w:r w:rsidRPr="00003D1A">
        <w:rPr>
          <w:b/>
        </w:rPr>
        <w:t>Химический состав данного блюда</w:t>
      </w:r>
      <w:r>
        <w:rPr>
          <w:b/>
        </w:rPr>
        <w:t>:</w:t>
      </w:r>
    </w:p>
    <w:p w:rsidR="00661042" w:rsidRPr="00364900" w:rsidRDefault="00661042" w:rsidP="00661042">
      <w:pPr>
        <w:rPr>
          <w: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417"/>
        <w:gridCol w:w="1400"/>
        <w:gridCol w:w="2853"/>
        <w:gridCol w:w="2410"/>
      </w:tblGrid>
      <w:tr w:rsidR="00661042" w:rsidRPr="00003D1A" w:rsidTr="00661042">
        <w:tc>
          <w:tcPr>
            <w:tcW w:w="7088" w:type="dxa"/>
            <w:gridSpan w:val="4"/>
            <w:shd w:val="clear" w:color="auto" w:fill="auto"/>
            <w:vAlign w:val="center"/>
          </w:tcPr>
          <w:p w:rsidR="00661042" w:rsidRPr="00003D1A" w:rsidRDefault="00661042" w:rsidP="00661042">
            <w:pPr>
              <w:jc w:val="center"/>
              <w:rPr>
                <w:b/>
              </w:rPr>
            </w:pPr>
            <w:r w:rsidRPr="00003D1A">
              <w:rPr>
                <w:b/>
              </w:rPr>
              <w:t>Пищевые вещества</w:t>
            </w:r>
          </w:p>
        </w:tc>
        <w:tc>
          <w:tcPr>
            <w:tcW w:w="2410" w:type="dxa"/>
            <w:vMerge w:val="restart"/>
            <w:shd w:val="clear" w:color="auto" w:fill="auto"/>
            <w:vAlign w:val="center"/>
          </w:tcPr>
          <w:p w:rsidR="00661042" w:rsidRPr="00003D1A" w:rsidRDefault="00661042" w:rsidP="00661042">
            <w:pPr>
              <w:jc w:val="center"/>
              <w:rPr>
                <w:b/>
              </w:rPr>
            </w:pPr>
            <w:r w:rsidRPr="00003D1A">
              <w:rPr>
                <w:b/>
              </w:rPr>
              <w:t>Витамин С, мг</w:t>
            </w:r>
          </w:p>
          <w:p w:rsidR="00661042" w:rsidRPr="00003D1A" w:rsidRDefault="00661042" w:rsidP="00661042">
            <w:pPr>
              <w:jc w:val="center"/>
              <w:rPr>
                <w:b/>
              </w:rPr>
            </w:pPr>
          </w:p>
        </w:tc>
      </w:tr>
      <w:tr w:rsidR="00661042" w:rsidRPr="00003D1A" w:rsidTr="00661042">
        <w:tc>
          <w:tcPr>
            <w:tcW w:w="1418" w:type="dxa"/>
            <w:shd w:val="clear" w:color="auto" w:fill="auto"/>
            <w:vAlign w:val="center"/>
          </w:tcPr>
          <w:p w:rsidR="00661042" w:rsidRPr="00003D1A" w:rsidRDefault="00661042" w:rsidP="00661042">
            <w:pPr>
              <w:jc w:val="center"/>
              <w:rPr>
                <w:b/>
              </w:rPr>
            </w:pPr>
            <w:r w:rsidRPr="00003D1A">
              <w:rPr>
                <w:b/>
              </w:rPr>
              <w:t>белки</w:t>
            </w:r>
          </w:p>
        </w:tc>
        <w:tc>
          <w:tcPr>
            <w:tcW w:w="1417" w:type="dxa"/>
            <w:shd w:val="clear" w:color="auto" w:fill="auto"/>
            <w:vAlign w:val="center"/>
          </w:tcPr>
          <w:p w:rsidR="00661042" w:rsidRPr="00003D1A" w:rsidRDefault="00661042" w:rsidP="00661042">
            <w:pPr>
              <w:jc w:val="center"/>
              <w:rPr>
                <w:b/>
              </w:rPr>
            </w:pPr>
            <w:r w:rsidRPr="00003D1A">
              <w:rPr>
                <w:b/>
              </w:rPr>
              <w:t>жиры</w:t>
            </w:r>
          </w:p>
        </w:tc>
        <w:tc>
          <w:tcPr>
            <w:tcW w:w="1400" w:type="dxa"/>
            <w:shd w:val="clear" w:color="auto" w:fill="auto"/>
            <w:vAlign w:val="center"/>
          </w:tcPr>
          <w:p w:rsidR="00661042" w:rsidRPr="00003D1A" w:rsidRDefault="00661042" w:rsidP="00661042">
            <w:pPr>
              <w:jc w:val="center"/>
              <w:rPr>
                <w:b/>
              </w:rPr>
            </w:pPr>
            <w:r w:rsidRPr="00003D1A">
              <w:rPr>
                <w:b/>
              </w:rPr>
              <w:t>углеводы</w:t>
            </w:r>
          </w:p>
        </w:tc>
        <w:tc>
          <w:tcPr>
            <w:tcW w:w="2853" w:type="dxa"/>
            <w:shd w:val="clear" w:color="auto" w:fill="auto"/>
            <w:vAlign w:val="center"/>
          </w:tcPr>
          <w:p w:rsidR="00661042" w:rsidRPr="00003D1A" w:rsidRDefault="00661042" w:rsidP="00661042">
            <w:pPr>
              <w:jc w:val="center"/>
              <w:rPr>
                <w:b/>
              </w:rPr>
            </w:pPr>
            <w:r w:rsidRPr="00003D1A">
              <w:rPr>
                <w:b/>
              </w:rPr>
              <w:t>энерг. ценность, ккал</w:t>
            </w:r>
          </w:p>
        </w:tc>
        <w:tc>
          <w:tcPr>
            <w:tcW w:w="2410" w:type="dxa"/>
            <w:vMerge/>
            <w:shd w:val="clear" w:color="auto" w:fill="auto"/>
            <w:vAlign w:val="center"/>
          </w:tcPr>
          <w:p w:rsidR="00661042" w:rsidRPr="00003D1A" w:rsidRDefault="00661042" w:rsidP="00661042">
            <w:pPr>
              <w:jc w:val="center"/>
              <w:rPr>
                <w:b/>
                <w:lang w:val="en-US"/>
              </w:rPr>
            </w:pPr>
          </w:p>
        </w:tc>
      </w:tr>
      <w:tr w:rsidR="00661042" w:rsidRPr="00364900" w:rsidTr="00661042">
        <w:tc>
          <w:tcPr>
            <w:tcW w:w="1418" w:type="dxa"/>
            <w:shd w:val="clear" w:color="auto" w:fill="auto"/>
            <w:vAlign w:val="center"/>
          </w:tcPr>
          <w:p w:rsidR="00661042" w:rsidRPr="00364900" w:rsidRDefault="00661042" w:rsidP="00661042">
            <w:pPr>
              <w:jc w:val="center"/>
            </w:pPr>
            <w:r>
              <w:t>8,6</w:t>
            </w:r>
          </w:p>
        </w:tc>
        <w:tc>
          <w:tcPr>
            <w:tcW w:w="1417" w:type="dxa"/>
            <w:shd w:val="clear" w:color="auto" w:fill="auto"/>
            <w:vAlign w:val="center"/>
          </w:tcPr>
          <w:p w:rsidR="00661042" w:rsidRPr="00364900" w:rsidRDefault="00661042" w:rsidP="00661042">
            <w:pPr>
              <w:jc w:val="center"/>
            </w:pPr>
            <w:r>
              <w:t>6,09</w:t>
            </w:r>
          </w:p>
        </w:tc>
        <w:tc>
          <w:tcPr>
            <w:tcW w:w="1400" w:type="dxa"/>
            <w:shd w:val="clear" w:color="auto" w:fill="auto"/>
            <w:vAlign w:val="center"/>
          </w:tcPr>
          <w:p w:rsidR="00661042" w:rsidRPr="00364900" w:rsidRDefault="00661042" w:rsidP="00661042">
            <w:pPr>
              <w:jc w:val="center"/>
            </w:pPr>
            <w:r>
              <w:t>38,64</w:t>
            </w:r>
          </w:p>
        </w:tc>
        <w:tc>
          <w:tcPr>
            <w:tcW w:w="2853" w:type="dxa"/>
            <w:shd w:val="clear" w:color="auto" w:fill="auto"/>
            <w:vAlign w:val="center"/>
          </w:tcPr>
          <w:p w:rsidR="00661042" w:rsidRPr="00364900" w:rsidRDefault="00661042" w:rsidP="00661042">
            <w:pPr>
              <w:jc w:val="center"/>
            </w:pPr>
            <w:r>
              <w:t>243,8</w:t>
            </w:r>
          </w:p>
        </w:tc>
        <w:tc>
          <w:tcPr>
            <w:tcW w:w="2410" w:type="dxa"/>
            <w:shd w:val="clear" w:color="auto" w:fill="auto"/>
            <w:vAlign w:val="center"/>
          </w:tcPr>
          <w:p w:rsidR="00661042" w:rsidRPr="00364900" w:rsidRDefault="00661042" w:rsidP="00661042">
            <w:pPr>
              <w:jc w:val="center"/>
            </w:pPr>
            <w:r>
              <w:t>-</w:t>
            </w:r>
          </w:p>
        </w:tc>
      </w:tr>
      <w:tr w:rsidR="00661042" w:rsidRPr="00364900" w:rsidTr="00661042">
        <w:tc>
          <w:tcPr>
            <w:tcW w:w="1418" w:type="dxa"/>
            <w:shd w:val="clear" w:color="auto" w:fill="auto"/>
            <w:vAlign w:val="center"/>
          </w:tcPr>
          <w:p w:rsidR="00661042" w:rsidRDefault="00661042" w:rsidP="00661042">
            <w:pPr>
              <w:jc w:val="center"/>
            </w:pPr>
            <w:r>
              <w:t>10,32</w:t>
            </w:r>
          </w:p>
        </w:tc>
        <w:tc>
          <w:tcPr>
            <w:tcW w:w="1417" w:type="dxa"/>
            <w:shd w:val="clear" w:color="auto" w:fill="auto"/>
            <w:vAlign w:val="center"/>
          </w:tcPr>
          <w:p w:rsidR="00661042" w:rsidRDefault="00661042" w:rsidP="00661042">
            <w:pPr>
              <w:jc w:val="center"/>
            </w:pPr>
            <w:r>
              <w:t>7,3</w:t>
            </w:r>
          </w:p>
        </w:tc>
        <w:tc>
          <w:tcPr>
            <w:tcW w:w="1400" w:type="dxa"/>
            <w:shd w:val="clear" w:color="auto" w:fill="auto"/>
            <w:vAlign w:val="center"/>
          </w:tcPr>
          <w:p w:rsidR="00661042" w:rsidRDefault="00661042" w:rsidP="00661042">
            <w:pPr>
              <w:jc w:val="center"/>
            </w:pPr>
            <w:r>
              <w:t>46,4</w:t>
            </w:r>
          </w:p>
        </w:tc>
        <w:tc>
          <w:tcPr>
            <w:tcW w:w="2853" w:type="dxa"/>
            <w:shd w:val="clear" w:color="auto" w:fill="auto"/>
            <w:vAlign w:val="center"/>
          </w:tcPr>
          <w:p w:rsidR="00661042" w:rsidRDefault="00661042" w:rsidP="00661042">
            <w:pPr>
              <w:jc w:val="center"/>
            </w:pPr>
            <w:r>
              <w:t>292,56</w:t>
            </w:r>
          </w:p>
        </w:tc>
        <w:tc>
          <w:tcPr>
            <w:tcW w:w="2410" w:type="dxa"/>
            <w:shd w:val="clear" w:color="auto" w:fill="auto"/>
            <w:vAlign w:val="center"/>
          </w:tcPr>
          <w:p w:rsidR="00661042" w:rsidRDefault="00661042" w:rsidP="00661042">
            <w:pPr>
              <w:jc w:val="center"/>
            </w:pPr>
            <w:r>
              <w:t>-</w:t>
            </w:r>
          </w:p>
        </w:tc>
      </w:tr>
    </w:tbl>
    <w:p w:rsidR="00661042" w:rsidRDefault="00661042" w:rsidP="00661042">
      <w:pPr>
        <w:rPr>
          <w:b/>
        </w:rPr>
      </w:pPr>
    </w:p>
    <w:p w:rsidR="00661042" w:rsidRDefault="00661042" w:rsidP="00661042">
      <w:r w:rsidRPr="00375200">
        <w:rPr>
          <w:b/>
        </w:rPr>
        <w:t>Технология приготовления:</w:t>
      </w:r>
      <w:r>
        <w:rPr>
          <w:b/>
        </w:rPr>
        <w:t xml:space="preserve">                                                                                                   </w:t>
      </w:r>
      <w:r>
        <w:t>Подготовленную для варки крупу кладут в подсоленную кипящую воду.                          Всплывшие пустотелые зерна удаляют. Кашу варят до загустения, периодически  помешивая. Сливочное масло добавляют во время варки каши (50%), остальное масло (50%) добавляют в готовую кашу.</w:t>
      </w:r>
      <w:r w:rsidRPr="00E00FB9">
        <w:t xml:space="preserve"> </w:t>
      </w:r>
      <w:r>
        <w:t xml:space="preserve"> При раздаче температура не ниже 65</w:t>
      </w:r>
      <w:r>
        <w:rPr>
          <w:vertAlign w:val="superscript"/>
        </w:rPr>
        <w:t>0</w:t>
      </w:r>
      <w:r>
        <w:t>С</w:t>
      </w:r>
    </w:p>
    <w:p w:rsidR="00661042" w:rsidRDefault="00661042" w:rsidP="00661042">
      <w:pPr>
        <w:rPr>
          <w:b/>
        </w:rPr>
      </w:pPr>
    </w:p>
    <w:p w:rsidR="00661042" w:rsidRDefault="00661042" w:rsidP="00661042">
      <w:pPr>
        <w:rPr>
          <w:b/>
        </w:rPr>
      </w:pPr>
      <w:r>
        <w:rPr>
          <w:b/>
        </w:rPr>
        <w:t>Требования к качеству:</w:t>
      </w:r>
    </w:p>
    <w:p w:rsidR="00661042" w:rsidRPr="00B67EE7" w:rsidRDefault="00661042" w:rsidP="00661042">
      <w:r>
        <w:rPr>
          <w:b/>
        </w:rPr>
        <w:tab/>
      </w:r>
      <w:r>
        <w:rPr>
          <w:b/>
          <w:i/>
        </w:rPr>
        <w:t xml:space="preserve">Внешний вид: </w:t>
      </w:r>
      <w:r>
        <w:t>зерна крупы целые, хорошо набухшие, легко разделяются.</w:t>
      </w:r>
    </w:p>
    <w:p w:rsidR="00661042" w:rsidRPr="00B67EE7" w:rsidRDefault="00661042" w:rsidP="00661042">
      <w:r>
        <w:tab/>
      </w:r>
      <w:r>
        <w:rPr>
          <w:b/>
          <w:i/>
        </w:rPr>
        <w:t xml:space="preserve">Консистенция: </w:t>
      </w:r>
      <w:r>
        <w:t>рассыпчатая, легкая, однородная.</w:t>
      </w:r>
    </w:p>
    <w:p w:rsidR="00661042" w:rsidRPr="00B67EE7" w:rsidRDefault="00661042" w:rsidP="00661042">
      <w:r>
        <w:tab/>
      </w:r>
      <w:r>
        <w:rPr>
          <w:b/>
          <w:i/>
        </w:rPr>
        <w:t xml:space="preserve">Цвет: </w:t>
      </w:r>
      <w:r>
        <w:t>от светло - коричневого до коричневого.</w:t>
      </w:r>
    </w:p>
    <w:p w:rsidR="00661042" w:rsidRPr="00B67EE7" w:rsidRDefault="00661042" w:rsidP="00661042">
      <w:r>
        <w:tab/>
      </w:r>
      <w:r>
        <w:rPr>
          <w:b/>
          <w:i/>
        </w:rPr>
        <w:t xml:space="preserve">Вкус: </w:t>
      </w:r>
      <w:r>
        <w:t>каши из данного вида крупы с маслом, умеренно соленый.</w:t>
      </w:r>
    </w:p>
    <w:p w:rsidR="00661042" w:rsidRPr="00B67EE7" w:rsidRDefault="00661042" w:rsidP="00661042">
      <w:r>
        <w:tab/>
      </w:r>
      <w:r>
        <w:rPr>
          <w:b/>
          <w:i/>
        </w:rPr>
        <w:t xml:space="preserve">Запах: </w:t>
      </w:r>
      <w:r>
        <w:t>каши из данного вида крупы с маслом.</w:t>
      </w:r>
    </w:p>
    <w:p w:rsidR="00661042" w:rsidRDefault="00661042" w:rsidP="00661042">
      <w:pPr>
        <w:shd w:val="clear" w:color="auto" w:fill="FFFFFF"/>
        <w:autoSpaceDE w:val="0"/>
        <w:autoSpaceDN w:val="0"/>
        <w:adjustRightInd w:val="0"/>
        <w:jc w:val="both"/>
        <w:rPr>
          <w:iCs/>
          <w:color w:val="000000"/>
        </w:rPr>
      </w:pPr>
    </w:p>
    <w:p w:rsidR="00661042" w:rsidRDefault="00661042" w:rsidP="00661042">
      <w:pPr>
        <w:shd w:val="clear" w:color="auto" w:fill="FFFFFF"/>
        <w:autoSpaceDE w:val="0"/>
        <w:autoSpaceDN w:val="0"/>
        <w:adjustRightInd w:val="0"/>
        <w:jc w:val="both"/>
        <w:rPr>
          <w:iCs/>
          <w:color w:val="000000"/>
        </w:rPr>
      </w:pPr>
    </w:p>
    <w:p w:rsidR="00661042" w:rsidRDefault="00661042" w:rsidP="00661042">
      <w:pPr>
        <w:shd w:val="clear" w:color="auto" w:fill="FFFFFF"/>
        <w:autoSpaceDE w:val="0"/>
        <w:autoSpaceDN w:val="0"/>
        <w:adjustRightInd w:val="0"/>
        <w:jc w:val="both"/>
        <w:rPr>
          <w:iCs/>
          <w:color w:val="000000"/>
        </w:rPr>
      </w:pPr>
    </w:p>
    <w:p w:rsidR="00661042" w:rsidRDefault="00661042" w:rsidP="00661042"/>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661042" w:rsidRPr="00BF01F4" w:rsidRDefault="00661042" w:rsidP="00661042">
      <w:pPr>
        <w:rPr>
          <w:b/>
          <w:sz w:val="36"/>
          <w:szCs w:val="36"/>
        </w:rPr>
      </w:pPr>
      <w:r w:rsidRPr="00375200">
        <w:rPr>
          <w:b/>
          <w:sz w:val="28"/>
          <w:szCs w:val="28"/>
        </w:rPr>
        <w:t xml:space="preserve">Технологическая карта </w:t>
      </w:r>
    </w:p>
    <w:p w:rsidR="00661042" w:rsidRPr="00375200" w:rsidRDefault="00661042" w:rsidP="00661042">
      <w:pPr>
        <w:rPr>
          <w:b/>
          <w:sz w:val="28"/>
          <w:szCs w:val="28"/>
        </w:rPr>
      </w:pPr>
      <w:r w:rsidRPr="00375200">
        <w:rPr>
          <w:b/>
          <w:sz w:val="28"/>
          <w:szCs w:val="28"/>
        </w:rPr>
        <w:t xml:space="preserve">Наименование изделия: </w:t>
      </w:r>
      <w:r>
        <w:rPr>
          <w:b/>
          <w:sz w:val="28"/>
          <w:szCs w:val="28"/>
        </w:rPr>
        <w:t>Плоды  свежие</w:t>
      </w:r>
    </w:p>
    <w:p w:rsidR="00661042" w:rsidRPr="00C060C5" w:rsidRDefault="00661042" w:rsidP="00661042">
      <w:pPr>
        <w:rPr>
          <w:b/>
          <w:sz w:val="28"/>
          <w:szCs w:val="28"/>
        </w:rPr>
      </w:pPr>
      <w:r w:rsidRPr="00375200">
        <w:rPr>
          <w:b/>
          <w:sz w:val="28"/>
          <w:szCs w:val="28"/>
        </w:rPr>
        <w:t xml:space="preserve">Номер рецептуры: </w:t>
      </w:r>
      <w:r>
        <w:rPr>
          <w:b/>
          <w:sz w:val="28"/>
          <w:szCs w:val="28"/>
          <w:u w:val="single"/>
        </w:rPr>
        <w:t>№ 338</w:t>
      </w:r>
    </w:p>
    <w:p w:rsidR="00661042" w:rsidRDefault="00661042" w:rsidP="00661042">
      <w:pPr>
        <w:jc w:val="both"/>
        <w:rPr>
          <w:color w:val="000000"/>
          <w:u w:val="single"/>
        </w:rPr>
      </w:pPr>
      <w:r w:rsidRPr="00375200">
        <w:rPr>
          <w:b/>
          <w:sz w:val="28"/>
          <w:szCs w:val="28"/>
        </w:rPr>
        <w:t>Наименование сборника рецептур:</w:t>
      </w:r>
      <w:r w:rsidRPr="00E727A0">
        <w:rPr>
          <w:color w:val="000000"/>
          <w:sz w:val="18"/>
          <w:szCs w:val="18"/>
        </w:rPr>
        <w:t xml:space="preserve">Сборник технологических нормативов, сборник рецептур на продукцию для </w:t>
      </w:r>
      <w:r>
        <w:rPr>
          <w:color w:val="000000"/>
          <w:sz w:val="18"/>
          <w:szCs w:val="18"/>
        </w:rPr>
        <w:t xml:space="preserve">обучающихся во всех </w:t>
      </w:r>
      <w:r w:rsidRPr="00E727A0">
        <w:rPr>
          <w:color w:val="000000"/>
          <w:sz w:val="18"/>
          <w:szCs w:val="18"/>
        </w:rPr>
        <w:t xml:space="preserve">образовательных </w:t>
      </w:r>
      <w:r>
        <w:rPr>
          <w:color w:val="000000"/>
          <w:sz w:val="18"/>
          <w:szCs w:val="18"/>
        </w:rPr>
        <w:t>учреждениях</w:t>
      </w:r>
      <w:r w:rsidRPr="00E727A0">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E727A0">
        <w:rPr>
          <w:color w:val="000000"/>
          <w:sz w:val="18"/>
          <w:szCs w:val="18"/>
        </w:rPr>
        <w:t xml:space="preserve"> г</w:t>
      </w:r>
      <w:r>
        <w:rPr>
          <w:color w:val="000000"/>
          <w:sz w:val="18"/>
          <w:szCs w:val="18"/>
        </w:rPr>
        <w:t>.</w:t>
      </w:r>
    </w:p>
    <w:p w:rsidR="00661042" w:rsidRPr="00382A5C" w:rsidRDefault="00661042" w:rsidP="00661042">
      <w:pPr>
        <w:jc w:val="both"/>
        <w:rPr>
          <w:u w:val="single"/>
        </w:rPr>
      </w:pPr>
      <w:r>
        <w:rPr>
          <w:color w:val="000000"/>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8"/>
        <w:gridCol w:w="1598"/>
        <w:gridCol w:w="1559"/>
        <w:gridCol w:w="1560"/>
        <w:gridCol w:w="1666"/>
      </w:tblGrid>
      <w:tr w:rsidR="00661042" w:rsidRPr="00B360CC" w:rsidTr="00661042">
        <w:tc>
          <w:tcPr>
            <w:tcW w:w="3188" w:type="dxa"/>
            <w:vMerge w:val="restart"/>
            <w:shd w:val="clear" w:color="auto" w:fill="auto"/>
            <w:vAlign w:val="center"/>
          </w:tcPr>
          <w:p w:rsidR="00661042" w:rsidRPr="00B360CC" w:rsidRDefault="00661042" w:rsidP="00661042">
            <w:pPr>
              <w:jc w:val="center"/>
              <w:rPr>
                <w:b/>
              </w:rPr>
            </w:pPr>
            <w:r w:rsidRPr="00B360CC">
              <w:rPr>
                <w:b/>
              </w:rPr>
              <w:t>Наименование сырья</w:t>
            </w:r>
          </w:p>
        </w:tc>
        <w:tc>
          <w:tcPr>
            <w:tcW w:w="6383" w:type="dxa"/>
            <w:gridSpan w:val="4"/>
            <w:shd w:val="clear" w:color="auto" w:fill="auto"/>
            <w:vAlign w:val="center"/>
          </w:tcPr>
          <w:p w:rsidR="00661042" w:rsidRDefault="00661042" w:rsidP="00661042">
            <w:pPr>
              <w:jc w:val="center"/>
              <w:rPr>
                <w:b/>
              </w:rPr>
            </w:pPr>
            <w:r w:rsidRPr="00B360CC">
              <w:rPr>
                <w:b/>
              </w:rPr>
              <w:t>Расход сырья и полуфабрикатов</w:t>
            </w:r>
          </w:p>
          <w:p w:rsidR="00661042" w:rsidRPr="00B360CC" w:rsidRDefault="00661042" w:rsidP="00661042">
            <w:pPr>
              <w:jc w:val="center"/>
              <w:rPr>
                <w:b/>
              </w:rPr>
            </w:pPr>
          </w:p>
        </w:tc>
      </w:tr>
      <w:tr w:rsidR="00661042" w:rsidRPr="00B360CC" w:rsidTr="00661042">
        <w:tc>
          <w:tcPr>
            <w:tcW w:w="3188" w:type="dxa"/>
            <w:vMerge/>
            <w:shd w:val="clear" w:color="auto" w:fill="auto"/>
            <w:vAlign w:val="center"/>
          </w:tcPr>
          <w:p w:rsidR="00661042" w:rsidRPr="00B360CC" w:rsidRDefault="00661042" w:rsidP="00661042">
            <w:pPr>
              <w:jc w:val="center"/>
              <w:rPr>
                <w:b/>
                <w:sz w:val="20"/>
                <w:szCs w:val="20"/>
              </w:rPr>
            </w:pPr>
          </w:p>
        </w:tc>
        <w:tc>
          <w:tcPr>
            <w:tcW w:w="1598" w:type="dxa"/>
            <w:shd w:val="clear" w:color="auto" w:fill="auto"/>
            <w:vAlign w:val="center"/>
          </w:tcPr>
          <w:p w:rsidR="00661042" w:rsidRPr="00B360CC" w:rsidRDefault="00661042" w:rsidP="00661042">
            <w:pPr>
              <w:jc w:val="center"/>
              <w:rPr>
                <w:b/>
                <w:sz w:val="20"/>
                <w:szCs w:val="20"/>
              </w:rPr>
            </w:pPr>
            <w:r w:rsidRPr="00B360CC">
              <w:rPr>
                <w:b/>
              </w:rPr>
              <w:t>брутто, г</w:t>
            </w:r>
          </w:p>
        </w:tc>
        <w:tc>
          <w:tcPr>
            <w:tcW w:w="1559" w:type="dxa"/>
            <w:shd w:val="clear" w:color="auto" w:fill="auto"/>
            <w:vAlign w:val="center"/>
          </w:tcPr>
          <w:p w:rsidR="00661042" w:rsidRPr="00B360CC" w:rsidRDefault="00661042" w:rsidP="00661042">
            <w:pPr>
              <w:jc w:val="center"/>
              <w:rPr>
                <w:b/>
                <w:sz w:val="20"/>
                <w:szCs w:val="20"/>
              </w:rPr>
            </w:pPr>
            <w:r w:rsidRPr="00B360CC">
              <w:rPr>
                <w:b/>
              </w:rPr>
              <w:t>нетто, г</w:t>
            </w:r>
          </w:p>
        </w:tc>
        <w:tc>
          <w:tcPr>
            <w:tcW w:w="1560" w:type="dxa"/>
            <w:shd w:val="clear" w:color="auto" w:fill="auto"/>
            <w:vAlign w:val="center"/>
          </w:tcPr>
          <w:p w:rsidR="00661042" w:rsidRPr="00B360CC" w:rsidRDefault="00661042" w:rsidP="00661042">
            <w:pPr>
              <w:jc w:val="center"/>
              <w:rPr>
                <w:b/>
                <w:sz w:val="20"/>
                <w:szCs w:val="20"/>
              </w:rPr>
            </w:pPr>
            <w:r w:rsidRPr="00B360CC">
              <w:rPr>
                <w:b/>
              </w:rPr>
              <w:t>брутто, г</w:t>
            </w:r>
          </w:p>
        </w:tc>
        <w:tc>
          <w:tcPr>
            <w:tcW w:w="1666" w:type="dxa"/>
            <w:shd w:val="clear" w:color="auto" w:fill="auto"/>
            <w:vAlign w:val="center"/>
          </w:tcPr>
          <w:p w:rsidR="00661042" w:rsidRPr="00B360CC" w:rsidRDefault="00661042" w:rsidP="00661042">
            <w:pPr>
              <w:jc w:val="center"/>
              <w:rPr>
                <w:b/>
                <w:sz w:val="20"/>
                <w:szCs w:val="20"/>
              </w:rPr>
            </w:pPr>
            <w:r w:rsidRPr="00B360CC">
              <w:rPr>
                <w:b/>
              </w:rPr>
              <w:t>нетто, г</w:t>
            </w:r>
          </w:p>
        </w:tc>
      </w:tr>
      <w:tr w:rsidR="00661042" w:rsidRPr="007E4E69" w:rsidTr="00661042">
        <w:tc>
          <w:tcPr>
            <w:tcW w:w="3188" w:type="dxa"/>
            <w:shd w:val="clear" w:color="auto" w:fill="auto"/>
            <w:vAlign w:val="center"/>
          </w:tcPr>
          <w:p w:rsidR="00661042" w:rsidRPr="007E4E69" w:rsidRDefault="00661042" w:rsidP="00661042">
            <w:r>
              <w:t>яблоко</w:t>
            </w:r>
          </w:p>
        </w:tc>
        <w:tc>
          <w:tcPr>
            <w:tcW w:w="1598" w:type="dxa"/>
            <w:shd w:val="clear" w:color="auto" w:fill="auto"/>
            <w:vAlign w:val="center"/>
          </w:tcPr>
          <w:p w:rsidR="00661042" w:rsidRPr="007E4E69" w:rsidRDefault="00661042" w:rsidP="00661042">
            <w:pPr>
              <w:jc w:val="center"/>
            </w:pPr>
            <w:r>
              <w:t>100</w:t>
            </w:r>
          </w:p>
        </w:tc>
        <w:tc>
          <w:tcPr>
            <w:tcW w:w="1559" w:type="dxa"/>
            <w:shd w:val="clear" w:color="auto" w:fill="auto"/>
            <w:vAlign w:val="center"/>
          </w:tcPr>
          <w:p w:rsidR="00661042" w:rsidRPr="007E4E69" w:rsidRDefault="00661042" w:rsidP="00661042">
            <w:pPr>
              <w:jc w:val="center"/>
            </w:pPr>
            <w:r>
              <w:t>100</w:t>
            </w:r>
          </w:p>
        </w:tc>
        <w:tc>
          <w:tcPr>
            <w:tcW w:w="1560" w:type="dxa"/>
            <w:shd w:val="clear" w:color="auto" w:fill="auto"/>
            <w:vAlign w:val="center"/>
          </w:tcPr>
          <w:p w:rsidR="00661042" w:rsidRPr="007E4E69" w:rsidRDefault="00661042" w:rsidP="00661042">
            <w:pPr>
              <w:jc w:val="center"/>
            </w:pPr>
            <w:r>
              <w:t>150</w:t>
            </w:r>
          </w:p>
        </w:tc>
        <w:tc>
          <w:tcPr>
            <w:tcW w:w="1666" w:type="dxa"/>
            <w:shd w:val="clear" w:color="auto" w:fill="auto"/>
            <w:vAlign w:val="center"/>
          </w:tcPr>
          <w:p w:rsidR="00661042" w:rsidRPr="007E4E69" w:rsidRDefault="00661042" w:rsidP="00661042">
            <w:pPr>
              <w:jc w:val="center"/>
            </w:pPr>
            <w:r>
              <w:t>150</w:t>
            </w:r>
          </w:p>
        </w:tc>
      </w:tr>
      <w:tr w:rsidR="00661042" w:rsidRPr="00B360CC" w:rsidTr="00661042">
        <w:tc>
          <w:tcPr>
            <w:tcW w:w="3188" w:type="dxa"/>
            <w:shd w:val="clear" w:color="auto" w:fill="auto"/>
          </w:tcPr>
          <w:p w:rsidR="00661042" w:rsidRPr="00B360CC" w:rsidRDefault="00661042" w:rsidP="00661042">
            <w:pPr>
              <w:rPr>
                <w:b/>
                <w:sz w:val="32"/>
                <w:szCs w:val="32"/>
              </w:rPr>
            </w:pPr>
            <w:r w:rsidRPr="00B360CC">
              <w:rPr>
                <w:b/>
                <w:sz w:val="32"/>
                <w:szCs w:val="32"/>
              </w:rPr>
              <w:t>Выход:</w:t>
            </w:r>
          </w:p>
        </w:tc>
        <w:tc>
          <w:tcPr>
            <w:tcW w:w="1598" w:type="dxa"/>
            <w:shd w:val="clear" w:color="auto" w:fill="auto"/>
            <w:vAlign w:val="center"/>
          </w:tcPr>
          <w:p w:rsidR="00661042" w:rsidRPr="00B360CC" w:rsidRDefault="00661042" w:rsidP="00661042">
            <w:pPr>
              <w:jc w:val="center"/>
              <w:rPr>
                <w:b/>
                <w:sz w:val="32"/>
                <w:szCs w:val="32"/>
              </w:rPr>
            </w:pPr>
          </w:p>
        </w:tc>
        <w:tc>
          <w:tcPr>
            <w:tcW w:w="1559" w:type="dxa"/>
            <w:shd w:val="clear" w:color="auto" w:fill="auto"/>
            <w:vAlign w:val="center"/>
          </w:tcPr>
          <w:p w:rsidR="00661042" w:rsidRPr="00B360CC" w:rsidRDefault="00661042" w:rsidP="00661042">
            <w:pPr>
              <w:jc w:val="center"/>
              <w:rPr>
                <w:b/>
                <w:sz w:val="32"/>
                <w:szCs w:val="32"/>
              </w:rPr>
            </w:pPr>
            <w:r>
              <w:rPr>
                <w:b/>
                <w:sz w:val="32"/>
                <w:szCs w:val="32"/>
              </w:rPr>
              <w:t>100</w:t>
            </w:r>
          </w:p>
        </w:tc>
        <w:tc>
          <w:tcPr>
            <w:tcW w:w="1560" w:type="dxa"/>
            <w:shd w:val="clear" w:color="auto" w:fill="auto"/>
            <w:vAlign w:val="center"/>
          </w:tcPr>
          <w:p w:rsidR="00661042" w:rsidRPr="00B360CC" w:rsidRDefault="00661042" w:rsidP="00661042">
            <w:pPr>
              <w:jc w:val="center"/>
              <w:rPr>
                <w:b/>
                <w:sz w:val="32"/>
                <w:szCs w:val="32"/>
              </w:rPr>
            </w:pPr>
          </w:p>
        </w:tc>
        <w:tc>
          <w:tcPr>
            <w:tcW w:w="1666" w:type="dxa"/>
            <w:shd w:val="clear" w:color="auto" w:fill="auto"/>
            <w:vAlign w:val="center"/>
          </w:tcPr>
          <w:p w:rsidR="00661042" w:rsidRPr="00B360CC" w:rsidRDefault="00661042" w:rsidP="00661042">
            <w:pPr>
              <w:jc w:val="center"/>
              <w:rPr>
                <w:b/>
                <w:sz w:val="32"/>
                <w:szCs w:val="32"/>
              </w:rPr>
            </w:pPr>
            <w:r>
              <w:rPr>
                <w:b/>
                <w:sz w:val="32"/>
                <w:szCs w:val="32"/>
              </w:rPr>
              <w:t>150</w:t>
            </w:r>
          </w:p>
        </w:tc>
      </w:tr>
    </w:tbl>
    <w:p w:rsidR="00661042" w:rsidRDefault="00661042" w:rsidP="00661042">
      <w:pPr>
        <w:tabs>
          <w:tab w:val="left" w:pos="3060"/>
        </w:tabs>
        <w:rPr>
          <w:b/>
          <w:i/>
        </w:rPr>
      </w:pPr>
      <w:r>
        <w:rPr>
          <w:b/>
          <w:i/>
        </w:rPr>
        <w:tab/>
      </w:r>
    </w:p>
    <w:p w:rsidR="00661042" w:rsidRPr="00375200" w:rsidRDefault="00661042" w:rsidP="00661042">
      <w:pPr>
        <w:rPr>
          <w:b/>
          <w:i/>
        </w:rPr>
      </w:pPr>
      <w:r w:rsidRPr="00375200">
        <w:rPr>
          <w:b/>
          <w:i/>
        </w:rPr>
        <w:t>Химический состав данного блюда</w:t>
      </w:r>
    </w:p>
    <w:tbl>
      <w:tblPr>
        <w:tblW w:w="83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6"/>
        <w:gridCol w:w="1134"/>
        <w:gridCol w:w="1559"/>
        <w:gridCol w:w="2552"/>
        <w:gridCol w:w="1844"/>
      </w:tblGrid>
      <w:tr w:rsidR="00661042" w:rsidRPr="00B360CC" w:rsidTr="00661042">
        <w:tc>
          <w:tcPr>
            <w:tcW w:w="6551" w:type="dxa"/>
            <w:gridSpan w:val="4"/>
            <w:shd w:val="clear" w:color="auto" w:fill="auto"/>
            <w:vAlign w:val="center"/>
          </w:tcPr>
          <w:p w:rsidR="00661042" w:rsidRPr="000E6B74" w:rsidRDefault="00661042" w:rsidP="00661042">
            <w:pPr>
              <w:jc w:val="center"/>
            </w:pPr>
            <w:r w:rsidRPr="000E6B74">
              <w:t>Пищевые вещества</w:t>
            </w:r>
          </w:p>
        </w:tc>
        <w:tc>
          <w:tcPr>
            <w:tcW w:w="1844" w:type="dxa"/>
            <w:shd w:val="clear" w:color="auto" w:fill="auto"/>
            <w:vAlign w:val="center"/>
          </w:tcPr>
          <w:p w:rsidR="00661042" w:rsidRPr="000E6B74" w:rsidRDefault="00661042" w:rsidP="00661042">
            <w:pPr>
              <w:jc w:val="center"/>
            </w:pPr>
            <w:r w:rsidRPr="000E6B74">
              <w:t>Витамины, мг</w:t>
            </w:r>
          </w:p>
        </w:tc>
      </w:tr>
      <w:tr w:rsidR="00661042" w:rsidRPr="00B360CC" w:rsidTr="00661042">
        <w:tc>
          <w:tcPr>
            <w:tcW w:w="1306" w:type="dxa"/>
            <w:shd w:val="clear" w:color="auto" w:fill="auto"/>
            <w:vAlign w:val="center"/>
          </w:tcPr>
          <w:p w:rsidR="00661042" w:rsidRPr="000E6B74" w:rsidRDefault="00661042" w:rsidP="00661042">
            <w:pPr>
              <w:jc w:val="center"/>
            </w:pPr>
            <w:r w:rsidRPr="000E6B74">
              <w:t>белки, г</w:t>
            </w:r>
          </w:p>
        </w:tc>
        <w:tc>
          <w:tcPr>
            <w:tcW w:w="1134" w:type="dxa"/>
            <w:shd w:val="clear" w:color="auto" w:fill="auto"/>
            <w:vAlign w:val="center"/>
          </w:tcPr>
          <w:p w:rsidR="00661042" w:rsidRPr="000E6B74" w:rsidRDefault="00661042" w:rsidP="00661042">
            <w:pPr>
              <w:jc w:val="center"/>
            </w:pPr>
            <w:r w:rsidRPr="000E6B74">
              <w:t>жиры, г</w:t>
            </w:r>
          </w:p>
        </w:tc>
        <w:tc>
          <w:tcPr>
            <w:tcW w:w="1559" w:type="dxa"/>
            <w:shd w:val="clear" w:color="auto" w:fill="auto"/>
            <w:vAlign w:val="center"/>
          </w:tcPr>
          <w:p w:rsidR="00661042" w:rsidRPr="000E6B74" w:rsidRDefault="00661042" w:rsidP="00661042">
            <w:pPr>
              <w:jc w:val="center"/>
            </w:pPr>
            <w:r w:rsidRPr="000E6B74">
              <w:t>углеводы, г</w:t>
            </w:r>
          </w:p>
        </w:tc>
        <w:tc>
          <w:tcPr>
            <w:tcW w:w="2552" w:type="dxa"/>
            <w:shd w:val="clear" w:color="auto" w:fill="auto"/>
            <w:vAlign w:val="center"/>
          </w:tcPr>
          <w:p w:rsidR="00661042" w:rsidRPr="000E6B74" w:rsidRDefault="00661042" w:rsidP="00661042">
            <w:pPr>
              <w:jc w:val="center"/>
            </w:pPr>
            <w:r w:rsidRPr="000E6B74">
              <w:t>энерг. ценность, ккал</w:t>
            </w:r>
          </w:p>
        </w:tc>
        <w:tc>
          <w:tcPr>
            <w:tcW w:w="1844" w:type="dxa"/>
            <w:shd w:val="clear" w:color="auto" w:fill="auto"/>
            <w:vAlign w:val="center"/>
          </w:tcPr>
          <w:p w:rsidR="00661042" w:rsidRPr="000E6B74" w:rsidRDefault="00661042" w:rsidP="00661042">
            <w:pPr>
              <w:jc w:val="center"/>
              <w:rPr>
                <w:lang w:val="en-US"/>
              </w:rPr>
            </w:pPr>
            <w:r w:rsidRPr="000E6B74">
              <w:rPr>
                <w:lang w:val="en-US"/>
              </w:rPr>
              <w:t>C</w:t>
            </w:r>
          </w:p>
        </w:tc>
      </w:tr>
      <w:tr w:rsidR="00661042" w:rsidRPr="00B360CC" w:rsidTr="00661042">
        <w:trPr>
          <w:trHeight w:val="300"/>
        </w:trPr>
        <w:tc>
          <w:tcPr>
            <w:tcW w:w="1306" w:type="dxa"/>
            <w:shd w:val="clear" w:color="auto" w:fill="auto"/>
            <w:vAlign w:val="center"/>
          </w:tcPr>
          <w:p w:rsidR="00661042" w:rsidRPr="000E6B74" w:rsidRDefault="00661042" w:rsidP="00661042">
            <w:pPr>
              <w:jc w:val="center"/>
            </w:pPr>
            <w:r>
              <w:t>0,4</w:t>
            </w:r>
          </w:p>
        </w:tc>
        <w:tc>
          <w:tcPr>
            <w:tcW w:w="1134" w:type="dxa"/>
            <w:shd w:val="clear" w:color="auto" w:fill="auto"/>
            <w:vAlign w:val="center"/>
          </w:tcPr>
          <w:p w:rsidR="00661042" w:rsidRPr="000E6B74" w:rsidRDefault="00661042" w:rsidP="00661042">
            <w:pPr>
              <w:jc w:val="center"/>
            </w:pPr>
            <w:r>
              <w:t>0,4</w:t>
            </w:r>
          </w:p>
        </w:tc>
        <w:tc>
          <w:tcPr>
            <w:tcW w:w="1559" w:type="dxa"/>
            <w:shd w:val="clear" w:color="auto" w:fill="auto"/>
            <w:vAlign w:val="center"/>
          </w:tcPr>
          <w:p w:rsidR="00661042" w:rsidRPr="000E6B74" w:rsidRDefault="00661042" w:rsidP="00661042">
            <w:pPr>
              <w:jc w:val="center"/>
            </w:pPr>
            <w:r>
              <w:t>9,8</w:t>
            </w:r>
          </w:p>
        </w:tc>
        <w:tc>
          <w:tcPr>
            <w:tcW w:w="2552" w:type="dxa"/>
            <w:shd w:val="clear" w:color="auto" w:fill="auto"/>
            <w:vAlign w:val="center"/>
          </w:tcPr>
          <w:p w:rsidR="00661042" w:rsidRPr="000E6B74" w:rsidRDefault="00661042" w:rsidP="00661042">
            <w:pPr>
              <w:jc w:val="center"/>
            </w:pPr>
            <w:r>
              <w:t>47</w:t>
            </w:r>
          </w:p>
        </w:tc>
        <w:tc>
          <w:tcPr>
            <w:tcW w:w="1844" w:type="dxa"/>
            <w:shd w:val="clear" w:color="auto" w:fill="auto"/>
            <w:vAlign w:val="center"/>
          </w:tcPr>
          <w:p w:rsidR="00661042" w:rsidRPr="00EE572F" w:rsidRDefault="00661042" w:rsidP="00661042">
            <w:pPr>
              <w:jc w:val="center"/>
            </w:pPr>
            <w:r>
              <w:t>10</w:t>
            </w:r>
          </w:p>
        </w:tc>
      </w:tr>
      <w:tr w:rsidR="00661042" w:rsidRPr="00B360CC" w:rsidTr="00661042">
        <w:trPr>
          <w:trHeight w:val="255"/>
        </w:trPr>
        <w:tc>
          <w:tcPr>
            <w:tcW w:w="1306" w:type="dxa"/>
            <w:shd w:val="clear" w:color="auto" w:fill="auto"/>
            <w:vAlign w:val="center"/>
          </w:tcPr>
          <w:p w:rsidR="00661042" w:rsidRDefault="00661042" w:rsidP="00661042">
            <w:pPr>
              <w:jc w:val="center"/>
            </w:pPr>
            <w:r>
              <w:t>0,6</w:t>
            </w:r>
          </w:p>
        </w:tc>
        <w:tc>
          <w:tcPr>
            <w:tcW w:w="1134" w:type="dxa"/>
            <w:shd w:val="clear" w:color="auto" w:fill="auto"/>
            <w:vAlign w:val="center"/>
          </w:tcPr>
          <w:p w:rsidR="00661042" w:rsidRDefault="00661042" w:rsidP="00661042">
            <w:pPr>
              <w:jc w:val="center"/>
            </w:pPr>
            <w:r>
              <w:t>0,6</w:t>
            </w:r>
          </w:p>
        </w:tc>
        <w:tc>
          <w:tcPr>
            <w:tcW w:w="1559" w:type="dxa"/>
            <w:shd w:val="clear" w:color="auto" w:fill="auto"/>
            <w:vAlign w:val="center"/>
          </w:tcPr>
          <w:p w:rsidR="00661042" w:rsidRDefault="00661042" w:rsidP="00661042">
            <w:pPr>
              <w:jc w:val="center"/>
            </w:pPr>
            <w:r>
              <w:t>14,7</w:t>
            </w:r>
          </w:p>
        </w:tc>
        <w:tc>
          <w:tcPr>
            <w:tcW w:w="2552" w:type="dxa"/>
            <w:shd w:val="clear" w:color="auto" w:fill="auto"/>
            <w:vAlign w:val="center"/>
          </w:tcPr>
          <w:p w:rsidR="00661042" w:rsidRDefault="00661042" w:rsidP="00661042">
            <w:pPr>
              <w:jc w:val="center"/>
            </w:pPr>
            <w:r>
              <w:t>70,5</w:t>
            </w:r>
          </w:p>
        </w:tc>
        <w:tc>
          <w:tcPr>
            <w:tcW w:w="1844" w:type="dxa"/>
            <w:shd w:val="clear" w:color="auto" w:fill="auto"/>
            <w:vAlign w:val="center"/>
          </w:tcPr>
          <w:p w:rsidR="00661042" w:rsidRDefault="00661042" w:rsidP="00661042">
            <w:pPr>
              <w:jc w:val="center"/>
            </w:pPr>
            <w:r>
              <w:t>15</w:t>
            </w:r>
          </w:p>
        </w:tc>
      </w:tr>
    </w:tbl>
    <w:p w:rsidR="00661042" w:rsidRDefault="00661042" w:rsidP="00661042">
      <w:pPr>
        <w:jc w:val="both"/>
        <w:rPr>
          <w:b/>
        </w:rPr>
      </w:pPr>
    </w:p>
    <w:p w:rsidR="00661042" w:rsidRPr="000F1093" w:rsidRDefault="00661042" w:rsidP="00661042">
      <w:pPr>
        <w:jc w:val="both"/>
      </w:pPr>
      <w:r w:rsidRPr="000E6B74">
        <w:rPr>
          <w:b/>
        </w:rPr>
        <w:t>Технология приготовления:</w:t>
      </w:r>
      <w:r w:rsidRPr="000E6B74">
        <w:t xml:space="preserve"> </w:t>
      </w:r>
      <w:r>
        <w:t>Фрукты перебирают и  моют под проточной питьевой водой</w:t>
      </w:r>
    </w:p>
    <w:p w:rsidR="00661042" w:rsidRPr="000E6B74" w:rsidRDefault="00661042" w:rsidP="00661042">
      <w:pPr>
        <w:rPr>
          <w:b/>
        </w:rPr>
      </w:pPr>
    </w:p>
    <w:p w:rsidR="00661042" w:rsidRPr="000E6B74" w:rsidRDefault="00661042" w:rsidP="00661042">
      <w:pPr>
        <w:rPr>
          <w:b/>
        </w:rPr>
      </w:pPr>
      <w:r w:rsidRPr="000E6B74">
        <w:rPr>
          <w:b/>
        </w:rPr>
        <w:t>Требования к качеству:</w:t>
      </w:r>
    </w:p>
    <w:p w:rsidR="00661042" w:rsidRPr="000E6B74" w:rsidRDefault="00661042" w:rsidP="00661042">
      <w:r w:rsidRPr="000E6B74">
        <w:rPr>
          <w:b/>
        </w:rPr>
        <w:tab/>
      </w:r>
      <w:r w:rsidRPr="000E6B74">
        <w:rPr>
          <w:b/>
          <w:i/>
        </w:rPr>
        <w:t xml:space="preserve">Внешний вид: </w:t>
      </w:r>
      <w:r>
        <w:t>плоды целые, свойственный фрукту</w:t>
      </w:r>
    </w:p>
    <w:p w:rsidR="00661042" w:rsidRPr="000E6B74" w:rsidRDefault="00661042" w:rsidP="00661042">
      <w:r w:rsidRPr="000E6B74">
        <w:tab/>
      </w:r>
      <w:r w:rsidRPr="000E6B74">
        <w:rPr>
          <w:b/>
          <w:i/>
        </w:rPr>
        <w:t xml:space="preserve">Консистенция: </w:t>
      </w:r>
      <w:r>
        <w:t>соответствует фрукту</w:t>
      </w:r>
    </w:p>
    <w:p w:rsidR="00661042" w:rsidRPr="000E6B74" w:rsidRDefault="00661042" w:rsidP="00661042">
      <w:r w:rsidRPr="000E6B74">
        <w:tab/>
      </w:r>
      <w:r w:rsidRPr="000E6B74">
        <w:rPr>
          <w:b/>
          <w:i/>
        </w:rPr>
        <w:t xml:space="preserve">Цвет: </w:t>
      </w:r>
      <w:r w:rsidRPr="000E6B74">
        <w:t>пр</w:t>
      </w:r>
      <w:r>
        <w:t>исущий соответствующему фрукту</w:t>
      </w:r>
    </w:p>
    <w:p w:rsidR="00661042" w:rsidRPr="000E6B74" w:rsidRDefault="00661042" w:rsidP="00661042">
      <w:pPr>
        <w:ind w:left="709"/>
      </w:pPr>
      <w:r w:rsidRPr="000E6B74">
        <w:rPr>
          <w:b/>
          <w:i/>
        </w:rPr>
        <w:t>Вкус</w:t>
      </w:r>
      <w:r w:rsidRPr="000E6B74">
        <w:t>: кисло сладкий</w:t>
      </w:r>
    </w:p>
    <w:p w:rsidR="00661042" w:rsidRPr="000E6B74" w:rsidRDefault="00661042" w:rsidP="00661042">
      <w:pPr>
        <w:ind w:left="709"/>
      </w:pPr>
      <w:r w:rsidRPr="000E6B74">
        <w:rPr>
          <w:b/>
          <w:i/>
        </w:rPr>
        <w:t xml:space="preserve">Запах: </w:t>
      </w:r>
      <w:r w:rsidRPr="000E6B74">
        <w:t>фрук</w:t>
      </w:r>
      <w:r>
        <w:t>та</w:t>
      </w:r>
      <w:r w:rsidRPr="000E6B74">
        <w:t xml:space="preserve">, приятный </w:t>
      </w:r>
    </w:p>
    <w:p w:rsidR="00661042" w:rsidRDefault="00661042" w:rsidP="00661042"/>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Pr="00BF01F4" w:rsidRDefault="00661042" w:rsidP="00661042">
      <w:pPr>
        <w:rPr>
          <w:b/>
          <w:sz w:val="28"/>
          <w:szCs w:val="28"/>
        </w:rPr>
      </w:pPr>
      <w:r>
        <w:rPr>
          <w:b/>
          <w:sz w:val="28"/>
          <w:szCs w:val="28"/>
        </w:rPr>
        <w:t xml:space="preserve">Технологическая карта </w:t>
      </w:r>
    </w:p>
    <w:p w:rsidR="00661042" w:rsidRDefault="00661042" w:rsidP="00661042">
      <w:pPr>
        <w:rPr>
          <w:b/>
          <w:sz w:val="28"/>
          <w:szCs w:val="28"/>
        </w:rPr>
      </w:pPr>
      <w:r>
        <w:rPr>
          <w:b/>
          <w:sz w:val="28"/>
          <w:szCs w:val="28"/>
        </w:rPr>
        <w:t xml:space="preserve">Наименование изделия: Чай с сахаром </w:t>
      </w:r>
    </w:p>
    <w:p w:rsidR="00661042" w:rsidRDefault="00661042" w:rsidP="00661042">
      <w:pPr>
        <w:rPr>
          <w:b/>
          <w:sz w:val="28"/>
          <w:szCs w:val="28"/>
          <w:u w:val="single"/>
        </w:rPr>
      </w:pPr>
      <w:r>
        <w:rPr>
          <w:b/>
          <w:sz w:val="28"/>
          <w:szCs w:val="28"/>
        </w:rPr>
        <w:t>Номер рецептуры: №376</w:t>
      </w:r>
    </w:p>
    <w:p w:rsidR="00661042" w:rsidRDefault="00661042" w:rsidP="00661042">
      <w:pPr>
        <w:rPr>
          <w:color w:val="000000"/>
          <w:u w:val="single"/>
        </w:rPr>
      </w:pPr>
      <w:r>
        <w:rPr>
          <w:b/>
          <w:sz w:val="28"/>
          <w:szCs w:val="28"/>
        </w:rPr>
        <w:t xml:space="preserve">Наименование сборника рецептур: </w:t>
      </w:r>
      <w:r>
        <w:rPr>
          <w:color w:val="000000"/>
          <w:sz w:val="18"/>
          <w:szCs w:val="18"/>
        </w:rPr>
        <w:t>Сборник технологических нормативов, сборник рецептур на продукцию для обучающихся во всех образовательных учреждениях, разработано: Учреждением Российской Академии Медицинских наук исследовательский институт питания РАМН директор Тутельян В.А. сборник 2015 г.</w:t>
      </w:r>
      <w:r>
        <w:rPr>
          <w:color w:val="000000"/>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8"/>
        <w:gridCol w:w="1740"/>
        <w:gridCol w:w="1417"/>
        <w:gridCol w:w="1276"/>
        <w:gridCol w:w="1950"/>
      </w:tblGrid>
      <w:tr w:rsidR="00661042" w:rsidRPr="00B360CC" w:rsidTr="00661042">
        <w:tc>
          <w:tcPr>
            <w:tcW w:w="3188" w:type="dxa"/>
            <w:vMerge w:val="restart"/>
            <w:tcBorders>
              <w:top w:val="single" w:sz="4" w:space="0" w:color="auto"/>
              <w:left w:val="single" w:sz="4" w:space="0" w:color="auto"/>
              <w:bottom w:val="single" w:sz="4" w:space="0" w:color="auto"/>
              <w:right w:val="single" w:sz="4" w:space="0" w:color="auto"/>
            </w:tcBorders>
            <w:vAlign w:val="center"/>
          </w:tcPr>
          <w:p w:rsidR="00661042" w:rsidRPr="00B360CC" w:rsidRDefault="00661042" w:rsidP="00661042">
            <w:pPr>
              <w:jc w:val="center"/>
              <w:rPr>
                <w:b/>
              </w:rPr>
            </w:pPr>
            <w:r w:rsidRPr="00B360CC">
              <w:rPr>
                <w:b/>
              </w:rPr>
              <w:t>Наименование сырья</w:t>
            </w:r>
          </w:p>
        </w:tc>
        <w:tc>
          <w:tcPr>
            <w:tcW w:w="6383" w:type="dxa"/>
            <w:gridSpan w:val="4"/>
            <w:tcBorders>
              <w:top w:val="single" w:sz="4" w:space="0" w:color="auto"/>
              <w:left w:val="single" w:sz="4" w:space="0" w:color="auto"/>
              <w:bottom w:val="single" w:sz="4" w:space="0" w:color="auto"/>
              <w:right w:val="single" w:sz="4" w:space="0" w:color="auto"/>
            </w:tcBorders>
            <w:vAlign w:val="center"/>
          </w:tcPr>
          <w:p w:rsidR="00661042" w:rsidRPr="00B360CC" w:rsidRDefault="00661042" w:rsidP="00661042">
            <w:pPr>
              <w:jc w:val="center"/>
              <w:rPr>
                <w:b/>
              </w:rPr>
            </w:pPr>
            <w:r w:rsidRPr="00B360CC">
              <w:rPr>
                <w:b/>
              </w:rPr>
              <w:t>Расход сырья и полуфабрикатов</w:t>
            </w:r>
          </w:p>
        </w:tc>
      </w:tr>
      <w:tr w:rsidR="00661042" w:rsidRPr="00B360CC" w:rsidTr="00661042">
        <w:trPr>
          <w:trHeight w:val="203"/>
        </w:trPr>
        <w:tc>
          <w:tcPr>
            <w:tcW w:w="0" w:type="auto"/>
            <w:vMerge/>
            <w:tcBorders>
              <w:top w:val="single" w:sz="4" w:space="0" w:color="auto"/>
              <w:left w:val="single" w:sz="4" w:space="0" w:color="auto"/>
              <w:bottom w:val="single" w:sz="4" w:space="0" w:color="auto"/>
              <w:right w:val="single" w:sz="4" w:space="0" w:color="auto"/>
            </w:tcBorders>
            <w:vAlign w:val="center"/>
          </w:tcPr>
          <w:p w:rsidR="00661042" w:rsidRPr="00B360CC" w:rsidRDefault="00661042" w:rsidP="00661042">
            <w:pPr>
              <w:rPr>
                <w:b/>
              </w:rPr>
            </w:pPr>
          </w:p>
        </w:tc>
        <w:tc>
          <w:tcPr>
            <w:tcW w:w="1740" w:type="dxa"/>
            <w:tcBorders>
              <w:top w:val="single" w:sz="4" w:space="0" w:color="auto"/>
              <w:left w:val="single" w:sz="4" w:space="0" w:color="auto"/>
              <w:bottom w:val="single" w:sz="4" w:space="0" w:color="auto"/>
              <w:right w:val="single" w:sz="4" w:space="0" w:color="auto"/>
            </w:tcBorders>
            <w:vAlign w:val="center"/>
          </w:tcPr>
          <w:p w:rsidR="00661042" w:rsidRPr="00B360CC" w:rsidRDefault="00661042" w:rsidP="00661042">
            <w:pPr>
              <w:jc w:val="center"/>
              <w:rPr>
                <w:b/>
              </w:rPr>
            </w:pPr>
            <w:r w:rsidRPr="00B360CC">
              <w:rPr>
                <w:b/>
              </w:rPr>
              <w:t>брутто, г</w:t>
            </w:r>
          </w:p>
        </w:tc>
        <w:tc>
          <w:tcPr>
            <w:tcW w:w="1417" w:type="dxa"/>
            <w:tcBorders>
              <w:top w:val="single" w:sz="4" w:space="0" w:color="auto"/>
              <w:left w:val="single" w:sz="4" w:space="0" w:color="auto"/>
              <w:bottom w:val="single" w:sz="4" w:space="0" w:color="auto"/>
              <w:right w:val="single" w:sz="4" w:space="0" w:color="auto"/>
            </w:tcBorders>
            <w:vAlign w:val="center"/>
          </w:tcPr>
          <w:p w:rsidR="00661042" w:rsidRPr="00B360CC" w:rsidRDefault="00661042" w:rsidP="00661042">
            <w:pPr>
              <w:jc w:val="center"/>
              <w:rPr>
                <w:b/>
              </w:rPr>
            </w:pPr>
            <w:r w:rsidRPr="00B360CC">
              <w:rPr>
                <w:b/>
              </w:rPr>
              <w:t>нетто, г</w:t>
            </w:r>
          </w:p>
        </w:tc>
        <w:tc>
          <w:tcPr>
            <w:tcW w:w="1276" w:type="dxa"/>
            <w:tcBorders>
              <w:top w:val="single" w:sz="4" w:space="0" w:color="auto"/>
              <w:left w:val="single" w:sz="4" w:space="0" w:color="auto"/>
              <w:bottom w:val="single" w:sz="4" w:space="0" w:color="auto"/>
              <w:right w:val="single" w:sz="4" w:space="0" w:color="auto"/>
            </w:tcBorders>
            <w:vAlign w:val="center"/>
          </w:tcPr>
          <w:p w:rsidR="00661042" w:rsidRPr="00B360CC" w:rsidRDefault="00661042" w:rsidP="00661042">
            <w:pPr>
              <w:jc w:val="center"/>
              <w:rPr>
                <w:b/>
              </w:rPr>
            </w:pPr>
            <w:r w:rsidRPr="00B360CC">
              <w:rPr>
                <w:b/>
              </w:rPr>
              <w:t>брутто, г</w:t>
            </w:r>
          </w:p>
        </w:tc>
        <w:tc>
          <w:tcPr>
            <w:tcW w:w="1950" w:type="dxa"/>
            <w:tcBorders>
              <w:top w:val="single" w:sz="4" w:space="0" w:color="auto"/>
              <w:left w:val="single" w:sz="4" w:space="0" w:color="auto"/>
              <w:bottom w:val="single" w:sz="4" w:space="0" w:color="auto"/>
              <w:right w:val="single" w:sz="4" w:space="0" w:color="auto"/>
            </w:tcBorders>
            <w:vAlign w:val="center"/>
          </w:tcPr>
          <w:p w:rsidR="00661042" w:rsidRPr="00B360CC" w:rsidRDefault="00661042" w:rsidP="00661042">
            <w:pPr>
              <w:jc w:val="center"/>
              <w:rPr>
                <w:b/>
              </w:rPr>
            </w:pPr>
            <w:r w:rsidRPr="00B360CC">
              <w:rPr>
                <w:b/>
              </w:rPr>
              <w:t>нетто, г</w:t>
            </w:r>
          </w:p>
        </w:tc>
      </w:tr>
      <w:tr w:rsidR="00661042" w:rsidRPr="00F5364C" w:rsidTr="00661042">
        <w:tc>
          <w:tcPr>
            <w:tcW w:w="3188" w:type="dxa"/>
            <w:tcBorders>
              <w:top w:val="single" w:sz="4" w:space="0" w:color="auto"/>
              <w:left w:val="single" w:sz="4" w:space="0" w:color="auto"/>
              <w:bottom w:val="single" w:sz="4" w:space="0" w:color="auto"/>
              <w:right w:val="single" w:sz="4" w:space="0" w:color="auto"/>
            </w:tcBorders>
            <w:vAlign w:val="center"/>
          </w:tcPr>
          <w:p w:rsidR="00661042" w:rsidRPr="00F5364C" w:rsidRDefault="00661042" w:rsidP="00661042">
            <w:r w:rsidRPr="00F5364C">
              <w:t>Чай листовой в/с</w:t>
            </w:r>
          </w:p>
        </w:tc>
        <w:tc>
          <w:tcPr>
            <w:tcW w:w="1740" w:type="dxa"/>
            <w:tcBorders>
              <w:top w:val="single" w:sz="4" w:space="0" w:color="auto"/>
              <w:left w:val="single" w:sz="4" w:space="0" w:color="auto"/>
              <w:bottom w:val="single" w:sz="4" w:space="0" w:color="auto"/>
              <w:right w:val="single" w:sz="4" w:space="0" w:color="auto"/>
            </w:tcBorders>
            <w:vAlign w:val="center"/>
          </w:tcPr>
          <w:p w:rsidR="00661042" w:rsidRPr="00F5364C" w:rsidRDefault="00661042" w:rsidP="00661042">
            <w:pPr>
              <w:jc w:val="center"/>
            </w:pPr>
            <w:r>
              <w:t>1,8</w:t>
            </w:r>
          </w:p>
        </w:tc>
        <w:tc>
          <w:tcPr>
            <w:tcW w:w="1417" w:type="dxa"/>
            <w:tcBorders>
              <w:top w:val="single" w:sz="4" w:space="0" w:color="auto"/>
              <w:left w:val="single" w:sz="4" w:space="0" w:color="auto"/>
              <w:bottom w:val="single" w:sz="4" w:space="0" w:color="auto"/>
              <w:right w:val="single" w:sz="4" w:space="0" w:color="auto"/>
            </w:tcBorders>
            <w:vAlign w:val="center"/>
          </w:tcPr>
          <w:p w:rsidR="00661042" w:rsidRPr="00F5364C" w:rsidRDefault="00661042" w:rsidP="00661042">
            <w:pPr>
              <w:jc w:val="center"/>
            </w:pPr>
            <w:r>
              <w:t>1,8</w:t>
            </w:r>
          </w:p>
        </w:tc>
        <w:tc>
          <w:tcPr>
            <w:tcW w:w="1276" w:type="dxa"/>
            <w:tcBorders>
              <w:top w:val="single" w:sz="4" w:space="0" w:color="auto"/>
              <w:left w:val="single" w:sz="4" w:space="0" w:color="auto"/>
              <w:bottom w:val="single" w:sz="4" w:space="0" w:color="auto"/>
              <w:right w:val="single" w:sz="4" w:space="0" w:color="auto"/>
            </w:tcBorders>
            <w:vAlign w:val="center"/>
          </w:tcPr>
          <w:p w:rsidR="00661042" w:rsidRPr="00F5364C" w:rsidRDefault="00661042" w:rsidP="00661042">
            <w:pPr>
              <w:jc w:val="center"/>
            </w:pPr>
            <w:r>
              <w:t>2</w:t>
            </w:r>
          </w:p>
        </w:tc>
        <w:tc>
          <w:tcPr>
            <w:tcW w:w="1950" w:type="dxa"/>
            <w:tcBorders>
              <w:top w:val="single" w:sz="4" w:space="0" w:color="auto"/>
              <w:left w:val="single" w:sz="4" w:space="0" w:color="auto"/>
              <w:bottom w:val="single" w:sz="4" w:space="0" w:color="auto"/>
              <w:right w:val="single" w:sz="4" w:space="0" w:color="auto"/>
            </w:tcBorders>
            <w:vAlign w:val="center"/>
          </w:tcPr>
          <w:p w:rsidR="00661042" w:rsidRPr="00F5364C" w:rsidRDefault="00661042" w:rsidP="00661042">
            <w:pPr>
              <w:jc w:val="center"/>
            </w:pPr>
            <w:r>
              <w:t>2</w:t>
            </w:r>
          </w:p>
        </w:tc>
      </w:tr>
      <w:tr w:rsidR="00661042" w:rsidRPr="00F5364C" w:rsidTr="00661042">
        <w:tc>
          <w:tcPr>
            <w:tcW w:w="3188" w:type="dxa"/>
            <w:tcBorders>
              <w:top w:val="single" w:sz="4" w:space="0" w:color="auto"/>
              <w:left w:val="single" w:sz="4" w:space="0" w:color="auto"/>
              <w:bottom w:val="single" w:sz="4" w:space="0" w:color="auto"/>
              <w:right w:val="single" w:sz="4" w:space="0" w:color="auto"/>
            </w:tcBorders>
            <w:vAlign w:val="center"/>
          </w:tcPr>
          <w:p w:rsidR="00661042" w:rsidRPr="00F5364C" w:rsidRDefault="00661042" w:rsidP="00661042">
            <w:r w:rsidRPr="00F5364C">
              <w:t xml:space="preserve">Вода </w:t>
            </w:r>
          </w:p>
        </w:tc>
        <w:tc>
          <w:tcPr>
            <w:tcW w:w="1740" w:type="dxa"/>
            <w:tcBorders>
              <w:top w:val="single" w:sz="4" w:space="0" w:color="auto"/>
              <w:left w:val="single" w:sz="4" w:space="0" w:color="auto"/>
              <w:bottom w:val="single" w:sz="4" w:space="0" w:color="auto"/>
              <w:right w:val="single" w:sz="4" w:space="0" w:color="auto"/>
            </w:tcBorders>
            <w:vAlign w:val="center"/>
          </w:tcPr>
          <w:p w:rsidR="00661042" w:rsidRPr="00F5364C" w:rsidRDefault="00661042" w:rsidP="00661042">
            <w:pPr>
              <w:jc w:val="center"/>
            </w:pPr>
            <w:r>
              <w:t>180</w:t>
            </w:r>
          </w:p>
        </w:tc>
        <w:tc>
          <w:tcPr>
            <w:tcW w:w="1417" w:type="dxa"/>
            <w:tcBorders>
              <w:top w:val="single" w:sz="4" w:space="0" w:color="auto"/>
              <w:left w:val="single" w:sz="4" w:space="0" w:color="auto"/>
              <w:bottom w:val="single" w:sz="4" w:space="0" w:color="auto"/>
              <w:right w:val="single" w:sz="4" w:space="0" w:color="auto"/>
            </w:tcBorders>
            <w:vAlign w:val="center"/>
          </w:tcPr>
          <w:p w:rsidR="00661042" w:rsidRPr="00F5364C" w:rsidRDefault="00661042" w:rsidP="00661042">
            <w:pPr>
              <w:jc w:val="center"/>
            </w:pPr>
            <w:r>
              <w:t>180</w:t>
            </w:r>
          </w:p>
        </w:tc>
        <w:tc>
          <w:tcPr>
            <w:tcW w:w="1276" w:type="dxa"/>
            <w:tcBorders>
              <w:top w:val="single" w:sz="4" w:space="0" w:color="auto"/>
              <w:left w:val="single" w:sz="4" w:space="0" w:color="auto"/>
              <w:bottom w:val="single" w:sz="4" w:space="0" w:color="auto"/>
              <w:right w:val="single" w:sz="4" w:space="0" w:color="auto"/>
            </w:tcBorders>
            <w:vAlign w:val="center"/>
          </w:tcPr>
          <w:p w:rsidR="00661042" w:rsidRPr="00F5364C" w:rsidRDefault="00661042" w:rsidP="00661042">
            <w:pPr>
              <w:jc w:val="center"/>
            </w:pPr>
            <w:r>
              <w:t>200</w:t>
            </w:r>
          </w:p>
        </w:tc>
        <w:tc>
          <w:tcPr>
            <w:tcW w:w="1950" w:type="dxa"/>
            <w:tcBorders>
              <w:top w:val="single" w:sz="4" w:space="0" w:color="auto"/>
              <w:left w:val="single" w:sz="4" w:space="0" w:color="auto"/>
              <w:bottom w:val="single" w:sz="4" w:space="0" w:color="auto"/>
              <w:right w:val="single" w:sz="4" w:space="0" w:color="auto"/>
            </w:tcBorders>
            <w:vAlign w:val="center"/>
          </w:tcPr>
          <w:p w:rsidR="00661042" w:rsidRPr="00F5364C" w:rsidRDefault="00661042" w:rsidP="00661042">
            <w:pPr>
              <w:jc w:val="center"/>
            </w:pPr>
            <w:r>
              <w:t>200</w:t>
            </w:r>
          </w:p>
        </w:tc>
      </w:tr>
      <w:tr w:rsidR="00661042" w:rsidRPr="00F5364C" w:rsidTr="00661042">
        <w:tc>
          <w:tcPr>
            <w:tcW w:w="3188" w:type="dxa"/>
            <w:tcBorders>
              <w:top w:val="single" w:sz="4" w:space="0" w:color="auto"/>
              <w:left w:val="single" w:sz="4" w:space="0" w:color="auto"/>
              <w:bottom w:val="single" w:sz="4" w:space="0" w:color="auto"/>
              <w:right w:val="single" w:sz="4" w:space="0" w:color="auto"/>
            </w:tcBorders>
            <w:vAlign w:val="center"/>
          </w:tcPr>
          <w:p w:rsidR="00661042" w:rsidRPr="00F5364C" w:rsidRDefault="00661042" w:rsidP="00661042">
            <w:r w:rsidRPr="00F5364C">
              <w:t>сахар</w:t>
            </w:r>
          </w:p>
        </w:tc>
        <w:tc>
          <w:tcPr>
            <w:tcW w:w="1740" w:type="dxa"/>
            <w:tcBorders>
              <w:top w:val="single" w:sz="4" w:space="0" w:color="auto"/>
              <w:left w:val="single" w:sz="4" w:space="0" w:color="auto"/>
              <w:bottom w:val="single" w:sz="4" w:space="0" w:color="auto"/>
              <w:right w:val="single" w:sz="4" w:space="0" w:color="auto"/>
            </w:tcBorders>
            <w:vAlign w:val="center"/>
          </w:tcPr>
          <w:p w:rsidR="00661042" w:rsidRPr="00F5364C" w:rsidRDefault="00661042" w:rsidP="00661042">
            <w:pPr>
              <w:jc w:val="center"/>
            </w:pPr>
            <w:r>
              <w:t>7</w:t>
            </w:r>
          </w:p>
        </w:tc>
        <w:tc>
          <w:tcPr>
            <w:tcW w:w="1417" w:type="dxa"/>
            <w:tcBorders>
              <w:top w:val="single" w:sz="4" w:space="0" w:color="auto"/>
              <w:left w:val="single" w:sz="4" w:space="0" w:color="auto"/>
              <w:bottom w:val="single" w:sz="4" w:space="0" w:color="auto"/>
              <w:right w:val="single" w:sz="4" w:space="0" w:color="auto"/>
            </w:tcBorders>
            <w:vAlign w:val="center"/>
          </w:tcPr>
          <w:p w:rsidR="00661042" w:rsidRPr="00F5364C" w:rsidRDefault="00661042" w:rsidP="00661042">
            <w:pPr>
              <w:jc w:val="center"/>
            </w:pPr>
            <w:r>
              <w:t>7</w:t>
            </w:r>
          </w:p>
        </w:tc>
        <w:tc>
          <w:tcPr>
            <w:tcW w:w="1276" w:type="dxa"/>
            <w:tcBorders>
              <w:top w:val="single" w:sz="4" w:space="0" w:color="auto"/>
              <w:left w:val="single" w:sz="4" w:space="0" w:color="auto"/>
              <w:bottom w:val="single" w:sz="4" w:space="0" w:color="auto"/>
              <w:right w:val="single" w:sz="4" w:space="0" w:color="auto"/>
            </w:tcBorders>
            <w:vAlign w:val="center"/>
          </w:tcPr>
          <w:p w:rsidR="00661042" w:rsidRPr="00F5364C" w:rsidRDefault="00661042" w:rsidP="00661042">
            <w:pPr>
              <w:jc w:val="center"/>
            </w:pPr>
            <w:r>
              <w:t>10</w:t>
            </w:r>
          </w:p>
        </w:tc>
        <w:tc>
          <w:tcPr>
            <w:tcW w:w="1950" w:type="dxa"/>
            <w:tcBorders>
              <w:top w:val="single" w:sz="4" w:space="0" w:color="auto"/>
              <w:left w:val="single" w:sz="4" w:space="0" w:color="auto"/>
              <w:bottom w:val="single" w:sz="4" w:space="0" w:color="auto"/>
              <w:right w:val="single" w:sz="4" w:space="0" w:color="auto"/>
            </w:tcBorders>
            <w:vAlign w:val="center"/>
          </w:tcPr>
          <w:p w:rsidR="00661042" w:rsidRPr="00F5364C" w:rsidRDefault="00661042" w:rsidP="00661042">
            <w:pPr>
              <w:jc w:val="center"/>
            </w:pPr>
            <w:r>
              <w:t>10</w:t>
            </w:r>
          </w:p>
        </w:tc>
      </w:tr>
      <w:tr w:rsidR="00661042" w:rsidRPr="00B360CC" w:rsidTr="00661042">
        <w:tc>
          <w:tcPr>
            <w:tcW w:w="3188" w:type="dxa"/>
            <w:tcBorders>
              <w:top w:val="single" w:sz="4" w:space="0" w:color="auto"/>
              <w:left w:val="single" w:sz="4" w:space="0" w:color="auto"/>
              <w:bottom w:val="single" w:sz="4" w:space="0" w:color="auto"/>
              <w:right w:val="single" w:sz="4" w:space="0" w:color="auto"/>
            </w:tcBorders>
          </w:tcPr>
          <w:p w:rsidR="00661042" w:rsidRPr="0076195D" w:rsidRDefault="00661042" w:rsidP="00661042">
            <w:pPr>
              <w:rPr>
                <w:b/>
                <w:sz w:val="28"/>
                <w:szCs w:val="28"/>
              </w:rPr>
            </w:pPr>
            <w:r w:rsidRPr="0076195D">
              <w:rPr>
                <w:b/>
                <w:sz w:val="28"/>
                <w:szCs w:val="28"/>
              </w:rPr>
              <w:t>Выход с сахаром:</w:t>
            </w:r>
          </w:p>
        </w:tc>
        <w:tc>
          <w:tcPr>
            <w:tcW w:w="1740" w:type="dxa"/>
            <w:tcBorders>
              <w:top w:val="single" w:sz="4" w:space="0" w:color="auto"/>
              <w:left w:val="single" w:sz="4" w:space="0" w:color="auto"/>
              <w:bottom w:val="single" w:sz="4" w:space="0" w:color="auto"/>
              <w:right w:val="single" w:sz="4" w:space="0" w:color="auto"/>
            </w:tcBorders>
            <w:vAlign w:val="center"/>
          </w:tcPr>
          <w:p w:rsidR="00661042" w:rsidRPr="0076195D" w:rsidRDefault="00661042" w:rsidP="00661042">
            <w:pPr>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661042" w:rsidRPr="0076195D" w:rsidRDefault="00661042" w:rsidP="00661042">
            <w:pPr>
              <w:jc w:val="center"/>
              <w:rPr>
                <w:b/>
                <w:sz w:val="28"/>
                <w:szCs w:val="28"/>
              </w:rPr>
            </w:pPr>
            <w:r>
              <w:rPr>
                <w:b/>
                <w:sz w:val="28"/>
                <w:szCs w:val="28"/>
              </w:rPr>
              <w:t>180</w:t>
            </w:r>
          </w:p>
        </w:tc>
        <w:tc>
          <w:tcPr>
            <w:tcW w:w="1276" w:type="dxa"/>
            <w:tcBorders>
              <w:top w:val="single" w:sz="4" w:space="0" w:color="auto"/>
              <w:left w:val="single" w:sz="4" w:space="0" w:color="auto"/>
              <w:bottom w:val="single" w:sz="4" w:space="0" w:color="auto"/>
              <w:right w:val="single" w:sz="4" w:space="0" w:color="auto"/>
            </w:tcBorders>
            <w:vAlign w:val="center"/>
          </w:tcPr>
          <w:p w:rsidR="00661042" w:rsidRPr="0076195D" w:rsidRDefault="00661042" w:rsidP="00661042">
            <w:pPr>
              <w:jc w:val="center"/>
              <w:rPr>
                <w:b/>
                <w:sz w:val="28"/>
                <w:szCs w:val="28"/>
              </w:rPr>
            </w:pPr>
          </w:p>
        </w:tc>
        <w:tc>
          <w:tcPr>
            <w:tcW w:w="1950" w:type="dxa"/>
            <w:tcBorders>
              <w:top w:val="single" w:sz="4" w:space="0" w:color="auto"/>
              <w:left w:val="single" w:sz="4" w:space="0" w:color="auto"/>
              <w:bottom w:val="single" w:sz="4" w:space="0" w:color="auto"/>
              <w:right w:val="single" w:sz="4" w:space="0" w:color="auto"/>
            </w:tcBorders>
            <w:vAlign w:val="center"/>
          </w:tcPr>
          <w:p w:rsidR="00661042" w:rsidRPr="0076195D" w:rsidRDefault="00661042" w:rsidP="00661042">
            <w:pPr>
              <w:jc w:val="center"/>
              <w:rPr>
                <w:b/>
                <w:sz w:val="28"/>
                <w:szCs w:val="28"/>
              </w:rPr>
            </w:pPr>
            <w:r>
              <w:rPr>
                <w:b/>
                <w:sz w:val="28"/>
                <w:szCs w:val="28"/>
              </w:rPr>
              <w:t>200</w:t>
            </w:r>
          </w:p>
        </w:tc>
      </w:tr>
    </w:tbl>
    <w:p w:rsidR="00661042" w:rsidRDefault="00661042" w:rsidP="00661042">
      <w:pPr>
        <w:rPr>
          <w:b/>
          <w:i/>
        </w:rPr>
      </w:pPr>
    </w:p>
    <w:p w:rsidR="00661042" w:rsidRDefault="00661042" w:rsidP="00661042">
      <w:pPr>
        <w:rPr>
          <w:b/>
          <w:i/>
        </w:rPr>
      </w:pPr>
      <w:r>
        <w:rPr>
          <w:b/>
          <w:i/>
        </w:rPr>
        <w:t>Химический состав данного блюда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275"/>
        <w:gridCol w:w="1400"/>
        <w:gridCol w:w="2428"/>
        <w:gridCol w:w="1944"/>
      </w:tblGrid>
      <w:tr w:rsidR="00661042" w:rsidRPr="00B360CC" w:rsidTr="00661042">
        <w:tc>
          <w:tcPr>
            <w:tcW w:w="6204" w:type="dxa"/>
            <w:gridSpan w:val="4"/>
            <w:tcBorders>
              <w:top w:val="single" w:sz="4" w:space="0" w:color="auto"/>
              <w:left w:val="single" w:sz="4" w:space="0" w:color="auto"/>
              <w:bottom w:val="single" w:sz="4" w:space="0" w:color="auto"/>
              <w:right w:val="single" w:sz="4" w:space="0" w:color="auto"/>
            </w:tcBorders>
            <w:vAlign w:val="center"/>
          </w:tcPr>
          <w:p w:rsidR="00661042" w:rsidRPr="0076195D" w:rsidRDefault="00661042" w:rsidP="00661042">
            <w:pPr>
              <w:jc w:val="center"/>
            </w:pPr>
            <w:r w:rsidRPr="0076195D">
              <w:t>Пищевые вещества</w:t>
            </w:r>
          </w:p>
        </w:tc>
        <w:tc>
          <w:tcPr>
            <w:tcW w:w="1944" w:type="dxa"/>
            <w:tcBorders>
              <w:top w:val="single" w:sz="4" w:space="0" w:color="auto"/>
              <w:left w:val="single" w:sz="4" w:space="0" w:color="auto"/>
              <w:bottom w:val="single" w:sz="4" w:space="0" w:color="auto"/>
              <w:right w:val="single" w:sz="4" w:space="0" w:color="auto"/>
            </w:tcBorders>
            <w:vAlign w:val="center"/>
          </w:tcPr>
          <w:p w:rsidR="00661042" w:rsidRPr="0076195D" w:rsidRDefault="00661042" w:rsidP="00661042">
            <w:pPr>
              <w:jc w:val="center"/>
            </w:pPr>
            <w:r w:rsidRPr="0076195D">
              <w:t>Витамины, мг</w:t>
            </w:r>
          </w:p>
        </w:tc>
      </w:tr>
      <w:tr w:rsidR="00661042" w:rsidRPr="00B360CC" w:rsidTr="00661042">
        <w:tc>
          <w:tcPr>
            <w:tcW w:w="1101" w:type="dxa"/>
            <w:tcBorders>
              <w:top w:val="single" w:sz="4" w:space="0" w:color="auto"/>
              <w:left w:val="single" w:sz="4" w:space="0" w:color="auto"/>
              <w:bottom w:val="single" w:sz="4" w:space="0" w:color="auto"/>
              <w:right w:val="single" w:sz="4" w:space="0" w:color="auto"/>
            </w:tcBorders>
            <w:vAlign w:val="center"/>
          </w:tcPr>
          <w:p w:rsidR="00661042" w:rsidRPr="0076195D" w:rsidRDefault="00661042" w:rsidP="00661042">
            <w:pPr>
              <w:jc w:val="center"/>
            </w:pPr>
            <w:r w:rsidRPr="0076195D">
              <w:t>белки, г</w:t>
            </w:r>
          </w:p>
        </w:tc>
        <w:tc>
          <w:tcPr>
            <w:tcW w:w="1275" w:type="dxa"/>
            <w:tcBorders>
              <w:top w:val="single" w:sz="4" w:space="0" w:color="auto"/>
              <w:left w:val="single" w:sz="4" w:space="0" w:color="auto"/>
              <w:bottom w:val="single" w:sz="4" w:space="0" w:color="auto"/>
              <w:right w:val="single" w:sz="4" w:space="0" w:color="auto"/>
            </w:tcBorders>
            <w:vAlign w:val="center"/>
          </w:tcPr>
          <w:p w:rsidR="00661042" w:rsidRPr="0076195D" w:rsidRDefault="00661042" w:rsidP="00661042">
            <w:pPr>
              <w:jc w:val="center"/>
            </w:pPr>
            <w:r w:rsidRPr="0076195D">
              <w:t>жиры, г</w:t>
            </w:r>
          </w:p>
        </w:tc>
        <w:tc>
          <w:tcPr>
            <w:tcW w:w="1400" w:type="dxa"/>
            <w:tcBorders>
              <w:top w:val="single" w:sz="4" w:space="0" w:color="auto"/>
              <w:left w:val="single" w:sz="4" w:space="0" w:color="auto"/>
              <w:bottom w:val="single" w:sz="4" w:space="0" w:color="auto"/>
              <w:right w:val="single" w:sz="4" w:space="0" w:color="auto"/>
            </w:tcBorders>
            <w:vAlign w:val="center"/>
          </w:tcPr>
          <w:p w:rsidR="00661042" w:rsidRPr="0076195D" w:rsidRDefault="00661042" w:rsidP="00661042">
            <w:pPr>
              <w:jc w:val="center"/>
            </w:pPr>
            <w:r w:rsidRPr="0076195D">
              <w:t>углеводы, г</w:t>
            </w:r>
          </w:p>
        </w:tc>
        <w:tc>
          <w:tcPr>
            <w:tcW w:w="2428" w:type="dxa"/>
            <w:tcBorders>
              <w:top w:val="single" w:sz="4" w:space="0" w:color="auto"/>
              <w:left w:val="single" w:sz="4" w:space="0" w:color="auto"/>
              <w:bottom w:val="single" w:sz="4" w:space="0" w:color="auto"/>
              <w:right w:val="single" w:sz="4" w:space="0" w:color="auto"/>
            </w:tcBorders>
            <w:vAlign w:val="center"/>
          </w:tcPr>
          <w:p w:rsidR="00661042" w:rsidRPr="0076195D" w:rsidRDefault="00661042" w:rsidP="00661042">
            <w:pPr>
              <w:jc w:val="center"/>
            </w:pPr>
            <w:r w:rsidRPr="0076195D">
              <w:t>энерг. ценность, ккал</w:t>
            </w:r>
          </w:p>
        </w:tc>
        <w:tc>
          <w:tcPr>
            <w:tcW w:w="1944" w:type="dxa"/>
            <w:tcBorders>
              <w:top w:val="single" w:sz="4" w:space="0" w:color="auto"/>
              <w:left w:val="single" w:sz="4" w:space="0" w:color="auto"/>
              <w:bottom w:val="single" w:sz="4" w:space="0" w:color="auto"/>
              <w:right w:val="single" w:sz="4" w:space="0" w:color="auto"/>
            </w:tcBorders>
            <w:vAlign w:val="center"/>
          </w:tcPr>
          <w:p w:rsidR="00661042" w:rsidRPr="0076195D" w:rsidRDefault="00661042" w:rsidP="00661042">
            <w:pPr>
              <w:jc w:val="center"/>
              <w:rPr>
                <w:lang w:val="en-US"/>
              </w:rPr>
            </w:pPr>
            <w:r w:rsidRPr="0076195D">
              <w:rPr>
                <w:lang w:val="en-US"/>
              </w:rPr>
              <w:t>C</w:t>
            </w:r>
          </w:p>
        </w:tc>
      </w:tr>
      <w:tr w:rsidR="00661042" w:rsidRPr="00B360CC" w:rsidTr="00661042">
        <w:trPr>
          <w:trHeight w:val="105"/>
        </w:trPr>
        <w:tc>
          <w:tcPr>
            <w:tcW w:w="1101" w:type="dxa"/>
            <w:tcBorders>
              <w:top w:val="single" w:sz="4" w:space="0" w:color="auto"/>
              <w:left w:val="single" w:sz="4" w:space="0" w:color="auto"/>
              <w:bottom w:val="single" w:sz="4" w:space="0" w:color="auto"/>
              <w:right w:val="single" w:sz="4" w:space="0" w:color="auto"/>
            </w:tcBorders>
          </w:tcPr>
          <w:p w:rsidR="00661042" w:rsidRPr="0076195D" w:rsidRDefault="00661042" w:rsidP="00661042">
            <w:pPr>
              <w:jc w:val="center"/>
            </w:pPr>
            <w:r>
              <w:t>0,1</w:t>
            </w:r>
          </w:p>
        </w:tc>
        <w:tc>
          <w:tcPr>
            <w:tcW w:w="1275" w:type="dxa"/>
            <w:tcBorders>
              <w:top w:val="single" w:sz="4" w:space="0" w:color="auto"/>
              <w:left w:val="single" w:sz="4" w:space="0" w:color="auto"/>
              <w:bottom w:val="single" w:sz="4" w:space="0" w:color="auto"/>
              <w:right w:val="single" w:sz="4" w:space="0" w:color="auto"/>
            </w:tcBorders>
          </w:tcPr>
          <w:p w:rsidR="00661042" w:rsidRPr="0076195D" w:rsidRDefault="00661042" w:rsidP="00661042">
            <w:pPr>
              <w:jc w:val="center"/>
            </w:pPr>
            <w:r>
              <w:t>0,02</w:t>
            </w:r>
          </w:p>
        </w:tc>
        <w:tc>
          <w:tcPr>
            <w:tcW w:w="1400" w:type="dxa"/>
            <w:tcBorders>
              <w:top w:val="single" w:sz="4" w:space="0" w:color="auto"/>
              <w:left w:val="single" w:sz="4" w:space="0" w:color="auto"/>
              <w:bottom w:val="single" w:sz="4" w:space="0" w:color="auto"/>
              <w:right w:val="single" w:sz="4" w:space="0" w:color="auto"/>
            </w:tcBorders>
          </w:tcPr>
          <w:p w:rsidR="00661042" w:rsidRPr="0076195D" w:rsidRDefault="00661042" w:rsidP="00661042">
            <w:pPr>
              <w:jc w:val="center"/>
            </w:pPr>
            <w:r>
              <w:t>6,3</w:t>
            </w:r>
          </w:p>
        </w:tc>
        <w:tc>
          <w:tcPr>
            <w:tcW w:w="2428" w:type="dxa"/>
            <w:tcBorders>
              <w:top w:val="single" w:sz="4" w:space="0" w:color="auto"/>
              <w:left w:val="single" w:sz="4" w:space="0" w:color="auto"/>
              <w:bottom w:val="single" w:sz="4" w:space="0" w:color="auto"/>
              <w:right w:val="single" w:sz="4" w:space="0" w:color="auto"/>
            </w:tcBorders>
          </w:tcPr>
          <w:p w:rsidR="00661042" w:rsidRPr="0076195D" w:rsidRDefault="00661042" w:rsidP="00661042">
            <w:pPr>
              <w:jc w:val="center"/>
            </w:pPr>
            <w:r>
              <w:t>25,78</w:t>
            </w:r>
          </w:p>
        </w:tc>
        <w:tc>
          <w:tcPr>
            <w:tcW w:w="1944" w:type="dxa"/>
            <w:tcBorders>
              <w:top w:val="single" w:sz="4" w:space="0" w:color="auto"/>
              <w:left w:val="single" w:sz="4" w:space="0" w:color="auto"/>
              <w:bottom w:val="single" w:sz="4" w:space="0" w:color="auto"/>
              <w:right w:val="single" w:sz="4" w:space="0" w:color="auto"/>
            </w:tcBorders>
          </w:tcPr>
          <w:p w:rsidR="00661042" w:rsidRPr="0076195D" w:rsidRDefault="00661042" w:rsidP="00661042">
            <w:pPr>
              <w:jc w:val="center"/>
            </w:pPr>
            <w:r>
              <w:t>1,44</w:t>
            </w:r>
          </w:p>
        </w:tc>
      </w:tr>
      <w:tr w:rsidR="00661042" w:rsidRPr="00B360CC" w:rsidTr="00661042">
        <w:trPr>
          <w:trHeight w:val="180"/>
        </w:trPr>
        <w:tc>
          <w:tcPr>
            <w:tcW w:w="1101" w:type="dxa"/>
            <w:tcBorders>
              <w:top w:val="single" w:sz="4" w:space="0" w:color="auto"/>
              <w:left w:val="single" w:sz="4" w:space="0" w:color="auto"/>
              <w:bottom w:val="single" w:sz="4" w:space="0" w:color="auto"/>
              <w:right w:val="single" w:sz="4" w:space="0" w:color="auto"/>
            </w:tcBorders>
          </w:tcPr>
          <w:p w:rsidR="00661042" w:rsidRPr="0076195D" w:rsidRDefault="00661042" w:rsidP="00661042">
            <w:pPr>
              <w:jc w:val="center"/>
            </w:pPr>
            <w:r>
              <w:t>0,12</w:t>
            </w:r>
          </w:p>
        </w:tc>
        <w:tc>
          <w:tcPr>
            <w:tcW w:w="1275" w:type="dxa"/>
            <w:tcBorders>
              <w:top w:val="single" w:sz="4" w:space="0" w:color="auto"/>
              <w:left w:val="single" w:sz="4" w:space="0" w:color="auto"/>
              <w:bottom w:val="single" w:sz="4" w:space="0" w:color="auto"/>
              <w:right w:val="single" w:sz="4" w:space="0" w:color="auto"/>
            </w:tcBorders>
          </w:tcPr>
          <w:p w:rsidR="00661042" w:rsidRPr="0076195D" w:rsidRDefault="00661042" w:rsidP="00661042">
            <w:pPr>
              <w:jc w:val="center"/>
            </w:pPr>
            <w:r>
              <w:t>0,02</w:t>
            </w:r>
          </w:p>
        </w:tc>
        <w:tc>
          <w:tcPr>
            <w:tcW w:w="1400" w:type="dxa"/>
            <w:tcBorders>
              <w:top w:val="single" w:sz="4" w:space="0" w:color="auto"/>
              <w:left w:val="single" w:sz="4" w:space="0" w:color="auto"/>
              <w:bottom w:val="single" w:sz="4" w:space="0" w:color="auto"/>
              <w:right w:val="single" w:sz="4" w:space="0" w:color="auto"/>
            </w:tcBorders>
          </w:tcPr>
          <w:p w:rsidR="00661042" w:rsidRPr="0076195D" w:rsidRDefault="00661042" w:rsidP="00661042">
            <w:pPr>
              <w:jc w:val="center"/>
            </w:pPr>
            <w:r>
              <w:t>7</w:t>
            </w:r>
          </w:p>
        </w:tc>
        <w:tc>
          <w:tcPr>
            <w:tcW w:w="2428" w:type="dxa"/>
            <w:tcBorders>
              <w:top w:val="single" w:sz="4" w:space="0" w:color="auto"/>
              <w:left w:val="single" w:sz="4" w:space="0" w:color="auto"/>
              <w:bottom w:val="single" w:sz="4" w:space="0" w:color="auto"/>
              <w:right w:val="single" w:sz="4" w:space="0" w:color="auto"/>
            </w:tcBorders>
          </w:tcPr>
          <w:p w:rsidR="00661042" w:rsidRPr="0076195D" w:rsidRDefault="00661042" w:rsidP="00661042">
            <w:pPr>
              <w:jc w:val="center"/>
            </w:pPr>
            <w:r>
              <w:t>28,6</w:t>
            </w:r>
          </w:p>
        </w:tc>
        <w:tc>
          <w:tcPr>
            <w:tcW w:w="1944" w:type="dxa"/>
            <w:tcBorders>
              <w:top w:val="single" w:sz="4" w:space="0" w:color="auto"/>
              <w:left w:val="single" w:sz="4" w:space="0" w:color="auto"/>
              <w:bottom w:val="single" w:sz="4" w:space="0" w:color="auto"/>
              <w:right w:val="single" w:sz="4" w:space="0" w:color="auto"/>
            </w:tcBorders>
          </w:tcPr>
          <w:p w:rsidR="00661042" w:rsidRPr="0076195D" w:rsidRDefault="00661042" w:rsidP="00661042">
            <w:pPr>
              <w:jc w:val="center"/>
            </w:pPr>
            <w:r>
              <w:t>1,6</w:t>
            </w:r>
          </w:p>
        </w:tc>
      </w:tr>
    </w:tbl>
    <w:p w:rsidR="00661042" w:rsidRDefault="00661042" w:rsidP="00661042">
      <w:pPr>
        <w:rPr>
          <w:b/>
        </w:rPr>
      </w:pPr>
    </w:p>
    <w:p w:rsidR="00661042" w:rsidRPr="001E5F98" w:rsidRDefault="00661042" w:rsidP="00661042">
      <w:r w:rsidRPr="00401D49">
        <w:rPr>
          <w:b/>
        </w:rPr>
        <w:t>Технология приготовления:</w:t>
      </w:r>
      <w:r w:rsidRPr="00401D49">
        <w:t xml:space="preserve"> </w:t>
      </w:r>
      <w:r>
        <w:t>Заваривают чай в половине воды(кипятка) на 10 мин, затем разбавляют остальным кипятком и добавляют сахар. Доводят до кипения. Температура при раздаче +75</w:t>
      </w:r>
      <w:r>
        <w:rPr>
          <w:vertAlign w:val="superscript"/>
        </w:rPr>
        <w:t>о</w:t>
      </w:r>
      <w:r>
        <w:t>С</w:t>
      </w:r>
    </w:p>
    <w:p w:rsidR="00661042" w:rsidRPr="00401D49" w:rsidRDefault="00661042" w:rsidP="00661042">
      <w:pPr>
        <w:rPr>
          <w:b/>
        </w:rPr>
      </w:pPr>
    </w:p>
    <w:p w:rsidR="00661042" w:rsidRPr="00401D49" w:rsidRDefault="00661042" w:rsidP="00661042">
      <w:pPr>
        <w:rPr>
          <w:b/>
        </w:rPr>
      </w:pPr>
      <w:r w:rsidRPr="00401D49">
        <w:rPr>
          <w:b/>
        </w:rPr>
        <w:t>Требования к качеству:</w:t>
      </w:r>
    </w:p>
    <w:p w:rsidR="00661042" w:rsidRPr="00401D49" w:rsidRDefault="00661042" w:rsidP="00661042">
      <w:r w:rsidRPr="00401D49">
        <w:rPr>
          <w:b/>
        </w:rPr>
        <w:tab/>
      </w:r>
      <w:r w:rsidRPr="00401D49">
        <w:rPr>
          <w:b/>
          <w:i/>
        </w:rPr>
        <w:t>Внешний вид:</w:t>
      </w:r>
      <w:r w:rsidRPr="00401D49">
        <w:t xml:space="preserve"> жидкость золотисто-коричневого цвета</w:t>
      </w:r>
    </w:p>
    <w:p w:rsidR="00661042" w:rsidRPr="00401D49" w:rsidRDefault="00661042" w:rsidP="00661042">
      <w:r w:rsidRPr="00401D49">
        <w:tab/>
      </w:r>
      <w:r w:rsidRPr="00401D49">
        <w:rPr>
          <w:b/>
          <w:i/>
        </w:rPr>
        <w:t xml:space="preserve">Консистенция: </w:t>
      </w:r>
      <w:r w:rsidRPr="00401D49">
        <w:t>жидкая</w:t>
      </w:r>
    </w:p>
    <w:p w:rsidR="00661042" w:rsidRPr="00401D49" w:rsidRDefault="00661042" w:rsidP="00661042">
      <w:r w:rsidRPr="00401D49">
        <w:tab/>
      </w:r>
      <w:r w:rsidRPr="00401D49">
        <w:rPr>
          <w:b/>
          <w:i/>
        </w:rPr>
        <w:t xml:space="preserve">Вкус: </w:t>
      </w:r>
      <w:r w:rsidRPr="00401D49">
        <w:t>сладкий, чуть терпкий</w:t>
      </w:r>
    </w:p>
    <w:p w:rsidR="00661042" w:rsidRPr="00401D49" w:rsidRDefault="00661042" w:rsidP="00661042">
      <w:r w:rsidRPr="00401D49">
        <w:tab/>
      </w:r>
      <w:r w:rsidRPr="00401D49">
        <w:rPr>
          <w:b/>
          <w:i/>
        </w:rPr>
        <w:t>Запах:</w:t>
      </w:r>
      <w:r w:rsidRPr="00401D49">
        <w:t xml:space="preserve"> свойственный чаю.</w:t>
      </w:r>
    </w:p>
    <w:p w:rsidR="00661042" w:rsidRPr="00401D49" w:rsidRDefault="00661042" w:rsidP="00661042"/>
    <w:p w:rsidR="00661042" w:rsidRDefault="00661042" w:rsidP="00661042"/>
    <w:p w:rsidR="00661042" w:rsidRDefault="00661042" w:rsidP="00661042"/>
    <w:p w:rsidR="00661042" w:rsidRDefault="00661042" w:rsidP="00661042"/>
    <w:p w:rsidR="00661042" w:rsidRDefault="00661042" w:rsidP="00661042"/>
    <w:p w:rsidR="00661042" w:rsidRDefault="00661042" w:rsidP="00661042"/>
    <w:p w:rsidR="00661042" w:rsidRDefault="00661042" w:rsidP="00661042"/>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Pr="00BF01F4" w:rsidRDefault="00661042" w:rsidP="00661042">
      <w:pPr>
        <w:rPr>
          <w:b/>
          <w:sz w:val="28"/>
          <w:szCs w:val="28"/>
        </w:rPr>
      </w:pPr>
      <w:r>
        <w:rPr>
          <w:b/>
          <w:sz w:val="28"/>
          <w:szCs w:val="28"/>
        </w:rPr>
        <w:t xml:space="preserve">Технологическая карта </w:t>
      </w:r>
    </w:p>
    <w:p w:rsidR="00661042" w:rsidRDefault="00661042" w:rsidP="00661042">
      <w:pPr>
        <w:rPr>
          <w:b/>
          <w:sz w:val="28"/>
          <w:szCs w:val="28"/>
        </w:rPr>
      </w:pPr>
      <w:r>
        <w:rPr>
          <w:b/>
          <w:sz w:val="28"/>
          <w:szCs w:val="28"/>
        </w:rPr>
        <w:t>Наименование изделия: Чай с сахаром и лимоном</w:t>
      </w:r>
    </w:p>
    <w:p w:rsidR="00661042" w:rsidRDefault="00661042" w:rsidP="00661042">
      <w:pPr>
        <w:rPr>
          <w:b/>
          <w:sz w:val="28"/>
          <w:szCs w:val="28"/>
          <w:u w:val="single"/>
        </w:rPr>
      </w:pPr>
      <w:r>
        <w:rPr>
          <w:b/>
          <w:sz w:val="28"/>
          <w:szCs w:val="28"/>
        </w:rPr>
        <w:t>Номер рецептуры: №377</w:t>
      </w:r>
    </w:p>
    <w:p w:rsidR="00661042" w:rsidRDefault="00661042" w:rsidP="00661042">
      <w:pPr>
        <w:rPr>
          <w:color w:val="000000"/>
          <w:u w:val="single"/>
        </w:rPr>
      </w:pPr>
      <w:r>
        <w:rPr>
          <w:b/>
          <w:sz w:val="28"/>
          <w:szCs w:val="28"/>
        </w:rPr>
        <w:t xml:space="preserve">Наименование сборника рецептур: </w:t>
      </w:r>
      <w:r>
        <w:rPr>
          <w:color w:val="000000"/>
          <w:sz w:val="18"/>
          <w:szCs w:val="18"/>
        </w:rPr>
        <w:t>Сборник технологических нормативов, сборник рецептур на продукцию для обучающихся во всех образовательных учреждениях, разработано: Учреждением Российской Академии Медицинских наук исследовательский институт питания РАМН директор Тутельян В.А. сборник 2015 г.</w:t>
      </w:r>
      <w:r>
        <w:rPr>
          <w:color w:val="000000"/>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8"/>
        <w:gridCol w:w="1456"/>
        <w:gridCol w:w="1276"/>
        <w:gridCol w:w="1418"/>
        <w:gridCol w:w="2233"/>
      </w:tblGrid>
      <w:tr w:rsidR="00661042" w:rsidRPr="00B360CC" w:rsidTr="00661042">
        <w:tc>
          <w:tcPr>
            <w:tcW w:w="3188" w:type="dxa"/>
            <w:vMerge w:val="restart"/>
            <w:tcBorders>
              <w:top w:val="single" w:sz="4" w:space="0" w:color="auto"/>
              <w:left w:val="single" w:sz="4" w:space="0" w:color="auto"/>
              <w:bottom w:val="single" w:sz="4" w:space="0" w:color="auto"/>
              <w:right w:val="single" w:sz="4" w:space="0" w:color="auto"/>
            </w:tcBorders>
            <w:vAlign w:val="center"/>
          </w:tcPr>
          <w:p w:rsidR="00661042" w:rsidRPr="00B360CC" w:rsidRDefault="00661042" w:rsidP="00661042">
            <w:pPr>
              <w:jc w:val="center"/>
              <w:rPr>
                <w:b/>
              </w:rPr>
            </w:pPr>
            <w:r w:rsidRPr="00B360CC">
              <w:rPr>
                <w:b/>
              </w:rPr>
              <w:t>Наименование сырья</w:t>
            </w:r>
          </w:p>
        </w:tc>
        <w:tc>
          <w:tcPr>
            <w:tcW w:w="6383" w:type="dxa"/>
            <w:gridSpan w:val="4"/>
            <w:tcBorders>
              <w:top w:val="single" w:sz="4" w:space="0" w:color="auto"/>
              <w:left w:val="single" w:sz="4" w:space="0" w:color="auto"/>
              <w:bottom w:val="single" w:sz="4" w:space="0" w:color="auto"/>
              <w:right w:val="single" w:sz="4" w:space="0" w:color="auto"/>
            </w:tcBorders>
            <w:vAlign w:val="center"/>
          </w:tcPr>
          <w:p w:rsidR="00661042" w:rsidRPr="00B360CC" w:rsidRDefault="00661042" w:rsidP="00661042">
            <w:pPr>
              <w:jc w:val="center"/>
              <w:rPr>
                <w:b/>
              </w:rPr>
            </w:pPr>
            <w:r w:rsidRPr="00B360CC">
              <w:rPr>
                <w:b/>
              </w:rPr>
              <w:t>Расход сырья и полуфабрикатов</w:t>
            </w:r>
          </w:p>
        </w:tc>
      </w:tr>
      <w:tr w:rsidR="00661042" w:rsidRPr="00B360CC" w:rsidTr="00661042">
        <w:trPr>
          <w:trHeight w:val="203"/>
        </w:trPr>
        <w:tc>
          <w:tcPr>
            <w:tcW w:w="0" w:type="auto"/>
            <w:vMerge/>
            <w:tcBorders>
              <w:top w:val="single" w:sz="4" w:space="0" w:color="auto"/>
              <w:left w:val="single" w:sz="4" w:space="0" w:color="auto"/>
              <w:bottom w:val="single" w:sz="4" w:space="0" w:color="auto"/>
              <w:right w:val="single" w:sz="4" w:space="0" w:color="auto"/>
            </w:tcBorders>
            <w:vAlign w:val="center"/>
          </w:tcPr>
          <w:p w:rsidR="00661042" w:rsidRPr="00B360CC" w:rsidRDefault="00661042" w:rsidP="00661042">
            <w:pPr>
              <w:rPr>
                <w:b/>
              </w:rPr>
            </w:pPr>
          </w:p>
        </w:tc>
        <w:tc>
          <w:tcPr>
            <w:tcW w:w="1456" w:type="dxa"/>
            <w:tcBorders>
              <w:top w:val="single" w:sz="4" w:space="0" w:color="auto"/>
              <w:left w:val="single" w:sz="4" w:space="0" w:color="auto"/>
              <w:bottom w:val="single" w:sz="4" w:space="0" w:color="auto"/>
              <w:right w:val="single" w:sz="4" w:space="0" w:color="auto"/>
            </w:tcBorders>
            <w:vAlign w:val="center"/>
          </w:tcPr>
          <w:p w:rsidR="00661042" w:rsidRPr="00B360CC" w:rsidRDefault="00661042" w:rsidP="00661042">
            <w:pPr>
              <w:jc w:val="center"/>
              <w:rPr>
                <w:b/>
              </w:rPr>
            </w:pPr>
            <w:r w:rsidRPr="00B360CC">
              <w:rPr>
                <w:b/>
              </w:rPr>
              <w:t>брутто, г</w:t>
            </w:r>
          </w:p>
        </w:tc>
        <w:tc>
          <w:tcPr>
            <w:tcW w:w="1276" w:type="dxa"/>
            <w:tcBorders>
              <w:top w:val="single" w:sz="4" w:space="0" w:color="auto"/>
              <w:left w:val="single" w:sz="4" w:space="0" w:color="auto"/>
              <w:bottom w:val="single" w:sz="4" w:space="0" w:color="auto"/>
              <w:right w:val="single" w:sz="4" w:space="0" w:color="auto"/>
            </w:tcBorders>
            <w:vAlign w:val="center"/>
          </w:tcPr>
          <w:p w:rsidR="00661042" w:rsidRPr="00B360CC" w:rsidRDefault="00661042" w:rsidP="00661042">
            <w:pPr>
              <w:jc w:val="center"/>
              <w:rPr>
                <w:b/>
              </w:rPr>
            </w:pPr>
            <w:r w:rsidRPr="00B360CC">
              <w:rPr>
                <w:b/>
              </w:rPr>
              <w:t>нетто, г</w:t>
            </w:r>
          </w:p>
        </w:tc>
        <w:tc>
          <w:tcPr>
            <w:tcW w:w="1418" w:type="dxa"/>
            <w:tcBorders>
              <w:top w:val="single" w:sz="4" w:space="0" w:color="auto"/>
              <w:left w:val="single" w:sz="4" w:space="0" w:color="auto"/>
              <w:bottom w:val="single" w:sz="4" w:space="0" w:color="auto"/>
              <w:right w:val="single" w:sz="4" w:space="0" w:color="auto"/>
            </w:tcBorders>
            <w:vAlign w:val="center"/>
          </w:tcPr>
          <w:p w:rsidR="00661042" w:rsidRPr="00B360CC" w:rsidRDefault="00661042" w:rsidP="00661042">
            <w:pPr>
              <w:jc w:val="center"/>
              <w:rPr>
                <w:b/>
              </w:rPr>
            </w:pPr>
            <w:r w:rsidRPr="00B360CC">
              <w:rPr>
                <w:b/>
              </w:rPr>
              <w:t>брутто, г</w:t>
            </w:r>
          </w:p>
        </w:tc>
        <w:tc>
          <w:tcPr>
            <w:tcW w:w="2233" w:type="dxa"/>
            <w:tcBorders>
              <w:top w:val="single" w:sz="4" w:space="0" w:color="auto"/>
              <w:left w:val="single" w:sz="4" w:space="0" w:color="auto"/>
              <w:bottom w:val="single" w:sz="4" w:space="0" w:color="auto"/>
              <w:right w:val="single" w:sz="4" w:space="0" w:color="auto"/>
            </w:tcBorders>
            <w:vAlign w:val="center"/>
          </w:tcPr>
          <w:p w:rsidR="00661042" w:rsidRPr="00B360CC" w:rsidRDefault="00661042" w:rsidP="00661042">
            <w:pPr>
              <w:jc w:val="center"/>
              <w:rPr>
                <w:b/>
              </w:rPr>
            </w:pPr>
            <w:r w:rsidRPr="00B360CC">
              <w:rPr>
                <w:b/>
              </w:rPr>
              <w:t>нетто, г</w:t>
            </w:r>
          </w:p>
        </w:tc>
      </w:tr>
      <w:tr w:rsidR="00661042" w:rsidRPr="00F5364C" w:rsidTr="00661042">
        <w:tc>
          <w:tcPr>
            <w:tcW w:w="3188" w:type="dxa"/>
            <w:tcBorders>
              <w:top w:val="single" w:sz="4" w:space="0" w:color="auto"/>
              <w:left w:val="single" w:sz="4" w:space="0" w:color="auto"/>
              <w:bottom w:val="single" w:sz="4" w:space="0" w:color="auto"/>
              <w:right w:val="single" w:sz="4" w:space="0" w:color="auto"/>
            </w:tcBorders>
            <w:vAlign w:val="center"/>
          </w:tcPr>
          <w:p w:rsidR="00661042" w:rsidRPr="00F5364C" w:rsidRDefault="00661042" w:rsidP="00661042">
            <w:r w:rsidRPr="00F5364C">
              <w:t>Чай листовой в/с</w:t>
            </w:r>
          </w:p>
        </w:tc>
        <w:tc>
          <w:tcPr>
            <w:tcW w:w="1456" w:type="dxa"/>
            <w:tcBorders>
              <w:top w:val="single" w:sz="4" w:space="0" w:color="auto"/>
              <w:left w:val="single" w:sz="4" w:space="0" w:color="auto"/>
              <w:bottom w:val="single" w:sz="4" w:space="0" w:color="auto"/>
              <w:right w:val="single" w:sz="4" w:space="0" w:color="auto"/>
            </w:tcBorders>
            <w:vAlign w:val="center"/>
          </w:tcPr>
          <w:p w:rsidR="00661042" w:rsidRPr="00F5364C" w:rsidRDefault="00661042" w:rsidP="00661042">
            <w:pPr>
              <w:jc w:val="center"/>
            </w:pPr>
            <w:r>
              <w:t>1,8</w:t>
            </w:r>
          </w:p>
        </w:tc>
        <w:tc>
          <w:tcPr>
            <w:tcW w:w="1276" w:type="dxa"/>
            <w:tcBorders>
              <w:top w:val="single" w:sz="4" w:space="0" w:color="auto"/>
              <w:left w:val="single" w:sz="4" w:space="0" w:color="auto"/>
              <w:bottom w:val="single" w:sz="4" w:space="0" w:color="auto"/>
              <w:right w:val="single" w:sz="4" w:space="0" w:color="auto"/>
            </w:tcBorders>
            <w:vAlign w:val="center"/>
          </w:tcPr>
          <w:p w:rsidR="00661042" w:rsidRPr="00F5364C" w:rsidRDefault="00661042" w:rsidP="00661042">
            <w:pPr>
              <w:jc w:val="center"/>
            </w:pPr>
            <w:r>
              <w:t>1,8</w:t>
            </w:r>
          </w:p>
        </w:tc>
        <w:tc>
          <w:tcPr>
            <w:tcW w:w="1418" w:type="dxa"/>
            <w:tcBorders>
              <w:top w:val="single" w:sz="4" w:space="0" w:color="auto"/>
              <w:left w:val="single" w:sz="4" w:space="0" w:color="auto"/>
              <w:bottom w:val="single" w:sz="4" w:space="0" w:color="auto"/>
              <w:right w:val="single" w:sz="4" w:space="0" w:color="auto"/>
            </w:tcBorders>
            <w:vAlign w:val="center"/>
          </w:tcPr>
          <w:p w:rsidR="00661042" w:rsidRPr="00F5364C" w:rsidRDefault="00661042" w:rsidP="00661042">
            <w:r>
              <w:t xml:space="preserve">    1,95</w:t>
            </w:r>
          </w:p>
        </w:tc>
        <w:tc>
          <w:tcPr>
            <w:tcW w:w="2233" w:type="dxa"/>
            <w:tcBorders>
              <w:top w:val="single" w:sz="4" w:space="0" w:color="auto"/>
              <w:left w:val="single" w:sz="4" w:space="0" w:color="auto"/>
              <w:bottom w:val="single" w:sz="4" w:space="0" w:color="auto"/>
              <w:right w:val="single" w:sz="4" w:space="0" w:color="auto"/>
            </w:tcBorders>
            <w:vAlign w:val="center"/>
          </w:tcPr>
          <w:p w:rsidR="00661042" w:rsidRPr="00F5364C" w:rsidRDefault="00661042" w:rsidP="00661042">
            <w:pPr>
              <w:jc w:val="center"/>
            </w:pPr>
            <w:r>
              <w:t>1,95</w:t>
            </w:r>
          </w:p>
        </w:tc>
      </w:tr>
      <w:tr w:rsidR="00661042" w:rsidRPr="00F5364C" w:rsidTr="00661042">
        <w:tc>
          <w:tcPr>
            <w:tcW w:w="3188" w:type="dxa"/>
            <w:tcBorders>
              <w:top w:val="single" w:sz="4" w:space="0" w:color="auto"/>
              <w:left w:val="single" w:sz="4" w:space="0" w:color="auto"/>
              <w:bottom w:val="single" w:sz="4" w:space="0" w:color="auto"/>
              <w:right w:val="single" w:sz="4" w:space="0" w:color="auto"/>
            </w:tcBorders>
            <w:vAlign w:val="center"/>
          </w:tcPr>
          <w:p w:rsidR="00661042" w:rsidRPr="00F5364C" w:rsidRDefault="00661042" w:rsidP="00661042">
            <w:r w:rsidRPr="00F5364C">
              <w:t xml:space="preserve">Вода </w:t>
            </w:r>
          </w:p>
        </w:tc>
        <w:tc>
          <w:tcPr>
            <w:tcW w:w="1456" w:type="dxa"/>
            <w:tcBorders>
              <w:top w:val="single" w:sz="4" w:space="0" w:color="auto"/>
              <w:left w:val="single" w:sz="4" w:space="0" w:color="auto"/>
              <w:bottom w:val="single" w:sz="4" w:space="0" w:color="auto"/>
              <w:right w:val="single" w:sz="4" w:space="0" w:color="auto"/>
            </w:tcBorders>
            <w:vAlign w:val="center"/>
          </w:tcPr>
          <w:p w:rsidR="00661042" w:rsidRPr="00F5364C" w:rsidRDefault="00661042" w:rsidP="00661042">
            <w:pPr>
              <w:jc w:val="center"/>
            </w:pPr>
            <w:r>
              <w:t>180</w:t>
            </w:r>
          </w:p>
        </w:tc>
        <w:tc>
          <w:tcPr>
            <w:tcW w:w="1276" w:type="dxa"/>
            <w:tcBorders>
              <w:top w:val="single" w:sz="4" w:space="0" w:color="auto"/>
              <w:left w:val="single" w:sz="4" w:space="0" w:color="auto"/>
              <w:bottom w:val="single" w:sz="4" w:space="0" w:color="auto"/>
              <w:right w:val="single" w:sz="4" w:space="0" w:color="auto"/>
            </w:tcBorders>
            <w:vAlign w:val="center"/>
          </w:tcPr>
          <w:p w:rsidR="00661042" w:rsidRPr="00F5364C" w:rsidRDefault="00661042" w:rsidP="00661042">
            <w:pPr>
              <w:jc w:val="center"/>
            </w:pPr>
            <w:r>
              <w:t>180</w:t>
            </w:r>
          </w:p>
        </w:tc>
        <w:tc>
          <w:tcPr>
            <w:tcW w:w="1418" w:type="dxa"/>
            <w:tcBorders>
              <w:top w:val="single" w:sz="4" w:space="0" w:color="auto"/>
              <w:left w:val="single" w:sz="4" w:space="0" w:color="auto"/>
              <w:bottom w:val="single" w:sz="4" w:space="0" w:color="auto"/>
              <w:right w:val="single" w:sz="4" w:space="0" w:color="auto"/>
            </w:tcBorders>
            <w:vAlign w:val="center"/>
          </w:tcPr>
          <w:p w:rsidR="00661042" w:rsidRPr="00F5364C" w:rsidRDefault="00661042" w:rsidP="00661042">
            <w:r>
              <w:t xml:space="preserve">       195</w:t>
            </w:r>
          </w:p>
        </w:tc>
        <w:tc>
          <w:tcPr>
            <w:tcW w:w="2233" w:type="dxa"/>
            <w:tcBorders>
              <w:top w:val="single" w:sz="4" w:space="0" w:color="auto"/>
              <w:left w:val="single" w:sz="4" w:space="0" w:color="auto"/>
              <w:bottom w:val="single" w:sz="4" w:space="0" w:color="auto"/>
              <w:right w:val="single" w:sz="4" w:space="0" w:color="auto"/>
            </w:tcBorders>
            <w:vAlign w:val="center"/>
          </w:tcPr>
          <w:p w:rsidR="00661042" w:rsidRPr="00F5364C" w:rsidRDefault="00661042" w:rsidP="00661042">
            <w:pPr>
              <w:jc w:val="center"/>
            </w:pPr>
            <w:r>
              <w:t>195</w:t>
            </w:r>
          </w:p>
        </w:tc>
      </w:tr>
      <w:tr w:rsidR="00661042" w:rsidRPr="00F5364C" w:rsidTr="00661042">
        <w:tc>
          <w:tcPr>
            <w:tcW w:w="3188" w:type="dxa"/>
            <w:tcBorders>
              <w:top w:val="single" w:sz="4" w:space="0" w:color="auto"/>
              <w:left w:val="single" w:sz="4" w:space="0" w:color="auto"/>
              <w:bottom w:val="single" w:sz="4" w:space="0" w:color="auto"/>
              <w:right w:val="single" w:sz="4" w:space="0" w:color="auto"/>
            </w:tcBorders>
            <w:vAlign w:val="center"/>
          </w:tcPr>
          <w:p w:rsidR="00661042" w:rsidRPr="00F5364C" w:rsidRDefault="00661042" w:rsidP="00661042">
            <w:r w:rsidRPr="00F5364C">
              <w:t>сахар</w:t>
            </w:r>
          </w:p>
        </w:tc>
        <w:tc>
          <w:tcPr>
            <w:tcW w:w="1456" w:type="dxa"/>
            <w:tcBorders>
              <w:top w:val="single" w:sz="4" w:space="0" w:color="auto"/>
              <w:left w:val="single" w:sz="4" w:space="0" w:color="auto"/>
              <w:bottom w:val="single" w:sz="4" w:space="0" w:color="auto"/>
              <w:right w:val="single" w:sz="4" w:space="0" w:color="auto"/>
            </w:tcBorders>
            <w:vAlign w:val="center"/>
          </w:tcPr>
          <w:p w:rsidR="00661042" w:rsidRPr="00F5364C" w:rsidRDefault="00661042" w:rsidP="00661042">
            <w:pPr>
              <w:jc w:val="center"/>
            </w:pPr>
            <w:r>
              <w:t>7</w:t>
            </w:r>
          </w:p>
        </w:tc>
        <w:tc>
          <w:tcPr>
            <w:tcW w:w="1276" w:type="dxa"/>
            <w:tcBorders>
              <w:top w:val="single" w:sz="4" w:space="0" w:color="auto"/>
              <w:left w:val="single" w:sz="4" w:space="0" w:color="auto"/>
              <w:bottom w:val="single" w:sz="4" w:space="0" w:color="auto"/>
              <w:right w:val="single" w:sz="4" w:space="0" w:color="auto"/>
            </w:tcBorders>
            <w:vAlign w:val="center"/>
          </w:tcPr>
          <w:p w:rsidR="00661042" w:rsidRPr="00F5364C" w:rsidRDefault="00661042" w:rsidP="00661042">
            <w:pPr>
              <w:jc w:val="center"/>
            </w:pPr>
            <w:r>
              <w:t>7</w:t>
            </w:r>
          </w:p>
        </w:tc>
        <w:tc>
          <w:tcPr>
            <w:tcW w:w="1418" w:type="dxa"/>
            <w:tcBorders>
              <w:top w:val="single" w:sz="4" w:space="0" w:color="auto"/>
              <w:left w:val="single" w:sz="4" w:space="0" w:color="auto"/>
              <w:bottom w:val="single" w:sz="4" w:space="0" w:color="auto"/>
              <w:right w:val="single" w:sz="4" w:space="0" w:color="auto"/>
            </w:tcBorders>
            <w:vAlign w:val="center"/>
          </w:tcPr>
          <w:p w:rsidR="00661042" w:rsidRPr="00F5364C" w:rsidRDefault="00661042" w:rsidP="00661042">
            <w:pPr>
              <w:jc w:val="center"/>
            </w:pPr>
            <w:r>
              <w:t>15</w:t>
            </w:r>
          </w:p>
        </w:tc>
        <w:tc>
          <w:tcPr>
            <w:tcW w:w="2233" w:type="dxa"/>
            <w:tcBorders>
              <w:top w:val="single" w:sz="4" w:space="0" w:color="auto"/>
              <w:left w:val="single" w:sz="4" w:space="0" w:color="auto"/>
              <w:bottom w:val="single" w:sz="4" w:space="0" w:color="auto"/>
              <w:right w:val="single" w:sz="4" w:space="0" w:color="auto"/>
            </w:tcBorders>
            <w:vAlign w:val="center"/>
          </w:tcPr>
          <w:p w:rsidR="00661042" w:rsidRPr="00F5364C" w:rsidRDefault="00661042" w:rsidP="00661042">
            <w:pPr>
              <w:jc w:val="center"/>
            </w:pPr>
            <w:r>
              <w:t>15</w:t>
            </w:r>
          </w:p>
        </w:tc>
      </w:tr>
      <w:tr w:rsidR="00661042" w:rsidRPr="00F5364C" w:rsidTr="00661042">
        <w:tc>
          <w:tcPr>
            <w:tcW w:w="3188" w:type="dxa"/>
            <w:tcBorders>
              <w:top w:val="single" w:sz="4" w:space="0" w:color="auto"/>
              <w:left w:val="single" w:sz="4" w:space="0" w:color="auto"/>
              <w:bottom w:val="single" w:sz="4" w:space="0" w:color="auto"/>
              <w:right w:val="single" w:sz="4" w:space="0" w:color="auto"/>
            </w:tcBorders>
            <w:vAlign w:val="center"/>
          </w:tcPr>
          <w:p w:rsidR="00661042" w:rsidRPr="00F5364C" w:rsidRDefault="00661042" w:rsidP="00661042">
            <w:r>
              <w:t>лимон</w:t>
            </w:r>
          </w:p>
        </w:tc>
        <w:tc>
          <w:tcPr>
            <w:tcW w:w="1456" w:type="dxa"/>
            <w:tcBorders>
              <w:top w:val="single" w:sz="4" w:space="0" w:color="auto"/>
              <w:left w:val="single" w:sz="4" w:space="0" w:color="auto"/>
              <w:bottom w:val="single" w:sz="4" w:space="0" w:color="auto"/>
              <w:right w:val="single" w:sz="4" w:space="0" w:color="auto"/>
            </w:tcBorders>
            <w:vAlign w:val="center"/>
          </w:tcPr>
          <w:p w:rsidR="00661042" w:rsidRDefault="00661042" w:rsidP="00661042">
            <w:pPr>
              <w:jc w:val="center"/>
            </w:pPr>
            <w:r>
              <w:t>6</w:t>
            </w:r>
          </w:p>
        </w:tc>
        <w:tc>
          <w:tcPr>
            <w:tcW w:w="1276" w:type="dxa"/>
            <w:tcBorders>
              <w:top w:val="single" w:sz="4" w:space="0" w:color="auto"/>
              <w:left w:val="single" w:sz="4" w:space="0" w:color="auto"/>
              <w:bottom w:val="single" w:sz="4" w:space="0" w:color="auto"/>
              <w:right w:val="single" w:sz="4" w:space="0" w:color="auto"/>
            </w:tcBorders>
            <w:vAlign w:val="center"/>
          </w:tcPr>
          <w:p w:rsidR="00661042" w:rsidRDefault="00661042" w:rsidP="00661042">
            <w:pPr>
              <w:jc w:val="center"/>
            </w:pPr>
            <w:r>
              <w:t>5</w:t>
            </w:r>
          </w:p>
        </w:tc>
        <w:tc>
          <w:tcPr>
            <w:tcW w:w="1418" w:type="dxa"/>
            <w:tcBorders>
              <w:top w:val="single" w:sz="4" w:space="0" w:color="auto"/>
              <w:left w:val="single" w:sz="4" w:space="0" w:color="auto"/>
              <w:bottom w:val="single" w:sz="4" w:space="0" w:color="auto"/>
              <w:right w:val="single" w:sz="4" w:space="0" w:color="auto"/>
            </w:tcBorders>
            <w:vAlign w:val="center"/>
          </w:tcPr>
          <w:p w:rsidR="00661042" w:rsidRDefault="00661042" w:rsidP="00661042">
            <w:pPr>
              <w:jc w:val="center"/>
            </w:pPr>
            <w:r>
              <w:t>6</w:t>
            </w:r>
          </w:p>
        </w:tc>
        <w:tc>
          <w:tcPr>
            <w:tcW w:w="2233" w:type="dxa"/>
            <w:tcBorders>
              <w:top w:val="single" w:sz="4" w:space="0" w:color="auto"/>
              <w:left w:val="single" w:sz="4" w:space="0" w:color="auto"/>
              <w:bottom w:val="single" w:sz="4" w:space="0" w:color="auto"/>
              <w:right w:val="single" w:sz="4" w:space="0" w:color="auto"/>
            </w:tcBorders>
            <w:vAlign w:val="center"/>
          </w:tcPr>
          <w:p w:rsidR="00661042" w:rsidRDefault="00661042" w:rsidP="00661042">
            <w:pPr>
              <w:jc w:val="center"/>
            </w:pPr>
            <w:r>
              <w:t>5</w:t>
            </w:r>
          </w:p>
        </w:tc>
      </w:tr>
      <w:tr w:rsidR="00661042" w:rsidRPr="00B360CC" w:rsidTr="00661042">
        <w:tc>
          <w:tcPr>
            <w:tcW w:w="3188" w:type="dxa"/>
            <w:tcBorders>
              <w:top w:val="single" w:sz="4" w:space="0" w:color="auto"/>
              <w:left w:val="single" w:sz="4" w:space="0" w:color="auto"/>
              <w:bottom w:val="single" w:sz="4" w:space="0" w:color="auto"/>
              <w:right w:val="single" w:sz="4" w:space="0" w:color="auto"/>
            </w:tcBorders>
          </w:tcPr>
          <w:p w:rsidR="00661042" w:rsidRPr="0076195D" w:rsidRDefault="00661042" w:rsidP="00661042">
            <w:pPr>
              <w:rPr>
                <w:b/>
                <w:sz w:val="28"/>
                <w:szCs w:val="28"/>
              </w:rPr>
            </w:pPr>
            <w:r w:rsidRPr="0076195D">
              <w:rPr>
                <w:b/>
                <w:sz w:val="28"/>
                <w:szCs w:val="28"/>
              </w:rPr>
              <w:t>Выход с сахаром:</w:t>
            </w:r>
          </w:p>
        </w:tc>
        <w:tc>
          <w:tcPr>
            <w:tcW w:w="1456" w:type="dxa"/>
            <w:tcBorders>
              <w:top w:val="single" w:sz="4" w:space="0" w:color="auto"/>
              <w:left w:val="single" w:sz="4" w:space="0" w:color="auto"/>
              <w:bottom w:val="single" w:sz="4" w:space="0" w:color="auto"/>
              <w:right w:val="single" w:sz="4" w:space="0" w:color="auto"/>
            </w:tcBorders>
            <w:vAlign w:val="center"/>
          </w:tcPr>
          <w:p w:rsidR="00661042" w:rsidRPr="0076195D" w:rsidRDefault="00661042" w:rsidP="00661042">
            <w:pPr>
              <w:jc w:val="center"/>
              <w:rPr>
                <w:b/>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661042" w:rsidRPr="0076195D" w:rsidRDefault="00661042" w:rsidP="00661042">
            <w:pPr>
              <w:jc w:val="center"/>
              <w:rPr>
                <w:b/>
                <w:sz w:val="28"/>
                <w:szCs w:val="28"/>
              </w:rPr>
            </w:pPr>
            <w:r>
              <w:rPr>
                <w:b/>
                <w:sz w:val="28"/>
                <w:szCs w:val="28"/>
              </w:rPr>
              <w:t>180/5</w:t>
            </w:r>
          </w:p>
        </w:tc>
        <w:tc>
          <w:tcPr>
            <w:tcW w:w="1418" w:type="dxa"/>
            <w:tcBorders>
              <w:top w:val="single" w:sz="4" w:space="0" w:color="auto"/>
              <w:left w:val="single" w:sz="4" w:space="0" w:color="auto"/>
              <w:bottom w:val="single" w:sz="4" w:space="0" w:color="auto"/>
              <w:right w:val="single" w:sz="4" w:space="0" w:color="auto"/>
            </w:tcBorders>
            <w:vAlign w:val="center"/>
          </w:tcPr>
          <w:p w:rsidR="00661042" w:rsidRPr="0076195D" w:rsidRDefault="00661042" w:rsidP="00661042">
            <w:pPr>
              <w:jc w:val="center"/>
              <w:rPr>
                <w:b/>
                <w:sz w:val="28"/>
                <w:szCs w:val="28"/>
              </w:rPr>
            </w:pPr>
          </w:p>
        </w:tc>
        <w:tc>
          <w:tcPr>
            <w:tcW w:w="2233" w:type="dxa"/>
            <w:tcBorders>
              <w:top w:val="single" w:sz="4" w:space="0" w:color="auto"/>
              <w:left w:val="single" w:sz="4" w:space="0" w:color="auto"/>
              <w:bottom w:val="single" w:sz="4" w:space="0" w:color="auto"/>
              <w:right w:val="single" w:sz="4" w:space="0" w:color="auto"/>
            </w:tcBorders>
            <w:vAlign w:val="center"/>
          </w:tcPr>
          <w:p w:rsidR="00661042" w:rsidRPr="0076195D" w:rsidRDefault="00661042" w:rsidP="00661042">
            <w:pPr>
              <w:jc w:val="center"/>
              <w:rPr>
                <w:b/>
                <w:sz w:val="28"/>
                <w:szCs w:val="28"/>
              </w:rPr>
            </w:pPr>
            <w:r>
              <w:rPr>
                <w:b/>
                <w:sz w:val="28"/>
                <w:szCs w:val="28"/>
              </w:rPr>
              <w:t>195/5</w:t>
            </w:r>
          </w:p>
        </w:tc>
      </w:tr>
    </w:tbl>
    <w:p w:rsidR="00661042" w:rsidRDefault="00661042" w:rsidP="00661042">
      <w:pPr>
        <w:rPr>
          <w:b/>
          <w:i/>
        </w:rPr>
      </w:pPr>
    </w:p>
    <w:p w:rsidR="00661042" w:rsidRDefault="00661042" w:rsidP="00661042">
      <w:pPr>
        <w:rPr>
          <w:b/>
          <w:i/>
        </w:rPr>
      </w:pPr>
      <w:r>
        <w:rPr>
          <w:b/>
          <w:i/>
        </w:rPr>
        <w:t>Химический состав данного блюда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275"/>
        <w:gridCol w:w="1400"/>
        <w:gridCol w:w="2428"/>
        <w:gridCol w:w="1944"/>
      </w:tblGrid>
      <w:tr w:rsidR="00661042" w:rsidRPr="00B360CC" w:rsidTr="00661042">
        <w:tc>
          <w:tcPr>
            <w:tcW w:w="6204" w:type="dxa"/>
            <w:gridSpan w:val="4"/>
            <w:tcBorders>
              <w:top w:val="single" w:sz="4" w:space="0" w:color="auto"/>
              <w:left w:val="single" w:sz="4" w:space="0" w:color="auto"/>
              <w:bottom w:val="single" w:sz="4" w:space="0" w:color="auto"/>
              <w:right w:val="single" w:sz="4" w:space="0" w:color="auto"/>
            </w:tcBorders>
            <w:vAlign w:val="center"/>
          </w:tcPr>
          <w:p w:rsidR="00661042" w:rsidRPr="0076195D" w:rsidRDefault="00661042" w:rsidP="00661042">
            <w:pPr>
              <w:jc w:val="center"/>
            </w:pPr>
            <w:r w:rsidRPr="0076195D">
              <w:t>Пищевые вещества</w:t>
            </w:r>
          </w:p>
        </w:tc>
        <w:tc>
          <w:tcPr>
            <w:tcW w:w="1944" w:type="dxa"/>
            <w:tcBorders>
              <w:top w:val="single" w:sz="4" w:space="0" w:color="auto"/>
              <w:left w:val="single" w:sz="4" w:space="0" w:color="auto"/>
              <w:bottom w:val="single" w:sz="4" w:space="0" w:color="auto"/>
              <w:right w:val="single" w:sz="4" w:space="0" w:color="auto"/>
            </w:tcBorders>
            <w:vAlign w:val="center"/>
          </w:tcPr>
          <w:p w:rsidR="00661042" w:rsidRPr="0076195D" w:rsidRDefault="00661042" w:rsidP="00661042">
            <w:pPr>
              <w:jc w:val="center"/>
            </w:pPr>
            <w:r w:rsidRPr="0076195D">
              <w:t>Витамины, мг</w:t>
            </w:r>
          </w:p>
        </w:tc>
      </w:tr>
      <w:tr w:rsidR="00661042" w:rsidRPr="00B360CC" w:rsidTr="00661042">
        <w:tc>
          <w:tcPr>
            <w:tcW w:w="1101" w:type="dxa"/>
            <w:tcBorders>
              <w:top w:val="single" w:sz="4" w:space="0" w:color="auto"/>
              <w:left w:val="single" w:sz="4" w:space="0" w:color="auto"/>
              <w:bottom w:val="single" w:sz="4" w:space="0" w:color="auto"/>
              <w:right w:val="single" w:sz="4" w:space="0" w:color="auto"/>
            </w:tcBorders>
            <w:vAlign w:val="center"/>
          </w:tcPr>
          <w:p w:rsidR="00661042" w:rsidRPr="0076195D" w:rsidRDefault="00661042" w:rsidP="00661042">
            <w:pPr>
              <w:jc w:val="center"/>
            </w:pPr>
            <w:r w:rsidRPr="0076195D">
              <w:t>белки, г</w:t>
            </w:r>
          </w:p>
        </w:tc>
        <w:tc>
          <w:tcPr>
            <w:tcW w:w="1275" w:type="dxa"/>
            <w:tcBorders>
              <w:top w:val="single" w:sz="4" w:space="0" w:color="auto"/>
              <w:left w:val="single" w:sz="4" w:space="0" w:color="auto"/>
              <w:bottom w:val="single" w:sz="4" w:space="0" w:color="auto"/>
              <w:right w:val="single" w:sz="4" w:space="0" w:color="auto"/>
            </w:tcBorders>
            <w:vAlign w:val="center"/>
          </w:tcPr>
          <w:p w:rsidR="00661042" w:rsidRPr="0076195D" w:rsidRDefault="00661042" w:rsidP="00661042">
            <w:pPr>
              <w:jc w:val="center"/>
            </w:pPr>
            <w:r w:rsidRPr="0076195D">
              <w:t>жиры, г</w:t>
            </w:r>
          </w:p>
        </w:tc>
        <w:tc>
          <w:tcPr>
            <w:tcW w:w="1400" w:type="dxa"/>
            <w:tcBorders>
              <w:top w:val="single" w:sz="4" w:space="0" w:color="auto"/>
              <w:left w:val="single" w:sz="4" w:space="0" w:color="auto"/>
              <w:bottom w:val="single" w:sz="4" w:space="0" w:color="auto"/>
              <w:right w:val="single" w:sz="4" w:space="0" w:color="auto"/>
            </w:tcBorders>
            <w:vAlign w:val="center"/>
          </w:tcPr>
          <w:p w:rsidR="00661042" w:rsidRPr="0076195D" w:rsidRDefault="00661042" w:rsidP="00661042">
            <w:pPr>
              <w:jc w:val="center"/>
            </w:pPr>
            <w:r w:rsidRPr="0076195D">
              <w:t>углеводы, г</w:t>
            </w:r>
          </w:p>
        </w:tc>
        <w:tc>
          <w:tcPr>
            <w:tcW w:w="2428" w:type="dxa"/>
            <w:tcBorders>
              <w:top w:val="single" w:sz="4" w:space="0" w:color="auto"/>
              <w:left w:val="single" w:sz="4" w:space="0" w:color="auto"/>
              <w:bottom w:val="single" w:sz="4" w:space="0" w:color="auto"/>
              <w:right w:val="single" w:sz="4" w:space="0" w:color="auto"/>
            </w:tcBorders>
            <w:vAlign w:val="center"/>
          </w:tcPr>
          <w:p w:rsidR="00661042" w:rsidRPr="0076195D" w:rsidRDefault="00661042" w:rsidP="00661042">
            <w:pPr>
              <w:jc w:val="center"/>
            </w:pPr>
            <w:r w:rsidRPr="0076195D">
              <w:t>энерг. ценность, ккал</w:t>
            </w:r>
          </w:p>
        </w:tc>
        <w:tc>
          <w:tcPr>
            <w:tcW w:w="1944" w:type="dxa"/>
            <w:tcBorders>
              <w:top w:val="single" w:sz="4" w:space="0" w:color="auto"/>
              <w:left w:val="single" w:sz="4" w:space="0" w:color="auto"/>
              <w:bottom w:val="single" w:sz="4" w:space="0" w:color="auto"/>
              <w:right w:val="single" w:sz="4" w:space="0" w:color="auto"/>
            </w:tcBorders>
            <w:vAlign w:val="center"/>
          </w:tcPr>
          <w:p w:rsidR="00661042" w:rsidRPr="0076195D" w:rsidRDefault="00661042" w:rsidP="00661042">
            <w:pPr>
              <w:jc w:val="center"/>
              <w:rPr>
                <w:lang w:val="en-US"/>
              </w:rPr>
            </w:pPr>
            <w:r w:rsidRPr="0076195D">
              <w:rPr>
                <w:lang w:val="en-US"/>
              </w:rPr>
              <w:t>C</w:t>
            </w:r>
          </w:p>
        </w:tc>
      </w:tr>
      <w:tr w:rsidR="00661042" w:rsidRPr="00B360CC" w:rsidTr="00661042">
        <w:tc>
          <w:tcPr>
            <w:tcW w:w="1101" w:type="dxa"/>
            <w:tcBorders>
              <w:top w:val="single" w:sz="4" w:space="0" w:color="auto"/>
              <w:left w:val="single" w:sz="4" w:space="0" w:color="auto"/>
              <w:bottom w:val="single" w:sz="4" w:space="0" w:color="auto"/>
              <w:right w:val="single" w:sz="4" w:space="0" w:color="auto"/>
            </w:tcBorders>
          </w:tcPr>
          <w:p w:rsidR="00661042" w:rsidRDefault="00661042" w:rsidP="00661042">
            <w:pPr>
              <w:jc w:val="center"/>
            </w:pPr>
            <w:r>
              <w:t>0,12</w:t>
            </w:r>
          </w:p>
        </w:tc>
        <w:tc>
          <w:tcPr>
            <w:tcW w:w="1275" w:type="dxa"/>
            <w:tcBorders>
              <w:top w:val="single" w:sz="4" w:space="0" w:color="auto"/>
              <w:left w:val="single" w:sz="4" w:space="0" w:color="auto"/>
              <w:bottom w:val="single" w:sz="4" w:space="0" w:color="auto"/>
              <w:right w:val="single" w:sz="4" w:space="0" w:color="auto"/>
            </w:tcBorders>
          </w:tcPr>
          <w:p w:rsidR="00661042" w:rsidRDefault="00661042" w:rsidP="00661042">
            <w:pPr>
              <w:jc w:val="center"/>
            </w:pPr>
            <w:r>
              <w:t>0,02</w:t>
            </w:r>
          </w:p>
        </w:tc>
        <w:tc>
          <w:tcPr>
            <w:tcW w:w="1400" w:type="dxa"/>
            <w:tcBorders>
              <w:top w:val="single" w:sz="4" w:space="0" w:color="auto"/>
              <w:left w:val="single" w:sz="4" w:space="0" w:color="auto"/>
              <w:bottom w:val="single" w:sz="4" w:space="0" w:color="auto"/>
              <w:right w:val="single" w:sz="4" w:space="0" w:color="auto"/>
            </w:tcBorders>
          </w:tcPr>
          <w:p w:rsidR="00661042" w:rsidRDefault="00661042" w:rsidP="00661042">
            <w:pPr>
              <w:jc w:val="center"/>
            </w:pPr>
            <w:r>
              <w:t>9,18</w:t>
            </w:r>
          </w:p>
        </w:tc>
        <w:tc>
          <w:tcPr>
            <w:tcW w:w="2428" w:type="dxa"/>
            <w:tcBorders>
              <w:top w:val="single" w:sz="4" w:space="0" w:color="auto"/>
              <w:left w:val="single" w:sz="4" w:space="0" w:color="auto"/>
              <w:bottom w:val="single" w:sz="4" w:space="0" w:color="auto"/>
              <w:right w:val="single" w:sz="4" w:space="0" w:color="auto"/>
            </w:tcBorders>
          </w:tcPr>
          <w:p w:rsidR="00661042" w:rsidRDefault="00661042" w:rsidP="00661042">
            <w:pPr>
              <w:jc w:val="center"/>
            </w:pPr>
            <w:r>
              <w:t>27,3</w:t>
            </w:r>
          </w:p>
        </w:tc>
        <w:tc>
          <w:tcPr>
            <w:tcW w:w="1944" w:type="dxa"/>
            <w:tcBorders>
              <w:top w:val="single" w:sz="4" w:space="0" w:color="auto"/>
              <w:left w:val="single" w:sz="4" w:space="0" w:color="auto"/>
              <w:bottom w:val="single" w:sz="4" w:space="0" w:color="auto"/>
              <w:right w:val="single" w:sz="4" w:space="0" w:color="auto"/>
            </w:tcBorders>
          </w:tcPr>
          <w:p w:rsidR="00661042" w:rsidRDefault="00661042" w:rsidP="00661042">
            <w:pPr>
              <w:jc w:val="center"/>
            </w:pPr>
            <w:r>
              <w:t>2,55</w:t>
            </w:r>
          </w:p>
        </w:tc>
      </w:tr>
      <w:tr w:rsidR="00661042" w:rsidRPr="00B360CC" w:rsidTr="00661042">
        <w:tc>
          <w:tcPr>
            <w:tcW w:w="1101" w:type="dxa"/>
            <w:tcBorders>
              <w:top w:val="single" w:sz="4" w:space="0" w:color="auto"/>
              <w:left w:val="single" w:sz="4" w:space="0" w:color="auto"/>
              <w:bottom w:val="single" w:sz="4" w:space="0" w:color="auto"/>
              <w:right w:val="single" w:sz="4" w:space="0" w:color="auto"/>
            </w:tcBorders>
          </w:tcPr>
          <w:p w:rsidR="00661042" w:rsidRPr="0076195D" w:rsidRDefault="00661042" w:rsidP="00661042">
            <w:pPr>
              <w:jc w:val="center"/>
            </w:pPr>
            <w:r>
              <w:t>0,13</w:t>
            </w:r>
          </w:p>
        </w:tc>
        <w:tc>
          <w:tcPr>
            <w:tcW w:w="1275" w:type="dxa"/>
            <w:tcBorders>
              <w:top w:val="single" w:sz="4" w:space="0" w:color="auto"/>
              <w:left w:val="single" w:sz="4" w:space="0" w:color="auto"/>
              <w:bottom w:val="single" w:sz="4" w:space="0" w:color="auto"/>
              <w:right w:val="single" w:sz="4" w:space="0" w:color="auto"/>
            </w:tcBorders>
          </w:tcPr>
          <w:p w:rsidR="00661042" w:rsidRPr="0076195D" w:rsidRDefault="00661042" w:rsidP="00661042">
            <w:pPr>
              <w:jc w:val="center"/>
            </w:pPr>
            <w:r>
              <w:t>0,02</w:t>
            </w:r>
          </w:p>
        </w:tc>
        <w:tc>
          <w:tcPr>
            <w:tcW w:w="1400" w:type="dxa"/>
            <w:tcBorders>
              <w:top w:val="single" w:sz="4" w:space="0" w:color="auto"/>
              <w:left w:val="single" w:sz="4" w:space="0" w:color="auto"/>
              <w:bottom w:val="single" w:sz="4" w:space="0" w:color="auto"/>
              <w:right w:val="single" w:sz="4" w:space="0" w:color="auto"/>
            </w:tcBorders>
          </w:tcPr>
          <w:p w:rsidR="00661042" w:rsidRPr="0076195D" w:rsidRDefault="00661042" w:rsidP="00661042">
            <w:pPr>
              <w:jc w:val="center"/>
            </w:pPr>
            <w:r>
              <w:t>9,9</w:t>
            </w:r>
          </w:p>
        </w:tc>
        <w:tc>
          <w:tcPr>
            <w:tcW w:w="2428" w:type="dxa"/>
            <w:tcBorders>
              <w:top w:val="single" w:sz="4" w:space="0" w:color="auto"/>
              <w:left w:val="single" w:sz="4" w:space="0" w:color="auto"/>
              <w:bottom w:val="single" w:sz="4" w:space="0" w:color="auto"/>
              <w:right w:val="single" w:sz="4" w:space="0" w:color="auto"/>
            </w:tcBorders>
          </w:tcPr>
          <w:p w:rsidR="00661042" w:rsidRPr="0076195D" w:rsidRDefault="00661042" w:rsidP="00661042">
            <w:pPr>
              <w:jc w:val="center"/>
            </w:pPr>
            <w:r>
              <w:t>29,5</w:t>
            </w:r>
          </w:p>
        </w:tc>
        <w:tc>
          <w:tcPr>
            <w:tcW w:w="1944" w:type="dxa"/>
            <w:tcBorders>
              <w:top w:val="single" w:sz="4" w:space="0" w:color="auto"/>
              <w:left w:val="single" w:sz="4" w:space="0" w:color="auto"/>
              <w:bottom w:val="single" w:sz="4" w:space="0" w:color="auto"/>
              <w:right w:val="single" w:sz="4" w:space="0" w:color="auto"/>
            </w:tcBorders>
          </w:tcPr>
          <w:p w:rsidR="00661042" w:rsidRPr="0076195D" w:rsidRDefault="00661042" w:rsidP="00661042">
            <w:pPr>
              <w:jc w:val="center"/>
            </w:pPr>
            <w:r>
              <w:t>2,8</w:t>
            </w:r>
          </w:p>
        </w:tc>
      </w:tr>
    </w:tbl>
    <w:p w:rsidR="00661042" w:rsidRDefault="00661042" w:rsidP="00661042">
      <w:pPr>
        <w:rPr>
          <w:b/>
        </w:rPr>
      </w:pPr>
    </w:p>
    <w:p w:rsidR="00661042" w:rsidRPr="00CA0D43" w:rsidRDefault="00661042" w:rsidP="00661042">
      <w:r w:rsidRPr="00401D49">
        <w:rPr>
          <w:b/>
        </w:rPr>
        <w:t>Технология приготовления:</w:t>
      </w:r>
      <w:r w:rsidRPr="00401D49">
        <w:t xml:space="preserve"> </w:t>
      </w:r>
      <w:r>
        <w:t>Заваривают чай в половине воды(кипятка) на 10 мин, затем разбавляют остальным кипятком и добавляют сахар. Доводят до кипения. Лимон ошпаривают кипятком в течении 1-2 минуты  и добавляют перед раздачей. Подается при температуре не менее 75</w:t>
      </w:r>
      <w:r>
        <w:rPr>
          <w:vertAlign w:val="superscript"/>
        </w:rPr>
        <w:t>0</w:t>
      </w:r>
      <w:r>
        <w:t>С</w:t>
      </w:r>
    </w:p>
    <w:p w:rsidR="00661042" w:rsidRPr="00401D49" w:rsidRDefault="00661042" w:rsidP="00661042">
      <w:pPr>
        <w:rPr>
          <w:b/>
        </w:rPr>
      </w:pPr>
    </w:p>
    <w:p w:rsidR="00661042" w:rsidRPr="00401D49" w:rsidRDefault="00661042" w:rsidP="00661042">
      <w:pPr>
        <w:rPr>
          <w:b/>
        </w:rPr>
      </w:pPr>
      <w:r w:rsidRPr="00401D49">
        <w:rPr>
          <w:b/>
        </w:rPr>
        <w:t>Требования к качеству:</w:t>
      </w:r>
    </w:p>
    <w:p w:rsidR="00661042" w:rsidRPr="00401D49" w:rsidRDefault="00661042" w:rsidP="00661042">
      <w:r w:rsidRPr="00401D49">
        <w:rPr>
          <w:b/>
        </w:rPr>
        <w:tab/>
      </w:r>
      <w:r w:rsidRPr="00401D49">
        <w:rPr>
          <w:b/>
          <w:i/>
        </w:rPr>
        <w:t>Внешний вид:</w:t>
      </w:r>
      <w:r w:rsidRPr="00401D49">
        <w:t xml:space="preserve"> жидкость золотисто-коричневого цвета</w:t>
      </w:r>
    </w:p>
    <w:p w:rsidR="00661042" w:rsidRPr="00401D49" w:rsidRDefault="00661042" w:rsidP="00661042">
      <w:r w:rsidRPr="00401D49">
        <w:tab/>
      </w:r>
      <w:r w:rsidRPr="00401D49">
        <w:rPr>
          <w:b/>
          <w:i/>
        </w:rPr>
        <w:t xml:space="preserve">Консистенция: </w:t>
      </w:r>
      <w:r w:rsidRPr="00401D49">
        <w:t>жидкая</w:t>
      </w:r>
    </w:p>
    <w:p w:rsidR="00661042" w:rsidRPr="00401D49" w:rsidRDefault="00661042" w:rsidP="00661042">
      <w:r w:rsidRPr="00401D49">
        <w:tab/>
      </w:r>
      <w:r w:rsidRPr="00401D49">
        <w:rPr>
          <w:b/>
          <w:i/>
        </w:rPr>
        <w:t xml:space="preserve">Вкус: </w:t>
      </w:r>
      <w:r w:rsidRPr="00401D49">
        <w:t xml:space="preserve">сладкий, </w:t>
      </w:r>
      <w:r>
        <w:t>с привкусом лимона</w:t>
      </w:r>
    </w:p>
    <w:p w:rsidR="00661042" w:rsidRPr="00401D49" w:rsidRDefault="00661042" w:rsidP="00661042">
      <w:r w:rsidRPr="00401D49">
        <w:tab/>
      </w:r>
      <w:r w:rsidRPr="00401D49">
        <w:rPr>
          <w:b/>
          <w:i/>
        </w:rPr>
        <w:t>Запах:</w:t>
      </w:r>
      <w:r w:rsidRPr="00401D49">
        <w:t xml:space="preserve"> свойственный чаю</w:t>
      </w:r>
      <w:r>
        <w:t xml:space="preserve"> и лимону</w:t>
      </w:r>
      <w:r w:rsidRPr="00401D49">
        <w:t>.</w:t>
      </w:r>
    </w:p>
    <w:p w:rsidR="00661042" w:rsidRPr="00401D49" w:rsidRDefault="00661042" w:rsidP="00661042"/>
    <w:p w:rsidR="00661042" w:rsidRDefault="00661042" w:rsidP="00661042"/>
    <w:p w:rsidR="00661042" w:rsidRDefault="00661042" w:rsidP="00661042"/>
    <w:p w:rsidR="00661042" w:rsidRDefault="00661042" w:rsidP="00661042"/>
    <w:p w:rsidR="00661042" w:rsidRDefault="00661042" w:rsidP="00661042"/>
    <w:p w:rsidR="00661042" w:rsidRDefault="00661042" w:rsidP="00661042"/>
    <w:p w:rsidR="00661042" w:rsidRDefault="00661042" w:rsidP="00661042"/>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Pr="0028168B" w:rsidRDefault="00661042" w:rsidP="00661042">
      <w:pPr>
        <w:rPr>
          <w:b/>
          <w:sz w:val="44"/>
          <w:szCs w:val="44"/>
        </w:rPr>
      </w:pPr>
      <w:r w:rsidRPr="00375200">
        <w:rPr>
          <w:b/>
          <w:sz w:val="28"/>
          <w:szCs w:val="28"/>
        </w:rPr>
        <w:t xml:space="preserve">Технологическая карта </w:t>
      </w:r>
    </w:p>
    <w:p w:rsidR="00661042" w:rsidRPr="00375200" w:rsidRDefault="00661042" w:rsidP="00661042">
      <w:pPr>
        <w:rPr>
          <w:b/>
          <w:sz w:val="28"/>
          <w:szCs w:val="28"/>
        </w:rPr>
      </w:pPr>
      <w:r w:rsidRPr="00375200">
        <w:rPr>
          <w:b/>
          <w:sz w:val="28"/>
          <w:szCs w:val="28"/>
        </w:rPr>
        <w:t xml:space="preserve">Наименование изделия: </w:t>
      </w:r>
      <w:r>
        <w:rPr>
          <w:b/>
          <w:sz w:val="28"/>
          <w:szCs w:val="28"/>
        </w:rPr>
        <w:t>Кофейный напиток с молоком</w:t>
      </w:r>
    </w:p>
    <w:p w:rsidR="00661042" w:rsidRPr="00C060C5" w:rsidRDefault="00661042" w:rsidP="00661042">
      <w:pPr>
        <w:rPr>
          <w:b/>
          <w:sz w:val="28"/>
          <w:szCs w:val="28"/>
        </w:rPr>
      </w:pPr>
      <w:r w:rsidRPr="00375200">
        <w:rPr>
          <w:b/>
          <w:sz w:val="28"/>
          <w:szCs w:val="28"/>
        </w:rPr>
        <w:t>Номер рецептуры</w:t>
      </w:r>
      <w:r w:rsidRPr="00E727A0">
        <w:rPr>
          <w:b/>
          <w:sz w:val="28"/>
          <w:szCs w:val="28"/>
        </w:rPr>
        <w:t>:  №</w:t>
      </w:r>
      <w:r>
        <w:rPr>
          <w:b/>
          <w:sz w:val="28"/>
          <w:szCs w:val="28"/>
        </w:rPr>
        <w:t xml:space="preserve"> 379</w:t>
      </w:r>
    </w:p>
    <w:p w:rsidR="00661042" w:rsidRPr="00E727A0" w:rsidRDefault="00661042" w:rsidP="00661042">
      <w:pPr>
        <w:rPr>
          <w:b/>
          <w:sz w:val="18"/>
          <w:szCs w:val="18"/>
        </w:rPr>
      </w:pPr>
      <w:r w:rsidRPr="00375200">
        <w:rPr>
          <w:b/>
          <w:sz w:val="28"/>
          <w:szCs w:val="28"/>
        </w:rPr>
        <w:t>Наименование сборника рецептур</w:t>
      </w:r>
      <w:r>
        <w:rPr>
          <w:b/>
          <w:sz w:val="28"/>
          <w:szCs w:val="28"/>
        </w:rPr>
        <w:t xml:space="preserve">:                                                                            </w:t>
      </w:r>
      <w:r w:rsidRPr="00E727A0">
        <w:rPr>
          <w:color w:val="000000"/>
          <w:sz w:val="18"/>
          <w:szCs w:val="18"/>
        </w:rPr>
        <w:t xml:space="preserve">Сборник технологических нормативов, сборник рецептур на продукцию для </w:t>
      </w:r>
      <w:r>
        <w:rPr>
          <w:color w:val="000000"/>
          <w:sz w:val="18"/>
          <w:szCs w:val="18"/>
        </w:rPr>
        <w:t xml:space="preserve">обучающихся во всех </w:t>
      </w:r>
      <w:r w:rsidRPr="00E727A0">
        <w:rPr>
          <w:color w:val="000000"/>
          <w:sz w:val="18"/>
          <w:szCs w:val="18"/>
        </w:rPr>
        <w:t xml:space="preserve">образовательных </w:t>
      </w:r>
      <w:r>
        <w:rPr>
          <w:color w:val="000000"/>
          <w:sz w:val="18"/>
          <w:szCs w:val="18"/>
        </w:rPr>
        <w:t>учреждениях</w:t>
      </w:r>
      <w:r w:rsidRPr="00E727A0">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E727A0">
        <w:rPr>
          <w:color w:val="000000"/>
          <w:sz w:val="18"/>
          <w:szCs w:val="18"/>
        </w:rPr>
        <w:t xml:space="preserve"> г</w:t>
      </w:r>
      <w:r>
        <w:rPr>
          <w:color w:val="000000"/>
          <w:sz w:val="18"/>
          <w:szCs w:val="18"/>
        </w:rPr>
        <w:t>.</w:t>
      </w:r>
      <w:r w:rsidRPr="00E727A0">
        <w:rPr>
          <w:color w:val="000000"/>
          <w:sz w:val="18"/>
          <w:szCs w:val="1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0"/>
        <w:gridCol w:w="1290"/>
        <w:gridCol w:w="1300"/>
        <w:gridCol w:w="1701"/>
        <w:gridCol w:w="1985"/>
      </w:tblGrid>
      <w:tr w:rsidR="00661042" w:rsidRPr="00B360CC" w:rsidTr="00661042">
        <w:tc>
          <w:tcPr>
            <w:tcW w:w="3080" w:type="dxa"/>
            <w:vMerge w:val="restart"/>
            <w:shd w:val="clear" w:color="auto" w:fill="auto"/>
            <w:vAlign w:val="center"/>
          </w:tcPr>
          <w:p w:rsidR="00661042" w:rsidRPr="00B360CC" w:rsidRDefault="00661042" w:rsidP="00661042">
            <w:pPr>
              <w:jc w:val="center"/>
              <w:rPr>
                <w:b/>
              </w:rPr>
            </w:pPr>
            <w:r w:rsidRPr="00B360CC">
              <w:rPr>
                <w:b/>
              </w:rPr>
              <w:t>Наименование сырья</w:t>
            </w:r>
          </w:p>
        </w:tc>
        <w:tc>
          <w:tcPr>
            <w:tcW w:w="6276" w:type="dxa"/>
            <w:gridSpan w:val="4"/>
            <w:tcBorders>
              <w:bottom w:val="nil"/>
            </w:tcBorders>
            <w:shd w:val="clear" w:color="auto" w:fill="auto"/>
            <w:vAlign w:val="center"/>
          </w:tcPr>
          <w:p w:rsidR="00661042" w:rsidRDefault="00661042" w:rsidP="00661042">
            <w:pPr>
              <w:jc w:val="center"/>
              <w:rPr>
                <w:b/>
              </w:rPr>
            </w:pPr>
            <w:r w:rsidRPr="00B360CC">
              <w:rPr>
                <w:b/>
              </w:rPr>
              <w:t>Расход сырья и полуфабрикатов</w:t>
            </w:r>
          </w:p>
          <w:p w:rsidR="00661042" w:rsidRPr="00B360CC" w:rsidRDefault="00661042" w:rsidP="00661042">
            <w:pPr>
              <w:jc w:val="center"/>
              <w:rPr>
                <w:b/>
              </w:rPr>
            </w:pPr>
          </w:p>
        </w:tc>
      </w:tr>
      <w:tr w:rsidR="00661042" w:rsidRPr="00B360CC" w:rsidTr="00661042">
        <w:tc>
          <w:tcPr>
            <w:tcW w:w="3080" w:type="dxa"/>
            <w:vMerge/>
            <w:shd w:val="clear" w:color="auto" w:fill="auto"/>
            <w:vAlign w:val="center"/>
          </w:tcPr>
          <w:p w:rsidR="00661042" w:rsidRPr="00B360CC" w:rsidRDefault="00661042" w:rsidP="00661042">
            <w:pPr>
              <w:jc w:val="center"/>
              <w:rPr>
                <w:b/>
                <w:sz w:val="20"/>
                <w:szCs w:val="20"/>
              </w:rPr>
            </w:pPr>
          </w:p>
        </w:tc>
        <w:tc>
          <w:tcPr>
            <w:tcW w:w="1290" w:type="dxa"/>
            <w:shd w:val="clear" w:color="auto" w:fill="auto"/>
            <w:vAlign w:val="center"/>
          </w:tcPr>
          <w:p w:rsidR="00661042" w:rsidRPr="00B360CC" w:rsidRDefault="00661042" w:rsidP="00661042">
            <w:pPr>
              <w:jc w:val="center"/>
              <w:rPr>
                <w:b/>
                <w:sz w:val="20"/>
                <w:szCs w:val="20"/>
              </w:rPr>
            </w:pPr>
            <w:r w:rsidRPr="00B360CC">
              <w:rPr>
                <w:b/>
              </w:rPr>
              <w:t>брутто, г</w:t>
            </w:r>
          </w:p>
        </w:tc>
        <w:tc>
          <w:tcPr>
            <w:tcW w:w="1300" w:type="dxa"/>
            <w:shd w:val="clear" w:color="auto" w:fill="auto"/>
            <w:vAlign w:val="center"/>
          </w:tcPr>
          <w:p w:rsidR="00661042" w:rsidRPr="00B360CC" w:rsidRDefault="00661042" w:rsidP="00661042">
            <w:pPr>
              <w:jc w:val="center"/>
              <w:rPr>
                <w:b/>
                <w:sz w:val="20"/>
                <w:szCs w:val="20"/>
              </w:rPr>
            </w:pPr>
            <w:r w:rsidRPr="00B360CC">
              <w:rPr>
                <w:b/>
              </w:rPr>
              <w:t>нетто, г</w:t>
            </w:r>
          </w:p>
        </w:tc>
        <w:tc>
          <w:tcPr>
            <w:tcW w:w="1701" w:type="dxa"/>
            <w:shd w:val="clear" w:color="auto" w:fill="auto"/>
            <w:vAlign w:val="center"/>
          </w:tcPr>
          <w:p w:rsidR="00661042" w:rsidRPr="00B360CC" w:rsidRDefault="00661042" w:rsidP="00661042">
            <w:pPr>
              <w:jc w:val="center"/>
              <w:rPr>
                <w:b/>
                <w:sz w:val="20"/>
                <w:szCs w:val="20"/>
              </w:rPr>
            </w:pPr>
            <w:r w:rsidRPr="00B360CC">
              <w:rPr>
                <w:b/>
              </w:rPr>
              <w:t>брутто, г</w:t>
            </w:r>
          </w:p>
        </w:tc>
        <w:tc>
          <w:tcPr>
            <w:tcW w:w="1985" w:type="dxa"/>
            <w:shd w:val="clear" w:color="auto" w:fill="auto"/>
            <w:vAlign w:val="center"/>
          </w:tcPr>
          <w:p w:rsidR="00661042" w:rsidRPr="00B360CC" w:rsidRDefault="00661042" w:rsidP="00661042">
            <w:pPr>
              <w:jc w:val="center"/>
              <w:rPr>
                <w:b/>
                <w:sz w:val="20"/>
                <w:szCs w:val="20"/>
              </w:rPr>
            </w:pPr>
            <w:r w:rsidRPr="00B360CC">
              <w:rPr>
                <w:b/>
              </w:rPr>
              <w:t>нетто, г</w:t>
            </w:r>
          </w:p>
        </w:tc>
      </w:tr>
      <w:tr w:rsidR="00661042" w:rsidRPr="00B360CC" w:rsidTr="00661042">
        <w:tc>
          <w:tcPr>
            <w:tcW w:w="3080" w:type="dxa"/>
            <w:shd w:val="clear" w:color="auto" w:fill="auto"/>
            <w:vAlign w:val="center"/>
          </w:tcPr>
          <w:p w:rsidR="00661042" w:rsidRPr="00E7675F" w:rsidRDefault="00661042" w:rsidP="00661042">
            <w:r w:rsidRPr="00E7675F">
              <w:t>Кофейный напиток</w:t>
            </w:r>
          </w:p>
        </w:tc>
        <w:tc>
          <w:tcPr>
            <w:tcW w:w="1290" w:type="dxa"/>
            <w:shd w:val="clear" w:color="auto" w:fill="auto"/>
            <w:vAlign w:val="center"/>
          </w:tcPr>
          <w:p w:rsidR="00661042" w:rsidRPr="00E7675F" w:rsidRDefault="00661042" w:rsidP="00661042">
            <w:pPr>
              <w:jc w:val="center"/>
            </w:pPr>
            <w:r>
              <w:t>2,97</w:t>
            </w:r>
          </w:p>
        </w:tc>
        <w:tc>
          <w:tcPr>
            <w:tcW w:w="1300" w:type="dxa"/>
            <w:shd w:val="clear" w:color="auto" w:fill="auto"/>
            <w:vAlign w:val="center"/>
          </w:tcPr>
          <w:p w:rsidR="00661042" w:rsidRPr="00E7675F" w:rsidRDefault="00661042" w:rsidP="00661042">
            <w:pPr>
              <w:jc w:val="center"/>
            </w:pPr>
            <w:r>
              <w:t>2,97</w:t>
            </w:r>
          </w:p>
        </w:tc>
        <w:tc>
          <w:tcPr>
            <w:tcW w:w="1701" w:type="dxa"/>
            <w:shd w:val="clear" w:color="auto" w:fill="auto"/>
            <w:vAlign w:val="center"/>
          </w:tcPr>
          <w:p w:rsidR="00661042" w:rsidRPr="00E7675F" w:rsidRDefault="00661042" w:rsidP="00661042">
            <w:pPr>
              <w:jc w:val="center"/>
            </w:pPr>
            <w:r>
              <w:t>3,3</w:t>
            </w:r>
          </w:p>
        </w:tc>
        <w:tc>
          <w:tcPr>
            <w:tcW w:w="1985" w:type="dxa"/>
            <w:shd w:val="clear" w:color="auto" w:fill="auto"/>
            <w:vAlign w:val="center"/>
          </w:tcPr>
          <w:p w:rsidR="00661042" w:rsidRPr="00E7675F" w:rsidRDefault="00661042" w:rsidP="00661042">
            <w:pPr>
              <w:jc w:val="center"/>
            </w:pPr>
            <w:r>
              <w:t>3,3</w:t>
            </w:r>
          </w:p>
        </w:tc>
      </w:tr>
      <w:tr w:rsidR="00661042" w:rsidRPr="00B360CC" w:rsidTr="00661042">
        <w:tc>
          <w:tcPr>
            <w:tcW w:w="3080" w:type="dxa"/>
            <w:shd w:val="clear" w:color="auto" w:fill="auto"/>
            <w:vAlign w:val="center"/>
          </w:tcPr>
          <w:p w:rsidR="00661042" w:rsidRPr="00E7675F" w:rsidRDefault="00661042" w:rsidP="00661042">
            <w:r w:rsidRPr="00E7675F">
              <w:t xml:space="preserve">Сахар </w:t>
            </w:r>
          </w:p>
        </w:tc>
        <w:tc>
          <w:tcPr>
            <w:tcW w:w="1290" w:type="dxa"/>
            <w:shd w:val="clear" w:color="auto" w:fill="auto"/>
            <w:vAlign w:val="center"/>
          </w:tcPr>
          <w:p w:rsidR="00661042" w:rsidRPr="00E7675F" w:rsidRDefault="00661042" w:rsidP="00661042">
            <w:pPr>
              <w:jc w:val="center"/>
            </w:pPr>
            <w:r>
              <w:t>7</w:t>
            </w:r>
          </w:p>
        </w:tc>
        <w:tc>
          <w:tcPr>
            <w:tcW w:w="1300" w:type="dxa"/>
            <w:shd w:val="clear" w:color="auto" w:fill="auto"/>
            <w:vAlign w:val="center"/>
          </w:tcPr>
          <w:p w:rsidR="00661042" w:rsidRPr="00E7675F" w:rsidRDefault="00661042" w:rsidP="00661042">
            <w:pPr>
              <w:jc w:val="center"/>
            </w:pPr>
            <w:r>
              <w:t>7</w:t>
            </w:r>
          </w:p>
        </w:tc>
        <w:tc>
          <w:tcPr>
            <w:tcW w:w="1701" w:type="dxa"/>
            <w:shd w:val="clear" w:color="auto" w:fill="auto"/>
            <w:vAlign w:val="center"/>
          </w:tcPr>
          <w:p w:rsidR="00661042" w:rsidRPr="00E7675F" w:rsidRDefault="00661042" w:rsidP="00661042">
            <w:pPr>
              <w:jc w:val="center"/>
            </w:pPr>
            <w:r>
              <w:t>11</w:t>
            </w:r>
          </w:p>
        </w:tc>
        <w:tc>
          <w:tcPr>
            <w:tcW w:w="1985" w:type="dxa"/>
            <w:shd w:val="clear" w:color="auto" w:fill="auto"/>
            <w:vAlign w:val="center"/>
          </w:tcPr>
          <w:p w:rsidR="00661042" w:rsidRPr="00E7675F" w:rsidRDefault="00661042" w:rsidP="00661042">
            <w:pPr>
              <w:jc w:val="center"/>
            </w:pPr>
            <w:r>
              <w:t>11</w:t>
            </w:r>
          </w:p>
        </w:tc>
      </w:tr>
      <w:tr w:rsidR="00661042" w:rsidRPr="00B360CC" w:rsidTr="00661042">
        <w:tc>
          <w:tcPr>
            <w:tcW w:w="3080" w:type="dxa"/>
            <w:shd w:val="clear" w:color="auto" w:fill="auto"/>
            <w:vAlign w:val="center"/>
          </w:tcPr>
          <w:p w:rsidR="00661042" w:rsidRPr="00E7675F" w:rsidRDefault="00661042" w:rsidP="00661042">
            <w:r w:rsidRPr="00E7675F">
              <w:t xml:space="preserve">Молоко </w:t>
            </w:r>
          </w:p>
        </w:tc>
        <w:tc>
          <w:tcPr>
            <w:tcW w:w="1290" w:type="dxa"/>
            <w:shd w:val="clear" w:color="auto" w:fill="auto"/>
            <w:vAlign w:val="center"/>
          </w:tcPr>
          <w:p w:rsidR="00661042" w:rsidRPr="00E7675F" w:rsidRDefault="00661042" w:rsidP="00661042">
            <w:pPr>
              <w:jc w:val="center"/>
            </w:pPr>
            <w:r>
              <w:t>90</w:t>
            </w:r>
          </w:p>
        </w:tc>
        <w:tc>
          <w:tcPr>
            <w:tcW w:w="1300" w:type="dxa"/>
            <w:shd w:val="clear" w:color="auto" w:fill="auto"/>
            <w:vAlign w:val="center"/>
          </w:tcPr>
          <w:p w:rsidR="00661042" w:rsidRPr="00E7675F" w:rsidRDefault="00661042" w:rsidP="00661042">
            <w:pPr>
              <w:jc w:val="center"/>
            </w:pPr>
            <w:r>
              <w:t>90</w:t>
            </w:r>
          </w:p>
        </w:tc>
        <w:tc>
          <w:tcPr>
            <w:tcW w:w="1701" w:type="dxa"/>
            <w:shd w:val="clear" w:color="auto" w:fill="auto"/>
            <w:vAlign w:val="center"/>
          </w:tcPr>
          <w:p w:rsidR="00661042" w:rsidRPr="00E7675F" w:rsidRDefault="00661042" w:rsidP="00661042">
            <w:pPr>
              <w:jc w:val="center"/>
            </w:pPr>
            <w:r>
              <w:t>100</w:t>
            </w:r>
          </w:p>
        </w:tc>
        <w:tc>
          <w:tcPr>
            <w:tcW w:w="1985" w:type="dxa"/>
            <w:shd w:val="clear" w:color="auto" w:fill="auto"/>
            <w:vAlign w:val="center"/>
          </w:tcPr>
          <w:p w:rsidR="00661042" w:rsidRPr="00E7675F" w:rsidRDefault="00661042" w:rsidP="00661042">
            <w:pPr>
              <w:jc w:val="center"/>
            </w:pPr>
            <w:r>
              <w:t>100</w:t>
            </w:r>
          </w:p>
        </w:tc>
      </w:tr>
      <w:tr w:rsidR="00661042" w:rsidRPr="00B360CC" w:rsidTr="00661042">
        <w:tc>
          <w:tcPr>
            <w:tcW w:w="3080" w:type="dxa"/>
            <w:shd w:val="clear" w:color="auto" w:fill="auto"/>
            <w:vAlign w:val="center"/>
          </w:tcPr>
          <w:p w:rsidR="00661042" w:rsidRPr="00E7675F" w:rsidRDefault="00661042" w:rsidP="00661042">
            <w:r w:rsidRPr="00E7675F">
              <w:t>Вода</w:t>
            </w:r>
          </w:p>
        </w:tc>
        <w:tc>
          <w:tcPr>
            <w:tcW w:w="1290" w:type="dxa"/>
            <w:shd w:val="clear" w:color="auto" w:fill="auto"/>
            <w:vAlign w:val="center"/>
          </w:tcPr>
          <w:p w:rsidR="00661042" w:rsidRPr="00E7675F" w:rsidRDefault="00661042" w:rsidP="00661042">
            <w:pPr>
              <w:jc w:val="center"/>
            </w:pPr>
            <w:r>
              <w:t>99</w:t>
            </w:r>
          </w:p>
        </w:tc>
        <w:tc>
          <w:tcPr>
            <w:tcW w:w="1300" w:type="dxa"/>
            <w:shd w:val="clear" w:color="auto" w:fill="auto"/>
            <w:vAlign w:val="center"/>
          </w:tcPr>
          <w:p w:rsidR="00661042" w:rsidRPr="00E7675F" w:rsidRDefault="00661042" w:rsidP="00661042">
            <w:pPr>
              <w:jc w:val="center"/>
            </w:pPr>
            <w:r>
              <w:t>99</w:t>
            </w:r>
          </w:p>
        </w:tc>
        <w:tc>
          <w:tcPr>
            <w:tcW w:w="1701" w:type="dxa"/>
            <w:shd w:val="clear" w:color="auto" w:fill="auto"/>
            <w:vAlign w:val="center"/>
          </w:tcPr>
          <w:p w:rsidR="00661042" w:rsidRPr="00E7675F" w:rsidRDefault="00661042" w:rsidP="00661042">
            <w:pPr>
              <w:jc w:val="center"/>
            </w:pPr>
            <w:r>
              <w:t>110</w:t>
            </w:r>
          </w:p>
        </w:tc>
        <w:tc>
          <w:tcPr>
            <w:tcW w:w="1985" w:type="dxa"/>
            <w:shd w:val="clear" w:color="auto" w:fill="auto"/>
            <w:vAlign w:val="center"/>
          </w:tcPr>
          <w:p w:rsidR="00661042" w:rsidRPr="00E7675F" w:rsidRDefault="00661042" w:rsidP="00661042">
            <w:pPr>
              <w:jc w:val="center"/>
            </w:pPr>
            <w:r>
              <w:t>110</w:t>
            </w:r>
          </w:p>
        </w:tc>
      </w:tr>
      <w:tr w:rsidR="00661042" w:rsidRPr="00E727A0" w:rsidTr="00661042">
        <w:tc>
          <w:tcPr>
            <w:tcW w:w="3080" w:type="dxa"/>
            <w:shd w:val="clear" w:color="auto" w:fill="auto"/>
          </w:tcPr>
          <w:p w:rsidR="00661042" w:rsidRPr="00E727A0" w:rsidRDefault="00661042" w:rsidP="00661042">
            <w:pPr>
              <w:rPr>
                <w:b/>
              </w:rPr>
            </w:pPr>
            <w:r w:rsidRPr="00E727A0">
              <w:rPr>
                <w:b/>
              </w:rPr>
              <w:t>Выход:</w:t>
            </w:r>
          </w:p>
        </w:tc>
        <w:tc>
          <w:tcPr>
            <w:tcW w:w="1290" w:type="dxa"/>
            <w:shd w:val="clear" w:color="auto" w:fill="auto"/>
            <w:vAlign w:val="center"/>
          </w:tcPr>
          <w:p w:rsidR="00661042" w:rsidRPr="00E727A0" w:rsidRDefault="00661042" w:rsidP="00661042">
            <w:pPr>
              <w:jc w:val="center"/>
              <w:rPr>
                <w:b/>
              </w:rPr>
            </w:pPr>
          </w:p>
        </w:tc>
        <w:tc>
          <w:tcPr>
            <w:tcW w:w="1300" w:type="dxa"/>
            <w:shd w:val="clear" w:color="auto" w:fill="auto"/>
            <w:vAlign w:val="center"/>
          </w:tcPr>
          <w:p w:rsidR="00661042" w:rsidRPr="00E727A0" w:rsidRDefault="00661042" w:rsidP="00661042">
            <w:pPr>
              <w:jc w:val="center"/>
              <w:rPr>
                <w:b/>
              </w:rPr>
            </w:pPr>
            <w:r>
              <w:rPr>
                <w:b/>
              </w:rPr>
              <w:t>180</w:t>
            </w:r>
          </w:p>
        </w:tc>
        <w:tc>
          <w:tcPr>
            <w:tcW w:w="1701" w:type="dxa"/>
            <w:shd w:val="clear" w:color="auto" w:fill="auto"/>
            <w:vAlign w:val="center"/>
          </w:tcPr>
          <w:p w:rsidR="00661042" w:rsidRPr="00E727A0" w:rsidRDefault="00661042" w:rsidP="00661042">
            <w:pPr>
              <w:jc w:val="center"/>
              <w:rPr>
                <w:b/>
              </w:rPr>
            </w:pPr>
          </w:p>
        </w:tc>
        <w:tc>
          <w:tcPr>
            <w:tcW w:w="1985" w:type="dxa"/>
            <w:shd w:val="clear" w:color="auto" w:fill="auto"/>
            <w:vAlign w:val="center"/>
          </w:tcPr>
          <w:p w:rsidR="00661042" w:rsidRPr="00E727A0" w:rsidRDefault="00661042" w:rsidP="00661042">
            <w:pPr>
              <w:jc w:val="center"/>
              <w:rPr>
                <w:b/>
              </w:rPr>
            </w:pPr>
            <w:r>
              <w:rPr>
                <w:b/>
              </w:rPr>
              <w:t>200</w:t>
            </w:r>
          </w:p>
        </w:tc>
      </w:tr>
    </w:tbl>
    <w:p w:rsidR="00661042" w:rsidRDefault="00661042" w:rsidP="00661042">
      <w:pPr>
        <w:rPr>
          <w:b/>
          <w:i/>
        </w:rPr>
      </w:pPr>
    </w:p>
    <w:p w:rsidR="00661042" w:rsidRPr="00DA5369" w:rsidRDefault="00661042" w:rsidP="00661042">
      <w:pPr>
        <w:rPr>
          <w:b/>
        </w:rPr>
      </w:pPr>
      <w:r w:rsidRPr="00DA5369">
        <w:rPr>
          <w:b/>
        </w:rPr>
        <w:t>Химический состав данного блюда: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559"/>
        <w:gridCol w:w="1559"/>
        <w:gridCol w:w="2694"/>
        <w:gridCol w:w="2126"/>
      </w:tblGrid>
      <w:tr w:rsidR="00661042" w:rsidRPr="00DA5369" w:rsidTr="00661042">
        <w:tc>
          <w:tcPr>
            <w:tcW w:w="7230" w:type="dxa"/>
            <w:gridSpan w:val="4"/>
            <w:shd w:val="clear" w:color="auto" w:fill="auto"/>
            <w:vAlign w:val="center"/>
          </w:tcPr>
          <w:p w:rsidR="00661042" w:rsidRPr="00DA5369" w:rsidRDefault="00661042" w:rsidP="00661042">
            <w:pPr>
              <w:jc w:val="center"/>
              <w:rPr>
                <w:b/>
              </w:rPr>
            </w:pPr>
            <w:r w:rsidRPr="00DA5369">
              <w:rPr>
                <w:b/>
              </w:rPr>
              <w:t>Пищевые вещества</w:t>
            </w:r>
          </w:p>
        </w:tc>
        <w:tc>
          <w:tcPr>
            <w:tcW w:w="2126" w:type="dxa"/>
            <w:vMerge w:val="restart"/>
            <w:shd w:val="clear" w:color="auto" w:fill="auto"/>
            <w:vAlign w:val="center"/>
          </w:tcPr>
          <w:p w:rsidR="00661042" w:rsidRPr="00DA5369" w:rsidRDefault="00661042" w:rsidP="00661042">
            <w:pPr>
              <w:jc w:val="center"/>
              <w:rPr>
                <w:b/>
              </w:rPr>
            </w:pPr>
            <w:r w:rsidRPr="00DA5369">
              <w:rPr>
                <w:b/>
              </w:rPr>
              <w:t>Витамины, мг</w:t>
            </w:r>
          </w:p>
          <w:p w:rsidR="00661042" w:rsidRPr="00DA5369" w:rsidRDefault="00661042" w:rsidP="00661042">
            <w:pPr>
              <w:jc w:val="center"/>
              <w:rPr>
                <w:b/>
              </w:rPr>
            </w:pPr>
            <w:r w:rsidRPr="00DA5369">
              <w:rPr>
                <w:b/>
                <w:lang w:val="en-US"/>
              </w:rPr>
              <w:t>C</w:t>
            </w:r>
          </w:p>
        </w:tc>
      </w:tr>
      <w:tr w:rsidR="00661042" w:rsidRPr="00DA5369" w:rsidTr="00661042">
        <w:tc>
          <w:tcPr>
            <w:tcW w:w="1418" w:type="dxa"/>
            <w:shd w:val="clear" w:color="auto" w:fill="auto"/>
            <w:vAlign w:val="center"/>
          </w:tcPr>
          <w:p w:rsidR="00661042" w:rsidRPr="00DA5369" w:rsidRDefault="00661042" w:rsidP="00661042">
            <w:pPr>
              <w:jc w:val="center"/>
              <w:rPr>
                <w:b/>
              </w:rPr>
            </w:pPr>
            <w:r w:rsidRPr="00DA5369">
              <w:rPr>
                <w:b/>
              </w:rPr>
              <w:t>белки, г</w:t>
            </w:r>
          </w:p>
        </w:tc>
        <w:tc>
          <w:tcPr>
            <w:tcW w:w="1559" w:type="dxa"/>
            <w:shd w:val="clear" w:color="auto" w:fill="auto"/>
            <w:vAlign w:val="center"/>
          </w:tcPr>
          <w:p w:rsidR="00661042" w:rsidRPr="00DA5369" w:rsidRDefault="00661042" w:rsidP="00661042">
            <w:pPr>
              <w:jc w:val="center"/>
              <w:rPr>
                <w:b/>
              </w:rPr>
            </w:pPr>
            <w:r w:rsidRPr="00DA5369">
              <w:rPr>
                <w:b/>
              </w:rPr>
              <w:t>жиры, г</w:t>
            </w:r>
          </w:p>
        </w:tc>
        <w:tc>
          <w:tcPr>
            <w:tcW w:w="1559" w:type="dxa"/>
            <w:shd w:val="clear" w:color="auto" w:fill="auto"/>
            <w:vAlign w:val="center"/>
          </w:tcPr>
          <w:p w:rsidR="00661042" w:rsidRPr="00DA5369" w:rsidRDefault="00661042" w:rsidP="00661042">
            <w:pPr>
              <w:jc w:val="center"/>
              <w:rPr>
                <w:b/>
              </w:rPr>
            </w:pPr>
            <w:r w:rsidRPr="00DA5369">
              <w:rPr>
                <w:b/>
              </w:rPr>
              <w:t>углеводы, г</w:t>
            </w:r>
          </w:p>
        </w:tc>
        <w:tc>
          <w:tcPr>
            <w:tcW w:w="2694" w:type="dxa"/>
            <w:shd w:val="clear" w:color="auto" w:fill="auto"/>
            <w:vAlign w:val="center"/>
          </w:tcPr>
          <w:p w:rsidR="00661042" w:rsidRPr="00DA5369" w:rsidRDefault="00661042" w:rsidP="00661042">
            <w:pPr>
              <w:jc w:val="center"/>
              <w:rPr>
                <w:b/>
              </w:rPr>
            </w:pPr>
            <w:r w:rsidRPr="00DA5369">
              <w:rPr>
                <w:b/>
              </w:rPr>
              <w:t>энерг. ценность, ккал</w:t>
            </w:r>
          </w:p>
        </w:tc>
        <w:tc>
          <w:tcPr>
            <w:tcW w:w="2126" w:type="dxa"/>
            <w:vMerge/>
            <w:shd w:val="clear" w:color="auto" w:fill="auto"/>
            <w:vAlign w:val="center"/>
          </w:tcPr>
          <w:p w:rsidR="00661042" w:rsidRPr="00DA5369" w:rsidRDefault="00661042" w:rsidP="00661042">
            <w:pPr>
              <w:jc w:val="center"/>
              <w:rPr>
                <w:b/>
                <w:lang w:val="en-US"/>
              </w:rPr>
            </w:pPr>
          </w:p>
        </w:tc>
      </w:tr>
      <w:tr w:rsidR="00661042" w:rsidRPr="00B360CC" w:rsidTr="00661042">
        <w:trPr>
          <w:trHeight w:val="135"/>
        </w:trPr>
        <w:tc>
          <w:tcPr>
            <w:tcW w:w="1418" w:type="dxa"/>
            <w:shd w:val="clear" w:color="auto" w:fill="auto"/>
          </w:tcPr>
          <w:p w:rsidR="00661042" w:rsidRPr="00577F17" w:rsidRDefault="00661042" w:rsidP="00661042">
            <w:pPr>
              <w:jc w:val="center"/>
            </w:pPr>
            <w:r>
              <w:t>2,85</w:t>
            </w:r>
          </w:p>
        </w:tc>
        <w:tc>
          <w:tcPr>
            <w:tcW w:w="1559" w:type="dxa"/>
            <w:shd w:val="clear" w:color="auto" w:fill="auto"/>
          </w:tcPr>
          <w:p w:rsidR="00661042" w:rsidRPr="00577F17" w:rsidRDefault="00661042" w:rsidP="00661042">
            <w:pPr>
              <w:jc w:val="center"/>
            </w:pPr>
            <w:r>
              <w:t>2,41</w:t>
            </w:r>
          </w:p>
        </w:tc>
        <w:tc>
          <w:tcPr>
            <w:tcW w:w="1559" w:type="dxa"/>
            <w:shd w:val="clear" w:color="auto" w:fill="auto"/>
          </w:tcPr>
          <w:p w:rsidR="00661042" w:rsidRPr="00577F17" w:rsidRDefault="00661042" w:rsidP="00661042">
            <w:pPr>
              <w:jc w:val="center"/>
            </w:pPr>
            <w:r>
              <w:t>10,76</w:t>
            </w:r>
          </w:p>
        </w:tc>
        <w:tc>
          <w:tcPr>
            <w:tcW w:w="2694" w:type="dxa"/>
            <w:shd w:val="clear" w:color="auto" w:fill="auto"/>
          </w:tcPr>
          <w:p w:rsidR="00661042" w:rsidRPr="00577F17" w:rsidRDefault="00661042" w:rsidP="00661042">
            <w:pPr>
              <w:jc w:val="center"/>
            </w:pPr>
            <w:r>
              <w:t>74,94</w:t>
            </w:r>
          </w:p>
        </w:tc>
        <w:tc>
          <w:tcPr>
            <w:tcW w:w="2126" w:type="dxa"/>
            <w:shd w:val="clear" w:color="auto" w:fill="auto"/>
          </w:tcPr>
          <w:p w:rsidR="00661042" w:rsidRPr="00577F17" w:rsidRDefault="00661042" w:rsidP="00661042">
            <w:pPr>
              <w:jc w:val="center"/>
            </w:pPr>
            <w:r>
              <w:t>2,55</w:t>
            </w:r>
          </w:p>
        </w:tc>
      </w:tr>
      <w:tr w:rsidR="00661042" w:rsidRPr="00B360CC" w:rsidTr="00661042">
        <w:trPr>
          <w:trHeight w:val="150"/>
        </w:trPr>
        <w:tc>
          <w:tcPr>
            <w:tcW w:w="1418" w:type="dxa"/>
            <w:shd w:val="clear" w:color="auto" w:fill="auto"/>
          </w:tcPr>
          <w:p w:rsidR="00661042" w:rsidRPr="00577F17" w:rsidRDefault="00661042" w:rsidP="00661042">
            <w:pPr>
              <w:jc w:val="center"/>
            </w:pPr>
            <w:r>
              <w:t>3,2</w:t>
            </w:r>
          </w:p>
        </w:tc>
        <w:tc>
          <w:tcPr>
            <w:tcW w:w="1559" w:type="dxa"/>
            <w:shd w:val="clear" w:color="auto" w:fill="auto"/>
          </w:tcPr>
          <w:p w:rsidR="00661042" w:rsidRPr="00577F17" w:rsidRDefault="00661042" w:rsidP="00661042">
            <w:pPr>
              <w:jc w:val="center"/>
            </w:pPr>
            <w:r>
              <w:t>2,7</w:t>
            </w:r>
          </w:p>
        </w:tc>
        <w:tc>
          <w:tcPr>
            <w:tcW w:w="1559" w:type="dxa"/>
            <w:shd w:val="clear" w:color="auto" w:fill="auto"/>
          </w:tcPr>
          <w:p w:rsidR="00661042" w:rsidRPr="00577F17" w:rsidRDefault="00661042" w:rsidP="00661042">
            <w:pPr>
              <w:jc w:val="center"/>
            </w:pPr>
            <w:r>
              <w:t>11,9</w:t>
            </w:r>
          </w:p>
        </w:tc>
        <w:tc>
          <w:tcPr>
            <w:tcW w:w="2694" w:type="dxa"/>
            <w:shd w:val="clear" w:color="auto" w:fill="auto"/>
          </w:tcPr>
          <w:p w:rsidR="00661042" w:rsidRPr="00577F17" w:rsidRDefault="00661042" w:rsidP="00661042">
            <w:pPr>
              <w:jc w:val="center"/>
            </w:pPr>
            <w:r>
              <w:t>83,3</w:t>
            </w:r>
          </w:p>
        </w:tc>
        <w:tc>
          <w:tcPr>
            <w:tcW w:w="2126" w:type="dxa"/>
            <w:shd w:val="clear" w:color="auto" w:fill="auto"/>
          </w:tcPr>
          <w:p w:rsidR="00661042" w:rsidRPr="00577F17" w:rsidRDefault="00661042" w:rsidP="00661042">
            <w:pPr>
              <w:jc w:val="center"/>
            </w:pPr>
            <w:r>
              <w:t>2,8</w:t>
            </w:r>
          </w:p>
        </w:tc>
      </w:tr>
    </w:tbl>
    <w:p w:rsidR="00661042" w:rsidRDefault="00661042" w:rsidP="00661042">
      <w:pPr>
        <w:pStyle w:val="p8"/>
      </w:pPr>
      <w:r>
        <w:rPr>
          <w:b/>
        </w:rPr>
        <w:t>Технология приготовления</w:t>
      </w:r>
      <w:r w:rsidRPr="00577F17">
        <w:rPr>
          <w:b/>
        </w:rPr>
        <w:t>:</w:t>
      </w:r>
      <w:r w:rsidRPr="0028168B">
        <w:t xml:space="preserve"> </w:t>
      </w:r>
    </w:p>
    <w:p w:rsidR="00661042" w:rsidRDefault="00661042" w:rsidP="00661042">
      <w:pPr>
        <w:pStyle w:val="p8"/>
        <w:ind w:firstLine="708"/>
      </w:pPr>
      <w:r>
        <w:rPr>
          <w:rStyle w:val="s4"/>
        </w:rPr>
        <w:t>При заваривании кофейный напиток кладут в соответствующую посуду, заливают кипятком, размешивают, доводят до кипения, кипятят 3-5 мин. и дают отстояться в течение 5-8 мин. После этого готовый кофейный напиток сливают в другую посуду через ткань или сито. Запрещается длительное кипячение кофейного напитка или многократное его подогревание. В сваренный процеженный кофейный напиток добавляют горячее молоко, сахар и доводят до кипения. Температура подачи +60…+65º С.</w:t>
      </w:r>
    </w:p>
    <w:p w:rsidR="00661042" w:rsidRPr="00577F17" w:rsidRDefault="00661042" w:rsidP="00661042">
      <w:pPr>
        <w:rPr>
          <w:b/>
        </w:rPr>
      </w:pPr>
      <w:r w:rsidRPr="00577F17">
        <w:rPr>
          <w:b/>
        </w:rPr>
        <w:t>Требования к качеству:</w:t>
      </w:r>
    </w:p>
    <w:p w:rsidR="00661042" w:rsidRPr="00577F17" w:rsidRDefault="00661042" w:rsidP="00661042">
      <w:r w:rsidRPr="00577F17">
        <w:rPr>
          <w:b/>
        </w:rPr>
        <w:tab/>
      </w:r>
      <w:r w:rsidRPr="00577F17">
        <w:rPr>
          <w:b/>
          <w:i/>
        </w:rPr>
        <w:t xml:space="preserve">Внешний вид: </w:t>
      </w:r>
      <w:r w:rsidRPr="00577F17">
        <w:t>кофейный напиток налит в стакан или чашку</w:t>
      </w:r>
      <w:r>
        <w:t>.</w:t>
      </w:r>
    </w:p>
    <w:p w:rsidR="00661042" w:rsidRPr="00577F17" w:rsidRDefault="00661042" w:rsidP="00661042">
      <w:r w:rsidRPr="00577F17">
        <w:tab/>
      </w:r>
      <w:r w:rsidRPr="00577F17">
        <w:rPr>
          <w:b/>
          <w:i/>
        </w:rPr>
        <w:t xml:space="preserve">Консистенция: </w:t>
      </w:r>
      <w:r w:rsidRPr="00577F17">
        <w:t>жидкая</w:t>
      </w:r>
      <w:r>
        <w:t>.</w:t>
      </w:r>
    </w:p>
    <w:p w:rsidR="00661042" w:rsidRPr="00577F17" w:rsidRDefault="00661042" w:rsidP="00661042">
      <w:pPr>
        <w:ind w:left="709"/>
      </w:pPr>
      <w:r w:rsidRPr="00577F17">
        <w:rPr>
          <w:b/>
          <w:i/>
        </w:rPr>
        <w:t>Вкус</w:t>
      </w:r>
      <w:r w:rsidRPr="00E727A0">
        <w:rPr>
          <w:b/>
          <w:i/>
        </w:rPr>
        <w:t>:</w:t>
      </w:r>
      <w:r w:rsidRPr="00577F17">
        <w:t xml:space="preserve"> сладкий с выраженным привкусом кофейного напитка и кипяченого молока</w:t>
      </w:r>
      <w:r>
        <w:t>.</w:t>
      </w:r>
    </w:p>
    <w:p w:rsidR="00661042" w:rsidRPr="00577F17" w:rsidRDefault="00661042" w:rsidP="00661042">
      <w:pPr>
        <w:ind w:left="709"/>
      </w:pPr>
      <w:r w:rsidRPr="00577F17">
        <w:rPr>
          <w:b/>
          <w:i/>
        </w:rPr>
        <w:t xml:space="preserve">Запах: </w:t>
      </w:r>
      <w:r w:rsidRPr="00577F17">
        <w:t>аромат кофейного напитка и кипяченого молока</w:t>
      </w:r>
    </w:p>
    <w:p w:rsidR="00661042" w:rsidRPr="00577F17" w:rsidRDefault="00661042" w:rsidP="00661042"/>
    <w:p w:rsidR="00661042" w:rsidRDefault="00661042" w:rsidP="00661042"/>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Pr="00ED03EA" w:rsidRDefault="00661042" w:rsidP="00661042">
      <w:pPr>
        <w:rPr>
          <w:b/>
          <w:sz w:val="28"/>
          <w:szCs w:val="28"/>
        </w:rPr>
      </w:pPr>
      <w:r w:rsidRPr="00375200">
        <w:rPr>
          <w:b/>
          <w:sz w:val="28"/>
          <w:szCs w:val="28"/>
        </w:rPr>
        <w:t xml:space="preserve">Технологическая карта </w:t>
      </w:r>
    </w:p>
    <w:p w:rsidR="00661042" w:rsidRPr="00375200" w:rsidRDefault="00661042" w:rsidP="00661042">
      <w:pPr>
        <w:rPr>
          <w:b/>
          <w:sz w:val="28"/>
          <w:szCs w:val="28"/>
        </w:rPr>
      </w:pPr>
      <w:r w:rsidRPr="00375200">
        <w:rPr>
          <w:b/>
          <w:sz w:val="28"/>
          <w:szCs w:val="28"/>
        </w:rPr>
        <w:t xml:space="preserve">Наименование изделия: </w:t>
      </w:r>
      <w:r>
        <w:rPr>
          <w:b/>
          <w:sz w:val="28"/>
          <w:szCs w:val="28"/>
        </w:rPr>
        <w:t xml:space="preserve">Какао с молоком  </w:t>
      </w:r>
    </w:p>
    <w:p w:rsidR="00661042" w:rsidRDefault="00661042" w:rsidP="00661042">
      <w:pPr>
        <w:rPr>
          <w:b/>
          <w:sz w:val="28"/>
          <w:szCs w:val="28"/>
        </w:rPr>
      </w:pPr>
      <w:r w:rsidRPr="00375200">
        <w:rPr>
          <w:b/>
          <w:sz w:val="28"/>
          <w:szCs w:val="28"/>
        </w:rPr>
        <w:t>Номер рецептуры</w:t>
      </w:r>
      <w:r w:rsidRPr="00C417C2">
        <w:rPr>
          <w:b/>
          <w:sz w:val="28"/>
          <w:szCs w:val="28"/>
        </w:rPr>
        <w:t xml:space="preserve">:  №  </w:t>
      </w:r>
      <w:r>
        <w:rPr>
          <w:b/>
          <w:sz w:val="28"/>
          <w:szCs w:val="28"/>
        </w:rPr>
        <w:t xml:space="preserve">382                                                                         </w:t>
      </w:r>
    </w:p>
    <w:p w:rsidR="00661042" w:rsidRPr="00C417C2" w:rsidRDefault="00661042" w:rsidP="00661042">
      <w:pPr>
        <w:rPr>
          <w:b/>
          <w:sz w:val="18"/>
          <w:szCs w:val="18"/>
        </w:rPr>
      </w:pPr>
      <w:r w:rsidRPr="00375200">
        <w:rPr>
          <w:b/>
          <w:sz w:val="28"/>
          <w:szCs w:val="28"/>
        </w:rPr>
        <w:t>Наименование сборника рецептур:</w:t>
      </w:r>
      <w:r>
        <w:rPr>
          <w:b/>
          <w:sz w:val="28"/>
          <w:szCs w:val="28"/>
        </w:rPr>
        <w:t xml:space="preserve">                                                                           </w:t>
      </w:r>
      <w:r w:rsidRPr="00375200">
        <w:rPr>
          <w:b/>
          <w:sz w:val="28"/>
          <w:szCs w:val="28"/>
        </w:rPr>
        <w:t xml:space="preserve"> </w:t>
      </w:r>
      <w:r w:rsidRPr="00BE7EE9">
        <w:rPr>
          <w:color w:val="000000"/>
          <w:u w:val="single"/>
        </w:rPr>
        <w:t>Сборник технологических нормативов, сборник рецептур на проду</w:t>
      </w:r>
      <w:r>
        <w:rPr>
          <w:color w:val="000000"/>
          <w:u w:val="single"/>
        </w:rPr>
        <w:t>кцию для обучающихся во всех образовательных учреждениях/ Под ред М.П.Могильного и В.А.Тутельяна. – М: ДеЛи плюс 2015</w:t>
      </w:r>
      <w:r w:rsidRPr="00BE7EE9">
        <w:rPr>
          <w:color w:val="000000"/>
          <w:u w:val="single"/>
        </w:rPr>
        <w:t xml:space="preserve"> 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1456"/>
        <w:gridCol w:w="1418"/>
        <w:gridCol w:w="1701"/>
        <w:gridCol w:w="1701"/>
      </w:tblGrid>
      <w:tr w:rsidR="00661042" w:rsidRPr="00B360CC" w:rsidTr="00661042">
        <w:trPr>
          <w:trHeight w:val="588"/>
        </w:trPr>
        <w:tc>
          <w:tcPr>
            <w:tcW w:w="3080" w:type="dxa"/>
            <w:vMerge w:val="restart"/>
            <w:shd w:val="clear" w:color="auto" w:fill="auto"/>
            <w:vAlign w:val="center"/>
          </w:tcPr>
          <w:p w:rsidR="00661042" w:rsidRPr="00B360CC" w:rsidRDefault="00661042" w:rsidP="00661042">
            <w:pPr>
              <w:jc w:val="center"/>
              <w:rPr>
                <w:b/>
              </w:rPr>
            </w:pPr>
            <w:r>
              <w:rPr>
                <w:b/>
              </w:rPr>
              <w:t>Наименование сырья</w:t>
            </w:r>
          </w:p>
        </w:tc>
        <w:tc>
          <w:tcPr>
            <w:tcW w:w="6276" w:type="dxa"/>
            <w:gridSpan w:val="4"/>
            <w:shd w:val="clear" w:color="auto" w:fill="auto"/>
            <w:vAlign w:val="center"/>
          </w:tcPr>
          <w:p w:rsidR="00661042" w:rsidRDefault="00661042" w:rsidP="00661042">
            <w:pPr>
              <w:jc w:val="center"/>
              <w:rPr>
                <w:b/>
              </w:rPr>
            </w:pPr>
          </w:p>
          <w:p w:rsidR="00661042" w:rsidRPr="00B360CC" w:rsidRDefault="00661042" w:rsidP="00661042">
            <w:pPr>
              <w:jc w:val="center"/>
              <w:rPr>
                <w:b/>
              </w:rPr>
            </w:pPr>
            <w:r w:rsidRPr="000712BE">
              <w:rPr>
                <w:b/>
              </w:rPr>
              <w:t>Расход сырья и полуфабрикатов</w:t>
            </w:r>
          </w:p>
        </w:tc>
      </w:tr>
      <w:tr w:rsidR="00661042" w:rsidRPr="00B360CC" w:rsidTr="00661042">
        <w:tc>
          <w:tcPr>
            <w:tcW w:w="3080" w:type="dxa"/>
            <w:vMerge/>
            <w:shd w:val="clear" w:color="auto" w:fill="auto"/>
            <w:vAlign w:val="center"/>
          </w:tcPr>
          <w:p w:rsidR="00661042" w:rsidRPr="00B360CC" w:rsidRDefault="00661042" w:rsidP="00661042">
            <w:pPr>
              <w:jc w:val="center"/>
              <w:rPr>
                <w:b/>
                <w:sz w:val="20"/>
                <w:szCs w:val="20"/>
              </w:rPr>
            </w:pPr>
          </w:p>
        </w:tc>
        <w:tc>
          <w:tcPr>
            <w:tcW w:w="1456" w:type="dxa"/>
            <w:shd w:val="clear" w:color="auto" w:fill="auto"/>
            <w:vAlign w:val="center"/>
          </w:tcPr>
          <w:p w:rsidR="00661042" w:rsidRPr="00913D39" w:rsidRDefault="00661042" w:rsidP="00661042">
            <w:pPr>
              <w:spacing w:before="100" w:beforeAutospacing="1" w:after="100" w:afterAutospacing="1"/>
              <w:jc w:val="center"/>
              <w:rPr>
                <w:b/>
              </w:rPr>
            </w:pPr>
            <w:r w:rsidRPr="00913D39">
              <w:rPr>
                <w:b/>
              </w:rPr>
              <w:t>Брутто, г</w:t>
            </w:r>
          </w:p>
        </w:tc>
        <w:tc>
          <w:tcPr>
            <w:tcW w:w="1418" w:type="dxa"/>
            <w:shd w:val="clear" w:color="auto" w:fill="auto"/>
            <w:vAlign w:val="center"/>
          </w:tcPr>
          <w:p w:rsidR="00661042" w:rsidRPr="00913D39" w:rsidRDefault="00661042" w:rsidP="00661042">
            <w:pPr>
              <w:spacing w:before="100" w:beforeAutospacing="1" w:after="100" w:afterAutospacing="1"/>
              <w:jc w:val="center"/>
              <w:rPr>
                <w:b/>
              </w:rPr>
            </w:pPr>
            <w:r w:rsidRPr="00913D39">
              <w:rPr>
                <w:b/>
              </w:rPr>
              <w:t>Нетто, г</w:t>
            </w:r>
          </w:p>
        </w:tc>
        <w:tc>
          <w:tcPr>
            <w:tcW w:w="1701" w:type="dxa"/>
            <w:shd w:val="clear" w:color="auto" w:fill="auto"/>
            <w:vAlign w:val="center"/>
          </w:tcPr>
          <w:p w:rsidR="00661042" w:rsidRPr="00913D39" w:rsidRDefault="00661042" w:rsidP="00661042">
            <w:pPr>
              <w:spacing w:before="100" w:beforeAutospacing="1" w:after="100" w:afterAutospacing="1"/>
              <w:jc w:val="center"/>
              <w:rPr>
                <w:b/>
              </w:rPr>
            </w:pPr>
            <w:r w:rsidRPr="00913D39">
              <w:rPr>
                <w:b/>
              </w:rPr>
              <w:t xml:space="preserve">Брутто, </w:t>
            </w:r>
            <w:r>
              <w:rPr>
                <w:b/>
              </w:rPr>
              <w:t>к</w:t>
            </w:r>
            <w:r w:rsidRPr="00913D39">
              <w:rPr>
                <w:b/>
              </w:rPr>
              <w:t>г</w:t>
            </w:r>
          </w:p>
        </w:tc>
        <w:tc>
          <w:tcPr>
            <w:tcW w:w="1701" w:type="dxa"/>
            <w:shd w:val="clear" w:color="auto" w:fill="auto"/>
            <w:vAlign w:val="center"/>
          </w:tcPr>
          <w:p w:rsidR="00661042" w:rsidRPr="00913D39" w:rsidRDefault="00661042" w:rsidP="00661042">
            <w:pPr>
              <w:spacing w:before="100" w:beforeAutospacing="1" w:after="100" w:afterAutospacing="1"/>
              <w:jc w:val="center"/>
              <w:rPr>
                <w:b/>
              </w:rPr>
            </w:pPr>
            <w:r w:rsidRPr="00913D39">
              <w:rPr>
                <w:b/>
              </w:rPr>
              <w:t xml:space="preserve">Нетто, </w:t>
            </w:r>
            <w:r>
              <w:rPr>
                <w:b/>
              </w:rPr>
              <w:t>к</w:t>
            </w:r>
            <w:r w:rsidRPr="00913D39">
              <w:rPr>
                <w:b/>
              </w:rPr>
              <w:t>г</w:t>
            </w:r>
          </w:p>
        </w:tc>
      </w:tr>
      <w:tr w:rsidR="00661042" w:rsidRPr="00B360CC" w:rsidTr="00661042">
        <w:tc>
          <w:tcPr>
            <w:tcW w:w="3080" w:type="dxa"/>
            <w:shd w:val="clear" w:color="auto" w:fill="auto"/>
            <w:vAlign w:val="center"/>
          </w:tcPr>
          <w:p w:rsidR="00661042" w:rsidRPr="00507264" w:rsidRDefault="00661042" w:rsidP="00661042">
            <w:r w:rsidRPr="00507264">
              <w:t>Какао порошок</w:t>
            </w:r>
          </w:p>
        </w:tc>
        <w:tc>
          <w:tcPr>
            <w:tcW w:w="1456" w:type="dxa"/>
            <w:shd w:val="clear" w:color="auto" w:fill="auto"/>
            <w:vAlign w:val="center"/>
          </w:tcPr>
          <w:p w:rsidR="00661042" w:rsidRPr="00507264" w:rsidRDefault="00661042" w:rsidP="00661042">
            <w:pPr>
              <w:jc w:val="center"/>
            </w:pPr>
            <w:r>
              <w:t>2,7</w:t>
            </w:r>
          </w:p>
        </w:tc>
        <w:tc>
          <w:tcPr>
            <w:tcW w:w="1418" w:type="dxa"/>
            <w:shd w:val="clear" w:color="auto" w:fill="auto"/>
            <w:vAlign w:val="center"/>
          </w:tcPr>
          <w:p w:rsidR="00661042" w:rsidRPr="00507264" w:rsidRDefault="00661042" w:rsidP="00661042">
            <w:pPr>
              <w:jc w:val="center"/>
            </w:pPr>
            <w:r>
              <w:t>2,7</w:t>
            </w:r>
          </w:p>
        </w:tc>
        <w:tc>
          <w:tcPr>
            <w:tcW w:w="1701" w:type="dxa"/>
            <w:shd w:val="clear" w:color="auto" w:fill="auto"/>
            <w:vAlign w:val="center"/>
          </w:tcPr>
          <w:p w:rsidR="00661042" w:rsidRPr="00507264" w:rsidRDefault="00661042" w:rsidP="00661042">
            <w:pPr>
              <w:jc w:val="center"/>
            </w:pPr>
            <w:r>
              <w:t>3</w:t>
            </w:r>
          </w:p>
        </w:tc>
        <w:tc>
          <w:tcPr>
            <w:tcW w:w="1701" w:type="dxa"/>
            <w:shd w:val="clear" w:color="auto" w:fill="auto"/>
            <w:vAlign w:val="center"/>
          </w:tcPr>
          <w:p w:rsidR="00661042" w:rsidRPr="00507264" w:rsidRDefault="00661042" w:rsidP="00661042">
            <w:pPr>
              <w:jc w:val="center"/>
            </w:pPr>
            <w:r>
              <w:t>3</w:t>
            </w:r>
          </w:p>
        </w:tc>
      </w:tr>
      <w:tr w:rsidR="00661042" w:rsidRPr="00B360CC" w:rsidTr="00661042">
        <w:tc>
          <w:tcPr>
            <w:tcW w:w="3080" w:type="dxa"/>
            <w:shd w:val="clear" w:color="auto" w:fill="auto"/>
            <w:vAlign w:val="center"/>
          </w:tcPr>
          <w:p w:rsidR="00661042" w:rsidRPr="00507264" w:rsidRDefault="00661042" w:rsidP="00661042">
            <w:r w:rsidRPr="00507264">
              <w:t>Молоко</w:t>
            </w:r>
          </w:p>
        </w:tc>
        <w:tc>
          <w:tcPr>
            <w:tcW w:w="1456" w:type="dxa"/>
            <w:shd w:val="clear" w:color="auto" w:fill="auto"/>
            <w:vAlign w:val="center"/>
          </w:tcPr>
          <w:p w:rsidR="00661042" w:rsidRPr="00507264" w:rsidRDefault="00661042" w:rsidP="00661042">
            <w:pPr>
              <w:jc w:val="center"/>
            </w:pPr>
            <w:r>
              <w:t>72</w:t>
            </w:r>
          </w:p>
        </w:tc>
        <w:tc>
          <w:tcPr>
            <w:tcW w:w="1418" w:type="dxa"/>
            <w:shd w:val="clear" w:color="auto" w:fill="auto"/>
            <w:vAlign w:val="center"/>
          </w:tcPr>
          <w:p w:rsidR="00661042" w:rsidRPr="00507264" w:rsidRDefault="00661042" w:rsidP="00661042">
            <w:pPr>
              <w:jc w:val="center"/>
            </w:pPr>
            <w:r>
              <w:t>72</w:t>
            </w:r>
          </w:p>
        </w:tc>
        <w:tc>
          <w:tcPr>
            <w:tcW w:w="1701" w:type="dxa"/>
            <w:shd w:val="clear" w:color="auto" w:fill="auto"/>
            <w:vAlign w:val="center"/>
          </w:tcPr>
          <w:p w:rsidR="00661042" w:rsidRPr="00507264" w:rsidRDefault="00661042" w:rsidP="00661042">
            <w:pPr>
              <w:jc w:val="center"/>
            </w:pPr>
            <w:r>
              <w:t>80</w:t>
            </w:r>
          </w:p>
        </w:tc>
        <w:tc>
          <w:tcPr>
            <w:tcW w:w="1701" w:type="dxa"/>
            <w:shd w:val="clear" w:color="auto" w:fill="auto"/>
            <w:vAlign w:val="center"/>
          </w:tcPr>
          <w:p w:rsidR="00661042" w:rsidRPr="00507264" w:rsidRDefault="00661042" w:rsidP="00661042">
            <w:pPr>
              <w:jc w:val="center"/>
            </w:pPr>
            <w:r>
              <w:t>80</w:t>
            </w:r>
          </w:p>
        </w:tc>
      </w:tr>
      <w:tr w:rsidR="00661042" w:rsidRPr="00B360CC" w:rsidTr="00661042">
        <w:tc>
          <w:tcPr>
            <w:tcW w:w="3080" w:type="dxa"/>
            <w:shd w:val="clear" w:color="auto" w:fill="auto"/>
            <w:vAlign w:val="center"/>
          </w:tcPr>
          <w:p w:rsidR="00661042" w:rsidRPr="00507264" w:rsidRDefault="00661042" w:rsidP="00661042">
            <w:r w:rsidRPr="00507264">
              <w:t>Вода</w:t>
            </w:r>
          </w:p>
        </w:tc>
        <w:tc>
          <w:tcPr>
            <w:tcW w:w="1456" w:type="dxa"/>
            <w:shd w:val="clear" w:color="auto" w:fill="auto"/>
            <w:vAlign w:val="center"/>
          </w:tcPr>
          <w:p w:rsidR="00661042" w:rsidRPr="00507264" w:rsidRDefault="00661042" w:rsidP="00661042">
            <w:pPr>
              <w:jc w:val="center"/>
            </w:pPr>
            <w:r>
              <w:t>117</w:t>
            </w:r>
          </w:p>
        </w:tc>
        <w:tc>
          <w:tcPr>
            <w:tcW w:w="1418" w:type="dxa"/>
            <w:shd w:val="clear" w:color="auto" w:fill="auto"/>
            <w:vAlign w:val="center"/>
          </w:tcPr>
          <w:p w:rsidR="00661042" w:rsidRPr="00507264" w:rsidRDefault="00661042" w:rsidP="00661042">
            <w:pPr>
              <w:jc w:val="center"/>
            </w:pPr>
            <w:r>
              <w:t>117</w:t>
            </w:r>
          </w:p>
        </w:tc>
        <w:tc>
          <w:tcPr>
            <w:tcW w:w="1701" w:type="dxa"/>
            <w:shd w:val="clear" w:color="auto" w:fill="auto"/>
            <w:vAlign w:val="center"/>
          </w:tcPr>
          <w:p w:rsidR="00661042" w:rsidRPr="00507264" w:rsidRDefault="00661042" w:rsidP="00661042">
            <w:pPr>
              <w:jc w:val="center"/>
            </w:pPr>
            <w:r>
              <w:t>130</w:t>
            </w:r>
          </w:p>
        </w:tc>
        <w:tc>
          <w:tcPr>
            <w:tcW w:w="1701" w:type="dxa"/>
            <w:shd w:val="clear" w:color="auto" w:fill="auto"/>
            <w:vAlign w:val="center"/>
          </w:tcPr>
          <w:p w:rsidR="00661042" w:rsidRPr="00507264" w:rsidRDefault="00661042" w:rsidP="00661042">
            <w:pPr>
              <w:jc w:val="center"/>
            </w:pPr>
            <w:r>
              <w:t>130</w:t>
            </w:r>
          </w:p>
        </w:tc>
      </w:tr>
      <w:tr w:rsidR="00661042" w:rsidRPr="00B360CC" w:rsidTr="00661042">
        <w:tc>
          <w:tcPr>
            <w:tcW w:w="3080" w:type="dxa"/>
            <w:shd w:val="clear" w:color="auto" w:fill="auto"/>
            <w:vAlign w:val="center"/>
          </w:tcPr>
          <w:p w:rsidR="00661042" w:rsidRPr="00507264" w:rsidRDefault="00661042" w:rsidP="00661042">
            <w:r>
              <w:t>С</w:t>
            </w:r>
            <w:r w:rsidRPr="00507264">
              <w:t>ахар</w:t>
            </w:r>
          </w:p>
        </w:tc>
        <w:tc>
          <w:tcPr>
            <w:tcW w:w="1456" w:type="dxa"/>
            <w:shd w:val="clear" w:color="auto" w:fill="auto"/>
            <w:vAlign w:val="center"/>
          </w:tcPr>
          <w:p w:rsidR="00661042" w:rsidRPr="00507264" w:rsidRDefault="00661042" w:rsidP="00661042">
            <w:pPr>
              <w:jc w:val="center"/>
            </w:pPr>
            <w:r>
              <w:t>7</w:t>
            </w:r>
          </w:p>
        </w:tc>
        <w:tc>
          <w:tcPr>
            <w:tcW w:w="1418" w:type="dxa"/>
            <w:shd w:val="clear" w:color="auto" w:fill="auto"/>
            <w:vAlign w:val="center"/>
          </w:tcPr>
          <w:p w:rsidR="00661042" w:rsidRPr="00507264" w:rsidRDefault="00661042" w:rsidP="00661042">
            <w:pPr>
              <w:jc w:val="center"/>
            </w:pPr>
            <w:r>
              <w:t>7</w:t>
            </w:r>
          </w:p>
        </w:tc>
        <w:tc>
          <w:tcPr>
            <w:tcW w:w="1701" w:type="dxa"/>
            <w:shd w:val="clear" w:color="auto" w:fill="auto"/>
            <w:vAlign w:val="center"/>
          </w:tcPr>
          <w:p w:rsidR="00661042" w:rsidRPr="00507264" w:rsidRDefault="00661042" w:rsidP="00661042">
            <w:pPr>
              <w:jc w:val="center"/>
            </w:pPr>
            <w:r>
              <w:t>7,78</w:t>
            </w:r>
          </w:p>
        </w:tc>
        <w:tc>
          <w:tcPr>
            <w:tcW w:w="1701" w:type="dxa"/>
            <w:shd w:val="clear" w:color="auto" w:fill="auto"/>
            <w:vAlign w:val="center"/>
          </w:tcPr>
          <w:p w:rsidR="00661042" w:rsidRPr="00507264" w:rsidRDefault="00661042" w:rsidP="00661042">
            <w:pPr>
              <w:jc w:val="center"/>
            </w:pPr>
            <w:r>
              <w:t>7,78</w:t>
            </w:r>
          </w:p>
        </w:tc>
      </w:tr>
      <w:tr w:rsidR="00661042" w:rsidRPr="00B360CC" w:rsidTr="00661042">
        <w:tc>
          <w:tcPr>
            <w:tcW w:w="3080" w:type="dxa"/>
            <w:shd w:val="clear" w:color="auto" w:fill="auto"/>
          </w:tcPr>
          <w:p w:rsidR="00661042" w:rsidRPr="00C417C2" w:rsidRDefault="00661042" w:rsidP="00661042">
            <w:pPr>
              <w:rPr>
                <w:b/>
              </w:rPr>
            </w:pPr>
            <w:r w:rsidRPr="00C417C2">
              <w:rPr>
                <w:b/>
              </w:rPr>
              <w:t>Выход:</w:t>
            </w:r>
          </w:p>
        </w:tc>
        <w:tc>
          <w:tcPr>
            <w:tcW w:w="1456" w:type="dxa"/>
            <w:shd w:val="clear" w:color="auto" w:fill="auto"/>
            <w:vAlign w:val="center"/>
          </w:tcPr>
          <w:p w:rsidR="00661042" w:rsidRPr="00C417C2" w:rsidRDefault="00661042" w:rsidP="00661042">
            <w:pPr>
              <w:jc w:val="center"/>
              <w:rPr>
                <w:b/>
              </w:rPr>
            </w:pPr>
          </w:p>
        </w:tc>
        <w:tc>
          <w:tcPr>
            <w:tcW w:w="1418" w:type="dxa"/>
            <w:shd w:val="clear" w:color="auto" w:fill="auto"/>
            <w:vAlign w:val="center"/>
          </w:tcPr>
          <w:p w:rsidR="00661042" w:rsidRPr="00C417C2" w:rsidRDefault="00661042" w:rsidP="00661042">
            <w:pPr>
              <w:jc w:val="center"/>
              <w:rPr>
                <w:b/>
              </w:rPr>
            </w:pPr>
            <w:r>
              <w:rPr>
                <w:b/>
              </w:rPr>
              <w:t>180</w:t>
            </w:r>
          </w:p>
        </w:tc>
        <w:tc>
          <w:tcPr>
            <w:tcW w:w="1701" w:type="dxa"/>
            <w:shd w:val="clear" w:color="auto" w:fill="auto"/>
            <w:vAlign w:val="center"/>
          </w:tcPr>
          <w:p w:rsidR="00661042" w:rsidRPr="00C417C2" w:rsidRDefault="00661042" w:rsidP="00661042">
            <w:pPr>
              <w:jc w:val="center"/>
              <w:rPr>
                <w:b/>
              </w:rPr>
            </w:pPr>
          </w:p>
        </w:tc>
        <w:tc>
          <w:tcPr>
            <w:tcW w:w="1701" w:type="dxa"/>
            <w:shd w:val="clear" w:color="auto" w:fill="auto"/>
            <w:vAlign w:val="center"/>
          </w:tcPr>
          <w:p w:rsidR="00661042" w:rsidRPr="00C417C2" w:rsidRDefault="00661042" w:rsidP="00661042">
            <w:pPr>
              <w:jc w:val="center"/>
              <w:rPr>
                <w:b/>
              </w:rPr>
            </w:pPr>
            <w:r>
              <w:rPr>
                <w:b/>
              </w:rPr>
              <w:t>20</w:t>
            </w:r>
            <w:r w:rsidRPr="00C417C2">
              <w:rPr>
                <w:b/>
              </w:rPr>
              <w:t>0</w:t>
            </w:r>
          </w:p>
        </w:tc>
      </w:tr>
    </w:tbl>
    <w:p w:rsidR="00661042" w:rsidRDefault="00661042" w:rsidP="00661042">
      <w:pPr>
        <w:rPr>
          <w:b/>
          <w:i/>
        </w:rPr>
      </w:pPr>
    </w:p>
    <w:p w:rsidR="00661042" w:rsidRPr="00913D39" w:rsidRDefault="00661042" w:rsidP="00661042">
      <w:pPr>
        <w:rPr>
          <w:b/>
        </w:rPr>
      </w:pPr>
      <w:r w:rsidRPr="00913D39">
        <w:rPr>
          <w:b/>
        </w:rPr>
        <w:t>Химический состав данного блюда: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701"/>
        <w:gridCol w:w="1701"/>
        <w:gridCol w:w="2693"/>
        <w:gridCol w:w="1985"/>
      </w:tblGrid>
      <w:tr w:rsidR="00661042" w:rsidRPr="009F7128" w:rsidTr="00661042">
        <w:tc>
          <w:tcPr>
            <w:tcW w:w="7513" w:type="dxa"/>
            <w:gridSpan w:val="4"/>
            <w:shd w:val="clear" w:color="auto" w:fill="auto"/>
            <w:vAlign w:val="center"/>
          </w:tcPr>
          <w:p w:rsidR="00661042" w:rsidRPr="009F7128" w:rsidRDefault="00661042" w:rsidP="00661042">
            <w:pPr>
              <w:jc w:val="center"/>
              <w:rPr>
                <w:b/>
              </w:rPr>
            </w:pPr>
            <w:r w:rsidRPr="009F7128">
              <w:rPr>
                <w:b/>
              </w:rPr>
              <w:t>Пищевые вещества</w:t>
            </w:r>
          </w:p>
        </w:tc>
        <w:tc>
          <w:tcPr>
            <w:tcW w:w="1985" w:type="dxa"/>
            <w:vMerge w:val="restart"/>
            <w:shd w:val="clear" w:color="auto" w:fill="auto"/>
            <w:vAlign w:val="center"/>
          </w:tcPr>
          <w:p w:rsidR="00661042" w:rsidRPr="009F7128" w:rsidRDefault="00661042" w:rsidP="00661042">
            <w:pPr>
              <w:jc w:val="center"/>
              <w:rPr>
                <w:b/>
              </w:rPr>
            </w:pPr>
            <w:r w:rsidRPr="009F7128">
              <w:rPr>
                <w:b/>
              </w:rPr>
              <w:t>Витамины, мг</w:t>
            </w:r>
          </w:p>
          <w:p w:rsidR="00661042" w:rsidRPr="009F7128" w:rsidRDefault="00661042" w:rsidP="00661042">
            <w:pPr>
              <w:jc w:val="center"/>
              <w:rPr>
                <w:b/>
              </w:rPr>
            </w:pPr>
            <w:r w:rsidRPr="009F7128">
              <w:rPr>
                <w:b/>
                <w:lang w:val="en-US"/>
              </w:rPr>
              <w:t>C</w:t>
            </w:r>
          </w:p>
        </w:tc>
      </w:tr>
      <w:tr w:rsidR="00661042" w:rsidRPr="009F7128" w:rsidTr="00661042">
        <w:tc>
          <w:tcPr>
            <w:tcW w:w="1418" w:type="dxa"/>
            <w:shd w:val="clear" w:color="auto" w:fill="auto"/>
            <w:vAlign w:val="center"/>
          </w:tcPr>
          <w:p w:rsidR="00661042" w:rsidRPr="009F7128" w:rsidRDefault="00661042" w:rsidP="00661042">
            <w:pPr>
              <w:jc w:val="center"/>
              <w:rPr>
                <w:b/>
              </w:rPr>
            </w:pPr>
            <w:r w:rsidRPr="009F7128">
              <w:rPr>
                <w:b/>
              </w:rPr>
              <w:t>белки, г</w:t>
            </w:r>
          </w:p>
        </w:tc>
        <w:tc>
          <w:tcPr>
            <w:tcW w:w="1701" w:type="dxa"/>
            <w:shd w:val="clear" w:color="auto" w:fill="auto"/>
            <w:vAlign w:val="center"/>
          </w:tcPr>
          <w:p w:rsidR="00661042" w:rsidRPr="009F7128" w:rsidRDefault="00661042" w:rsidP="00661042">
            <w:pPr>
              <w:jc w:val="center"/>
              <w:rPr>
                <w:b/>
              </w:rPr>
            </w:pPr>
            <w:r w:rsidRPr="009F7128">
              <w:rPr>
                <w:b/>
              </w:rPr>
              <w:t>жиры, г</w:t>
            </w:r>
          </w:p>
        </w:tc>
        <w:tc>
          <w:tcPr>
            <w:tcW w:w="1701" w:type="dxa"/>
            <w:shd w:val="clear" w:color="auto" w:fill="auto"/>
            <w:vAlign w:val="center"/>
          </w:tcPr>
          <w:p w:rsidR="00661042" w:rsidRPr="009F7128" w:rsidRDefault="00661042" w:rsidP="00661042">
            <w:pPr>
              <w:jc w:val="center"/>
              <w:rPr>
                <w:b/>
              </w:rPr>
            </w:pPr>
            <w:r w:rsidRPr="009F7128">
              <w:rPr>
                <w:b/>
              </w:rPr>
              <w:t>углеводы, г</w:t>
            </w:r>
          </w:p>
        </w:tc>
        <w:tc>
          <w:tcPr>
            <w:tcW w:w="2693" w:type="dxa"/>
            <w:shd w:val="clear" w:color="auto" w:fill="auto"/>
            <w:vAlign w:val="center"/>
          </w:tcPr>
          <w:p w:rsidR="00661042" w:rsidRPr="009F7128" w:rsidRDefault="00661042" w:rsidP="00661042">
            <w:pPr>
              <w:jc w:val="center"/>
              <w:rPr>
                <w:b/>
              </w:rPr>
            </w:pPr>
            <w:r w:rsidRPr="009F7128">
              <w:rPr>
                <w:b/>
              </w:rPr>
              <w:t>энерг. ценность, ккал</w:t>
            </w:r>
          </w:p>
        </w:tc>
        <w:tc>
          <w:tcPr>
            <w:tcW w:w="1985" w:type="dxa"/>
            <w:vMerge/>
            <w:shd w:val="clear" w:color="auto" w:fill="auto"/>
            <w:vAlign w:val="center"/>
          </w:tcPr>
          <w:p w:rsidR="00661042" w:rsidRPr="009F7128" w:rsidRDefault="00661042" w:rsidP="00661042">
            <w:pPr>
              <w:jc w:val="center"/>
              <w:rPr>
                <w:b/>
                <w:lang w:val="en-US"/>
              </w:rPr>
            </w:pPr>
          </w:p>
        </w:tc>
      </w:tr>
      <w:tr w:rsidR="00661042" w:rsidRPr="00B360CC" w:rsidTr="00661042">
        <w:trPr>
          <w:trHeight w:val="135"/>
        </w:trPr>
        <w:tc>
          <w:tcPr>
            <w:tcW w:w="1418" w:type="dxa"/>
            <w:shd w:val="clear" w:color="auto" w:fill="auto"/>
          </w:tcPr>
          <w:p w:rsidR="00661042" w:rsidRPr="000712BE" w:rsidRDefault="00661042" w:rsidP="00661042">
            <w:pPr>
              <w:jc w:val="center"/>
            </w:pPr>
            <w:r>
              <w:t>5,9</w:t>
            </w:r>
          </w:p>
        </w:tc>
        <w:tc>
          <w:tcPr>
            <w:tcW w:w="1701" w:type="dxa"/>
            <w:shd w:val="clear" w:color="auto" w:fill="auto"/>
          </w:tcPr>
          <w:p w:rsidR="00661042" w:rsidRPr="000712BE" w:rsidRDefault="00661042" w:rsidP="00661042">
            <w:pPr>
              <w:jc w:val="center"/>
            </w:pPr>
            <w:r>
              <w:t>1,2</w:t>
            </w:r>
          </w:p>
        </w:tc>
        <w:tc>
          <w:tcPr>
            <w:tcW w:w="1701" w:type="dxa"/>
            <w:shd w:val="clear" w:color="auto" w:fill="auto"/>
          </w:tcPr>
          <w:p w:rsidR="00661042" w:rsidRPr="000712BE" w:rsidRDefault="00661042" w:rsidP="00661042">
            <w:pPr>
              <w:jc w:val="center"/>
            </w:pPr>
            <w:r>
              <w:t>17,1</w:t>
            </w:r>
          </w:p>
        </w:tc>
        <w:tc>
          <w:tcPr>
            <w:tcW w:w="2693" w:type="dxa"/>
            <w:shd w:val="clear" w:color="auto" w:fill="auto"/>
          </w:tcPr>
          <w:p w:rsidR="00661042" w:rsidRPr="000712BE" w:rsidRDefault="00661042" w:rsidP="00661042">
            <w:pPr>
              <w:jc w:val="center"/>
            </w:pPr>
            <w:r>
              <w:t>85,3</w:t>
            </w:r>
          </w:p>
        </w:tc>
        <w:tc>
          <w:tcPr>
            <w:tcW w:w="1985" w:type="dxa"/>
            <w:shd w:val="clear" w:color="auto" w:fill="auto"/>
          </w:tcPr>
          <w:p w:rsidR="00661042" w:rsidRPr="00577F17" w:rsidRDefault="00661042" w:rsidP="00661042">
            <w:pPr>
              <w:jc w:val="center"/>
            </w:pPr>
            <w:r>
              <w:t>1,2</w:t>
            </w:r>
          </w:p>
        </w:tc>
      </w:tr>
      <w:tr w:rsidR="00661042" w:rsidRPr="00B360CC" w:rsidTr="00661042">
        <w:trPr>
          <w:trHeight w:val="405"/>
        </w:trPr>
        <w:tc>
          <w:tcPr>
            <w:tcW w:w="1418" w:type="dxa"/>
            <w:shd w:val="clear" w:color="auto" w:fill="auto"/>
          </w:tcPr>
          <w:p w:rsidR="00661042" w:rsidRPr="000712BE" w:rsidRDefault="00661042" w:rsidP="00661042">
            <w:pPr>
              <w:jc w:val="center"/>
            </w:pPr>
            <w:r>
              <w:t>6,5</w:t>
            </w:r>
          </w:p>
        </w:tc>
        <w:tc>
          <w:tcPr>
            <w:tcW w:w="1701" w:type="dxa"/>
            <w:shd w:val="clear" w:color="auto" w:fill="auto"/>
          </w:tcPr>
          <w:p w:rsidR="00661042" w:rsidRPr="000712BE" w:rsidRDefault="00661042" w:rsidP="00661042">
            <w:pPr>
              <w:jc w:val="center"/>
            </w:pPr>
            <w:r>
              <w:t>1,3</w:t>
            </w:r>
          </w:p>
        </w:tc>
        <w:tc>
          <w:tcPr>
            <w:tcW w:w="1701" w:type="dxa"/>
            <w:shd w:val="clear" w:color="auto" w:fill="auto"/>
          </w:tcPr>
          <w:p w:rsidR="00661042" w:rsidRPr="000712BE" w:rsidRDefault="00661042" w:rsidP="00661042">
            <w:pPr>
              <w:jc w:val="center"/>
            </w:pPr>
            <w:r>
              <w:t>19</w:t>
            </w:r>
          </w:p>
        </w:tc>
        <w:tc>
          <w:tcPr>
            <w:tcW w:w="2693" w:type="dxa"/>
            <w:shd w:val="clear" w:color="auto" w:fill="auto"/>
          </w:tcPr>
          <w:p w:rsidR="00661042" w:rsidRPr="000712BE" w:rsidRDefault="00661042" w:rsidP="00661042">
            <w:pPr>
              <w:jc w:val="center"/>
            </w:pPr>
            <w:r>
              <w:t>94,7</w:t>
            </w:r>
          </w:p>
        </w:tc>
        <w:tc>
          <w:tcPr>
            <w:tcW w:w="1985" w:type="dxa"/>
            <w:shd w:val="clear" w:color="auto" w:fill="auto"/>
          </w:tcPr>
          <w:p w:rsidR="00661042" w:rsidRPr="00577F17" w:rsidRDefault="00661042" w:rsidP="00661042">
            <w:pPr>
              <w:jc w:val="center"/>
            </w:pPr>
            <w:r>
              <w:t>1,2</w:t>
            </w:r>
          </w:p>
        </w:tc>
      </w:tr>
    </w:tbl>
    <w:p w:rsidR="00661042" w:rsidRDefault="00661042" w:rsidP="00661042">
      <w:pPr>
        <w:jc w:val="both"/>
        <w:rPr>
          <w:b/>
        </w:rPr>
      </w:pPr>
    </w:p>
    <w:p w:rsidR="00661042" w:rsidRPr="00C83624" w:rsidRDefault="00661042" w:rsidP="00661042">
      <w:r w:rsidRPr="00577F17">
        <w:rPr>
          <w:b/>
        </w:rPr>
        <w:t>Технология приготовления:</w:t>
      </w:r>
      <w:r>
        <w:rPr>
          <w:b/>
        </w:rPr>
        <w:t xml:space="preserve">                                                                                                            </w:t>
      </w:r>
      <w:r>
        <w:t xml:space="preserve"> Какао кладут в посуду</w:t>
      </w:r>
      <w:r w:rsidRPr="00577F17">
        <w:t xml:space="preserve">, </w:t>
      </w:r>
      <w:r>
        <w:t xml:space="preserve">смешивают с сахаром, </w:t>
      </w:r>
      <w:r w:rsidRPr="00577F17">
        <w:t>добавляют небольшое количество кипятка и растирают до однородной массы затем вливают при  постепенном помешивании кипяченое горячее молоко, остальной кипяток и доводят до кипения.</w:t>
      </w:r>
      <w:r>
        <w:t xml:space="preserve"> Подается при температуре +75</w:t>
      </w:r>
      <w:r>
        <w:rPr>
          <w:vertAlign w:val="superscript"/>
        </w:rPr>
        <w:t>о</w:t>
      </w:r>
      <w:r>
        <w:t>С</w:t>
      </w:r>
    </w:p>
    <w:p w:rsidR="00661042" w:rsidRDefault="00661042" w:rsidP="00661042">
      <w:pPr>
        <w:rPr>
          <w:b/>
        </w:rPr>
      </w:pPr>
    </w:p>
    <w:p w:rsidR="00661042" w:rsidRPr="00577F17" w:rsidRDefault="00661042" w:rsidP="00661042">
      <w:pPr>
        <w:rPr>
          <w:b/>
        </w:rPr>
      </w:pPr>
      <w:r w:rsidRPr="00577F17">
        <w:rPr>
          <w:b/>
        </w:rPr>
        <w:t>Требования к качеству:</w:t>
      </w:r>
    </w:p>
    <w:p w:rsidR="00661042" w:rsidRPr="00577F17" w:rsidRDefault="00661042" w:rsidP="00661042">
      <w:r w:rsidRPr="00577F17">
        <w:rPr>
          <w:b/>
        </w:rPr>
        <w:tab/>
      </w:r>
      <w:r w:rsidRPr="00577F17">
        <w:rPr>
          <w:b/>
          <w:i/>
        </w:rPr>
        <w:t xml:space="preserve">Внешний вид: </w:t>
      </w:r>
      <w:r w:rsidRPr="00577F17">
        <w:t>напиток светло – шоколадного цвета, налит в стакан</w:t>
      </w:r>
      <w:r>
        <w:t>.</w:t>
      </w:r>
    </w:p>
    <w:p w:rsidR="00661042" w:rsidRPr="00577F17" w:rsidRDefault="00661042" w:rsidP="00661042">
      <w:r w:rsidRPr="00577F17">
        <w:tab/>
      </w:r>
      <w:r>
        <w:rPr>
          <w:b/>
          <w:i/>
        </w:rPr>
        <w:t>Консистенция</w:t>
      </w:r>
      <w:r w:rsidRPr="00577F17">
        <w:rPr>
          <w:b/>
          <w:i/>
        </w:rPr>
        <w:t>:</w:t>
      </w:r>
      <w:r>
        <w:rPr>
          <w:b/>
          <w:i/>
        </w:rPr>
        <w:t xml:space="preserve"> </w:t>
      </w:r>
      <w:r w:rsidRPr="00577F17">
        <w:t>жидкая</w:t>
      </w:r>
      <w:r>
        <w:t>.</w:t>
      </w:r>
    </w:p>
    <w:p w:rsidR="00661042" w:rsidRPr="00577F17" w:rsidRDefault="00661042" w:rsidP="00661042">
      <w:r w:rsidRPr="00577F17">
        <w:tab/>
      </w:r>
      <w:r w:rsidRPr="00577F17">
        <w:rPr>
          <w:b/>
          <w:i/>
        </w:rPr>
        <w:t xml:space="preserve">Цвет: </w:t>
      </w:r>
      <w:r w:rsidRPr="00577F17">
        <w:t xml:space="preserve">светло </w:t>
      </w:r>
      <w:r>
        <w:t>–</w:t>
      </w:r>
      <w:r w:rsidRPr="00577F17">
        <w:t xml:space="preserve"> шоколадный</w:t>
      </w:r>
      <w:r>
        <w:t>.</w:t>
      </w:r>
    </w:p>
    <w:p w:rsidR="00661042" w:rsidRPr="00577F17" w:rsidRDefault="00661042" w:rsidP="00661042">
      <w:pPr>
        <w:ind w:left="709"/>
      </w:pPr>
      <w:r w:rsidRPr="00577F17">
        <w:rPr>
          <w:b/>
          <w:i/>
        </w:rPr>
        <w:t>Вкус</w:t>
      </w:r>
      <w:r w:rsidRPr="00C417C2">
        <w:rPr>
          <w:b/>
          <w:i/>
        </w:rPr>
        <w:t>:</w:t>
      </w:r>
      <w:r w:rsidRPr="00577F17">
        <w:t xml:space="preserve"> с привкусом какао и молока</w:t>
      </w:r>
      <w:r>
        <w:t>.</w:t>
      </w:r>
    </w:p>
    <w:p w:rsidR="00661042" w:rsidRPr="00577F17" w:rsidRDefault="00661042" w:rsidP="00661042">
      <w:pPr>
        <w:ind w:left="709"/>
      </w:pPr>
      <w:r w:rsidRPr="00577F17">
        <w:rPr>
          <w:b/>
          <w:i/>
        </w:rPr>
        <w:t xml:space="preserve">Запах: </w:t>
      </w:r>
      <w:r w:rsidRPr="00577F17">
        <w:t>свойственный какао</w:t>
      </w:r>
      <w:r>
        <w:t>.</w:t>
      </w:r>
    </w:p>
    <w:p w:rsidR="00661042" w:rsidRPr="00577F17" w:rsidRDefault="00661042" w:rsidP="00661042">
      <w:pPr>
        <w:ind w:left="709"/>
      </w:pPr>
    </w:p>
    <w:p w:rsidR="00661042" w:rsidRDefault="00661042" w:rsidP="00661042"/>
    <w:p w:rsidR="00661042" w:rsidRDefault="00661042" w:rsidP="00661042"/>
    <w:p w:rsidR="00661042" w:rsidRDefault="00661042" w:rsidP="00661042"/>
    <w:p w:rsidR="00661042" w:rsidRDefault="00661042" w:rsidP="00661042"/>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Pr="00B86918" w:rsidRDefault="00661042" w:rsidP="00661042">
      <w:pPr>
        <w:spacing w:line="276" w:lineRule="auto"/>
        <w:rPr>
          <w:b/>
          <w:sz w:val="40"/>
          <w:szCs w:val="40"/>
        </w:rPr>
      </w:pPr>
      <w:r>
        <w:rPr>
          <w:b/>
          <w:sz w:val="28"/>
          <w:szCs w:val="28"/>
        </w:rPr>
        <w:t xml:space="preserve">Технологическая карта </w:t>
      </w:r>
    </w:p>
    <w:p w:rsidR="00661042" w:rsidRDefault="00661042" w:rsidP="00661042">
      <w:pPr>
        <w:spacing w:line="276" w:lineRule="auto"/>
        <w:rPr>
          <w:b/>
          <w:sz w:val="28"/>
          <w:szCs w:val="28"/>
        </w:rPr>
      </w:pPr>
      <w:r>
        <w:rPr>
          <w:b/>
          <w:sz w:val="28"/>
          <w:szCs w:val="28"/>
        </w:rPr>
        <w:t>Наименование изделия: Блинчики с фруктовой начинкой</w:t>
      </w:r>
    </w:p>
    <w:p w:rsidR="00661042" w:rsidRDefault="00661042" w:rsidP="00661042">
      <w:pPr>
        <w:spacing w:line="276" w:lineRule="auto"/>
        <w:rPr>
          <w:b/>
          <w:sz w:val="28"/>
          <w:szCs w:val="28"/>
          <w:u w:val="single"/>
        </w:rPr>
      </w:pPr>
      <w:r>
        <w:rPr>
          <w:b/>
          <w:sz w:val="28"/>
          <w:szCs w:val="28"/>
        </w:rPr>
        <w:t>Номер рецептуры: № 398</w:t>
      </w:r>
    </w:p>
    <w:p w:rsidR="00661042" w:rsidRPr="0001735D" w:rsidRDefault="00661042" w:rsidP="00661042">
      <w:pPr>
        <w:spacing w:after="240" w:line="276" w:lineRule="auto"/>
        <w:rPr>
          <w:b/>
          <w:sz w:val="18"/>
          <w:szCs w:val="18"/>
        </w:rPr>
      </w:pPr>
      <w:r>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3030"/>
        <w:gridCol w:w="3633"/>
      </w:tblGrid>
      <w:tr w:rsidR="00661042" w:rsidRPr="0001735D" w:rsidTr="00661042">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Наименование сырья</w:t>
            </w:r>
          </w:p>
        </w:tc>
        <w:tc>
          <w:tcPr>
            <w:tcW w:w="6663" w:type="dxa"/>
            <w:gridSpan w:val="2"/>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Расход сырья и полуфабрикатов</w:t>
            </w:r>
          </w:p>
        </w:tc>
      </w:tr>
      <w:tr w:rsidR="00661042" w:rsidRPr="0001735D" w:rsidTr="00661042">
        <w:trPr>
          <w:trHeight w:val="340"/>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rPr>
                <w:b/>
              </w:rPr>
            </w:pPr>
          </w:p>
        </w:tc>
        <w:tc>
          <w:tcPr>
            <w:tcW w:w="6663" w:type="dxa"/>
            <w:gridSpan w:val="2"/>
            <w:vMerge w:val="restart"/>
            <w:tcBorders>
              <w:top w:val="single" w:sz="4" w:space="0" w:color="auto"/>
              <w:left w:val="single" w:sz="4" w:space="0" w:color="auto"/>
              <w:right w:val="single" w:sz="4" w:space="0" w:color="auto"/>
            </w:tcBorders>
            <w:vAlign w:val="center"/>
            <w:hideMark/>
          </w:tcPr>
          <w:p w:rsidR="00661042" w:rsidRPr="0001735D" w:rsidRDefault="00661042" w:rsidP="00661042">
            <w:pPr>
              <w:jc w:val="center"/>
              <w:rPr>
                <w:b/>
              </w:rPr>
            </w:pPr>
            <w:r>
              <w:rPr>
                <w:b/>
              </w:rPr>
              <w:t>сырье</w:t>
            </w:r>
            <w:r w:rsidRPr="0001735D">
              <w:rPr>
                <w:b/>
              </w:rPr>
              <w:t>, г</w:t>
            </w:r>
          </w:p>
        </w:tc>
      </w:tr>
      <w:tr w:rsidR="00661042"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rsidRPr="00B66412">
              <w:t>Тес</w:t>
            </w:r>
            <w:r>
              <w:t>то для блинов №399</w:t>
            </w:r>
          </w:p>
        </w:tc>
        <w:tc>
          <w:tcPr>
            <w:tcW w:w="6663" w:type="dxa"/>
            <w:gridSpan w:val="2"/>
            <w:vMerge/>
            <w:tcBorders>
              <w:left w:val="single" w:sz="4" w:space="0" w:color="auto"/>
              <w:bottom w:val="single" w:sz="4" w:space="0" w:color="auto"/>
              <w:right w:val="single" w:sz="4" w:space="0" w:color="auto"/>
            </w:tcBorders>
            <w:vAlign w:val="center"/>
          </w:tcPr>
          <w:p w:rsidR="00661042" w:rsidRPr="00B66412" w:rsidRDefault="00661042" w:rsidP="00661042">
            <w:pPr>
              <w:jc w:val="center"/>
            </w:pPr>
          </w:p>
        </w:tc>
      </w:tr>
      <w:tr w:rsidR="00661042"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t>Мука</w:t>
            </w:r>
          </w:p>
        </w:tc>
        <w:tc>
          <w:tcPr>
            <w:tcW w:w="3030"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37,4</w:t>
            </w:r>
          </w:p>
        </w:tc>
        <w:tc>
          <w:tcPr>
            <w:tcW w:w="3633"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49,9</w:t>
            </w:r>
          </w:p>
        </w:tc>
      </w:tr>
      <w:tr w:rsidR="00661042"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t>вода</w:t>
            </w:r>
          </w:p>
        </w:tc>
        <w:tc>
          <w:tcPr>
            <w:tcW w:w="3030"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94</w:t>
            </w:r>
          </w:p>
        </w:tc>
        <w:tc>
          <w:tcPr>
            <w:tcW w:w="3633"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124,8</w:t>
            </w:r>
          </w:p>
        </w:tc>
      </w:tr>
      <w:tr w:rsidR="00661042"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t>яйца</w:t>
            </w:r>
          </w:p>
        </w:tc>
        <w:tc>
          <w:tcPr>
            <w:tcW w:w="3030"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7,2</w:t>
            </w:r>
          </w:p>
        </w:tc>
        <w:tc>
          <w:tcPr>
            <w:tcW w:w="3633"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9,6</w:t>
            </w:r>
          </w:p>
        </w:tc>
      </w:tr>
      <w:tr w:rsidR="00661042" w:rsidRPr="00B66412" w:rsidTr="00661042">
        <w:trPr>
          <w:trHeight w:val="345"/>
        </w:trPr>
        <w:tc>
          <w:tcPr>
            <w:tcW w:w="2835" w:type="dxa"/>
            <w:tcBorders>
              <w:top w:val="single" w:sz="4" w:space="0" w:color="auto"/>
              <w:left w:val="single" w:sz="4" w:space="0" w:color="auto"/>
              <w:right w:val="single" w:sz="4" w:space="0" w:color="auto"/>
            </w:tcBorders>
            <w:vAlign w:val="center"/>
          </w:tcPr>
          <w:p w:rsidR="00661042" w:rsidRPr="00B66412" w:rsidRDefault="00661042" w:rsidP="00661042">
            <w:r>
              <w:t>сахар</w:t>
            </w:r>
          </w:p>
        </w:tc>
        <w:tc>
          <w:tcPr>
            <w:tcW w:w="3030"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2,25</w:t>
            </w:r>
          </w:p>
        </w:tc>
        <w:tc>
          <w:tcPr>
            <w:tcW w:w="3633"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3</w:t>
            </w:r>
          </w:p>
        </w:tc>
      </w:tr>
      <w:tr w:rsidR="00661042" w:rsidRPr="00B66412" w:rsidTr="00661042">
        <w:trPr>
          <w:trHeight w:val="195"/>
        </w:trPr>
        <w:tc>
          <w:tcPr>
            <w:tcW w:w="2835" w:type="dxa"/>
            <w:tcBorders>
              <w:left w:val="single" w:sz="4" w:space="0" w:color="auto"/>
              <w:bottom w:val="single" w:sz="4" w:space="0" w:color="auto"/>
              <w:right w:val="single" w:sz="4" w:space="0" w:color="auto"/>
            </w:tcBorders>
            <w:vAlign w:val="center"/>
          </w:tcPr>
          <w:p w:rsidR="00661042" w:rsidRPr="00B66412" w:rsidRDefault="00661042" w:rsidP="00661042">
            <w:r>
              <w:t>соль</w:t>
            </w:r>
          </w:p>
        </w:tc>
        <w:tc>
          <w:tcPr>
            <w:tcW w:w="3030" w:type="dxa"/>
            <w:tcBorders>
              <w:top w:val="single" w:sz="4" w:space="0" w:color="auto"/>
              <w:left w:val="single" w:sz="4" w:space="0" w:color="auto"/>
              <w:bottom w:val="single" w:sz="4" w:space="0" w:color="auto"/>
              <w:right w:val="single" w:sz="4" w:space="0" w:color="auto"/>
            </w:tcBorders>
            <w:vAlign w:val="center"/>
          </w:tcPr>
          <w:p w:rsidR="00661042" w:rsidRDefault="00661042" w:rsidP="00661042">
            <w:pPr>
              <w:jc w:val="center"/>
            </w:pPr>
            <w:r>
              <w:t>0,7</w:t>
            </w:r>
          </w:p>
        </w:tc>
        <w:tc>
          <w:tcPr>
            <w:tcW w:w="3633" w:type="dxa"/>
            <w:tcBorders>
              <w:top w:val="single" w:sz="4" w:space="0" w:color="auto"/>
              <w:left w:val="single" w:sz="4" w:space="0" w:color="auto"/>
              <w:bottom w:val="single" w:sz="4" w:space="0" w:color="auto"/>
              <w:right w:val="single" w:sz="4" w:space="0" w:color="auto"/>
            </w:tcBorders>
            <w:vAlign w:val="center"/>
          </w:tcPr>
          <w:p w:rsidR="00661042" w:rsidRDefault="00661042" w:rsidP="00661042">
            <w:pPr>
              <w:jc w:val="center"/>
            </w:pPr>
            <w:r>
              <w:t>0,96</w:t>
            </w:r>
          </w:p>
        </w:tc>
      </w:tr>
      <w:tr w:rsidR="00661042"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t>Масло растительное</w:t>
            </w:r>
          </w:p>
        </w:tc>
        <w:tc>
          <w:tcPr>
            <w:tcW w:w="3030"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2,7</w:t>
            </w:r>
          </w:p>
        </w:tc>
        <w:tc>
          <w:tcPr>
            <w:tcW w:w="3633"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3,6</w:t>
            </w:r>
          </w:p>
        </w:tc>
      </w:tr>
      <w:tr w:rsidR="00661042"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61042" w:rsidRPr="00D44EF6" w:rsidRDefault="00661042" w:rsidP="00661042">
            <w:pPr>
              <w:rPr>
                <w:i/>
              </w:rPr>
            </w:pPr>
            <w:r w:rsidRPr="00D44EF6">
              <w:rPr>
                <w:i/>
              </w:rPr>
              <w:t>Масса блинов</w:t>
            </w:r>
          </w:p>
        </w:tc>
        <w:tc>
          <w:tcPr>
            <w:tcW w:w="3030" w:type="dxa"/>
            <w:tcBorders>
              <w:top w:val="single" w:sz="4" w:space="0" w:color="auto"/>
              <w:left w:val="single" w:sz="4" w:space="0" w:color="auto"/>
              <w:bottom w:val="single" w:sz="4" w:space="0" w:color="auto"/>
              <w:right w:val="single" w:sz="4" w:space="0" w:color="auto"/>
            </w:tcBorders>
            <w:vAlign w:val="center"/>
          </w:tcPr>
          <w:p w:rsidR="00661042" w:rsidRPr="00D44EF6" w:rsidRDefault="00661042" w:rsidP="00661042">
            <w:pPr>
              <w:jc w:val="center"/>
              <w:rPr>
                <w:i/>
              </w:rPr>
            </w:pPr>
            <w:r w:rsidRPr="00D44EF6">
              <w:rPr>
                <w:i/>
              </w:rPr>
              <w:t>90</w:t>
            </w:r>
          </w:p>
        </w:tc>
        <w:tc>
          <w:tcPr>
            <w:tcW w:w="3633" w:type="dxa"/>
            <w:tcBorders>
              <w:top w:val="single" w:sz="4" w:space="0" w:color="auto"/>
              <w:left w:val="single" w:sz="4" w:space="0" w:color="auto"/>
              <w:bottom w:val="single" w:sz="4" w:space="0" w:color="auto"/>
              <w:right w:val="single" w:sz="4" w:space="0" w:color="auto"/>
            </w:tcBorders>
            <w:vAlign w:val="center"/>
          </w:tcPr>
          <w:p w:rsidR="00661042" w:rsidRPr="00D44EF6" w:rsidRDefault="00661042" w:rsidP="00661042">
            <w:pPr>
              <w:jc w:val="center"/>
              <w:rPr>
                <w:i/>
              </w:rPr>
            </w:pPr>
            <w:r>
              <w:rPr>
                <w:i/>
              </w:rPr>
              <w:t>12</w:t>
            </w:r>
            <w:r w:rsidRPr="00D44EF6">
              <w:rPr>
                <w:i/>
              </w:rPr>
              <w:t>0</w:t>
            </w:r>
          </w:p>
        </w:tc>
      </w:tr>
      <w:tr w:rsidR="00661042"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61042" w:rsidRPr="00D44EF6" w:rsidRDefault="00661042" w:rsidP="00661042">
            <w:pPr>
              <w:rPr>
                <w:i/>
              </w:rPr>
            </w:pPr>
            <w:r w:rsidRPr="00D44EF6">
              <w:rPr>
                <w:i/>
              </w:rPr>
              <w:t>Масса начинки</w:t>
            </w:r>
            <w:r>
              <w:rPr>
                <w:i/>
              </w:rPr>
              <w:t xml:space="preserve"> </w:t>
            </w:r>
          </w:p>
        </w:tc>
        <w:tc>
          <w:tcPr>
            <w:tcW w:w="3030" w:type="dxa"/>
            <w:tcBorders>
              <w:top w:val="single" w:sz="4" w:space="0" w:color="auto"/>
              <w:left w:val="single" w:sz="4" w:space="0" w:color="auto"/>
              <w:bottom w:val="single" w:sz="4" w:space="0" w:color="auto"/>
              <w:right w:val="single" w:sz="4" w:space="0" w:color="auto"/>
            </w:tcBorders>
            <w:vAlign w:val="center"/>
          </w:tcPr>
          <w:p w:rsidR="00661042" w:rsidRPr="00D44EF6" w:rsidRDefault="00661042" w:rsidP="00661042">
            <w:pPr>
              <w:jc w:val="center"/>
              <w:rPr>
                <w:i/>
              </w:rPr>
            </w:pPr>
            <w:r w:rsidRPr="00D44EF6">
              <w:rPr>
                <w:i/>
              </w:rPr>
              <w:t>30</w:t>
            </w:r>
          </w:p>
        </w:tc>
        <w:tc>
          <w:tcPr>
            <w:tcW w:w="3633" w:type="dxa"/>
            <w:tcBorders>
              <w:top w:val="single" w:sz="4" w:space="0" w:color="auto"/>
              <w:left w:val="single" w:sz="4" w:space="0" w:color="auto"/>
              <w:bottom w:val="single" w:sz="4" w:space="0" w:color="auto"/>
              <w:right w:val="single" w:sz="4" w:space="0" w:color="auto"/>
            </w:tcBorders>
            <w:vAlign w:val="center"/>
          </w:tcPr>
          <w:p w:rsidR="00661042" w:rsidRPr="00D44EF6" w:rsidRDefault="00661042" w:rsidP="00661042">
            <w:pPr>
              <w:jc w:val="center"/>
              <w:rPr>
                <w:i/>
              </w:rPr>
            </w:pPr>
            <w:r w:rsidRPr="00D44EF6">
              <w:rPr>
                <w:i/>
              </w:rPr>
              <w:t>50</w:t>
            </w:r>
          </w:p>
        </w:tc>
      </w:tr>
      <w:tr w:rsidR="00661042" w:rsidRPr="0001735D" w:rsidTr="00661042">
        <w:tc>
          <w:tcPr>
            <w:tcW w:w="2835" w:type="dxa"/>
            <w:tcBorders>
              <w:top w:val="single" w:sz="4" w:space="0" w:color="auto"/>
              <w:left w:val="single" w:sz="4" w:space="0" w:color="auto"/>
              <w:bottom w:val="single" w:sz="4" w:space="0" w:color="auto"/>
              <w:right w:val="single" w:sz="4" w:space="0" w:color="auto"/>
            </w:tcBorders>
            <w:hideMark/>
          </w:tcPr>
          <w:p w:rsidR="00661042" w:rsidRPr="0001735D" w:rsidRDefault="00661042" w:rsidP="00661042">
            <w:pPr>
              <w:rPr>
                <w:b/>
              </w:rPr>
            </w:pPr>
            <w:r w:rsidRPr="0001735D">
              <w:rPr>
                <w:b/>
              </w:rPr>
              <w:t>Выход с джемом:</w:t>
            </w:r>
          </w:p>
        </w:tc>
        <w:tc>
          <w:tcPr>
            <w:tcW w:w="3030" w:type="dxa"/>
            <w:tcBorders>
              <w:top w:val="single" w:sz="4" w:space="0" w:color="auto"/>
              <w:left w:val="single" w:sz="4" w:space="0" w:color="auto"/>
              <w:bottom w:val="single" w:sz="4" w:space="0" w:color="auto"/>
              <w:right w:val="single" w:sz="4" w:space="0" w:color="auto"/>
            </w:tcBorders>
            <w:vAlign w:val="center"/>
          </w:tcPr>
          <w:p w:rsidR="00661042" w:rsidRPr="0001735D" w:rsidRDefault="00661042" w:rsidP="00661042">
            <w:pPr>
              <w:jc w:val="center"/>
              <w:rPr>
                <w:b/>
              </w:rPr>
            </w:pPr>
            <w:r>
              <w:rPr>
                <w:b/>
              </w:rPr>
              <w:t>120</w:t>
            </w:r>
          </w:p>
        </w:tc>
        <w:tc>
          <w:tcPr>
            <w:tcW w:w="3633" w:type="dxa"/>
            <w:tcBorders>
              <w:top w:val="single" w:sz="4" w:space="0" w:color="auto"/>
              <w:left w:val="single" w:sz="4" w:space="0" w:color="auto"/>
              <w:bottom w:val="single" w:sz="4" w:space="0" w:color="auto"/>
              <w:right w:val="single" w:sz="4" w:space="0" w:color="auto"/>
            </w:tcBorders>
            <w:vAlign w:val="center"/>
          </w:tcPr>
          <w:p w:rsidR="00661042" w:rsidRPr="0001735D" w:rsidRDefault="00661042" w:rsidP="00661042">
            <w:pPr>
              <w:jc w:val="center"/>
              <w:rPr>
                <w:b/>
              </w:rPr>
            </w:pPr>
            <w:r>
              <w:rPr>
                <w:b/>
              </w:rPr>
              <w:t>170</w:t>
            </w:r>
          </w:p>
        </w:tc>
      </w:tr>
    </w:tbl>
    <w:p w:rsidR="00661042" w:rsidRPr="00B66412" w:rsidRDefault="00661042" w:rsidP="00661042">
      <w:pPr>
        <w:rPr>
          <w:i/>
        </w:rPr>
      </w:pPr>
    </w:p>
    <w:p w:rsidR="00661042" w:rsidRDefault="00661042" w:rsidP="00661042">
      <w:pPr>
        <w:rPr>
          <w:b/>
        </w:rPr>
      </w:pPr>
      <w:r w:rsidRPr="0001735D">
        <w:rPr>
          <w:b/>
        </w:rPr>
        <w:t>Химический состав данного блюда</w:t>
      </w:r>
      <w:r>
        <w:rPr>
          <w:b/>
        </w:rPr>
        <w:t>:</w:t>
      </w:r>
    </w:p>
    <w:p w:rsidR="00661042" w:rsidRPr="0001735D" w:rsidRDefault="00661042" w:rsidP="00661042">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417"/>
        <w:gridCol w:w="1559"/>
        <w:gridCol w:w="2835"/>
        <w:gridCol w:w="2127"/>
      </w:tblGrid>
      <w:tr w:rsidR="00661042" w:rsidRPr="0001735D" w:rsidTr="00661042">
        <w:tc>
          <w:tcPr>
            <w:tcW w:w="7371" w:type="dxa"/>
            <w:gridSpan w:val="4"/>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Пищевые вещества</w:t>
            </w:r>
          </w:p>
        </w:tc>
        <w:tc>
          <w:tcPr>
            <w:tcW w:w="2127" w:type="dxa"/>
            <w:vMerge w:val="restart"/>
            <w:tcBorders>
              <w:top w:val="single" w:sz="4" w:space="0" w:color="auto"/>
              <w:left w:val="single" w:sz="4" w:space="0" w:color="auto"/>
              <w:right w:val="single" w:sz="4" w:space="0" w:color="auto"/>
            </w:tcBorders>
            <w:vAlign w:val="center"/>
            <w:hideMark/>
          </w:tcPr>
          <w:p w:rsidR="00661042" w:rsidRPr="0001735D" w:rsidRDefault="00661042" w:rsidP="00661042">
            <w:pPr>
              <w:jc w:val="center"/>
              <w:rPr>
                <w:b/>
              </w:rPr>
            </w:pPr>
            <w:r w:rsidRPr="0001735D">
              <w:rPr>
                <w:b/>
              </w:rPr>
              <w:t>Витамин С, мг</w:t>
            </w:r>
          </w:p>
          <w:p w:rsidR="00661042" w:rsidRPr="0001735D" w:rsidRDefault="00661042" w:rsidP="00661042">
            <w:pPr>
              <w:jc w:val="center"/>
              <w:rPr>
                <w:b/>
              </w:rPr>
            </w:pPr>
          </w:p>
        </w:tc>
      </w:tr>
      <w:tr w:rsidR="00661042" w:rsidRPr="0001735D" w:rsidTr="00661042">
        <w:tc>
          <w:tcPr>
            <w:tcW w:w="1560" w:type="dxa"/>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белки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жиры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углеводы</w:t>
            </w:r>
          </w:p>
        </w:tc>
        <w:tc>
          <w:tcPr>
            <w:tcW w:w="2835" w:type="dxa"/>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энерг. ценность, ккал</w:t>
            </w:r>
          </w:p>
        </w:tc>
        <w:tc>
          <w:tcPr>
            <w:tcW w:w="2127" w:type="dxa"/>
            <w:vMerge/>
            <w:tcBorders>
              <w:left w:val="single" w:sz="4" w:space="0" w:color="auto"/>
              <w:bottom w:val="single" w:sz="4" w:space="0" w:color="auto"/>
              <w:right w:val="single" w:sz="4" w:space="0" w:color="auto"/>
            </w:tcBorders>
            <w:vAlign w:val="center"/>
            <w:hideMark/>
          </w:tcPr>
          <w:p w:rsidR="00661042" w:rsidRPr="0001735D" w:rsidRDefault="00661042" w:rsidP="00661042">
            <w:pPr>
              <w:jc w:val="center"/>
              <w:rPr>
                <w:b/>
                <w:lang w:val="en-US"/>
              </w:rPr>
            </w:pPr>
          </w:p>
        </w:tc>
      </w:tr>
      <w:tr w:rsidR="00661042" w:rsidRPr="00B66412" w:rsidTr="00661042">
        <w:tc>
          <w:tcPr>
            <w:tcW w:w="1560"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4,6</w:t>
            </w:r>
          </w:p>
        </w:tc>
        <w:tc>
          <w:tcPr>
            <w:tcW w:w="1417"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6,48</w:t>
            </w:r>
          </w:p>
        </w:tc>
        <w:tc>
          <w:tcPr>
            <w:tcW w:w="1559"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52,56</w:t>
            </w:r>
          </w:p>
        </w:tc>
        <w:tc>
          <w:tcPr>
            <w:tcW w:w="2835"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316,3</w:t>
            </w:r>
          </w:p>
        </w:tc>
        <w:tc>
          <w:tcPr>
            <w:tcW w:w="2127"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0,1</w:t>
            </w:r>
          </w:p>
        </w:tc>
      </w:tr>
      <w:tr w:rsidR="00661042" w:rsidRPr="00B66412" w:rsidTr="00661042">
        <w:trPr>
          <w:trHeight w:val="70"/>
        </w:trPr>
        <w:tc>
          <w:tcPr>
            <w:tcW w:w="1560"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4,8</w:t>
            </w:r>
          </w:p>
        </w:tc>
        <w:tc>
          <w:tcPr>
            <w:tcW w:w="1417"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6,55</w:t>
            </w:r>
          </w:p>
        </w:tc>
        <w:tc>
          <w:tcPr>
            <w:tcW w:w="1559"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98,19</w:t>
            </w:r>
          </w:p>
        </w:tc>
        <w:tc>
          <w:tcPr>
            <w:tcW w:w="2835"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452,3</w:t>
            </w:r>
          </w:p>
        </w:tc>
        <w:tc>
          <w:tcPr>
            <w:tcW w:w="2127"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13,7</w:t>
            </w:r>
          </w:p>
        </w:tc>
      </w:tr>
    </w:tbl>
    <w:p w:rsidR="00661042" w:rsidRDefault="00661042" w:rsidP="00661042">
      <w:pPr>
        <w:rPr>
          <w:b/>
        </w:rPr>
      </w:pPr>
    </w:p>
    <w:p w:rsidR="00661042" w:rsidRDefault="00661042" w:rsidP="00661042">
      <w:r>
        <w:rPr>
          <w:b/>
        </w:rPr>
        <w:t>Технология приготовления:</w:t>
      </w:r>
      <w:r>
        <w:t xml:space="preserve"> </w:t>
      </w:r>
    </w:p>
    <w:p w:rsidR="00661042" w:rsidRDefault="00661042" w:rsidP="00661042">
      <w:pPr>
        <w:ind w:firstLine="708"/>
      </w:pPr>
      <w:r>
        <w:t>Яйца, соль, сахар размешивают, добавляют (50% от нормы) воду, всыпают постепенно муку и взбивают до получения однородной массы, добавляют оставшуюся воду помешивая. Выпекают с двух сторон на сковороде. На блин выкладывают начинку и сворачивают конвертиком. Температура подачи: не ниже 65° C.</w:t>
      </w:r>
    </w:p>
    <w:p w:rsidR="00661042" w:rsidRDefault="00661042" w:rsidP="00661042">
      <w:pPr>
        <w:rPr>
          <w:b/>
        </w:rPr>
      </w:pPr>
    </w:p>
    <w:p w:rsidR="00661042" w:rsidRDefault="00661042" w:rsidP="00661042">
      <w:pPr>
        <w:rPr>
          <w:b/>
        </w:rPr>
      </w:pPr>
      <w:r>
        <w:rPr>
          <w:b/>
        </w:rPr>
        <w:t>Требования к качеству:</w:t>
      </w:r>
    </w:p>
    <w:p w:rsidR="00661042" w:rsidRPr="006C4C29" w:rsidRDefault="00661042" w:rsidP="00661042">
      <w:r>
        <w:rPr>
          <w:b/>
        </w:rPr>
        <w:tab/>
      </w:r>
      <w:r>
        <w:rPr>
          <w:b/>
          <w:i/>
        </w:rPr>
        <w:t>Внешний вид:</w:t>
      </w:r>
      <w:r>
        <w:t xml:space="preserve"> равномерно обжаренные.</w:t>
      </w:r>
    </w:p>
    <w:p w:rsidR="00661042" w:rsidRPr="006C4C29" w:rsidRDefault="00661042" w:rsidP="00661042">
      <w:r>
        <w:tab/>
      </w:r>
      <w:r>
        <w:rPr>
          <w:b/>
          <w:i/>
        </w:rPr>
        <w:t xml:space="preserve">Консистенция: </w:t>
      </w:r>
      <w:r>
        <w:t>мягкая, упругая.</w:t>
      </w:r>
    </w:p>
    <w:p w:rsidR="00661042" w:rsidRPr="006C4C29" w:rsidRDefault="00661042" w:rsidP="00661042">
      <w:r>
        <w:tab/>
      </w:r>
      <w:r>
        <w:rPr>
          <w:b/>
          <w:i/>
        </w:rPr>
        <w:t>Цвет:</w:t>
      </w:r>
      <w:r>
        <w:t xml:space="preserve"> золотистый.</w:t>
      </w:r>
    </w:p>
    <w:p w:rsidR="00661042" w:rsidRPr="006C4C29" w:rsidRDefault="00661042" w:rsidP="00661042">
      <w:r>
        <w:tab/>
      </w:r>
      <w:r>
        <w:rPr>
          <w:b/>
          <w:i/>
        </w:rPr>
        <w:t xml:space="preserve">Вкус: </w:t>
      </w:r>
      <w:r>
        <w:t>свойственный изделиям из теста.</w:t>
      </w:r>
    </w:p>
    <w:p w:rsidR="00661042" w:rsidRPr="002972AC" w:rsidRDefault="00661042" w:rsidP="00661042">
      <w:r>
        <w:tab/>
      </w:r>
      <w:r>
        <w:rPr>
          <w:b/>
          <w:i/>
        </w:rPr>
        <w:t>Запах:</w:t>
      </w:r>
      <w:r>
        <w:t xml:space="preserve"> жареных блинов.</w:t>
      </w: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Pr="00B86918" w:rsidRDefault="00661042" w:rsidP="00661042">
      <w:pPr>
        <w:spacing w:line="276" w:lineRule="auto"/>
        <w:rPr>
          <w:b/>
          <w:sz w:val="40"/>
          <w:szCs w:val="40"/>
        </w:rPr>
      </w:pPr>
      <w:r>
        <w:rPr>
          <w:b/>
          <w:sz w:val="28"/>
          <w:szCs w:val="28"/>
        </w:rPr>
        <w:t xml:space="preserve">Технологическая карта </w:t>
      </w:r>
    </w:p>
    <w:p w:rsidR="00661042" w:rsidRDefault="00661042" w:rsidP="00661042">
      <w:pPr>
        <w:spacing w:line="276" w:lineRule="auto"/>
        <w:rPr>
          <w:b/>
          <w:sz w:val="28"/>
          <w:szCs w:val="28"/>
        </w:rPr>
      </w:pPr>
      <w:r>
        <w:rPr>
          <w:b/>
          <w:sz w:val="28"/>
          <w:szCs w:val="28"/>
        </w:rPr>
        <w:t xml:space="preserve">Наименование изделия: Оладьи </w:t>
      </w:r>
    </w:p>
    <w:p w:rsidR="00661042" w:rsidRDefault="00661042" w:rsidP="00661042">
      <w:pPr>
        <w:spacing w:line="276" w:lineRule="auto"/>
        <w:rPr>
          <w:b/>
          <w:sz w:val="28"/>
          <w:szCs w:val="28"/>
          <w:u w:val="single"/>
        </w:rPr>
      </w:pPr>
      <w:r>
        <w:rPr>
          <w:b/>
          <w:sz w:val="28"/>
          <w:szCs w:val="28"/>
        </w:rPr>
        <w:t>Номер рецептуры: № 401</w:t>
      </w:r>
    </w:p>
    <w:p w:rsidR="00661042" w:rsidRPr="0001735D" w:rsidRDefault="00661042" w:rsidP="00661042">
      <w:pPr>
        <w:spacing w:after="240" w:line="276" w:lineRule="auto"/>
        <w:rPr>
          <w:b/>
          <w:sz w:val="18"/>
          <w:szCs w:val="18"/>
        </w:rPr>
      </w:pPr>
      <w:r>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3119"/>
      </w:tblGrid>
      <w:tr w:rsidR="00661042" w:rsidRPr="0001735D" w:rsidTr="00661042">
        <w:tc>
          <w:tcPr>
            <w:tcW w:w="4678" w:type="dxa"/>
            <w:vMerge w:val="restart"/>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Наименование сырья</w:t>
            </w:r>
          </w:p>
        </w:tc>
        <w:tc>
          <w:tcPr>
            <w:tcW w:w="3119" w:type="dxa"/>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Расход сырья и полуфабрикатов</w:t>
            </w:r>
          </w:p>
        </w:tc>
      </w:tr>
      <w:tr w:rsidR="00661042" w:rsidRPr="0001735D" w:rsidTr="00661042">
        <w:trPr>
          <w:trHeight w:val="340"/>
        </w:trPr>
        <w:tc>
          <w:tcPr>
            <w:tcW w:w="4678" w:type="dxa"/>
            <w:vMerge/>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rPr>
                <w:b/>
              </w:rPr>
            </w:pPr>
          </w:p>
        </w:tc>
        <w:tc>
          <w:tcPr>
            <w:tcW w:w="3119" w:type="dxa"/>
            <w:vMerge w:val="restart"/>
            <w:tcBorders>
              <w:top w:val="single" w:sz="4" w:space="0" w:color="auto"/>
              <w:left w:val="single" w:sz="4" w:space="0" w:color="auto"/>
              <w:right w:val="single" w:sz="4" w:space="0" w:color="auto"/>
            </w:tcBorders>
            <w:vAlign w:val="center"/>
            <w:hideMark/>
          </w:tcPr>
          <w:p w:rsidR="00661042" w:rsidRPr="0001735D" w:rsidRDefault="00661042" w:rsidP="00661042">
            <w:pPr>
              <w:jc w:val="center"/>
              <w:rPr>
                <w:b/>
              </w:rPr>
            </w:pPr>
            <w:r>
              <w:rPr>
                <w:b/>
              </w:rPr>
              <w:t>сырье</w:t>
            </w:r>
            <w:r w:rsidRPr="0001735D">
              <w:rPr>
                <w:b/>
              </w:rPr>
              <w:t>, г</w:t>
            </w:r>
          </w:p>
        </w:tc>
      </w:tr>
      <w:tr w:rsidR="00661042" w:rsidRPr="00B66412" w:rsidTr="00661042">
        <w:trPr>
          <w:trHeight w:val="799"/>
        </w:trPr>
        <w:tc>
          <w:tcPr>
            <w:tcW w:w="4678" w:type="dxa"/>
            <w:tcBorders>
              <w:top w:val="single" w:sz="4" w:space="0" w:color="auto"/>
              <w:left w:val="single" w:sz="4" w:space="0" w:color="auto"/>
              <w:bottom w:val="single" w:sz="4" w:space="0" w:color="auto"/>
              <w:right w:val="single" w:sz="4" w:space="0" w:color="auto"/>
            </w:tcBorders>
            <w:vAlign w:val="center"/>
          </w:tcPr>
          <w:p w:rsidR="00661042" w:rsidRPr="00484FAC" w:rsidRDefault="00661042" w:rsidP="00661042">
            <w:r w:rsidRPr="00B66412">
              <w:t>Тесто для оладий</w:t>
            </w:r>
            <w:r>
              <w:t xml:space="preserve"> № 400</w:t>
            </w:r>
          </w:p>
        </w:tc>
        <w:tc>
          <w:tcPr>
            <w:tcW w:w="3119" w:type="dxa"/>
            <w:vMerge/>
            <w:tcBorders>
              <w:left w:val="single" w:sz="4" w:space="0" w:color="auto"/>
              <w:bottom w:val="single" w:sz="4" w:space="0" w:color="auto"/>
              <w:right w:val="single" w:sz="4" w:space="0" w:color="auto"/>
            </w:tcBorders>
            <w:vAlign w:val="center"/>
          </w:tcPr>
          <w:p w:rsidR="00661042" w:rsidRPr="00B66412" w:rsidRDefault="00661042" w:rsidP="00661042">
            <w:pPr>
              <w:jc w:val="center"/>
            </w:pPr>
          </w:p>
        </w:tc>
      </w:tr>
      <w:tr w:rsidR="00661042" w:rsidRPr="00B66412" w:rsidTr="00661042">
        <w:tc>
          <w:tcPr>
            <w:tcW w:w="4678"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rsidRPr="00B66412">
              <w:t xml:space="preserve">Мука </w:t>
            </w:r>
          </w:p>
        </w:tc>
        <w:tc>
          <w:tcPr>
            <w:tcW w:w="3119"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72</w:t>
            </w:r>
          </w:p>
        </w:tc>
      </w:tr>
      <w:tr w:rsidR="00661042" w:rsidRPr="00B66412" w:rsidTr="00661042">
        <w:tc>
          <w:tcPr>
            <w:tcW w:w="4678"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t>Яйцо - меланж</w:t>
            </w:r>
          </w:p>
        </w:tc>
        <w:tc>
          <w:tcPr>
            <w:tcW w:w="3119"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3,6</w:t>
            </w:r>
          </w:p>
        </w:tc>
      </w:tr>
      <w:tr w:rsidR="00661042" w:rsidRPr="00B66412" w:rsidTr="00661042">
        <w:tc>
          <w:tcPr>
            <w:tcW w:w="4678"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t>Вода или молоко</w:t>
            </w:r>
          </w:p>
        </w:tc>
        <w:tc>
          <w:tcPr>
            <w:tcW w:w="3119"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72</w:t>
            </w:r>
          </w:p>
        </w:tc>
      </w:tr>
      <w:tr w:rsidR="00661042" w:rsidRPr="00B66412" w:rsidTr="00661042">
        <w:trPr>
          <w:trHeight w:val="345"/>
        </w:trPr>
        <w:tc>
          <w:tcPr>
            <w:tcW w:w="4678" w:type="dxa"/>
            <w:vMerge w:val="restart"/>
            <w:tcBorders>
              <w:top w:val="single" w:sz="4" w:space="0" w:color="auto"/>
              <w:left w:val="single" w:sz="4" w:space="0" w:color="auto"/>
              <w:right w:val="single" w:sz="4" w:space="0" w:color="auto"/>
            </w:tcBorders>
            <w:vAlign w:val="center"/>
          </w:tcPr>
          <w:p w:rsidR="00661042" w:rsidRDefault="00661042" w:rsidP="00661042">
            <w:r w:rsidRPr="00B66412">
              <w:t>Дрожжи</w:t>
            </w:r>
            <w:r>
              <w:t>:</w:t>
            </w:r>
            <w:r w:rsidRPr="00B66412">
              <w:t xml:space="preserve"> </w:t>
            </w:r>
            <w:r>
              <w:t>- прессованные</w:t>
            </w:r>
          </w:p>
          <w:p w:rsidR="00661042" w:rsidRPr="00B66412" w:rsidRDefault="00661042" w:rsidP="00661042">
            <w:r>
              <w:t xml:space="preserve">                 - сухие</w:t>
            </w:r>
          </w:p>
        </w:tc>
        <w:tc>
          <w:tcPr>
            <w:tcW w:w="3119"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2,1</w:t>
            </w:r>
          </w:p>
        </w:tc>
      </w:tr>
      <w:tr w:rsidR="00661042" w:rsidRPr="00B66412" w:rsidTr="00661042">
        <w:trPr>
          <w:trHeight w:val="195"/>
        </w:trPr>
        <w:tc>
          <w:tcPr>
            <w:tcW w:w="4678" w:type="dxa"/>
            <w:vMerge/>
            <w:tcBorders>
              <w:left w:val="single" w:sz="4" w:space="0" w:color="auto"/>
              <w:bottom w:val="single" w:sz="4" w:space="0" w:color="auto"/>
              <w:right w:val="single" w:sz="4" w:space="0" w:color="auto"/>
            </w:tcBorders>
            <w:vAlign w:val="center"/>
          </w:tcPr>
          <w:p w:rsidR="00661042" w:rsidRPr="00B66412" w:rsidRDefault="00661042" w:rsidP="00661042"/>
        </w:tc>
        <w:tc>
          <w:tcPr>
            <w:tcW w:w="3119" w:type="dxa"/>
            <w:tcBorders>
              <w:top w:val="single" w:sz="4" w:space="0" w:color="auto"/>
              <w:left w:val="single" w:sz="4" w:space="0" w:color="auto"/>
              <w:bottom w:val="single" w:sz="4" w:space="0" w:color="auto"/>
              <w:right w:val="single" w:sz="4" w:space="0" w:color="auto"/>
            </w:tcBorders>
            <w:vAlign w:val="center"/>
          </w:tcPr>
          <w:p w:rsidR="00661042" w:rsidRDefault="00661042" w:rsidP="00661042">
            <w:pPr>
              <w:jc w:val="center"/>
            </w:pPr>
            <w:r>
              <w:t>0,6</w:t>
            </w:r>
          </w:p>
        </w:tc>
      </w:tr>
      <w:tr w:rsidR="00661042" w:rsidRPr="00B66412" w:rsidTr="00661042">
        <w:tc>
          <w:tcPr>
            <w:tcW w:w="4678"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rsidRPr="00B66412">
              <w:t xml:space="preserve">Сахар </w:t>
            </w:r>
          </w:p>
        </w:tc>
        <w:tc>
          <w:tcPr>
            <w:tcW w:w="3119"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2,55</w:t>
            </w:r>
          </w:p>
        </w:tc>
      </w:tr>
      <w:tr w:rsidR="00661042" w:rsidRPr="00B66412" w:rsidTr="00661042">
        <w:tc>
          <w:tcPr>
            <w:tcW w:w="4678"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rsidRPr="00B66412">
              <w:t xml:space="preserve">Соль </w:t>
            </w:r>
          </w:p>
        </w:tc>
        <w:tc>
          <w:tcPr>
            <w:tcW w:w="3119"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1,35</w:t>
            </w:r>
          </w:p>
        </w:tc>
      </w:tr>
      <w:tr w:rsidR="00661042" w:rsidRPr="00B66412" w:rsidTr="00661042">
        <w:tc>
          <w:tcPr>
            <w:tcW w:w="4678"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rsidRPr="00B66412">
              <w:t>Масло растительное</w:t>
            </w:r>
          </w:p>
        </w:tc>
        <w:tc>
          <w:tcPr>
            <w:tcW w:w="3119"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9</w:t>
            </w:r>
          </w:p>
        </w:tc>
      </w:tr>
      <w:tr w:rsidR="00661042" w:rsidRPr="00B66412" w:rsidTr="00661042">
        <w:tc>
          <w:tcPr>
            <w:tcW w:w="4678"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t>Повидло</w:t>
            </w:r>
          </w:p>
        </w:tc>
        <w:tc>
          <w:tcPr>
            <w:tcW w:w="3119" w:type="dxa"/>
            <w:tcBorders>
              <w:top w:val="single" w:sz="4" w:space="0" w:color="auto"/>
              <w:left w:val="single" w:sz="4" w:space="0" w:color="auto"/>
              <w:bottom w:val="single" w:sz="4" w:space="0" w:color="auto"/>
              <w:right w:val="single" w:sz="4" w:space="0" w:color="auto"/>
            </w:tcBorders>
            <w:vAlign w:val="center"/>
          </w:tcPr>
          <w:p w:rsidR="00661042" w:rsidRDefault="00661042" w:rsidP="00661042">
            <w:pPr>
              <w:jc w:val="center"/>
            </w:pPr>
            <w:r>
              <w:t>50</w:t>
            </w:r>
          </w:p>
        </w:tc>
      </w:tr>
      <w:tr w:rsidR="00661042" w:rsidRPr="0001735D" w:rsidTr="00661042">
        <w:tc>
          <w:tcPr>
            <w:tcW w:w="4678" w:type="dxa"/>
            <w:tcBorders>
              <w:top w:val="single" w:sz="4" w:space="0" w:color="auto"/>
              <w:left w:val="single" w:sz="4" w:space="0" w:color="auto"/>
              <w:bottom w:val="single" w:sz="4" w:space="0" w:color="auto"/>
              <w:right w:val="single" w:sz="4" w:space="0" w:color="auto"/>
            </w:tcBorders>
            <w:hideMark/>
          </w:tcPr>
          <w:p w:rsidR="00661042" w:rsidRPr="0001735D" w:rsidRDefault="00661042" w:rsidP="00661042">
            <w:pPr>
              <w:rPr>
                <w:b/>
              </w:rPr>
            </w:pPr>
            <w:r w:rsidRPr="0001735D">
              <w:rPr>
                <w:b/>
              </w:rPr>
              <w:t xml:space="preserve">Выход с </w:t>
            </w:r>
            <w:r>
              <w:rPr>
                <w:b/>
              </w:rPr>
              <w:t>повидлом</w:t>
            </w:r>
            <w:r w:rsidRPr="0001735D">
              <w:rPr>
                <w:b/>
              </w:rPr>
              <w:t>:</w:t>
            </w:r>
          </w:p>
        </w:tc>
        <w:tc>
          <w:tcPr>
            <w:tcW w:w="3119" w:type="dxa"/>
            <w:tcBorders>
              <w:top w:val="single" w:sz="4" w:space="0" w:color="auto"/>
              <w:left w:val="single" w:sz="4" w:space="0" w:color="auto"/>
              <w:bottom w:val="single" w:sz="4" w:space="0" w:color="auto"/>
              <w:right w:val="single" w:sz="4" w:space="0" w:color="auto"/>
            </w:tcBorders>
            <w:vAlign w:val="center"/>
          </w:tcPr>
          <w:p w:rsidR="00661042" w:rsidRPr="0001735D" w:rsidRDefault="00661042" w:rsidP="00661042">
            <w:pPr>
              <w:jc w:val="center"/>
              <w:rPr>
                <w:b/>
              </w:rPr>
            </w:pPr>
            <w:r>
              <w:rPr>
                <w:b/>
              </w:rPr>
              <w:t>150</w:t>
            </w:r>
          </w:p>
        </w:tc>
      </w:tr>
    </w:tbl>
    <w:p w:rsidR="00661042" w:rsidRPr="00B66412" w:rsidRDefault="00661042" w:rsidP="00661042">
      <w:pPr>
        <w:rPr>
          <w:i/>
        </w:rPr>
      </w:pPr>
    </w:p>
    <w:p w:rsidR="00661042" w:rsidRDefault="00661042" w:rsidP="00661042">
      <w:pPr>
        <w:rPr>
          <w:b/>
        </w:rPr>
      </w:pPr>
      <w:r w:rsidRPr="0001735D">
        <w:rPr>
          <w:b/>
        </w:rPr>
        <w:t>Химический состав данного блюда</w:t>
      </w:r>
      <w:r>
        <w:rPr>
          <w:b/>
        </w:rPr>
        <w:t>:</w:t>
      </w:r>
    </w:p>
    <w:p w:rsidR="00661042" w:rsidRPr="0001735D" w:rsidRDefault="00661042" w:rsidP="00661042">
      <w:pPr>
        <w:rPr>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417"/>
        <w:gridCol w:w="1559"/>
        <w:gridCol w:w="2835"/>
        <w:gridCol w:w="2127"/>
      </w:tblGrid>
      <w:tr w:rsidR="00661042" w:rsidRPr="0001735D" w:rsidTr="00661042">
        <w:tc>
          <w:tcPr>
            <w:tcW w:w="7371" w:type="dxa"/>
            <w:gridSpan w:val="4"/>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Пищевые вещества</w:t>
            </w:r>
          </w:p>
        </w:tc>
        <w:tc>
          <w:tcPr>
            <w:tcW w:w="2127" w:type="dxa"/>
            <w:vMerge w:val="restart"/>
            <w:tcBorders>
              <w:top w:val="single" w:sz="4" w:space="0" w:color="auto"/>
              <w:left w:val="single" w:sz="4" w:space="0" w:color="auto"/>
              <w:right w:val="single" w:sz="4" w:space="0" w:color="auto"/>
            </w:tcBorders>
            <w:vAlign w:val="center"/>
            <w:hideMark/>
          </w:tcPr>
          <w:p w:rsidR="00661042" w:rsidRPr="0001735D" w:rsidRDefault="00661042" w:rsidP="00661042">
            <w:pPr>
              <w:jc w:val="center"/>
              <w:rPr>
                <w:b/>
              </w:rPr>
            </w:pPr>
            <w:r w:rsidRPr="0001735D">
              <w:rPr>
                <w:b/>
              </w:rPr>
              <w:t>Витамин С, мг</w:t>
            </w:r>
          </w:p>
          <w:p w:rsidR="00661042" w:rsidRPr="0001735D" w:rsidRDefault="00661042" w:rsidP="00661042">
            <w:pPr>
              <w:jc w:val="center"/>
              <w:rPr>
                <w:b/>
              </w:rPr>
            </w:pPr>
          </w:p>
        </w:tc>
      </w:tr>
      <w:tr w:rsidR="00661042" w:rsidRPr="0001735D" w:rsidTr="00661042">
        <w:tc>
          <w:tcPr>
            <w:tcW w:w="1560" w:type="dxa"/>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белки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жиры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углеводы</w:t>
            </w:r>
          </w:p>
        </w:tc>
        <w:tc>
          <w:tcPr>
            <w:tcW w:w="2835" w:type="dxa"/>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энерг. ценность, ккал</w:t>
            </w:r>
          </w:p>
        </w:tc>
        <w:tc>
          <w:tcPr>
            <w:tcW w:w="2127" w:type="dxa"/>
            <w:vMerge/>
            <w:tcBorders>
              <w:left w:val="single" w:sz="4" w:space="0" w:color="auto"/>
              <w:bottom w:val="single" w:sz="4" w:space="0" w:color="auto"/>
              <w:right w:val="single" w:sz="4" w:space="0" w:color="auto"/>
            </w:tcBorders>
            <w:vAlign w:val="center"/>
            <w:hideMark/>
          </w:tcPr>
          <w:p w:rsidR="00661042" w:rsidRPr="0001735D" w:rsidRDefault="00661042" w:rsidP="00661042">
            <w:pPr>
              <w:jc w:val="center"/>
              <w:rPr>
                <w:b/>
                <w:lang w:val="en-US"/>
              </w:rPr>
            </w:pPr>
          </w:p>
        </w:tc>
      </w:tr>
      <w:tr w:rsidR="00661042" w:rsidRPr="00B66412" w:rsidTr="00661042">
        <w:trPr>
          <w:trHeight w:val="70"/>
        </w:trPr>
        <w:tc>
          <w:tcPr>
            <w:tcW w:w="1560"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10,85</w:t>
            </w:r>
          </w:p>
        </w:tc>
        <w:tc>
          <w:tcPr>
            <w:tcW w:w="1417"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11,23</w:t>
            </w:r>
          </w:p>
        </w:tc>
        <w:tc>
          <w:tcPr>
            <w:tcW w:w="1559"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87,94</w:t>
            </w:r>
          </w:p>
        </w:tc>
        <w:tc>
          <w:tcPr>
            <w:tcW w:w="2835"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493</w:t>
            </w:r>
          </w:p>
        </w:tc>
        <w:tc>
          <w:tcPr>
            <w:tcW w:w="2127"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1,76</w:t>
            </w:r>
          </w:p>
        </w:tc>
      </w:tr>
    </w:tbl>
    <w:p w:rsidR="00661042" w:rsidRDefault="00661042" w:rsidP="00661042">
      <w:pPr>
        <w:rPr>
          <w:b/>
        </w:rPr>
      </w:pPr>
    </w:p>
    <w:p w:rsidR="00661042" w:rsidRDefault="00661042" w:rsidP="00661042">
      <w:r>
        <w:rPr>
          <w:b/>
        </w:rPr>
        <w:t>Технология приготовления:</w:t>
      </w:r>
      <w:r>
        <w:t xml:space="preserve"> </w:t>
      </w:r>
    </w:p>
    <w:p w:rsidR="00661042" w:rsidRDefault="00661042" w:rsidP="00661042">
      <w:pPr>
        <w:ind w:firstLine="708"/>
      </w:pPr>
      <w:r>
        <w:t xml:space="preserve">В небольшом количестве воды растворяют соль, сахар, добавляют предварительно разведенные дрожжи, смесь процеживают, соединяют с остальной водой, подогретой до                 35° C, добавляют просеянную муку, яйца и перемешивают до образования однородной массы. Тесто оставляют в теплом месте на 3-4 часа. Во время брожения тесто 1-2 раза обминают. </w:t>
      </w:r>
    </w:p>
    <w:p w:rsidR="00661042" w:rsidRDefault="00661042" w:rsidP="00661042">
      <w:pPr>
        <w:ind w:firstLine="708"/>
      </w:pPr>
      <w:r>
        <w:t>Оладьи выкладывают на нагретый противень, смазанный маслом, и выпекают в духовом или жарочном шкафу при температуре 180-200° C в течении  8-10 минут до готовности. Толщина готовых оладий должна быть не менее 5-6 мм.                                                Температура подачи: не ниже 65° C.</w:t>
      </w:r>
    </w:p>
    <w:p w:rsidR="00661042" w:rsidRDefault="00661042" w:rsidP="00661042">
      <w:pPr>
        <w:rPr>
          <w:b/>
        </w:rPr>
      </w:pPr>
    </w:p>
    <w:p w:rsidR="00661042" w:rsidRDefault="00661042" w:rsidP="00661042">
      <w:pPr>
        <w:rPr>
          <w:b/>
        </w:rPr>
      </w:pPr>
      <w:r>
        <w:rPr>
          <w:b/>
        </w:rPr>
        <w:t>Требования к качеству:</w:t>
      </w:r>
    </w:p>
    <w:p w:rsidR="00661042" w:rsidRPr="006C4C29" w:rsidRDefault="00661042" w:rsidP="00661042">
      <w:r>
        <w:rPr>
          <w:b/>
        </w:rPr>
        <w:tab/>
      </w:r>
      <w:r>
        <w:rPr>
          <w:b/>
          <w:i/>
        </w:rPr>
        <w:t>Внешний вид:</w:t>
      </w:r>
      <w:r>
        <w:t xml:space="preserve">  равномерно обжаренные.</w:t>
      </w:r>
    </w:p>
    <w:p w:rsidR="00661042" w:rsidRPr="006C4C29" w:rsidRDefault="00661042" w:rsidP="00661042">
      <w:r>
        <w:tab/>
      </w:r>
      <w:r>
        <w:rPr>
          <w:b/>
          <w:i/>
        </w:rPr>
        <w:t xml:space="preserve">Консистенция: </w:t>
      </w:r>
      <w:r>
        <w:t xml:space="preserve"> мягкая, упругая.</w:t>
      </w:r>
    </w:p>
    <w:p w:rsidR="00661042" w:rsidRPr="006C4C29" w:rsidRDefault="00661042" w:rsidP="00661042">
      <w:r>
        <w:tab/>
      </w:r>
      <w:r>
        <w:rPr>
          <w:b/>
          <w:i/>
        </w:rPr>
        <w:t>Цвет:</w:t>
      </w:r>
      <w:r>
        <w:t xml:space="preserve"> золотистый.</w:t>
      </w:r>
    </w:p>
    <w:p w:rsidR="00661042" w:rsidRPr="006C4C29" w:rsidRDefault="00661042" w:rsidP="00661042">
      <w:r>
        <w:tab/>
      </w:r>
      <w:r>
        <w:rPr>
          <w:b/>
          <w:i/>
        </w:rPr>
        <w:t xml:space="preserve">Вкус: </w:t>
      </w:r>
      <w:r>
        <w:t>свойственный изделиям из дрожжевого теста.</w:t>
      </w:r>
    </w:p>
    <w:p w:rsidR="00661042" w:rsidRPr="002972AC" w:rsidRDefault="00661042" w:rsidP="00661042">
      <w:r>
        <w:tab/>
      </w:r>
      <w:r>
        <w:rPr>
          <w:b/>
          <w:i/>
        </w:rPr>
        <w:t>Запах:</w:t>
      </w:r>
      <w:r>
        <w:t xml:space="preserve"> жареных оладий.</w:t>
      </w: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Pr="00B86918" w:rsidRDefault="00661042" w:rsidP="00661042">
      <w:pPr>
        <w:spacing w:line="276" w:lineRule="auto"/>
        <w:rPr>
          <w:b/>
          <w:sz w:val="40"/>
          <w:szCs w:val="40"/>
        </w:rPr>
      </w:pPr>
      <w:r>
        <w:rPr>
          <w:b/>
          <w:sz w:val="28"/>
          <w:szCs w:val="28"/>
        </w:rPr>
        <w:t xml:space="preserve">Технологическая карта </w:t>
      </w:r>
    </w:p>
    <w:p w:rsidR="00661042" w:rsidRDefault="00661042" w:rsidP="00661042">
      <w:pPr>
        <w:spacing w:line="276" w:lineRule="auto"/>
        <w:rPr>
          <w:b/>
          <w:sz w:val="28"/>
          <w:szCs w:val="28"/>
        </w:rPr>
      </w:pPr>
      <w:r>
        <w:rPr>
          <w:b/>
          <w:sz w:val="28"/>
          <w:szCs w:val="28"/>
        </w:rPr>
        <w:t xml:space="preserve">Наименование изделия: Оладьи </w:t>
      </w:r>
    </w:p>
    <w:p w:rsidR="00661042" w:rsidRDefault="00661042" w:rsidP="00661042">
      <w:pPr>
        <w:spacing w:line="276" w:lineRule="auto"/>
        <w:rPr>
          <w:b/>
          <w:sz w:val="28"/>
          <w:szCs w:val="28"/>
          <w:u w:val="single"/>
        </w:rPr>
      </w:pPr>
      <w:r>
        <w:rPr>
          <w:b/>
          <w:sz w:val="28"/>
          <w:szCs w:val="28"/>
        </w:rPr>
        <w:t>Номер рецептуры: № 401</w:t>
      </w:r>
    </w:p>
    <w:p w:rsidR="00661042" w:rsidRPr="0001735D" w:rsidRDefault="00661042" w:rsidP="00661042">
      <w:pPr>
        <w:spacing w:after="240" w:line="276" w:lineRule="auto"/>
        <w:rPr>
          <w:b/>
          <w:sz w:val="18"/>
          <w:szCs w:val="18"/>
        </w:rPr>
      </w:pPr>
      <w:r>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3119"/>
      </w:tblGrid>
      <w:tr w:rsidR="00661042" w:rsidRPr="0001735D" w:rsidTr="00661042">
        <w:tc>
          <w:tcPr>
            <w:tcW w:w="4678" w:type="dxa"/>
            <w:vMerge w:val="restart"/>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Наименование сырья</w:t>
            </w:r>
          </w:p>
        </w:tc>
        <w:tc>
          <w:tcPr>
            <w:tcW w:w="3119" w:type="dxa"/>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Расход сырья и полуфабрикатов</w:t>
            </w:r>
          </w:p>
        </w:tc>
      </w:tr>
      <w:tr w:rsidR="00661042" w:rsidRPr="0001735D" w:rsidTr="00661042">
        <w:trPr>
          <w:trHeight w:val="340"/>
        </w:trPr>
        <w:tc>
          <w:tcPr>
            <w:tcW w:w="4678" w:type="dxa"/>
            <w:vMerge/>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rPr>
                <w:b/>
              </w:rPr>
            </w:pPr>
          </w:p>
        </w:tc>
        <w:tc>
          <w:tcPr>
            <w:tcW w:w="3119" w:type="dxa"/>
            <w:vMerge w:val="restart"/>
            <w:tcBorders>
              <w:top w:val="single" w:sz="4" w:space="0" w:color="auto"/>
              <w:left w:val="single" w:sz="4" w:space="0" w:color="auto"/>
              <w:right w:val="single" w:sz="4" w:space="0" w:color="auto"/>
            </w:tcBorders>
            <w:vAlign w:val="center"/>
            <w:hideMark/>
          </w:tcPr>
          <w:p w:rsidR="00661042" w:rsidRPr="0001735D" w:rsidRDefault="00661042" w:rsidP="00661042">
            <w:pPr>
              <w:jc w:val="center"/>
              <w:rPr>
                <w:b/>
              </w:rPr>
            </w:pPr>
            <w:r>
              <w:rPr>
                <w:b/>
              </w:rPr>
              <w:t>сырье</w:t>
            </w:r>
            <w:r w:rsidRPr="0001735D">
              <w:rPr>
                <w:b/>
              </w:rPr>
              <w:t>, г</w:t>
            </w:r>
          </w:p>
        </w:tc>
      </w:tr>
      <w:tr w:rsidR="00661042" w:rsidRPr="00B66412" w:rsidTr="00661042">
        <w:trPr>
          <w:trHeight w:val="799"/>
        </w:trPr>
        <w:tc>
          <w:tcPr>
            <w:tcW w:w="4678" w:type="dxa"/>
            <w:tcBorders>
              <w:top w:val="single" w:sz="4" w:space="0" w:color="auto"/>
              <w:left w:val="single" w:sz="4" w:space="0" w:color="auto"/>
              <w:bottom w:val="single" w:sz="4" w:space="0" w:color="auto"/>
              <w:right w:val="single" w:sz="4" w:space="0" w:color="auto"/>
            </w:tcBorders>
            <w:vAlign w:val="center"/>
          </w:tcPr>
          <w:p w:rsidR="00661042" w:rsidRPr="00484FAC" w:rsidRDefault="00661042" w:rsidP="00661042">
            <w:r w:rsidRPr="00B66412">
              <w:t>Тесто для оладий</w:t>
            </w:r>
            <w:r>
              <w:t xml:space="preserve"> № 400</w:t>
            </w:r>
          </w:p>
        </w:tc>
        <w:tc>
          <w:tcPr>
            <w:tcW w:w="3119" w:type="dxa"/>
            <w:vMerge/>
            <w:tcBorders>
              <w:left w:val="single" w:sz="4" w:space="0" w:color="auto"/>
              <w:bottom w:val="single" w:sz="4" w:space="0" w:color="auto"/>
              <w:right w:val="single" w:sz="4" w:space="0" w:color="auto"/>
            </w:tcBorders>
            <w:vAlign w:val="center"/>
          </w:tcPr>
          <w:p w:rsidR="00661042" w:rsidRPr="00B66412" w:rsidRDefault="00661042" w:rsidP="00661042">
            <w:pPr>
              <w:jc w:val="center"/>
            </w:pPr>
          </w:p>
        </w:tc>
      </w:tr>
      <w:tr w:rsidR="00661042" w:rsidRPr="00B66412" w:rsidTr="00661042">
        <w:tc>
          <w:tcPr>
            <w:tcW w:w="4678"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rsidRPr="00B66412">
              <w:t xml:space="preserve">Мука </w:t>
            </w:r>
          </w:p>
        </w:tc>
        <w:tc>
          <w:tcPr>
            <w:tcW w:w="3119"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72</w:t>
            </w:r>
          </w:p>
        </w:tc>
      </w:tr>
      <w:tr w:rsidR="00661042" w:rsidRPr="00B66412" w:rsidTr="00661042">
        <w:tc>
          <w:tcPr>
            <w:tcW w:w="4678"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t>Яйцо - меланж</w:t>
            </w:r>
          </w:p>
        </w:tc>
        <w:tc>
          <w:tcPr>
            <w:tcW w:w="3119"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3,6</w:t>
            </w:r>
          </w:p>
        </w:tc>
      </w:tr>
      <w:tr w:rsidR="00661042" w:rsidRPr="00B66412" w:rsidTr="00661042">
        <w:tc>
          <w:tcPr>
            <w:tcW w:w="4678"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t>Вода или молоко</w:t>
            </w:r>
          </w:p>
        </w:tc>
        <w:tc>
          <w:tcPr>
            <w:tcW w:w="3119"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72</w:t>
            </w:r>
          </w:p>
        </w:tc>
      </w:tr>
      <w:tr w:rsidR="00661042" w:rsidRPr="00B66412" w:rsidTr="00661042">
        <w:trPr>
          <w:trHeight w:val="345"/>
        </w:trPr>
        <w:tc>
          <w:tcPr>
            <w:tcW w:w="4678" w:type="dxa"/>
            <w:vMerge w:val="restart"/>
            <w:tcBorders>
              <w:top w:val="single" w:sz="4" w:space="0" w:color="auto"/>
              <w:left w:val="single" w:sz="4" w:space="0" w:color="auto"/>
              <w:right w:val="single" w:sz="4" w:space="0" w:color="auto"/>
            </w:tcBorders>
            <w:vAlign w:val="center"/>
          </w:tcPr>
          <w:p w:rsidR="00661042" w:rsidRDefault="00661042" w:rsidP="00661042">
            <w:r w:rsidRPr="00B66412">
              <w:t>Дрожжи</w:t>
            </w:r>
            <w:r>
              <w:t>:</w:t>
            </w:r>
            <w:r w:rsidRPr="00B66412">
              <w:t xml:space="preserve"> </w:t>
            </w:r>
            <w:r>
              <w:t>- прессованные</w:t>
            </w:r>
          </w:p>
          <w:p w:rsidR="00661042" w:rsidRPr="00B66412" w:rsidRDefault="00661042" w:rsidP="00661042">
            <w:r>
              <w:t xml:space="preserve">                 - сухие</w:t>
            </w:r>
          </w:p>
        </w:tc>
        <w:tc>
          <w:tcPr>
            <w:tcW w:w="3119"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2,1</w:t>
            </w:r>
          </w:p>
        </w:tc>
      </w:tr>
      <w:tr w:rsidR="00661042" w:rsidRPr="00B66412" w:rsidTr="00661042">
        <w:trPr>
          <w:trHeight w:val="195"/>
        </w:trPr>
        <w:tc>
          <w:tcPr>
            <w:tcW w:w="4678" w:type="dxa"/>
            <w:vMerge/>
            <w:tcBorders>
              <w:left w:val="single" w:sz="4" w:space="0" w:color="auto"/>
              <w:bottom w:val="single" w:sz="4" w:space="0" w:color="auto"/>
              <w:right w:val="single" w:sz="4" w:space="0" w:color="auto"/>
            </w:tcBorders>
            <w:vAlign w:val="center"/>
          </w:tcPr>
          <w:p w:rsidR="00661042" w:rsidRPr="00B66412" w:rsidRDefault="00661042" w:rsidP="00661042"/>
        </w:tc>
        <w:tc>
          <w:tcPr>
            <w:tcW w:w="3119" w:type="dxa"/>
            <w:tcBorders>
              <w:top w:val="single" w:sz="4" w:space="0" w:color="auto"/>
              <w:left w:val="single" w:sz="4" w:space="0" w:color="auto"/>
              <w:bottom w:val="single" w:sz="4" w:space="0" w:color="auto"/>
              <w:right w:val="single" w:sz="4" w:space="0" w:color="auto"/>
            </w:tcBorders>
            <w:vAlign w:val="center"/>
          </w:tcPr>
          <w:p w:rsidR="00661042" w:rsidRDefault="00661042" w:rsidP="00661042">
            <w:pPr>
              <w:jc w:val="center"/>
            </w:pPr>
            <w:r>
              <w:t>0,6</w:t>
            </w:r>
          </w:p>
        </w:tc>
      </w:tr>
      <w:tr w:rsidR="00661042" w:rsidRPr="00B66412" w:rsidTr="00661042">
        <w:tc>
          <w:tcPr>
            <w:tcW w:w="4678"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rsidRPr="00B66412">
              <w:t xml:space="preserve">Сахар </w:t>
            </w:r>
          </w:p>
        </w:tc>
        <w:tc>
          <w:tcPr>
            <w:tcW w:w="3119"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2,55</w:t>
            </w:r>
          </w:p>
        </w:tc>
      </w:tr>
      <w:tr w:rsidR="00661042" w:rsidRPr="00B66412" w:rsidTr="00661042">
        <w:tc>
          <w:tcPr>
            <w:tcW w:w="4678"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rsidRPr="00B66412">
              <w:t xml:space="preserve">Соль </w:t>
            </w:r>
          </w:p>
        </w:tc>
        <w:tc>
          <w:tcPr>
            <w:tcW w:w="3119"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1,35</w:t>
            </w:r>
          </w:p>
        </w:tc>
      </w:tr>
      <w:tr w:rsidR="00661042" w:rsidRPr="00B66412" w:rsidTr="00661042">
        <w:tc>
          <w:tcPr>
            <w:tcW w:w="4678"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rsidRPr="00B66412">
              <w:t>Масло растительное</w:t>
            </w:r>
          </w:p>
        </w:tc>
        <w:tc>
          <w:tcPr>
            <w:tcW w:w="3119"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9</w:t>
            </w:r>
          </w:p>
        </w:tc>
      </w:tr>
      <w:tr w:rsidR="00661042" w:rsidRPr="0001735D" w:rsidTr="00661042">
        <w:tc>
          <w:tcPr>
            <w:tcW w:w="4678" w:type="dxa"/>
            <w:tcBorders>
              <w:top w:val="single" w:sz="4" w:space="0" w:color="auto"/>
              <w:left w:val="single" w:sz="4" w:space="0" w:color="auto"/>
              <w:bottom w:val="single" w:sz="4" w:space="0" w:color="auto"/>
              <w:right w:val="single" w:sz="4" w:space="0" w:color="auto"/>
            </w:tcBorders>
            <w:hideMark/>
          </w:tcPr>
          <w:p w:rsidR="00661042" w:rsidRPr="0001735D" w:rsidRDefault="00661042" w:rsidP="00661042">
            <w:pPr>
              <w:rPr>
                <w:b/>
              </w:rPr>
            </w:pPr>
            <w:r w:rsidRPr="0001735D">
              <w:rPr>
                <w:b/>
              </w:rPr>
              <w:t xml:space="preserve">Выход с </w:t>
            </w:r>
            <w:r>
              <w:rPr>
                <w:b/>
              </w:rPr>
              <w:t>повидлом</w:t>
            </w:r>
            <w:r w:rsidRPr="0001735D">
              <w:rPr>
                <w:b/>
              </w:rPr>
              <w:t>:</w:t>
            </w:r>
          </w:p>
        </w:tc>
        <w:tc>
          <w:tcPr>
            <w:tcW w:w="3119" w:type="dxa"/>
            <w:tcBorders>
              <w:top w:val="single" w:sz="4" w:space="0" w:color="auto"/>
              <w:left w:val="single" w:sz="4" w:space="0" w:color="auto"/>
              <w:bottom w:val="single" w:sz="4" w:space="0" w:color="auto"/>
              <w:right w:val="single" w:sz="4" w:space="0" w:color="auto"/>
            </w:tcBorders>
            <w:vAlign w:val="center"/>
          </w:tcPr>
          <w:p w:rsidR="00661042" w:rsidRPr="0001735D" w:rsidRDefault="00661042" w:rsidP="00661042">
            <w:pPr>
              <w:jc w:val="center"/>
              <w:rPr>
                <w:b/>
              </w:rPr>
            </w:pPr>
            <w:r>
              <w:rPr>
                <w:b/>
              </w:rPr>
              <w:t>150</w:t>
            </w:r>
          </w:p>
        </w:tc>
      </w:tr>
    </w:tbl>
    <w:p w:rsidR="00661042" w:rsidRPr="00B66412" w:rsidRDefault="00661042" w:rsidP="00661042">
      <w:pPr>
        <w:rPr>
          <w:i/>
        </w:rPr>
      </w:pPr>
    </w:p>
    <w:p w:rsidR="00661042" w:rsidRDefault="00661042" w:rsidP="00661042">
      <w:pPr>
        <w:rPr>
          <w:b/>
        </w:rPr>
      </w:pPr>
      <w:r w:rsidRPr="0001735D">
        <w:rPr>
          <w:b/>
        </w:rPr>
        <w:t>Химический состав данного блюда</w:t>
      </w:r>
      <w:r>
        <w:rPr>
          <w:b/>
        </w:rPr>
        <w:t>:</w:t>
      </w:r>
    </w:p>
    <w:p w:rsidR="00661042" w:rsidRPr="0001735D" w:rsidRDefault="00661042" w:rsidP="00661042">
      <w:pPr>
        <w:rPr>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417"/>
        <w:gridCol w:w="1559"/>
        <w:gridCol w:w="2835"/>
        <w:gridCol w:w="2127"/>
      </w:tblGrid>
      <w:tr w:rsidR="00661042" w:rsidRPr="0001735D" w:rsidTr="00661042">
        <w:tc>
          <w:tcPr>
            <w:tcW w:w="7371" w:type="dxa"/>
            <w:gridSpan w:val="4"/>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Пищевые вещества</w:t>
            </w:r>
          </w:p>
        </w:tc>
        <w:tc>
          <w:tcPr>
            <w:tcW w:w="2127" w:type="dxa"/>
            <w:vMerge w:val="restart"/>
            <w:tcBorders>
              <w:top w:val="single" w:sz="4" w:space="0" w:color="auto"/>
              <w:left w:val="single" w:sz="4" w:space="0" w:color="auto"/>
              <w:right w:val="single" w:sz="4" w:space="0" w:color="auto"/>
            </w:tcBorders>
            <w:vAlign w:val="center"/>
            <w:hideMark/>
          </w:tcPr>
          <w:p w:rsidR="00661042" w:rsidRPr="0001735D" w:rsidRDefault="00661042" w:rsidP="00661042">
            <w:pPr>
              <w:jc w:val="center"/>
              <w:rPr>
                <w:b/>
              </w:rPr>
            </w:pPr>
            <w:r w:rsidRPr="0001735D">
              <w:rPr>
                <w:b/>
              </w:rPr>
              <w:t>Витамин С, мг</w:t>
            </w:r>
          </w:p>
          <w:p w:rsidR="00661042" w:rsidRPr="0001735D" w:rsidRDefault="00661042" w:rsidP="00661042">
            <w:pPr>
              <w:jc w:val="center"/>
              <w:rPr>
                <w:b/>
              </w:rPr>
            </w:pPr>
          </w:p>
        </w:tc>
      </w:tr>
      <w:tr w:rsidR="00661042" w:rsidRPr="0001735D" w:rsidTr="00661042">
        <w:tc>
          <w:tcPr>
            <w:tcW w:w="1560" w:type="dxa"/>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белки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жиры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углеводы</w:t>
            </w:r>
          </w:p>
        </w:tc>
        <w:tc>
          <w:tcPr>
            <w:tcW w:w="2835" w:type="dxa"/>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энерг. ценность, ккал</w:t>
            </w:r>
          </w:p>
        </w:tc>
        <w:tc>
          <w:tcPr>
            <w:tcW w:w="2127" w:type="dxa"/>
            <w:vMerge/>
            <w:tcBorders>
              <w:left w:val="single" w:sz="4" w:space="0" w:color="auto"/>
              <w:bottom w:val="single" w:sz="4" w:space="0" w:color="auto"/>
              <w:right w:val="single" w:sz="4" w:space="0" w:color="auto"/>
            </w:tcBorders>
            <w:vAlign w:val="center"/>
            <w:hideMark/>
          </w:tcPr>
          <w:p w:rsidR="00661042" w:rsidRPr="0001735D" w:rsidRDefault="00661042" w:rsidP="00661042">
            <w:pPr>
              <w:jc w:val="center"/>
              <w:rPr>
                <w:b/>
                <w:lang w:val="en-US"/>
              </w:rPr>
            </w:pPr>
          </w:p>
        </w:tc>
      </w:tr>
      <w:tr w:rsidR="00661042" w:rsidRPr="00B66412" w:rsidTr="00661042">
        <w:trPr>
          <w:trHeight w:val="70"/>
        </w:trPr>
        <w:tc>
          <w:tcPr>
            <w:tcW w:w="1560"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10,6</w:t>
            </w:r>
          </w:p>
        </w:tc>
        <w:tc>
          <w:tcPr>
            <w:tcW w:w="1417"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11,23</w:t>
            </w:r>
          </w:p>
        </w:tc>
        <w:tc>
          <w:tcPr>
            <w:tcW w:w="1559"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52,14</w:t>
            </w:r>
          </w:p>
        </w:tc>
        <w:tc>
          <w:tcPr>
            <w:tcW w:w="2835"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348</w:t>
            </w:r>
          </w:p>
        </w:tc>
        <w:tc>
          <w:tcPr>
            <w:tcW w:w="2127"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1,04</w:t>
            </w:r>
          </w:p>
        </w:tc>
      </w:tr>
    </w:tbl>
    <w:p w:rsidR="00661042" w:rsidRDefault="00661042" w:rsidP="00661042">
      <w:pPr>
        <w:rPr>
          <w:b/>
        </w:rPr>
      </w:pPr>
    </w:p>
    <w:p w:rsidR="00661042" w:rsidRDefault="00661042" w:rsidP="00661042">
      <w:r>
        <w:rPr>
          <w:b/>
        </w:rPr>
        <w:t>Технология приготовления:</w:t>
      </w:r>
      <w:r>
        <w:t xml:space="preserve"> </w:t>
      </w:r>
    </w:p>
    <w:p w:rsidR="00661042" w:rsidRDefault="00661042" w:rsidP="00661042">
      <w:pPr>
        <w:ind w:firstLine="708"/>
      </w:pPr>
      <w:r>
        <w:t xml:space="preserve">В небольшом количестве воды растворяют соль, сахар, добавляют предварительно разведенные дрожжи, смесь процеживают, соединяют с остальной водой, подогретой до                 35° C, добавляют просеянную муку, яйца и перемешивают до образования однородной массы. Тесто оставляют в теплом месте на 3-4 часа. Во время брожения тесто 1-2 раза обминают. </w:t>
      </w:r>
    </w:p>
    <w:p w:rsidR="00661042" w:rsidRDefault="00661042" w:rsidP="00661042">
      <w:pPr>
        <w:ind w:firstLine="708"/>
      </w:pPr>
      <w:r>
        <w:t xml:space="preserve">Оладьи выкладывают на нагретый противень, смазанный маслом, и выпекают в духовом или жарочном шкафу при температуре 180-200° C в течении  8-10 минут до готовности. Толщина готовых оладий должна быть не менее 5-6 мм.                                               </w:t>
      </w:r>
    </w:p>
    <w:p w:rsidR="00661042" w:rsidRDefault="00661042" w:rsidP="00661042">
      <w:pPr>
        <w:ind w:firstLine="708"/>
      </w:pPr>
      <w:r>
        <w:t xml:space="preserve"> Температура подачи: не ниже 65° C.</w:t>
      </w:r>
    </w:p>
    <w:p w:rsidR="00661042" w:rsidRDefault="00661042" w:rsidP="00661042">
      <w:pPr>
        <w:rPr>
          <w:b/>
        </w:rPr>
      </w:pPr>
    </w:p>
    <w:p w:rsidR="00661042" w:rsidRDefault="00661042" w:rsidP="00661042">
      <w:pPr>
        <w:rPr>
          <w:b/>
        </w:rPr>
      </w:pPr>
      <w:r>
        <w:rPr>
          <w:b/>
        </w:rPr>
        <w:t>Требования к качеству:</w:t>
      </w:r>
    </w:p>
    <w:p w:rsidR="00661042" w:rsidRPr="006C4C29" w:rsidRDefault="00661042" w:rsidP="00661042">
      <w:r>
        <w:rPr>
          <w:b/>
        </w:rPr>
        <w:tab/>
      </w:r>
      <w:r>
        <w:rPr>
          <w:b/>
          <w:i/>
        </w:rPr>
        <w:t>Внешний вид:</w:t>
      </w:r>
      <w:r>
        <w:t xml:space="preserve">  равномерно обжаренные.</w:t>
      </w:r>
    </w:p>
    <w:p w:rsidR="00661042" w:rsidRPr="006C4C29" w:rsidRDefault="00661042" w:rsidP="00661042">
      <w:r>
        <w:tab/>
      </w:r>
      <w:r>
        <w:rPr>
          <w:b/>
          <w:i/>
        </w:rPr>
        <w:t xml:space="preserve">Консистенция: </w:t>
      </w:r>
      <w:r>
        <w:t xml:space="preserve"> мягкая, упругая.</w:t>
      </w:r>
    </w:p>
    <w:p w:rsidR="00661042" w:rsidRPr="006C4C29" w:rsidRDefault="00661042" w:rsidP="00661042">
      <w:r>
        <w:tab/>
      </w:r>
      <w:r>
        <w:rPr>
          <w:b/>
          <w:i/>
        </w:rPr>
        <w:t>Цвет:</w:t>
      </w:r>
      <w:r>
        <w:t xml:space="preserve"> золотистый.</w:t>
      </w:r>
    </w:p>
    <w:p w:rsidR="00661042" w:rsidRPr="006C4C29" w:rsidRDefault="00661042" w:rsidP="00661042">
      <w:r>
        <w:tab/>
      </w:r>
      <w:r>
        <w:rPr>
          <w:b/>
          <w:i/>
        </w:rPr>
        <w:t xml:space="preserve">Вкус: </w:t>
      </w:r>
      <w:r>
        <w:t>свойственный изделиям из дрожжевого теста.</w:t>
      </w:r>
    </w:p>
    <w:p w:rsidR="00661042" w:rsidRPr="002972AC" w:rsidRDefault="00661042" w:rsidP="00661042">
      <w:r>
        <w:tab/>
      </w:r>
      <w:r>
        <w:rPr>
          <w:b/>
          <w:i/>
        </w:rPr>
        <w:t>Запах:</w:t>
      </w:r>
      <w:r>
        <w:t xml:space="preserve"> жареных оладий.</w:t>
      </w: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661042">
      <w:pPr>
        <w:rPr>
          <w:b/>
          <w:sz w:val="36"/>
          <w:szCs w:val="36"/>
        </w:rPr>
      </w:pPr>
      <w:r>
        <w:rPr>
          <w:b/>
          <w:sz w:val="28"/>
          <w:szCs w:val="28"/>
        </w:rPr>
        <w:t xml:space="preserve">Технологическая карта </w:t>
      </w:r>
    </w:p>
    <w:p w:rsidR="00661042" w:rsidRDefault="00661042" w:rsidP="00661042">
      <w:pPr>
        <w:rPr>
          <w:b/>
          <w:sz w:val="28"/>
          <w:szCs w:val="28"/>
        </w:rPr>
      </w:pPr>
      <w:r>
        <w:rPr>
          <w:b/>
          <w:sz w:val="28"/>
          <w:szCs w:val="28"/>
        </w:rPr>
        <w:t xml:space="preserve">Наименование изделия:  Кондитерские изделия </w:t>
      </w:r>
    </w:p>
    <w:p w:rsidR="00661042" w:rsidRDefault="00661042" w:rsidP="00661042">
      <w:pPr>
        <w:rPr>
          <w:b/>
          <w:sz w:val="28"/>
          <w:szCs w:val="28"/>
        </w:rPr>
      </w:pPr>
      <w:r>
        <w:rPr>
          <w:b/>
          <w:sz w:val="28"/>
          <w:szCs w:val="28"/>
        </w:rPr>
        <w:t xml:space="preserve">Номер рецептуры: </w:t>
      </w:r>
      <w:r>
        <w:rPr>
          <w:b/>
          <w:sz w:val="28"/>
          <w:szCs w:val="28"/>
          <w:u w:val="single"/>
        </w:rPr>
        <w:t xml:space="preserve"> № б/н</w:t>
      </w:r>
    </w:p>
    <w:p w:rsidR="00661042" w:rsidRDefault="00661042" w:rsidP="00661042">
      <w:pPr>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8"/>
        <w:gridCol w:w="2307"/>
        <w:gridCol w:w="2529"/>
        <w:gridCol w:w="6"/>
        <w:gridCol w:w="2284"/>
      </w:tblGrid>
      <w:tr w:rsidR="00661042" w:rsidTr="00661042">
        <w:trPr>
          <w:trHeight w:val="283"/>
        </w:trPr>
        <w:tc>
          <w:tcPr>
            <w:tcW w:w="3188" w:type="dxa"/>
            <w:vMerge w:val="restart"/>
            <w:tcBorders>
              <w:top w:val="single" w:sz="4" w:space="0" w:color="auto"/>
              <w:left w:val="single" w:sz="4" w:space="0" w:color="auto"/>
              <w:bottom w:val="single" w:sz="4" w:space="0" w:color="auto"/>
              <w:right w:val="single" w:sz="4" w:space="0" w:color="auto"/>
            </w:tcBorders>
            <w:vAlign w:val="center"/>
            <w:hideMark/>
          </w:tcPr>
          <w:p w:rsidR="00661042" w:rsidRPr="003B4171" w:rsidRDefault="00661042" w:rsidP="00661042">
            <w:pPr>
              <w:jc w:val="center"/>
            </w:pPr>
            <w:r w:rsidRPr="003B4171">
              <w:t>Наименование сырья</w:t>
            </w:r>
          </w:p>
        </w:tc>
        <w:tc>
          <w:tcPr>
            <w:tcW w:w="7126" w:type="dxa"/>
            <w:gridSpan w:val="4"/>
            <w:tcBorders>
              <w:top w:val="single" w:sz="4" w:space="0" w:color="auto"/>
              <w:left w:val="single" w:sz="4" w:space="0" w:color="auto"/>
              <w:bottom w:val="single" w:sz="4" w:space="0" w:color="auto"/>
              <w:right w:val="single" w:sz="4" w:space="0" w:color="auto"/>
            </w:tcBorders>
            <w:vAlign w:val="center"/>
            <w:hideMark/>
          </w:tcPr>
          <w:p w:rsidR="00661042" w:rsidRPr="003B4171" w:rsidRDefault="00661042" w:rsidP="00661042">
            <w:pPr>
              <w:jc w:val="center"/>
            </w:pPr>
            <w:r w:rsidRPr="003B4171">
              <w:t>Расход сырья и полуфабрикатов</w:t>
            </w:r>
          </w:p>
        </w:tc>
      </w:tr>
      <w:tr w:rsidR="00661042" w:rsidTr="00661042">
        <w:trPr>
          <w:trHeight w:val="2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1042" w:rsidRPr="003B4171" w:rsidRDefault="00661042" w:rsidP="00661042"/>
        </w:tc>
        <w:tc>
          <w:tcPr>
            <w:tcW w:w="2307" w:type="dxa"/>
            <w:tcBorders>
              <w:top w:val="single" w:sz="4" w:space="0" w:color="auto"/>
              <w:left w:val="single" w:sz="4" w:space="0" w:color="auto"/>
              <w:bottom w:val="single" w:sz="4" w:space="0" w:color="auto"/>
              <w:right w:val="single" w:sz="4" w:space="0" w:color="auto"/>
            </w:tcBorders>
            <w:vAlign w:val="center"/>
            <w:hideMark/>
          </w:tcPr>
          <w:p w:rsidR="00661042" w:rsidRPr="003B4171" w:rsidRDefault="00661042" w:rsidP="00661042">
            <w:pPr>
              <w:jc w:val="center"/>
            </w:pPr>
            <w:r w:rsidRPr="003B4171">
              <w:t>брутто, г</w:t>
            </w:r>
          </w:p>
        </w:tc>
        <w:tc>
          <w:tcPr>
            <w:tcW w:w="2535" w:type="dxa"/>
            <w:gridSpan w:val="2"/>
            <w:tcBorders>
              <w:top w:val="single" w:sz="4" w:space="0" w:color="auto"/>
              <w:left w:val="single" w:sz="4" w:space="0" w:color="auto"/>
              <w:bottom w:val="single" w:sz="4" w:space="0" w:color="auto"/>
              <w:right w:val="single" w:sz="4" w:space="0" w:color="auto"/>
            </w:tcBorders>
            <w:vAlign w:val="center"/>
            <w:hideMark/>
          </w:tcPr>
          <w:p w:rsidR="00661042" w:rsidRPr="003B4171" w:rsidRDefault="00661042" w:rsidP="00661042">
            <w:pPr>
              <w:jc w:val="center"/>
            </w:pPr>
            <w:r w:rsidRPr="003B4171">
              <w:t>нетто, г</w:t>
            </w:r>
          </w:p>
        </w:tc>
        <w:tc>
          <w:tcPr>
            <w:tcW w:w="2284" w:type="dxa"/>
            <w:tcBorders>
              <w:top w:val="single" w:sz="4" w:space="0" w:color="auto"/>
              <w:left w:val="single" w:sz="4" w:space="0" w:color="auto"/>
              <w:bottom w:val="single" w:sz="4" w:space="0" w:color="auto"/>
              <w:right w:val="single" w:sz="4" w:space="0" w:color="auto"/>
            </w:tcBorders>
            <w:vAlign w:val="center"/>
          </w:tcPr>
          <w:p w:rsidR="00661042" w:rsidRPr="00343621" w:rsidRDefault="00661042" w:rsidP="00661042">
            <w:pPr>
              <w:jc w:val="center"/>
              <w:rPr>
                <w:b/>
              </w:rPr>
            </w:pPr>
            <w:r w:rsidRPr="00343621">
              <w:rPr>
                <w:b/>
              </w:rPr>
              <w:t>выход</w:t>
            </w:r>
          </w:p>
        </w:tc>
      </w:tr>
      <w:tr w:rsidR="00661042" w:rsidTr="00661042">
        <w:tc>
          <w:tcPr>
            <w:tcW w:w="3188" w:type="dxa"/>
            <w:tcBorders>
              <w:top w:val="single" w:sz="4" w:space="0" w:color="auto"/>
              <w:left w:val="single" w:sz="4" w:space="0" w:color="auto"/>
              <w:bottom w:val="single" w:sz="4" w:space="0" w:color="auto"/>
              <w:right w:val="single" w:sz="4" w:space="0" w:color="auto"/>
            </w:tcBorders>
            <w:vAlign w:val="center"/>
            <w:hideMark/>
          </w:tcPr>
          <w:p w:rsidR="00661042" w:rsidRPr="00343621" w:rsidRDefault="00661042" w:rsidP="00661042">
            <w:r w:rsidRPr="00343621">
              <w:t xml:space="preserve">Сушка </w:t>
            </w:r>
          </w:p>
        </w:tc>
        <w:tc>
          <w:tcPr>
            <w:tcW w:w="2307" w:type="dxa"/>
            <w:tcBorders>
              <w:top w:val="single" w:sz="4" w:space="0" w:color="auto"/>
              <w:left w:val="single" w:sz="4" w:space="0" w:color="auto"/>
              <w:bottom w:val="single" w:sz="4" w:space="0" w:color="auto"/>
              <w:right w:val="single" w:sz="4" w:space="0" w:color="auto"/>
            </w:tcBorders>
            <w:vAlign w:val="center"/>
            <w:hideMark/>
          </w:tcPr>
          <w:p w:rsidR="00661042" w:rsidRPr="003B4171" w:rsidRDefault="00661042" w:rsidP="00661042">
            <w:pPr>
              <w:jc w:val="center"/>
            </w:pPr>
            <w:r>
              <w:t>15/20/25</w:t>
            </w:r>
          </w:p>
        </w:tc>
        <w:tc>
          <w:tcPr>
            <w:tcW w:w="2529" w:type="dxa"/>
            <w:tcBorders>
              <w:top w:val="single" w:sz="4" w:space="0" w:color="auto"/>
              <w:left w:val="single" w:sz="4" w:space="0" w:color="auto"/>
              <w:bottom w:val="single" w:sz="4" w:space="0" w:color="auto"/>
              <w:right w:val="single" w:sz="4" w:space="0" w:color="auto"/>
            </w:tcBorders>
            <w:vAlign w:val="center"/>
            <w:hideMark/>
          </w:tcPr>
          <w:p w:rsidR="00661042" w:rsidRPr="003B4171" w:rsidRDefault="00661042" w:rsidP="00661042">
            <w:pPr>
              <w:jc w:val="center"/>
            </w:pPr>
            <w:r>
              <w:t>15/20/25</w:t>
            </w:r>
          </w:p>
        </w:tc>
        <w:tc>
          <w:tcPr>
            <w:tcW w:w="2290" w:type="dxa"/>
            <w:gridSpan w:val="2"/>
            <w:tcBorders>
              <w:top w:val="single" w:sz="4" w:space="0" w:color="auto"/>
              <w:left w:val="single" w:sz="4" w:space="0" w:color="auto"/>
              <w:bottom w:val="single" w:sz="4" w:space="0" w:color="auto"/>
              <w:right w:val="single" w:sz="4" w:space="0" w:color="auto"/>
            </w:tcBorders>
            <w:vAlign w:val="center"/>
            <w:hideMark/>
          </w:tcPr>
          <w:p w:rsidR="00661042" w:rsidRPr="003B4171" w:rsidRDefault="00661042" w:rsidP="00661042">
            <w:pPr>
              <w:jc w:val="center"/>
            </w:pPr>
            <w:r>
              <w:t>15/20/25</w:t>
            </w:r>
          </w:p>
        </w:tc>
      </w:tr>
      <w:tr w:rsidR="00661042" w:rsidTr="00661042">
        <w:trPr>
          <w:trHeight w:val="270"/>
        </w:trPr>
        <w:tc>
          <w:tcPr>
            <w:tcW w:w="3188" w:type="dxa"/>
            <w:tcBorders>
              <w:top w:val="single" w:sz="4" w:space="0" w:color="auto"/>
              <w:left w:val="single" w:sz="4" w:space="0" w:color="auto"/>
              <w:bottom w:val="single" w:sz="4" w:space="0" w:color="auto"/>
              <w:right w:val="single" w:sz="4" w:space="0" w:color="auto"/>
            </w:tcBorders>
            <w:hideMark/>
          </w:tcPr>
          <w:p w:rsidR="00661042" w:rsidRPr="00343621" w:rsidRDefault="00661042" w:rsidP="00661042">
            <w:r w:rsidRPr="00343621">
              <w:t>вафли</w:t>
            </w:r>
          </w:p>
        </w:tc>
        <w:tc>
          <w:tcPr>
            <w:tcW w:w="2307" w:type="dxa"/>
            <w:tcBorders>
              <w:top w:val="single" w:sz="4" w:space="0" w:color="auto"/>
              <w:left w:val="single" w:sz="4" w:space="0" w:color="auto"/>
              <w:bottom w:val="single" w:sz="4" w:space="0" w:color="auto"/>
              <w:right w:val="single" w:sz="4" w:space="0" w:color="auto"/>
            </w:tcBorders>
            <w:vAlign w:val="center"/>
          </w:tcPr>
          <w:p w:rsidR="00661042" w:rsidRDefault="00661042" w:rsidP="00661042">
            <w:pPr>
              <w:jc w:val="center"/>
            </w:pPr>
            <w:r>
              <w:t>15/20/</w:t>
            </w:r>
          </w:p>
          <w:p w:rsidR="00661042" w:rsidRPr="00343621" w:rsidRDefault="00661042" w:rsidP="00661042">
            <w:pPr>
              <w:jc w:val="center"/>
            </w:pPr>
            <w:r>
              <w:t>30/40</w:t>
            </w:r>
          </w:p>
        </w:tc>
        <w:tc>
          <w:tcPr>
            <w:tcW w:w="2529" w:type="dxa"/>
            <w:tcBorders>
              <w:top w:val="single" w:sz="4" w:space="0" w:color="auto"/>
              <w:left w:val="single" w:sz="4" w:space="0" w:color="auto"/>
              <w:bottom w:val="single" w:sz="4" w:space="0" w:color="auto"/>
              <w:right w:val="single" w:sz="4" w:space="0" w:color="auto"/>
            </w:tcBorders>
            <w:vAlign w:val="center"/>
            <w:hideMark/>
          </w:tcPr>
          <w:p w:rsidR="00661042" w:rsidRDefault="00661042" w:rsidP="00661042">
            <w:pPr>
              <w:jc w:val="center"/>
            </w:pPr>
            <w:r>
              <w:t>15/20/</w:t>
            </w:r>
          </w:p>
          <w:p w:rsidR="00661042" w:rsidRPr="00343621" w:rsidRDefault="00661042" w:rsidP="00661042">
            <w:pPr>
              <w:jc w:val="center"/>
            </w:pPr>
            <w:r>
              <w:t>30/40</w:t>
            </w:r>
          </w:p>
        </w:tc>
        <w:tc>
          <w:tcPr>
            <w:tcW w:w="2290" w:type="dxa"/>
            <w:gridSpan w:val="2"/>
            <w:tcBorders>
              <w:top w:val="single" w:sz="4" w:space="0" w:color="auto"/>
              <w:left w:val="single" w:sz="4" w:space="0" w:color="auto"/>
              <w:bottom w:val="single" w:sz="4" w:space="0" w:color="auto"/>
              <w:right w:val="single" w:sz="4" w:space="0" w:color="auto"/>
            </w:tcBorders>
            <w:vAlign w:val="center"/>
            <w:hideMark/>
          </w:tcPr>
          <w:p w:rsidR="00661042" w:rsidRDefault="00661042" w:rsidP="00661042">
            <w:pPr>
              <w:jc w:val="center"/>
            </w:pPr>
            <w:r>
              <w:t>15/20/</w:t>
            </w:r>
          </w:p>
          <w:p w:rsidR="00661042" w:rsidRPr="00343621" w:rsidRDefault="00661042" w:rsidP="00661042">
            <w:pPr>
              <w:jc w:val="center"/>
            </w:pPr>
            <w:r w:rsidRPr="00343621">
              <w:t>30</w:t>
            </w:r>
            <w:r>
              <w:t>/40</w:t>
            </w:r>
          </w:p>
        </w:tc>
      </w:tr>
      <w:tr w:rsidR="00661042" w:rsidTr="00661042">
        <w:trPr>
          <w:trHeight w:val="465"/>
        </w:trPr>
        <w:tc>
          <w:tcPr>
            <w:tcW w:w="3188" w:type="dxa"/>
            <w:tcBorders>
              <w:top w:val="single" w:sz="4" w:space="0" w:color="auto"/>
              <w:left w:val="single" w:sz="4" w:space="0" w:color="auto"/>
              <w:bottom w:val="single" w:sz="4" w:space="0" w:color="auto"/>
              <w:right w:val="single" w:sz="4" w:space="0" w:color="auto"/>
            </w:tcBorders>
            <w:hideMark/>
          </w:tcPr>
          <w:p w:rsidR="00661042" w:rsidRPr="00343621" w:rsidRDefault="00661042" w:rsidP="00661042">
            <w:r w:rsidRPr="00343621">
              <w:t>Зефир</w:t>
            </w:r>
          </w:p>
        </w:tc>
        <w:tc>
          <w:tcPr>
            <w:tcW w:w="2307" w:type="dxa"/>
            <w:tcBorders>
              <w:top w:val="single" w:sz="4" w:space="0" w:color="auto"/>
              <w:left w:val="single" w:sz="4" w:space="0" w:color="auto"/>
              <w:bottom w:val="single" w:sz="4" w:space="0" w:color="auto"/>
              <w:right w:val="single" w:sz="4" w:space="0" w:color="auto"/>
            </w:tcBorders>
            <w:vAlign w:val="center"/>
          </w:tcPr>
          <w:p w:rsidR="00661042" w:rsidRPr="00343621" w:rsidRDefault="00661042" w:rsidP="00661042">
            <w:pPr>
              <w:jc w:val="center"/>
            </w:pPr>
            <w:r>
              <w:t>100</w:t>
            </w:r>
          </w:p>
        </w:tc>
        <w:tc>
          <w:tcPr>
            <w:tcW w:w="2529" w:type="dxa"/>
            <w:tcBorders>
              <w:top w:val="single" w:sz="4" w:space="0" w:color="auto"/>
              <w:left w:val="single" w:sz="4" w:space="0" w:color="auto"/>
              <w:bottom w:val="single" w:sz="4" w:space="0" w:color="auto"/>
              <w:right w:val="single" w:sz="4" w:space="0" w:color="auto"/>
            </w:tcBorders>
            <w:vAlign w:val="center"/>
            <w:hideMark/>
          </w:tcPr>
          <w:p w:rsidR="00661042" w:rsidRPr="00343621" w:rsidRDefault="00661042" w:rsidP="00661042">
            <w:pPr>
              <w:jc w:val="center"/>
            </w:pPr>
            <w:r>
              <w:t>100</w:t>
            </w:r>
          </w:p>
        </w:tc>
        <w:tc>
          <w:tcPr>
            <w:tcW w:w="2290" w:type="dxa"/>
            <w:gridSpan w:val="2"/>
            <w:tcBorders>
              <w:top w:val="single" w:sz="4" w:space="0" w:color="auto"/>
              <w:left w:val="single" w:sz="4" w:space="0" w:color="auto"/>
              <w:bottom w:val="single" w:sz="4" w:space="0" w:color="auto"/>
              <w:right w:val="single" w:sz="4" w:space="0" w:color="auto"/>
            </w:tcBorders>
            <w:vAlign w:val="center"/>
            <w:hideMark/>
          </w:tcPr>
          <w:p w:rsidR="00661042" w:rsidRPr="00343621" w:rsidRDefault="00661042" w:rsidP="00661042">
            <w:pPr>
              <w:jc w:val="center"/>
            </w:pPr>
            <w:r>
              <w:t>100</w:t>
            </w:r>
          </w:p>
        </w:tc>
      </w:tr>
      <w:tr w:rsidR="00661042" w:rsidTr="00661042">
        <w:trPr>
          <w:trHeight w:val="465"/>
        </w:trPr>
        <w:tc>
          <w:tcPr>
            <w:tcW w:w="3188" w:type="dxa"/>
            <w:tcBorders>
              <w:top w:val="single" w:sz="4" w:space="0" w:color="auto"/>
              <w:left w:val="single" w:sz="4" w:space="0" w:color="auto"/>
              <w:bottom w:val="single" w:sz="4" w:space="0" w:color="auto"/>
              <w:right w:val="single" w:sz="4" w:space="0" w:color="auto"/>
            </w:tcBorders>
          </w:tcPr>
          <w:p w:rsidR="00661042" w:rsidRPr="00343621" w:rsidRDefault="00661042" w:rsidP="00661042">
            <w:r>
              <w:t>печенье</w:t>
            </w:r>
          </w:p>
        </w:tc>
        <w:tc>
          <w:tcPr>
            <w:tcW w:w="2307" w:type="dxa"/>
            <w:tcBorders>
              <w:top w:val="single" w:sz="4" w:space="0" w:color="auto"/>
              <w:left w:val="single" w:sz="4" w:space="0" w:color="auto"/>
              <w:bottom w:val="single" w:sz="4" w:space="0" w:color="auto"/>
              <w:right w:val="single" w:sz="4" w:space="0" w:color="auto"/>
            </w:tcBorders>
            <w:vAlign w:val="center"/>
          </w:tcPr>
          <w:p w:rsidR="00661042" w:rsidRDefault="00661042" w:rsidP="00661042">
            <w:pPr>
              <w:jc w:val="center"/>
            </w:pPr>
            <w:r>
              <w:t>15/25/50</w:t>
            </w:r>
          </w:p>
        </w:tc>
        <w:tc>
          <w:tcPr>
            <w:tcW w:w="2529" w:type="dxa"/>
            <w:tcBorders>
              <w:top w:val="single" w:sz="4" w:space="0" w:color="auto"/>
              <w:left w:val="single" w:sz="4" w:space="0" w:color="auto"/>
              <w:bottom w:val="single" w:sz="4" w:space="0" w:color="auto"/>
              <w:right w:val="single" w:sz="4" w:space="0" w:color="auto"/>
            </w:tcBorders>
            <w:vAlign w:val="center"/>
          </w:tcPr>
          <w:p w:rsidR="00661042" w:rsidRDefault="00661042" w:rsidP="00661042">
            <w:pPr>
              <w:jc w:val="center"/>
            </w:pPr>
            <w:r>
              <w:t>15/25/50</w:t>
            </w:r>
          </w:p>
        </w:tc>
        <w:tc>
          <w:tcPr>
            <w:tcW w:w="2290" w:type="dxa"/>
            <w:gridSpan w:val="2"/>
            <w:tcBorders>
              <w:top w:val="single" w:sz="4" w:space="0" w:color="auto"/>
              <w:left w:val="single" w:sz="4" w:space="0" w:color="auto"/>
              <w:bottom w:val="single" w:sz="4" w:space="0" w:color="auto"/>
              <w:right w:val="single" w:sz="4" w:space="0" w:color="auto"/>
            </w:tcBorders>
            <w:vAlign w:val="center"/>
          </w:tcPr>
          <w:p w:rsidR="00661042" w:rsidRDefault="00661042" w:rsidP="00661042">
            <w:pPr>
              <w:jc w:val="center"/>
            </w:pPr>
            <w:r>
              <w:t>15/25/50</w:t>
            </w:r>
          </w:p>
        </w:tc>
      </w:tr>
      <w:tr w:rsidR="00661042" w:rsidTr="00661042">
        <w:trPr>
          <w:trHeight w:val="465"/>
        </w:trPr>
        <w:tc>
          <w:tcPr>
            <w:tcW w:w="3188" w:type="dxa"/>
            <w:tcBorders>
              <w:top w:val="single" w:sz="4" w:space="0" w:color="auto"/>
              <w:left w:val="single" w:sz="4" w:space="0" w:color="auto"/>
              <w:bottom w:val="single" w:sz="4" w:space="0" w:color="auto"/>
              <w:right w:val="single" w:sz="4" w:space="0" w:color="auto"/>
            </w:tcBorders>
          </w:tcPr>
          <w:p w:rsidR="00661042" w:rsidRDefault="00661042" w:rsidP="00661042">
            <w:r>
              <w:t>пряники</w:t>
            </w:r>
          </w:p>
        </w:tc>
        <w:tc>
          <w:tcPr>
            <w:tcW w:w="2307" w:type="dxa"/>
            <w:tcBorders>
              <w:top w:val="single" w:sz="4" w:space="0" w:color="auto"/>
              <w:left w:val="single" w:sz="4" w:space="0" w:color="auto"/>
              <w:bottom w:val="single" w:sz="4" w:space="0" w:color="auto"/>
              <w:right w:val="single" w:sz="4" w:space="0" w:color="auto"/>
            </w:tcBorders>
            <w:vAlign w:val="center"/>
          </w:tcPr>
          <w:p w:rsidR="00661042" w:rsidRDefault="00661042" w:rsidP="00661042">
            <w:pPr>
              <w:jc w:val="center"/>
            </w:pPr>
            <w:r>
              <w:t>40</w:t>
            </w:r>
          </w:p>
        </w:tc>
        <w:tc>
          <w:tcPr>
            <w:tcW w:w="2529" w:type="dxa"/>
            <w:tcBorders>
              <w:top w:val="single" w:sz="4" w:space="0" w:color="auto"/>
              <w:left w:val="single" w:sz="4" w:space="0" w:color="auto"/>
              <w:bottom w:val="single" w:sz="4" w:space="0" w:color="auto"/>
              <w:right w:val="single" w:sz="4" w:space="0" w:color="auto"/>
            </w:tcBorders>
            <w:vAlign w:val="center"/>
          </w:tcPr>
          <w:p w:rsidR="00661042" w:rsidRDefault="00661042" w:rsidP="00661042">
            <w:pPr>
              <w:jc w:val="center"/>
            </w:pPr>
            <w:r>
              <w:t>40</w:t>
            </w:r>
          </w:p>
        </w:tc>
        <w:tc>
          <w:tcPr>
            <w:tcW w:w="2290" w:type="dxa"/>
            <w:gridSpan w:val="2"/>
            <w:tcBorders>
              <w:top w:val="single" w:sz="4" w:space="0" w:color="auto"/>
              <w:left w:val="single" w:sz="4" w:space="0" w:color="auto"/>
              <w:bottom w:val="single" w:sz="4" w:space="0" w:color="auto"/>
              <w:right w:val="single" w:sz="4" w:space="0" w:color="auto"/>
            </w:tcBorders>
            <w:vAlign w:val="center"/>
          </w:tcPr>
          <w:p w:rsidR="00661042" w:rsidRDefault="00661042" w:rsidP="00661042">
            <w:pPr>
              <w:jc w:val="center"/>
            </w:pPr>
            <w:r>
              <w:t>40</w:t>
            </w:r>
          </w:p>
        </w:tc>
      </w:tr>
      <w:tr w:rsidR="00661042" w:rsidTr="00661042">
        <w:trPr>
          <w:trHeight w:val="465"/>
        </w:trPr>
        <w:tc>
          <w:tcPr>
            <w:tcW w:w="3188" w:type="dxa"/>
            <w:tcBorders>
              <w:top w:val="single" w:sz="4" w:space="0" w:color="auto"/>
              <w:left w:val="single" w:sz="4" w:space="0" w:color="auto"/>
              <w:bottom w:val="single" w:sz="4" w:space="0" w:color="auto"/>
              <w:right w:val="single" w:sz="4" w:space="0" w:color="auto"/>
            </w:tcBorders>
          </w:tcPr>
          <w:p w:rsidR="00661042" w:rsidRDefault="00661042" w:rsidP="00661042">
            <w:r>
              <w:t>Шоколад «аленка»</w:t>
            </w:r>
          </w:p>
        </w:tc>
        <w:tc>
          <w:tcPr>
            <w:tcW w:w="2307" w:type="dxa"/>
            <w:tcBorders>
              <w:top w:val="single" w:sz="4" w:space="0" w:color="auto"/>
              <w:left w:val="single" w:sz="4" w:space="0" w:color="auto"/>
              <w:bottom w:val="single" w:sz="4" w:space="0" w:color="auto"/>
              <w:right w:val="single" w:sz="4" w:space="0" w:color="auto"/>
            </w:tcBorders>
            <w:vAlign w:val="center"/>
          </w:tcPr>
          <w:p w:rsidR="00661042" w:rsidRDefault="00661042" w:rsidP="00661042">
            <w:pPr>
              <w:jc w:val="center"/>
            </w:pPr>
            <w:r>
              <w:t>15</w:t>
            </w:r>
          </w:p>
        </w:tc>
        <w:tc>
          <w:tcPr>
            <w:tcW w:w="2529" w:type="dxa"/>
            <w:tcBorders>
              <w:top w:val="single" w:sz="4" w:space="0" w:color="auto"/>
              <w:left w:val="single" w:sz="4" w:space="0" w:color="auto"/>
              <w:bottom w:val="single" w:sz="4" w:space="0" w:color="auto"/>
              <w:right w:val="single" w:sz="4" w:space="0" w:color="auto"/>
            </w:tcBorders>
            <w:vAlign w:val="center"/>
          </w:tcPr>
          <w:p w:rsidR="00661042" w:rsidRDefault="00661042" w:rsidP="00661042">
            <w:pPr>
              <w:jc w:val="center"/>
            </w:pPr>
            <w:r>
              <w:t>15</w:t>
            </w:r>
          </w:p>
        </w:tc>
        <w:tc>
          <w:tcPr>
            <w:tcW w:w="2290" w:type="dxa"/>
            <w:gridSpan w:val="2"/>
            <w:tcBorders>
              <w:top w:val="single" w:sz="4" w:space="0" w:color="auto"/>
              <w:left w:val="single" w:sz="4" w:space="0" w:color="auto"/>
              <w:bottom w:val="single" w:sz="4" w:space="0" w:color="auto"/>
              <w:right w:val="single" w:sz="4" w:space="0" w:color="auto"/>
            </w:tcBorders>
            <w:vAlign w:val="center"/>
          </w:tcPr>
          <w:p w:rsidR="00661042" w:rsidRDefault="00661042" w:rsidP="00661042">
            <w:pPr>
              <w:jc w:val="center"/>
            </w:pPr>
            <w:r>
              <w:t>15</w:t>
            </w:r>
          </w:p>
        </w:tc>
      </w:tr>
    </w:tbl>
    <w:p w:rsidR="00661042" w:rsidRDefault="00661042" w:rsidP="00661042">
      <w:pPr>
        <w:rPr>
          <w:b/>
          <w:i/>
        </w:rPr>
      </w:pPr>
    </w:p>
    <w:p w:rsidR="00661042" w:rsidRDefault="00661042" w:rsidP="00661042">
      <w:pPr>
        <w:rPr>
          <w:b/>
          <w:i/>
        </w:rPr>
      </w:pPr>
      <w:r>
        <w:rPr>
          <w:b/>
          <w:i/>
        </w:rPr>
        <w:t>Химический состав данного блюда</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7"/>
        <w:gridCol w:w="1716"/>
        <w:gridCol w:w="1452"/>
        <w:gridCol w:w="1981"/>
        <w:gridCol w:w="1717"/>
        <w:gridCol w:w="1584"/>
      </w:tblGrid>
      <w:tr w:rsidR="00661042" w:rsidTr="00661042">
        <w:trPr>
          <w:trHeight w:val="279"/>
        </w:trPr>
        <w:tc>
          <w:tcPr>
            <w:tcW w:w="8023" w:type="dxa"/>
            <w:gridSpan w:val="5"/>
            <w:tcBorders>
              <w:top w:val="single" w:sz="4" w:space="0" w:color="auto"/>
              <w:left w:val="single" w:sz="4" w:space="0" w:color="auto"/>
              <w:bottom w:val="single" w:sz="4" w:space="0" w:color="auto"/>
              <w:right w:val="single" w:sz="4" w:space="0" w:color="auto"/>
            </w:tcBorders>
            <w:vAlign w:val="center"/>
            <w:hideMark/>
          </w:tcPr>
          <w:p w:rsidR="00661042" w:rsidRDefault="00661042" w:rsidP="00661042">
            <w:pPr>
              <w:jc w:val="center"/>
            </w:pPr>
            <w:r>
              <w:t>Пищевые вещества</w:t>
            </w:r>
          </w:p>
        </w:tc>
        <w:tc>
          <w:tcPr>
            <w:tcW w:w="1584" w:type="dxa"/>
            <w:tcBorders>
              <w:top w:val="single" w:sz="4" w:space="0" w:color="auto"/>
              <w:left w:val="single" w:sz="4" w:space="0" w:color="auto"/>
              <w:bottom w:val="single" w:sz="4" w:space="0" w:color="auto"/>
              <w:right w:val="single" w:sz="4" w:space="0" w:color="auto"/>
            </w:tcBorders>
            <w:vAlign w:val="center"/>
            <w:hideMark/>
          </w:tcPr>
          <w:p w:rsidR="00661042" w:rsidRDefault="00661042" w:rsidP="00661042">
            <w:pPr>
              <w:jc w:val="center"/>
            </w:pPr>
            <w:r>
              <w:t>Витамины, мг</w:t>
            </w:r>
          </w:p>
        </w:tc>
      </w:tr>
      <w:tr w:rsidR="00661042" w:rsidTr="00661042">
        <w:trPr>
          <w:trHeight w:val="575"/>
        </w:trPr>
        <w:tc>
          <w:tcPr>
            <w:tcW w:w="1157" w:type="dxa"/>
            <w:tcBorders>
              <w:top w:val="single" w:sz="4" w:space="0" w:color="auto"/>
              <w:left w:val="single" w:sz="4" w:space="0" w:color="auto"/>
              <w:bottom w:val="single" w:sz="4" w:space="0" w:color="auto"/>
              <w:right w:val="single" w:sz="4" w:space="0" w:color="auto"/>
            </w:tcBorders>
            <w:vAlign w:val="center"/>
            <w:hideMark/>
          </w:tcPr>
          <w:p w:rsidR="00661042" w:rsidRDefault="00661042" w:rsidP="00661042">
            <w:pPr>
              <w:jc w:val="center"/>
            </w:pPr>
          </w:p>
        </w:tc>
        <w:tc>
          <w:tcPr>
            <w:tcW w:w="1716" w:type="dxa"/>
            <w:tcBorders>
              <w:top w:val="single" w:sz="4" w:space="0" w:color="auto"/>
              <w:left w:val="single" w:sz="4" w:space="0" w:color="auto"/>
              <w:bottom w:val="single" w:sz="4" w:space="0" w:color="auto"/>
              <w:right w:val="single" w:sz="4" w:space="0" w:color="auto"/>
            </w:tcBorders>
            <w:vAlign w:val="center"/>
          </w:tcPr>
          <w:p w:rsidR="00661042" w:rsidRDefault="00661042" w:rsidP="00661042">
            <w:pPr>
              <w:jc w:val="center"/>
            </w:pPr>
            <w:r>
              <w:t>белки, г</w:t>
            </w:r>
          </w:p>
        </w:tc>
        <w:tc>
          <w:tcPr>
            <w:tcW w:w="1452" w:type="dxa"/>
            <w:tcBorders>
              <w:top w:val="single" w:sz="4" w:space="0" w:color="auto"/>
              <w:left w:val="single" w:sz="4" w:space="0" w:color="auto"/>
              <w:bottom w:val="single" w:sz="4" w:space="0" w:color="auto"/>
              <w:right w:val="single" w:sz="4" w:space="0" w:color="auto"/>
            </w:tcBorders>
            <w:vAlign w:val="center"/>
            <w:hideMark/>
          </w:tcPr>
          <w:p w:rsidR="00661042" w:rsidRDefault="00661042" w:rsidP="00661042">
            <w:pPr>
              <w:jc w:val="center"/>
            </w:pPr>
            <w:r>
              <w:t>жиры, г</w:t>
            </w:r>
          </w:p>
        </w:tc>
        <w:tc>
          <w:tcPr>
            <w:tcW w:w="1981" w:type="dxa"/>
            <w:tcBorders>
              <w:top w:val="single" w:sz="4" w:space="0" w:color="auto"/>
              <w:left w:val="single" w:sz="4" w:space="0" w:color="auto"/>
              <w:bottom w:val="single" w:sz="4" w:space="0" w:color="auto"/>
              <w:right w:val="single" w:sz="4" w:space="0" w:color="auto"/>
            </w:tcBorders>
            <w:vAlign w:val="center"/>
            <w:hideMark/>
          </w:tcPr>
          <w:p w:rsidR="00661042" w:rsidRDefault="00661042" w:rsidP="00661042">
            <w:pPr>
              <w:jc w:val="center"/>
            </w:pPr>
            <w:r>
              <w:t>углеводы, г</w:t>
            </w:r>
          </w:p>
        </w:tc>
        <w:tc>
          <w:tcPr>
            <w:tcW w:w="1715" w:type="dxa"/>
            <w:tcBorders>
              <w:top w:val="single" w:sz="4" w:space="0" w:color="auto"/>
              <w:left w:val="single" w:sz="4" w:space="0" w:color="auto"/>
              <w:bottom w:val="single" w:sz="4" w:space="0" w:color="auto"/>
              <w:right w:val="single" w:sz="4" w:space="0" w:color="auto"/>
            </w:tcBorders>
            <w:vAlign w:val="center"/>
            <w:hideMark/>
          </w:tcPr>
          <w:p w:rsidR="00661042" w:rsidRDefault="00661042" w:rsidP="00661042">
            <w:pPr>
              <w:jc w:val="center"/>
            </w:pPr>
            <w:r>
              <w:t>энерг. ценность, ккал</w:t>
            </w:r>
          </w:p>
        </w:tc>
        <w:tc>
          <w:tcPr>
            <w:tcW w:w="1584" w:type="dxa"/>
            <w:tcBorders>
              <w:top w:val="single" w:sz="4" w:space="0" w:color="auto"/>
              <w:left w:val="single" w:sz="4" w:space="0" w:color="auto"/>
              <w:bottom w:val="single" w:sz="4" w:space="0" w:color="auto"/>
              <w:right w:val="single" w:sz="4" w:space="0" w:color="auto"/>
            </w:tcBorders>
            <w:vAlign w:val="center"/>
            <w:hideMark/>
          </w:tcPr>
          <w:p w:rsidR="00661042" w:rsidRDefault="00661042" w:rsidP="00661042">
            <w:pPr>
              <w:jc w:val="center"/>
              <w:rPr>
                <w:lang w:val="en-US"/>
              </w:rPr>
            </w:pPr>
            <w:r>
              <w:rPr>
                <w:lang w:val="en-US"/>
              </w:rPr>
              <w:t>C</w:t>
            </w:r>
          </w:p>
        </w:tc>
      </w:tr>
      <w:tr w:rsidR="00661042" w:rsidTr="00661042">
        <w:trPr>
          <w:trHeight w:val="108"/>
        </w:trPr>
        <w:tc>
          <w:tcPr>
            <w:tcW w:w="1157" w:type="dxa"/>
            <w:tcBorders>
              <w:top w:val="single" w:sz="4" w:space="0" w:color="auto"/>
              <w:left w:val="single" w:sz="4" w:space="0" w:color="auto"/>
              <w:bottom w:val="single" w:sz="4" w:space="0" w:color="auto"/>
              <w:right w:val="single" w:sz="4" w:space="0" w:color="auto"/>
            </w:tcBorders>
            <w:hideMark/>
          </w:tcPr>
          <w:p w:rsidR="00661042" w:rsidRPr="00ED1130" w:rsidRDefault="00661042" w:rsidP="00661042">
            <w:pPr>
              <w:pStyle w:val="ConsNonformat"/>
              <w:jc w:val="center"/>
              <w:rPr>
                <w:rFonts w:ascii="Times New Roman" w:hAnsi="Times New Roman"/>
                <w:sz w:val="24"/>
                <w:szCs w:val="24"/>
              </w:rPr>
            </w:pPr>
            <w:r>
              <w:rPr>
                <w:rFonts w:ascii="Times New Roman" w:hAnsi="Times New Roman"/>
                <w:sz w:val="24"/>
                <w:szCs w:val="24"/>
              </w:rPr>
              <w:t>Сушка</w:t>
            </w:r>
          </w:p>
        </w:tc>
        <w:tc>
          <w:tcPr>
            <w:tcW w:w="1716" w:type="dxa"/>
            <w:tcBorders>
              <w:top w:val="single" w:sz="4" w:space="0" w:color="auto"/>
              <w:left w:val="single" w:sz="4" w:space="0" w:color="auto"/>
              <w:bottom w:val="single" w:sz="4" w:space="0" w:color="auto"/>
              <w:right w:val="single" w:sz="4" w:space="0" w:color="auto"/>
            </w:tcBorders>
          </w:tcPr>
          <w:p w:rsidR="00661042" w:rsidRPr="00ED1130" w:rsidRDefault="00661042" w:rsidP="00661042">
            <w:pPr>
              <w:pStyle w:val="ConsNonformat"/>
              <w:jc w:val="center"/>
              <w:rPr>
                <w:rFonts w:ascii="Times New Roman" w:hAnsi="Times New Roman"/>
                <w:sz w:val="24"/>
                <w:szCs w:val="24"/>
              </w:rPr>
            </w:pPr>
            <w:r>
              <w:rPr>
                <w:rFonts w:ascii="Times New Roman" w:hAnsi="Times New Roman"/>
                <w:sz w:val="24"/>
                <w:szCs w:val="24"/>
              </w:rPr>
              <w:t>1,6/0,2/2,6</w:t>
            </w:r>
          </w:p>
        </w:tc>
        <w:tc>
          <w:tcPr>
            <w:tcW w:w="1452" w:type="dxa"/>
            <w:tcBorders>
              <w:top w:val="single" w:sz="4" w:space="0" w:color="auto"/>
              <w:left w:val="single" w:sz="4" w:space="0" w:color="auto"/>
              <w:bottom w:val="single" w:sz="4" w:space="0" w:color="auto"/>
              <w:right w:val="single" w:sz="4" w:space="0" w:color="auto"/>
            </w:tcBorders>
            <w:hideMark/>
          </w:tcPr>
          <w:p w:rsidR="00661042" w:rsidRPr="00ED1130" w:rsidRDefault="00661042" w:rsidP="00661042">
            <w:pPr>
              <w:pStyle w:val="ConsNonformat"/>
              <w:jc w:val="center"/>
              <w:rPr>
                <w:rFonts w:ascii="Times New Roman" w:hAnsi="Times New Roman"/>
                <w:sz w:val="24"/>
                <w:szCs w:val="24"/>
              </w:rPr>
            </w:pPr>
            <w:r>
              <w:rPr>
                <w:rFonts w:ascii="Times New Roman" w:hAnsi="Times New Roman"/>
                <w:sz w:val="24"/>
                <w:szCs w:val="24"/>
              </w:rPr>
              <w:t>0,8/0,24/0,4</w:t>
            </w:r>
          </w:p>
        </w:tc>
        <w:tc>
          <w:tcPr>
            <w:tcW w:w="1981" w:type="dxa"/>
            <w:tcBorders>
              <w:top w:val="single" w:sz="4" w:space="0" w:color="auto"/>
              <w:left w:val="single" w:sz="4" w:space="0" w:color="auto"/>
              <w:bottom w:val="single" w:sz="4" w:space="0" w:color="auto"/>
              <w:right w:val="single" w:sz="4" w:space="0" w:color="auto"/>
            </w:tcBorders>
            <w:hideMark/>
          </w:tcPr>
          <w:p w:rsidR="00661042" w:rsidRPr="00ED1130" w:rsidRDefault="00661042" w:rsidP="00661042">
            <w:pPr>
              <w:pStyle w:val="ConsNonformat"/>
              <w:jc w:val="center"/>
              <w:rPr>
                <w:rFonts w:ascii="Times New Roman" w:hAnsi="Times New Roman"/>
                <w:sz w:val="24"/>
                <w:szCs w:val="24"/>
              </w:rPr>
            </w:pPr>
            <w:r>
              <w:rPr>
                <w:rFonts w:ascii="Times New Roman" w:hAnsi="Times New Roman"/>
                <w:sz w:val="24"/>
                <w:szCs w:val="24"/>
              </w:rPr>
              <w:t>10,68/14,2/17,8</w:t>
            </w:r>
          </w:p>
        </w:tc>
        <w:tc>
          <w:tcPr>
            <w:tcW w:w="1715" w:type="dxa"/>
            <w:tcBorders>
              <w:top w:val="single" w:sz="4" w:space="0" w:color="auto"/>
              <w:left w:val="single" w:sz="4" w:space="0" w:color="auto"/>
              <w:bottom w:val="single" w:sz="4" w:space="0" w:color="auto"/>
              <w:right w:val="single" w:sz="4" w:space="0" w:color="auto"/>
            </w:tcBorders>
            <w:hideMark/>
          </w:tcPr>
          <w:p w:rsidR="00661042" w:rsidRPr="00ED1130" w:rsidRDefault="00661042" w:rsidP="00661042">
            <w:pPr>
              <w:pStyle w:val="ConsNonformat"/>
              <w:jc w:val="center"/>
              <w:rPr>
                <w:rFonts w:ascii="Times New Roman" w:hAnsi="Times New Roman"/>
                <w:sz w:val="24"/>
                <w:szCs w:val="24"/>
              </w:rPr>
            </w:pPr>
            <w:r>
              <w:rPr>
                <w:rFonts w:ascii="Times New Roman" w:hAnsi="Times New Roman"/>
                <w:sz w:val="24"/>
                <w:szCs w:val="24"/>
              </w:rPr>
              <w:t>50,7/67,664,2</w:t>
            </w:r>
          </w:p>
        </w:tc>
        <w:tc>
          <w:tcPr>
            <w:tcW w:w="1584" w:type="dxa"/>
            <w:tcBorders>
              <w:top w:val="single" w:sz="4" w:space="0" w:color="auto"/>
              <w:left w:val="single" w:sz="4" w:space="0" w:color="auto"/>
              <w:bottom w:val="single" w:sz="4" w:space="0" w:color="auto"/>
              <w:right w:val="single" w:sz="4" w:space="0" w:color="auto"/>
            </w:tcBorders>
            <w:hideMark/>
          </w:tcPr>
          <w:p w:rsidR="00661042" w:rsidRPr="00A80ABE" w:rsidRDefault="00661042" w:rsidP="00661042">
            <w:pPr>
              <w:pStyle w:val="ConsNonformat"/>
              <w:jc w:val="center"/>
              <w:rPr>
                <w:rFonts w:ascii="Times New Roman" w:hAnsi="Times New Roman"/>
                <w:sz w:val="24"/>
                <w:szCs w:val="24"/>
              </w:rPr>
            </w:pPr>
            <w:r w:rsidRPr="00A80ABE">
              <w:rPr>
                <w:rFonts w:ascii="Times New Roman" w:hAnsi="Times New Roman"/>
                <w:sz w:val="24"/>
                <w:szCs w:val="24"/>
              </w:rPr>
              <w:t>-</w:t>
            </w:r>
          </w:p>
        </w:tc>
      </w:tr>
      <w:tr w:rsidR="00661042" w:rsidTr="00661042">
        <w:trPr>
          <w:trHeight w:val="171"/>
        </w:trPr>
        <w:tc>
          <w:tcPr>
            <w:tcW w:w="1157" w:type="dxa"/>
            <w:tcBorders>
              <w:top w:val="single" w:sz="4" w:space="0" w:color="auto"/>
              <w:left w:val="single" w:sz="4" w:space="0" w:color="auto"/>
              <w:bottom w:val="single" w:sz="4" w:space="0" w:color="auto"/>
              <w:right w:val="single" w:sz="4" w:space="0" w:color="auto"/>
            </w:tcBorders>
            <w:hideMark/>
          </w:tcPr>
          <w:p w:rsidR="00661042" w:rsidRDefault="00661042" w:rsidP="00661042">
            <w:pPr>
              <w:pStyle w:val="ConsNonformat"/>
              <w:jc w:val="center"/>
              <w:rPr>
                <w:rFonts w:ascii="Times New Roman" w:hAnsi="Times New Roman"/>
                <w:sz w:val="24"/>
                <w:szCs w:val="24"/>
              </w:rPr>
            </w:pPr>
            <w:r>
              <w:rPr>
                <w:rFonts w:ascii="Times New Roman" w:hAnsi="Times New Roman"/>
                <w:sz w:val="24"/>
                <w:szCs w:val="24"/>
              </w:rPr>
              <w:t>Вафли</w:t>
            </w:r>
          </w:p>
        </w:tc>
        <w:tc>
          <w:tcPr>
            <w:tcW w:w="1716" w:type="dxa"/>
            <w:tcBorders>
              <w:top w:val="single" w:sz="4" w:space="0" w:color="auto"/>
              <w:left w:val="single" w:sz="4" w:space="0" w:color="auto"/>
              <w:bottom w:val="single" w:sz="4" w:space="0" w:color="auto"/>
              <w:right w:val="single" w:sz="4" w:space="0" w:color="auto"/>
            </w:tcBorders>
          </w:tcPr>
          <w:p w:rsidR="00661042" w:rsidRDefault="00661042" w:rsidP="00661042">
            <w:pPr>
              <w:pStyle w:val="ConsNonformat"/>
              <w:jc w:val="center"/>
              <w:rPr>
                <w:rFonts w:ascii="Times New Roman" w:hAnsi="Times New Roman"/>
                <w:sz w:val="24"/>
                <w:szCs w:val="24"/>
              </w:rPr>
            </w:pPr>
            <w:r>
              <w:rPr>
                <w:rFonts w:ascii="Times New Roman" w:hAnsi="Times New Roman"/>
                <w:sz w:val="24"/>
                <w:szCs w:val="24"/>
              </w:rPr>
              <w:t>0,42/0,56/</w:t>
            </w:r>
          </w:p>
          <w:p w:rsidR="00661042" w:rsidRDefault="00661042" w:rsidP="00661042">
            <w:pPr>
              <w:pStyle w:val="ConsNonformat"/>
              <w:jc w:val="center"/>
              <w:rPr>
                <w:rFonts w:ascii="Times New Roman" w:hAnsi="Times New Roman"/>
                <w:sz w:val="24"/>
                <w:szCs w:val="24"/>
              </w:rPr>
            </w:pPr>
            <w:r>
              <w:rPr>
                <w:rFonts w:ascii="Times New Roman" w:hAnsi="Times New Roman"/>
                <w:sz w:val="24"/>
                <w:szCs w:val="24"/>
              </w:rPr>
              <w:t>0,84/1,12</w:t>
            </w:r>
          </w:p>
        </w:tc>
        <w:tc>
          <w:tcPr>
            <w:tcW w:w="1452" w:type="dxa"/>
            <w:tcBorders>
              <w:top w:val="single" w:sz="4" w:space="0" w:color="auto"/>
              <w:left w:val="single" w:sz="4" w:space="0" w:color="auto"/>
              <w:bottom w:val="single" w:sz="4" w:space="0" w:color="auto"/>
              <w:right w:val="single" w:sz="4" w:space="0" w:color="auto"/>
            </w:tcBorders>
            <w:hideMark/>
          </w:tcPr>
          <w:p w:rsidR="00661042" w:rsidRDefault="00661042" w:rsidP="00661042">
            <w:pPr>
              <w:pStyle w:val="ConsNonformat"/>
              <w:jc w:val="center"/>
              <w:rPr>
                <w:rFonts w:ascii="Times New Roman" w:hAnsi="Times New Roman"/>
                <w:sz w:val="24"/>
                <w:szCs w:val="24"/>
              </w:rPr>
            </w:pPr>
            <w:r>
              <w:rPr>
                <w:rFonts w:ascii="Times New Roman" w:hAnsi="Times New Roman"/>
                <w:sz w:val="24"/>
                <w:szCs w:val="24"/>
              </w:rPr>
              <w:t>3,68/4,9/</w:t>
            </w:r>
          </w:p>
          <w:p w:rsidR="00661042" w:rsidRDefault="00661042" w:rsidP="00661042">
            <w:pPr>
              <w:pStyle w:val="ConsNonformat"/>
              <w:jc w:val="center"/>
              <w:rPr>
                <w:rFonts w:ascii="Times New Roman" w:hAnsi="Times New Roman"/>
                <w:sz w:val="24"/>
                <w:szCs w:val="24"/>
              </w:rPr>
            </w:pPr>
            <w:r>
              <w:rPr>
                <w:rFonts w:ascii="Times New Roman" w:hAnsi="Times New Roman"/>
                <w:sz w:val="24"/>
                <w:szCs w:val="24"/>
              </w:rPr>
              <w:t>7,36/9,8</w:t>
            </w:r>
          </w:p>
        </w:tc>
        <w:tc>
          <w:tcPr>
            <w:tcW w:w="1981" w:type="dxa"/>
            <w:tcBorders>
              <w:top w:val="single" w:sz="4" w:space="0" w:color="auto"/>
              <w:left w:val="single" w:sz="4" w:space="0" w:color="auto"/>
              <w:bottom w:val="single" w:sz="4" w:space="0" w:color="auto"/>
              <w:right w:val="single" w:sz="4" w:space="0" w:color="auto"/>
            </w:tcBorders>
            <w:hideMark/>
          </w:tcPr>
          <w:p w:rsidR="00661042" w:rsidRDefault="00661042" w:rsidP="00661042">
            <w:pPr>
              <w:pStyle w:val="ConsNonformat"/>
              <w:jc w:val="center"/>
              <w:rPr>
                <w:rFonts w:ascii="Times New Roman" w:hAnsi="Times New Roman"/>
                <w:sz w:val="24"/>
                <w:szCs w:val="24"/>
              </w:rPr>
            </w:pPr>
            <w:r>
              <w:rPr>
                <w:rFonts w:ascii="Times New Roman" w:hAnsi="Times New Roman"/>
                <w:sz w:val="24"/>
                <w:szCs w:val="24"/>
              </w:rPr>
              <w:t>7,65/10,2/</w:t>
            </w:r>
          </w:p>
          <w:p w:rsidR="00661042" w:rsidRDefault="00661042" w:rsidP="00661042">
            <w:pPr>
              <w:pStyle w:val="ConsNonformat"/>
              <w:jc w:val="center"/>
              <w:rPr>
                <w:rFonts w:ascii="Times New Roman" w:hAnsi="Times New Roman"/>
                <w:sz w:val="24"/>
                <w:szCs w:val="24"/>
              </w:rPr>
            </w:pPr>
            <w:r>
              <w:rPr>
                <w:rFonts w:ascii="Times New Roman" w:hAnsi="Times New Roman"/>
                <w:sz w:val="24"/>
                <w:szCs w:val="24"/>
              </w:rPr>
              <w:t>15,3/20,4</w:t>
            </w:r>
          </w:p>
        </w:tc>
        <w:tc>
          <w:tcPr>
            <w:tcW w:w="1715" w:type="dxa"/>
            <w:tcBorders>
              <w:top w:val="single" w:sz="4" w:space="0" w:color="auto"/>
              <w:left w:val="single" w:sz="4" w:space="0" w:color="auto"/>
              <w:bottom w:val="single" w:sz="4" w:space="0" w:color="auto"/>
              <w:right w:val="single" w:sz="4" w:space="0" w:color="auto"/>
            </w:tcBorders>
            <w:hideMark/>
          </w:tcPr>
          <w:p w:rsidR="00661042" w:rsidRDefault="00661042" w:rsidP="00661042">
            <w:pPr>
              <w:pStyle w:val="ConsNonformat"/>
              <w:jc w:val="center"/>
              <w:rPr>
                <w:rFonts w:ascii="Times New Roman" w:hAnsi="Times New Roman"/>
                <w:sz w:val="24"/>
                <w:szCs w:val="24"/>
              </w:rPr>
            </w:pPr>
            <w:r>
              <w:rPr>
                <w:rFonts w:ascii="Times New Roman" w:hAnsi="Times New Roman"/>
                <w:sz w:val="24"/>
                <w:szCs w:val="24"/>
              </w:rPr>
              <w:t>69,58/106,4/</w:t>
            </w:r>
          </w:p>
          <w:p w:rsidR="00661042" w:rsidRDefault="00661042" w:rsidP="00661042">
            <w:pPr>
              <w:pStyle w:val="ConsNonformat"/>
              <w:jc w:val="center"/>
              <w:rPr>
                <w:rFonts w:ascii="Times New Roman" w:hAnsi="Times New Roman"/>
                <w:sz w:val="24"/>
                <w:szCs w:val="24"/>
              </w:rPr>
            </w:pPr>
            <w:r>
              <w:rPr>
                <w:rFonts w:ascii="Times New Roman" w:hAnsi="Times New Roman"/>
                <w:sz w:val="24"/>
                <w:szCs w:val="24"/>
              </w:rPr>
              <w:t>139,16/185,5</w:t>
            </w:r>
          </w:p>
        </w:tc>
        <w:tc>
          <w:tcPr>
            <w:tcW w:w="1584" w:type="dxa"/>
            <w:tcBorders>
              <w:top w:val="single" w:sz="4" w:space="0" w:color="auto"/>
              <w:left w:val="single" w:sz="4" w:space="0" w:color="auto"/>
              <w:bottom w:val="single" w:sz="4" w:space="0" w:color="auto"/>
              <w:right w:val="single" w:sz="4" w:space="0" w:color="auto"/>
            </w:tcBorders>
            <w:hideMark/>
          </w:tcPr>
          <w:p w:rsidR="00661042" w:rsidRPr="00A80ABE" w:rsidRDefault="00661042" w:rsidP="00661042">
            <w:pPr>
              <w:pStyle w:val="ConsNonformat"/>
              <w:jc w:val="center"/>
              <w:rPr>
                <w:rFonts w:ascii="Times New Roman" w:hAnsi="Times New Roman"/>
                <w:sz w:val="24"/>
                <w:szCs w:val="24"/>
              </w:rPr>
            </w:pPr>
            <w:r>
              <w:rPr>
                <w:rFonts w:ascii="Times New Roman" w:hAnsi="Times New Roman"/>
                <w:sz w:val="24"/>
                <w:szCs w:val="24"/>
              </w:rPr>
              <w:t>-</w:t>
            </w:r>
          </w:p>
        </w:tc>
      </w:tr>
      <w:tr w:rsidR="00661042" w:rsidTr="00661042">
        <w:trPr>
          <w:trHeight w:val="279"/>
        </w:trPr>
        <w:tc>
          <w:tcPr>
            <w:tcW w:w="1157" w:type="dxa"/>
            <w:tcBorders>
              <w:top w:val="single" w:sz="4" w:space="0" w:color="auto"/>
              <w:left w:val="single" w:sz="4" w:space="0" w:color="auto"/>
              <w:bottom w:val="single" w:sz="4" w:space="0" w:color="auto"/>
              <w:right w:val="single" w:sz="4" w:space="0" w:color="auto"/>
            </w:tcBorders>
            <w:hideMark/>
          </w:tcPr>
          <w:p w:rsidR="00661042" w:rsidRDefault="00661042" w:rsidP="00661042">
            <w:pPr>
              <w:jc w:val="center"/>
            </w:pPr>
            <w:r>
              <w:t xml:space="preserve">Зефир </w:t>
            </w:r>
          </w:p>
        </w:tc>
        <w:tc>
          <w:tcPr>
            <w:tcW w:w="1716" w:type="dxa"/>
            <w:tcBorders>
              <w:top w:val="single" w:sz="4" w:space="0" w:color="auto"/>
              <w:left w:val="single" w:sz="4" w:space="0" w:color="auto"/>
              <w:bottom w:val="single" w:sz="4" w:space="0" w:color="auto"/>
              <w:right w:val="single" w:sz="4" w:space="0" w:color="auto"/>
            </w:tcBorders>
          </w:tcPr>
          <w:p w:rsidR="00661042" w:rsidRDefault="00661042" w:rsidP="00661042">
            <w:pPr>
              <w:jc w:val="center"/>
            </w:pPr>
            <w:r>
              <w:t>1,2</w:t>
            </w:r>
          </w:p>
        </w:tc>
        <w:tc>
          <w:tcPr>
            <w:tcW w:w="1452" w:type="dxa"/>
            <w:tcBorders>
              <w:top w:val="single" w:sz="4" w:space="0" w:color="auto"/>
              <w:left w:val="single" w:sz="4" w:space="0" w:color="auto"/>
              <w:bottom w:val="single" w:sz="4" w:space="0" w:color="auto"/>
              <w:right w:val="single" w:sz="4" w:space="0" w:color="auto"/>
            </w:tcBorders>
            <w:hideMark/>
          </w:tcPr>
          <w:p w:rsidR="00661042" w:rsidRDefault="00661042" w:rsidP="00661042">
            <w:pPr>
              <w:jc w:val="center"/>
            </w:pPr>
            <w:r>
              <w:t>0,2</w:t>
            </w:r>
          </w:p>
        </w:tc>
        <w:tc>
          <w:tcPr>
            <w:tcW w:w="1981" w:type="dxa"/>
            <w:tcBorders>
              <w:top w:val="single" w:sz="4" w:space="0" w:color="auto"/>
              <w:left w:val="single" w:sz="4" w:space="0" w:color="auto"/>
              <w:bottom w:val="single" w:sz="4" w:space="0" w:color="auto"/>
              <w:right w:val="single" w:sz="4" w:space="0" w:color="auto"/>
            </w:tcBorders>
            <w:hideMark/>
          </w:tcPr>
          <w:p w:rsidR="00661042" w:rsidRDefault="00661042" w:rsidP="00661042">
            <w:pPr>
              <w:jc w:val="center"/>
            </w:pPr>
            <w:r>
              <w:t>119,7</w:t>
            </w:r>
          </w:p>
        </w:tc>
        <w:tc>
          <w:tcPr>
            <w:tcW w:w="1715" w:type="dxa"/>
            <w:tcBorders>
              <w:top w:val="single" w:sz="4" w:space="0" w:color="auto"/>
              <w:left w:val="single" w:sz="4" w:space="0" w:color="auto"/>
              <w:bottom w:val="single" w:sz="4" w:space="0" w:color="auto"/>
              <w:right w:val="single" w:sz="4" w:space="0" w:color="auto"/>
            </w:tcBorders>
            <w:hideMark/>
          </w:tcPr>
          <w:p w:rsidR="00661042" w:rsidRDefault="00661042" w:rsidP="00661042">
            <w:pPr>
              <w:jc w:val="center"/>
            </w:pPr>
            <w:r>
              <w:t>489</w:t>
            </w:r>
          </w:p>
        </w:tc>
        <w:tc>
          <w:tcPr>
            <w:tcW w:w="1584" w:type="dxa"/>
            <w:tcBorders>
              <w:top w:val="single" w:sz="4" w:space="0" w:color="auto"/>
              <w:left w:val="single" w:sz="4" w:space="0" w:color="auto"/>
              <w:bottom w:val="single" w:sz="4" w:space="0" w:color="auto"/>
              <w:right w:val="single" w:sz="4" w:space="0" w:color="auto"/>
            </w:tcBorders>
            <w:hideMark/>
          </w:tcPr>
          <w:p w:rsidR="00661042" w:rsidRDefault="00661042" w:rsidP="00661042">
            <w:pPr>
              <w:jc w:val="center"/>
            </w:pPr>
            <w:r>
              <w:t>15</w:t>
            </w:r>
          </w:p>
        </w:tc>
      </w:tr>
      <w:tr w:rsidR="00661042" w:rsidTr="00661042">
        <w:trPr>
          <w:trHeight w:val="279"/>
        </w:trPr>
        <w:tc>
          <w:tcPr>
            <w:tcW w:w="1157" w:type="dxa"/>
            <w:tcBorders>
              <w:top w:val="single" w:sz="4" w:space="0" w:color="auto"/>
              <w:left w:val="single" w:sz="4" w:space="0" w:color="auto"/>
              <w:bottom w:val="single" w:sz="4" w:space="0" w:color="auto"/>
              <w:right w:val="single" w:sz="4" w:space="0" w:color="auto"/>
            </w:tcBorders>
          </w:tcPr>
          <w:p w:rsidR="00661042" w:rsidRDefault="00661042" w:rsidP="00661042">
            <w:pPr>
              <w:jc w:val="center"/>
            </w:pPr>
            <w:r>
              <w:t>печенье</w:t>
            </w:r>
          </w:p>
        </w:tc>
        <w:tc>
          <w:tcPr>
            <w:tcW w:w="1716" w:type="dxa"/>
            <w:tcBorders>
              <w:top w:val="single" w:sz="4" w:space="0" w:color="auto"/>
              <w:left w:val="single" w:sz="4" w:space="0" w:color="auto"/>
              <w:bottom w:val="single" w:sz="4" w:space="0" w:color="auto"/>
              <w:right w:val="single" w:sz="4" w:space="0" w:color="auto"/>
            </w:tcBorders>
          </w:tcPr>
          <w:p w:rsidR="00661042" w:rsidRDefault="00661042" w:rsidP="00661042">
            <w:pPr>
              <w:jc w:val="center"/>
            </w:pPr>
            <w:r>
              <w:t>1,7/2,1/</w:t>
            </w:r>
          </w:p>
          <w:p w:rsidR="00661042" w:rsidRDefault="00661042" w:rsidP="00661042">
            <w:pPr>
              <w:jc w:val="center"/>
            </w:pPr>
            <w:r>
              <w:t>4,2</w:t>
            </w:r>
          </w:p>
        </w:tc>
        <w:tc>
          <w:tcPr>
            <w:tcW w:w="1452" w:type="dxa"/>
            <w:tcBorders>
              <w:top w:val="single" w:sz="4" w:space="0" w:color="auto"/>
              <w:left w:val="single" w:sz="4" w:space="0" w:color="auto"/>
              <w:bottom w:val="single" w:sz="4" w:space="0" w:color="auto"/>
              <w:right w:val="single" w:sz="4" w:space="0" w:color="auto"/>
            </w:tcBorders>
          </w:tcPr>
          <w:p w:rsidR="00661042" w:rsidRDefault="00661042" w:rsidP="00661042">
            <w:pPr>
              <w:jc w:val="center"/>
            </w:pPr>
            <w:r>
              <w:t>2,2/2,6/</w:t>
            </w:r>
          </w:p>
          <w:p w:rsidR="00661042" w:rsidRDefault="00661042" w:rsidP="00661042">
            <w:pPr>
              <w:jc w:val="center"/>
            </w:pPr>
            <w:r>
              <w:t>5,3</w:t>
            </w:r>
          </w:p>
        </w:tc>
        <w:tc>
          <w:tcPr>
            <w:tcW w:w="1981" w:type="dxa"/>
            <w:tcBorders>
              <w:top w:val="single" w:sz="4" w:space="0" w:color="auto"/>
              <w:left w:val="single" w:sz="4" w:space="0" w:color="auto"/>
              <w:bottom w:val="single" w:sz="4" w:space="0" w:color="auto"/>
              <w:right w:val="single" w:sz="4" w:space="0" w:color="auto"/>
            </w:tcBorders>
          </w:tcPr>
          <w:p w:rsidR="00661042" w:rsidRDefault="00661042" w:rsidP="00661042">
            <w:pPr>
              <w:jc w:val="center"/>
            </w:pPr>
            <w:r>
              <w:t>12,75/17/21,25/</w:t>
            </w:r>
          </w:p>
          <w:p w:rsidR="00661042" w:rsidRDefault="00661042" w:rsidP="00661042">
            <w:pPr>
              <w:jc w:val="center"/>
            </w:pPr>
            <w:r>
              <w:t>42,5</w:t>
            </w:r>
          </w:p>
        </w:tc>
        <w:tc>
          <w:tcPr>
            <w:tcW w:w="1715" w:type="dxa"/>
            <w:tcBorders>
              <w:top w:val="single" w:sz="4" w:space="0" w:color="auto"/>
              <w:left w:val="single" w:sz="4" w:space="0" w:color="auto"/>
              <w:bottom w:val="single" w:sz="4" w:space="0" w:color="auto"/>
              <w:right w:val="single" w:sz="4" w:space="0" w:color="auto"/>
            </w:tcBorders>
          </w:tcPr>
          <w:p w:rsidR="00661042" w:rsidRDefault="00661042" w:rsidP="00661042">
            <w:pPr>
              <w:jc w:val="center"/>
            </w:pPr>
            <w:r>
              <w:t>71,46/95,28/119,1/</w:t>
            </w:r>
          </w:p>
          <w:p w:rsidR="00661042" w:rsidRDefault="00661042" w:rsidP="00661042">
            <w:pPr>
              <w:jc w:val="center"/>
            </w:pPr>
            <w:r>
              <w:t>238,2</w:t>
            </w:r>
          </w:p>
        </w:tc>
        <w:tc>
          <w:tcPr>
            <w:tcW w:w="1584" w:type="dxa"/>
            <w:tcBorders>
              <w:top w:val="single" w:sz="4" w:space="0" w:color="auto"/>
              <w:left w:val="single" w:sz="4" w:space="0" w:color="auto"/>
              <w:bottom w:val="single" w:sz="4" w:space="0" w:color="auto"/>
              <w:right w:val="single" w:sz="4" w:space="0" w:color="auto"/>
            </w:tcBorders>
          </w:tcPr>
          <w:p w:rsidR="00661042" w:rsidRDefault="00661042" w:rsidP="00661042">
            <w:pPr>
              <w:jc w:val="center"/>
            </w:pPr>
            <w:r>
              <w:t>0,01/0,02/</w:t>
            </w:r>
          </w:p>
          <w:p w:rsidR="00661042" w:rsidRDefault="00661042" w:rsidP="00661042">
            <w:pPr>
              <w:jc w:val="center"/>
            </w:pPr>
            <w:r>
              <w:t>0,03</w:t>
            </w:r>
          </w:p>
        </w:tc>
      </w:tr>
      <w:tr w:rsidR="00661042" w:rsidTr="00661042">
        <w:trPr>
          <w:trHeight w:val="279"/>
        </w:trPr>
        <w:tc>
          <w:tcPr>
            <w:tcW w:w="1157" w:type="dxa"/>
            <w:tcBorders>
              <w:top w:val="single" w:sz="4" w:space="0" w:color="auto"/>
              <w:left w:val="single" w:sz="4" w:space="0" w:color="auto"/>
              <w:bottom w:val="single" w:sz="4" w:space="0" w:color="auto"/>
              <w:right w:val="single" w:sz="4" w:space="0" w:color="auto"/>
            </w:tcBorders>
          </w:tcPr>
          <w:p w:rsidR="00661042" w:rsidRDefault="00661042" w:rsidP="00661042">
            <w:pPr>
              <w:jc w:val="center"/>
            </w:pPr>
            <w:r>
              <w:t>пряники</w:t>
            </w:r>
          </w:p>
        </w:tc>
        <w:tc>
          <w:tcPr>
            <w:tcW w:w="1716" w:type="dxa"/>
            <w:tcBorders>
              <w:top w:val="single" w:sz="4" w:space="0" w:color="auto"/>
              <w:left w:val="single" w:sz="4" w:space="0" w:color="auto"/>
              <w:bottom w:val="single" w:sz="4" w:space="0" w:color="auto"/>
              <w:right w:val="single" w:sz="4" w:space="0" w:color="auto"/>
            </w:tcBorders>
          </w:tcPr>
          <w:p w:rsidR="00661042" w:rsidRDefault="00661042" w:rsidP="00661042">
            <w:pPr>
              <w:jc w:val="center"/>
            </w:pPr>
            <w:r>
              <w:t>0,84</w:t>
            </w:r>
          </w:p>
        </w:tc>
        <w:tc>
          <w:tcPr>
            <w:tcW w:w="1452" w:type="dxa"/>
            <w:tcBorders>
              <w:top w:val="single" w:sz="4" w:space="0" w:color="auto"/>
              <w:left w:val="single" w:sz="4" w:space="0" w:color="auto"/>
              <w:bottom w:val="single" w:sz="4" w:space="0" w:color="auto"/>
              <w:right w:val="single" w:sz="4" w:space="0" w:color="auto"/>
            </w:tcBorders>
          </w:tcPr>
          <w:p w:rsidR="00661042" w:rsidRDefault="00661042" w:rsidP="00661042">
            <w:pPr>
              <w:jc w:val="center"/>
            </w:pPr>
            <w:r>
              <w:t>0,8</w:t>
            </w:r>
          </w:p>
        </w:tc>
        <w:tc>
          <w:tcPr>
            <w:tcW w:w="1981" w:type="dxa"/>
            <w:tcBorders>
              <w:top w:val="single" w:sz="4" w:space="0" w:color="auto"/>
              <w:left w:val="single" w:sz="4" w:space="0" w:color="auto"/>
              <w:bottom w:val="single" w:sz="4" w:space="0" w:color="auto"/>
              <w:right w:val="single" w:sz="4" w:space="0" w:color="auto"/>
            </w:tcBorders>
          </w:tcPr>
          <w:p w:rsidR="00661042" w:rsidRDefault="00661042" w:rsidP="00661042">
            <w:pPr>
              <w:jc w:val="center"/>
            </w:pPr>
            <w:r>
              <w:t>8,5</w:t>
            </w:r>
          </w:p>
        </w:tc>
        <w:tc>
          <w:tcPr>
            <w:tcW w:w="1715" w:type="dxa"/>
            <w:tcBorders>
              <w:top w:val="single" w:sz="4" w:space="0" w:color="auto"/>
              <w:left w:val="single" w:sz="4" w:space="0" w:color="auto"/>
              <w:bottom w:val="single" w:sz="4" w:space="0" w:color="auto"/>
              <w:right w:val="single" w:sz="4" w:space="0" w:color="auto"/>
            </w:tcBorders>
          </w:tcPr>
          <w:p w:rsidR="00661042" w:rsidRDefault="00661042" w:rsidP="00661042">
            <w:pPr>
              <w:jc w:val="center"/>
            </w:pPr>
            <w:r>
              <w:t>68,68</w:t>
            </w:r>
          </w:p>
        </w:tc>
        <w:tc>
          <w:tcPr>
            <w:tcW w:w="1584" w:type="dxa"/>
            <w:tcBorders>
              <w:top w:val="single" w:sz="4" w:space="0" w:color="auto"/>
              <w:left w:val="single" w:sz="4" w:space="0" w:color="auto"/>
              <w:bottom w:val="single" w:sz="4" w:space="0" w:color="auto"/>
              <w:right w:val="single" w:sz="4" w:space="0" w:color="auto"/>
            </w:tcBorders>
          </w:tcPr>
          <w:p w:rsidR="00661042" w:rsidRDefault="00661042" w:rsidP="00661042">
            <w:pPr>
              <w:jc w:val="center"/>
            </w:pPr>
            <w:r>
              <w:t>-</w:t>
            </w:r>
          </w:p>
        </w:tc>
      </w:tr>
      <w:tr w:rsidR="00661042" w:rsidTr="00661042">
        <w:trPr>
          <w:trHeight w:val="295"/>
        </w:trPr>
        <w:tc>
          <w:tcPr>
            <w:tcW w:w="1157" w:type="dxa"/>
            <w:tcBorders>
              <w:top w:val="single" w:sz="4" w:space="0" w:color="auto"/>
              <w:left w:val="single" w:sz="4" w:space="0" w:color="auto"/>
              <w:bottom w:val="single" w:sz="4" w:space="0" w:color="auto"/>
              <w:right w:val="single" w:sz="4" w:space="0" w:color="auto"/>
            </w:tcBorders>
          </w:tcPr>
          <w:p w:rsidR="00661042" w:rsidRDefault="00661042" w:rsidP="00661042">
            <w:pPr>
              <w:jc w:val="center"/>
            </w:pPr>
            <w:r>
              <w:t>шоколад</w:t>
            </w:r>
          </w:p>
        </w:tc>
        <w:tc>
          <w:tcPr>
            <w:tcW w:w="1716" w:type="dxa"/>
            <w:tcBorders>
              <w:top w:val="single" w:sz="4" w:space="0" w:color="auto"/>
              <w:left w:val="single" w:sz="4" w:space="0" w:color="auto"/>
              <w:bottom w:val="single" w:sz="4" w:space="0" w:color="auto"/>
              <w:right w:val="single" w:sz="4" w:space="0" w:color="auto"/>
            </w:tcBorders>
          </w:tcPr>
          <w:p w:rsidR="00661042" w:rsidRDefault="00661042" w:rsidP="00661042">
            <w:pPr>
              <w:jc w:val="center"/>
            </w:pPr>
            <w:r>
              <w:t>1,05</w:t>
            </w:r>
          </w:p>
        </w:tc>
        <w:tc>
          <w:tcPr>
            <w:tcW w:w="1452" w:type="dxa"/>
            <w:tcBorders>
              <w:top w:val="single" w:sz="4" w:space="0" w:color="auto"/>
              <w:left w:val="single" w:sz="4" w:space="0" w:color="auto"/>
              <w:bottom w:val="single" w:sz="4" w:space="0" w:color="auto"/>
              <w:right w:val="single" w:sz="4" w:space="0" w:color="auto"/>
            </w:tcBorders>
          </w:tcPr>
          <w:p w:rsidR="00661042" w:rsidRDefault="00661042" w:rsidP="00661042">
            <w:pPr>
              <w:jc w:val="center"/>
            </w:pPr>
            <w:r>
              <w:t>5,1</w:t>
            </w:r>
          </w:p>
        </w:tc>
        <w:tc>
          <w:tcPr>
            <w:tcW w:w="1981" w:type="dxa"/>
            <w:tcBorders>
              <w:top w:val="single" w:sz="4" w:space="0" w:color="auto"/>
              <w:left w:val="single" w:sz="4" w:space="0" w:color="auto"/>
              <w:bottom w:val="single" w:sz="4" w:space="0" w:color="auto"/>
              <w:right w:val="single" w:sz="4" w:space="0" w:color="auto"/>
            </w:tcBorders>
          </w:tcPr>
          <w:p w:rsidR="00661042" w:rsidRDefault="00661042" w:rsidP="00661042">
            <w:pPr>
              <w:jc w:val="center"/>
            </w:pPr>
            <w:r>
              <w:t>7,5</w:t>
            </w:r>
          </w:p>
        </w:tc>
        <w:tc>
          <w:tcPr>
            <w:tcW w:w="1715" w:type="dxa"/>
            <w:tcBorders>
              <w:top w:val="single" w:sz="4" w:space="0" w:color="auto"/>
              <w:left w:val="single" w:sz="4" w:space="0" w:color="auto"/>
              <w:bottom w:val="single" w:sz="4" w:space="0" w:color="auto"/>
              <w:right w:val="single" w:sz="4" w:space="0" w:color="auto"/>
            </w:tcBorders>
          </w:tcPr>
          <w:p w:rsidR="00661042" w:rsidRDefault="00661042" w:rsidP="00661042">
            <w:pPr>
              <w:jc w:val="center"/>
            </w:pPr>
            <w:r>
              <w:t>82,5</w:t>
            </w:r>
          </w:p>
        </w:tc>
        <w:tc>
          <w:tcPr>
            <w:tcW w:w="1584" w:type="dxa"/>
            <w:tcBorders>
              <w:top w:val="single" w:sz="4" w:space="0" w:color="auto"/>
              <w:left w:val="single" w:sz="4" w:space="0" w:color="auto"/>
              <w:bottom w:val="single" w:sz="4" w:space="0" w:color="auto"/>
              <w:right w:val="single" w:sz="4" w:space="0" w:color="auto"/>
            </w:tcBorders>
          </w:tcPr>
          <w:p w:rsidR="00661042" w:rsidRDefault="00661042" w:rsidP="00661042">
            <w:pPr>
              <w:jc w:val="center"/>
            </w:pPr>
            <w:r>
              <w:t>-</w:t>
            </w:r>
          </w:p>
        </w:tc>
      </w:tr>
    </w:tbl>
    <w:p w:rsidR="00661042" w:rsidRPr="006C3867" w:rsidRDefault="00661042" w:rsidP="00661042">
      <w:pPr>
        <w:spacing w:before="100" w:beforeAutospacing="1" w:after="100" w:afterAutospacing="1"/>
      </w:pPr>
      <w:r w:rsidRPr="00375200">
        <w:rPr>
          <w:b/>
        </w:rPr>
        <w:t>Технология приготовления:</w:t>
      </w:r>
      <w:r>
        <w:t xml:space="preserve">Кондитерские изделия выкладывают в перчатках на тарелку.                                               </w:t>
      </w:r>
    </w:p>
    <w:p w:rsidR="00661042" w:rsidRDefault="00661042" w:rsidP="00661042">
      <w:pPr>
        <w:jc w:val="both"/>
        <w:rPr>
          <w:b/>
        </w:rPr>
      </w:pPr>
      <w:r>
        <w:rPr>
          <w:b/>
        </w:rPr>
        <w:t>Требования к качеству:</w:t>
      </w:r>
    </w:p>
    <w:p w:rsidR="00661042" w:rsidRPr="008B48DE" w:rsidRDefault="00661042" w:rsidP="00661042">
      <w:r>
        <w:rPr>
          <w:b/>
        </w:rPr>
        <w:tab/>
      </w:r>
      <w:r>
        <w:rPr>
          <w:b/>
          <w:i/>
        </w:rPr>
        <w:t xml:space="preserve">Внешний вид:  </w:t>
      </w:r>
      <w:r>
        <w:t>ровные</w:t>
      </w:r>
    </w:p>
    <w:p w:rsidR="00661042" w:rsidRPr="008B48DE" w:rsidRDefault="00661042" w:rsidP="00661042">
      <w:r>
        <w:tab/>
      </w:r>
      <w:r>
        <w:rPr>
          <w:b/>
          <w:i/>
        </w:rPr>
        <w:t xml:space="preserve">Консистенция: </w:t>
      </w:r>
      <w:r>
        <w:t xml:space="preserve"> соответствует продукту</w:t>
      </w:r>
    </w:p>
    <w:p w:rsidR="00661042" w:rsidRDefault="00661042" w:rsidP="00661042">
      <w:pPr>
        <w:rPr>
          <w:b/>
          <w:i/>
        </w:rPr>
      </w:pPr>
      <w:r>
        <w:tab/>
      </w:r>
      <w:r>
        <w:rPr>
          <w:b/>
          <w:i/>
        </w:rPr>
        <w:t xml:space="preserve">Цвет: </w:t>
      </w:r>
      <w:r>
        <w:t xml:space="preserve">соответствующий виду </w:t>
      </w:r>
    </w:p>
    <w:p w:rsidR="00661042" w:rsidRPr="00A062DA" w:rsidRDefault="00661042" w:rsidP="00661042">
      <w:pPr>
        <w:ind w:left="709"/>
      </w:pPr>
      <w:r>
        <w:rPr>
          <w:b/>
          <w:i/>
        </w:rPr>
        <w:t>Вкус</w:t>
      </w:r>
      <w:r w:rsidRPr="008B10AE">
        <w:rPr>
          <w:b/>
          <w:i/>
        </w:rPr>
        <w:t xml:space="preserve">: </w:t>
      </w:r>
      <w:r>
        <w:t xml:space="preserve">соответствующий виду </w:t>
      </w:r>
    </w:p>
    <w:p w:rsidR="00661042" w:rsidRDefault="00661042" w:rsidP="00661042">
      <w:pPr>
        <w:ind w:left="709"/>
      </w:pPr>
      <w:r>
        <w:rPr>
          <w:b/>
          <w:i/>
        </w:rPr>
        <w:t xml:space="preserve">Запах: </w:t>
      </w:r>
      <w:r>
        <w:t>соответствует продукту</w:t>
      </w:r>
    </w:p>
    <w:p w:rsidR="00661042" w:rsidRDefault="00661042" w:rsidP="00661042"/>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Pr="00BF01F4" w:rsidRDefault="00661042" w:rsidP="00661042">
      <w:pPr>
        <w:rPr>
          <w:b/>
          <w:sz w:val="36"/>
          <w:szCs w:val="36"/>
        </w:rPr>
      </w:pPr>
      <w:r>
        <w:rPr>
          <w:b/>
          <w:sz w:val="28"/>
          <w:szCs w:val="28"/>
        </w:rPr>
        <w:t>Технико-т</w:t>
      </w:r>
      <w:r w:rsidRPr="00375200">
        <w:rPr>
          <w:b/>
          <w:sz w:val="28"/>
          <w:szCs w:val="28"/>
        </w:rPr>
        <w:t xml:space="preserve">ехнологическая карта </w:t>
      </w:r>
    </w:p>
    <w:p w:rsidR="00661042" w:rsidRPr="00375200" w:rsidRDefault="00661042" w:rsidP="00661042">
      <w:pPr>
        <w:rPr>
          <w:b/>
          <w:sz w:val="28"/>
          <w:szCs w:val="28"/>
        </w:rPr>
      </w:pPr>
      <w:r w:rsidRPr="00375200">
        <w:rPr>
          <w:b/>
          <w:sz w:val="28"/>
          <w:szCs w:val="28"/>
        </w:rPr>
        <w:t xml:space="preserve">Наименование изделия: </w:t>
      </w:r>
      <w:r>
        <w:rPr>
          <w:b/>
          <w:sz w:val="28"/>
          <w:szCs w:val="28"/>
        </w:rPr>
        <w:t>повидло</w:t>
      </w:r>
    </w:p>
    <w:p w:rsidR="00661042" w:rsidRDefault="00661042" w:rsidP="00661042">
      <w:pPr>
        <w:rPr>
          <w:color w:val="000000"/>
          <w:u w:val="single"/>
        </w:rPr>
      </w:pPr>
      <w:r w:rsidRPr="00375200">
        <w:rPr>
          <w:b/>
          <w:sz w:val="28"/>
          <w:szCs w:val="28"/>
        </w:rPr>
        <w:t xml:space="preserve">Номер рецептуры: </w:t>
      </w:r>
      <w:r>
        <w:rPr>
          <w:b/>
          <w:sz w:val="28"/>
          <w:szCs w:val="28"/>
          <w:u w:val="single"/>
        </w:rPr>
        <w:t>б/н</w:t>
      </w:r>
    </w:p>
    <w:p w:rsidR="00661042" w:rsidRPr="00382A5C" w:rsidRDefault="00661042" w:rsidP="00661042">
      <w:pPr>
        <w:jc w:val="both"/>
        <w:rPr>
          <w:u w:val="single"/>
        </w:rPr>
      </w:pPr>
      <w:r>
        <w:rPr>
          <w:color w:val="000000"/>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8"/>
        <w:gridCol w:w="1456"/>
        <w:gridCol w:w="1843"/>
        <w:gridCol w:w="1559"/>
        <w:gridCol w:w="1525"/>
      </w:tblGrid>
      <w:tr w:rsidR="00661042" w:rsidRPr="00B360CC" w:rsidTr="00661042">
        <w:tc>
          <w:tcPr>
            <w:tcW w:w="3188" w:type="dxa"/>
            <w:vMerge w:val="restart"/>
            <w:shd w:val="clear" w:color="auto" w:fill="auto"/>
            <w:vAlign w:val="center"/>
          </w:tcPr>
          <w:p w:rsidR="00661042" w:rsidRPr="00B360CC" w:rsidRDefault="00661042" w:rsidP="00661042">
            <w:pPr>
              <w:jc w:val="center"/>
              <w:rPr>
                <w:b/>
              </w:rPr>
            </w:pPr>
            <w:r w:rsidRPr="00B360CC">
              <w:rPr>
                <w:b/>
              </w:rPr>
              <w:t>Наименование сырья</w:t>
            </w:r>
          </w:p>
        </w:tc>
        <w:tc>
          <w:tcPr>
            <w:tcW w:w="6383" w:type="dxa"/>
            <w:gridSpan w:val="4"/>
            <w:shd w:val="clear" w:color="auto" w:fill="auto"/>
            <w:vAlign w:val="center"/>
          </w:tcPr>
          <w:p w:rsidR="00661042" w:rsidRDefault="00661042" w:rsidP="00661042">
            <w:pPr>
              <w:jc w:val="center"/>
              <w:rPr>
                <w:b/>
              </w:rPr>
            </w:pPr>
            <w:r w:rsidRPr="00B360CC">
              <w:rPr>
                <w:b/>
              </w:rPr>
              <w:t>Расход сырья и полуфабрикатов</w:t>
            </w:r>
          </w:p>
          <w:p w:rsidR="00661042" w:rsidRPr="00B360CC" w:rsidRDefault="00661042" w:rsidP="00661042">
            <w:pPr>
              <w:jc w:val="center"/>
              <w:rPr>
                <w:b/>
              </w:rPr>
            </w:pPr>
          </w:p>
        </w:tc>
      </w:tr>
      <w:tr w:rsidR="00661042" w:rsidRPr="00B360CC" w:rsidTr="00661042">
        <w:tc>
          <w:tcPr>
            <w:tcW w:w="3188" w:type="dxa"/>
            <w:vMerge/>
            <w:shd w:val="clear" w:color="auto" w:fill="auto"/>
            <w:vAlign w:val="center"/>
          </w:tcPr>
          <w:p w:rsidR="00661042" w:rsidRPr="00B360CC" w:rsidRDefault="00661042" w:rsidP="00661042">
            <w:pPr>
              <w:jc w:val="center"/>
              <w:rPr>
                <w:b/>
                <w:sz w:val="20"/>
                <w:szCs w:val="20"/>
              </w:rPr>
            </w:pPr>
          </w:p>
        </w:tc>
        <w:tc>
          <w:tcPr>
            <w:tcW w:w="1456" w:type="dxa"/>
            <w:shd w:val="clear" w:color="auto" w:fill="auto"/>
            <w:vAlign w:val="center"/>
          </w:tcPr>
          <w:p w:rsidR="00661042" w:rsidRPr="00B360CC" w:rsidRDefault="00661042" w:rsidP="00661042">
            <w:pPr>
              <w:jc w:val="center"/>
              <w:rPr>
                <w:b/>
                <w:sz w:val="20"/>
                <w:szCs w:val="20"/>
              </w:rPr>
            </w:pPr>
            <w:r w:rsidRPr="00B360CC">
              <w:rPr>
                <w:b/>
              </w:rPr>
              <w:t>брутто, г</w:t>
            </w:r>
          </w:p>
        </w:tc>
        <w:tc>
          <w:tcPr>
            <w:tcW w:w="1843" w:type="dxa"/>
            <w:shd w:val="clear" w:color="auto" w:fill="auto"/>
            <w:vAlign w:val="center"/>
          </w:tcPr>
          <w:p w:rsidR="00661042" w:rsidRPr="00B360CC" w:rsidRDefault="00661042" w:rsidP="00661042">
            <w:pPr>
              <w:jc w:val="center"/>
              <w:rPr>
                <w:b/>
                <w:sz w:val="20"/>
                <w:szCs w:val="20"/>
              </w:rPr>
            </w:pPr>
            <w:r w:rsidRPr="00B360CC">
              <w:rPr>
                <w:b/>
              </w:rPr>
              <w:t>нетто, г</w:t>
            </w:r>
          </w:p>
        </w:tc>
        <w:tc>
          <w:tcPr>
            <w:tcW w:w="1559" w:type="dxa"/>
            <w:shd w:val="clear" w:color="auto" w:fill="auto"/>
            <w:vAlign w:val="center"/>
          </w:tcPr>
          <w:p w:rsidR="00661042" w:rsidRPr="00B360CC" w:rsidRDefault="00661042" w:rsidP="00661042">
            <w:pPr>
              <w:jc w:val="center"/>
              <w:rPr>
                <w:b/>
                <w:sz w:val="20"/>
                <w:szCs w:val="20"/>
              </w:rPr>
            </w:pPr>
            <w:r w:rsidRPr="00B360CC">
              <w:rPr>
                <w:b/>
              </w:rPr>
              <w:t>брутто, г</w:t>
            </w:r>
          </w:p>
        </w:tc>
        <w:tc>
          <w:tcPr>
            <w:tcW w:w="1525" w:type="dxa"/>
            <w:shd w:val="clear" w:color="auto" w:fill="auto"/>
            <w:vAlign w:val="center"/>
          </w:tcPr>
          <w:p w:rsidR="00661042" w:rsidRPr="00B360CC" w:rsidRDefault="00661042" w:rsidP="00661042">
            <w:pPr>
              <w:jc w:val="center"/>
              <w:rPr>
                <w:b/>
                <w:sz w:val="20"/>
                <w:szCs w:val="20"/>
              </w:rPr>
            </w:pPr>
            <w:r w:rsidRPr="00B360CC">
              <w:rPr>
                <w:b/>
              </w:rPr>
              <w:t>нетто, г</w:t>
            </w:r>
          </w:p>
        </w:tc>
      </w:tr>
      <w:tr w:rsidR="00661042" w:rsidRPr="007E4E69" w:rsidTr="00661042">
        <w:tc>
          <w:tcPr>
            <w:tcW w:w="3188" w:type="dxa"/>
            <w:shd w:val="clear" w:color="auto" w:fill="auto"/>
            <w:vAlign w:val="center"/>
          </w:tcPr>
          <w:p w:rsidR="00661042" w:rsidRPr="007E4E69" w:rsidRDefault="00661042" w:rsidP="00661042">
            <w:r>
              <w:t>Повидло (плодовое или ягодное)</w:t>
            </w:r>
          </w:p>
        </w:tc>
        <w:tc>
          <w:tcPr>
            <w:tcW w:w="1456" w:type="dxa"/>
            <w:shd w:val="clear" w:color="auto" w:fill="auto"/>
            <w:vAlign w:val="center"/>
          </w:tcPr>
          <w:p w:rsidR="00661042" w:rsidRPr="007E4E69" w:rsidRDefault="00661042" w:rsidP="00661042">
            <w:pPr>
              <w:jc w:val="center"/>
            </w:pPr>
            <w:r>
              <w:t>30</w:t>
            </w:r>
          </w:p>
        </w:tc>
        <w:tc>
          <w:tcPr>
            <w:tcW w:w="1843" w:type="dxa"/>
            <w:shd w:val="clear" w:color="auto" w:fill="auto"/>
            <w:vAlign w:val="center"/>
          </w:tcPr>
          <w:p w:rsidR="00661042" w:rsidRPr="007E4E69" w:rsidRDefault="00661042" w:rsidP="00661042">
            <w:pPr>
              <w:jc w:val="center"/>
            </w:pPr>
            <w:r>
              <w:t>30</w:t>
            </w:r>
          </w:p>
        </w:tc>
        <w:tc>
          <w:tcPr>
            <w:tcW w:w="1559" w:type="dxa"/>
            <w:shd w:val="clear" w:color="auto" w:fill="auto"/>
            <w:vAlign w:val="center"/>
          </w:tcPr>
          <w:p w:rsidR="00661042" w:rsidRPr="007E4E69" w:rsidRDefault="00661042" w:rsidP="00661042">
            <w:pPr>
              <w:jc w:val="center"/>
            </w:pPr>
            <w:r>
              <w:t>50</w:t>
            </w:r>
          </w:p>
        </w:tc>
        <w:tc>
          <w:tcPr>
            <w:tcW w:w="1525" w:type="dxa"/>
            <w:shd w:val="clear" w:color="auto" w:fill="auto"/>
            <w:vAlign w:val="center"/>
          </w:tcPr>
          <w:p w:rsidR="00661042" w:rsidRPr="007E4E69" w:rsidRDefault="00661042" w:rsidP="00661042">
            <w:pPr>
              <w:jc w:val="center"/>
            </w:pPr>
            <w:r>
              <w:t>50</w:t>
            </w:r>
          </w:p>
        </w:tc>
      </w:tr>
      <w:tr w:rsidR="00661042" w:rsidRPr="00B360CC" w:rsidTr="00661042">
        <w:tc>
          <w:tcPr>
            <w:tcW w:w="3188" w:type="dxa"/>
            <w:shd w:val="clear" w:color="auto" w:fill="auto"/>
          </w:tcPr>
          <w:p w:rsidR="00661042" w:rsidRPr="00B360CC" w:rsidRDefault="00661042" w:rsidP="00661042">
            <w:pPr>
              <w:rPr>
                <w:b/>
                <w:sz w:val="32"/>
                <w:szCs w:val="32"/>
              </w:rPr>
            </w:pPr>
            <w:r w:rsidRPr="00B360CC">
              <w:rPr>
                <w:b/>
                <w:sz w:val="32"/>
                <w:szCs w:val="32"/>
              </w:rPr>
              <w:t>Выход:</w:t>
            </w:r>
          </w:p>
        </w:tc>
        <w:tc>
          <w:tcPr>
            <w:tcW w:w="1456" w:type="dxa"/>
            <w:shd w:val="clear" w:color="auto" w:fill="auto"/>
            <w:vAlign w:val="center"/>
          </w:tcPr>
          <w:p w:rsidR="00661042" w:rsidRPr="00B360CC" w:rsidRDefault="00661042" w:rsidP="00661042">
            <w:pPr>
              <w:jc w:val="center"/>
              <w:rPr>
                <w:b/>
                <w:sz w:val="32"/>
                <w:szCs w:val="32"/>
              </w:rPr>
            </w:pPr>
          </w:p>
        </w:tc>
        <w:tc>
          <w:tcPr>
            <w:tcW w:w="1843" w:type="dxa"/>
            <w:shd w:val="clear" w:color="auto" w:fill="auto"/>
            <w:vAlign w:val="center"/>
          </w:tcPr>
          <w:p w:rsidR="00661042" w:rsidRPr="00B360CC" w:rsidRDefault="00661042" w:rsidP="00661042">
            <w:pPr>
              <w:jc w:val="center"/>
              <w:rPr>
                <w:b/>
                <w:sz w:val="32"/>
                <w:szCs w:val="32"/>
              </w:rPr>
            </w:pPr>
            <w:r>
              <w:rPr>
                <w:b/>
                <w:sz w:val="32"/>
                <w:szCs w:val="32"/>
              </w:rPr>
              <w:t>30</w:t>
            </w:r>
          </w:p>
        </w:tc>
        <w:tc>
          <w:tcPr>
            <w:tcW w:w="1559" w:type="dxa"/>
            <w:shd w:val="clear" w:color="auto" w:fill="auto"/>
            <w:vAlign w:val="center"/>
          </w:tcPr>
          <w:p w:rsidR="00661042" w:rsidRPr="00B360CC" w:rsidRDefault="00661042" w:rsidP="00661042">
            <w:pPr>
              <w:jc w:val="center"/>
              <w:rPr>
                <w:b/>
                <w:sz w:val="32"/>
                <w:szCs w:val="32"/>
              </w:rPr>
            </w:pPr>
          </w:p>
        </w:tc>
        <w:tc>
          <w:tcPr>
            <w:tcW w:w="1525" w:type="dxa"/>
            <w:shd w:val="clear" w:color="auto" w:fill="auto"/>
            <w:vAlign w:val="center"/>
          </w:tcPr>
          <w:p w:rsidR="00661042" w:rsidRPr="00B360CC" w:rsidRDefault="00661042" w:rsidP="00661042">
            <w:pPr>
              <w:jc w:val="center"/>
              <w:rPr>
                <w:b/>
                <w:sz w:val="32"/>
                <w:szCs w:val="32"/>
              </w:rPr>
            </w:pPr>
            <w:r>
              <w:rPr>
                <w:b/>
                <w:sz w:val="32"/>
                <w:szCs w:val="32"/>
              </w:rPr>
              <w:t>50</w:t>
            </w:r>
          </w:p>
        </w:tc>
      </w:tr>
    </w:tbl>
    <w:p w:rsidR="00661042" w:rsidRDefault="00661042" w:rsidP="00661042">
      <w:pPr>
        <w:tabs>
          <w:tab w:val="left" w:pos="3060"/>
        </w:tabs>
        <w:rPr>
          <w:b/>
          <w:i/>
        </w:rPr>
      </w:pPr>
      <w:r>
        <w:rPr>
          <w:b/>
          <w:i/>
        </w:rPr>
        <w:tab/>
      </w:r>
    </w:p>
    <w:p w:rsidR="00661042" w:rsidRPr="00375200" w:rsidRDefault="00661042" w:rsidP="00661042">
      <w:pPr>
        <w:rPr>
          <w:b/>
          <w:i/>
        </w:rPr>
      </w:pPr>
      <w:r w:rsidRPr="00375200">
        <w:rPr>
          <w:b/>
          <w:i/>
        </w:rPr>
        <w:t>Химический состав данного блюда</w:t>
      </w:r>
    </w:p>
    <w:tbl>
      <w:tblPr>
        <w:tblW w:w="83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6"/>
        <w:gridCol w:w="1134"/>
        <w:gridCol w:w="1559"/>
        <w:gridCol w:w="2552"/>
        <w:gridCol w:w="1844"/>
      </w:tblGrid>
      <w:tr w:rsidR="00661042" w:rsidRPr="00B360CC" w:rsidTr="00661042">
        <w:tc>
          <w:tcPr>
            <w:tcW w:w="6551" w:type="dxa"/>
            <w:gridSpan w:val="4"/>
            <w:shd w:val="clear" w:color="auto" w:fill="auto"/>
            <w:vAlign w:val="center"/>
          </w:tcPr>
          <w:p w:rsidR="00661042" w:rsidRPr="000E6B74" w:rsidRDefault="00661042" w:rsidP="00661042">
            <w:pPr>
              <w:jc w:val="center"/>
            </w:pPr>
            <w:r w:rsidRPr="000E6B74">
              <w:t>Пищевые вещества</w:t>
            </w:r>
          </w:p>
        </w:tc>
        <w:tc>
          <w:tcPr>
            <w:tcW w:w="1844" w:type="dxa"/>
            <w:shd w:val="clear" w:color="auto" w:fill="auto"/>
            <w:vAlign w:val="center"/>
          </w:tcPr>
          <w:p w:rsidR="00661042" w:rsidRPr="000E6B74" w:rsidRDefault="00661042" w:rsidP="00661042">
            <w:pPr>
              <w:jc w:val="center"/>
            </w:pPr>
            <w:r w:rsidRPr="000E6B74">
              <w:t>Витамины, мг</w:t>
            </w:r>
          </w:p>
        </w:tc>
      </w:tr>
      <w:tr w:rsidR="00661042" w:rsidRPr="00B360CC" w:rsidTr="00661042">
        <w:tc>
          <w:tcPr>
            <w:tcW w:w="1306" w:type="dxa"/>
            <w:shd w:val="clear" w:color="auto" w:fill="auto"/>
            <w:vAlign w:val="center"/>
          </w:tcPr>
          <w:p w:rsidR="00661042" w:rsidRPr="000E6B74" w:rsidRDefault="00661042" w:rsidP="00661042">
            <w:pPr>
              <w:jc w:val="center"/>
            </w:pPr>
            <w:r w:rsidRPr="000E6B74">
              <w:t>белки, г</w:t>
            </w:r>
          </w:p>
        </w:tc>
        <w:tc>
          <w:tcPr>
            <w:tcW w:w="1134" w:type="dxa"/>
            <w:shd w:val="clear" w:color="auto" w:fill="auto"/>
            <w:vAlign w:val="center"/>
          </w:tcPr>
          <w:p w:rsidR="00661042" w:rsidRPr="000E6B74" w:rsidRDefault="00661042" w:rsidP="00661042">
            <w:pPr>
              <w:jc w:val="center"/>
            </w:pPr>
            <w:r w:rsidRPr="000E6B74">
              <w:t>жиры, г</w:t>
            </w:r>
          </w:p>
        </w:tc>
        <w:tc>
          <w:tcPr>
            <w:tcW w:w="1559" w:type="dxa"/>
            <w:shd w:val="clear" w:color="auto" w:fill="auto"/>
            <w:vAlign w:val="center"/>
          </w:tcPr>
          <w:p w:rsidR="00661042" w:rsidRPr="000E6B74" w:rsidRDefault="00661042" w:rsidP="00661042">
            <w:pPr>
              <w:jc w:val="center"/>
            </w:pPr>
            <w:r w:rsidRPr="000E6B74">
              <w:t>углеводы, г</w:t>
            </w:r>
          </w:p>
        </w:tc>
        <w:tc>
          <w:tcPr>
            <w:tcW w:w="2552" w:type="dxa"/>
            <w:shd w:val="clear" w:color="auto" w:fill="auto"/>
            <w:vAlign w:val="center"/>
          </w:tcPr>
          <w:p w:rsidR="00661042" w:rsidRPr="000E6B74" w:rsidRDefault="00661042" w:rsidP="00661042">
            <w:pPr>
              <w:jc w:val="center"/>
            </w:pPr>
            <w:r w:rsidRPr="000E6B74">
              <w:t>энерг. ценность, ккал</w:t>
            </w:r>
          </w:p>
        </w:tc>
        <w:tc>
          <w:tcPr>
            <w:tcW w:w="1844" w:type="dxa"/>
            <w:shd w:val="clear" w:color="auto" w:fill="auto"/>
            <w:vAlign w:val="center"/>
          </w:tcPr>
          <w:p w:rsidR="00661042" w:rsidRPr="000E6B74" w:rsidRDefault="00661042" w:rsidP="00661042">
            <w:pPr>
              <w:jc w:val="center"/>
              <w:rPr>
                <w:lang w:val="en-US"/>
              </w:rPr>
            </w:pPr>
            <w:r w:rsidRPr="000E6B74">
              <w:rPr>
                <w:lang w:val="en-US"/>
              </w:rPr>
              <w:t>C</w:t>
            </w:r>
          </w:p>
        </w:tc>
      </w:tr>
      <w:tr w:rsidR="00661042" w:rsidRPr="00B360CC" w:rsidTr="00661042">
        <w:trPr>
          <w:trHeight w:val="300"/>
        </w:trPr>
        <w:tc>
          <w:tcPr>
            <w:tcW w:w="1306" w:type="dxa"/>
            <w:shd w:val="clear" w:color="auto" w:fill="auto"/>
            <w:vAlign w:val="center"/>
          </w:tcPr>
          <w:p w:rsidR="00661042" w:rsidRPr="000E6B74" w:rsidRDefault="00661042" w:rsidP="00661042">
            <w:pPr>
              <w:jc w:val="center"/>
            </w:pPr>
            <w:r>
              <w:t>0,15</w:t>
            </w:r>
          </w:p>
        </w:tc>
        <w:tc>
          <w:tcPr>
            <w:tcW w:w="1134" w:type="dxa"/>
            <w:shd w:val="clear" w:color="auto" w:fill="auto"/>
            <w:vAlign w:val="center"/>
          </w:tcPr>
          <w:p w:rsidR="00661042" w:rsidRPr="000E6B74" w:rsidRDefault="00661042" w:rsidP="00661042">
            <w:pPr>
              <w:jc w:val="center"/>
            </w:pPr>
            <w:r>
              <w:t>0,1</w:t>
            </w:r>
          </w:p>
        </w:tc>
        <w:tc>
          <w:tcPr>
            <w:tcW w:w="1559" w:type="dxa"/>
            <w:shd w:val="clear" w:color="auto" w:fill="auto"/>
            <w:vAlign w:val="center"/>
          </w:tcPr>
          <w:p w:rsidR="00661042" w:rsidRPr="000E6B74" w:rsidRDefault="00661042" w:rsidP="00661042">
            <w:pPr>
              <w:jc w:val="center"/>
            </w:pPr>
            <w:r>
              <w:t>21,48</w:t>
            </w:r>
          </w:p>
        </w:tc>
        <w:tc>
          <w:tcPr>
            <w:tcW w:w="2552" w:type="dxa"/>
            <w:shd w:val="clear" w:color="auto" w:fill="auto"/>
            <w:vAlign w:val="center"/>
          </w:tcPr>
          <w:p w:rsidR="00661042" w:rsidRPr="000E6B74" w:rsidRDefault="00661042" w:rsidP="00661042">
            <w:pPr>
              <w:jc w:val="center"/>
            </w:pPr>
            <w:r>
              <w:t>86,52</w:t>
            </w:r>
          </w:p>
        </w:tc>
        <w:tc>
          <w:tcPr>
            <w:tcW w:w="1844" w:type="dxa"/>
            <w:shd w:val="clear" w:color="auto" w:fill="auto"/>
            <w:vAlign w:val="center"/>
          </w:tcPr>
          <w:p w:rsidR="00661042" w:rsidRPr="00EE572F" w:rsidRDefault="00661042" w:rsidP="00661042">
            <w:pPr>
              <w:jc w:val="center"/>
            </w:pPr>
            <w:r>
              <w:t>0,72</w:t>
            </w:r>
          </w:p>
        </w:tc>
      </w:tr>
      <w:tr w:rsidR="00661042" w:rsidRPr="00B360CC" w:rsidTr="00661042">
        <w:trPr>
          <w:trHeight w:val="300"/>
        </w:trPr>
        <w:tc>
          <w:tcPr>
            <w:tcW w:w="1306" w:type="dxa"/>
            <w:shd w:val="clear" w:color="auto" w:fill="auto"/>
            <w:vAlign w:val="center"/>
          </w:tcPr>
          <w:p w:rsidR="00661042" w:rsidRDefault="00661042" w:rsidP="00661042">
            <w:pPr>
              <w:jc w:val="center"/>
            </w:pPr>
            <w:r>
              <w:t>0,25</w:t>
            </w:r>
          </w:p>
        </w:tc>
        <w:tc>
          <w:tcPr>
            <w:tcW w:w="1134" w:type="dxa"/>
            <w:shd w:val="clear" w:color="auto" w:fill="auto"/>
            <w:vAlign w:val="center"/>
          </w:tcPr>
          <w:p w:rsidR="00661042" w:rsidRDefault="00661042" w:rsidP="00661042">
            <w:pPr>
              <w:jc w:val="center"/>
            </w:pPr>
            <w:r>
              <w:t>0,1</w:t>
            </w:r>
          </w:p>
        </w:tc>
        <w:tc>
          <w:tcPr>
            <w:tcW w:w="1559" w:type="dxa"/>
            <w:shd w:val="clear" w:color="auto" w:fill="auto"/>
            <w:vAlign w:val="center"/>
          </w:tcPr>
          <w:p w:rsidR="00661042" w:rsidRDefault="00661042" w:rsidP="00661042">
            <w:pPr>
              <w:jc w:val="center"/>
            </w:pPr>
            <w:r>
              <w:t>35,8</w:t>
            </w:r>
          </w:p>
        </w:tc>
        <w:tc>
          <w:tcPr>
            <w:tcW w:w="2552" w:type="dxa"/>
            <w:shd w:val="clear" w:color="auto" w:fill="auto"/>
            <w:vAlign w:val="center"/>
          </w:tcPr>
          <w:p w:rsidR="00661042" w:rsidRDefault="00661042" w:rsidP="00661042">
            <w:pPr>
              <w:jc w:val="center"/>
            </w:pPr>
            <w:r>
              <w:t>144,2</w:t>
            </w:r>
          </w:p>
        </w:tc>
        <w:tc>
          <w:tcPr>
            <w:tcW w:w="1844" w:type="dxa"/>
            <w:shd w:val="clear" w:color="auto" w:fill="auto"/>
            <w:vAlign w:val="center"/>
          </w:tcPr>
          <w:p w:rsidR="00661042" w:rsidRDefault="00661042" w:rsidP="00661042">
            <w:r>
              <w:t xml:space="preserve">           0,72</w:t>
            </w:r>
          </w:p>
        </w:tc>
      </w:tr>
    </w:tbl>
    <w:p w:rsidR="00661042" w:rsidRDefault="00661042" w:rsidP="00661042">
      <w:pPr>
        <w:jc w:val="both"/>
        <w:rPr>
          <w:b/>
        </w:rPr>
      </w:pPr>
    </w:p>
    <w:p w:rsidR="00661042" w:rsidRPr="000F1093" w:rsidRDefault="00661042" w:rsidP="00661042">
      <w:pPr>
        <w:jc w:val="both"/>
      </w:pPr>
      <w:r w:rsidRPr="000E6B74">
        <w:rPr>
          <w:b/>
        </w:rPr>
        <w:t>Технология приготовления:</w:t>
      </w:r>
      <w:r w:rsidRPr="000E6B74">
        <w:t xml:space="preserve"> </w:t>
      </w:r>
      <w:r>
        <w:t>Подают при температуре не выше +20</w:t>
      </w:r>
      <w:r>
        <w:rPr>
          <w:vertAlign w:val="superscript"/>
        </w:rPr>
        <w:t>0</w:t>
      </w:r>
      <w:r>
        <w:t>С</w:t>
      </w:r>
    </w:p>
    <w:p w:rsidR="00661042" w:rsidRPr="000E6B74" w:rsidRDefault="00661042" w:rsidP="00661042">
      <w:pPr>
        <w:rPr>
          <w:b/>
        </w:rPr>
      </w:pPr>
    </w:p>
    <w:p w:rsidR="00661042" w:rsidRPr="000E6B74" w:rsidRDefault="00661042" w:rsidP="00661042">
      <w:pPr>
        <w:rPr>
          <w:b/>
        </w:rPr>
      </w:pPr>
      <w:r w:rsidRPr="000E6B74">
        <w:rPr>
          <w:b/>
        </w:rPr>
        <w:t>Требования к качеству:</w:t>
      </w:r>
    </w:p>
    <w:p w:rsidR="00661042" w:rsidRPr="000E6B74" w:rsidRDefault="00661042" w:rsidP="00661042">
      <w:r w:rsidRPr="000E6B74">
        <w:rPr>
          <w:b/>
        </w:rPr>
        <w:tab/>
      </w:r>
      <w:r w:rsidRPr="000E6B74">
        <w:rPr>
          <w:b/>
          <w:i/>
        </w:rPr>
        <w:t xml:space="preserve">Внешний вид: </w:t>
      </w:r>
      <w:r>
        <w:t xml:space="preserve"> свойственный фрукту</w:t>
      </w:r>
    </w:p>
    <w:p w:rsidR="00661042" w:rsidRPr="000E6B74" w:rsidRDefault="00661042" w:rsidP="00661042">
      <w:r w:rsidRPr="000E6B74">
        <w:tab/>
      </w:r>
      <w:r w:rsidRPr="000E6B74">
        <w:rPr>
          <w:b/>
          <w:i/>
        </w:rPr>
        <w:t xml:space="preserve">Консистенция: </w:t>
      </w:r>
      <w:r>
        <w:t>жидкая</w:t>
      </w:r>
    </w:p>
    <w:p w:rsidR="00661042" w:rsidRPr="000E6B74" w:rsidRDefault="00661042" w:rsidP="00661042">
      <w:r w:rsidRPr="000E6B74">
        <w:tab/>
      </w:r>
      <w:r w:rsidRPr="000E6B74">
        <w:rPr>
          <w:b/>
          <w:i/>
        </w:rPr>
        <w:t xml:space="preserve">Цвет: </w:t>
      </w:r>
      <w:r w:rsidRPr="000E6B74">
        <w:t>пр</w:t>
      </w:r>
      <w:r>
        <w:t>исущий соответствующему фрукту</w:t>
      </w:r>
    </w:p>
    <w:p w:rsidR="00661042" w:rsidRPr="000E6B74" w:rsidRDefault="00661042" w:rsidP="00661042">
      <w:pPr>
        <w:ind w:left="709"/>
      </w:pPr>
      <w:r w:rsidRPr="000E6B74">
        <w:rPr>
          <w:b/>
          <w:i/>
        </w:rPr>
        <w:t>Вкус</w:t>
      </w:r>
      <w:r w:rsidRPr="000E6B74">
        <w:t>: кисло сладкий</w:t>
      </w:r>
    </w:p>
    <w:p w:rsidR="00661042" w:rsidRPr="000E6B74" w:rsidRDefault="00661042" w:rsidP="00661042">
      <w:pPr>
        <w:ind w:left="709"/>
      </w:pPr>
      <w:r w:rsidRPr="000E6B74">
        <w:rPr>
          <w:b/>
          <w:i/>
        </w:rPr>
        <w:t xml:space="preserve">Запах: </w:t>
      </w:r>
      <w:r w:rsidRPr="000E6B74">
        <w:t xml:space="preserve">фруктов – концентрированный, приятный </w:t>
      </w:r>
    </w:p>
    <w:p w:rsidR="00661042" w:rsidRDefault="00661042" w:rsidP="00661042"/>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ED268E" w:rsidRDefault="00ED268E" w:rsidP="000E4CE9">
      <w:pPr>
        <w:tabs>
          <w:tab w:val="left" w:pos="4380"/>
        </w:tabs>
        <w:jc w:val="right"/>
        <w:rPr>
          <w:i/>
          <w:sz w:val="20"/>
          <w:szCs w:val="20"/>
        </w:rPr>
      </w:pPr>
    </w:p>
    <w:p w:rsidR="00ED268E" w:rsidRDefault="00ED268E" w:rsidP="000E4CE9">
      <w:pPr>
        <w:tabs>
          <w:tab w:val="left" w:pos="4380"/>
        </w:tabs>
        <w:jc w:val="right"/>
        <w:rPr>
          <w:i/>
          <w:sz w:val="20"/>
          <w:szCs w:val="20"/>
        </w:rPr>
      </w:pPr>
    </w:p>
    <w:p w:rsidR="00ED268E" w:rsidRDefault="00ED268E" w:rsidP="000E4CE9">
      <w:pPr>
        <w:tabs>
          <w:tab w:val="left" w:pos="4380"/>
        </w:tabs>
        <w:jc w:val="right"/>
        <w:rPr>
          <w:i/>
          <w:sz w:val="20"/>
          <w:szCs w:val="20"/>
        </w:rPr>
      </w:pPr>
    </w:p>
    <w:p w:rsidR="00ED268E" w:rsidRDefault="00ED268E"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Pr="00BD7A38" w:rsidRDefault="00661042" w:rsidP="00661042">
      <w:pPr>
        <w:rPr>
          <w:b/>
          <w:sz w:val="28"/>
          <w:szCs w:val="28"/>
          <w:u w:val="single"/>
        </w:rPr>
      </w:pPr>
      <w:r w:rsidRPr="00375200">
        <w:rPr>
          <w:b/>
          <w:sz w:val="28"/>
          <w:szCs w:val="28"/>
        </w:rPr>
        <w:t>Технологическая карта</w:t>
      </w:r>
    </w:p>
    <w:p w:rsidR="00661042" w:rsidRPr="00375200" w:rsidRDefault="00661042" w:rsidP="00661042">
      <w:pPr>
        <w:rPr>
          <w:b/>
          <w:sz w:val="28"/>
          <w:szCs w:val="28"/>
        </w:rPr>
      </w:pPr>
      <w:r w:rsidRPr="00375200">
        <w:rPr>
          <w:b/>
          <w:sz w:val="28"/>
          <w:szCs w:val="28"/>
        </w:rPr>
        <w:t xml:space="preserve">Наименование изделия: </w:t>
      </w:r>
      <w:r>
        <w:rPr>
          <w:b/>
          <w:sz w:val="28"/>
          <w:szCs w:val="28"/>
        </w:rPr>
        <w:t xml:space="preserve"> Хлеб пшеничный или ржаной</w:t>
      </w:r>
    </w:p>
    <w:p w:rsidR="00661042" w:rsidRPr="00C060C5" w:rsidRDefault="00661042" w:rsidP="00661042">
      <w:pPr>
        <w:rPr>
          <w:b/>
          <w:sz w:val="28"/>
          <w:szCs w:val="28"/>
        </w:rPr>
      </w:pPr>
      <w:r w:rsidRPr="00375200">
        <w:rPr>
          <w:b/>
          <w:sz w:val="28"/>
          <w:szCs w:val="28"/>
        </w:rPr>
        <w:t>Номер рецептуры</w:t>
      </w:r>
      <w:r w:rsidRPr="00B74DF8">
        <w:rPr>
          <w:b/>
          <w:sz w:val="28"/>
          <w:szCs w:val="28"/>
        </w:rPr>
        <w:t>:  №</w:t>
      </w:r>
      <w:r>
        <w:rPr>
          <w:b/>
          <w:sz w:val="28"/>
          <w:szCs w:val="28"/>
        </w:rPr>
        <w:t xml:space="preserve"> б/н</w:t>
      </w:r>
    </w:p>
    <w:p w:rsidR="00661042" w:rsidRPr="00B74DF8" w:rsidRDefault="00661042" w:rsidP="00661042">
      <w:pPr>
        <w:rPr>
          <w:sz w:val="18"/>
          <w:szCs w:val="18"/>
        </w:rPr>
      </w:pPr>
      <w:r w:rsidRPr="00B74DF8">
        <w:rPr>
          <w:color w:val="000000"/>
          <w:sz w:val="18"/>
          <w:szCs w:val="18"/>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1276"/>
        <w:gridCol w:w="3119"/>
        <w:gridCol w:w="2693"/>
      </w:tblGrid>
      <w:tr w:rsidR="00661042" w:rsidRPr="00B66412" w:rsidTr="00661042">
        <w:tc>
          <w:tcPr>
            <w:tcW w:w="2268" w:type="dxa"/>
            <w:vMerge w:val="restart"/>
            <w:shd w:val="clear" w:color="auto" w:fill="auto"/>
            <w:vAlign w:val="center"/>
          </w:tcPr>
          <w:p w:rsidR="00661042" w:rsidRPr="00B74DF8" w:rsidRDefault="00661042" w:rsidP="00661042">
            <w:pPr>
              <w:jc w:val="center"/>
              <w:rPr>
                <w:b/>
              </w:rPr>
            </w:pPr>
            <w:r w:rsidRPr="00B74DF8">
              <w:rPr>
                <w:b/>
              </w:rPr>
              <w:t>Наименование сырья</w:t>
            </w:r>
          </w:p>
        </w:tc>
        <w:tc>
          <w:tcPr>
            <w:tcW w:w="1276" w:type="dxa"/>
            <w:vMerge w:val="restart"/>
            <w:vAlign w:val="center"/>
          </w:tcPr>
          <w:p w:rsidR="00661042" w:rsidRPr="00B74DF8" w:rsidRDefault="00661042" w:rsidP="00661042">
            <w:pPr>
              <w:jc w:val="center"/>
              <w:rPr>
                <w:b/>
              </w:rPr>
            </w:pPr>
            <w:r w:rsidRPr="00B74DF8">
              <w:rPr>
                <w:b/>
              </w:rPr>
              <w:t>Выход,</w:t>
            </w:r>
            <w:r>
              <w:rPr>
                <w:b/>
              </w:rPr>
              <w:t xml:space="preserve"> </w:t>
            </w:r>
            <w:r w:rsidRPr="00B74DF8">
              <w:rPr>
                <w:b/>
              </w:rPr>
              <w:t>г</w:t>
            </w:r>
          </w:p>
        </w:tc>
        <w:tc>
          <w:tcPr>
            <w:tcW w:w="5812" w:type="dxa"/>
            <w:gridSpan w:val="2"/>
            <w:shd w:val="clear" w:color="auto" w:fill="auto"/>
            <w:vAlign w:val="center"/>
          </w:tcPr>
          <w:p w:rsidR="00661042" w:rsidRPr="00B74DF8" w:rsidRDefault="00661042" w:rsidP="00661042">
            <w:pPr>
              <w:jc w:val="center"/>
              <w:rPr>
                <w:b/>
              </w:rPr>
            </w:pPr>
            <w:r w:rsidRPr="00B74DF8">
              <w:rPr>
                <w:b/>
              </w:rPr>
              <w:t>Расход сырья и полуфабрикатов</w:t>
            </w:r>
          </w:p>
        </w:tc>
      </w:tr>
      <w:tr w:rsidR="00661042" w:rsidRPr="00B66412" w:rsidTr="00661042">
        <w:tc>
          <w:tcPr>
            <w:tcW w:w="2268" w:type="dxa"/>
            <w:vMerge/>
            <w:shd w:val="clear" w:color="auto" w:fill="auto"/>
            <w:vAlign w:val="center"/>
          </w:tcPr>
          <w:p w:rsidR="00661042" w:rsidRPr="00B74DF8" w:rsidRDefault="00661042" w:rsidP="00661042">
            <w:pPr>
              <w:jc w:val="center"/>
              <w:rPr>
                <w:b/>
                <w:sz w:val="20"/>
                <w:szCs w:val="20"/>
              </w:rPr>
            </w:pPr>
          </w:p>
        </w:tc>
        <w:tc>
          <w:tcPr>
            <w:tcW w:w="1276" w:type="dxa"/>
            <w:vMerge/>
          </w:tcPr>
          <w:p w:rsidR="00661042" w:rsidRPr="00B74DF8" w:rsidRDefault="00661042" w:rsidP="00661042">
            <w:pPr>
              <w:tabs>
                <w:tab w:val="left" w:pos="3861"/>
              </w:tabs>
              <w:spacing w:before="100" w:beforeAutospacing="1" w:after="100" w:afterAutospacing="1"/>
              <w:jc w:val="center"/>
              <w:rPr>
                <w:b/>
              </w:rPr>
            </w:pPr>
          </w:p>
        </w:tc>
        <w:tc>
          <w:tcPr>
            <w:tcW w:w="3119" w:type="dxa"/>
            <w:shd w:val="clear" w:color="auto" w:fill="auto"/>
            <w:vAlign w:val="center"/>
          </w:tcPr>
          <w:p w:rsidR="00661042" w:rsidRPr="00B74DF8" w:rsidRDefault="00661042" w:rsidP="00661042">
            <w:pPr>
              <w:spacing w:before="100" w:beforeAutospacing="1" w:after="100" w:afterAutospacing="1"/>
              <w:jc w:val="center"/>
              <w:rPr>
                <w:b/>
              </w:rPr>
            </w:pPr>
            <w:r w:rsidRPr="00B74DF8">
              <w:rPr>
                <w:b/>
              </w:rPr>
              <w:t>Брутто, г</w:t>
            </w:r>
          </w:p>
        </w:tc>
        <w:tc>
          <w:tcPr>
            <w:tcW w:w="2693" w:type="dxa"/>
            <w:shd w:val="clear" w:color="auto" w:fill="auto"/>
            <w:vAlign w:val="center"/>
          </w:tcPr>
          <w:p w:rsidR="00661042" w:rsidRPr="00B74DF8" w:rsidRDefault="00661042" w:rsidP="00661042">
            <w:pPr>
              <w:spacing w:before="100" w:beforeAutospacing="1" w:after="100" w:afterAutospacing="1"/>
              <w:jc w:val="center"/>
              <w:rPr>
                <w:b/>
              </w:rPr>
            </w:pPr>
            <w:r w:rsidRPr="00B74DF8">
              <w:rPr>
                <w:b/>
              </w:rPr>
              <w:t>Нетто, г</w:t>
            </w:r>
          </w:p>
        </w:tc>
      </w:tr>
      <w:tr w:rsidR="00661042" w:rsidRPr="00B66412" w:rsidTr="00661042">
        <w:trPr>
          <w:trHeight w:val="562"/>
        </w:trPr>
        <w:tc>
          <w:tcPr>
            <w:tcW w:w="2268" w:type="dxa"/>
            <w:shd w:val="clear" w:color="auto" w:fill="auto"/>
            <w:vAlign w:val="center"/>
          </w:tcPr>
          <w:p w:rsidR="00661042" w:rsidRDefault="00661042" w:rsidP="00661042">
            <w:r>
              <w:t>Батон (хлеб пшеничный)</w:t>
            </w:r>
          </w:p>
        </w:tc>
        <w:tc>
          <w:tcPr>
            <w:tcW w:w="1276" w:type="dxa"/>
          </w:tcPr>
          <w:p w:rsidR="00661042" w:rsidRDefault="00661042" w:rsidP="00661042">
            <w:pPr>
              <w:jc w:val="center"/>
            </w:pPr>
            <w:r>
              <w:t>20</w:t>
            </w:r>
          </w:p>
        </w:tc>
        <w:tc>
          <w:tcPr>
            <w:tcW w:w="3119" w:type="dxa"/>
            <w:shd w:val="clear" w:color="auto" w:fill="auto"/>
          </w:tcPr>
          <w:p w:rsidR="00661042" w:rsidRDefault="00661042" w:rsidP="00661042">
            <w:pPr>
              <w:jc w:val="center"/>
            </w:pPr>
            <w:r>
              <w:t>20</w:t>
            </w:r>
          </w:p>
        </w:tc>
        <w:tc>
          <w:tcPr>
            <w:tcW w:w="2693" w:type="dxa"/>
            <w:shd w:val="clear" w:color="auto" w:fill="auto"/>
          </w:tcPr>
          <w:p w:rsidR="00661042" w:rsidRDefault="00661042" w:rsidP="00661042">
            <w:pPr>
              <w:jc w:val="center"/>
            </w:pPr>
            <w:r>
              <w:t>20</w:t>
            </w:r>
          </w:p>
        </w:tc>
      </w:tr>
      <w:tr w:rsidR="00661042" w:rsidRPr="00B66412" w:rsidTr="00661042">
        <w:tc>
          <w:tcPr>
            <w:tcW w:w="2268" w:type="dxa"/>
            <w:shd w:val="clear" w:color="auto" w:fill="auto"/>
            <w:vAlign w:val="center"/>
          </w:tcPr>
          <w:p w:rsidR="00661042" w:rsidRPr="00B66412" w:rsidRDefault="00661042" w:rsidP="00661042">
            <w:r>
              <w:t>Хлеб обогащен микронутриентами</w:t>
            </w:r>
          </w:p>
        </w:tc>
        <w:tc>
          <w:tcPr>
            <w:tcW w:w="1276" w:type="dxa"/>
          </w:tcPr>
          <w:p w:rsidR="00661042" w:rsidRPr="00B66412" w:rsidRDefault="00661042" w:rsidP="00661042">
            <w:pPr>
              <w:jc w:val="center"/>
            </w:pPr>
            <w:r>
              <w:t>30</w:t>
            </w:r>
          </w:p>
        </w:tc>
        <w:tc>
          <w:tcPr>
            <w:tcW w:w="3119" w:type="dxa"/>
            <w:shd w:val="clear" w:color="auto" w:fill="auto"/>
          </w:tcPr>
          <w:p w:rsidR="00661042" w:rsidRPr="00B66412" w:rsidRDefault="00661042" w:rsidP="00661042">
            <w:pPr>
              <w:jc w:val="center"/>
            </w:pPr>
            <w:r>
              <w:t>30</w:t>
            </w:r>
          </w:p>
        </w:tc>
        <w:tc>
          <w:tcPr>
            <w:tcW w:w="2693" w:type="dxa"/>
            <w:shd w:val="clear" w:color="auto" w:fill="auto"/>
          </w:tcPr>
          <w:p w:rsidR="00661042" w:rsidRPr="00B66412" w:rsidRDefault="00661042" w:rsidP="00661042">
            <w:pPr>
              <w:jc w:val="center"/>
            </w:pPr>
            <w:r>
              <w:t>30</w:t>
            </w:r>
          </w:p>
        </w:tc>
      </w:tr>
      <w:tr w:rsidR="00661042" w:rsidRPr="00B66412" w:rsidTr="00661042">
        <w:tc>
          <w:tcPr>
            <w:tcW w:w="2268" w:type="dxa"/>
            <w:shd w:val="clear" w:color="auto" w:fill="auto"/>
            <w:vAlign w:val="center"/>
          </w:tcPr>
          <w:p w:rsidR="00661042" w:rsidRPr="00B66412" w:rsidRDefault="00661042" w:rsidP="00661042">
            <w:r w:rsidRPr="00B66412">
              <w:t>Хлеб ржаной</w:t>
            </w:r>
          </w:p>
        </w:tc>
        <w:tc>
          <w:tcPr>
            <w:tcW w:w="1276" w:type="dxa"/>
          </w:tcPr>
          <w:p w:rsidR="00661042" w:rsidRPr="00B66412" w:rsidRDefault="00661042" w:rsidP="00661042">
            <w:pPr>
              <w:jc w:val="center"/>
            </w:pPr>
            <w:r>
              <w:t>20</w:t>
            </w:r>
          </w:p>
        </w:tc>
        <w:tc>
          <w:tcPr>
            <w:tcW w:w="3119" w:type="dxa"/>
            <w:shd w:val="clear" w:color="auto" w:fill="auto"/>
          </w:tcPr>
          <w:p w:rsidR="00661042" w:rsidRPr="00B66412" w:rsidRDefault="00661042" w:rsidP="00661042">
            <w:pPr>
              <w:jc w:val="center"/>
            </w:pPr>
            <w:r>
              <w:t>20</w:t>
            </w:r>
          </w:p>
        </w:tc>
        <w:tc>
          <w:tcPr>
            <w:tcW w:w="2693" w:type="dxa"/>
            <w:shd w:val="clear" w:color="auto" w:fill="auto"/>
          </w:tcPr>
          <w:p w:rsidR="00661042" w:rsidRPr="00B66412" w:rsidRDefault="00661042" w:rsidP="00661042">
            <w:pPr>
              <w:jc w:val="center"/>
            </w:pPr>
            <w:r>
              <w:t>20</w:t>
            </w:r>
          </w:p>
        </w:tc>
      </w:tr>
      <w:tr w:rsidR="00661042" w:rsidRPr="00B66412" w:rsidTr="00661042">
        <w:tc>
          <w:tcPr>
            <w:tcW w:w="2268" w:type="dxa"/>
            <w:shd w:val="clear" w:color="auto" w:fill="auto"/>
          </w:tcPr>
          <w:p w:rsidR="00661042" w:rsidRPr="00B66412" w:rsidRDefault="00661042" w:rsidP="00661042">
            <w:pPr>
              <w:rPr>
                <w:b/>
              </w:rPr>
            </w:pPr>
          </w:p>
        </w:tc>
        <w:tc>
          <w:tcPr>
            <w:tcW w:w="1276" w:type="dxa"/>
          </w:tcPr>
          <w:p w:rsidR="00661042" w:rsidRDefault="00661042" w:rsidP="00661042">
            <w:pPr>
              <w:jc w:val="center"/>
            </w:pPr>
            <w:r>
              <w:t>30</w:t>
            </w:r>
          </w:p>
        </w:tc>
        <w:tc>
          <w:tcPr>
            <w:tcW w:w="3119" w:type="dxa"/>
            <w:shd w:val="clear" w:color="auto" w:fill="auto"/>
          </w:tcPr>
          <w:p w:rsidR="00661042" w:rsidRDefault="00661042" w:rsidP="00661042">
            <w:pPr>
              <w:jc w:val="center"/>
            </w:pPr>
            <w:r>
              <w:t>30</w:t>
            </w:r>
          </w:p>
        </w:tc>
        <w:tc>
          <w:tcPr>
            <w:tcW w:w="2693" w:type="dxa"/>
            <w:shd w:val="clear" w:color="auto" w:fill="auto"/>
          </w:tcPr>
          <w:p w:rsidR="00661042" w:rsidRDefault="00661042" w:rsidP="00661042">
            <w:pPr>
              <w:jc w:val="center"/>
            </w:pPr>
            <w:r>
              <w:t>30</w:t>
            </w:r>
          </w:p>
        </w:tc>
      </w:tr>
    </w:tbl>
    <w:p w:rsidR="00661042" w:rsidRPr="00B66412" w:rsidRDefault="00661042" w:rsidP="00661042">
      <w:pPr>
        <w:rPr>
          <w:b/>
          <w:i/>
        </w:rPr>
      </w:pPr>
    </w:p>
    <w:p w:rsidR="00661042" w:rsidRPr="00B74DF8" w:rsidRDefault="00661042" w:rsidP="00661042">
      <w:pPr>
        <w:spacing w:after="240"/>
        <w:rPr>
          <w:b/>
        </w:rPr>
      </w:pPr>
      <w:r w:rsidRPr="00B74DF8">
        <w:rPr>
          <w:b/>
        </w:rPr>
        <w:t xml:space="preserve">Химический состав </w:t>
      </w:r>
      <w:r>
        <w:rPr>
          <w:b/>
        </w:rPr>
        <w:t>батона(хлеб пшеничный):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1101"/>
        <w:gridCol w:w="1009"/>
        <w:gridCol w:w="1400"/>
        <w:gridCol w:w="2835"/>
        <w:gridCol w:w="1843"/>
      </w:tblGrid>
      <w:tr w:rsidR="00661042" w:rsidRPr="00B74DF8" w:rsidTr="00661042">
        <w:tc>
          <w:tcPr>
            <w:tcW w:w="1134" w:type="dxa"/>
            <w:vMerge w:val="restart"/>
            <w:vAlign w:val="center"/>
          </w:tcPr>
          <w:p w:rsidR="00661042" w:rsidRPr="00B74DF8" w:rsidRDefault="00661042" w:rsidP="00661042">
            <w:pPr>
              <w:spacing w:after="240"/>
              <w:jc w:val="center"/>
              <w:rPr>
                <w:b/>
              </w:rPr>
            </w:pPr>
            <w:r w:rsidRPr="00B74DF8">
              <w:rPr>
                <w:b/>
              </w:rPr>
              <w:t>Выход, г</w:t>
            </w:r>
          </w:p>
        </w:tc>
        <w:tc>
          <w:tcPr>
            <w:tcW w:w="6345" w:type="dxa"/>
            <w:gridSpan w:val="4"/>
            <w:shd w:val="clear" w:color="auto" w:fill="auto"/>
            <w:vAlign w:val="center"/>
          </w:tcPr>
          <w:p w:rsidR="00661042" w:rsidRPr="00B74DF8" w:rsidRDefault="00661042" w:rsidP="00661042">
            <w:pPr>
              <w:jc w:val="center"/>
              <w:rPr>
                <w:b/>
              </w:rPr>
            </w:pPr>
            <w:r w:rsidRPr="00B74DF8">
              <w:rPr>
                <w:b/>
              </w:rPr>
              <w:t>Пищевые вещества, г</w:t>
            </w:r>
          </w:p>
        </w:tc>
        <w:tc>
          <w:tcPr>
            <w:tcW w:w="1843" w:type="dxa"/>
            <w:vMerge w:val="restart"/>
            <w:shd w:val="clear" w:color="auto" w:fill="auto"/>
            <w:vAlign w:val="center"/>
          </w:tcPr>
          <w:p w:rsidR="00661042" w:rsidRPr="00B74DF8" w:rsidRDefault="00661042" w:rsidP="00661042">
            <w:pPr>
              <w:jc w:val="center"/>
              <w:rPr>
                <w:b/>
              </w:rPr>
            </w:pPr>
            <w:r w:rsidRPr="00B74DF8">
              <w:rPr>
                <w:b/>
              </w:rPr>
              <w:t>Витамин С, мг</w:t>
            </w:r>
          </w:p>
          <w:p w:rsidR="00661042" w:rsidRPr="00B74DF8" w:rsidRDefault="00661042" w:rsidP="00661042">
            <w:pPr>
              <w:jc w:val="center"/>
              <w:rPr>
                <w:b/>
              </w:rPr>
            </w:pPr>
          </w:p>
        </w:tc>
      </w:tr>
      <w:tr w:rsidR="00661042" w:rsidRPr="00B74DF8" w:rsidTr="00661042">
        <w:tc>
          <w:tcPr>
            <w:tcW w:w="1134" w:type="dxa"/>
            <w:vMerge/>
          </w:tcPr>
          <w:p w:rsidR="00661042" w:rsidRPr="00B74DF8" w:rsidRDefault="00661042" w:rsidP="00661042">
            <w:pPr>
              <w:jc w:val="center"/>
              <w:rPr>
                <w:b/>
              </w:rPr>
            </w:pPr>
          </w:p>
        </w:tc>
        <w:tc>
          <w:tcPr>
            <w:tcW w:w="1101" w:type="dxa"/>
            <w:shd w:val="clear" w:color="auto" w:fill="auto"/>
            <w:vAlign w:val="center"/>
          </w:tcPr>
          <w:p w:rsidR="00661042" w:rsidRPr="00B74DF8" w:rsidRDefault="00661042" w:rsidP="00661042">
            <w:pPr>
              <w:jc w:val="center"/>
              <w:rPr>
                <w:b/>
              </w:rPr>
            </w:pPr>
            <w:r w:rsidRPr="00B74DF8">
              <w:rPr>
                <w:b/>
              </w:rPr>
              <w:t xml:space="preserve">Белки </w:t>
            </w:r>
          </w:p>
        </w:tc>
        <w:tc>
          <w:tcPr>
            <w:tcW w:w="1009" w:type="dxa"/>
            <w:shd w:val="clear" w:color="auto" w:fill="auto"/>
            <w:vAlign w:val="center"/>
          </w:tcPr>
          <w:p w:rsidR="00661042" w:rsidRPr="00B74DF8" w:rsidRDefault="00661042" w:rsidP="00661042">
            <w:pPr>
              <w:jc w:val="center"/>
              <w:rPr>
                <w:b/>
              </w:rPr>
            </w:pPr>
            <w:r w:rsidRPr="00B74DF8">
              <w:rPr>
                <w:b/>
              </w:rPr>
              <w:t xml:space="preserve">Жиры </w:t>
            </w:r>
          </w:p>
        </w:tc>
        <w:tc>
          <w:tcPr>
            <w:tcW w:w="1400" w:type="dxa"/>
            <w:shd w:val="clear" w:color="auto" w:fill="auto"/>
            <w:vAlign w:val="center"/>
          </w:tcPr>
          <w:p w:rsidR="00661042" w:rsidRPr="00B74DF8" w:rsidRDefault="00661042" w:rsidP="00661042">
            <w:pPr>
              <w:jc w:val="center"/>
              <w:rPr>
                <w:b/>
              </w:rPr>
            </w:pPr>
            <w:r w:rsidRPr="00B74DF8">
              <w:rPr>
                <w:b/>
              </w:rPr>
              <w:t xml:space="preserve">Углеводы </w:t>
            </w:r>
          </w:p>
        </w:tc>
        <w:tc>
          <w:tcPr>
            <w:tcW w:w="2835" w:type="dxa"/>
            <w:shd w:val="clear" w:color="auto" w:fill="auto"/>
            <w:vAlign w:val="center"/>
          </w:tcPr>
          <w:p w:rsidR="00661042" w:rsidRPr="00B74DF8" w:rsidRDefault="00661042" w:rsidP="00661042">
            <w:pPr>
              <w:jc w:val="center"/>
              <w:rPr>
                <w:b/>
              </w:rPr>
            </w:pPr>
            <w:r w:rsidRPr="00B74DF8">
              <w:rPr>
                <w:b/>
              </w:rPr>
              <w:t>энерг. ценность, ккал</w:t>
            </w:r>
          </w:p>
        </w:tc>
        <w:tc>
          <w:tcPr>
            <w:tcW w:w="1843" w:type="dxa"/>
            <w:vMerge/>
            <w:shd w:val="clear" w:color="auto" w:fill="auto"/>
            <w:vAlign w:val="center"/>
          </w:tcPr>
          <w:p w:rsidR="00661042" w:rsidRPr="00B74DF8" w:rsidRDefault="00661042" w:rsidP="00661042">
            <w:pPr>
              <w:jc w:val="center"/>
              <w:rPr>
                <w:b/>
                <w:lang w:val="en-US"/>
              </w:rPr>
            </w:pPr>
          </w:p>
        </w:tc>
      </w:tr>
      <w:tr w:rsidR="00661042" w:rsidRPr="00B66412" w:rsidTr="00661042">
        <w:trPr>
          <w:trHeight w:val="362"/>
        </w:trPr>
        <w:tc>
          <w:tcPr>
            <w:tcW w:w="1134" w:type="dxa"/>
          </w:tcPr>
          <w:p w:rsidR="00661042" w:rsidRDefault="00661042" w:rsidP="00661042">
            <w:pPr>
              <w:jc w:val="center"/>
              <w:rPr>
                <w:b/>
              </w:rPr>
            </w:pPr>
            <w:r>
              <w:rPr>
                <w:b/>
              </w:rPr>
              <w:t>20</w:t>
            </w:r>
          </w:p>
        </w:tc>
        <w:tc>
          <w:tcPr>
            <w:tcW w:w="1101" w:type="dxa"/>
            <w:shd w:val="clear" w:color="auto" w:fill="auto"/>
          </w:tcPr>
          <w:p w:rsidR="00661042" w:rsidRDefault="00661042" w:rsidP="00661042">
            <w:pPr>
              <w:jc w:val="center"/>
            </w:pPr>
            <w:r>
              <w:t>1,58</w:t>
            </w:r>
          </w:p>
        </w:tc>
        <w:tc>
          <w:tcPr>
            <w:tcW w:w="1009" w:type="dxa"/>
            <w:shd w:val="clear" w:color="auto" w:fill="auto"/>
          </w:tcPr>
          <w:p w:rsidR="00661042" w:rsidRDefault="00661042" w:rsidP="00661042">
            <w:pPr>
              <w:jc w:val="center"/>
            </w:pPr>
            <w:r>
              <w:t>0,2</w:t>
            </w:r>
          </w:p>
        </w:tc>
        <w:tc>
          <w:tcPr>
            <w:tcW w:w="1400" w:type="dxa"/>
            <w:shd w:val="clear" w:color="auto" w:fill="auto"/>
          </w:tcPr>
          <w:p w:rsidR="00661042" w:rsidRDefault="00661042" w:rsidP="00661042">
            <w:pPr>
              <w:jc w:val="center"/>
            </w:pPr>
            <w:r>
              <w:t>9,66</w:t>
            </w:r>
          </w:p>
        </w:tc>
        <w:tc>
          <w:tcPr>
            <w:tcW w:w="2835" w:type="dxa"/>
            <w:shd w:val="clear" w:color="auto" w:fill="auto"/>
          </w:tcPr>
          <w:p w:rsidR="00661042" w:rsidRDefault="00661042" w:rsidP="00661042">
            <w:pPr>
              <w:jc w:val="center"/>
            </w:pPr>
            <w:r>
              <w:t>46,76</w:t>
            </w:r>
          </w:p>
        </w:tc>
        <w:tc>
          <w:tcPr>
            <w:tcW w:w="1843" w:type="dxa"/>
            <w:shd w:val="clear" w:color="auto" w:fill="auto"/>
          </w:tcPr>
          <w:p w:rsidR="00661042" w:rsidRPr="00B66412" w:rsidRDefault="00661042" w:rsidP="00661042">
            <w:pPr>
              <w:jc w:val="center"/>
            </w:pPr>
            <w:r>
              <w:t>-</w:t>
            </w:r>
          </w:p>
        </w:tc>
      </w:tr>
      <w:tr w:rsidR="00661042" w:rsidRPr="00B66412" w:rsidTr="00661042">
        <w:trPr>
          <w:trHeight w:val="362"/>
        </w:trPr>
        <w:tc>
          <w:tcPr>
            <w:tcW w:w="1134" w:type="dxa"/>
          </w:tcPr>
          <w:p w:rsidR="00661042" w:rsidRDefault="00661042" w:rsidP="00661042">
            <w:pPr>
              <w:jc w:val="center"/>
              <w:rPr>
                <w:b/>
              </w:rPr>
            </w:pPr>
            <w:r>
              <w:rPr>
                <w:b/>
              </w:rPr>
              <w:t>30</w:t>
            </w:r>
          </w:p>
        </w:tc>
        <w:tc>
          <w:tcPr>
            <w:tcW w:w="1101" w:type="dxa"/>
            <w:shd w:val="clear" w:color="auto" w:fill="auto"/>
          </w:tcPr>
          <w:p w:rsidR="00661042" w:rsidRDefault="00661042" w:rsidP="00661042">
            <w:pPr>
              <w:jc w:val="center"/>
            </w:pPr>
            <w:r>
              <w:t>2,25</w:t>
            </w:r>
          </w:p>
        </w:tc>
        <w:tc>
          <w:tcPr>
            <w:tcW w:w="1009" w:type="dxa"/>
            <w:shd w:val="clear" w:color="auto" w:fill="auto"/>
          </w:tcPr>
          <w:p w:rsidR="00661042" w:rsidRDefault="00661042" w:rsidP="00661042">
            <w:pPr>
              <w:jc w:val="center"/>
            </w:pPr>
            <w:r>
              <w:t>0,84</w:t>
            </w:r>
          </w:p>
        </w:tc>
        <w:tc>
          <w:tcPr>
            <w:tcW w:w="1400" w:type="dxa"/>
            <w:shd w:val="clear" w:color="auto" w:fill="auto"/>
          </w:tcPr>
          <w:p w:rsidR="00661042" w:rsidRDefault="00661042" w:rsidP="00661042">
            <w:pPr>
              <w:jc w:val="center"/>
            </w:pPr>
            <w:r>
              <w:t>15,51</w:t>
            </w:r>
          </w:p>
        </w:tc>
        <w:tc>
          <w:tcPr>
            <w:tcW w:w="2835" w:type="dxa"/>
            <w:shd w:val="clear" w:color="auto" w:fill="auto"/>
          </w:tcPr>
          <w:p w:rsidR="00661042" w:rsidRDefault="00661042" w:rsidP="00661042">
            <w:pPr>
              <w:jc w:val="center"/>
            </w:pPr>
            <w:r>
              <w:t>85,8</w:t>
            </w:r>
          </w:p>
        </w:tc>
        <w:tc>
          <w:tcPr>
            <w:tcW w:w="1843" w:type="dxa"/>
            <w:shd w:val="clear" w:color="auto" w:fill="auto"/>
          </w:tcPr>
          <w:p w:rsidR="00661042" w:rsidRDefault="00661042" w:rsidP="00661042">
            <w:pPr>
              <w:jc w:val="center"/>
            </w:pPr>
            <w:r>
              <w:t>-</w:t>
            </w:r>
          </w:p>
        </w:tc>
      </w:tr>
    </w:tbl>
    <w:p w:rsidR="00661042" w:rsidRDefault="00661042" w:rsidP="00661042">
      <w:pPr>
        <w:spacing w:before="240" w:after="240"/>
        <w:rPr>
          <w:b/>
        </w:rPr>
      </w:pPr>
      <w:r>
        <w:rPr>
          <w:b/>
        </w:rPr>
        <w:t>Химический состав хлеба обогащенный микронутриентами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1101"/>
        <w:gridCol w:w="1009"/>
        <w:gridCol w:w="1400"/>
        <w:gridCol w:w="2835"/>
        <w:gridCol w:w="1843"/>
      </w:tblGrid>
      <w:tr w:rsidR="00661042" w:rsidRPr="00B74DF8" w:rsidTr="00661042">
        <w:tc>
          <w:tcPr>
            <w:tcW w:w="1134" w:type="dxa"/>
            <w:vMerge w:val="restart"/>
            <w:vAlign w:val="center"/>
          </w:tcPr>
          <w:p w:rsidR="00661042" w:rsidRPr="00B74DF8" w:rsidRDefault="00661042" w:rsidP="00661042">
            <w:pPr>
              <w:spacing w:before="240" w:after="240"/>
              <w:jc w:val="center"/>
              <w:rPr>
                <w:b/>
              </w:rPr>
            </w:pPr>
            <w:r w:rsidRPr="00B74DF8">
              <w:rPr>
                <w:b/>
              </w:rPr>
              <w:t>Выход, г</w:t>
            </w:r>
          </w:p>
        </w:tc>
        <w:tc>
          <w:tcPr>
            <w:tcW w:w="6345" w:type="dxa"/>
            <w:gridSpan w:val="4"/>
            <w:shd w:val="clear" w:color="auto" w:fill="auto"/>
            <w:vAlign w:val="center"/>
          </w:tcPr>
          <w:p w:rsidR="00661042" w:rsidRPr="00B74DF8" w:rsidRDefault="00661042" w:rsidP="00661042">
            <w:pPr>
              <w:jc w:val="center"/>
              <w:rPr>
                <w:b/>
              </w:rPr>
            </w:pPr>
            <w:r w:rsidRPr="00B74DF8">
              <w:rPr>
                <w:b/>
              </w:rPr>
              <w:t>Пищевые вещества, г</w:t>
            </w:r>
          </w:p>
        </w:tc>
        <w:tc>
          <w:tcPr>
            <w:tcW w:w="1843" w:type="dxa"/>
            <w:vMerge w:val="restart"/>
            <w:shd w:val="clear" w:color="auto" w:fill="auto"/>
            <w:vAlign w:val="center"/>
          </w:tcPr>
          <w:p w:rsidR="00661042" w:rsidRDefault="00661042" w:rsidP="00661042">
            <w:pPr>
              <w:rPr>
                <w:b/>
              </w:rPr>
            </w:pPr>
            <w:r w:rsidRPr="00B74DF8">
              <w:rPr>
                <w:b/>
              </w:rPr>
              <w:t>Витамин С, мг</w:t>
            </w:r>
          </w:p>
          <w:p w:rsidR="00661042" w:rsidRPr="00B74DF8" w:rsidRDefault="00661042" w:rsidP="00661042">
            <w:pPr>
              <w:rPr>
                <w:b/>
              </w:rPr>
            </w:pPr>
          </w:p>
          <w:p w:rsidR="00661042" w:rsidRPr="00B74DF8" w:rsidRDefault="00661042" w:rsidP="00661042">
            <w:pPr>
              <w:jc w:val="center"/>
              <w:rPr>
                <w:b/>
              </w:rPr>
            </w:pPr>
          </w:p>
        </w:tc>
      </w:tr>
      <w:tr w:rsidR="00661042" w:rsidRPr="00B74DF8" w:rsidTr="00661042">
        <w:tc>
          <w:tcPr>
            <w:tcW w:w="1134" w:type="dxa"/>
            <w:vMerge/>
          </w:tcPr>
          <w:p w:rsidR="00661042" w:rsidRPr="00B74DF8" w:rsidRDefault="00661042" w:rsidP="00661042">
            <w:pPr>
              <w:jc w:val="center"/>
              <w:rPr>
                <w:b/>
              </w:rPr>
            </w:pPr>
          </w:p>
        </w:tc>
        <w:tc>
          <w:tcPr>
            <w:tcW w:w="1101" w:type="dxa"/>
            <w:shd w:val="clear" w:color="auto" w:fill="auto"/>
            <w:vAlign w:val="center"/>
          </w:tcPr>
          <w:p w:rsidR="00661042" w:rsidRPr="00B74DF8" w:rsidRDefault="00661042" w:rsidP="00661042">
            <w:pPr>
              <w:jc w:val="center"/>
              <w:rPr>
                <w:b/>
              </w:rPr>
            </w:pPr>
            <w:r w:rsidRPr="00B74DF8">
              <w:rPr>
                <w:b/>
              </w:rPr>
              <w:t xml:space="preserve">Белки </w:t>
            </w:r>
          </w:p>
        </w:tc>
        <w:tc>
          <w:tcPr>
            <w:tcW w:w="1009" w:type="dxa"/>
            <w:shd w:val="clear" w:color="auto" w:fill="auto"/>
            <w:vAlign w:val="center"/>
          </w:tcPr>
          <w:p w:rsidR="00661042" w:rsidRPr="00B74DF8" w:rsidRDefault="00661042" w:rsidP="00661042">
            <w:pPr>
              <w:jc w:val="center"/>
              <w:rPr>
                <w:b/>
              </w:rPr>
            </w:pPr>
            <w:r w:rsidRPr="00B74DF8">
              <w:rPr>
                <w:b/>
              </w:rPr>
              <w:t xml:space="preserve">Жиры </w:t>
            </w:r>
          </w:p>
        </w:tc>
        <w:tc>
          <w:tcPr>
            <w:tcW w:w="1400" w:type="dxa"/>
            <w:shd w:val="clear" w:color="auto" w:fill="auto"/>
            <w:vAlign w:val="center"/>
          </w:tcPr>
          <w:p w:rsidR="00661042" w:rsidRPr="00B74DF8" w:rsidRDefault="00661042" w:rsidP="00661042">
            <w:pPr>
              <w:jc w:val="center"/>
              <w:rPr>
                <w:b/>
              </w:rPr>
            </w:pPr>
            <w:r w:rsidRPr="00B74DF8">
              <w:rPr>
                <w:b/>
              </w:rPr>
              <w:t xml:space="preserve">Углеводы </w:t>
            </w:r>
          </w:p>
        </w:tc>
        <w:tc>
          <w:tcPr>
            <w:tcW w:w="2835" w:type="dxa"/>
            <w:shd w:val="clear" w:color="auto" w:fill="auto"/>
            <w:vAlign w:val="center"/>
          </w:tcPr>
          <w:p w:rsidR="00661042" w:rsidRPr="00B74DF8" w:rsidRDefault="00661042" w:rsidP="00661042">
            <w:pPr>
              <w:jc w:val="center"/>
              <w:rPr>
                <w:b/>
              </w:rPr>
            </w:pPr>
            <w:r w:rsidRPr="00B74DF8">
              <w:rPr>
                <w:b/>
              </w:rPr>
              <w:t>энерг. ценность, ккал</w:t>
            </w:r>
          </w:p>
        </w:tc>
        <w:tc>
          <w:tcPr>
            <w:tcW w:w="1843" w:type="dxa"/>
            <w:vMerge/>
            <w:shd w:val="clear" w:color="auto" w:fill="auto"/>
            <w:vAlign w:val="center"/>
          </w:tcPr>
          <w:p w:rsidR="00661042" w:rsidRPr="00B74DF8" w:rsidRDefault="00661042" w:rsidP="00661042">
            <w:pPr>
              <w:jc w:val="center"/>
              <w:rPr>
                <w:b/>
                <w:lang w:val="en-US"/>
              </w:rPr>
            </w:pPr>
          </w:p>
        </w:tc>
      </w:tr>
      <w:tr w:rsidR="00661042" w:rsidRPr="00B66412" w:rsidTr="00661042">
        <w:tc>
          <w:tcPr>
            <w:tcW w:w="1134" w:type="dxa"/>
          </w:tcPr>
          <w:p w:rsidR="00661042" w:rsidRDefault="00661042" w:rsidP="00661042">
            <w:pPr>
              <w:jc w:val="center"/>
              <w:rPr>
                <w:b/>
              </w:rPr>
            </w:pPr>
            <w:r>
              <w:rPr>
                <w:b/>
              </w:rPr>
              <w:t>30</w:t>
            </w:r>
          </w:p>
        </w:tc>
        <w:tc>
          <w:tcPr>
            <w:tcW w:w="1101" w:type="dxa"/>
            <w:shd w:val="clear" w:color="auto" w:fill="auto"/>
          </w:tcPr>
          <w:p w:rsidR="00661042" w:rsidRDefault="00661042" w:rsidP="00661042">
            <w:pPr>
              <w:jc w:val="center"/>
            </w:pPr>
            <w:r>
              <w:t>2,31</w:t>
            </w:r>
          </w:p>
        </w:tc>
        <w:tc>
          <w:tcPr>
            <w:tcW w:w="1009" w:type="dxa"/>
            <w:shd w:val="clear" w:color="auto" w:fill="auto"/>
          </w:tcPr>
          <w:p w:rsidR="00661042" w:rsidRDefault="00661042" w:rsidP="00661042">
            <w:pPr>
              <w:jc w:val="center"/>
            </w:pPr>
            <w:r>
              <w:t>0,12</w:t>
            </w:r>
          </w:p>
        </w:tc>
        <w:tc>
          <w:tcPr>
            <w:tcW w:w="1400" w:type="dxa"/>
            <w:shd w:val="clear" w:color="auto" w:fill="auto"/>
          </w:tcPr>
          <w:p w:rsidR="00661042" w:rsidRDefault="00661042" w:rsidP="00661042">
            <w:pPr>
              <w:jc w:val="center"/>
            </w:pPr>
            <w:r>
              <w:t>12,66</w:t>
            </w:r>
          </w:p>
        </w:tc>
        <w:tc>
          <w:tcPr>
            <w:tcW w:w="2835" w:type="dxa"/>
            <w:shd w:val="clear" w:color="auto" w:fill="auto"/>
          </w:tcPr>
          <w:p w:rsidR="00661042" w:rsidRDefault="00661042" w:rsidP="00661042">
            <w:pPr>
              <w:jc w:val="center"/>
            </w:pPr>
            <w:r>
              <w:t>60,3</w:t>
            </w:r>
          </w:p>
        </w:tc>
        <w:tc>
          <w:tcPr>
            <w:tcW w:w="1843" w:type="dxa"/>
            <w:shd w:val="clear" w:color="auto" w:fill="auto"/>
          </w:tcPr>
          <w:p w:rsidR="00661042" w:rsidRPr="00B66412" w:rsidRDefault="00661042" w:rsidP="00661042">
            <w:pPr>
              <w:jc w:val="center"/>
            </w:pPr>
            <w:r>
              <w:t>0,2</w:t>
            </w:r>
          </w:p>
        </w:tc>
      </w:tr>
    </w:tbl>
    <w:p w:rsidR="00661042" w:rsidRPr="00B74DF8" w:rsidRDefault="00661042" w:rsidP="00661042">
      <w:pPr>
        <w:spacing w:before="240" w:after="240"/>
        <w:rPr>
          <w:b/>
        </w:rPr>
      </w:pPr>
      <w:r w:rsidRPr="00B74DF8">
        <w:rPr>
          <w:b/>
        </w:rPr>
        <w:t>Химический состав хлеба ржаного</w:t>
      </w:r>
      <w:r>
        <w:rPr>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1101"/>
        <w:gridCol w:w="1009"/>
        <w:gridCol w:w="1400"/>
        <w:gridCol w:w="2835"/>
        <w:gridCol w:w="1843"/>
      </w:tblGrid>
      <w:tr w:rsidR="00661042" w:rsidRPr="00B74DF8" w:rsidTr="00661042">
        <w:tc>
          <w:tcPr>
            <w:tcW w:w="1134" w:type="dxa"/>
            <w:vMerge w:val="restart"/>
            <w:vAlign w:val="center"/>
          </w:tcPr>
          <w:p w:rsidR="00661042" w:rsidRPr="00B74DF8" w:rsidRDefault="00661042" w:rsidP="00661042">
            <w:pPr>
              <w:spacing w:before="240" w:after="240"/>
              <w:jc w:val="center"/>
              <w:rPr>
                <w:b/>
              </w:rPr>
            </w:pPr>
            <w:r w:rsidRPr="00B74DF8">
              <w:rPr>
                <w:b/>
              </w:rPr>
              <w:t>Выход, г</w:t>
            </w:r>
          </w:p>
        </w:tc>
        <w:tc>
          <w:tcPr>
            <w:tcW w:w="6345" w:type="dxa"/>
            <w:gridSpan w:val="4"/>
            <w:shd w:val="clear" w:color="auto" w:fill="auto"/>
            <w:vAlign w:val="center"/>
          </w:tcPr>
          <w:p w:rsidR="00661042" w:rsidRPr="00B74DF8" w:rsidRDefault="00661042" w:rsidP="00661042">
            <w:pPr>
              <w:jc w:val="center"/>
              <w:rPr>
                <w:b/>
              </w:rPr>
            </w:pPr>
            <w:r w:rsidRPr="00B74DF8">
              <w:rPr>
                <w:b/>
              </w:rPr>
              <w:t>Пищевые вещества, г</w:t>
            </w:r>
          </w:p>
        </w:tc>
        <w:tc>
          <w:tcPr>
            <w:tcW w:w="1843" w:type="dxa"/>
            <w:vMerge w:val="restart"/>
            <w:shd w:val="clear" w:color="auto" w:fill="auto"/>
            <w:vAlign w:val="center"/>
          </w:tcPr>
          <w:p w:rsidR="00661042" w:rsidRDefault="00661042" w:rsidP="00661042">
            <w:pPr>
              <w:rPr>
                <w:b/>
              </w:rPr>
            </w:pPr>
            <w:r w:rsidRPr="00B74DF8">
              <w:rPr>
                <w:b/>
              </w:rPr>
              <w:t>Витамин С, мг</w:t>
            </w:r>
          </w:p>
          <w:p w:rsidR="00661042" w:rsidRPr="00B74DF8" w:rsidRDefault="00661042" w:rsidP="00661042">
            <w:pPr>
              <w:rPr>
                <w:b/>
              </w:rPr>
            </w:pPr>
          </w:p>
          <w:p w:rsidR="00661042" w:rsidRPr="00B74DF8" w:rsidRDefault="00661042" w:rsidP="00661042">
            <w:pPr>
              <w:jc w:val="center"/>
              <w:rPr>
                <w:b/>
              </w:rPr>
            </w:pPr>
          </w:p>
        </w:tc>
      </w:tr>
      <w:tr w:rsidR="00661042" w:rsidRPr="00B74DF8" w:rsidTr="00661042">
        <w:tc>
          <w:tcPr>
            <w:tcW w:w="1134" w:type="dxa"/>
            <w:vMerge/>
          </w:tcPr>
          <w:p w:rsidR="00661042" w:rsidRPr="00B74DF8" w:rsidRDefault="00661042" w:rsidP="00661042">
            <w:pPr>
              <w:jc w:val="center"/>
              <w:rPr>
                <w:b/>
              </w:rPr>
            </w:pPr>
          </w:p>
        </w:tc>
        <w:tc>
          <w:tcPr>
            <w:tcW w:w="1101" w:type="dxa"/>
            <w:shd w:val="clear" w:color="auto" w:fill="auto"/>
            <w:vAlign w:val="center"/>
          </w:tcPr>
          <w:p w:rsidR="00661042" w:rsidRPr="00B74DF8" w:rsidRDefault="00661042" w:rsidP="00661042">
            <w:pPr>
              <w:jc w:val="center"/>
              <w:rPr>
                <w:b/>
              </w:rPr>
            </w:pPr>
            <w:r w:rsidRPr="00B74DF8">
              <w:rPr>
                <w:b/>
              </w:rPr>
              <w:t xml:space="preserve">Белки </w:t>
            </w:r>
          </w:p>
        </w:tc>
        <w:tc>
          <w:tcPr>
            <w:tcW w:w="1009" w:type="dxa"/>
            <w:shd w:val="clear" w:color="auto" w:fill="auto"/>
            <w:vAlign w:val="center"/>
          </w:tcPr>
          <w:p w:rsidR="00661042" w:rsidRPr="00B74DF8" w:rsidRDefault="00661042" w:rsidP="00661042">
            <w:pPr>
              <w:jc w:val="center"/>
              <w:rPr>
                <w:b/>
              </w:rPr>
            </w:pPr>
            <w:r w:rsidRPr="00B74DF8">
              <w:rPr>
                <w:b/>
              </w:rPr>
              <w:t xml:space="preserve">Жиры </w:t>
            </w:r>
          </w:p>
        </w:tc>
        <w:tc>
          <w:tcPr>
            <w:tcW w:w="1400" w:type="dxa"/>
            <w:shd w:val="clear" w:color="auto" w:fill="auto"/>
            <w:vAlign w:val="center"/>
          </w:tcPr>
          <w:p w:rsidR="00661042" w:rsidRPr="00B74DF8" w:rsidRDefault="00661042" w:rsidP="00661042">
            <w:pPr>
              <w:jc w:val="center"/>
              <w:rPr>
                <w:b/>
              </w:rPr>
            </w:pPr>
            <w:r w:rsidRPr="00B74DF8">
              <w:rPr>
                <w:b/>
              </w:rPr>
              <w:t xml:space="preserve">Углеводы </w:t>
            </w:r>
          </w:p>
        </w:tc>
        <w:tc>
          <w:tcPr>
            <w:tcW w:w="2835" w:type="dxa"/>
            <w:shd w:val="clear" w:color="auto" w:fill="auto"/>
            <w:vAlign w:val="center"/>
          </w:tcPr>
          <w:p w:rsidR="00661042" w:rsidRPr="00B74DF8" w:rsidRDefault="00661042" w:rsidP="00661042">
            <w:pPr>
              <w:jc w:val="center"/>
              <w:rPr>
                <w:b/>
              </w:rPr>
            </w:pPr>
            <w:r w:rsidRPr="00B74DF8">
              <w:rPr>
                <w:b/>
              </w:rPr>
              <w:t>энерг. ценность, ккал</w:t>
            </w:r>
          </w:p>
        </w:tc>
        <w:tc>
          <w:tcPr>
            <w:tcW w:w="1843" w:type="dxa"/>
            <w:vMerge/>
            <w:shd w:val="clear" w:color="auto" w:fill="auto"/>
            <w:vAlign w:val="center"/>
          </w:tcPr>
          <w:p w:rsidR="00661042" w:rsidRPr="00B74DF8" w:rsidRDefault="00661042" w:rsidP="00661042">
            <w:pPr>
              <w:jc w:val="center"/>
              <w:rPr>
                <w:b/>
                <w:lang w:val="en-US"/>
              </w:rPr>
            </w:pPr>
          </w:p>
        </w:tc>
      </w:tr>
      <w:tr w:rsidR="00661042" w:rsidRPr="00B66412" w:rsidTr="00661042">
        <w:tc>
          <w:tcPr>
            <w:tcW w:w="1134" w:type="dxa"/>
          </w:tcPr>
          <w:p w:rsidR="00661042" w:rsidRDefault="00661042" w:rsidP="00661042">
            <w:pPr>
              <w:jc w:val="center"/>
              <w:rPr>
                <w:b/>
              </w:rPr>
            </w:pPr>
            <w:r>
              <w:rPr>
                <w:b/>
              </w:rPr>
              <w:t>20</w:t>
            </w:r>
          </w:p>
        </w:tc>
        <w:tc>
          <w:tcPr>
            <w:tcW w:w="1101" w:type="dxa"/>
            <w:shd w:val="clear" w:color="auto" w:fill="auto"/>
          </w:tcPr>
          <w:p w:rsidR="00661042" w:rsidRDefault="00661042" w:rsidP="00661042">
            <w:pPr>
              <w:jc w:val="center"/>
            </w:pPr>
            <w:r>
              <w:t>0,9</w:t>
            </w:r>
          </w:p>
        </w:tc>
        <w:tc>
          <w:tcPr>
            <w:tcW w:w="1009" w:type="dxa"/>
            <w:shd w:val="clear" w:color="auto" w:fill="auto"/>
          </w:tcPr>
          <w:p w:rsidR="00661042" w:rsidRDefault="00661042" w:rsidP="00661042">
            <w:pPr>
              <w:jc w:val="center"/>
            </w:pPr>
            <w:r>
              <w:t>0,3</w:t>
            </w:r>
          </w:p>
        </w:tc>
        <w:tc>
          <w:tcPr>
            <w:tcW w:w="1400" w:type="dxa"/>
            <w:shd w:val="clear" w:color="auto" w:fill="auto"/>
          </w:tcPr>
          <w:p w:rsidR="00661042" w:rsidRDefault="00661042" w:rsidP="00661042">
            <w:pPr>
              <w:jc w:val="center"/>
            </w:pPr>
            <w:r>
              <w:t>5,2</w:t>
            </w:r>
          </w:p>
        </w:tc>
        <w:tc>
          <w:tcPr>
            <w:tcW w:w="2835" w:type="dxa"/>
            <w:shd w:val="clear" w:color="auto" w:fill="auto"/>
          </w:tcPr>
          <w:p w:rsidR="00661042" w:rsidRDefault="00661042" w:rsidP="00661042">
            <w:pPr>
              <w:jc w:val="center"/>
            </w:pPr>
            <w:r>
              <w:t>28</w:t>
            </w:r>
          </w:p>
        </w:tc>
        <w:tc>
          <w:tcPr>
            <w:tcW w:w="1843" w:type="dxa"/>
            <w:shd w:val="clear" w:color="auto" w:fill="auto"/>
          </w:tcPr>
          <w:p w:rsidR="00661042" w:rsidRPr="00B66412" w:rsidRDefault="00661042" w:rsidP="00661042">
            <w:pPr>
              <w:jc w:val="center"/>
            </w:pPr>
          </w:p>
        </w:tc>
      </w:tr>
      <w:tr w:rsidR="00661042" w:rsidRPr="00B66412" w:rsidTr="00661042">
        <w:tc>
          <w:tcPr>
            <w:tcW w:w="1134" w:type="dxa"/>
          </w:tcPr>
          <w:p w:rsidR="00661042" w:rsidRDefault="00661042" w:rsidP="00661042">
            <w:pPr>
              <w:jc w:val="center"/>
              <w:rPr>
                <w:b/>
              </w:rPr>
            </w:pPr>
            <w:r>
              <w:rPr>
                <w:b/>
              </w:rPr>
              <w:t>30</w:t>
            </w:r>
          </w:p>
        </w:tc>
        <w:tc>
          <w:tcPr>
            <w:tcW w:w="1101" w:type="dxa"/>
            <w:shd w:val="clear" w:color="auto" w:fill="auto"/>
          </w:tcPr>
          <w:p w:rsidR="00661042" w:rsidRDefault="00661042" w:rsidP="00661042">
            <w:pPr>
              <w:jc w:val="center"/>
            </w:pPr>
            <w:r>
              <w:t>1,4</w:t>
            </w:r>
          </w:p>
        </w:tc>
        <w:tc>
          <w:tcPr>
            <w:tcW w:w="1009" w:type="dxa"/>
            <w:shd w:val="clear" w:color="auto" w:fill="auto"/>
          </w:tcPr>
          <w:p w:rsidR="00661042" w:rsidRDefault="00661042" w:rsidP="00661042">
            <w:pPr>
              <w:jc w:val="center"/>
            </w:pPr>
            <w:r>
              <w:t>0,47</w:t>
            </w:r>
          </w:p>
        </w:tc>
        <w:tc>
          <w:tcPr>
            <w:tcW w:w="1400" w:type="dxa"/>
            <w:shd w:val="clear" w:color="auto" w:fill="auto"/>
          </w:tcPr>
          <w:p w:rsidR="00661042" w:rsidRDefault="00661042" w:rsidP="00661042">
            <w:pPr>
              <w:jc w:val="center"/>
            </w:pPr>
            <w:r>
              <w:t>7,8</w:t>
            </w:r>
          </w:p>
        </w:tc>
        <w:tc>
          <w:tcPr>
            <w:tcW w:w="2835" w:type="dxa"/>
            <w:shd w:val="clear" w:color="auto" w:fill="auto"/>
          </w:tcPr>
          <w:p w:rsidR="00661042" w:rsidRDefault="00661042" w:rsidP="00661042">
            <w:pPr>
              <w:jc w:val="center"/>
            </w:pPr>
            <w:r>
              <w:t>42</w:t>
            </w:r>
          </w:p>
        </w:tc>
        <w:tc>
          <w:tcPr>
            <w:tcW w:w="1843" w:type="dxa"/>
            <w:shd w:val="clear" w:color="auto" w:fill="auto"/>
          </w:tcPr>
          <w:p w:rsidR="00661042" w:rsidRPr="00B66412" w:rsidRDefault="00661042" w:rsidP="00661042">
            <w:pPr>
              <w:jc w:val="center"/>
            </w:pPr>
          </w:p>
        </w:tc>
      </w:tr>
    </w:tbl>
    <w:p w:rsidR="00661042" w:rsidRDefault="00661042" w:rsidP="00661042">
      <w:pPr>
        <w:jc w:val="both"/>
        <w:rPr>
          <w:b/>
        </w:rPr>
      </w:pPr>
    </w:p>
    <w:p w:rsidR="00661042" w:rsidRPr="00683159" w:rsidRDefault="00661042" w:rsidP="00661042">
      <w:pPr>
        <w:jc w:val="both"/>
      </w:pPr>
      <w:r w:rsidRPr="00375200">
        <w:rPr>
          <w:b/>
        </w:rPr>
        <w:t>Технология приготовления:</w:t>
      </w:r>
      <w:r>
        <w:rPr>
          <w:b/>
        </w:rPr>
        <w:t xml:space="preserve"> </w:t>
      </w:r>
      <w:r>
        <w:t>Хлеб(батон)  нарезают на ломтики прямоугольной формы.</w:t>
      </w:r>
    </w:p>
    <w:p w:rsidR="00661042" w:rsidRDefault="00661042" w:rsidP="00661042">
      <w:pPr>
        <w:jc w:val="both"/>
        <w:rPr>
          <w:b/>
        </w:rPr>
      </w:pPr>
    </w:p>
    <w:p w:rsidR="00661042" w:rsidRDefault="00661042" w:rsidP="00661042">
      <w:pPr>
        <w:spacing w:line="276" w:lineRule="auto"/>
        <w:jc w:val="both"/>
        <w:rPr>
          <w:b/>
        </w:rPr>
      </w:pPr>
      <w:r>
        <w:rPr>
          <w:b/>
        </w:rPr>
        <w:t>Требования к качеству:</w:t>
      </w:r>
    </w:p>
    <w:p w:rsidR="00661042" w:rsidRPr="008B48DE" w:rsidRDefault="00661042" w:rsidP="00661042">
      <w:pPr>
        <w:spacing w:line="276" w:lineRule="auto"/>
      </w:pPr>
      <w:r>
        <w:rPr>
          <w:b/>
        </w:rPr>
        <w:tab/>
      </w:r>
      <w:r>
        <w:rPr>
          <w:b/>
          <w:i/>
        </w:rPr>
        <w:t xml:space="preserve">Внешний вид:  </w:t>
      </w:r>
      <w:r>
        <w:t>ровные ломтики хлеба.</w:t>
      </w:r>
    </w:p>
    <w:p w:rsidR="00661042" w:rsidRPr="008B48DE" w:rsidRDefault="00661042" w:rsidP="00661042">
      <w:pPr>
        <w:spacing w:line="276" w:lineRule="auto"/>
      </w:pPr>
      <w:r>
        <w:tab/>
      </w:r>
      <w:r>
        <w:rPr>
          <w:b/>
          <w:i/>
        </w:rPr>
        <w:t xml:space="preserve">Консистенция: </w:t>
      </w:r>
      <w:r>
        <w:t xml:space="preserve"> мягкая.</w:t>
      </w:r>
    </w:p>
    <w:p w:rsidR="00661042" w:rsidRDefault="00661042" w:rsidP="00661042">
      <w:pPr>
        <w:spacing w:line="276" w:lineRule="auto"/>
        <w:rPr>
          <w:b/>
          <w:i/>
        </w:rPr>
      </w:pPr>
      <w:r>
        <w:tab/>
      </w:r>
      <w:r>
        <w:rPr>
          <w:b/>
          <w:i/>
        </w:rPr>
        <w:t xml:space="preserve">Цвет: </w:t>
      </w:r>
      <w:r>
        <w:t>соответствующий виду хлеба.</w:t>
      </w:r>
    </w:p>
    <w:p w:rsidR="00661042" w:rsidRPr="00A062DA" w:rsidRDefault="00661042" w:rsidP="00661042">
      <w:pPr>
        <w:spacing w:line="276" w:lineRule="auto"/>
        <w:ind w:left="709"/>
      </w:pPr>
      <w:r>
        <w:rPr>
          <w:b/>
          <w:i/>
        </w:rPr>
        <w:t>Вкус</w:t>
      </w:r>
      <w:r w:rsidRPr="00B74DF8">
        <w:rPr>
          <w:b/>
          <w:i/>
        </w:rPr>
        <w:t>:</w:t>
      </w:r>
      <w:r w:rsidRPr="00A062DA">
        <w:t xml:space="preserve"> </w:t>
      </w:r>
      <w:r>
        <w:t>соответствующий виду хлеба.</w:t>
      </w:r>
    </w:p>
    <w:p w:rsidR="00661042" w:rsidRPr="00540307" w:rsidRDefault="00661042" w:rsidP="00661042">
      <w:pPr>
        <w:spacing w:line="276" w:lineRule="auto"/>
        <w:ind w:left="709"/>
      </w:pPr>
      <w:r>
        <w:rPr>
          <w:b/>
          <w:i/>
        </w:rPr>
        <w:t xml:space="preserve">Запах: </w:t>
      </w:r>
      <w:r>
        <w:t>соответствующий виду хлеба.</w:t>
      </w:r>
    </w:p>
    <w:p w:rsidR="00661042" w:rsidRDefault="00661042" w:rsidP="00661042">
      <w:pPr>
        <w:shd w:val="clear" w:color="auto" w:fill="FFFFFF"/>
        <w:autoSpaceDE w:val="0"/>
        <w:autoSpaceDN w:val="0"/>
        <w:adjustRightInd w:val="0"/>
        <w:jc w:val="both"/>
        <w:rPr>
          <w:iCs/>
          <w:color w:val="00000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Pr="00D06B69" w:rsidRDefault="00661042" w:rsidP="00661042">
      <w:pPr>
        <w:spacing w:line="276" w:lineRule="auto"/>
        <w:rPr>
          <w:b/>
          <w:sz w:val="40"/>
          <w:szCs w:val="40"/>
        </w:rPr>
      </w:pPr>
      <w:r>
        <w:rPr>
          <w:b/>
          <w:sz w:val="28"/>
          <w:szCs w:val="28"/>
        </w:rPr>
        <w:t>Технологическая карта</w:t>
      </w:r>
    </w:p>
    <w:p w:rsidR="00661042" w:rsidRPr="00D06B69" w:rsidRDefault="00661042" w:rsidP="00661042">
      <w:pPr>
        <w:spacing w:line="276" w:lineRule="auto"/>
        <w:rPr>
          <w:b/>
          <w:sz w:val="28"/>
          <w:szCs w:val="28"/>
        </w:rPr>
      </w:pPr>
      <w:r w:rsidRPr="00D06B69">
        <w:rPr>
          <w:b/>
          <w:sz w:val="28"/>
          <w:szCs w:val="28"/>
        </w:rPr>
        <w:t xml:space="preserve">Наименование изделия: </w:t>
      </w:r>
      <w:r>
        <w:rPr>
          <w:b/>
          <w:sz w:val="28"/>
          <w:szCs w:val="28"/>
        </w:rPr>
        <w:t>фарш творожный</w:t>
      </w:r>
    </w:p>
    <w:p w:rsidR="00661042" w:rsidRPr="00D06B69" w:rsidRDefault="00661042" w:rsidP="00661042">
      <w:pPr>
        <w:spacing w:line="276" w:lineRule="auto"/>
        <w:rPr>
          <w:b/>
          <w:sz w:val="28"/>
          <w:szCs w:val="28"/>
        </w:rPr>
      </w:pPr>
      <w:r w:rsidRPr="00D06B69">
        <w:rPr>
          <w:b/>
          <w:sz w:val="28"/>
          <w:szCs w:val="28"/>
        </w:rPr>
        <w:t xml:space="preserve">Номер рецептуры:  № </w:t>
      </w:r>
      <w:r>
        <w:rPr>
          <w:b/>
          <w:sz w:val="28"/>
          <w:szCs w:val="28"/>
        </w:rPr>
        <w:t>467</w:t>
      </w:r>
    </w:p>
    <w:p w:rsidR="00661042" w:rsidRPr="00D06B69" w:rsidRDefault="00661042" w:rsidP="00661042">
      <w:pPr>
        <w:spacing w:line="276" w:lineRule="auto"/>
        <w:rPr>
          <w:b/>
          <w:sz w:val="18"/>
          <w:szCs w:val="18"/>
        </w:rPr>
      </w:pPr>
      <w:r w:rsidRPr="00D06B69">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r w:rsidRPr="00D06B69">
        <w:rPr>
          <w:color w:val="000000"/>
          <w:sz w:val="18"/>
          <w:szCs w:val="1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2732"/>
        <w:gridCol w:w="3651"/>
      </w:tblGrid>
      <w:tr w:rsidR="00661042" w:rsidRPr="00A119BD" w:rsidTr="00661042">
        <w:trPr>
          <w:trHeight w:val="603"/>
        </w:trPr>
        <w:tc>
          <w:tcPr>
            <w:tcW w:w="3080" w:type="dxa"/>
            <w:vMerge w:val="restart"/>
            <w:shd w:val="clear" w:color="auto" w:fill="auto"/>
            <w:vAlign w:val="center"/>
          </w:tcPr>
          <w:p w:rsidR="00661042" w:rsidRPr="00A119BD" w:rsidRDefault="00661042" w:rsidP="00661042">
            <w:pPr>
              <w:spacing w:line="276" w:lineRule="auto"/>
              <w:jc w:val="center"/>
              <w:rPr>
                <w:b/>
              </w:rPr>
            </w:pPr>
            <w:r w:rsidRPr="00A119BD">
              <w:rPr>
                <w:b/>
              </w:rPr>
              <w:t>Наименование сырья</w:t>
            </w:r>
          </w:p>
        </w:tc>
        <w:tc>
          <w:tcPr>
            <w:tcW w:w="6383" w:type="dxa"/>
            <w:gridSpan w:val="2"/>
            <w:shd w:val="clear" w:color="auto" w:fill="auto"/>
            <w:vAlign w:val="center"/>
          </w:tcPr>
          <w:p w:rsidR="00661042" w:rsidRPr="00A119BD" w:rsidRDefault="00661042" w:rsidP="00661042">
            <w:pPr>
              <w:spacing w:line="276" w:lineRule="auto"/>
              <w:jc w:val="center"/>
              <w:rPr>
                <w:b/>
              </w:rPr>
            </w:pPr>
            <w:r w:rsidRPr="00A119BD">
              <w:rPr>
                <w:b/>
              </w:rPr>
              <w:t>Расход сырья и полуфабрикатов</w:t>
            </w:r>
          </w:p>
        </w:tc>
      </w:tr>
      <w:tr w:rsidR="00661042" w:rsidRPr="00A119BD" w:rsidTr="00661042">
        <w:tc>
          <w:tcPr>
            <w:tcW w:w="3080" w:type="dxa"/>
            <w:vMerge/>
            <w:shd w:val="clear" w:color="auto" w:fill="auto"/>
            <w:vAlign w:val="center"/>
          </w:tcPr>
          <w:p w:rsidR="00661042" w:rsidRPr="00A119BD" w:rsidRDefault="00661042" w:rsidP="00661042">
            <w:pPr>
              <w:spacing w:line="276" w:lineRule="auto"/>
              <w:jc w:val="center"/>
              <w:rPr>
                <w:b/>
                <w:sz w:val="20"/>
                <w:szCs w:val="20"/>
              </w:rPr>
            </w:pPr>
          </w:p>
        </w:tc>
        <w:tc>
          <w:tcPr>
            <w:tcW w:w="2732" w:type="dxa"/>
            <w:shd w:val="clear" w:color="auto" w:fill="auto"/>
            <w:vAlign w:val="center"/>
          </w:tcPr>
          <w:p w:rsidR="00661042" w:rsidRPr="00A119BD" w:rsidRDefault="00661042" w:rsidP="00661042">
            <w:pPr>
              <w:spacing w:line="276" w:lineRule="auto"/>
              <w:jc w:val="center"/>
              <w:rPr>
                <w:b/>
              </w:rPr>
            </w:pPr>
            <w:r w:rsidRPr="00A119BD">
              <w:rPr>
                <w:b/>
              </w:rPr>
              <w:t>брутто, г</w:t>
            </w:r>
          </w:p>
        </w:tc>
        <w:tc>
          <w:tcPr>
            <w:tcW w:w="3651" w:type="dxa"/>
            <w:shd w:val="clear" w:color="auto" w:fill="auto"/>
            <w:vAlign w:val="center"/>
          </w:tcPr>
          <w:p w:rsidR="00661042" w:rsidRPr="00A119BD" w:rsidRDefault="00661042" w:rsidP="00661042">
            <w:pPr>
              <w:spacing w:line="276" w:lineRule="auto"/>
              <w:jc w:val="center"/>
              <w:rPr>
                <w:b/>
              </w:rPr>
            </w:pPr>
            <w:r w:rsidRPr="00A119BD">
              <w:rPr>
                <w:b/>
              </w:rPr>
              <w:t>нетто, г</w:t>
            </w:r>
          </w:p>
        </w:tc>
      </w:tr>
      <w:tr w:rsidR="00661042" w:rsidRPr="00D06B69" w:rsidTr="00661042">
        <w:trPr>
          <w:trHeight w:val="459"/>
        </w:trPr>
        <w:tc>
          <w:tcPr>
            <w:tcW w:w="3080" w:type="dxa"/>
            <w:shd w:val="clear" w:color="auto" w:fill="auto"/>
            <w:vAlign w:val="center"/>
          </w:tcPr>
          <w:p w:rsidR="00661042" w:rsidRPr="00D06B69" w:rsidRDefault="00661042" w:rsidP="00661042">
            <w:pPr>
              <w:spacing w:line="276" w:lineRule="auto"/>
            </w:pPr>
            <w:r>
              <w:t>Макароны</w:t>
            </w:r>
          </w:p>
        </w:tc>
        <w:tc>
          <w:tcPr>
            <w:tcW w:w="2732" w:type="dxa"/>
            <w:shd w:val="clear" w:color="auto" w:fill="auto"/>
            <w:vAlign w:val="center"/>
          </w:tcPr>
          <w:p w:rsidR="00661042" w:rsidRPr="00D06B69" w:rsidRDefault="00661042" w:rsidP="00661042">
            <w:pPr>
              <w:spacing w:line="276" w:lineRule="auto"/>
              <w:jc w:val="center"/>
            </w:pPr>
            <w:r>
              <w:t>24,5</w:t>
            </w:r>
          </w:p>
        </w:tc>
        <w:tc>
          <w:tcPr>
            <w:tcW w:w="3651" w:type="dxa"/>
            <w:shd w:val="clear" w:color="auto" w:fill="auto"/>
            <w:vAlign w:val="center"/>
          </w:tcPr>
          <w:p w:rsidR="00661042" w:rsidRPr="00D06B69" w:rsidRDefault="00661042" w:rsidP="00661042">
            <w:pPr>
              <w:spacing w:line="276" w:lineRule="auto"/>
              <w:jc w:val="center"/>
            </w:pPr>
            <w:r>
              <w:t>24,5</w:t>
            </w:r>
          </w:p>
        </w:tc>
      </w:tr>
      <w:tr w:rsidR="00661042" w:rsidRPr="00D06B69" w:rsidTr="00661042">
        <w:tc>
          <w:tcPr>
            <w:tcW w:w="3080" w:type="dxa"/>
            <w:shd w:val="clear" w:color="auto" w:fill="auto"/>
            <w:vAlign w:val="center"/>
          </w:tcPr>
          <w:p w:rsidR="00661042" w:rsidRPr="00D06B69" w:rsidRDefault="00661042" w:rsidP="00661042">
            <w:pPr>
              <w:spacing w:line="276" w:lineRule="auto"/>
            </w:pPr>
            <w:r>
              <w:t>Масло сливочное</w:t>
            </w:r>
          </w:p>
        </w:tc>
        <w:tc>
          <w:tcPr>
            <w:tcW w:w="2732" w:type="dxa"/>
            <w:shd w:val="clear" w:color="auto" w:fill="auto"/>
            <w:vAlign w:val="center"/>
          </w:tcPr>
          <w:p w:rsidR="00661042" w:rsidRPr="00D06B69" w:rsidRDefault="00661042" w:rsidP="00661042">
            <w:pPr>
              <w:spacing w:line="276" w:lineRule="auto"/>
              <w:jc w:val="center"/>
            </w:pPr>
            <w:r>
              <w:t>5</w:t>
            </w:r>
          </w:p>
        </w:tc>
        <w:tc>
          <w:tcPr>
            <w:tcW w:w="3651" w:type="dxa"/>
            <w:shd w:val="clear" w:color="auto" w:fill="auto"/>
            <w:vAlign w:val="center"/>
          </w:tcPr>
          <w:p w:rsidR="00661042" w:rsidRPr="00D06B69" w:rsidRDefault="00661042" w:rsidP="00661042">
            <w:pPr>
              <w:spacing w:line="276" w:lineRule="auto"/>
              <w:jc w:val="center"/>
            </w:pPr>
            <w:r>
              <w:t>5</w:t>
            </w:r>
          </w:p>
        </w:tc>
      </w:tr>
      <w:tr w:rsidR="00661042" w:rsidRPr="00A119BD" w:rsidTr="00661042">
        <w:tc>
          <w:tcPr>
            <w:tcW w:w="3080" w:type="dxa"/>
            <w:shd w:val="clear" w:color="auto" w:fill="auto"/>
          </w:tcPr>
          <w:p w:rsidR="00661042" w:rsidRPr="00A119BD" w:rsidRDefault="00661042" w:rsidP="00661042">
            <w:pPr>
              <w:spacing w:line="276" w:lineRule="auto"/>
              <w:rPr>
                <w:b/>
              </w:rPr>
            </w:pPr>
            <w:r w:rsidRPr="00A119BD">
              <w:rPr>
                <w:b/>
              </w:rPr>
              <w:t>Выход:</w:t>
            </w:r>
          </w:p>
        </w:tc>
        <w:tc>
          <w:tcPr>
            <w:tcW w:w="2732" w:type="dxa"/>
            <w:shd w:val="clear" w:color="auto" w:fill="auto"/>
            <w:vAlign w:val="center"/>
          </w:tcPr>
          <w:p w:rsidR="00661042" w:rsidRPr="00A119BD" w:rsidRDefault="00661042" w:rsidP="00661042">
            <w:pPr>
              <w:spacing w:line="276" w:lineRule="auto"/>
              <w:jc w:val="center"/>
              <w:rPr>
                <w:b/>
              </w:rPr>
            </w:pPr>
          </w:p>
        </w:tc>
        <w:tc>
          <w:tcPr>
            <w:tcW w:w="3651" w:type="dxa"/>
            <w:shd w:val="clear" w:color="auto" w:fill="auto"/>
            <w:vAlign w:val="center"/>
          </w:tcPr>
          <w:p w:rsidR="00661042" w:rsidRPr="00A119BD" w:rsidRDefault="00661042" w:rsidP="00661042">
            <w:pPr>
              <w:spacing w:line="276" w:lineRule="auto"/>
              <w:jc w:val="center"/>
              <w:rPr>
                <w:b/>
              </w:rPr>
            </w:pPr>
            <w:r>
              <w:rPr>
                <w:b/>
              </w:rPr>
              <w:t>75</w:t>
            </w:r>
          </w:p>
        </w:tc>
      </w:tr>
    </w:tbl>
    <w:p w:rsidR="00661042" w:rsidRPr="00D06B69" w:rsidRDefault="00661042" w:rsidP="00661042">
      <w:pPr>
        <w:spacing w:line="276" w:lineRule="auto"/>
        <w:rPr>
          <w:i/>
        </w:rPr>
      </w:pPr>
    </w:p>
    <w:p w:rsidR="00661042" w:rsidRPr="00A119BD" w:rsidRDefault="00661042" w:rsidP="00661042">
      <w:pPr>
        <w:spacing w:line="276" w:lineRule="auto"/>
        <w:rPr>
          <w:b/>
        </w:rPr>
      </w:pPr>
      <w:r w:rsidRPr="00A119BD">
        <w:rPr>
          <w:b/>
        </w:rPr>
        <w:t>Химический состав данного блюда</w:t>
      </w:r>
      <w:r>
        <w:rPr>
          <w:b/>
        </w:rPr>
        <w:t>:</w:t>
      </w:r>
    </w:p>
    <w:p w:rsidR="00661042" w:rsidRPr="00D06B69" w:rsidRDefault="00661042" w:rsidP="00661042">
      <w:pPr>
        <w:spacing w:line="276" w:lineRule="auto"/>
        <w:rPr>
          <w: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417"/>
        <w:gridCol w:w="1400"/>
        <w:gridCol w:w="2977"/>
        <w:gridCol w:w="2286"/>
      </w:tblGrid>
      <w:tr w:rsidR="00661042" w:rsidRPr="00A119BD" w:rsidTr="00661042">
        <w:tc>
          <w:tcPr>
            <w:tcW w:w="7212" w:type="dxa"/>
            <w:gridSpan w:val="4"/>
            <w:shd w:val="clear" w:color="auto" w:fill="auto"/>
            <w:vAlign w:val="center"/>
          </w:tcPr>
          <w:p w:rsidR="00661042" w:rsidRPr="00A119BD" w:rsidRDefault="00661042" w:rsidP="00661042">
            <w:pPr>
              <w:spacing w:line="276" w:lineRule="auto"/>
              <w:jc w:val="center"/>
              <w:rPr>
                <w:b/>
              </w:rPr>
            </w:pPr>
            <w:r w:rsidRPr="00A119BD">
              <w:rPr>
                <w:b/>
              </w:rPr>
              <w:t>Пищевые вещества</w:t>
            </w:r>
          </w:p>
        </w:tc>
        <w:tc>
          <w:tcPr>
            <w:tcW w:w="2286" w:type="dxa"/>
            <w:vMerge w:val="restart"/>
            <w:shd w:val="clear" w:color="auto" w:fill="auto"/>
            <w:vAlign w:val="center"/>
          </w:tcPr>
          <w:p w:rsidR="00661042" w:rsidRPr="00A119BD" w:rsidRDefault="00661042" w:rsidP="00661042">
            <w:pPr>
              <w:spacing w:line="276" w:lineRule="auto"/>
              <w:jc w:val="center"/>
              <w:rPr>
                <w:b/>
              </w:rPr>
            </w:pPr>
            <w:r w:rsidRPr="00A119BD">
              <w:rPr>
                <w:b/>
              </w:rPr>
              <w:t>Витамин С, мг</w:t>
            </w:r>
          </w:p>
          <w:p w:rsidR="00661042" w:rsidRPr="00A119BD" w:rsidRDefault="00661042" w:rsidP="00661042">
            <w:pPr>
              <w:spacing w:line="276" w:lineRule="auto"/>
              <w:jc w:val="center"/>
              <w:rPr>
                <w:b/>
              </w:rPr>
            </w:pPr>
            <w:r>
              <w:rPr>
                <w:b/>
              </w:rPr>
              <w:t>-</w:t>
            </w:r>
          </w:p>
        </w:tc>
      </w:tr>
      <w:tr w:rsidR="00661042" w:rsidRPr="00A119BD" w:rsidTr="00661042">
        <w:tc>
          <w:tcPr>
            <w:tcW w:w="1418" w:type="dxa"/>
            <w:shd w:val="clear" w:color="auto" w:fill="auto"/>
            <w:vAlign w:val="center"/>
          </w:tcPr>
          <w:p w:rsidR="00661042" w:rsidRPr="00A119BD" w:rsidRDefault="00661042" w:rsidP="00661042">
            <w:pPr>
              <w:spacing w:line="276" w:lineRule="auto"/>
              <w:jc w:val="center"/>
              <w:rPr>
                <w:b/>
              </w:rPr>
            </w:pPr>
            <w:r w:rsidRPr="00A119BD">
              <w:rPr>
                <w:b/>
              </w:rPr>
              <w:t>белки</w:t>
            </w:r>
          </w:p>
        </w:tc>
        <w:tc>
          <w:tcPr>
            <w:tcW w:w="1417" w:type="dxa"/>
            <w:shd w:val="clear" w:color="auto" w:fill="auto"/>
            <w:vAlign w:val="center"/>
          </w:tcPr>
          <w:p w:rsidR="00661042" w:rsidRPr="00A119BD" w:rsidRDefault="00661042" w:rsidP="00661042">
            <w:pPr>
              <w:spacing w:line="276" w:lineRule="auto"/>
              <w:jc w:val="center"/>
              <w:rPr>
                <w:b/>
              </w:rPr>
            </w:pPr>
            <w:r w:rsidRPr="00A119BD">
              <w:rPr>
                <w:b/>
              </w:rPr>
              <w:t>жиры</w:t>
            </w:r>
          </w:p>
        </w:tc>
        <w:tc>
          <w:tcPr>
            <w:tcW w:w="1400" w:type="dxa"/>
            <w:shd w:val="clear" w:color="auto" w:fill="auto"/>
            <w:vAlign w:val="center"/>
          </w:tcPr>
          <w:p w:rsidR="00661042" w:rsidRPr="00A119BD" w:rsidRDefault="00661042" w:rsidP="00661042">
            <w:pPr>
              <w:spacing w:line="276" w:lineRule="auto"/>
              <w:jc w:val="center"/>
              <w:rPr>
                <w:b/>
              </w:rPr>
            </w:pPr>
            <w:r w:rsidRPr="00A119BD">
              <w:rPr>
                <w:b/>
              </w:rPr>
              <w:t>углеводы</w:t>
            </w:r>
          </w:p>
        </w:tc>
        <w:tc>
          <w:tcPr>
            <w:tcW w:w="2977" w:type="dxa"/>
            <w:shd w:val="clear" w:color="auto" w:fill="auto"/>
            <w:vAlign w:val="center"/>
          </w:tcPr>
          <w:p w:rsidR="00661042" w:rsidRPr="00A119BD" w:rsidRDefault="00661042" w:rsidP="00661042">
            <w:pPr>
              <w:spacing w:line="276" w:lineRule="auto"/>
              <w:jc w:val="center"/>
              <w:rPr>
                <w:b/>
              </w:rPr>
            </w:pPr>
            <w:r w:rsidRPr="00A119BD">
              <w:rPr>
                <w:b/>
              </w:rPr>
              <w:t>энерг. ценность, ккал</w:t>
            </w:r>
          </w:p>
        </w:tc>
        <w:tc>
          <w:tcPr>
            <w:tcW w:w="2286" w:type="dxa"/>
            <w:vMerge/>
            <w:shd w:val="clear" w:color="auto" w:fill="auto"/>
            <w:vAlign w:val="center"/>
          </w:tcPr>
          <w:p w:rsidR="00661042" w:rsidRPr="00A119BD" w:rsidRDefault="00661042" w:rsidP="00661042">
            <w:pPr>
              <w:spacing w:line="276" w:lineRule="auto"/>
              <w:jc w:val="center"/>
              <w:rPr>
                <w:b/>
                <w:lang w:val="en-US"/>
              </w:rPr>
            </w:pPr>
          </w:p>
        </w:tc>
      </w:tr>
      <w:tr w:rsidR="00661042" w:rsidRPr="00D06B69" w:rsidTr="00661042">
        <w:tc>
          <w:tcPr>
            <w:tcW w:w="1418" w:type="dxa"/>
            <w:shd w:val="clear" w:color="auto" w:fill="auto"/>
            <w:vAlign w:val="center"/>
          </w:tcPr>
          <w:p w:rsidR="00661042" w:rsidRPr="00D06B69" w:rsidRDefault="00661042" w:rsidP="00661042">
            <w:pPr>
              <w:spacing w:line="276" w:lineRule="auto"/>
              <w:jc w:val="center"/>
            </w:pPr>
            <w:r>
              <w:t>2,7</w:t>
            </w:r>
          </w:p>
        </w:tc>
        <w:tc>
          <w:tcPr>
            <w:tcW w:w="1417" w:type="dxa"/>
            <w:shd w:val="clear" w:color="auto" w:fill="auto"/>
            <w:vAlign w:val="center"/>
          </w:tcPr>
          <w:p w:rsidR="00661042" w:rsidRPr="00D06B69" w:rsidRDefault="00661042" w:rsidP="00661042">
            <w:pPr>
              <w:spacing w:line="276" w:lineRule="auto"/>
              <w:jc w:val="center"/>
            </w:pPr>
            <w:r>
              <w:t>2,8</w:t>
            </w:r>
          </w:p>
        </w:tc>
        <w:tc>
          <w:tcPr>
            <w:tcW w:w="1400" w:type="dxa"/>
            <w:shd w:val="clear" w:color="auto" w:fill="auto"/>
            <w:vAlign w:val="center"/>
          </w:tcPr>
          <w:p w:rsidR="00661042" w:rsidRPr="00D06B69" w:rsidRDefault="00661042" w:rsidP="00661042">
            <w:pPr>
              <w:spacing w:line="276" w:lineRule="auto"/>
              <w:jc w:val="center"/>
            </w:pPr>
            <w:r>
              <w:t>15,2</w:t>
            </w:r>
          </w:p>
        </w:tc>
        <w:tc>
          <w:tcPr>
            <w:tcW w:w="2977" w:type="dxa"/>
            <w:shd w:val="clear" w:color="auto" w:fill="auto"/>
            <w:vAlign w:val="center"/>
          </w:tcPr>
          <w:p w:rsidR="00661042" w:rsidRPr="00D06B69" w:rsidRDefault="00661042" w:rsidP="00661042">
            <w:pPr>
              <w:spacing w:line="276" w:lineRule="auto"/>
              <w:jc w:val="center"/>
            </w:pPr>
            <w:r>
              <w:t>97,8</w:t>
            </w:r>
          </w:p>
        </w:tc>
        <w:tc>
          <w:tcPr>
            <w:tcW w:w="2286" w:type="dxa"/>
            <w:vMerge/>
            <w:shd w:val="clear" w:color="auto" w:fill="auto"/>
            <w:vAlign w:val="center"/>
          </w:tcPr>
          <w:p w:rsidR="00661042" w:rsidRPr="00D06B69" w:rsidRDefault="00661042" w:rsidP="00661042">
            <w:pPr>
              <w:spacing w:line="276" w:lineRule="auto"/>
              <w:jc w:val="center"/>
            </w:pPr>
          </w:p>
        </w:tc>
      </w:tr>
    </w:tbl>
    <w:p w:rsidR="00661042" w:rsidRPr="00D06B69" w:rsidRDefault="00661042" w:rsidP="00661042">
      <w:pPr>
        <w:spacing w:line="276" w:lineRule="auto"/>
        <w:rPr>
          <w:b/>
        </w:rPr>
      </w:pPr>
    </w:p>
    <w:p w:rsidR="00661042" w:rsidRPr="00D06B69" w:rsidRDefault="00661042" w:rsidP="00661042">
      <w:pPr>
        <w:spacing w:line="276" w:lineRule="auto"/>
        <w:rPr>
          <w:b/>
        </w:rPr>
      </w:pPr>
      <w:r w:rsidRPr="00D06B69">
        <w:rPr>
          <w:b/>
        </w:rPr>
        <w:t>Технология приготовления:</w:t>
      </w:r>
    </w:p>
    <w:p w:rsidR="00661042" w:rsidRPr="00D06B69" w:rsidRDefault="00661042" w:rsidP="00661042">
      <w:pPr>
        <w:spacing w:line="276" w:lineRule="auto"/>
      </w:pPr>
      <w:r w:rsidRPr="00D06B69">
        <w:t>Макаронные изделия варить в большом количестве кипящей подсоленной воды (на 1 кг</w:t>
      </w:r>
      <w:r>
        <w:t>.</w:t>
      </w:r>
      <w:r w:rsidRPr="00D06B69">
        <w:t xml:space="preserve"> макарон берут 6</w:t>
      </w:r>
      <w:r>
        <w:t xml:space="preserve"> </w:t>
      </w:r>
      <w:r w:rsidRPr="00D06B69">
        <w:t>л</w:t>
      </w:r>
      <w:r>
        <w:t>.</w:t>
      </w:r>
      <w:r w:rsidRPr="00D06B69">
        <w:t xml:space="preserve"> воды, 30 гр</w:t>
      </w:r>
      <w:r>
        <w:t>.</w:t>
      </w:r>
      <w:r w:rsidRPr="00D06B69">
        <w:t xml:space="preserve"> соли). Макароны варить 20</w:t>
      </w:r>
      <w:r>
        <w:t xml:space="preserve"> </w:t>
      </w:r>
      <w:r w:rsidRPr="00D06B69">
        <w:t>-</w:t>
      </w:r>
      <w:r>
        <w:t xml:space="preserve"> </w:t>
      </w:r>
      <w:r w:rsidRPr="00D06B69">
        <w:t>30 мин</w:t>
      </w:r>
      <w:r>
        <w:t>.</w:t>
      </w:r>
      <w:r w:rsidRPr="00D06B69">
        <w:t>, лапшу 20</w:t>
      </w:r>
      <w:r>
        <w:t xml:space="preserve"> </w:t>
      </w:r>
      <w:r w:rsidRPr="00D06B69">
        <w:t>-</w:t>
      </w:r>
      <w:r>
        <w:t xml:space="preserve"> </w:t>
      </w:r>
      <w:r w:rsidRPr="00D06B69">
        <w:t>25 мин</w:t>
      </w:r>
      <w:r>
        <w:t>.</w:t>
      </w:r>
      <w:r w:rsidRPr="00D06B69">
        <w:t>, вермишель 10</w:t>
      </w:r>
      <w:r>
        <w:t xml:space="preserve"> </w:t>
      </w:r>
      <w:r w:rsidRPr="00D06B69">
        <w:t>-</w:t>
      </w:r>
      <w:r>
        <w:t xml:space="preserve"> </w:t>
      </w:r>
      <w:r w:rsidRPr="00D06B69">
        <w:t>12 мин</w:t>
      </w:r>
      <w:r>
        <w:t>.</w:t>
      </w:r>
      <w:r w:rsidRPr="00D06B69">
        <w:t>. Сваренные макаронные изделия откидывают и перемешивают с растопленным сливочным маслом.</w:t>
      </w:r>
      <w:r w:rsidRPr="00BE2A50">
        <w:t xml:space="preserve"> </w:t>
      </w:r>
      <w:r>
        <w:t>При раздаче температура не ниже 65</w:t>
      </w:r>
      <w:r>
        <w:rPr>
          <w:vertAlign w:val="superscript"/>
        </w:rPr>
        <w:t>0</w:t>
      </w:r>
      <w:r>
        <w:t>С</w:t>
      </w:r>
    </w:p>
    <w:p w:rsidR="00661042" w:rsidRPr="00D06B69" w:rsidRDefault="00661042" w:rsidP="00661042">
      <w:pPr>
        <w:spacing w:line="276" w:lineRule="auto"/>
        <w:rPr>
          <w:b/>
        </w:rPr>
      </w:pPr>
    </w:p>
    <w:p w:rsidR="00661042" w:rsidRPr="00D06B69" w:rsidRDefault="00661042" w:rsidP="00661042">
      <w:pPr>
        <w:spacing w:line="276" w:lineRule="auto"/>
        <w:rPr>
          <w:b/>
        </w:rPr>
      </w:pPr>
      <w:r w:rsidRPr="00D06B69">
        <w:rPr>
          <w:b/>
        </w:rPr>
        <w:t>Требования к качеству:</w:t>
      </w:r>
    </w:p>
    <w:p w:rsidR="00661042" w:rsidRPr="00D06B69" w:rsidRDefault="00661042" w:rsidP="00661042">
      <w:pPr>
        <w:spacing w:line="276" w:lineRule="auto"/>
      </w:pPr>
      <w:r w:rsidRPr="00D06B69">
        <w:rPr>
          <w:b/>
        </w:rPr>
        <w:tab/>
      </w:r>
      <w:r w:rsidRPr="00D06B69">
        <w:rPr>
          <w:b/>
          <w:i/>
        </w:rPr>
        <w:t xml:space="preserve">Внешний вид: </w:t>
      </w:r>
      <w:r w:rsidRPr="00D06B69">
        <w:t xml:space="preserve">вареные макаронные изделия, сохранившие свою форму, легко разделяются, заправлены маслом. </w:t>
      </w:r>
    </w:p>
    <w:p w:rsidR="00661042" w:rsidRPr="00D06B69" w:rsidRDefault="00661042" w:rsidP="00661042">
      <w:pPr>
        <w:spacing w:line="276" w:lineRule="auto"/>
      </w:pPr>
      <w:r w:rsidRPr="00D06B69">
        <w:tab/>
      </w:r>
      <w:r w:rsidRPr="00D06B69">
        <w:rPr>
          <w:b/>
          <w:i/>
        </w:rPr>
        <w:t xml:space="preserve">Консистенция: </w:t>
      </w:r>
      <w:r w:rsidRPr="00D06B69">
        <w:t>мягкая, но упругая.</w:t>
      </w:r>
    </w:p>
    <w:p w:rsidR="00661042" w:rsidRPr="00D06B69" w:rsidRDefault="00661042" w:rsidP="00661042">
      <w:pPr>
        <w:spacing w:line="276" w:lineRule="auto"/>
      </w:pPr>
      <w:r w:rsidRPr="00D06B69">
        <w:tab/>
      </w:r>
      <w:r w:rsidRPr="00D06B69">
        <w:rPr>
          <w:b/>
          <w:i/>
        </w:rPr>
        <w:t xml:space="preserve">Цвет: </w:t>
      </w:r>
      <w:r w:rsidRPr="00D06B69">
        <w:t>от белого до светло-кремового.</w:t>
      </w:r>
    </w:p>
    <w:p w:rsidR="00661042" w:rsidRPr="00D06B69" w:rsidRDefault="00661042" w:rsidP="00661042">
      <w:pPr>
        <w:spacing w:line="276" w:lineRule="auto"/>
      </w:pPr>
      <w:r w:rsidRPr="00D06B69">
        <w:tab/>
      </w:r>
      <w:r w:rsidRPr="00D06B69">
        <w:rPr>
          <w:b/>
          <w:i/>
        </w:rPr>
        <w:t xml:space="preserve">Вкус: </w:t>
      </w:r>
      <w:r w:rsidRPr="00D06B69">
        <w:t>вареных макаронных изделий с маслом, умеренно соленый.</w:t>
      </w:r>
    </w:p>
    <w:p w:rsidR="00661042" w:rsidRPr="00D06B69" w:rsidRDefault="00661042" w:rsidP="00661042">
      <w:pPr>
        <w:spacing w:line="276" w:lineRule="auto"/>
      </w:pPr>
      <w:r w:rsidRPr="00D06B69">
        <w:tab/>
      </w:r>
      <w:r w:rsidRPr="00D06B69">
        <w:rPr>
          <w:b/>
          <w:i/>
        </w:rPr>
        <w:t xml:space="preserve">Запах: </w:t>
      </w:r>
      <w:r w:rsidRPr="00D06B69">
        <w:t>вареных макаронных изделий и сливочного масла.</w:t>
      </w:r>
    </w:p>
    <w:p w:rsidR="00661042" w:rsidRPr="00D06B69" w:rsidRDefault="00661042" w:rsidP="00661042">
      <w:pPr>
        <w:shd w:val="clear" w:color="auto" w:fill="FFFFFF"/>
        <w:autoSpaceDE w:val="0"/>
        <w:autoSpaceDN w:val="0"/>
        <w:adjustRightInd w:val="0"/>
        <w:spacing w:line="276" w:lineRule="auto"/>
        <w:jc w:val="both"/>
        <w:rPr>
          <w:iCs/>
          <w:color w:val="000000"/>
        </w:rPr>
      </w:pPr>
    </w:p>
    <w:p w:rsidR="00661042" w:rsidRPr="00D06B69" w:rsidRDefault="00661042" w:rsidP="00661042">
      <w:pPr>
        <w:shd w:val="clear" w:color="auto" w:fill="FFFFFF"/>
        <w:autoSpaceDE w:val="0"/>
        <w:autoSpaceDN w:val="0"/>
        <w:adjustRightInd w:val="0"/>
        <w:spacing w:line="276" w:lineRule="auto"/>
        <w:jc w:val="both"/>
        <w:rPr>
          <w:iCs/>
          <w:color w:val="000000"/>
        </w:rPr>
      </w:pPr>
    </w:p>
    <w:p w:rsidR="00661042" w:rsidRPr="00D06B69" w:rsidRDefault="00661042" w:rsidP="00661042"/>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Pr="00896E18" w:rsidRDefault="00661042" w:rsidP="00661042">
      <w:pPr>
        <w:rPr>
          <w:b/>
          <w:sz w:val="36"/>
          <w:szCs w:val="36"/>
        </w:rPr>
      </w:pPr>
      <w:r w:rsidRPr="00896E18">
        <w:rPr>
          <w:b/>
          <w:sz w:val="28"/>
          <w:szCs w:val="28"/>
        </w:rPr>
        <w:t xml:space="preserve">Технологическая карта </w:t>
      </w:r>
    </w:p>
    <w:p w:rsidR="00661042" w:rsidRPr="00896E18" w:rsidRDefault="00661042" w:rsidP="00661042">
      <w:pPr>
        <w:rPr>
          <w:b/>
          <w:sz w:val="28"/>
          <w:szCs w:val="28"/>
        </w:rPr>
      </w:pPr>
      <w:r w:rsidRPr="00896E18">
        <w:rPr>
          <w:b/>
          <w:sz w:val="28"/>
          <w:szCs w:val="28"/>
        </w:rPr>
        <w:t>Наименование издел</w:t>
      </w:r>
      <w:r>
        <w:rPr>
          <w:b/>
          <w:sz w:val="28"/>
          <w:szCs w:val="28"/>
        </w:rPr>
        <w:t>ия: Сырники из творога</w:t>
      </w:r>
    </w:p>
    <w:p w:rsidR="00661042" w:rsidRPr="00896E18" w:rsidRDefault="00661042" w:rsidP="00661042">
      <w:pPr>
        <w:rPr>
          <w:b/>
          <w:sz w:val="28"/>
          <w:szCs w:val="28"/>
        </w:rPr>
      </w:pPr>
      <w:r w:rsidRPr="00896E18">
        <w:rPr>
          <w:b/>
          <w:sz w:val="28"/>
          <w:szCs w:val="28"/>
        </w:rPr>
        <w:t xml:space="preserve">Номер рецептуры: </w:t>
      </w:r>
      <w:r>
        <w:rPr>
          <w:b/>
          <w:sz w:val="28"/>
          <w:szCs w:val="28"/>
        </w:rPr>
        <w:t xml:space="preserve"> № 219</w:t>
      </w:r>
    </w:p>
    <w:p w:rsidR="00661042" w:rsidRDefault="00661042" w:rsidP="00661042">
      <w:pPr>
        <w:rPr>
          <w:b/>
          <w:sz w:val="28"/>
          <w:szCs w:val="28"/>
        </w:rPr>
      </w:pPr>
      <w:r w:rsidRPr="00896E18">
        <w:rPr>
          <w:b/>
          <w:sz w:val="28"/>
          <w:szCs w:val="28"/>
        </w:rPr>
        <w:t xml:space="preserve">Наименование сборника рецептур:                                                                         </w:t>
      </w:r>
    </w:p>
    <w:p w:rsidR="00661042" w:rsidRDefault="00661042" w:rsidP="00661042">
      <w:pPr>
        <w:rPr>
          <w:color w:val="000000"/>
          <w:sz w:val="18"/>
          <w:szCs w:val="18"/>
        </w:rPr>
      </w:pPr>
      <w:r w:rsidRPr="00896E18">
        <w:rPr>
          <w:b/>
          <w:sz w:val="28"/>
          <w:szCs w:val="28"/>
        </w:rPr>
        <w:t xml:space="preserve"> </w:t>
      </w:r>
      <w:r w:rsidRPr="00EC7DD3">
        <w:rPr>
          <w:color w:val="000000"/>
          <w:sz w:val="18"/>
          <w:szCs w:val="18"/>
        </w:rPr>
        <w:t>Сборник технологических нормативов, сборник рецептур на продукцию для питания детей, разработано: Учреждением Российской Академии Медицинских наук исследовательский институт питания РАМН директор Тутельян В.А. 2015</w:t>
      </w:r>
      <w:r>
        <w:rPr>
          <w:color w:val="000000"/>
          <w:sz w:val="18"/>
          <w:szCs w:val="18"/>
        </w:rPr>
        <w:t xml:space="preserve"> </w:t>
      </w:r>
      <w:r w:rsidRPr="00EC7DD3">
        <w:rPr>
          <w:color w:val="000000"/>
          <w:sz w:val="18"/>
          <w:szCs w:val="18"/>
        </w:rPr>
        <w:t>г</w:t>
      </w:r>
      <w:r>
        <w:rPr>
          <w:color w:val="000000"/>
          <w:sz w:val="18"/>
          <w:szCs w:val="18"/>
        </w:rPr>
        <w:t>.</w:t>
      </w:r>
      <w:r w:rsidRPr="00EC7DD3">
        <w:rPr>
          <w:color w:val="000000"/>
          <w:sz w:val="18"/>
          <w:szCs w:val="18"/>
        </w:rPr>
        <w:tab/>
      </w:r>
    </w:p>
    <w:p w:rsidR="00661042" w:rsidRPr="00896E18" w:rsidRDefault="00661042" w:rsidP="00661042">
      <w:pPr>
        <w:rPr>
          <w:b/>
        </w:rPr>
      </w:pPr>
      <w:r w:rsidRPr="00896E18">
        <w:rPr>
          <w:b/>
        </w:rPr>
        <w:tab/>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1560"/>
        <w:gridCol w:w="1134"/>
        <w:gridCol w:w="1417"/>
        <w:gridCol w:w="1275"/>
      </w:tblGrid>
      <w:tr w:rsidR="00661042" w:rsidRPr="00896E18" w:rsidTr="00661042">
        <w:tc>
          <w:tcPr>
            <w:tcW w:w="3969" w:type="dxa"/>
            <w:vMerge w:val="restart"/>
            <w:shd w:val="clear" w:color="auto" w:fill="auto"/>
            <w:vAlign w:val="center"/>
          </w:tcPr>
          <w:p w:rsidR="00661042" w:rsidRPr="00896E18" w:rsidRDefault="00661042" w:rsidP="00661042">
            <w:pPr>
              <w:jc w:val="center"/>
              <w:rPr>
                <w:b/>
              </w:rPr>
            </w:pPr>
            <w:r w:rsidRPr="00896E18">
              <w:rPr>
                <w:b/>
              </w:rPr>
              <w:t>Наименование сырья</w:t>
            </w:r>
          </w:p>
        </w:tc>
        <w:tc>
          <w:tcPr>
            <w:tcW w:w="5386" w:type="dxa"/>
            <w:gridSpan w:val="4"/>
            <w:shd w:val="clear" w:color="auto" w:fill="auto"/>
            <w:vAlign w:val="center"/>
          </w:tcPr>
          <w:p w:rsidR="00661042" w:rsidRPr="00896E18" w:rsidRDefault="00661042" w:rsidP="00661042">
            <w:pPr>
              <w:jc w:val="center"/>
              <w:rPr>
                <w:b/>
              </w:rPr>
            </w:pPr>
            <w:r w:rsidRPr="00896E18">
              <w:rPr>
                <w:b/>
              </w:rPr>
              <w:t>Расход сырья и полуфабрикатов</w:t>
            </w:r>
          </w:p>
        </w:tc>
      </w:tr>
      <w:tr w:rsidR="00661042" w:rsidRPr="00896E18" w:rsidTr="00661042">
        <w:trPr>
          <w:trHeight w:val="20"/>
        </w:trPr>
        <w:tc>
          <w:tcPr>
            <w:tcW w:w="3969" w:type="dxa"/>
            <w:vMerge/>
            <w:shd w:val="clear" w:color="auto" w:fill="auto"/>
            <w:vAlign w:val="center"/>
          </w:tcPr>
          <w:p w:rsidR="00661042" w:rsidRPr="00896E18" w:rsidRDefault="00661042" w:rsidP="00661042">
            <w:pPr>
              <w:jc w:val="center"/>
              <w:rPr>
                <w:b/>
                <w:sz w:val="20"/>
                <w:szCs w:val="20"/>
              </w:rPr>
            </w:pPr>
          </w:p>
        </w:tc>
        <w:tc>
          <w:tcPr>
            <w:tcW w:w="1560" w:type="dxa"/>
            <w:shd w:val="clear" w:color="auto" w:fill="auto"/>
            <w:vAlign w:val="center"/>
          </w:tcPr>
          <w:p w:rsidR="00661042" w:rsidRPr="00896E18" w:rsidRDefault="00661042" w:rsidP="00661042">
            <w:pPr>
              <w:jc w:val="center"/>
              <w:rPr>
                <w:b/>
              </w:rPr>
            </w:pPr>
            <w:r w:rsidRPr="00896E18">
              <w:rPr>
                <w:b/>
              </w:rPr>
              <w:t>брутто, г</w:t>
            </w:r>
          </w:p>
        </w:tc>
        <w:tc>
          <w:tcPr>
            <w:tcW w:w="1134" w:type="dxa"/>
            <w:shd w:val="clear" w:color="auto" w:fill="auto"/>
            <w:vAlign w:val="center"/>
          </w:tcPr>
          <w:p w:rsidR="00661042" w:rsidRPr="00896E18" w:rsidRDefault="00661042" w:rsidP="00661042">
            <w:pPr>
              <w:jc w:val="center"/>
              <w:rPr>
                <w:b/>
              </w:rPr>
            </w:pPr>
            <w:r w:rsidRPr="00896E18">
              <w:rPr>
                <w:b/>
              </w:rPr>
              <w:t>нетто, г</w:t>
            </w:r>
          </w:p>
        </w:tc>
        <w:tc>
          <w:tcPr>
            <w:tcW w:w="1417" w:type="dxa"/>
            <w:shd w:val="clear" w:color="auto" w:fill="auto"/>
            <w:vAlign w:val="center"/>
          </w:tcPr>
          <w:p w:rsidR="00661042" w:rsidRPr="00896E18" w:rsidRDefault="00661042" w:rsidP="00661042">
            <w:pPr>
              <w:jc w:val="center"/>
              <w:rPr>
                <w:b/>
              </w:rPr>
            </w:pPr>
            <w:r w:rsidRPr="00896E18">
              <w:rPr>
                <w:b/>
              </w:rPr>
              <w:t>брутто, г</w:t>
            </w:r>
          </w:p>
        </w:tc>
        <w:tc>
          <w:tcPr>
            <w:tcW w:w="1275" w:type="dxa"/>
            <w:shd w:val="clear" w:color="auto" w:fill="auto"/>
            <w:vAlign w:val="center"/>
          </w:tcPr>
          <w:p w:rsidR="00661042" w:rsidRPr="00896E18" w:rsidRDefault="00661042" w:rsidP="00661042">
            <w:pPr>
              <w:jc w:val="center"/>
              <w:rPr>
                <w:b/>
              </w:rPr>
            </w:pPr>
            <w:r w:rsidRPr="00896E18">
              <w:rPr>
                <w:b/>
              </w:rPr>
              <w:t>нетто, г</w:t>
            </w:r>
          </w:p>
        </w:tc>
      </w:tr>
      <w:tr w:rsidR="00661042" w:rsidRPr="00896E18" w:rsidTr="00661042">
        <w:tc>
          <w:tcPr>
            <w:tcW w:w="3969" w:type="dxa"/>
            <w:shd w:val="clear" w:color="auto" w:fill="auto"/>
            <w:vAlign w:val="center"/>
          </w:tcPr>
          <w:p w:rsidR="00661042" w:rsidRPr="00896E18" w:rsidRDefault="00661042" w:rsidP="00661042">
            <w:r w:rsidRPr="00896E18">
              <w:t>Творог с м.д.ж. не менее 9%</w:t>
            </w:r>
          </w:p>
        </w:tc>
        <w:tc>
          <w:tcPr>
            <w:tcW w:w="1560" w:type="dxa"/>
            <w:shd w:val="clear" w:color="auto" w:fill="auto"/>
            <w:vAlign w:val="center"/>
          </w:tcPr>
          <w:p w:rsidR="00661042" w:rsidRPr="00896E18" w:rsidRDefault="00661042" w:rsidP="00661042">
            <w:pPr>
              <w:jc w:val="center"/>
            </w:pPr>
            <w:r>
              <w:t>122</w:t>
            </w:r>
          </w:p>
        </w:tc>
        <w:tc>
          <w:tcPr>
            <w:tcW w:w="1134" w:type="dxa"/>
            <w:shd w:val="clear" w:color="auto" w:fill="auto"/>
            <w:vAlign w:val="center"/>
          </w:tcPr>
          <w:p w:rsidR="00661042" w:rsidRPr="00896E18" w:rsidRDefault="00661042" w:rsidP="00661042">
            <w:pPr>
              <w:jc w:val="center"/>
            </w:pPr>
            <w:r>
              <w:t>120</w:t>
            </w:r>
          </w:p>
        </w:tc>
        <w:tc>
          <w:tcPr>
            <w:tcW w:w="1417" w:type="dxa"/>
            <w:shd w:val="clear" w:color="auto" w:fill="auto"/>
            <w:vAlign w:val="center"/>
          </w:tcPr>
          <w:p w:rsidR="00661042" w:rsidRPr="00896E18" w:rsidRDefault="00661042" w:rsidP="00661042">
            <w:pPr>
              <w:jc w:val="center"/>
            </w:pPr>
            <w:r>
              <w:t>152,5</w:t>
            </w:r>
          </w:p>
        </w:tc>
        <w:tc>
          <w:tcPr>
            <w:tcW w:w="1275" w:type="dxa"/>
            <w:shd w:val="clear" w:color="auto" w:fill="auto"/>
            <w:vAlign w:val="center"/>
          </w:tcPr>
          <w:p w:rsidR="00661042" w:rsidRPr="00896E18" w:rsidRDefault="00661042" w:rsidP="00661042">
            <w:pPr>
              <w:jc w:val="center"/>
            </w:pPr>
            <w:r>
              <w:t>150</w:t>
            </w:r>
          </w:p>
        </w:tc>
      </w:tr>
      <w:tr w:rsidR="00661042" w:rsidRPr="00896E18" w:rsidTr="00661042">
        <w:tc>
          <w:tcPr>
            <w:tcW w:w="3969" w:type="dxa"/>
            <w:shd w:val="clear" w:color="auto" w:fill="auto"/>
            <w:vAlign w:val="center"/>
          </w:tcPr>
          <w:p w:rsidR="00661042" w:rsidRPr="00896E18" w:rsidRDefault="00661042" w:rsidP="00661042">
            <w:r w:rsidRPr="00896E18">
              <w:t xml:space="preserve">Сахар </w:t>
            </w:r>
          </w:p>
        </w:tc>
        <w:tc>
          <w:tcPr>
            <w:tcW w:w="1560" w:type="dxa"/>
            <w:shd w:val="clear" w:color="auto" w:fill="auto"/>
            <w:vAlign w:val="center"/>
          </w:tcPr>
          <w:p w:rsidR="00661042" w:rsidRPr="00896E18" w:rsidRDefault="00661042" w:rsidP="00661042">
            <w:pPr>
              <w:jc w:val="center"/>
            </w:pPr>
            <w:r>
              <w:t>2</w:t>
            </w:r>
          </w:p>
        </w:tc>
        <w:tc>
          <w:tcPr>
            <w:tcW w:w="1134" w:type="dxa"/>
            <w:shd w:val="clear" w:color="auto" w:fill="auto"/>
            <w:vAlign w:val="center"/>
          </w:tcPr>
          <w:p w:rsidR="00661042" w:rsidRPr="00896E18" w:rsidRDefault="00661042" w:rsidP="00661042">
            <w:pPr>
              <w:jc w:val="center"/>
            </w:pPr>
            <w:r>
              <w:t>2</w:t>
            </w:r>
          </w:p>
        </w:tc>
        <w:tc>
          <w:tcPr>
            <w:tcW w:w="1417" w:type="dxa"/>
            <w:shd w:val="clear" w:color="auto" w:fill="auto"/>
            <w:vAlign w:val="center"/>
          </w:tcPr>
          <w:p w:rsidR="00661042" w:rsidRPr="00896E18" w:rsidRDefault="00661042" w:rsidP="00661042">
            <w:pPr>
              <w:jc w:val="center"/>
            </w:pPr>
            <w:r>
              <w:t>2,5</w:t>
            </w:r>
          </w:p>
        </w:tc>
        <w:tc>
          <w:tcPr>
            <w:tcW w:w="1275" w:type="dxa"/>
            <w:shd w:val="clear" w:color="auto" w:fill="auto"/>
            <w:vAlign w:val="center"/>
          </w:tcPr>
          <w:p w:rsidR="00661042" w:rsidRPr="00896E18" w:rsidRDefault="00661042" w:rsidP="00661042">
            <w:pPr>
              <w:jc w:val="center"/>
            </w:pPr>
            <w:r>
              <w:t>2,5</w:t>
            </w:r>
          </w:p>
        </w:tc>
      </w:tr>
      <w:tr w:rsidR="00661042" w:rsidRPr="00896E18" w:rsidTr="00661042">
        <w:tc>
          <w:tcPr>
            <w:tcW w:w="3969" w:type="dxa"/>
            <w:shd w:val="clear" w:color="auto" w:fill="auto"/>
            <w:vAlign w:val="center"/>
          </w:tcPr>
          <w:p w:rsidR="00661042" w:rsidRPr="00896E18" w:rsidRDefault="00661042" w:rsidP="00661042">
            <w:pPr>
              <w:spacing w:before="100" w:beforeAutospacing="1" w:after="100" w:afterAutospacing="1"/>
            </w:pPr>
            <w:r w:rsidRPr="00896E18">
              <w:t>Яйцо (меланж)</w:t>
            </w:r>
          </w:p>
        </w:tc>
        <w:tc>
          <w:tcPr>
            <w:tcW w:w="1560" w:type="dxa"/>
            <w:shd w:val="clear" w:color="auto" w:fill="auto"/>
            <w:vAlign w:val="center"/>
          </w:tcPr>
          <w:p w:rsidR="00661042" w:rsidRPr="00896E18" w:rsidRDefault="00661042" w:rsidP="00661042">
            <w:pPr>
              <w:jc w:val="center"/>
            </w:pPr>
            <w:r>
              <w:t>4,8</w:t>
            </w:r>
          </w:p>
        </w:tc>
        <w:tc>
          <w:tcPr>
            <w:tcW w:w="1134" w:type="dxa"/>
            <w:shd w:val="clear" w:color="auto" w:fill="auto"/>
            <w:vAlign w:val="center"/>
          </w:tcPr>
          <w:p w:rsidR="00661042" w:rsidRPr="00896E18" w:rsidRDefault="00661042" w:rsidP="00661042">
            <w:pPr>
              <w:jc w:val="center"/>
            </w:pPr>
            <w:r>
              <w:t>4,8</w:t>
            </w:r>
          </w:p>
        </w:tc>
        <w:tc>
          <w:tcPr>
            <w:tcW w:w="1417" w:type="dxa"/>
            <w:shd w:val="clear" w:color="auto" w:fill="auto"/>
            <w:vAlign w:val="center"/>
          </w:tcPr>
          <w:p w:rsidR="00661042" w:rsidRPr="00896E18" w:rsidRDefault="00661042" w:rsidP="00661042">
            <w:pPr>
              <w:jc w:val="center"/>
            </w:pPr>
            <w:r>
              <w:t>6</w:t>
            </w:r>
          </w:p>
        </w:tc>
        <w:tc>
          <w:tcPr>
            <w:tcW w:w="1275" w:type="dxa"/>
            <w:shd w:val="clear" w:color="auto" w:fill="auto"/>
            <w:vAlign w:val="center"/>
          </w:tcPr>
          <w:p w:rsidR="00661042" w:rsidRPr="00896E18" w:rsidRDefault="00661042" w:rsidP="00661042">
            <w:pPr>
              <w:jc w:val="center"/>
            </w:pPr>
            <w:r>
              <w:t>6</w:t>
            </w:r>
          </w:p>
        </w:tc>
      </w:tr>
      <w:tr w:rsidR="00661042" w:rsidRPr="00896E18" w:rsidTr="00661042">
        <w:tc>
          <w:tcPr>
            <w:tcW w:w="3969" w:type="dxa"/>
            <w:shd w:val="clear" w:color="auto" w:fill="auto"/>
            <w:vAlign w:val="center"/>
          </w:tcPr>
          <w:p w:rsidR="00661042" w:rsidRPr="00896E18" w:rsidRDefault="00661042" w:rsidP="00661042">
            <w:r>
              <w:t>мука</w:t>
            </w:r>
          </w:p>
        </w:tc>
        <w:tc>
          <w:tcPr>
            <w:tcW w:w="1560" w:type="dxa"/>
            <w:shd w:val="clear" w:color="auto" w:fill="auto"/>
            <w:vAlign w:val="center"/>
          </w:tcPr>
          <w:p w:rsidR="00661042" w:rsidRPr="00896E18" w:rsidRDefault="00661042" w:rsidP="00661042">
            <w:pPr>
              <w:jc w:val="center"/>
            </w:pPr>
            <w:r>
              <w:t>16,8</w:t>
            </w:r>
          </w:p>
        </w:tc>
        <w:tc>
          <w:tcPr>
            <w:tcW w:w="1134" w:type="dxa"/>
            <w:shd w:val="clear" w:color="auto" w:fill="auto"/>
            <w:vAlign w:val="center"/>
          </w:tcPr>
          <w:p w:rsidR="00661042" w:rsidRPr="00896E18" w:rsidRDefault="00661042" w:rsidP="00661042">
            <w:pPr>
              <w:jc w:val="center"/>
            </w:pPr>
            <w:r>
              <w:t>16,8</w:t>
            </w:r>
          </w:p>
        </w:tc>
        <w:tc>
          <w:tcPr>
            <w:tcW w:w="1417" w:type="dxa"/>
            <w:shd w:val="clear" w:color="auto" w:fill="auto"/>
            <w:vAlign w:val="center"/>
          </w:tcPr>
          <w:p w:rsidR="00661042" w:rsidRPr="00896E18" w:rsidRDefault="00661042" w:rsidP="00661042">
            <w:pPr>
              <w:jc w:val="center"/>
            </w:pPr>
            <w:r>
              <w:t>21</w:t>
            </w:r>
          </w:p>
        </w:tc>
        <w:tc>
          <w:tcPr>
            <w:tcW w:w="1275" w:type="dxa"/>
            <w:shd w:val="clear" w:color="auto" w:fill="auto"/>
            <w:vAlign w:val="center"/>
          </w:tcPr>
          <w:p w:rsidR="00661042" w:rsidRPr="00896E18" w:rsidRDefault="00661042" w:rsidP="00661042">
            <w:pPr>
              <w:jc w:val="center"/>
            </w:pPr>
            <w:r>
              <w:t>21</w:t>
            </w:r>
          </w:p>
        </w:tc>
      </w:tr>
      <w:tr w:rsidR="00661042" w:rsidRPr="00896E18" w:rsidTr="00661042">
        <w:tc>
          <w:tcPr>
            <w:tcW w:w="3969" w:type="dxa"/>
            <w:shd w:val="clear" w:color="auto" w:fill="auto"/>
            <w:vAlign w:val="center"/>
          </w:tcPr>
          <w:p w:rsidR="00661042" w:rsidRPr="00896E18" w:rsidRDefault="00661042" w:rsidP="00661042">
            <w:pPr>
              <w:spacing w:before="100" w:beforeAutospacing="1" w:after="100" w:afterAutospacing="1"/>
            </w:pPr>
            <w:r>
              <w:t>Масло растительное</w:t>
            </w:r>
          </w:p>
        </w:tc>
        <w:tc>
          <w:tcPr>
            <w:tcW w:w="1560" w:type="dxa"/>
            <w:shd w:val="clear" w:color="auto" w:fill="auto"/>
            <w:vAlign w:val="center"/>
          </w:tcPr>
          <w:p w:rsidR="00661042" w:rsidRPr="00896E18" w:rsidRDefault="00661042" w:rsidP="00661042">
            <w:pPr>
              <w:jc w:val="center"/>
            </w:pPr>
            <w:r>
              <w:t>7</w:t>
            </w:r>
          </w:p>
        </w:tc>
        <w:tc>
          <w:tcPr>
            <w:tcW w:w="1134" w:type="dxa"/>
            <w:shd w:val="clear" w:color="auto" w:fill="auto"/>
            <w:vAlign w:val="center"/>
          </w:tcPr>
          <w:p w:rsidR="00661042" w:rsidRPr="00896E18" w:rsidRDefault="00661042" w:rsidP="00661042">
            <w:pPr>
              <w:jc w:val="center"/>
            </w:pPr>
            <w:r>
              <w:t>7</w:t>
            </w:r>
          </w:p>
        </w:tc>
        <w:tc>
          <w:tcPr>
            <w:tcW w:w="1417" w:type="dxa"/>
            <w:shd w:val="clear" w:color="auto" w:fill="auto"/>
            <w:vAlign w:val="center"/>
          </w:tcPr>
          <w:p w:rsidR="00661042" w:rsidRPr="00896E18" w:rsidRDefault="00661042" w:rsidP="00661042">
            <w:pPr>
              <w:jc w:val="center"/>
            </w:pPr>
            <w:r>
              <w:t>8,7</w:t>
            </w:r>
          </w:p>
        </w:tc>
        <w:tc>
          <w:tcPr>
            <w:tcW w:w="1275" w:type="dxa"/>
            <w:shd w:val="clear" w:color="auto" w:fill="auto"/>
            <w:vAlign w:val="center"/>
          </w:tcPr>
          <w:p w:rsidR="00661042" w:rsidRPr="00896E18" w:rsidRDefault="00661042" w:rsidP="00661042">
            <w:pPr>
              <w:jc w:val="center"/>
            </w:pPr>
            <w:r>
              <w:t>8,7</w:t>
            </w:r>
          </w:p>
        </w:tc>
      </w:tr>
      <w:tr w:rsidR="00661042" w:rsidRPr="00241A49" w:rsidTr="00661042">
        <w:tc>
          <w:tcPr>
            <w:tcW w:w="3969" w:type="dxa"/>
            <w:shd w:val="clear" w:color="auto" w:fill="auto"/>
          </w:tcPr>
          <w:p w:rsidR="00661042" w:rsidRPr="00241A49" w:rsidRDefault="00661042" w:rsidP="00661042">
            <w:pPr>
              <w:rPr>
                <w:b/>
              </w:rPr>
            </w:pPr>
            <w:r w:rsidRPr="00241A49">
              <w:rPr>
                <w:b/>
              </w:rPr>
              <w:t>Выход:</w:t>
            </w:r>
          </w:p>
        </w:tc>
        <w:tc>
          <w:tcPr>
            <w:tcW w:w="1560" w:type="dxa"/>
            <w:shd w:val="clear" w:color="auto" w:fill="auto"/>
            <w:vAlign w:val="center"/>
          </w:tcPr>
          <w:p w:rsidR="00661042" w:rsidRPr="00241A49" w:rsidRDefault="00661042" w:rsidP="00661042">
            <w:pPr>
              <w:jc w:val="center"/>
              <w:rPr>
                <w:b/>
              </w:rPr>
            </w:pPr>
          </w:p>
        </w:tc>
        <w:tc>
          <w:tcPr>
            <w:tcW w:w="1134" w:type="dxa"/>
            <w:shd w:val="clear" w:color="auto" w:fill="auto"/>
            <w:vAlign w:val="center"/>
          </w:tcPr>
          <w:p w:rsidR="00661042" w:rsidRPr="00241A49" w:rsidRDefault="00661042" w:rsidP="00661042">
            <w:pPr>
              <w:jc w:val="center"/>
              <w:rPr>
                <w:b/>
              </w:rPr>
            </w:pPr>
            <w:r>
              <w:rPr>
                <w:b/>
              </w:rPr>
              <w:t>120</w:t>
            </w:r>
          </w:p>
        </w:tc>
        <w:tc>
          <w:tcPr>
            <w:tcW w:w="1417" w:type="dxa"/>
            <w:shd w:val="clear" w:color="auto" w:fill="auto"/>
            <w:vAlign w:val="center"/>
          </w:tcPr>
          <w:p w:rsidR="00661042" w:rsidRPr="00241A49" w:rsidRDefault="00661042" w:rsidP="00661042">
            <w:pPr>
              <w:jc w:val="center"/>
              <w:rPr>
                <w:b/>
              </w:rPr>
            </w:pPr>
          </w:p>
        </w:tc>
        <w:tc>
          <w:tcPr>
            <w:tcW w:w="1275" w:type="dxa"/>
            <w:shd w:val="clear" w:color="auto" w:fill="auto"/>
            <w:vAlign w:val="center"/>
          </w:tcPr>
          <w:p w:rsidR="00661042" w:rsidRPr="00241A49" w:rsidRDefault="00661042" w:rsidP="00661042">
            <w:pPr>
              <w:jc w:val="center"/>
              <w:rPr>
                <w:b/>
              </w:rPr>
            </w:pPr>
            <w:r>
              <w:rPr>
                <w:b/>
              </w:rPr>
              <w:t>150</w:t>
            </w:r>
          </w:p>
        </w:tc>
      </w:tr>
    </w:tbl>
    <w:p w:rsidR="00661042" w:rsidRPr="00896E18" w:rsidRDefault="00661042" w:rsidP="00661042">
      <w:pPr>
        <w:rPr>
          <w:b/>
          <w:i/>
        </w:rPr>
      </w:pPr>
    </w:p>
    <w:p w:rsidR="00661042" w:rsidRPr="00241A49" w:rsidRDefault="00661042" w:rsidP="00661042">
      <w:pPr>
        <w:rPr>
          <w:b/>
        </w:rPr>
      </w:pPr>
      <w:r w:rsidRPr="00241A49">
        <w:rPr>
          <w:b/>
        </w:rPr>
        <w:t>Химический состав данного блюда</w:t>
      </w:r>
      <w:r>
        <w:rPr>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417"/>
        <w:gridCol w:w="1843"/>
        <w:gridCol w:w="2693"/>
        <w:gridCol w:w="1985"/>
      </w:tblGrid>
      <w:tr w:rsidR="00661042" w:rsidRPr="00241A49" w:rsidTr="00661042">
        <w:tc>
          <w:tcPr>
            <w:tcW w:w="7371" w:type="dxa"/>
            <w:gridSpan w:val="4"/>
            <w:shd w:val="clear" w:color="auto" w:fill="auto"/>
            <w:vAlign w:val="center"/>
          </w:tcPr>
          <w:p w:rsidR="00661042" w:rsidRPr="00241A49" w:rsidRDefault="00661042" w:rsidP="00661042">
            <w:pPr>
              <w:jc w:val="center"/>
              <w:rPr>
                <w:b/>
              </w:rPr>
            </w:pPr>
            <w:r w:rsidRPr="00241A49">
              <w:rPr>
                <w:b/>
              </w:rPr>
              <w:t>Пищевые вещества</w:t>
            </w:r>
          </w:p>
        </w:tc>
        <w:tc>
          <w:tcPr>
            <w:tcW w:w="1985" w:type="dxa"/>
            <w:vMerge w:val="restart"/>
            <w:shd w:val="clear" w:color="auto" w:fill="auto"/>
            <w:vAlign w:val="center"/>
          </w:tcPr>
          <w:p w:rsidR="00661042" w:rsidRPr="00241A49" w:rsidRDefault="00661042" w:rsidP="00661042">
            <w:pPr>
              <w:jc w:val="center"/>
              <w:rPr>
                <w:b/>
              </w:rPr>
            </w:pPr>
            <w:r w:rsidRPr="00241A49">
              <w:rPr>
                <w:b/>
              </w:rPr>
              <w:t>Витамины, мг</w:t>
            </w:r>
          </w:p>
          <w:p w:rsidR="00661042" w:rsidRPr="00241A49" w:rsidRDefault="00661042" w:rsidP="00661042">
            <w:pPr>
              <w:jc w:val="center"/>
              <w:rPr>
                <w:b/>
              </w:rPr>
            </w:pPr>
            <w:r w:rsidRPr="00241A49">
              <w:rPr>
                <w:b/>
                <w:lang w:val="en-US"/>
              </w:rPr>
              <w:t>C</w:t>
            </w:r>
          </w:p>
        </w:tc>
      </w:tr>
      <w:tr w:rsidR="00661042" w:rsidRPr="00241A49" w:rsidTr="00661042">
        <w:tc>
          <w:tcPr>
            <w:tcW w:w="1418" w:type="dxa"/>
            <w:shd w:val="clear" w:color="auto" w:fill="auto"/>
            <w:vAlign w:val="center"/>
          </w:tcPr>
          <w:p w:rsidR="00661042" w:rsidRPr="00241A49" w:rsidRDefault="00661042" w:rsidP="00661042">
            <w:pPr>
              <w:jc w:val="center"/>
              <w:rPr>
                <w:b/>
              </w:rPr>
            </w:pPr>
            <w:r w:rsidRPr="00241A49">
              <w:rPr>
                <w:b/>
              </w:rPr>
              <w:t>белки, г</w:t>
            </w:r>
          </w:p>
        </w:tc>
        <w:tc>
          <w:tcPr>
            <w:tcW w:w="1417" w:type="dxa"/>
            <w:shd w:val="clear" w:color="auto" w:fill="auto"/>
            <w:vAlign w:val="center"/>
          </w:tcPr>
          <w:p w:rsidR="00661042" w:rsidRPr="00241A49" w:rsidRDefault="00661042" w:rsidP="00661042">
            <w:pPr>
              <w:jc w:val="center"/>
              <w:rPr>
                <w:b/>
              </w:rPr>
            </w:pPr>
            <w:r w:rsidRPr="00241A49">
              <w:rPr>
                <w:b/>
              </w:rPr>
              <w:t>жиры, г</w:t>
            </w:r>
          </w:p>
        </w:tc>
        <w:tc>
          <w:tcPr>
            <w:tcW w:w="1843" w:type="dxa"/>
            <w:shd w:val="clear" w:color="auto" w:fill="auto"/>
            <w:vAlign w:val="center"/>
          </w:tcPr>
          <w:p w:rsidR="00661042" w:rsidRPr="00241A49" w:rsidRDefault="00661042" w:rsidP="00661042">
            <w:pPr>
              <w:jc w:val="center"/>
              <w:rPr>
                <w:b/>
              </w:rPr>
            </w:pPr>
            <w:r w:rsidRPr="00241A49">
              <w:rPr>
                <w:b/>
              </w:rPr>
              <w:t>углеводы, г</w:t>
            </w:r>
          </w:p>
        </w:tc>
        <w:tc>
          <w:tcPr>
            <w:tcW w:w="2693" w:type="dxa"/>
            <w:shd w:val="clear" w:color="auto" w:fill="auto"/>
            <w:vAlign w:val="center"/>
          </w:tcPr>
          <w:p w:rsidR="00661042" w:rsidRPr="00241A49" w:rsidRDefault="00661042" w:rsidP="00661042">
            <w:pPr>
              <w:jc w:val="center"/>
              <w:rPr>
                <w:b/>
              </w:rPr>
            </w:pPr>
            <w:r w:rsidRPr="00241A49">
              <w:rPr>
                <w:b/>
              </w:rPr>
              <w:t>энерг. ценность, ккал</w:t>
            </w:r>
          </w:p>
        </w:tc>
        <w:tc>
          <w:tcPr>
            <w:tcW w:w="1985" w:type="dxa"/>
            <w:vMerge/>
            <w:shd w:val="clear" w:color="auto" w:fill="auto"/>
            <w:vAlign w:val="center"/>
          </w:tcPr>
          <w:p w:rsidR="00661042" w:rsidRPr="00241A49" w:rsidRDefault="00661042" w:rsidP="00661042">
            <w:pPr>
              <w:jc w:val="center"/>
              <w:rPr>
                <w:b/>
                <w:lang w:val="en-US"/>
              </w:rPr>
            </w:pPr>
          </w:p>
        </w:tc>
      </w:tr>
      <w:tr w:rsidR="00661042" w:rsidRPr="00896E18" w:rsidTr="00661042">
        <w:tc>
          <w:tcPr>
            <w:tcW w:w="1418" w:type="dxa"/>
            <w:shd w:val="clear" w:color="auto" w:fill="auto"/>
          </w:tcPr>
          <w:p w:rsidR="00661042" w:rsidRPr="00896E18" w:rsidRDefault="00661042" w:rsidP="00661042">
            <w:pPr>
              <w:jc w:val="center"/>
            </w:pPr>
            <w:r>
              <w:t>21,3</w:t>
            </w:r>
          </w:p>
        </w:tc>
        <w:tc>
          <w:tcPr>
            <w:tcW w:w="1417" w:type="dxa"/>
            <w:shd w:val="clear" w:color="auto" w:fill="auto"/>
          </w:tcPr>
          <w:p w:rsidR="00661042" w:rsidRPr="00896E18" w:rsidRDefault="00661042" w:rsidP="00661042">
            <w:pPr>
              <w:jc w:val="center"/>
            </w:pPr>
            <w:r>
              <w:t>18,8</w:t>
            </w:r>
          </w:p>
        </w:tc>
        <w:tc>
          <w:tcPr>
            <w:tcW w:w="1843" w:type="dxa"/>
            <w:shd w:val="clear" w:color="auto" w:fill="auto"/>
          </w:tcPr>
          <w:p w:rsidR="00661042" w:rsidRPr="00896E18" w:rsidRDefault="00661042" w:rsidP="00661042">
            <w:pPr>
              <w:jc w:val="center"/>
            </w:pPr>
            <w:r>
              <w:t>17,36</w:t>
            </w:r>
          </w:p>
        </w:tc>
        <w:tc>
          <w:tcPr>
            <w:tcW w:w="2693" w:type="dxa"/>
            <w:shd w:val="clear" w:color="auto" w:fill="auto"/>
          </w:tcPr>
          <w:p w:rsidR="00661042" w:rsidRPr="00896E18" w:rsidRDefault="00661042" w:rsidP="00661042">
            <w:pPr>
              <w:jc w:val="center"/>
            </w:pPr>
            <w:r>
              <w:t>323</w:t>
            </w:r>
          </w:p>
        </w:tc>
        <w:tc>
          <w:tcPr>
            <w:tcW w:w="1985" w:type="dxa"/>
            <w:shd w:val="clear" w:color="auto" w:fill="auto"/>
          </w:tcPr>
          <w:p w:rsidR="00661042" w:rsidRPr="00896E18" w:rsidRDefault="00661042" w:rsidP="00661042">
            <w:pPr>
              <w:jc w:val="center"/>
            </w:pPr>
            <w:r>
              <w:t>0,48</w:t>
            </w:r>
          </w:p>
        </w:tc>
      </w:tr>
      <w:tr w:rsidR="00661042" w:rsidRPr="00896E18" w:rsidTr="00661042">
        <w:tc>
          <w:tcPr>
            <w:tcW w:w="1418" w:type="dxa"/>
            <w:shd w:val="clear" w:color="auto" w:fill="auto"/>
          </w:tcPr>
          <w:p w:rsidR="00661042" w:rsidRDefault="00661042" w:rsidP="00661042">
            <w:pPr>
              <w:jc w:val="center"/>
            </w:pPr>
            <w:r>
              <w:t>26,6</w:t>
            </w:r>
          </w:p>
        </w:tc>
        <w:tc>
          <w:tcPr>
            <w:tcW w:w="1417" w:type="dxa"/>
            <w:shd w:val="clear" w:color="auto" w:fill="auto"/>
          </w:tcPr>
          <w:p w:rsidR="00661042" w:rsidRDefault="00661042" w:rsidP="00661042">
            <w:pPr>
              <w:jc w:val="center"/>
            </w:pPr>
            <w:r>
              <w:t>23,5</w:t>
            </w:r>
          </w:p>
        </w:tc>
        <w:tc>
          <w:tcPr>
            <w:tcW w:w="1843" w:type="dxa"/>
            <w:shd w:val="clear" w:color="auto" w:fill="auto"/>
          </w:tcPr>
          <w:p w:rsidR="00661042" w:rsidRDefault="00661042" w:rsidP="00661042">
            <w:pPr>
              <w:jc w:val="center"/>
            </w:pPr>
            <w:r>
              <w:t>21,7</w:t>
            </w:r>
          </w:p>
        </w:tc>
        <w:tc>
          <w:tcPr>
            <w:tcW w:w="2693" w:type="dxa"/>
            <w:shd w:val="clear" w:color="auto" w:fill="auto"/>
          </w:tcPr>
          <w:p w:rsidR="00661042" w:rsidRDefault="00661042" w:rsidP="00661042">
            <w:pPr>
              <w:jc w:val="center"/>
            </w:pPr>
            <w:r>
              <w:t>403,7</w:t>
            </w:r>
          </w:p>
        </w:tc>
        <w:tc>
          <w:tcPr>
            <w:tcW w:w="1985" w:type="dxa"/>
            <w:shd w:val="clear" w:color="auto" w:fill="auto"/>
          </w:tcPr>
          <w:p w:rsidR="00661042" w:rsidRDefault="00661042" w:rsidP="00661042">
            <w:pPr>
              <w:jc w:val="center"/>
            </w:pPr>
            <w:r>
              <w:t>0,6</w:t>
            </w:r>
          </w:p>
        </w:tc>
      </w:tr>
    </w:tbl>
    <w:p w:rsidR="00661042" w:rsidRPr="00896E18" w:rsidRDefault="00661042" w:rsidP="00661042">
      <w:pPr>
        <w:rPr>
          <w:b/>
        </w:rPr>
      </w:pPr>
    </w:p>
    <w:p w:rsidR="00661042" w:rsidRDefault="00661042" w:rsidP="00661042">
      <w:pPr>
        <w:rPr>
          <w:b/>
        </w:rPr>
      </w:pPr>
      <w:r w:rsidRPr="00896E18">
        <w:rPr>
          <w:b/>
        </w:rPr>
        <w:t>Технология приготовления:</w:t>
      </w:r>
      <w:r>
        <w:rPr>
          <w:b/>
        </w:rPr>
        <w:t xml:space="preserve">                                                                                         </w:t>
      </w:r>
    </w:p>
    <w:p w:rsidR="00661042" w:rsidRPr="00896E18" w:rsidRDefault="00661042" w:rsidP="00661042">
      <w:r w:rsidRPr="00896E18">
        <w:t xml:space="preserve">В протертый творог добавляют </w:t>
      </w:r>
      <w:r>
        <w:t>яйца</w:t>
      </w:r>
      <w:r w:rsidRPr="00896E18">
        <w:t xml:space="preserve">, </w:t>
      </w:r>
      <w:r>
        <w:t>2/3 муки,</w:t>
      </w:r>
      <w:r w:rsidRPr="00896E18">
        <w:t xml:space="preserve">  предварительно растворенный в горячей воде </w:t>
      </w:r>
      <w:r>
        <w:t xml:space="preserve">сахар и </w:t>
      </w:r>
      <w:r w:rsidRPr="00896E18">
        <w:t>соль. Массу хорошо вымешивают</w:t>
      </w:r>
      <w:r>
        <w:t xml:space="preserve">. </w:t>
      </w:r>
      <w:r w:rsidRPr="00896E18">
        <w:t xml:space="preserve">Полученную массу </w:t>
      </w:r>
      <w:r>
        <w:t xml:space="preserve">формуют в виде биточка толщиной 1,5 см, обжаривают с обеих сторон, после чего </w:t>
      </w:r>
      <w:r w:rsidRPr="00896E18">
        <w:t xml:space="preserve"> запекают в жарочном шкафу </w:t>
      </w:r>
      <w:r>
        <w:t xml:space="preserve"> 5-10</w:t>
      </w:r>
      <w:r w:rsidRPr="00896E18">
        <w:t xml:space="preserve"> минут, при температуре 250</w:t>
      </w:r>
      <w:r>
        <w:t xml:space="preserve"> </w:t>
      </w:r>
      <w:r w:rsidRPr="00896E18">
        <w:t>-</w:t>
      </w:r>
      <w:r>
        <w:t xml:space="preserve"> </w:t>
      </w:r>
      <w:r w:rsidRPr="00896E18">
        <w:t>280</w:t>
      </w:r>
      <w:r w:rsidRPr="00896E18">
        <w:rPr>
          <w:vertAlign w:val="superscript"/>
          <w:lang w:val="en-US"/>
        </w:rPr>
        <w:t>o</w:t>
      </w:r>
      <w:r>
        <w:rPr>
          <w:vertAlign w:val="superscript"/>
        </w:rPr>
        <w:t xml:space="preserve">  </w:t>
      </w:r>
      <w:r w:rsidRPr="00896E18">
        <w:rPr>
          <w:lang w:val="en-US"/>
        </w:rPr>
        <w:t>C</w:t>
      </w:r>
      <w:r w:rsidRPr="00896E18">
        <w:t xml:space="preserve"> до образования румяной корочки. </w:t>
      </w:r>
    </w:p>
    <w:p w:rsidR="00661042" w:rsidRPr="00896E18" w:rsidRDefault="00661042" w:rsidP="00661042">
      <w:r w:rsidRPr="00896E18">
        <w:t>Температура подачи не ниже 65°</w:t>
      </w:r>
      <w:r>
        <w:t xml:space="preserve"> </w:t>
      </w:r>
      <w:r w:rsidRPr="00896E18">
        <w:t>C</w:t>
      </w:r>
      <w:r>
        <w:t>.</w:t>
      </w:r>
    </w:p>
    <w:p w:rsidR="00661042" w:rsidRPr="00896E18" w:rsidRDefault="00661042" w:rsidP="00661042">
      <w:pPr>
        <w:rPr>
          <w:b/>
        </w:rPr>
      </w:pPr>
    </w:p>
    <w:p w:rsidR="00661042" w:rsidRPr="00896E18" w:rsidRDefault="00661042" w:rsidP="00661042">
      <w:pPr>
        <w:rPr>
          <w:b/>
        </w:rPr>
      </w:pPr>
      <w:r w:rsidRPr="00896E18">
        <w:rPr>
          <w:b/>
        </w:rPr>
        <w:t>Требования к качеству:</w:t>
      </w:r>
    </w:p>
    <w:p w:rsidR="00661042" w:rsidRPr="00896E18" w:rsidRDefault="00661042" w:rsidP="00661042">
      <w:r w:rsidRPr="00896E18">
        <w:rPr>
          <w:b/>
        </w:rPr>
        <w:tab/>
      </w:r>
      <w:r w:rsidRPr="00896E18">
        <w:rPr>
          <w:b/>
          <w:i/>
        </w:rPr>
        <w:t>Внешний вид:</w:t>
      </w:r>
      <w:r>
        <w:t xml:space="preserve"> </w:t>
      </w:r>
      <w:r w:rsidRPr="00896E18">
        <w:t>подрумянены, без трещин и прогорелых мест.</w:t>
      </w:r>
    </w:p>
    <w:p w:rsidR="00661042" w:rsidRPr="00896E18" w:rsidRDefault="00661042" w:rsidP="00661042">
      <w:r w:rsidRPr="00896E18">
        <w:tab/>
      </w:r>
      <w:r w:rsidRPr="00896E18">
        <w:rPr>
          <w:b/>
          <w:i/>
        </w:rPr>
        <w:t>Консистенция:</w:t>
      </w:r>
      <w:r w:rsidRPr="00896E18">
        <w:t xml:space="preserve"> однородная, нежная</w:t>
      </w:r>
      <w:r>
        <w:t>.</w:t>
      </w:r>
    </w:p>
    <w:p w:rsidR="00661042" w:rsidRPr="00896E18" w:rsidRDefault="00661042" w:rsidP="00661042">
      <w:r w:rsidRPr="00896E18">
        <w:tab/>
      </w:r>
      <w:r w:rsidRPr="00896E18">
        <w:rPr>
          <w:b/>
          <w:i/>
        </w:rPr>
        <w:t>Цвет:</w:t>
      </w:r>
      <w:r w:rsidRPr="00896E18">
        <w:t xml:space="preserve"> корочки -</w:t>
      </w:r>
      <w:r>
        <w:t xml:space="preserve"> золотистая, на разрезе - </w:t>
      </w:r>
      <w:r w:rsidRPr="00896E18">
        <w:t>кремовый.</w:t>
      </w:r>
    </w:p>
    <w:p w:rsidR="00661042" w:rsidRPr="00896E18" w:rsidRDefault="00661042" w:rsidP="00661042">
      <w:pPr>
        <w:ind w:left="709"/>
      </w:pPr>
      <w:r w:rsidRPr="00241A49">
        <w:rPr>
          <w:b/>
          <w:i/>
        </w:rPr>
        <w:t>Вкус:</w:t>
      </w:r>
      <w:r>
        <w:t xml:space="preserve"> творога</w:t>
      </w:r>
      <w:r w:rsidRPr="00896E18">
        <w:t>, сладковатый.</w:t>
      </w:r>
    </w:p>
    <w:p w:rsidR="00661042" w:rsidRPr="00896E18" w:rsidRDefault="00661042" w:rsidP="00661042">
      <w:pPr>
        <w:ind w:left="709"/>
      </w:pPr>
      <w:r>
        <w:rPr>
          <w:b/>
          <w:i/>
        </w:rPr>
        <w:t>Запах</w:t>
      </w:r>
      <w:r w:rsidRPr="00896E18">
        <w:rPr>
          <w:b/>
          <w:i/>
        </w:rPr>
        <w:t>:</w:t>
      </w:r>
      <w:r>
        <w:rPr>
          <w:b/>
          <w:i/>
        </w:rPr>
        <w:t xml:space="preserve"> </w:t>
      </w:r>
      <w:r w:rsidRPr="00896E18">
        <w:t>продуктам</w:t>
      </w:r>
      <w:r>
        <w:t>и</w:t>
      </w:r>
      <w:r w:rsidRPr="00896E18">
        <w:t>, входящим в блюдо</w:t>
      </w:r>
      <w:r>
        <w:t>.</w:t>
      </w: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Pr="00896E18" w:rsidRDefault="00661042" w:rsidP="00661042">
      <w:pPr>
        <w:rPr>
          <w:b/>
          <w:sz w:val="36"/>
          <w:szCs w:val="36"/>
        </w:rPr>
      </w:pPr>
      <w:r w:rsidRPr="00896E18">
        <w:rPr>
          <w:b/>
          <w:sz w:val="28"/>
          <w:szCs w:val="28"/>
        </w:rPr>
        <w:t xml:space="preserve">Технологическая карта </w:t>
      </w:r>
    </w:p>
    <w:p w:rsidR="00661042" w:rsidRPr="00896E18" w:rsidRDefault="00661042" w:rsidP="00661042">
      <w:pPr>
        <w:rPr>
          <w:b/>
          <w:sz w:val="28"/>
          <w:szCs w:val="28"/>
        </w:rPr>
      </w:pPr>
      <w:r w:rsidRPr="00896E18">
        <w:rPr>
          <w:b/>
          <w:sz w:val="28"/>
          <w:szCs w:val="28"/>
        </w:rPr>
        <w:t>Наименование издел</w:t>
      </w:r>
      <w:r>
        <w:rPr>
          <w:b/>
          <w:sz w:val="28"/>
          <w:szCs w:val="28"/>
        </w:rPr>
        <w:t>ия: Запеканка из творога</w:t>
      </w:r>
    </w:p>
    <w:p w:rsidR="00661042" w:rsidRPr="00896E18" w:rsidRDefault="00661042" w:rsidP="00661042">
      <w:pPr>
        <w:rPr>
          <w:b/>
          <w:sz w:val="28"/>
          <w:szCs w:val="28"/>
        </w:rPr>
      </w:pPr>
      <w:r w:rsidRPr="00896E18">
        <w:rPr>
          <w:b/>
          <w:sz w:val="28"/>
          <w:szCs w:val="28"/>
        </w:rPr>
        <w:t xml:space="preserve">Номер рецептуры: </w:t>
      </w:r>
      <w:r>
        <w:rPr>
          <w:b/>
          <w:sz w:val="28"/>
          <w:szCs w:val="28"/>
        </w:rPr>
        <w:t xml:space="preserve"> № 223</w:t>
      </w:r>
    </w:p>
    <w:p w:rsidR="00661042" w:rsidRDefault="00661042" w:rsidP="00661042">
      <w:pPr>
        <w:rPr>
          <w:color w:val="000000"/>
          <w:sz w:val="18"/>
          <w:szCs w:val="18"/>
        </w:rPr>
      </w:pPr>
      <w:r w:rsidRPr="00896E18">
        <w:rPr>
          <w:b/>
          <w:sz w:val="28"/>
          <w:szCs w:val="28"/>
        </w:rPr>
        <w:t xml:space="preserve">Наименование сборника рецептур:                                                                          </w:t>
      </w:r>
      <w:r w:rsidRPr="00EC7DD3">
        <w:rPr>
          <w:color w:val="000000"/>
          <w:sz w:val="18"/>
          <w:szCs w:val="18"/>
        </w:rPr>
        <w:t>Сборник технологических нормативов, сборник рецептур на продукцию для питания детей, разработано: Учреждением Российской Академии Медицинских наук исследовательский институт питания РАМН директор Тутельян В.А. 2015</w:t>
      </w:r>
      <w:r>
        <w:rPr>
          <w:color w:val="000000"/>
          <w:sz w:val="18"/>
          <w:szCs w:val="18"/>
        </w:rPr>
        <w:t xml:space="preserve"> </w:t>
      </w:r>
      <w:r w:rsidRPr="00EC7DD3">
        <w:rPr>
          <w:color w:val="000000"/>
          <w:sz w:val="18"/>
          <w:szCs w:val="18"/>
        </w:rPr>
        <w:t>г</w:t>
      </w:r>
      <w:r>
        <w:rPr>
          <w:color w:val="000000"/>
          <w:sz w:val="18"/>
          <w:szCs w:val="18"/>
        </w:rPr>
        <w:t>.</w:t>
      </w:r>
      <w:r w:rsidRPr="00EC7DD3">
        <w:rPr>
          <w:color w:val="000000"/>
          <w:sz w:val="18"/>
          <w:szCs w:val="18"/>
        </w:rPr>
        <w:tab/>
      </w:r>
    </w:p>
    <w:p w:rsidR="00661042" w:rsidRPr="00896E18" w:rsidRDefault="00661042" w:rsidP="00661042">
      <w:pPr>
        <w:rPr>
          <w:b/>
        </w:rPr>
      </w:pPr>
      <w:r w:rsidRPr="00896E18">
        <w:rPr>
          <w:b/>
        </w:rPr>
        <w:tab/>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1276"/>
        <w:gridCol w:w="1134"/>
        <w:gridCol w:w="1276"/>
        <w:gridCol w:w="1700"/>
      </w:tblGrid>
      <w:tr w:rsidR="00661042" w:rsidRPr="00896E18" w:rsidTr="00661042">
        <w:tc>
          <w:tcPr>
            <w:tcW w:w="3969" w:type="dxa"/>
            <w:vMerge w:val="restart"/>
            <w:shd w:val="clear" w:color="auto" w:fill="auto"/>
            <w:vAlign w:val="center"/>
          </w:tcPr>
          <w:p w:rsidR="00661042" w:rsidRPr="00896E18" w:rsidRDefault="00661042" w:rsidP="00661042">
            <w:pPr>
              <w:jc w:val="center"/>
              <w:rPr>
                <w:b/>
              </w:rPr>
            </w:pPr>
            <w:r w:rsidRPr="00896E18">
              <w:rPr>
                <w:b/>
              </w:rPr>
              <w:t>Наименование сырья</w:t>
            </w:r>
          </w:p>
        </w:tc>
        <w:tc>
          <w:tcPr>
            <w:tcW w:w="5386" w:type="dxa"/>
            <w:gridSpan w:val="4"/>
            <w:shd w:val="clear" w:color="auto" w:fill="auto"/>
            <w:vAlign w:val="center"/>
          </w:tcPr>
          <w:p w:rsidR="00661042" w:rsidRPr="00896E18" w:rsidRDefault="00661042" w:rsidP="00661042">
            <w:pPr>
              <w:jc w:val="center"/>
              <w:rPr>
                <w:b/>
              </w:rPr>
            </w:pPr>
            <w:r w:rsidRPr="00896E18">
              <w:rPr>
                <w:b/>
              </w:rPr>
              <w:t>Расход сырья и полуфабрикатов</w:t>
            </w:r>
          </w:p>
        </w:tc>
      </w:tr>
      <w:tr w:rsidR="00661042" w:rsidRPr="00896E18" w:rsidTr="00661042">
        <w:trPr>
          <w:trHeight w:val="20"/>
        </w:trPr>
        <w:tc>
          <w:tcPr>
            <w:tcW w:w="3969" w:type="dxa"/>
            <w:vMerge/>
            <w:shd w:val="clear" w:color="auto" w:fill="auto"/>
            <w:vAlign w:val="center"/>
          </w:tcPr>
          <w:p w:rsidR="00661042" w:rsidRPr="00896E18" w:rsidRDefault="00661042" w:rsidP="00661042">
            <w:pPr>
              <w:jc w:val="center"/>
              <w:rPr>
                <w:b/>
                <w:sz w:val="20"/>
                <w:szCs w:val="20"/>
              </w:rPr>
            </w:pPr>
          </w:p>
        </w:tc>
        <w:tc>
          <w:tcPr>
            <w:tcW w:w="1276" w:type="dxa"/>
            <w:shd w:val="clear" w:color="auto" w:fill="auto"/>
            <w:vAlign w:val="center"/>
          </w:tcPr>
          <w:p w:rsidR="00661042" w:rsidRPr="00896E18" w:rsidRDefault="00661042" w:rsidP="00661042">
            <w:pPr>
              <w:jc w:val="center"/>
              <w:rPr>
                <w:b/>
              </w:rPr>
            </w:pPr>
            <w:r w:rsidRPr="00896E18">
              <w:rPr>
                <w:b/>
              </w:rPr>
              <w:t>брутто, г</w:t>
            </w:r>
          </w:p>
        </w:tc>
        <w:tc>
          <w:tcPr>
            <w:tcW w:w="1134" w:type="dxa"/>
            <w:shd w:val="clear" w:color="auto" w:fill="auto"/>
            <w:vAlign w:val="center"/>
          </w:tcPr>
          <w:p w:rsidR="00661042" w:rsidRPr="00896E18" w:rsidRDefault="00661042" w:rsidP="00661042">
            <w:pPr>
              <w:jc w:val="center"/>
              <w:rPr>
                <w:b/>
              </w:rPr>
            </w:pPr>
            <w:r w:rsidRPr="00896E18">
              <w:rPr>
                <w:b/>
              </w:rPr>
              <w:t>нетто, г</w:t>
            </w:r>
          </w:p>
        </w:tc>
        <w:tc>
          <w:tcPr>
            <w:tcW w:w="1276" w:type="dxa"/>
            <w:shd w:val="clear" w:color="auto" w:fill="auto"/>
            <w:vAlign w:val="center"/>
          </w:tcPr>
          <w:p w:rsidR="00661042" w:rsidRPr="00896E18" w:rsidRDefault="00661042" w:rsidP="00661042">
            <w:pPr>
              <w:jc w:val="center"/>
              <w:rPr>
                <w:b/>
              </w:rPr>
            </w:pPr>
            <w:r w:rsidRPr="00896E18">
              <w:rPr>
                <w:b/>
              </w:rPr>
              <w:t>брутто, г</w:t>
            </w:r>
          </w:p>
        </w:tc>
        <w:tc>
          <w:tcPr>
            <w:tcW w:w="1700" w:type="dxa"/>
            <w:shd w:val="clear" w:color="auto" w:fill="auto"/>
            <w:vAlign w:val="center"/>
          </w:tcPr>
          <w:p w:rsidR="00661042" w:rsidRPr="00896E18" w:rsidRDefault="00661042" w:rsidP="00661042">
            <w:pPr>
              <w:jc w:val="center"/>
              <w:rPr>
                <w:b/>
              </w:rPr>
            </w:pPr>
            <w:r w:rsidRPr="00896E18">
              <w:rPr>
                <w:b/>
              </w:rPr>
              <w:t>нетто, г</w:t>
            </w:r>
          </w:p>
        </w:tc>
      </w:tr>
      <w:tr w:rsidR="00661042" w:rsidRPr="00896E18" w:rsidTr="00661042">
        <w:tc>
          <w:tcPr>
            <w:tcW w:w="3969" w:type="dxa"/>
            <w:shd w:val="clear" w:color="auto" w:fill="auto"/>
            <w:vAlign w:val="center"/>
          </w:tcPr>
          <w:p w:rsidR="00661042" w:rsidRPr="00896E18" w:rsidRDefault="00661042" w:rsidP="00661042">
            <w:r w:rsidRPr="00896E18">
              <w:t>Творог с м.д.ж. не менее 9%</w:t>
            </w:r>
          </w:p>
        </w:tc>
        <w:tc>
          <w:tcPr>
            <w:tcW w:w="1276" w:type="dxa"/>
            <w:shd w:val="clear" w:color="auto" w:fill="auto"/>
            <w:vAlign w:val="center"/>
          </w:tcPr>
          <w:p w:rsidR="00661042" w:rsidRPr="00896E18" w:rsidRDefault="00661042" w:rsidP="00661042">
            <w:pPr>
              <w:jc w:val="center"/>
            </w:pPr>
            <w:r>
              <w:t>141</w:t>
            </w:r>
          </w:p>
        </w:tc>
        <w:tc>
          <w:tcPr>
            <w:tcW w:w="1134" w:type="dxa"/>
            <w:shd w:val="clear" w:color="auto" w:fill="auto"/>
            <w:vAlign w:val="center"/>
          </w:tcPr>
          <w:p w:rsidR="00661042" w:rsidRPr="00896E18" w:rsidRDefault="00661042" w:rsidP="00661042">
            <w:pPr>
              <w:jc w:val="center"/>
            </w:pPr>
            <w:r>
              <w:t>138</w:t>
            </w:r>
          </w:p>
        </w:tc>
        <w:tc>
          <w:tcPr>
            <w:tcW w:w="1276" w:type="dxa"/>
            <w:shd w:val="clear" w:color="auto" w:fill="auto"/>
            <w:vAlign w:val="center"/>
          </w:tcPr>
          <w:p w:rsidR="00661042" w:rsidRPr="00896E18" w:rsidRDefault="00661042" w:rsidP="00661042">
            <w:pPr>
              <w:jc w:val="center"/>
            </w:pPr>
            <w:r>
              <w:t>94</w:t>
            </w:r>
          </w:p>
        </w:tc>
        <w:tc>
          <w:tcPr>
            <w:tcW w:w="1700" w:type="dxa"/>
            <w:shd w:val="clear" w:color="auto" w:fill="auto"/>
            <w:vAlign w:val="center"/>
          </w:tcPr>
          <w:p w:rsidR="00661042" w:rsidRPr="00896E18" w:rsidRDefault="00661042" w:rsidP="00661042">
            <w:pPr>
              <w:jc w:val="center"/>
            </w:pPr>
            <w:r>
              <w:t>92</w:t>
            </w:r>
          </w:p>
        </w:tc>
      </w:tr>
      <w:tr w:rsidR="00661042" w:rsidRPr="00896E18" w:rsidTr="00661042">
        <w:tc>
          <w:tcPr>
            <w:tcW w:w="3969" w:type="dxa"/>
            <w:shd w:val="clear" w:color="auto" w:fill="auto"/>
            <w:vAlign w:val="center"/>
          </w:tcPr>
          <w:p w:rsidR="00661042" w:rsidRPr="00896E18" w:rsidRDefault="00661042" w:rsidP="00661042">
            <w:r w:rsidRPr="00896E18">
              <w:t xml:space="preserve">Сахар </w:t>
            </w:r>
          </w:p>
        </w:tc>
        <w:tc>
          <w:tcPr>
            <w:tcW w:w="1276" w:type="dxa"/>
            <w:shd w:val="clear" w:color="auto" w:fill="auto"/>
            <w:vAlign w:val="center"/>
          </w:tcPr>
          <w:p w:rsidR="00661042" w:rsidRPr="00896E18" w:rsidRDefault="00661042" w:rsidP="00661042">
            <w:pPr>
              <w:jc w:val="center"/>
            </w:pPr>
            <w:r>
              <w:t>8</w:t>
            </w:r>
          </w:p>
        </w:tc>
        <w:tc>
          <w:tcPr>
            <w:tcW w:w="1134" w:type="dxa"/>
            <w:shd w:val="clear" w:color="auto" w:fill="auto"/>
            <w:vAlign w:val="center"/>
          </w:tcPr>
          <w:p w:rsidR="00661042" w:rsidRPr="00896E18" w:rsidRDefault="00661042" w:rsidP="00661042">
            <w:pPr>
              <w:jc w:val="center"/>
            </w:pPr>
            <w:r>
              <w:t>8</w:t>
            </w:r>
          </w:p>
        </w:tc>
        <w:tc>
          <w:tcPr>
            <w:tcW w:w="1276" w:type="dxa"/>
            <w:shd w:val="clear" w:color="auto" w:fill="auto"/>
            <w:vAlign w:val="center"/>
          </w:tcPr>
          <w:p w:rsidR="00661042" w:rsidRPr="00896E18" w:rsidRDefault="00661042" w:rsidP="00661042">
            <w:pPr>
              <w:jc w:val="center"/>
            </w:pPr>
            <w:r>
              <w:t>8</w:t>
            </w:r>
          </w:p>
        </w:tc>
        <w:tc>
          <w:tcPr>
            <w:tcW w:w="1700" w:type="dxa"/>
            <w:shd w:val="clear" w:color="auto" w:fill="auto"/>
            <w:vAlign w:val="center"/>
          </w:tcPr>
          <w:p w:rsidR="00661042" w:rsidRPr="00896E18" w:rsidRDefault="00661042" w:rsidP="00661042">
            <w:pPr>
              <w:jc w:val="center"/>
            </w:pPr>
            <w:r>
              <w:t>8</w:t>
            </w:r>
          </w:p>
        </w:tc>
      </w:tr>
      <w:tr w:rsidR="00661042" w:rsidRPr="00896E18" w:rsidTr="00661042">
        <w:tc>
          <w:tcPr>
            <w:tcW w:w="3969" w:type="dxa"/>
            <w:shd w:val="clear" w:color="auto" w:fill="auto"/>
            <w:vAlign w:val="center"/>
          </w:tcPr>
          <w:p w:rsidR="00661042" w:rsidRPr="00896E18" w:rsidRDefault="00661042" w:rsidP="00661042">
            <w:pPr>
              <w:spacing w:before="100" w:beforeAutospacing="1" w:after="100" w:afterAutospacing="1"/>
            </w:pPr>
            <w:r w:rsidRPr="00896E18">
              <w:t>Яйцо (меланж)</w:t>
            </w:r>
          </w:p>
        </w:tc>
        <w:tc>
          <w:tcPr>
            <w:tcW w:w="1276" w:type="dxa"/>
            <w:shd w:val="clear" w:color="auto" w:fill="auto"/>
            <w:vAlign w:val="center"/>
          </w:tcPr>
          <w:p w:rsidR="00661042" w:rsidRPr="00896E18" w:rsidRDefault="00661042" w:rsidP="00661042">
            <w:pPr>
              <w:jc w:val="center"/>
            </w:pPr>
            <w:r>
              <w:t>6</w:t>
            </w:r>
          </w:p>
        </w:tc>
        <w:tc>
          <w:tcPr>
            <w:tcW w:w="1134" w:type="dxa"/>
            <w:shd w:val="clear" w:color="auto" w:fill="auto"/>
            <w:vAlign w:val="center"/>
          </w:tcPr>
          <w:p w:rsidR="00661042" w:rsidRPr="00896E18" w:rsidRDefault="00661042" w:rsidP="00661042">
            <w:pPr>
              <w:jc w:val="center"/>
            </w:pPr>
            <w:r>
              <w:t>6</w:t>
            </w:r>
          </w:p>
        </w:tc>
        <w:tc>
          <w:tcPr>
            <w:tcW w:w="1276" w:type="dxa"/>
            <w:shd w:val="clear" w:color="auto" w:fill="auto"/>
            <w:vAlign w:val="center"/>
          </w:tcPr>
          <w:p w:rsidR="00661042" w:rsidRPr="00896E18" w:rsidRDefault="00661042" w:rsidP="00661042">
            <w:pPr>
              <w:jc w:val="center"/>
            </w:pPr>
            <w:r>
              <w:t>5</w:t>
            </w:r>
          </w:p>
        </w:tc>
        <w:tc>
          <w:tcPr>
            <w:tcW w:w="1700" w:type="dxa"/>
            <w:shd w:val="clear" w:color="auto" w:fill="auto"/>
            <w:vAlign w:val="center"/>
          </w:tcPr>
          <w:p w:rsidR="00661042" w:rsidRPr="00896E18" w:rsidRDefault="00661042" w:rsidP="00661042">
            <w:pPr>
              <w:jc w:val="center"/>
            </w:pPr>
            <w:r>
              <w:t>5</w:t>
            </w:r>
          </w:p>
        </w:tc>
      </w:tr>
      <w:tr w:rsidR="00661042" w:rsidRPr="00896E18" w:rsidTr="00661042">
        <w:tc>
          <w:tcPr>
            <w:tcW w:w="3969" w:type="dxa"/>
            <w:shd w:val="clear" w:color="auto" w:fill="auto"/>
            <w:vAlign w:val="center"/>
          </w:tcPr>
          <w:p w:rsidR="00661042" w:rsidRPr="00896E18" w:rsidRDefault="00661042" w:rsidP="00661042">
            <w:r w:rsidRPr="00896E18">
              <w:t>Манная крупа</w:t>
            </w:r>
          </w:p>
        </w:tc>
        <w:tc>
          <w:tcPr>
            <w:tcW w:w="1276" w:type="dxa"/>
            <w:shd w:val="clear" w:color="auto" w:fill="auto"/>
            <w:vAlign w:val="center"/>
          </w:tcPr>
          <w:p w:rsidR="00661042" w:rsidRPr="00896E18" w:rsidRDefault="00661042" w:rsidP="00661042">
            <w:pPr>
              <w:jc w:val="center"/>
            </w:pPr>
            <w:r>
              <w:t>9</w:t>
            </w:r>
          </w:p>
        </w:tc>
        <w:tc>
          <w:tcPr>
            <w:tcW w:w="1134" w:type="dxa"/>
            <w:shd w:val="clear" w:color="auto" w:fill="auto"/>
            <w:vAlign w:val="center"/>
          </w:tcPr>
          <w:p w:rsidR="00661042" w:rsidRPr="00896E18" w:rsidRDefault="00661042" w:rsidP="00661042">
            <w:pPr>
              <w:jc w:val="center"/>
            </w:pPr>
            <w:r>
              <w:t>9</w:t>
            </w:r>
          </w:p>
        </w:tc>
        <w:tc>
          <w:tcPr>
            <w:tcW w:w="1276" w:type="dxa"/>
            <w:shd w:val="clear" w:color="auto" w:fill="auto"/>
            <w:vAlign w:val="center"/>
          </w:tcPr>
          <w:p w:rsidR="00661042" w:rsidRPr="00896E18" w:rsidRDefault="00661042" w:rsidP="00661042">
            <w:pPr>
              <w:jc w:val="center"/>
            </w:pPr>
            <w:r>
              <w:t>6</w:t>
            </w:r>
          </w:p>
        </w:tc>
        <w:tc>
          <w:tcPr>
            <w:tcW w:w="1700" w:type="dxa"/>
            <w:shd w:val="clear" w:color="auto" w:fill="auto"/>
            <w:vAlign w:val="center"/>
          </w:tcPr>
          <w:p w:rsidR="00661042" w:rsidRPr="00896E18" w:rsidRDefault="00661042" w:rsidP="00661042">
            <w:pPr>
              <w:jc w:val="center"/>
            </w:pPr>
            <w:r>
              <w:t>6</w:t>
            </w:r>
          </w:p>
        </w:tc>
      </w:tr>
      <w:tr w:rsidR="00661042" w:rsidRPr="00896E18" w:rsidTr="00661042">
        <w:tc>
          <w:tcPr>
            <w:tcW w:w="3969" w:type="dxa"/>
            <w:shd w:val="clear" w:color="auto" w:fill="auto"/>
            <w:vAlign w:val="center"/>
          </w:tcPr>
          <w:p w:rsidR="00661042" w:rsidRPr="00896E18" w:rsidRDefault="00661042" w:rsidP="00661042">
            <w:pPr>
              <w:spacing w:before="100" w:beforeAutospacing="1" w:after="100" w:afterAutospacing="1"/>
            </w:pPr>
            <w:r w:rsidRPr="00896E18">
              <w:t>Сухари</w:t>
            </w:r>
          </w:p>
        </w:tc>
        <w:tc>
          <w:tcPr>
            <w:tcW w:w="1276" w:type="dxa"/>
            <w:shd w:val="clear" w:color="auto" w:fill="auto"/>
            <w:vAlign w:val="center"/>
          </w:tcPr>
          <w:p w:rsidR="00661042" w:rsidRPr="00896E18" w:rsidRDefault="00661042" w:rsidP="00661042">
            <w:pPr>
              <w:jc w:val="center"/>
            </w:pPr>
            <w:r>
              <w:t>6</w:t>
            </w:r>
          </w:p>
        </w:tc>
        <w:tc>
          <w:tcPr>
            <w:tcW w:w="1134" w:type="dxa"/>
            <w:shd w:val="clear" w:color="auto" w:fill="auto"/>
            <w:vAlign w:val="center"/>
          </w:tcPr>
          <w:p w:rsidR="00661042" w:rsidRPr="00896E18" w:rsidRDefault="00661042" w:rsidP="00661042">
            <w:pPr>
              <w:jc w:val="center"/>
            </w:pPr>
            <w:r>
              <w:t>6</w:t>
            </w:r>
          </w:p>
        </w:tc>
        <w:tc>
          <w:tcPr>
            <w:tcW w:w="1276" w:type="dxa"/>
            <w:shd w:val="clear" w:color="auto" w:fill="auto"/>
            <w:vAlign w:val="center"/>
          </w:tcPr>
          <w:p w:rsidR="00661042" w:rsidRPr="00896E18" w:rsidRDefault="00661042" w:rsidP="00661042">
            <w:r>
              <w:t xml:space="preserve">          4</w:t>
            </w:r>
          </w:p>
        </w:tc>
        <w:tc>
          <w:tcPr>
            <w:tcW w:w="1700" w:type="dxa"/>
            <w:shd w:val="clear" w:color="auto" w:fill="auto"/>
            <w:vAlign w:val="center"/>
          </w:tcPr>
          <w:p w:rsidR="00661042" w:rsidRPr="00896E18" w:rsidRDefault="00661042" w:rsidP="00661042">
            <w:pPr>
              <w:jc w:val="center"/>
            </w:pPr>
            <w:r>
              <w:t>4</w:t>
            </w:r>
          </w:p>
        </w:tc>
      </w:tr>
      <w:tr w:rsidR="00661042" w:rsidRPr="00896E18" w:rsidTr="00661042">
        <w:tc>
          <w:tcPr>
            <w:tcW w:w="3969" w:type="dxa"/>
            <w:shd w:val="clear" w:color="auto" w:fill="auto"/>
            <w:vAlign w:val="center"/>
          </w:tcPr>
          <w:p w:rsidR="00661042" w:rsidRPr="00896E18" w:rsidRDefault="00661042" w:rsidP="00661042">
            <w:r w:rsidRPr="00896E18">
              <w:t xml:space="preserve">Масло </w:t>
            </w:r>
            <w:r>
              <w:t>сливочное</w:t>
            </w:r>
          </w:p>
        </w:tc>
        <w:tc>
          <w:tcPr>
            <w:tcW w:w="1276" w:type="dxa"/>
            <w:shd w:val="clear" w:color="auto" w:fill="auto"/>
            <w:vAlign w:val="center"/>
          </w:tcPr>
          <w:p w:rsidR="00661042" w:rsidRPr="00896E18" w:rsidRDefault="00661042" w:rsidP="00661042">
            <w:pPr>
              <w:jc w:val="center"/>
            </w:pPr>
            <w:r>
              <w:t>5</w:t>
            </w:r>
          </w:p>
        </w:tc>
        <w:tc>
          <w:tcPr>
            <w:tcW w:w="1134" w:type="dxa"/>
            <w:shd w:val="clear" w:color="auto" w:fill="auto"/>
            <w:vAlign w:val="center"/>
          </w:tcPr>
          <w:p w:rsidR="00661042" w:rsidRPr="00896E18" w:rsidRDefault="00661042" w:rsidP="00661042">
            <w:pPr>
              <w:jc w:val="center"/>
            </w:pPr>
            <w:r>
              <w:t>5</w:t>
            </w:r>
          </w:p>
        </w:tc>
        <w:tc>
          <w:tcPr>
            <w:tcW w:w="1276" w:type="dxa"/>
            <w:shd w:val="clear" w:color="auto" w:fill="auto"/>
            <w:vAlign w:val="center"/>
          </w:tcPr>
          <w:p w:rsidR="00661042" w:rsidRPr="00896E18" w:rsidRDefault="00661042" w:rsidP="00661042">
            <w:pPr>
              <w:jc w:val="center"/>
            </w:pPr>
            <w:r>
              <w:t>3,3</w:t>
            </w:r>
          </w:p>
        </w:tc>
        <w:tc>
          <w:tcPr>
            <w:tcW w:w="1700" w:type="dxa"/>
            <w:shd w:val="clear" w:color="auto" w:fill="auto"/>
            <w:vAlign w:val="center"/>
          </w:tcPr>
          <w:p w:rsidR="00661042" w:rsidRPr="00896E18" w:rsidRDefault="00661042" w:rsidP="00661042">
            <w:pPr>
              <w:jc w:val="center"/>
            </w:pPr>
            <w:r>
              <w:t>3,3</w:t>
            </w:r>
          </w:p>
        </w:tc>
      </w:tr>
      <w:tr w:rsidR="00661042" w:rsidRPr="00896E18" w:rsidTr="00661042">
        <w:tc>
          <w:tcPr>
            <w:tcW w:w="3969" w:type="dxa"/>
            <w:shd w:val="clear" w:color="auto" w:fill="auto"/>
            <w:vAlign w:val="center"/>
          </w:tcPr>
          <w:p w:rsidR="00661042" w:rsidRPr="00896E18" w:rsidRDefault="00661042" w:rsidP="00661042">
            <w:r w:rsidRPr="00896E18">
              <w:t>Сметана с м.д.ж. не более 15%</w:t>
            </w:r>
          </w:p>
        </w:tc>
        <w:tc>
          <w:tcPr>
            <w:tcW w:w="1276" w:type="dxa"/>
            <w:shd w:val="clear" w:color="auto" w:fill="auto"/>
            <w:vAlign w:val="center"/>
          </w:tcPr>
          <w:p w:rsidR="00661042" w:rsidRPr="00896E18" w:rsidRDefault="00661042" w:rsidP="00661042">
            <w:pPr>
              <w:jc w:val="center"/>
            </w:pPr>
            <w:r>
              <w:t>6</w:t>
            </w:r>
          </w:p>
        </w:tc>
        <w:tc>
          <w:tcPr>
            <w:tcW w:w="1134" w:type="dxa"/>
            <w:shd w:val="clear" w:color="auto" w:fill="auto"/>
            <w:vAlign w:val="center"/>
          </w:tcPr>
          <w:p w:rsidR="00661042" w:rsidRPr="00896E18" w:rsidRDefault="00661042" w:rsidP="00661042">
            <w:pPr>
              <w:jc w:val="center"/>
            </w:pPr>
            <w:r>
              <w:t>6</w:t>
            </w:r>
          </w:p>
        </w:tc>
        <w:tc>
          <w:tcPr>
            <w:tcW w:w="1276" w:type="dxa"/>
            <w:shd w:val="clear" w:color="auto" w:fill="auto"/>
            <w:vAlign w:val="center"/>
          </w:tcPr>
          <w:p w:rsidR="00661042" w:rsidRPr="00896E18" w:rsidRDefault="00661042" w:rsidP="00661042">
            <w:pPr>
              <w:jc w:val="center"/>
            </w:pPr>
            <w:r>
              <w:t>5</w:t>
            </w:r>
          </w:p>
        </w:tc>
        <w:tc>
          <w:tcPr>
            <w:tcW w:w="1700" w:type="dxa"/>
            <w:shd w:val="clear" w:color="auto" w:fill="auto"/>
            <w:vAlign w:val="center"/>
          </w:tcPr>
          <w:p w:rsidR="00661042" w:rsidRPr="00896E18" w:rsidRDefault="00661042" w:rsidP="00661042">
            <w:pPr>
              <w:jc w:val="center"/>
            </w:pPr>
            <w:r>
              <w:t>5</w:t>
            </w:r>
          </w:p>
        </w:tc>
      </w:tr>
      <w:tr w:rsidR="00661042" w:rsidRPr="00241A49" w:rsidTr="00661042">
        <w:tc>
          <w:tcPr>
            <w:tcW w:w="3969" w:type="dxa"/>
            <w:shd w:val="clear" w:color="auto" w:fill="auto"/>
          </w:tcPr>
          <w:p w:rsidR="00661042" w:rsidRPr="00241A49" w:rsidRDefault="00661042" w:rsidP="00661042">
            <w:pPr>
              <w:rPr>
                <w:b/>
              </w:rPr>
            </w:pPr>
            <w:r w:rsidRPr="00241A49">
              <w:rPr>
                <w:b/>
              </w:rPr>
              <w:t>Выход:</w:t>
            </w:r>
          </w:p>
        </w:tc>
        <w:tc>
          <w:tcPr>
            <w:tcW w:w="1276" w:type="dxa"/>
            <w:shd w:val="clear" w:color="auto" w:fill="auto"/>
            <w:vAlign w:val="center"/>
          </w:tcPr>
          <w:p w:rsidR="00661042" w:rsidRPr="00241A49" w:rsidRDefault="00661042" w:rsidP="00661042">
            <w:pPr>
              <w:jc w:val="center"/>
              <w:rPr>
                <w:b/>
              </w:rPr>
            </w:pPr>
          </w:p>
        </w:tc>
        <w:tc>
          <w:tcPr>
            <w:tcW w:w="1134" w:type="dxa"/>
            <w:shd w:val="clear" w:color="auto" w:fill="auto"/>
            <w:vAlign w:val="center"/>
          </w:tcPr>
          <w:p w:rsidR="00661042" w:rsidRPr="00241A49" w:rsidRDefault="00661042" w:rsidP="00661042">
            <w:pPr>
              <w:jc w:val="center"/>
              <w:rPr>
                <w:b/>
              </w:rPr>
            </w:pPr>
            <w:r>
              <w:rPr>
                <w:b/>
              </w:rPr>
              <w:t>150</w:t>
            </w:r>
          </w:p>
        </w:tc>
        <w:tc>
          <w:tcPr>
            <w:tcW w:w="1276" w:type="dxa"/>
            <w:shd w:val="clear" w:color="auto" w:fill="auto"/>
            <w:vAlign w:val="center"/>
          </w:tcPr>
          <w:p w:rsidR="00661042" w:rsidRPr="00241A49" w:rsidRDefault="00661042" w:rsidP="00661042">
            <w:pPr>
              <w:jc w:val="center"/>
              <w:rPr>
                <w:b/>
              </w:rPr>
            </w:pPr>
          </w:p>
        </w:tc>
        <w:tc>
          <w:tcPr>
            <w:tcW w:w="1700" w:type="dxa"/>
            <w:shd w:val="clear" w:color="auto" w:fill="auto"/>
            <w:vAlign w:val="center"/>
          </w:tcPr>
          <w:p w:rsidR="00661042" w:rsidRPr="00241A49" w:rsidRDefault="00661042" w:rsidP="00661042">
            <w:pPr>
              <w:jc w:val="center"/>
              <w:rPr>
                <w:b/>
              </w:rPr>
            </w:pPr>
            <w:r>
              <w:rPr>
                <w:b/>
              </w:rPr>
              <w:t>100</w:t>
            </w:r>
          </w:p>
        </w:tc>
      </w:tr>
    </w:tbl>
    <w:p w:rsidR="00661042" w:rsidRPr="00896E18" w:rsidRDefault="00661042" w:rsidP="00661042">
      <w:pPr>
        <w:rPr>
          <w:b/>
          <w:i/>
        </w:rPr>
      </w:pPr>
    </w:p>
    <w:p w:rsidR="00661042" w:rsidRPr="00241A49" w:rsidRDefault="00661042" w:rsidP="00661042">
      <w:pPr>
        <w:rPr>
          <w:b/>
        </w:rPr>
      </w:pPr>
      <w:r w:rsidRPr="00241A49">
        <w:rPr>
          <w:b/>
        </w:rPr>
        <w:t>Химический состав данного блюда</w:t>
      </w:r>
      <w:r>
        <w:rPr>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417"/>
        <w:gridCol w:w="1843"/>
        <w:gridCol w:w="2693"/>
        <w:gridCol w:w="1985"/>
      </w:tblGrid>
      <w:tr w:rsidR="00661042" w:rsidRPr="00241A49" w:rsidTr="00661042">
        <w:tc>
          <w:tcPr>
            <w:tcW w:w="7371" w:type="dxa"/>
            <w:gridSpan w:val="4"/>
            <w:shd w:val="clear" w:color="auto" w:fill="auto"/>
            <w:vAlign w:val="center"/>
          </w:tcPr>
          <w:p w:rsidR="00661042" w:rsidRPr="00241A49" w:rsidRDefault="00661042" w:rsidP="00661042">
            <w:pPr>
              <w:jc w:val="center"/>
              <w:rPr>
                <w:b/>
              </w:rPr>
            </w:pPr>
            <w:r w:rsidRPr="00241A49">
              <w:rPr>
                <w:b/>
              </w:rPr>
              <w:t>Пищевые вещества</w:t>
            </w:r>
          </w:p>
        </w:tc>
        <w:tc>
          <w:tcPr>
            <w:tcW w:w="1985" w:type="dxa"/>
            <w:vMerge w:val="restart"/>
            <w:shd w:val="clear" w:color="auto" w:fill="auto"/>
            <w:vAlign w:val="center"/>
          </w:tcPr>
          <w:p w:rsidR="00661042" w:rsidRPr="00241A49" w:rsidRDefault="00661042" w:rsidP="00661042">
            <w:pPr>
              <w:jc w:val="center"/>
              <w:rPr>
                <w:b/>
              </w:rPr>
            </w:pPr>
            <w:r w:rsidRPr="00241A49">
              <w:rPr>
                <w:b/>
              </w:rPr>
              <w:t>Витамины, мг</w:t>
            </w:r>
          </w:p>
          <w:p w:rsidR="00661042" w:rsidRPr="00241A49" w:rsidRDefault="00661042" w:rsidP="00661042">
            <w:pPr>
              <w:jc w:val="center"/>
              <w:rPr>
                <w:b/>
              </w:rPr>
            </w:pPr>
            <w:r w:rsidRPr="00241A49">
              <w:rPr>
                <w:b/>
                <w:lang w:val="en-US"/>
              </w:rPr>
              <w:t>C</w:t>
            </w:r>
          </w:p>
        </w:tc>
      </w:tr>
      <w:tr w:rsidR="00661042" w:rsidRPr="00241A49" w:rsidTr="00661042">
        <w:tc>
          <w:tcPr>
            <w:tcW w:w="1418" w:type="dxa"/>
            <w:shd w:val="clear" w:color="auto" w:fill="auto"/>
            <w:vAlign w:val="center"/>
          </w:tcPr>
          <w:p w:rsidR="00661042" w:rsidRPr="00241A49" w:rsidRDefault="00661042" w:rsidP="00661042">
            <w:pPr>
              <w:jc w:val="center"/>
              <w:rPr>
                <w:b/>
              </w:rPr>
            </w:pPr>
            <w:r w:rsidRPr="00241A49">
              <w:rPr>
                <w:b/>
              </w:rPr>
              <w:t>белки, г</w:t>
            </w:r>
          </w:p>
        </w:tc>
        <w:tc>
          <w:tcPr>
            <w:tcW w:w="1417" w:type="dxa"/>
            <w:shd w:val="clear" w:color="auto" w:fill="auto"/>
            <w:vAlign w:val="center"/>
          </w:tcPr>
          <w:p w:rsidR="00661042" w:rsidRPr="00241A49" w:rsidRDefault="00661042" w:rsidP="00661042">
            <w:pPr>
              <w:jc w:val="center"/>
              <w:rPr>
                <w:b/>
              </w:rPr>
            </w:pPr>
            <w:r w:rsidRPr="00241A49">
              <w:rPr>
                <w:b/>
              </w:rPr>
              <w:t>жиры, г</w:t>
            </w:r>
          </w:p>
        </w:tc>
        <w:tc>
          <w:tcPr>
            <w:tcW w:w="1843" w:type="dxa"/>
            <w:shd w:val="clear" w:color="auto" w:fill="auto"/>
            <w:vAlign w:val="center"/>
          </w:tcPr>
          <w:p w:rsidR="00661042" w:rsidRPr="00241A49" w:rsidRDefault="00661042" w:rsidP="00661042">
            <w:pPr>
              <w:jc w:val="center"/>
              <w:rPr>
                <w:b/>
              </w:rPr>
            </w:pPr>
            <w:r w:rsidRPr="00241A49">
              <w:rPr>
                <w:b/>
              </w:rPr>
              <w:t>углеводы, г</w:t>
            </w:r>
          </w:p>
        </w:tc>
        <w:tc>
          <w:tcPr>
            <w:tcW w:w="2693" w:type="dxa"/>
            <w:shd w:val="clear" w:color="auto" w:fill="auto"/>
            <w:vAlign w:val="center"/>
          </w:tcPr>
          <w:p w:rsidR="00661042" w:rsidRPr="00241A49" w:rsidRDefault="00661042" w:rsidP="00661042">
            <w:pPr>
              <w:jc w:val="center"/>
              <w:rPr>
                <w:b/>
              </w:rPr>
            </w:pPr>
            <w:r w:rsidRPr="00241A49">
              <w:rPr>
                <w:b/>
              </w:rPr>
              <w:t>энерг. ценность, ккал</w:t>
            </w:r>
          </w:p>
        </w:tc>
        <w:tc>
          <w:tcPr>
            <w:tcW w:w="1985" w:type="dxa"/>
            <w:vMerge/>
            <w:shd w:val="clear" w:color="auto" w:fill="auto"/>
            <w:vAlign w:val="center"/>
          </w:tcPr>
          <w:p w:rsidR="00661042" w:rsidRPr="00241A49" w:rsidRDefault="00661042" w:rsidP="00661042">
            <w:pPr>
              <w:jc w:val="center"/>
              <w:rPr>
                <w:b/>
                <w:lang w:val="en-US"/>
              </w:rPr>
            </w:pPr>
          </w:p>
        </w:tc>
      </w:tr>
      <w:tr w:rsidR="00661042" w:rsidRPr="00896E18" w:rsidTr="00661042">
        <w:tc>
          <w:tcPr>
            <w:tcW w:w="1418" w:type="dxa"/>
            <w:shd w:val="clear" w:color="auto" w:fill="auto"/>
          </w:tcPr>
          <w:p w:rsidR="00661042" w:rsidRPr="00896E18" w:rsidRDefault="00661042" w:rsidP="00661042">
            <w:pPr>
              <w:jc w:val="center"/>
            </w:pPr>
            <w:r>
              <w:t>14,17</w:t>
            </w:r>
          </w:p>
        </w:tc>
        <w:tc>
          <w:tcPr>
            <w:tcW w:w="1417" w:type="dxa"/>
            <w:shd w:val="clear" w:color="auto" w:fill="auto"/>
          </w:tcPr>
          <w:p w:rsidR="00661042" w:rsidRPr="00896E18" w:rsidRDefault="00661042" w:rsidP="00661042">
            <w:pPr>
              <w:jc w:val="center"/>
            </w:pPr>
            <w:r>
              <w:t>9,6</w:t>
            </w:r>
          </w:p>
        </w:tc>
        <w:tc>
          <w:tcPr>
            <w:tcW w:w="1843" w:type="dxa"/>
            <w:shd w:val="clear" w:color="auto" w:fill="auto"/>
          </w:tcPr>
          <w:p w:rsidR="00661042" w:rsidRPr="00896E18" w:rsidRDefault="00661042" w:rsidP="00661042">
            <w:pPr>
              <w:jc w:val="center"/>
            </w:pPr>
            <w:r>
              <w:t>44,7</w:t>
            </w:r>
          </w:p>
        </w:tc>
        <w:tc>
          <w:tcPr>
            <w:tcW w:w="2693" w:type="dxa"/>
            <w:shd w:val="clear" w:color="auto" w:fill="auto"/>
          </w:tcPr>
          <w:p w:rsidR="00661042" w:rsidRPr="00896E18" w:rsidRDefault="00661042" w:rsidP="00661042">
            <w:pPr>
              <w:jc w:val="center"/>
            </w:pPr>
            <w:r>
              <w:t>322,8</w:t>
            </w:r>
          </w:p>
        </w:tc>
        <w:tc>
          <w:tcPr>
            <w:tcW w:w="1985" w:type="dxa"/>
            <w:shd w:val="clear" w:color="auto" w:fill="auto"/>
          </w:tcPr>
          <w:p w:rsidR="00661042" w:rsidRPr="00896E18" w:rsidRDefault="00661042" w:rsidP="00661042">
            <w:pPr>
              <w:jc w:val="center"/>
            </w:pPr>
            <w:r>
              <w:t>1,65</w:t>
            </w:r>
          </w:p>
        </w:tc>
      </w:tr>
      <w:tr w:rsidR="00661042" w:rsidRPr="00896E18" w:rsidTr="00661042">
        <w:tc>
          <w:tcPr>
            <w:tcW w:w="1418" w:type="dxa"/>
            <w:shd w:val="clear" w:color="auto" w:fill="auto"/>
          </w:tcPr>
          <w:p w:rsidR="00661042" w:rsidRPr="00896E18" w:rsidRDefault="00661042" w:rsidP="00661042">
            <w:pPr>
              <w:jc w:val="center"/>
            </w:pPr>
            <w:r>
              <w:t>9,3</w:t>
            </w:r>
          </w:p>
        </w:tc>
        <w:tc>
          <w:tcPr>
            <w:tcW w:w="1417" w:type="dxa"/>
            <w:shd w:val="clear" w:color="auto" w:fill="auto"/>
          </w:tcPr>
          <w:p w:rsidR="00661042" w:rsidRPr="00896E18" w:rsidRDefault="00661042" w:rsidP="00661042">
            <w:r>
              <w:t xml:space="preserve">        6,4</w:t>
            </w:r>
          </w:p>
        </w:tc>
        <w:tc>
          <w:tcPr>
            <w:tcW w:w="1843" w:type="dxa"/>
            <w:shd w:val="clear" w:color="auto" w:fill="auto"/>
          </w:tcPr>
          <w:p w:rsidR="00661042" w:rsidRPr="00896E18" w:rsidRDefault="00661042" w:rsidP="00661042">
            <w:pPr>
              <w:jc w:val="center"/>
            </w:pPr>
            <w:r>
              <w:t>29,8</w:t>
            </w:r>
          </w:p>
        </w:tc>
        <w:tc>
          <w:tcPr>
            <w:tcW w:w="2693" w:type="dxa"/>
            <w:shd w:val="clear" w:color="auto" w:fill="auto"/>
          </w:tcPr>
          <w:p w:rsidR="00661042" w:rsidRPr="00896E18" w:rsidRDefault="00661042" w:rsidP="00661042">
            <w:pPr>
              <w:jc w:val="center"/>
            </w:pPr>
            <w:r>
              <w:t>215,2</w:t>
            </w:r>
          </w:p>
        </w:tc>
        <w:tc>
          <w:tcPr>
            <w:tcW w:w="1985" w:type="dxa"/>
            <w:shd w:val="clear" w:color="auto" w:fill="auto"/>
          </w:tcPr>
          <w:p w:rsidR="00661042" w:rsidRPr="00896E18" w:rsidRDefault="00661042" w:rsidP="00661042">
            <w:pPr>
              <w:jc w:val="center"/>
            </w:pPr>
            <w:r>
              <w:t>1,1</w:t>
            </w:r>
          </w:p>
        </w:tc>
      </w:tr>
    </w:tbl>
    <w:p w:rsidR="00661042" w:rsidRPr="00896E18" w:rsidRDefault="00661042" w:rsidP="00661042">
      <w:pPr>
        <w:rPr>
          <w:b/>
        </w:rPr>
      </w:pPr>
    </w:p>
    <w:p w:rsidR="00661042" w:rsidRDefault="00661042" w:rsidP="00661042">
      <w:pPr>
        <w:rPr>
          <w:b/>
        </w:rPr>
      </w:pPr>
      <w:r w:rsidRPr="00896E18">
        <w:rPr>
          <w:b/>
        </w:rPr>
        <w:t>Технология приготовления:</w:t>
      </w:r>
      <w:r>
        <w:rPr>
          <w:b/>
        </w:rPr>
        <w:t xml:space="preserve">                                                                                         </w:t>
      </w:r>
    </w:p>
    <w:p w:rsidR="00661042" w:rsidRPr="00896E18" w:rsidRDefault="00661042" w:rsidP="00661042">
      <w:r w:rsidRPr="00896E18">
        <w:t xml:space="preserve">В протертый творог добавляют </w:t>
      </w:r>
      <w:r>
        <w:t>яйца</w:t>
      </w:r>
      <w:r w:rsidRPr="00896E18">
        <w:t>, растертые с сахаром, крупу манную,  предварительно растворенный в горячей воде соль. Массу хорошо вымешивают</w:t>
      </w:r>
      <w:r>
        <w:t xml:space="preserve">. </w:t>
      </w:r>
      <w:r w:rsidRPr="00896E18">
        <w:t>Полученную массу выкладывают слоем 3</w:t>
      </w:r>
      <w:r>
        <w:t xml:space="preserve"> </w:t>
      </w:r>
      <w:r w:rsidRPr="00896E18">
        <w:t>- 5 см</w:t>
      </w:r>
      <w:r>
        <w:t>.</w:t>
      </w:r>
      <w:r w:rsidRPr="00896E18">
        <w:t xml:space="preserve">, на смазанный маслом растительным сухарями противень, смазывают сметаной и запекают в жарочном шкафу </w:t>
      </w:r>
      <w:r>
        <w:t xml:space="preserve"> </w:t>
      </w:r>
      <w:r w:rsidRPr="00896E18">
        <w:t>25</w:t>
      </w:r>
      <w:r>
        <w:t xml:space="preserve"> </w:t>
      </w:r>
      <w:r w:rsidRPr="00896E18">
        <w:t>-</w:t>
      </w:r>
      <w:r>
        <w:t xml:space="preserve"> </w:t>
      </w:r>
      <w:r w:rsidRPr="00896E18">
        <w:t>30 минут, при температуре 250</w:t>
      </w:r>
      <w:r>
        <w:t xml:space="preserve"> </w:t>
      </w:r>
      <w:r w:rsidRPr="00896E18">
        <w:t>-</w:t>
      </w:r>
      <w:r>
        <w:t xml:space="preserve"> </w:t>
      </w:r>
      <w:r w:rsidRPr="00896E18">
        <w:t>280</w:t>
      </w:r>
      <w:r w:rsidRPr="00896E18">
        <w:rPr>
          <w:vertAlign w:val="superscript"/>
          <w:lang w:val="en-US"/>
        </w:rPr>
        <w:t>o</w:t>
      </w:r>
      <w:r>
        <w:rPr>
          <w:vertAlign w:val="superscript"/>
        </w:rPr>
        <w:t xml:space="preserve">  </w:t>
      </w:r>
      <w:r w:rsidRPr="00896E18">
        <w:rPr>
          <w:lang w:val="en-US"/>
        </w:rPr>
        <w:t>C</w:t>
      </w:r>
      <w:r w:rsidRPr="00896E18">
        <w:t xml:space="preserve"> до образования румяной корочки. </w:t>
      </w:r>
    </w:p>
    <w:p w:rsidR="00661042" w:rsidRPr="00896E18" w:rsidRDefault="00661042" w:rsidP="00661042">
      <w:r w:rsidRPr="00896E18">
        <w:t xml:space="preserve">Готовую запеканку </w:t>
      </w:r>
      <w:r>
        <w:t xml:space="preserve">разрезают на порции и отпускают. </w:t>
      </w:r>
      <w:r w:rsidRPr="00896E18">
        <w:t>Температура подачи не ниже 65°</w:t>
      </w:r>
      <w:r>
        <w:t xml:space="preserve"> </w:t>
      </w:r>
      <w:r w:rsidRPr="00896E18">
        <w:t>C</w:t>
      </w:r>
      <w:r>
        <w:t>.</w:t>
      </w:r>
    </w:p>
    <w:p w:rsidR="00661042" w:rsidRPr="00896E18" w:rsidRDefault="00661042" w:rsidP="00661042">
      <w:pPr>
        <w:rPr>
          <w:b/>
        </w:rPr>
      </w:pPr>
    </w:p>
    <w:p w:rsidR="00661042" w:rsidRPr="00896E18" w:rsidRDefault="00661042" w:rsidP="00661042">
      <w:pPr>
        <w:rPr>
          <w:b/>
        </w:rPr>
      </w:pPr>
      <w:r w:rsidRPr="00896E18">
        <w:rPr>
          <w:b/>
        </w:rPr>
        <w:t>Требования к качеству:</w:t>
      </w:r>
    </w:p>
    <w:p w:rsidR="00661042" w:rsidRPr="00896E18" w:rsidRDefault="00661042" w:rsidP="00661042">
      <w:r w:rsidRPr="00896E18">
        <w:rPr>
          <w:b/>
        </w:rPr>
        <w:tab/>
      </w:r>
      <w:r w:rsidRPr="00896E18">
        <w:rPr>
          <w:b/>
          <w:i/>
        </w:rPr>
        <w:t>Внешний вид:</w:t>
      </w:r>
      <w:r w:rsidRPr="00896E18">
        <w:t xml:space="preserve"> порционные куски подрумянены, без трещин и прогорелых мест.</w:t>
      </w:r>
    </w:p>
    <w:p w:rsidR="00661042" w:rsidRPr="00896E18" w:rsidRDefault="00661042" w:rsidP="00661042">
      <w:r w:rsidRPr="00896E18">
        <w:tab/>
      </w:r>
      <w:r w:rsidRPr="00896E18">
        <w:rPr>
          <w:b/>
          <w:i/>
        </w:rPr>
        <w:t>Консистенция:</w:t>
      </w:r>
      <w:r w:rsidRPr="00896E18">
        <w:t xml:space="preserve"> однородная, нежная</w:t>
      </w:r>
      <w:r>
        <w:t>.</w:t>
      </w:r>
    </w:p>
    <w:p w:rsidR="00661042" w:rsidRPr="00896E18" w:rsidRDefault="00661042" w:rsidP="00661042">
      <w:r w:rsidRPr="00896E18">
        <w:tab/>
      </w:r>
      <w:r w:rsidRPr="00896E18">
        <w:rPr>
          <w:b/>
          <w:i/>
        </w:rPr>
        <w:t>Цвет:</w:t>
      </w:r>
      <w:r w:rsidRPr="00896E18">
        <w:t xml:space="preserve"> корочки -</w:t>
      </w:r>
      <w:r>
        <w:t xml:space="preserve"> золотистая, на разрезе - </w:t>
      </w:r>
      <w:r w:rsidRPr="00896E18">
        <w:t>кремовый.</w:t>
      </w:r>
    </w:p>
    <w:p w:rsidR="00661042" w:rsidRPr="00896E18" w:rsidRDefault="00661042" w:rsidP="00661042">
      <w:pPr>
        <w:ind w:left="709"/>
      </w:pPr>
      <w:r w:rsidRPr="00241A49">
        <w:rPr>
          <w:b/>
          <w:i/>
        </w:rPr>
        <w:t>Вкус:</w:t>
      </w:r>
      <w:r>
        <w:t xml:space="preserve"> творога</w:t>
      </w:r>
      <w:r w:rsidRPr="00896E18">
        <w:t>, сладковатый.</w:t>
      </w:r>
    </w:p>
    <w:p w:rsidR="00661042" w:rsidRPr="00896E18" w:rsidRDefault="00661042" w:rsidP="00661042">
      <w:pPr>
        <w:ind w:left="709"/>
      </w:pPr>
      <w:r>
        <w:rPr>
          <w:b/>
          <w:i/>
        </w:rPr>
        <w:t>Запах</w:t>
      </w:r>
      <w:r w:rsidRPr="00896E18">
        <w:rPr>
          <w:b/>
          <w:i/>
        </w:rPr>
        <w:t>:</w:t>
      </w:r>
      <w:r>
        <w:rPr>
          <w:b/>
          <w:i/>
        </w:rPr>
        <w:t xml:space="preserve"> </w:t>
      </w:r>
      <w:r w:rsidRPr="00896E18">
        <w:t xml:space="preserve"> продуктам</w:t>
      </w:r>
      <w:r>
        <w:t>и</w:t>
      </w:r>
      <w:r w:rsidRPr="00896E18">
        <w:t>, входящим в блюдо</w:t>
      </w:r>
      <w:r>
        <w:t>.</w:t>
      </w: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Pr="00196FFA" w:rsidRDefault="00661042" w:rsidP="00661042">
      <w:pPr>
        <w:shd w:val="clear" w:color="auto" w:fill="FFFFFF"/>
        <w:autoSpaceDE w:val="0"/>
        <w:jc w:val="both"/>
        <w:rPr>
          <w:color w:val="000000"/>
          <w:sz w:val="40"/>
          <w:szCs w:val="40"/>
        </w:rPr>
      </w:pPr>
      <w:r w:rsidRPr="0091774C">
        <w:rPr>
          <w:b/>
          <w:bCs/>
          <w:color w:val="000000"/>
          <w:sz w:val="28"/>
          <w:szCs w:val="28"/>
        </w:rPr>
        <w:t xml:space="preserve">Технологическая карта </w:t>
      </w:r>
    </w:p>
    <w:p w:rsidR="00661042" w:rsidRPr="0091774C" w:rsidRDefault="00661042" w:rsidP="00661042">
      <w:pPr>
        <w:widowControl w:val="0"/>
        <w:tabs>
          <w:tab w:val="center" w:pos="4740"/>
        </w:tabs>
        <w:autoSpaceDE w:val="0"/>
        <w:rPr>
          <w:b/>
          <w:color w:val="000000"/>
          <w:sz w:val="28"/>
          <w:szCs w:val="28"/>
        </w:rPr>
      </w:pPr>
      <w:r w:rsidRPr="0091774C">
        <w:rPr>
          <w:b/>
          <w:bCs/>
          <w:color w:val="000000"/>
          <w:sz w:val="28"/>
          <w:szCs w:val="28"/>
        </w:rPr>
        <w:t>Наименование изделия:</w:t>
      </w:r>
      <w:r>
        <w:rPr>
          <w:b/>
          <w:color w:val="000000"/>
          <w:sz w:val="28"/>
          <w:szCs w:val="28"/>
        </w:rPr>
        <w:t xml:space="preserve"> Сосиски, сардельки (вар.колбаса) отварные</w:t>
      </w:r>
      <w:r w:rsidRPr="0091774C">
        <w:rPr>
          <w:b/>
          <w:color w:val="000000"/>
          <w:sz w:val="28"/>
          <w:szCs w:val="28"/>
        </w:rPr>
        <w:t xml:space="preserve"> </w:t>
      </w:r>
    </w:p>
    <w:p w:rsidR="00661042" w:rsidRPr="0091774C" w:rsidRDefault="00661042" w:rsidP="00661042">
      <w:pPr>
        <w:widowControl w:val="0"/>
        <w:tabs>
          <w:tab w:val="left" w:pos="2513"/>
        </w:tabs>
        <w:autoSpaceDE w:val="0"/>
        <w:autoSpaceDN w:val="0"/>
        <w:adjustRightInd w:val="0"/>
        <w:spacing w:before="64"/>
        <w:rPr>
          <w:b/>
          <w:bCs/>
          <w:color w:val="000000"/>
          <w:sz w:val="28"/>
          <w:szCs w:val="28"/>
        </w:rPr>
      </w:pPr>
      <w:r>
        <w:rPr>
          <w:b/>
          <w:bCs/>
          <w:color w:val="000000"/>
          <w:sz w:val="28"/>
          <w:szCs w:val="28"/>
        </w:rPr>
        <w:t>Номер рецептуры: №243</w:t>
      </w:r>
    </w:p>
    <w:p w:rsidR="00661042" w:rsidRPr="004A454D" w:rsidRDefault="00661042" w:rsidP="00661042">
      <w:pPr>
        <w:widowControl w:val="0"/>
        <w:tabs>
          <w:tab w:val="left" w:pos="2513"/>
        </w:tabs>
        <w:autoSpaceDE w:val="0"/>
        <w:autoSpaceDN w:val="0"/>
        <w:adjustRightInd w:val="0"/>
        <w:spacing w:before="64"/>
        <w:jc w:val="both"/>
        <w:rPr>
          <w:b/>
          <w:bCs/>
          <w:color w:val="000000"/>
          <w:sz w:val="22"/>
          <w:szCs w:val="22"/>
        </w:rPr>
      </w:pPr>
      <w:r w:rsidRPr="0091774C">
        <w:rPr>
          <w:b/>
          <w:bCs/>
          <w:color w:val="000000"/>
          <w:sz w:val="28"/>
          <w:szCs w:val="28"/>
        </w:rPr>
        <w:t>Наименование сборника рецептур</w:t>
      </w:r>
      <w:r w:rsidRPr="004A454D">
        <w:rPr>
          <w:b/>
          <w:bCs/>
          <w:color w:val="000000"/>
          <w:sz w:val="22"/>
          <w:szCs w:val="22"/>
        </w:rPr>
        <w:t>:</w:t>
      </w:r>
      <w:r w:rsidRPr="004A454D">
        <w:rPr>
          <w:color w:val="000000"/>
          <w:sz w:val="22"/>
          <w:szCs w:val="22"/>
          <w:u w:val="single"/>
        </w:rPr>
        <w:t xml:space="preserve">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p>
    <w:p w:rsidR="00661042" w:rsidRPr="0091774C" w:rsidRDefault="00661042" w:rsidP="00661042">
      <w:pPr>
        <w:widowControl w:val="0"/>
        <w:tabs>
          <w:tab w:val="center" w:pos="4725"/>
        </w:tabs>
        <w:autoSpaceDE w:val="0"/>
        <w:spacing w:before="15"/>
        <w:jc w:val="center"/>
        <w:rPr>
          <w:color w:val="000000"/>
          <w:sz w:val="28"/>
          <w:szCs w:val="28"/>
        </w:rPr>
      </w:pPr>
      <w:r w:rsidRPr="0091774C">
        <w:rPr>
          <w:color w:val="000000"/>
          <w:sz w:val="28"/>
          <w:szCs w:val="28"/>
        </w:rPr>
        <w:tab/>
      </w:r>
    </w:p>
    <w:tbl>
      <w:tblPr>
        <w:tblW w:w="9464" w:type="dxa"/>
        <w:tblLook w:val="0000"/>
      </w:tblPr>
      <w:tblGrid>
        <w:gridCol w:w="3773"/>
        <w:gridCol w:w="2572"/>
        <w:gridCol w:w="3119"/>
      </w:tblGrid>
      <w:tr w:rsidR="00661042" w:rsidRPr="004A454D" w:rsidTr="00661042">
        <w:trPr>
          <w:cantSplit/>
          <w:trHeight w:val="236"/>
        </w:trPr>
        <w:tc>
          <w:tcPr>
            <w:tcW w:w="0" w:type="auto"/>
            <w:vMerge w:val="restart"/>
            <w:tcBorders>
              <w:top w:val="single" w:sz="4" w:space="0" w:color="000000"/>
              <w:left w:val="single" w:sz="4" w:space="0" w:color="000000"/>
              <w:bottom w:val="single" w:sz="4" w:space="0" w:color="000000"/>
            </w:tcBorders>
          </w:tcPr>
          <w:p w:rsidR="00661042" w:rsidRPr="004A454D" w:rsidRDefault="00661042" w:rsidP="00661042">
            <w:pPr>
              <w:widowControl w:val="0"/>
              <w:tabs>
                <w:tab w:val="center" w:pos="4740"/>
              </w:tabs>
              <w:autoSpaceDE w:val="0"/>
              <w:snapToGrid w:val="0"/>
              <w:jc w:val="center"/>
              <w:rPr>
                <w:color w:val="000000"/>
              </w:rPr>
            </w:pPr>
            <w:r w:rsidRPr="004A454D">
              <w:rPr>
                <w:color w:val="000000"/>
              </w:rPr>
              <w:t>Наименование сырья</w:t>
            </w:r>
          </w:p>
        </w:tc>
        <w:tc>
          <w:tcPr>
            <w:tcW w:w="5691" w:type="dxa"/>
            <w:gridSpan w:val="2"/>
            <w:tcBorders>
              <w:top w:val="single" w:sz="4" w:space="0" w:color="000000"/>
              <w:left w:val="single" w:sz="4" w:space="0" w:color="000000"/>
              <w:bottom w:val="single" w:sz="4" w:space="0" w:color="auto"/>
              <w:right w:val="single" w:sz="4" w:space="0" w:color="000000"/>
            </w:tcBorders>
          </w:tcPr>
          <w:p w:rsidR="00661042" w:rsidRPr="004A454D" w:rsidRDefault="00661042" w:rsidP="00661042">
            <w:pPr>
              <w:widowControl w:val="0"/>
              <w:tabs>
                <w:tab w:val="center" w:pos="4740"/>
              </w:tabs>
              <w:autoSpaceDE w:val="0"/>
              <w:snapToGrid w:val="0"/>
              <w:jc w:val="center"/>
              <w:rPr>
                <w:color w:val="000000"/>
              </w:rPr>
            </w:pPr>
            <w:r w:rsidRPr="004A454D">
              <w:rPr>
                <w:color w:val="000000"/>
              </w:rPr>
              <w:t>Расход сырья и полуфабрикатов</w:t>
            </w:r>
          </w:p>
        </w:tc>
      </w:tr>
      <w:tr w:rsidR="00661042" w:rsidRPr="004A454D" w:rsidTr="00661042">
        <w:trPr>
          <w:cantSplit/>
          <w:trHeight w:val="419"/>
        </w:trPr>
        <w:tc>
          <w:tcPr>
            <w:tcW w:w="0" w:type="auto"/>
            <w:vMerge/>
            <w:tcBorders>
              <w:top w:val="single" w:sz="4" w:space="0" w:color="000000"/>
              <w:left w:val="single" w:sz="4" w:space="0" w:color="000000"/>
              <w:bottom w:val="single" w:sz="4" w:space="0" w:color="000000"/>
            </w:tcBorders>
          </w:tcPr>
          <w:p w:rsidR="00661042" w:rsidRPr="004A454D" w:rsidRDefault="00661042" w:rsidP="00661042">
            <w:pPr>
              <w:rPr>
                <w:color w:val="000000"/>
              </w:rPr>
            </w:pPr>
          </w:p>
        </w:tc>
        <w:tc>
          <w:tcPr>
            <w:tcW w:w="2572" w:type="dxa"/>
            <w:tcBorders>
              <w:top w:val="single" w:sz="4" w:space="0" w:color="000000"/>
              <w:left w:val="single" w:sz="4" w:space="0" w:color="000000"/>
              <w:bottom w:val="single" w:sz="4" w:space="0" w:color="000000"/>
              <w:right w:val="single" w:sz="4" w:space="0" w:color="000000"/>
            </w:tcBorders>
            <w:vAlign w:val="center"/>
          </w:tcPr>
          <w:p w:rsidR="00661042" w:rsidRPr="004A454D" w:rsidRDefault="00661042" w:rsidP="00661042">
            <w:pPr>
              <w:widowControl w:val="0"/>
              <w:tabs>
                <w:tab w:val="center" w:pos="4740"/>
              </w:tabs>
              <w:autoSpaceDE w:val="0"/>
              <w:snapToGrid w:val="0"/>
              <w:jc w:val="center"/>
              <w:rPr>
                <w:color w:val="000000"/>
              </w:rPr>
            </w:pPr>
            <w:r w:rsidRPr="004A454D">
              <w:rPr>
                <w:color w:val="000000"/>
              </w:rPr>
              <w:t>Брутто, г</w:t>
            </w:r>
          </w:p>
        </w:tc>
        <w:tc>
          <w:tcPr>
            <w:tcW w:w="3119" w:type="dxa"/>
            <w:tcBorders>
              <w:top w:val="single" w:sz="4" w:space="0" w:color="000000"/>
              <w:left w:val="single" w:sz="4" w:space="0" w:color="000000"/>
              <w:bottom w:val="single" w:sz="4" w:space="0" w:color="000000"/>
              <w:right w:val="single" w:sz="4" w:space="0" w:color="000000"/>
            </w:tcBorders>
            <w:vAlign w:val="center"/>
          </w:tcPr>
          <w:p w:rsidR="00661042" w:rsidRPr="004A454D" w:rsidRDefault="00661042" w:rsidP="00661042">
            <w:pPr>
              <w:widowControl w:val="0"/>
              <w:tabs>
                <w:tab w:val="center" w:pos="4740"/>
              </w:tabs>
              <w:autoSpaceDE w:val="0"/>
              <w:snapToGrid w:val="0"/>
              <w:jc w:val="center"/>
              <w:rPr>
                <w:color w:val="000000"/>
              </w:rPr>
            </w:pPr>
            <w:r w:rsidRPr="004A454D">
              <w:rPr>
                <w:color w:val="000000"/>
              </w:rPr>
              <w:t>Нетто, г</w:t>
            </w:r>
          </w:p>
        </w:tc>
      </w:tr>
      <w:tr w:rsidR="00661042" w:rsidRPr="004A454D" w:rsidTr="00661042">
        <w:trPr>
          <w:trHeight w:val="419"/>
        </w:trPr>
        <w:tc>
          <w:tcPr>
            <w:tcW w:w="0" w:type="auto"/>
            <w:tcBorders>
              <w:top w:val="single" w:sz="4" w:space="0" w:color="000000"/>
              <w:left w:val="single" w:sz="4" w:space="0" w:color="000000"/>
              <w:bottom w:val="single" w:sz="4" w:space="0" w:color="000000"/>
            </w:tcBorders>
            <w:vAlign w:val="center"/>
          </w:tcPr>
          <w:p w:rsidR="00661042" w:rsidRPr="006C1B43" w:rsidRDefault="00661042" w:rsidP="00661042">
            <w:pPr>
              <w:widowControl w:val="0"/>
              <w:tabs>
                <w:tab w:val="center" w:pos="4740"/>
              </w:tabs>
              <w:autoSpaceDE w:val="0"/>
              <w:snapToGrid w:val="0"/>
              <w:rPr>
                <w:color w:val="000000"/>
              </w:rPr>
            </w:pPr>
            <w:r>
              <w:rPr>
                <w:color w:val="000000"/>
              </w:rPr>
              <w:t>Сосиски(сардельки,колбаса вар.)</w:t>
            </w:r>
          </w:p>
        </w:tc>
        <w:tc>
          <w:tcPr>
            <w:tcW w:w="2572" w:type="dxa"/>
            <w:tcBorders>
              <w:top w:val="single" w:sz="4" w:space="0" w:color="000000"/>
              <w:left w:val="single" w:sz="4" w:space="0" w:color="000000"/>
              <w:bottom w:val="single" w:sz="4" w:space="0" w:color="000000"/>
              <w:right w:val="single" w:sz="4" w:space="0" w:color="000000"/>
            </w:tcBorders>
            <w:vAlign w:val="center"/>
          </w:tcPr>
          <w:p w:rsidR="00661042" w:rsidRPr="006C1B43" w:rsidRDefault="00661042" w:rsidP="00661042">
            <w:pPr>
              <w:widowControl w:val="0"/>
              <w:tabs>
                <w:tab w:val="center" w:pos="4740"/>
              </w:tabs>
              <w:autoSpaceDE w:val="0"/>
              <w:snapToGrid w:val="0"/>
              <w:jc w:val="center"/>
              <w:rPr>
                <w:color w:val="000000"/>
              </w:rPr>
            </w:pPr>
            <w:r>
              <w:rPr>
                <w:color w:val="000000"/>
              </w:rPr>
              <w:t>51</w:t>
            </w:r>
          </w:p>
        </w:tc>
        <w:tc>
          <w:tcPr>
            <w:tcW w:w="3119" w:type="dxa"/>
            <w:tcBorders>
              <w:top w:val="single" w:sz="4" w:space="0" w:color="000000"/>
              <w:left w:val="single" w:sz="4" w:space="0" w:color="000000"/>
              <w:bottom w:val="single" w:sz="4" w:space="0" w:color="000000"/>
              <w:right w:val="single" w:sz="4" w:space="0" w:color="000000"/>
            </w:tcBorders>
          </w:tcPr>
          <w:p w:rsidR="00661042" w:rsidRDefault="00661042" w:rsidP="00661042">
            <w:pPr>
              <w:jc w:val="center"/>
            </w:pPr>
            <w:r>
              <w:t>50</w:t>
            </w:r>
          </w:p>
        </w:tc>
      </w:tr>
      <w:tr w:rsidR="00661042" w:rsidRPr="004A454D" w:rsidTr="00661042">
        <w:trPr>
          <w:trHeight w:val="419"/>
        </w:trPr>
        <w:tc>
          <w:tcPr>
            <w:tcW w:w="0" w:type="auto"/>
            <w:tcBorders>
              <w:top w:val="single" w:sz="4" w:space="0" w:color="000000"/>
              <w:left w:val="single" w:sz="4" w:space="0" w:color="000000"/>
              <w:bottom w:val="single" w:sz="4" w:space="0" w:color="000000"/>
            </w:tcBorders>
            <w:vAlign w:val="center"/>
          </w:tcPr>
          <w:p w:rsidR="00661042" w:rsidRPr="006C1B43" w:rsidRDefault="00661042" w:rsidP="00661042">
            <w:pPr>
              <w:widowControl w:val="0"/>
              <w:tabs>
                <w:tab w:val="center" w:pos="4740"/>
              </w:tabs>
              <w:autoSpaceDE w:val="0"/>
              <w:snapToGrid w:val="0"/>
              <w:rPr>
                <w:b/>
                <w:color w:val="000000"/>
                <w:sz w:val="32"/>
                <w:szCs w:val="32"/>
              </w:rPr>
            </w:pPr>
            <w:r w:rsidRPr="006C1B43">
              <w:rPr>
                <w:b/>
                <w:color w:val="000000"/>
                <w:sz w:val="32"/>
                <w:szCs w:val="32"/>
              </w:rPr>
              <w:t>Выход</w:t>
            </w:r>
          </w:p>
        </w:tc>
        <w:tc>
          <w:tcPr>
            <w:tcW w:w="2572" w:type="dxa"/>
            <w:tcBorders>
              <w:top w:val="single" w:sz="4" w:space="0" w:color="000000"/>
              <w:left w:val="single" w:sz="4" w:space="0" w:color="000000"/>
              <w:bottom w:val="single" w:sz="4" w:space="0" w:color="000000"/>
              <w:right w:val="single" w:sz="4" w:space="0" w:color="000000"/>
            </w:tcBorders>
            <w:vAlign w:val="center"/>
          </w:tcPr>
          <w:p w:rsidR="00661042" w:rsidRPr="006C1B43" w:rsidRDefault="00661042" w:rsidP="00661042">
            <w:pPr>
              <w:widowControl w:val="0"/>
              <w:tabs>
                <w:tab w:val="center" w:pos="4740"/>
              </w:tabs>
              <w:autoSpaceDE w:val="0"/>
              <w:snapToGrid w:val="0"/>
              <w:jc w:val="center"/>
              <w:rPr>
                <w:color w:val="000000"/>
                <w:sz w:val="32"/>
                <w:szCs w:val="32"/>
              </w:rPr>
            </w:pPr>
          </w:p>
        </w:tc>
        <w:tc>
          <w:tcPr>
            <w:tcW w:w="3119" w:type="dxa"/>
            <w:tcBorders>
              <w:top w:val="single" w:sz="4" w:space="0" w:color="000000"/>
              <w:left w:val="single" w:sz="4" w:space="0" w:color="000000"/>
              <w:bottom w:val="single" w:sz="4" w:space="0" w:color="000000"/>
              <w:right w:val="single" w:sz="4" w:space="0" w:color="000000"/>
            </w:tcBorders>
            <w:vAlign w:val="center"/>
          </w:tcPr>
          <w:p w:rsidR="00661042" w:rsidRPr="006C1B43" w:rsidRDefault="00661042" w:rsidP="00661042">
            <w:pPr>
              <w:jc w:val="center"/>
              <w:rPr>
                <w:b/>
                <w:color w:val="000000"/>
                <w:sz w:val="32"/>
                <w:szCs w:val="32"/>
              </w:rPr>
            </w:pPr>
            <w:r>
              <w:rPr>
                <w:b/>
                <w:color w:val="000000"/>
                <w:sz w:val="32"/>
                <w:szCs w:val="32"/>
              </w:rPr>
              <w:t>50(2шт)</w:t>
            </w:r>
          </w:p>
        </w:tc>
      </w:tr>
    </w:tbl>
    <w:p w:rsidR="00661042" w:rsidRPr="004A454D" w:rsidRDefault="00661042" w:rsidP="00661042">
      <w:pPr>
        <w:widowControl w:val="0"/>
        <w:tabs>
          <w:tab w:val="left" w:pos="953"/>
        </w:tabs>
        <w:autoSpaceDE w:val="0"/>
        <w:autoSpaceDN w:val="0"/>
        <w:adjustRightInd w:val="0"/>
        <w:spacing w:before="101"/>
        <w:rPr>
          <w:color w:val="000000"/>
        </w:rPr>
      </w:pPr>
      <w:r w:rsidRPr="00196FFA">
        <w:rPr>
          <w:b/>
          <w:i/>
          <w:color w:val="000000"/>
        </w:rPr>
        <w:t xml:space="preserve">                  Химический состав данного блюда</w:t>
      </w:r>
    </w:p>
    <w:tbl>
      <w:tblPr>
        <w:tblW w:w="93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276"/>
        <w:gridCol w:w="1275"/>
        <w:gridCol w:w="1985"/>
        <w:gridCol w:w="2268"/>
        <w:gridCol w:w="1681"/>
      </w:tblGrid>
      <w:tr w:rsidR="00661042" w:rsidRPr="004A454D" w:rsidTr="00661042">
        <w:tc>
          <w:tcPr>
            <w:tcW w:w="7655" w:type="dxa"/>
            <w:gridSpan w:val="5"/>
          </w:tcPr>
          <w:p w:rsidR="00661042" w:rsidRPr="004A454D" w:rsidRDefault="00661042" w:rsidP="00661042">
            <w:pPr>
              <w:tabs>
                <w:tab w:val="center" w:pos="2212"/>
                <w:tab w:val="center" w:pos="6743"/>
              </w:tabs>
              <w:autoSpaceDE w:val="0"/>
              <w:autoSpaceDN w:val="0"/>
              <w:adjustRightInd w:val="0"/>
              <w:spacing w:before="95"/>
              <w:jc w:val="center"/>
              <w:rPr>
                <w:color w:val="000000"/>
              </w:rPr>
            </w:pPr>
            <w:r w:rsidRPr="004A454D">
              <w:rPr>
                <w:color w:val="000000"/>
              </w:rPr>
              <w:t>Пищевые вещества</w:t>
            </w:r>
          </w:p>
        </w:tc>
        <w:tc>
          <w:tcPr>
            <w:tcW w:w="1681" w:type="dxa"/>
            <w:vMerge w:val="restart"/>
          </w:tcPr>
          <w:p w:rsidR="00661042" w:rsidRPr="004A454D" w:rsidRDefault="00661042" w:rsidP="00661042">
            <w:pPr>
              <w:tabs>
                <w:tab w:val="center" w:pos="2212"/>
                <w:tab w:val="center" w:pos="6743"/>
              </w:tabs>
              <w:autoSpaceDE w:val="0"/>
              <w:autoSpaceDN w:val="0"/>
              <w:adjustRightInd w:val="0"/>
              <w:spacing w:before="95"/>
              <w:jc w:val="center"/>
              <w:rPr>
                <w:color w:val="000000"/>
              </w:rPr>
            </w:pPr>
            <w:r w:rsidRPr="004A454D">
              <w:rPr>
                <w:color w:val="000000"/>
              </w:rPr>
              <w:t>Витамин</w:t>
            </w:r>
            <w:r>
              <w:rPr>
                <w:color w:val="000000"/>
              </w:rPr>
              <w:t xml:space="preserve"> С</w:t>
            </w:r>
            <w:r w:rsidRPr="004A454D">
              <w:rPr>
                <w:color w:val="000000"/>
              </w:rPr>
              <w:t>, мг</w:t>
            </w:r>
          </w:p>
          <w:p w:rsidR="00661042" w:rsidRPr="004A454D" w:rsidRDefault="00661042" w:rsidP="00661042">
            <w:pPr>
              <w:tabs>
                <w:tab w:val="center" w:pos="2212"/>
                <w:tab w:val="center" w:pos="6743"/>
              </w:tabs>
              <w:autoSpaceDE w:val="0"/>
              <w:autoSpaceDN w:val="0"/>
              <w:adjustRightInd w:val="0"/>
              <w:spacing w:before="95"/>
              <w:jc w:val="center"/>
              <w:rPr>
                <w:color w:val="000000"/>
              </w:rPr>
            </w:pPr>
          </w:p>
        </w:tc>
      </w:tr>
      <w:tr w:rsidR="00661042" w:rsidRPr="004A454D" w:rsidTr="00661042">
        <w:tc>
          <w:tcPr>
            <w:tcW w:w="851" w:type="dxa"/>
          </w:tcPr>
          <w:p w:rsidR="00661042" w:rsidRPr="004A454D" w:rsidRDefault="00661042" w:rsidP="00661042">
            <w:pPr>
              <w:tabs>
                <w:tab w:val="center" w:pos="2212"/>
                <w:tab w:val="center" w:pos="6743"/>
              </w:tabs>
              <w:autoSpaceDE w:val="0"/>
              <w:autoSpaceDN w:val="0"/>
              <w:adjustRightInd w:val="0"/>
              <w:spacing w:before="95"/>
              <w:jc w:val="center"/>
              <w:rPr>
                <w:color w:val="000000"/>
              </w:rPr>
            </w:pPr>
            <w:r>
              <w:rPr>
                <w:color w:val="000000"/>
              </w:rPr>
              <w:t>Гр</w:t>
            </w:r>
          </w:p>
        </w:tc>
        <w:tc>
          <w:tcPr>
            <w:tcW w:w="1276" w:type="dxa"/>
          </w:tcPr>
          <w:p w:rsidR="00661042" w:rsidRPr="004A454D" w:rsidRDefault="00661042" w:rsidP="00661042">
            <w:pPr>
              <w:tabs>
                <w:tab w:val="center" w:pos="2212"/>
                <w:tab w:val="center" w:pos="6743"/>
              </w:tabs>
              <w:autoSpaceDE w:val="0"/>
              <w:autoSpaceDN w:val="0"/>
              <w:adjustRightInd w:val="0"/>
              <w:spacing w:before="95"/>
              <w:jc w:val="center"/>
              <w:rPr>
                <w:color w:val="000000"/>
              </w:rPr>
            </w:pPr>
            <w:r w:rsidRPr="004A454D">
              <w:rPr>
                <w:color w:val="000000"/>
              </w:rPr>
              <w:t>Белки</w:t>
            </w:r>
          </w:p>
        </w:tc>
        <w:tc>
          <w:tcPr>
            <w:tcW w:w="1275" w:type="dxa"/>
          </w:tcPr>
          <w:p w:rsidR="00661042" w:rsidRPr="004A454D" w:rsidRDefault="00661042" w:rsidP="00661042">
            <w:pPr>
              <w:tabs>
                <w:tab w:val="center" w:pos="2212"/>
                <w:tab w:val="center" w:pos="6743"/>
              </w:tabs>
              <w:autoSpaceDE w:val="0"/>
              <w:autoSpaceDN w:val="0"/>
              <w:adjustRightInd w:val="0"/>
              <w:spacing w:before="95"/>
              <w:jc w:val="center"/>
              <w:rPr>
                <w:color w:val="000000"/>
              </w:rPr>
            </w:pPr>
            <w:r w:rsidRPr="004A454D">
              <w:rPr>
                <w:color w:val="000000"/>
              </w:rPr>
              <w:t>Жиры</w:t>
            </w:r>
          </w:p>
        </w:tc>
        <w:tc>
          <w:tcPr>
            <w:tcW w:w="1985" w:type="dxa"/>
          </w:tcPr>
          <w:p w:rsidR="00661042" w:rsidRPr="004A454D" w:rsidRDefault="00661042" w:rsidP="00661042">
            <w:pPr>
              <w:tabs>
                <w:tab w:val="center" w:pos="2212"/>
                <w:tab w:val="center" w:pos="6743"/>
              </w:tabs>
              <w:autoSpaceDE w:val="0"/>
              <w:autoSpaceDN w:val="0"/>
              <w:adjustRightInd w:val="0"/>
              <w:spacing w:before="95"/>
              <w:jc w:val="center"/>
              <w:rPr>
                <w:color w:val="000000"/>
              </w:rPr>
            </w:pPr>
            <w:r w:rsidRPr="004A454D">
              <w:rPr>
                <w:color w:val="000000"/>
              </w:rPr>
              <w:t>Углеводы</w:t>
            </w:r>
          </w:p>
        </w:tc>
        <w:tc>
          <w:tcPr>
            <w:tcW w:w="2268" w:type="dxa"/>
          </w:tcPr>
          <w:p w:rsidR="00661042" w:rsidRPr="004A454D" w:rsidRDefault="00661042" w:rsidP="00661042">
            <w:pPr>
              <w:tabs>
                <w:tab w:val="center" w:pos="2212"/>
                <w:tab w:val="center" w:pos="6743"/>
              </w:tabs>
              <w:autoSpaceDE w:val="0"/>
              <w:autoSpaceDN w:val="0"/>
              <w:adjustRightInd w:val="0"/>
              <w:spacing w:before="95"/>
              <w:jc w:val="center"/>
              <w:rPr>
                <w:color w:val="000000"/>
              </w:rPr>
            </w:pPr>
            <w:r w:rsidRPr="004A454D">
              <w:rPr>
                <w:color w:val="000000"/>
              </w:rPr>
              <w:t>Энерг. ценность, ккал</w:t>
            </w:r>
          </w:p>
        </w:tc>
        <w:tc>
          <w:tcPr>
            <w:tcW w:w="1681" w:type="dxa"/>
            <w:vMerge/>
          </w:tcPr>
          <w:p w:rsidR="00661042" w:rsidRPr="004A454D" w:rsidRDefault="00661042" w:rsidP="00661042">
            <w:pPr>
              <w:tabs>
                <w:tab w:val="center" w:pos="2212"/>
                <w:tab w:val="center" w:pos="6743"/>
              </w:tabs>
              <w:autoSpaceDE w:val="0"/>
              <w:autoSpaceDN w:val="0"/>
              <w:adjustRightInd w:val="0"/>
              <w:spacing w:before="95"/>
              <w:jc w:val="center"/>
              <w:rPr>
                <w:color w:val="000000"/>
              </w:rPr>
            </w:pPr>
          </w:p>
        </w:tc>
      </w:tr>
      <w:tr w:rsidR="00661042" w:rsidRPr="004A454D" w:rsidTr="00661042">
        <w:trPr>
          <w:trHeight w:val="283"/>
        </w:trPr>
        <w:tc>
          <w:tcPr>
            <w:tcW w:w="851" w:type="dxa"/>
          </w:tcPr>
          <w:p w:rsidR="00661042" w:rsidRPr="004A454D" w:rsidRDefault="00661042" w:rsidP="00661042">
            <w:pPr>
              <w:tabs>
                <w:tab w:val="center" w:pos="2212"/>
                <w:tab w:val="center" w:pos="6743"/>
              </w:tabs>
              <w:autoSpaceDE w:val="0"/>
              <w:autoSpaceDN w:val="0"/>
              <w:adjustRightInd w:val="0"/>
              <w:rPr>
                <w:color w:val="000000"/>
              </w:rPr>
            </w:pPr>
            <w:r>
              <w:rPr>
                <w:color w:val="000000"/>
              </w:rPr>
              <w:t>50</w:t>
            </w:r>
          </w:p>
        </w:tc>
        <w:tc>
          <w:tcPr>
            <w:tcW w:w="1276" w:type="dxa"/>
          </w:tcPr>
          <w:p w:rsidR="00661042" w:rsidRPr="004A454D" w:rsidRDefault="00661042" w:rsidP="00661042">
            <w:pPr>
              <w:tabs>
                <w:tab w:val="center" w:pos="2212"/>
                <w:tab w:val="center" w:pos="6743"/>
              </w:tabs>
              <w:autoSpaceDE w:val="0"/>
              <w:autoSpaceDN w:val="0"/>
              <w:adjustRightInd w:val="0"/>
              <w:jc w:val="center"/>
              <w:rPr>
                <w:color w:val="000000"/>
              </w:rPr>
            </w:pPr>
            <w:r>
              <w:rPr>
                <w:color w:val="000000"/>
              </w:rPr>
              <w:t>5,0</w:t>
            </w:r>
          </w:p>
        </w:tc>
        <w:tc>
          <w:tcPr>
            <w:tcW w:w="1275" w:type="dxa"/>
          </w:tcPr>
          <w:p w:rsidR="00661042" w:rsidRPr="004A454D" w:rsidRDefault="00661042" w:rsidP="00661042">
            <w:pPr>
              <w:tabs>
                <w:tab w:val="center" w:pos="2212"/>
                <w:tab w:val="center" w:pos="6743"/>
              </w:tabs>
              <w:autoSpaceDE w:val="0"/>
              <w:autoSpaceDN w:val="0"/>
              <w:adjustRightInd w:val="0"/>
              <w:jc w:val="center"/>
              <w:rPr>
                <w:color w:val="000000"/>
              </w:rPr>
            </w:pPr>
            <w:r>
              <w:rPr>
                <w:color w:val="000000"/>
              </w:rPr>
              <w:t>14,1</w:t>
            </w:r>
          </w:p>
        </w:tc>
        <w:tc>
          <w:tcPr>
            <w:tcW w:w="1985" w:type="dxa"/>
          </w:tcPr>
          <w:p w:rsidR="00661042" w:rsidRPr="004A454D" w:rsidRDefault="00661042" w:rsidP="00661042">
            <w:pPr>
              <w:tabs>
                <w:tab w:val="center" w:pos="2212"/>
                <w:tab w:val="center" w:pos="6743"/>
              </w:tabs>
              <w:autoSpaceDE w:val="0"/>
              <w:autoSpaceDN w:val="0"/>
              <w:adjustRightInd w:val="0"/>
              <w:jc w:val="center"/>
              <w:rPr>
                <w:color w:val="000000"/>
              </w:rPr>
            </w:pPr>
            <w:r>
              <w:rPr>
                <w:color w:val="000000"/>
              </w:rPr>
              <w:t>0,2</w:t>
            </w:r>
          </w:p>
        </w:tc>
        <w:tc>
          <w:tcPr>
            <w:tcW w:w="2268" w:type="dxa"/>
          </w:tcPr>
          <w:p w:rsidR="00661042" w:rsidRPr="004A454D" w:rsidRDefault="00661042" w:rsidP="00661042">
            <w:pPr>
              <w:tabs>
                <w:tab w:val="center" w:pos="2212"/>
                <w:tab w:val="center" w:pos="6743"/>
              </w:tabs>
              <w:autoSpaceDE w:val="0"/>
              <w:autoSpaceDN w:val="0"/>
              <w:adjustRightInd w:val="0"/>
              <w:jc w:val="center"/>
              <w:rPr>
                <w:color w:val="000000"/>
              </w:rPr>
            </w:pPr>
            <w:r>
              <w:rPr>
                <w:color w:val="000000"/>
              </w:rPr>
              <w:t>149,1</w:t>
            </w:r>
          </w:p>
        </w:tc>
        <w:tc>
          <w:tcPr>
            <w:tcW w:w="1681" w:type="dxa"/>
          </w:tcPr>
          <w:p w:rsidR="00661042" w:rsidRPr="004A454D" w:rsidRDefault="00661042" w:rsidP="00661042">
            <w:pPr>
              <w:tabs>
                <w:tab w:val="center" w:pos="2212"/>
                <w:tab w:val="center" w:pos="6743"/>
              </w:tabs>
              <w:autoSpaceDE w:val="0"/>
              <w:autoSpaceDN w:val="0"/>
              <w:adjustRightInd w:val="0"/>
              <w:jc w:val="center"/>
              <w:rPr>
                <w:color w:val="000000"/>
              </w:rPr>
            </w:pPr>
            <w:r>
              <w:rPr>
                <w:color w:val="000000"/>
              </w:rPr>
              <w:t>-</w:t>
            </w:r>
          </w:p>
        </w:tc>
      </w:tr>
      <w:tr w:rsidR="00661042" w:rsidRPr="004A454D" w:rsidTr="00661042">
        <w:trPr>
          <w:trHeight w:val="283"/>
        </w:trPr>
        <w:tc>
          <w:tcPr>
            <w:tcW w:w="851" w:type="dxa"/>
          </w:tcPr>
          <w:p w:rsidR="00661042" w:rsidRPr="004A454D" w:rsidRDefault="00661042" w:rsidP="00661042">
            <w:pPr>
              <w:tabs>
                <w:tab w:val="center" w:pos="2212"/>
                <w:tab w:val="center" w:pos="6743"/>
              </w:tabs>
              <w:autoSpaceDE w:val="0"/>
              <w:autoSpaceDN w:val="0"/>
              <w:adjustRightInd w:val="0"/>
              <w:jc w:val="center"/>
              <w:rPr>
                <w:color w:val="000000"/>
              </w:rPr>
            </w:pPr>
            <w:r>
              <w:rPr>
                <w:color w:val="000000"/>
              </w:rPr>
              <w:t>100</w:t>
            </w:r>
          </w:p>
        </w:tc>
        <w:tc>
          <w:tcPr>
            <w:tcW w:w="1276" w:type="dxa"/>
          </w:tcPr>
          <w:p w:rsidR="00661042" w:rsidRDefault="00661042" w:rsidP="00661042">
            <w:pPr>
              <w:tabs>
                <w:tab w:val="center" w:pos="2212"/>
                <w:tab w:val="center" w:pos="6743"/>
              </w:tabs>
              <w:autoSpaceDE w:val="0"/>
              <w:autoSpaceDN w:val="0"/>
              <w:adjustRightInd w:val="0"/>
              <w:jc w:val="center"/>
              <w:rPr>
                <w:color w:val="000000"/>
              </w:rPr>
            </w:pPr>
            <w:r>
              <w:rPr>
                <w:color w:val="000000"/>
              </w:rPr>
              <w:t>10,4</w:t>
            </w:r>
          </w:p>
        </w:tc>
        <w:tc>
          <w:tcPr>
            <w:tcW w:w="1275" w:type="dxa"/>
          </w:tcPr>
          <w:p w:rsidR="00661042" w:rsidRDefault="00661042" w:rsidP="00661042">
            <w:pPr>
              <w:tabs>
                <w:tab w:val="center" w:pos="2212"/>
                <w:tab w:val="center" w:pos="6743"/>
              </w:tabs>
              <w:autoSpaceDE w:val="0"/>
              <w:autoSpaceDN w:val="0"/>
              <w:adjustRightInd w:val="0"/>
              <w:jc w:val="center"/>
              <w:rPr>
                <w:color w:val="000000"/>
              </w:rPr>
            </w:pPr>
            <w:r>
              <w:rPr>
                <w:color w:val="000000"/>
              </w:rPr>
              <w:t>23,9</w:t>
            </w:r>
          </w:p>
        </w:tc>
        <w:tc>
          <w:tcPr>
            <w:tcW w:w="1985" w:type="dxa"/>
          </w:tcPr>
          <w:p w:rsidR="00661042" w:rsidRDefault="00661042" w:rsidP="00661042">
            <w:pPr>
              <w:tabs>
                <w:tab w:val="center" w:pos="2212"/>
                <w:tab w:val="center" w:pos="6743"/>
              </w:tabs>
              <w:autoSpaceDE w:val="0"/>
              <w:autoSpaceDN w:val="0"/>
              <w:adjustRightInd w:val="0"/>
              <w:jc w:val="center"/>
              <w:rPr>
                <w:color w:val="000000"/>
              </w:rPr>
            </w:pPr>
            <w:r>
              <w:rPr>
                <w:color w:val="000000"/>
              </w:rPr>
              <w:t>0,4</w:t>
            </w:r>
          </w:p>
        </w:tc>
        <w:tc>
          <w:tcPr>
            <w:tcW w:w="2268" w:type="dxa"/>
          </w:tcPr>
          <w:p w:rsidR="00661042" w:rsidRDefault="00661042" w:rsidP="00661042">
            <w:pPr>
              <w:tabs>
                <w:tab w:val="center" w:pos="2212"/>
                <w:tab w:val="center" w:pos="6743"/>
              </w:tabs>
              <w:autoSpaceDE w:val="0"/>
              <w:autoSpaceDN w:val="0"/>
              <w:adjustRightInd w:val="0"/>
              <w:jc w:val="center"/>
              <w:rPr>
                <w:color w:val="000000"/>
              </w:rPr>
            </w:pPr>
            <w:r>
              <w:rPr>
                <w:color w:val="000000"/>
              </w:rPr>
              <w:t>260,5</w:t>
            </w:r>
          </w:p>
        </w:tc>
        <w:tc>
          <w:tcPr>
            <w:tcW w:w="1681" w:type="dxa"/>
          </w:tcPr>
          <w:p w:rsidR="00661042" w:rsidRDefault="00661042" w:rsidP="00661042">
            <w:pPr>
              <w:tabs>
                <w:tab w:val="center" w:pos="2212"/>
                <w:tab w:val="center" w:pos="6743"/>
              </w:tabs>
              <w:autoSpaceDE w:val="0"/>
              <w:autoSpaceDN w:val="0"/>
              <w:adjustRightInd w:val="0"/>
              <w:jc w:val="center"/>
              <w:rPr>
                <w:color w:val="000000"/>
              </w:rPr>
            </w:pPr>
            <w:r>
              <w:rPr>
                <w:color w:val="000000"/>
              </w:rPr>
              <w:t>-</w:t>
            </w:r>
          </w:p>
        </w:tc>
      </w:tr>
    </w:tbl>
    <w:p w:rsidR="00661042" w:rsidRDefault="00661042" w:rsidP="00661042">
      <w:pPr>
        <w:widowControl w:val="0"/>
        <w:tabs>
          <w:tab w:val="left" w:pos="953"/>
        </w:tabs>
        <w:autoSpaceDE w:val="0"/>
        <w:autoSpaceDN w:val="0"/>
        <w:adjustRightInd w:val="0"/>
        <w:rPr>
          <w:color w:val="000000"/>
        </w:rPr>
      </w:pPr>
      <w:r w:rsidRPr="00094A92">
        <w:rPr>
          <w:color w:val="000000"/>
        </w:rPr>
        <w:t xml:space="preserve"> </w:t>
      </w:r>
    </w:p>
    <w:p w:rsidR="00661042" w:rsidRPr="00094A92" w:rsidRDefault="00661042" w:rsidP="00661042">
      <w:pPr>
        <w:widowControl w:val="0"/>
        <w:tabs>
          <w:tab w:val="left" w:pos="953"/>
        </w:tabs>
        <w:autoSpaceDE w:val="0"/>
        <w:autoSpaceDN w:val="0"/>
        <w:adjustRightInd w:val="0"/>
        <w:rPr>
          <w:color w:val="000000"/>
        </w:rPr>
      </w:pPr>
      <w:r w:rsidRPr="00094A92">
        <w:rPr>
          <w:b/>
          <w:color w:val="000000"/>
        </w:rPr>
        <w:t>Технология приготовления:</w:t>
      </w:r>
      <w:r w:rsidRPr="00094A92">
        <w:rPr>
          <w:color w:val="000000"/>
        </w:rPr>
        <w:t xml:space="preserve">. </w:t>
      </w:r>
      <w:r>
        <w:rPr>
          <w:color w:val="000000"/>
        </w:rPr>
        <w:t>Сосиски (сардельки, вар.колбаса) очищают от искусственной оболочки, кладут в подсоленную воду, доводят до кипения и варят при слабом огне (сосиски и вар.колбаса 3-5 минут, сардельки 7-10 минут)</w:t>
      </w:r>
    </w:p>
    <w:p w:rsidR="00661042" w:rsidRPr="00094A92" w:rsidRDefault="00661042" w:rsidP="00661042">
      <w:pPr>
        <w:shd w:val="clear" w:color="auto" w:fill="FFFFFF"/>
        <w:autoSpaceDE w:val="0"/>
        <w:autoSpaceDN w:val="0"/>
        <w:adjustRightInd w:val="0"/>
        <w:jc w:val="both"/>
        <w:rPr>
          <w:color w:val="000000"/>
        </w:rPr>
      </w:pPr>
      <w:r w:rsidRPr="00094A92">
        <w:rPr>
          <w:color w:val="000000"/>
        </w:rPr>
        <w:t>Температура подачи +60…+65º С.</w:t>
      </w:r>
    </w:p>
    <w:p w:rsidR="00661042" w:rsidRDefault="00661042" w:rsidP="00661042">
      <w:pPr>
        <w:shd w:val="clear" w:color="auto" w:fill="FFFFFF"/>
        <w:autoSpaceDE w:val="0"/>
        <w:autoSpaceDN w:val="0"/>
        <w:adjustRightInd w:val="0"/>
        <w:jc w:val="both"/>
        <w:rPr>
          <w:b/>
          <w:bCs/>
          <w:color w:val="000000"/>
        </w:rPr>
      </w:pPr>
    </w:p>
    <w:p w:rsidR="00661042" w:rsidRPr="00094A92" w:rsidRDefault="00661042" w:rsidP="00661042">
      <w:pPr>
        <w:shd w:val="clear" w:color="auto" w:fill="FFFFFF"/>
        <w:autoSpaceDE w:val="0"/>
        <w:autoSpaceDN w:val="0"/>
        <w:adjustRightInd w:val="0"/>
        <w:jc w:val="both"/>
        <w:rPr>
          <w:b/>
          <w:bCs/>
          <w:color w:val="000000"/>
        </w:rPr>
      </w:pPr>
      <w:r w:rsidRPr="00094A92">
        <w:rPr>
          <w:b/>
          <w:bCs/>
          <w:color w:val="000000"/>
        </w:rPr>
        <w:t>Требования к качеству</w:t>
      </w:r>
    </w:p>
    <w:p w:rsidR="00661042" w:rsidRPr="00094A92" w:rsidRDefault="00661042" w:rsidP="00661042">
      <w:pPr>
        <w:shd w:val="clear" w:color="auto" w:fill="FFFFFF"/>
        <w:autoSpaceDE w:val="0"/>
        <w:autoSpaceDN w:val="0"/>
        <w:adjustRightInd w:val="0"/>
        <w:jc w:val="both"/>
        <w:rPr>
          <w:color w:val="000000"/>
        </w:rPr>
      </w:pPr>
      <w:r w:rsidRPr="00094A92">
        <w:rPr>
          <w:i/>
          <w:iCs/>
          <w:color w:val="000000"/>
        </w:rPr>
        <w:t xml:space="preserve">Внешний вид: </w:t>
      </w:r>
      <w:r>
        <w:rPr>
          <w:color w:val="000000"/>
        </w:rPr>
        <w:t>сохранили форму</w:t>
      </w:r>
    </w:p>
    <w:p w:rsidR="00661042" w:rsidRPr="00094A92" w:rsidRDefault="00661042" w:rsidP="00661042">
      <w:pPr>
        <w:shd w:val="clear" w:color="auto" w:fill="FFFFFF"/>
        <w:autoSpaceDE w:val="0"/>
        <w:jc w:val="both"/>
        <w:rPr>
          <w:color w:val="000000"/>
        </w:rPr>
      </w:pPr>
      <w:r w:rsidRPr="00094A92">
        <w:rPr>
          <w:i/>
          <w:iCs/>
          <w:color w:val="000000"/>
        </w:rPr>
        <w:t xml:space="preserve">Консистенция: </w:t>
      </w:r>
      <w:r w:rsidRPr="00094A92">
        <w:rPr>
          <w:color w:val="000000"/>
        </w:rPr>
        <w:t xml:space="preserve">сочная, однородная. </w:t>
      </w:r>
    </w:p>
    <w:p w:rsidR="00661042" w:rsidRPr="00094A92" w:rsidRDefault="00661042" w:rsidP="00661042">
      <w:pPr>
        <w:shd w:val="clear" w:color="auto" w:fill="FFFFFF"/>
        <w:autoSpaceDE w:val="0"/>
        <w:jc w:val="both"/>
        <w:rPr>
          <w:color w:val="000000"/>
        </w:rPr>
      </w:pPr>
      <w:r w:rsidRPr="00094A92">
        <w:rPr>
          <w:i/>
          <w:iCs/>
          <w:color w:val="000000"/>
        </w:rPr>
        <w:t xml:space="preserve">Цвет: </w:t>
      </w:r>
      <w:r>
        <w:rPr>
          <w:color w:val="000000"/>
        </w:rPr>
        <w:t>светло-розовый.</w:t>
      </w:r>
    </w:p>
    <w:p w:rsidR="00661042" w:rsidRPr="00094A92" w:rsidRDefault="00661042" w:rsidP="00661042">
      <w:pPr>
        <w:shd w:val="clear" w:color="auto" w:fill="FFFFFF"/>
        <w:autoSpaceDE w:val="0"/>
        <w:jc w:val="both"/>
        <w:rPr>
          <w:color w:val="000000"/>
        </w:rPr>
      </w:pPr>
      <w:r w:rsidRPr="00094A92">
        <w:rPr>
          <w:color w:val="000000"/>
        </w:rPr>
        <w:t xml:space="preserve"> </w:t>
      </w:r>
      <w:r w:rsidRPr="00094A92">
        <w:rPr>
          <w:i/>
          <w:color w:val="000000"/>
        </w:rPr>
        <w:t>Вкус и запах:</w:t>
      </w:r>
      <w:r w:rsidRPr="00094A92">
        <w:rPr>
          <w:color w:val="000000"/>
        </w:rPr>
        <w:t xml:space="preserve"> </w:t>
      </w:r>
      <w:r>
        <w:rPr>
          <w:color w:val="000000"/>
        </w:rPr>
        <w:t>соответствует продукту</w:t>
      </w:r>
      <w:r w:rsidRPr="00094A92">
        <w:rPr>
          <w:color w:val="000000"/>
        </w:rPr>
        <w:t xml:space="preserve">. </w:t>
      </w:r>
    </w:p>
    <w:p w:rsidR="00661042" w:rsidRPr="004A454D" w:rsidRDefault="00661042" w:rsidP="00661042">
      <w:pPr>
        <w:shd w:val="clear" w:color="auto" w:fill="FFFFFF"/>
        <w:autoSpaceDE w:val="0"/>
        <w:jc w:val="both"/>
        <w:rPr>
          <w:iCs/>
          <w:color w:val="000000"/>
        </w:rPr>
      </w:pPr>
    </w:p>
    <w:p w:rsidR="00661042" w:rsidRDefault="00661042" w:rsidP="00661042">
      <w:pPr>
        <w:shd w:val="clear" w:color="auto" w:fill="FFFFFF"/>
        <w:autoSpaceDE w:val="0"/>
        <w:autoSpaceDN w:val="0"/>
        <w:adjustRightInd w:val="0"/>
        <w:jc w:val="both"/>
        <w:rPr>
          <w:iCs/>
          <w:color w:val="000000"/>
          <w:sz w:val="28"/>
          <w:szCs w:val="28"/>
        </w:rPr>
      </w:pPr>
    </w:p>
    <w:p w:rsidR="00661042" w:rsidRDefault="00661042" w:rsidP="00661042">
      <w:pPr>
        <w:shd w:val="clear" w:color="auto" w:fill="FFFFFF"/>
        <w:autoSpaceDE w:val="0"/>
        <w:autoSpaceDN w:val="0"/>
        <w:adjustRightInd w:val="0"/>
        <w:jc w:val="both"/>
        <w:rPr>
          <w:iCs/>
          <w:color w:val="000000"/>
          <w:sz w:val="28"/>
          <w:szCs w:val="28"/>
        </w:rPr>
      </w:pPr>
    </w:p>
    <w:p w:rsidR="00661042" w:rsidRDefault="00661042" w:rsidP="00661042"/>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ED268E" w:rsidRDefault="00ED268E"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Pr="00196FFA" w:rsidRDefault="00661042" w:rsidP="00661042">
      <w:pPr>
        <w:shd w:val="clear" w:color="auto" w:fill="FFFFFF"/>
        <w:autoSpaceDE w:val="0"/>
        <w:jc w:val="both"/>
        <w:rPr>
          <w:color w:val="000000"/>
          <w:sz w:val="40"/>
          <w:szCs w:val="40"/>
        </w:rPr>
      </w:pPr>
      <w:r w:rsidRPr="0091774C">
        <w:rPr>
          <w:b/>
          <w:bCs/>
          <w:color w:val="000000"/>
          <w:sz w:val="28"/>
          <w:szCs w:val="28"/>
        </w:rPr>
        <w:t xml:space="preserve">Технологическая карта </w:t>
      </w:r>
    </w:p>
    <w:p w:rsidR="00661042" w:rsidRPr="0091774C" w:rsidRDefault="00661042" w:rsidP="00661042">
      <w:pPr>
        <w:widowControl w:val="0"/>
        <w:tabs>
          <w:tab w:val="center" w:pos="4740"/>
        </w:tabs>
        <w:autoSpaceDE w:val="0"/>
        <w:rPr>
          <w:b/>
          <w:color w:val="000000"/>
          <w:sz w:val="28"/>
          <w:szCs w:val="28"/>
        </w:rPr>
      </w:pPr>
      <w:r w:rsidRPr="0091774C">
        <w:rPr>
          <w:b/>
          <w:bCs/>
          <w:color w:val="000000"/>
          <w:sz w:val="28"/>
          <w:szCs w:val="28"/>
        </w:rPr>
        <w:t>Наименование изделия:</w:t>
      </w:r>
      <w:r w:rsidRPr="0091774C">
        <w:rPr>
          <w:b/>
          <w:color w:val="000000"/>
          <w:sz w:val="28"/>
          <w:szCs w:val="28"/>
        </w:rPr>
        <w:t xml:space="preserve"> </w:t>
      </w:r>
      <w:r>
        <w:rPr>
          <w:b/>
          <w:color w:val="000000"/>
          <w:sz w:val="28"/>
          <w:szCs w:val="28"/>
        </w:rPr>
        <w:t>котлета рубленная из птицы</w:t>
      </w:r>
    </w:p>
    <w:p w:rsidR="00661042" w:rsidRPr="0091774C" w:rsidRDefault="00661042" w:rsidP="00661042">
      <w:pPr>
        <w:widowControl w:val="0"/>
        <w:tabs>
          <w:tab w:val="left" w:pos="2513"/>
        </w:tabs>
        <w:autoSpaceDE w:val="0"/>
        <w:autoSpaceDN w:val="0"/>
        <w:adjustRightInd w:val="0"/>
        <w:spacing w:before="64"/>
        <w:rPr>
          <w:b/>
          <w:bCs/>
          <w:color w:val="000000"/>
          <w:sz w:val="28"/>
          <w:szCs w:val="28"/>
        </w:rPr>
      </w:pPr>
      <w:r>
        <w:rPr>
          <w:b/>
          <w:bCs/>
          <w:color w:val="000000"/>
          <w:sz w:val="28"/>
          <w:szCs w:val="28"/>
        </w:rPr>
        <w:t>Номер рецептуры: № 294</w:t>
      </w:r>
    </w:p>
    <w:p w:rsidR="00661042" w:rsidRPr="004A454D" w:rsidRDefault="00661042" w:rsidP="00661042">
      <w:pPr>
        <w:widowControl w:val="0"/>
        <w:tabs>
          <w:tab w:val="left" w:pos="2513"/>
        </w:tabs>
        <w:autoSpaceDE w:val="0"/>
        <w:autoSpaceDN w:val="0"/>
        <w:adjustRightInd w:val="0"/>
        <w:spacing w:before="64"/>
        <w:jc w:val="both"/>
        <w:rPr>
          <w:b/>
          <w:bCs/>
          <w:color w:val="000000"/>
          <w:sz w:val="22"/>
          <w:szCs w:val="22"/>
        </w:rPr>
      </w:pPr>
      <w:r w:rsidRPr="0091774C">
        <w:rPr>
          <w:b/>
          <w:bCs/>
          <w:color w:val="000000"/>
          <w:sz w:val="28"/>
          <w:szCs w:val="28"/>
        </w:rPr>
        <w:t>Наименование сборника рецептур</w:t>
      </w:r>
      <w:r w:rsidRPr="004A454D">
        <w:rPr>
          <w:b/>
          <w:bCs/>
          <w:color w:val="000000"/>
          <w:sz w:val="22"/>
          <w:szCs w:val="22"/>
        </w:rPr>
        <w:t>:</w:t>
      </w:r>
      <w:r w:rsidRPr="004A454D">
        <w:rPr>
          <w:color w:val="000000"/>
          <w:sz w:val="22"/>
          <w:szCs w:val="22"/>
          <w:u w:val="single"/>
        </w:rPr>
        <w:t xml:space="preserve">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r>
        <w:rPr>
          <w:color w:val="000000"/>
          <w:sz w:val="28"/>
          <w:szCs w:val="28"/>
        </w:rPr>
        <w:tab/>
      </w:r>
    </w:p>
    <w:p w:rsidR="00661042" w:rsidRPr="0091774C" w:rsidRDefault="00661042" w:rsidP="00661042">
      <w:pPr>
        <w:widowControl w:val="0"/>
        <w:tabs>
          <w:tab w:val="center" w:pos="4725"/>
        </w:tabs>
        <w:autoSpaceDE w:val="0"/>
        <w:spacing w:before="15"/>
        <w:jc w:val="center"/>
        <w:rPr>
          <w:color w:val="000000"/>
          <w:sz w:val="28"/>
          <w:szCs w:val="28"/>
        </w:rPr>
      </w:pPr>
      <w:r w:rsidRPr="0091774C">
        <w:rPr>
          <w:color w:val="000000"/>
          <w:sz w:val="28"/>
          <w:szCs w:val="28"/>
        </w:rPr>
        <w:tab/>
      </w:r>
    </w:p>
    <w:tbl>
      <w:tblPr>
        <w:tblW w:w="8958" w:type="dxa"/>
        <w:tblInd w:w="108" w:type="dxa"/>
        <w:tblLayout w:type="fixed"/>
        <w:tblLook w:val="0000"/>
      </w:tblPr>
      <w:tblGrid>
        <w:gridCol w:w="3460"/>
        <w:gridCol w:w="2494"/>
        <w:gridCol w:w="3004"/>
      </w:tblGrid>
      <w:tr w:rsidR="00661042" w:rsidRPr="004A454D" w:rsidTr="00661042">
        <w:trPr>
          <w:cantSplit/>
          <w:trHeight w:hRule="exact" w:val="327"/>
        </w:trPr>
        <w:tc>
          <w:tcPr>
            <w:tcW w:w="3460" w:type="dxa"/>
            <w:vMerge w:val="restart"/>
            <w:tcBorders>
              <w:top w:val="single" w:sz="4" w:space="0" w:color="000000"/>
              <w:left w:val="single" w:sz="4" w:space="0" w:color="000000"/>
              <w:bottom w:val="single" w:sz="4" w:space="0" w:color="000000"/>
            </w:tcBorders>
          </w:tcPr>
          <w:p w:rsidR="00661042" w:rsidRPr="004A454D" w:rsidRDefault="00661042" w:rsidP="00661042">
            <w:pPr>
              <w:widowControl w:val="0"/>
              <w:tabs>
                <w:tab w:val="center" w:pos="4740"/>
              </w:tabs>
              <w:autoSpaceDE w:val="0"/>
              <w:snapToGrid w:val="0"/>
              <w:jc w:val="center"/>
              <w:rPr>
                <w:color w:val="000000"/>
              </w:rPr>
            </w:pPr>
            <w:r w:rsidRPr="004A454D">
              <w:rPr>
                <w:color w:val="000000"/>
              </w:rPr>
              <w:t>Наименование сырья</w:t>
            </w:r>
          </w:p>
        </w:tc>
        <w:tc>
          <w:tcPr>
            <w:tcW w:w="5498" w:type="dxa"/>
            <w:gridSpan w:val="2"/>
            <w:tcBorders>
              <w:top w:val="single" w:sz="4" w:space="0" w:color="000000"/>
              <w:left w:val="single" w:sz="4" w:space="0" w:color="000000"/>
              <w:bottom w:val="single" w:sz="4" w:space="0" w:color="auto"/>
              <w:right w:val="single" w:sz="4" w:space="0" w:color="000000"/>
            </w:tcBorders>
          </w:tcPr>
          <w:p w:rsidR="00661042" w:rsidRPr="004A454D" w:rsidRDefault="00661042" w:rsidP="00661042">
            <w:pPr>
              <w:widowControl w:val="0"/>
              <w:tabs>
                <w:tab w:val="center" w:pos="4740"/>
              </w:tabs>
              <w:autoSpaceDE w:val="0"/>
              <w:snapToGrid w:val="0"/>
              <w:jc w:val="center"/>
              <w:rPr>
                <w:color w:val="000000"/>
              </w:rPr>
            </w:pPr>
            <w:r w:rsidRPr="004A454D">
              <w:rPr>
                <w:color w:val="000000"/>
              </w:rPr>
              <w:t>Расход сырья и полуфабрикатов</w:t>
            </w:r>
          </w:p>
        </w:tc>
      </w:tr>
      <w:tr w:rsidR="00661042" w:rsidRPr="004A454D" w:rsidTr="00661042">
        <w:trPr>
          <w:cantSplit/>
        </w:trPr>
        <w:tc>
          <w:tcPr>
            <w:tcW w:w="3460" w:type="dxa"/>
            <w:vMerge/>
            <w:tcBorders>
              <w:top w:val="single" w:sz="4" w:space="0" w:color="000000"/>
              <w:left w:val="single" w:sz="4" w:space="0" w:color="000000"/>
              <w:bottom w:val="single" w:sz="4" w:space="0" w:color="000000"/>
            </w:tcBorders>
          </w:tcPr>
          <w:p w:rsidR="00661042" w:rsidRPr="004A454D" w:rsidRDefault="00661042" w:rsidP="00661042">
            <w:pPr>
              <w:rPr>
                <w:color w:val="000000"/>
              </w:rPr>
            </w:pPr>
          </w:p>
        </w:tc>
        <w:tc>
          <w:tcPr>
            <w:tcW w:w="2494" w:type="dxa"/>
            <w:tcBorders>
              <w:top w:val="single" w:sz="4" w:space="0" w:color="000000"/>
              <w:left w:val="single" w:sz="4" w:space="0" w:color="000000"/>
              <w:bottom w:val="single" w:sz="4" w:space="0" w:color="000000"/>
              <w:right w:val="single" w:sz="4" w:space="0" w:color="000000"/>
            </w:tcBorders>
            <w:vAlign w:val="center"/>
          </w:tcPr>
          <w:p w:rsidR="00661042" w:rsidRPr="0054120B" w:rsidRDefault="00661042" w:rsidP="00661042">
            <w:pPr>
              <w:widowControl w:val="0"/>
              <w:tabs>
                <w:tab w:val="center" w:pos="4740"/>
              </w:tabs>
              <w:autoSpaceDE w:val="0"/>
              <w:snapToGrid w:val="0"/>
              <w:jc w:val="center"/>
              <w:rPr>
                <w:b/>
                <w:color w:val="000000"/>
              </w:rPr>
            </w:pPr>
            <w:r w:rsidRPr="0054120B">
              <w:rPr>
                <w:b/>
                <w:color w:val="000000"/>
              </w:rPr>
              <w:t>Брутто, г</w:t>
            </w:r>
          </w:p>
        </w:tc>
        <w:tc>
          <w:tcPr>
            <w:tcW w:w="3004" w:type="dxa"/>
            <w:tcBorders>
              <w:top w:val="single" w:sz="4" w:space="0" w:color="000000"/>
              <w:left w:val="single" w:sz="4" w:space="0" w:color="000000"/>
              <w:bottom w:val="single" w:sz="4" w:space="0" w:color="000000"/>
              <w:right w:val="single" w:sz="4" w:space="0" w:color="auto"/>
            </w:tcBorders>
            <w:vAlign w:val="center"/>
          </w:tcPr>
          <w:p w:rsidR="00661042" w:rsidRPr="0054120B" w:rsidRDefault="00661042" w:rsidP="00661042">
            <w:pPr>
              <w:widowControl w:val="0"/>
              <w:tabs>
                <w:tab w:val="center" w:pos="4740"/>
              </w:tabs>
              <w:autoSpaceDE w:val="0"/>
              <w:snapToGrid w:val="0"/>
              <w:jc w:val="center"/>
              <w:rPr>
                <w:b/>
                <w:color w:val="000000"/>
              </w:rPr>
            </w:pPr>
            <w:r w:rsidRPr="0054120B">
              <w:rPr>
                <w:b/>
                <w:color w:val="000000"/>
              </w:rPr>
              <w:t>Нетто, г</w:t>
            </w:r>
          </w:p>
        </w:tc>
      </w:tr>
      <w:tr w:rsidR="00661042" w:rsidRPr="004A454D" w:rsidTr="00661042">
        <w:trPr>
          <w:trHeight w:val="454"/>
        </w:trPr>
        <w:tc>
          <w:tcPr>
            <w:tcW w:w="3460" w:type="dxa"/>
            <w:tcBorders>
              <w:top w:val="single" w:sz="4" w:space="0" w:color="000000"/>
              <w:left w:val="single" w:sz="4" w:space="0" w:color="000000"/>
              <w:bottom w:val="single" w:sz="4" w:space="0" w:color="000000"/>
            </w:tcBorders>
            <w:vAlign w:val="center"/>
          </w:tcPr>
          <w:p w:rsidR="00661042" w:rsidRPr="004A454D" w:rsidRDefault="00661042" w:rsidP="00661042">
            <w:pPr>
              <w:widowControl w:val="0"/>
              <w:tabs>
                <w:tab w:val="center" w:pos="4740"/>
              </w:tabs>
              <w:autoSpaceDE w:val="0"/>
              <w:snapToGrid w:val="0"/>
              <w:rPr>
                <w:color w:val="000000"/>
              </w:rPr>
            </w:pPr>
            <w:r>
              <w:rPr>
                <w:color w:val="000000"/>
              </w:rPr>
              <w:t>Мясо птицы (грудка)</w:t>
            </w:r>
          </w:p>
        </w:tc>
        <w:tc>
          <w:tcPr>
            <w:tcW w:w="2494" w:type="dxa"/>
            <w:tcBorders>
              <w:top w:val="single" w:sz="4" w:space="0" w:color="000000"/>
              <w:left w:val="single" w:sz="4" w:space="0" w:color="000000"/>
              <w:bottom w:val="single" w:sz="4" w:space="0" w:color="000000"/>
              <w:right w:val="single" w:sz="4" w:space="0" w:color="000000"/>
            </w:tcBorders>
            <w:vAlign w:val="center"/>
          </w:tcPr>
          <w:p w:rsidR="00661042" w:rsidRPr="004A454D" w:rsidRDefault="00661042" w:rsidP="00661042">
            <w:pPr>
              <w:widowControl w:val="0"/>
              <w:tabs>
                <w:tab w:val="center" w:pos="4740"/>
              </w:tabs>
              <w:autoSpaceDE w:val="0"/>
              <w:snapToGrid w:val="0"/>
              <w:jc w:val="center"/>
              <w:rPr>
                <w:color w:val="000000"/>
              </w:rPr>
            </w:pPr>
            <w:r>
              <w:rPr>
                <w:color w:val="000000"/>
              </w:rPr>
              <w:t>77</w:t>
            </w:r>
          </w:p>
        </w:tc>
        <w:tc>
          <w:tcPr>
            <w:tcW w:w="3004" w:type="dxa"/>
            <w:tcBorders>
              <w:top w:val="single" w:sz="4" w:space="0" w:color="000000"/>
              <w:left w:val="single" w:sz="4" w:space="0" w:color="000000"/>
              <w:bottom w:val="single" w:sz="4" w:space="0" w:color="000000"/>
              <w:right w:val="single" w:sz="4" w:space="0" w:color="000000"/>
            </w:tcBorders>
            <w:vAlign w:val="center"/>
          </w:tcPr>
          <w:p w:rsidR="00661042" w:rsidRPr="004A454D" w:rsidRDefault="00661042" w:rsidP="00661042">
            <w:pPr>
              <w:jc w:val="center"/>
              <w:rPr>
                <w:color w:val="000000"/>
              </w:rPr>
            </w:pPr>
            <w:r>
              <w:rPr>
                <w:color w:val="000000"/>
              </w:rPr>
              <w:t>37</w:t>
            </w:r>
          </w:p>
        </w:tc>
      </w:tr>
      <w:tr w:rsidR="00661042" w:rsidRPr="004A454D" w:rsidTr="00661042">
        <w:trPr>
          <w:trHeight w:val="454"/>
        </w:trPr>
        <w:tc>
          <w:tcPr>
            <w:tcW w:w="3460" w:type="dxa"/>
            <w:tcBorders>
              <w:top w:val="single" w:sz="4" w:space="0" w:color="000000"/>
              <w:left w:val="single" w:sz="4" w:space="0" w:color="000000"/>
              <w:bottom w:val="single" w:sz="4" w:space="0" w:color="000000"/>
            </w:tcBorders>
            <w:vAlign w:val="center"/>
          </w:tcPr>
          <w:p w:rsidR="00661042" w:rsidRPr="004A454D" w:rsidRDefault="00661042" w:rsidP="00661042">
            <w:pPr>
              <w:widowControl w:val="0"/>
              <w:tabs>
                <w:tab w:val="center" w:pos="4740"/>
              </w:tabs>
              <w:autoSpaceDE w:val="0"/>
              <w:snapToGrid w:val="0"/>
              <w:ind w:hanging="108"/>
              <w:rPr>
                <w:color w:val="000000"/>
              </w:rPr>
            </w:pPr>
            <w:r>
              <w:rPr>
                <w:color w:val="000000"/>
              </w:rPr>
              <w:t>Хлеб пшеничный</w:t>
            </w:r>
          </w:p>
        </w:tc>
        <w:tc>
          <w:tcPr>
            <w:tcW w:w="2494" w:type="dxa"/>
            <w:tcBorders>
              <w:top w:val="single" w:sz="4" w:space="0" w:color="000000"/>
              <w:left w:val="single" w:sz="4" w:space="0" w:color="000000"/>
              <w:bottom w:val="single" w:sz="4" w:space="0" w:color="000000"/>
              <w:right w:val="single" w:sz="4" w:space="0" w:color="000000"/>
            </w:tcBorders>
            <w:vAlign w:val="center"/>
          </w:tcPr>
          <w:p w:rsidR="00661042" w:rsidRPr="004A454D" w:rsidRDefault="00661042" w:rsidP="00661042">
            <w:pPr>
              <w:widowControl w:val="0"/>
              <w:tabs>
                <w:tab w:val="center" w:pos="4740"/>
              </w:tabs>
              <w:autoSpaceDE w:val="0"/>
              <w:snapToGrid w:val="0"/>
              <w:jc w:val="center"/>
              <w:rPr>
                <w:color w:val="000000"/>
              </w:rPr>
            </w:pPr>
            <w:r>
              <w:rPr>
                <w:color w:val="000000"/>
              </w:rPr>
              <w:t>9</w:t>
            </w:r>
          </w:p>
        </w:tc>
        <w:tc>
          <w:tcPr>
            <w:tcW w:w="3004" w:type="dxa"/>
            <w:tcBorders>
              <w:top w:val="single" w:sz="4" w:space="0" w:color="000000"/>
              <w:left w:val="single" w:sz="4" w:space="0" w:color="000000"/>
              <w:bottom w:val="single" w:sz="4" w:space="0" w:color="000000"/>
              <w:right w:val="single" w:sz="4" w:space="0" w:color="000000"/>
            </w:tcBorders>
            <w:vAlign w:val="center"/>
          </w:tcPr>
          <w:p w:rsidR="00661042" w:rsidRPr="004A454D" w:rsidRDefault="00661042" w:rsidP="00661042">
            <w:pPr>
              <w:jc w:val="center"/>
              <w:rPr>
                <w:color w:val="000000"/>
              </w:rPr>
            </w:pPr>
            <w:r>
              <w:rPr>
                <w:color w:val="000000"/>
              </w:rPr>
              <w:t>9</w:t>
            </w:r>
          </w:p>
        </w:tc>
      </w:tr>
      <w:tr w:rsidR="00661042" w:rsidRPr="004A454D" w:rsidTr="00661042">
        <w:trPr>
          <w:trHeight w:val="454"/>
        </w:trPr>
        <w:tc>
          <w:tcPr>
            <w:tcW w:w="3460" w:type="dxa"/>
            <w:tcBorders>
              <w:top w:val="single" w:sz="4" w:space="0" w:color="000000"/>
              <w:left w:val="single" w:sz="4" w:space="0" w:color="000000"/>
              <w:bottom w:val="single" w:sz="4" w:space="0" w:color="000000"/>
            </w:tcBorders>
            <w:vAlign w:val="center"/>
          </w:tcPr>
          <w:p w:rsidR="00661042" w:rsidRPr="004A454D" w:rsidRDefault="00661042" w:rsidP="00661042">
            <w:pPr>
              <w:widowControl w:val="0"/>
              <w:tabs>
                <w:tab w:val="center" w:pos="4740"/>
              </w:tabs>
              <w:autoSpaceDE w:val="0"/>
              <w:snapToGrid w:val="0"/>
              <w:rPr>
                <w:color w:val="000000"/>
              </w:rPr>
            </w:pPr>
            <w:r>
              <w:rPr>
                <w:color w:val="000000"/>
              </w:rPr>
              <w:t>Молоко или вода</w:t>
            </w:r>
          </w:p>
        </w:tc>
        <w:tc>
          <w:tcPr>
            <w:tcW w:w="2494" w:type="dxa"/>
            <w:tcBorders>
              <w:top w:val="single" w:sz="4" w:space="0" w:color="000000"/>
              <w:left w:val="single" w:sz="4" w:space="0" w:color="000000"/>
              <w:bottom w:val="single" w:sz="4" w:space="0" w:color="000000"/>
              <w:right w:val="single" w:sz="4" w:space="0" w:color="000000"/>
            </w:tcBorders>
            <w:vAlign w:val="center"/>
          </w:tcPr>
          <w:p w:rsidR="00661042" w:rsidRPr="004A454D" w:rsidRDefault="00661042" w:rsidP="00661042">
            <w:pPr>
              <w:widowControl w:val="0"/>
              <w:tabs>
                <w:tab w:val="center" w:pos="4740"/>
              </w:tabs>
              <w:autoSpaceDE w:val="0"/>
              <w:snapToGrid w:val="0"/>
              <w:jc w:val="center"/>
              <w:rPr>
                <w:color w:val="000000"/>
              </w:rPr>
            </w:pPr>
            <w:r>
              <w:rPr>
                <w:color w:val="000000"/>
              </w:rPr>
              <w:t>13</w:t>
            </w:r>
          </w:p>
        </w:tc>
        <w:tc>
          <w:tcPr>
            <w:tcW w:w="3004" w:type="dxa"/>
            <w:tcBorders>
              <w:top w:val="single" w:sz="4" w:space="0" w:color="000000"/>
              <w:left w:val="single" w:sz="4" w:space="0" w:color="000000"/>
              <w:bottom w:val="single" w:sz="4" w:space="0" w:color="000000"/>
              <w:right w:val="single" w:sz="4" w:space="0" w:color="000000"/>
            </w:tcBorders>
            <w:vAlign w:val="center"/>
          </w:tcPr>
          <w:p w:rsidR="00661042" w:rsidRPr="004A454D" w:rsidRDefault="00661042" w:rsidP="00661042">
            <w:pPr>
              <w:jc w:val="center"/>
              <w:rPr>
                <w:color w:val="000000"/>
              </w:rPr>
            </w:pPr>
            <w:r>
              <w:rPr>
                <w:color w:val="000000"/>
              </w:rPr>
              <w:t>13</w:t>
            </w:r>
          </w:p>
        </w:tc>
      </w:tr>
      <w:tr w:rsidR="00661042" w:rsidRPr="004A454D" w:rsidTr="00661042">
        <w:trPr>
          <w:trHeight w:val="454"/>
        </w:trPr>
        <w:tc>
          <w:tcPr>
            <w:tcW w:w="3460" w:type="dxa"/>
            <w:tcBorders>
              <w:top w:val="single" w:sz="4" w:space="0" w:color="000000"/>
              <w:left w:val="single" w:sz="4" w:space="0" w:color="000000"/>
              <w:bottom w:val="single" w:sz="4" w:space="0" w:color="000000"/>
            </w:tcBorders>
            <w:vAlign w:val="center"/>
          </w:tcPr>
          <w:p w:rsidR="00661042" w:rsidRPr="0074732F" w:rsidRDefault="00661042" w:rsidP="00661042">
            <w:pPr>
              <w:widowControl w:val="0"/>
              <w:tabs>
                <w:tab w:val="center" w:pos="4740"/>
              </w:tabs>
              <w:autoSpaceDE w:val="0"/>
              <w:snapToGrid w:val="0"/>
              <w:rPr>
                <w:color w:val="000000"/>
              </w:rPr>
            </w:pPr>
            <w:r>
              <w:rPr>
                <w:color w:val="000000"/>
              </w:rPr>
              <w:t xml:space="preserve">Масло растительное </w:t>
            </w:r>
          </w:p>
        </w:tc>
        <w:tc>
          <w:tcPr>
            <w:tcW w:w="2494" w:type="dxa"/>
            <w:tcBorders>
              <w:top w:val="single" w:sz="4" w:space="0" w:color="000000"/>
              <w:left w:val="single" w:sz="4" w:space="0" w:color="000000"/>
              <w:bottom w:val="single" w:sz="4" w:space="0" w:color="000000"/>
              <w:right w:val="single" w:sz="4" w:space="0" w:color="000000"/>
            </w:tcBorders>
            <w:vAlign w:val="center"/>
          </w:tcPr>
          <w:p w:rsidR="00661042" w:rsidRPr="0074732F" w:rsidRDefault="00661042" w:rsidP="00661042">
            <w:pPr>
              <w:widowControl w:val="0"/>
              <w:tabs>
                <w:tab w:val="center" w:pos="4740"/>
              </w:tabs>
              <w:autoSpaceDE w:val="0"/>
              <w:snapToGrid w:val="0"/>
              <w:jc w:val="center"/>
              <w:rPr>
                <w:color w:val="000000"/>
              </w:rPr>
            </w:pPr>
            <w:r>
              <w:rPr>
                <w:color w:val="000000"/>
              </w:rPr>
              <w:t>2</w:t>
            </w:r>
          </w:p>
        </w:tc>
        <w:tc>
          <w:tcPr>
            <w:tcW w:w="3004" w:type="dxa"/>
            <w:tcBorders>
              <w:top w:val="single" w:sz="4" w:space="0" w:color="000000"/>
              <w:left w:val="single" w:sz="4" w:space="0" w:color="000000"/>
              <w:bottom w:val="single" w:sz="4" w:space="0" w:color="000000"/>
              <w:right w:val="single" w:sz="4" w:space="0" w:color="000000"/>
            </w:tcBorders>
            <w:vAlign w:val="center"/>
          </w:tcPr>
          <w:p w:rsidR="00661042" w:rsidRPr="0074732F" w:rsidRDefault="00661042" w:rsidP="00661042">
            <w:pPr>
              <w:jc w:val="center"/>
              <w:rPr>
                <w:color w:val="000000"/>
              </w:rPr>
            </w:pPr>
            <w:r>
              <w:rPr>
                <w:color w:val="000000"/>
              </w:rPr>
              <w:t>2</w:t>
            </w:r>
          </w:p>
        </w:tc>
      </w:tr>
      <w:tr w:rsidR="00661042" w:rsidRPr="004A454D" w:rsidTr="00661042">
        <w:trPr>
          <w:trHeight w:val="454"/>
        </w:trPr>
        <w:tc>
          <w:tcPr>
            <w:tcW w:w="3460" w:type="dxa"/>
            <w:tcBorders>
              <w:top w:val="single" w:sz="4" w:space="0" w:color="000000"/>
              <w:left w:val="single" w:sz="4" w:space="0" w:color="000000"/>
              <w:bottom w:val="single" w:sz="4" w:space="0" w:color="000000"/>
            </w:tcBorders>
            <w:vAlign w:val="center"/>
          </w:tcPr>
          <w:p w:rsidR="00661042" w:rsidRPr="004A454D" w:rsidRDefault="00661042" w:rsidP="00661042">
            <w:pPr>
              <w:widowControl w:val="0"/>
              <w:tabs>
                <w:tab w:val="center" w:pos="4740"/>
              </w:tabs>
              <w:autoSpaceDE w:val="0"/>
              <w:snapToGrid w:val="0"/>
              <w:rPr>
                <w:color w:val="000000"/>
              </w:rPr>
            </w:pPr>
            <w:r>
              <w:rPr>
                <w:color w:val="000000"/>
              </w:rPr>
              <w:t>сухари</w:t>
            </w:r>
          </w:p>
        </w:tc>
        <w:tc>
          <w:tcPr>
            <w:tcW w:w="2494" w:type="dxa"/>
            <w:tcBorders>
              <w:top w:val="single" w:sz="4" w:space="0" w:color="000000"/>
              <w:left w:val="single" w:sz="4" w:space="0" w:color="000000"/>
              <w:bottom w:val="single" w:sz="4" w:space="0" w:color="000000"/>
              <w:right w:val="single" w:sz="4" w:space="0" w:color="000000"/>
            </w:tcBorders>
            <w:vAlign w:val="center"/>
          </w:tcPr>
          <w:p w:rsidR="00661042" w:rsidRPr="004A454D" w:rsidRDefault="00661042" w:rsidP="00661042">
            <w:pPr>
              <w:widowControl w:val="0"/>
              <w:tabs>
                <w:tab w:val="center" w:pos="4740"/>
              </w:tabs>
              <w:autoSpaceDE w:val="0"/>
              <w:snapToGrid w:val="0"/>
              <w:jc w:val="center"/>
              <w:rPr>
                <w:color w:val="000000"/>
              </w:rPr>
            </w:pPr>
            <w:r>
              <w:rPr>
                <w:color w:val="000000"/>
              </w:rPr>
              <w:t>5</w:t>
            </w:r>
          </w:p>
        </w:tc>
        <w:tc>
          <w:tcPr>
            <w:tcW w:w="3004" w:type="dxa"/>
            <w:tcBorders>
              <w:top w:val="single" w:sz="4" w:space="0" w:color="000000"/>
              <w:left w:val="single" w:sz="4" w:space="0" w:color="000000"/>
              <w:bottom w:val="single" w:sz="4" w:space="0" w:color="000000"/>
              <w:right w:val="single" w:sz="4" w:space="0" w:color="000000"/>
            </w:tcBorders>
            <w:vAlign w:val="center"/>
          </w:tcPr>
          <w:p w:rsidR="00661042" w:rsidRPr="004A454D" w:rsidRDefault="00661042" w:rsidP="00661042">
            <w:pPr>
              <w:jc w:val="center"/>
              <w:rPr>
                <w:color w:val="000000"/>
              </w:rPr>
            </w:pPr>
            <w:r>
              <w:rPr>
                <w:color w:val="000000"/>
              </w:rPr>
              <w:t>5</w:t>
            </w:r>
          </w:p>
        </w:tc>
      </w:tr>
      <w:tr w:rsidR="00661042" w:rsidRPr="004A454D" w:rsidTr="00661042">
        <w:trPr>
          <w:trHeight w:val="454"/>
        </w:trPr>
        <w:tc>
          <w:tcPr>
            <w:tcW w:w="3460" w:type="dxa"/>
            <w:tcBorders>
              <w:top w:val="single" w:sz="4" w:space="0" w:color="000000"/>
              <w:left w:val="single" w:sz="4" w:space="0" w:color="000000"/>
              <w:bottom w:val="single" w:sz="4" w:space="0" w:color="000000"/>
            </w:tcBorders>
            <w:vAlign w:val="center"/>
          </w:tcPr>
          <w:p w:rsidR="00661042" w:rsidRPr="00196FFA" w:rsidRDefault="00661042" w:rsidP="00661042">
            <w:pPr>
              <w:widowControl w:val="0"/>
              <w:tabs>
                <w:tab w:val="center" w:pos="4740"/>
              </w:tabs>
              <w:autoSpaceDE w:val="0"/>
              <w:snapToGrid w:val="0"/>
              <w:rPr>
                <w:b/>
                <w:color w:val="000000"/>
                <w:sz w:val="28"/>
                <w:szCs w:val="28"/>
              </w:rPr>
            </w:pPr>
            <w:r w:rsidRPr="00196FFA">
              <w:rPr>
                <w:b/>
                <w:color w:val="000000"/>
                <w:sz w:val="28"/>
                <w:szCs w:val="28"/>
              </w:rPr>
              <w:t>Выход</w:t>
            </w:r>
          </w:p>
        </w:tc>
        <w:tc>
          <w:tcPr>
            <w:tcW w:w="2494" w:type="dxa"/>
            <w:tcBorders>
              <w:top w:val="single" w:sz="4" w:space="0" w:color="000000"/>
              <w:left w:val="single" w:sz="4" w:space="0" w:color="000000"/>
              <w:bottom w:val="single" w:sz="4" w:space="0" w:color="000000"/>
              <w:right w:val="single" w:sz="4" w:space="0" w:color="000000"/>
            </w:tcBorders>
            <w:vAlign w:val="center"/>
          </w:tcPr>
          <w:p w:rsidR="00661042" w:rsidRPr="00196FFA" w:rsidRDefault="00661042" w:rsidP="00661042">
            <w:pPr>
              <w:widowControl w:val="0"/>
              <w:tabs>
                <w:tab w:val="center" w:pos="4740"/>
              </w:tabs>
              <w:autoSpaceDE w:val="0"/>
              <w:snapToGrid w:val="0"/>
              <w:jc w:val="center"/>
              <w:rPr>
                <w:b/>
                <w:color w:val="000000"/>
                <w:sz w:val="28"/>
                <w:szCs w:val="28"/>
              </w:rPr>
            </w:pPr>
          </w:p>
        </w:tc>
        <w:tc>
          <w:tcPr>
            <w:tcW w:w="3004" w:type="dxa"/>
            <w:tcBorders>
              <w:top w:val="single" w:sz="4" w:space="0" w:color="000000"/>
              <w:left w:val="single" w:sz="4" w:space="0" w:color="000000"/>
              <w:bottom w:val="single" w:sz="4" w:space="0" w:color="000000"/>
              <w:right w:val="single" w:sz="4" w:space="0" w:color="000000"/>
            </w:tcBorders>
            <w:vAlign w:val="center"/>
          </w:tcPr>
          <w:p w:rsidR="00661042" w:rsidRPr="00196FFA" w:rsidRDefault="00661042" w:rsidP="00661042">
            <w:pPr>
              <w:jc w:val="center"/>
              <w:rPr>
                <w:b/>
                <w:color w:val="000000"/>
                <w:sz w:val="28"/>
                <w:szCs w:val="28"/>
              </w:rPr>
            </w:pPr>
            <w:r>
              <w:rPr>
                <w:b/>
                <w:color w:val="000000"/>
                <w:sz w:val="28"/>
                <w:szCs w:val="28"/>
              </w:rPr>
              <w:t>50</w:t>
            </w:r>
          </w:p>
        </w:tc>
      </w:tr>
    </w:tbl>
    <w:p w:rsidR="00661042" w:rsidRPr="004A454D" w:rsidRDefault="00661042" w:rsidP="00661042">
      <w:pPr>
        <w:widowControl w:val="0"/>
        <w:tabs>
          <w:tab w:val="left" w:pos="953"/>
        </w:tabs>
        <w:autoSpaceDE w:val="0"/>
        <w:autoSpaceDN w:val="0"/>
        <w:adjustRightInd w:val="0"/>
        <w:spacing w:before="101"/>
        <w:rPr>
          <w:color w:val="000000"/>
        </w:rPr>
      </w:pPr>
      <w:r w:rsidRPr="00196FFA">
        <w:rPr>
          <w:b/>
          <w:i/>
          <w:color w:val="000000"/>
        </w:rPr>
        <w:t xml:space="preserve">                  Химический состав данного блюда</w:t>
      </w:r>
    </w:p>
    <w:tbl>
      <w:tblPr>
        <w:tblW w:w="93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1417"/>
        <w:gridCol w:w="1701"/>
        <w:gridCol w:w="2754"/>
        <w:gridCol w:w="2046"/>
      </w:tblGrid>
      <w:tr w:rsidR="00661042" w:rsidRPr="004A454D" w:rsidTr="00661042">
        <w:tc>
          <w:tcPr>
            <w:tcW w:w="7290" w:type="dxa"/>
            <w:gridSpan w:val="4"/>
          </w:tcPr>
          <w:p w:rsidR="00661042" w:rsidRPr="004A454D" w:rsidRDefault="00661042" w:rsidP="00661042">
            <w:pPr>
              <w:tabs>
                <w:tab w:val="center" w:pos="2212"/>
                <w:tab w:val="center" w:pos="6743"/>
              </w:tabs>
              <w:autoSpaceDE w:val="0"/>
              <w:autoSpaceDN w:val="0"/>
              <w:adjustRightInd w:val="0"/>
              <w:spacing w:before="95"/>
              <w:jc w:val="center"/>
              <w:rPr>
                <w:color w:val="000000"/>
              </w:rPr>
            </w:pPr>
            <w:r w:rsidRPr="004A454D">
              <w:rPr>
                <w:color w:val="000000"/>
              </w:rPr>
              <w:t>Пищевые вещества</w:t>
            </w:r>
          </w:p>
        </w:tc>
        <w:tc>
          <w:tcPr>
            <w:tcW w:w="2046" w:type="dxa"/>
            <w:vMerge w:val="restart"/>
          </w:tcPr>
          <w:p w:rsidR="00661042" w:rsidRPr="004A454D" w:rsidRDefault="00661042" w:rsidP="00661042">
            <w:pPr>
              <w:tabs>
                <w:tab w:val="center" w:pos="2212"/>
                <w:tab w:val="center" w:pos="6743"/>
              </w:tabs>
              <w:autoSpaceDE w:val="0"/>
              <w:autoSpaceDN w:val="0"/>
              <w:adjustRightInd w:val="0"/>
              <w:spacing w:before="95"/>
              <w:jc w:val="center"/>
              <w:rPr>
                <w:color w:val="000000"/>
              </w:rPr>
            </w:pPr>
            <w:r w:rsidRPr="004A454D">
              <w:rPr>
                <w:color w:val="000000"/>
              </w:rPr>
              <w:t>Витамин</w:t>
            </w:r>
            <w:r>
              <w:rPr>
                <w:color w:val="000000"/>
              </w:rPr>
              <w:t xml:space="preserve"> С</w:t>
            </w:r>
            <w:r w:rsidRPr="004A454D">
              <w:rPr>
                <w:color w:val="000000"/>
              </w:rPr>
              <w:t>, мг</w:t>
            </w:r>
          </w:p>
          <w:p w:rsidR="00661042" w:rsidRPr="004A454D" w:rsidRDefault="00661042" w:rsidP="00661042">
            <w:pPr>
              <w:tabs>
                <w:tab w:val="center" w:pos="2212"/>
                <w:tab w:val="center" w:pos="6743"/>
              </w:tabs>
              <w:autoSpaceDE w:val="0"/>
              <w:autoSpaceDN w:val="0"/>
              <w:adjustRightInd w:val="0"/>
              <w:spacing w:before="95"/>
              <w:jc w:val="center"/>
              <w:rPr>
                <w:color w:val="000000"/>
              </w:rPr>
            </w:pPr>
          </w:p>
        </w:tc>
      </w:tr>
      <w:tr w:rsidR="00661042" w:rsidRPr="004A454D" w:rsidTr="00661042">
        <w:tc>
          <w:tcPr>
            <w:tcW w:w="1418" w:type="dxa"/>
          </w:tcPr>
          <w:p w:rsidR="00661042" w:rsidRPr="004A454D" w:rsidRDefault="00661042" w:rsidP="00661042">
            <w:pPr>
              <w:tabs>
                <w:tab w:val="center" w:pos="2212"/>
                <w:tab w:val="center" w:pos="6743"/>
              </w:tabs>
              <w:autoSpaceDE w:val="0"/>
              <w:autoSpaceDN w:val="0"/>
              <w:adjustRightInd w:val="0"/>
              <w:spacing w:before="95"/>
              <w:jc w:val="center"/>
              <w:rPr>
                <w:color w:val="000000"/>
              </w:rPr>
            </w:pPr>
            <w:r w:rsidRPr="004A454D">
              <w:rPr>
                <w:color w:val="000000"/>
              </w:rPr>
              <w:t>Белки</w:t>
            </w:r>
          </w:p>
        </w:tc>
        <w:tc>
          <w:tcPr>
            <w:tcW w:w="1417" w:type="dxa"/>
          </w:tcPr>
          <w:p w:rsidR="00661042" w:rsidRPr="004A454D" w:rsidRDefault="00661042" w:rsidP="00661042">
            <w:pPr>
              <w:tabs>
                <w:tab w:val="center" w:pos="2212"/>
                <w:tab w:val="center" w:pos="6743"/>
              </w:tabs>
              <w:autoSpaceDE w:val="0"/>
              <w:autoSpaceDN w:val="0"/>
              <w:adjustRightInd w:val="0"/>
              <w:spacing w:before="95"/>
              <w:jc w:val="center"/>
              <w:rPr>
                <w:color w:val="000000"/>
              </w:rPr>
            </w:pPr>
            <w:r w:rsidRPr="004A454D">
              <w:rPr>
                <w:color w:val="000000"/>
              </w:rPr>
              <w:t>Жиры</w:t>
            </w:r>
          </w:p>
        </w:tc>
        <w:tc>
          <w:tcPr>
            <w:tcW w:w="1701" w:type="dxa"/>
          </w:tcPr>
          <w:p w:rsidR="00661042" w:rsidRPr="004A454D" w:rsidRDefault="00661042" w:rsidP="00661042">
            <w:pPr>
              <w:tabs>
                <w:tab w:val="center" w:pos="2212"/>
                <w:tab w:val="center" w:pos="6743"/>
              </w:tabs>
              <w:autoSpaceDE w:val="0"/>
              <w:autoSpaceDN w:val="0"/>
              <w:adjustRightInd w:val="0"/>
              <w:spacing w:before="95"/>
              <w:jc w:val="center"/>
              <w:rPr>
                <w:color w:val="000000"/>
              </w:rPr>
            </w:pPr>
            <w:r w:rsidRPr="004A454D">
              <w:rPr>
                <w:color w:val="000000"/>
              </w:rPr>
              <w:t>Углеводы</w:t>
            </w:r>
          </w:p>
        </w:tc>
        <w:tc>
          <w:tcPr>
            <w:tcW w:w="2754" w:type="dxa"/>
          </w:tcPr>
          <w:p w:rsidR="00661042" w:rsidRPr="004A454D" w:rsidRDefault="00661042" w:rsidP="00661042">
            <w:pPr>
              <w:tabs>
                <w:tab w:val="center" w:pos="2212"/>
                <w:tab w:val="center" w:pos="6743"/>
              </w:tabs>
              <w:autoSpaceDE w:val="0"/>
              <w:autoSpaceDN w:val="0"/>
              <w:adjustRightInd w:val="0"/>
              <w:spacing w:before="95"/>
              <w:jc w:val="center"/>
              <w:rPr>
                <w:color w:val="000000"/>
              </w:rPr>
            </w:pPr>
            <w:r w:rsidRPr="004A454D">
              <w:rPr>
                <w:color w:val="000000"/>
              </w:rPr>
              <w:t>Энерг. ценность, ккал</w:t>
            </w:r>
          </w:p>
        </w:tc>
        <w:tc>
          <w:tcPr>
            <w:tcW w:w="2046" w:type="dxa"/>
            <w:vMerge/>
          </w:tcPr>
          <w:p w:rsidR="00661042" w:rsidRPr="004A454D" w:rsidRDefault="00661042" w:rsidP="00661042">
            <w:pPr>
              <w:tabs>
                <w:tab w:val="center" w:pos="2212"/>
                <w:tab w:val="center" w:pos="6743"/>
              </w:tabs>
              <w:autoSpaceDE w:val="0"/>
              <w:autoSpaceDN w:val="0"/>
              <w:adjustRightInd w:val="0"/>
              <w:spacing w:before="95"/>
              <w:jc w:val="center"/>
              <w:rPr>
                <w:color w:val="000000"/>
              </w:rPr>
            </w:pPr>
          </w:p>
        </w:tc>
      </w:tr>
      <w:tr w:rsidR="00661042" w:rsidRPr="004A454D" w:rsidTr="00661042">
        <w:trPr>
          <w:trHeight w:val="283"/>
        </w:trPr>
        <w:tc>
          <w:tcPr>
            <w:tcW w:w="1418" w:type="dxa"/>
          </w:tcPr>
          <w:p w:rsidR="00661042" w:rsidRPr="004A454D" w:rsidRDefault="00661042" w:rsidP="00661042">
            <w:pPr>
              <w:tabs>
                <w:tab w:val="center" w:pos="2212"/>
                <w:tab w:val="center" w:pos="6743"/>
              </w:tabs>
              <w:autoSpaceDE w:val="0"/>
              <w:autoSpaceDN w:val="0"/>
              <w:adjustRightInd w:val="0"/>
              <w:jc w:val="center"/>
              <w:rPr>
                <w:color w:val="000000"/>
              </w:rPr>
            </w:pPr>
            <w:r>
              <w:rPr>
                <w:color w:val="000000"/>
              </w:rPr>
              <w:t>7,95</w:t>
            </w:r>
          </w:p>
        </w:tc>
        <w:tc>
          <w:tcPr>
            <w:tcW w:w="1417" w:type="dxa"/>
          </w:tcPr>
          <w:p w:rsidR="00661042" w:rsidRPr="004A454D" w:rsidRDefault="00661042" w:rsidP="00661042">
            <w:pPr>
              <w:tabs>
                <w:tab w:val="center" w:pos="2212"/>
                <w:tab w:val="center" w:pos="6743"/>
              </w:tabs>
              <w:autoSpaceDE w:val="0"/>
              <w:autoSpaceDN w:val="0"/>
              <w:adjustRightInd w:val="0"/>
              <w:jc w:val="center"/>
              <w:rPr>
                <w:color w:val="000000"/>
              </w:rPr>
            </w:pPr>
            <w:r>
              <w:rPr>
                <w:color w:val="000000"/>
              </w:rPr>
              <w:t>12,5</w:t>
            </w:r>
          </w:p>
        </w:tc>
        <w:tc>
          <w:tcPr>
            <w:tcW w:w="1701" w:type="dxa"/>
          </w:tcPr>
          <w:p w:rsidR="00661042" w:rsidRPr="004A454D" w:rsidRDefault="00661042" w:rsidP="00661042">
            <w:pPr>
              <w:tabs>
                <w:tab w:val="center" w:pos="2212"/>
                <w:tab w:val="center" w:pos="6743"/>
              </w:tabs>
              <w:autoSpaceDE w:val="0"/>
              <w:autoSpaceDN w:val="0"/>
              <w:adjustRightInd w:val="0"/>
              <w:rPr>
                <w:color w:val="000000"/>
              </w:rPr>
            </w:pPr>
            <w:r>
              <w:rPr>
                <w:color w:val="000000"/>
              </w:rPr>
              <w:t xml:space="preserve">        8,2</w:t>
            </w:r>
          </w:p>
        </w:tc>
        <w:tc>
          <w:tcPr>
            <w:tcW w:w="2754" w:type="dxa"/>
          </w:tcPr>
          <w:p w:rsidR="00661042" w:rsidRPr="004A454D" w:rsidRDefault="00661042" w:rsidP="00661042">
            <w:pPr>
              <w:tabs>
                <w:tab w:val="center" w:pos="2212"/>
                <w:tab w:val="center" w:pos="6743"/>
              </w:tabs>
              <w:autoSpaceDE w:val="0"/>
              <w:autoSpaceDN w:val="0"/>
              <w:adjustRightInd w:val="0"/>
              <w:jc w:val="center"/>
              <w:rPr>
                <w:color w:val="000000"/>
              </w:rPr>
            </w:pPr>
            <w:r>
              <w:rPr>
                <w:color w:val="000000"/>
              </w:rPr>
              <w:t>177</w:t>
            </w:r>
          </w:p>
        </w:tc>
        <w:tc>
          <w:tcPr>
            <w:tcW w:w="2046" w:type="dxa"/>
          </w:tcPr>
          <w:p w:rsidR="00661042" w:rsidRPr="004A454D" w:rsidRDefault="00661042" w:rsidP="00661042">
            <w:pPr>
              <w:tabs>
                <w:tab w:val="center" w:pos="2212"/>
                <w:tab w:val="center" w:pos="6743"/>
              </w:tabs>
              <w:autoSpaceDE w:val="0"/>
              <w:autoSpaceDN w:val="0"/>
              <w:adjustRightInd w:val="0"/>
              <w:jc w:val="center"/>
              <w:rPr>
                <w:color w:val="000000"/>
              </w:rPr>
            </w:pPr>
            <w:r>
              <w:rPr>
                <w:color w:val="000000"/>
              </w:rPr>
              <w:t>0,44</w:t>
            </w:r>
          </w:p>
        </w:tc>
      </w:tr>
    </w:tbl>
    <w:p w:rsidR="00661042" w:rsidRPr="004A454D" w:rsidRDefault="00661042" w:rsidP="00661042">
      <w:pPr>
        <w:widowControl w:val="0"/>
        <w:tabs>
          <w:tab w:val="left" w:pos="953"/>
        </w:tabs>
        <w:autoSpaceDE w:val="0"/>
        <w:autoSpaceDN w:val="0"/>
        <w:adjustRightInd w:val="0"/>
        <w:rPr>
          <w:b/>
          <w:color w:val="000000"/>
        </w:rPr>
      </w:pPr>
      <w:r w:rsidRPr="004A454D">
        <w:rPr>
          <w:b/>
          <w:color w:val="000000"/>
        </w:rPr>
        <w:t xml:space="preserve">         </w:t>
      </w:r>
    </w:p>
    <w:p w:rsidR="00661042" w:rsidRPr="0074732F" w:rsidRDefault="00661042" w:rsidP="00661042">
      <w:pPr>
        <w:widowControl w:val="0"/>
        <w:tabs>
          <w:tab w:val="left" w:pos="953"/>
        </w:tabs>
        <w:autoSpaceDE w:val="0"/>
        <w:spacing w:before="101"/>
        <w:jc w:val="both"/>
        <w:rPr>
          <w:color w:val="000000"/>
        </w:rPr>
      </w:pPr>
      <w:r w:rsidRPr="004A454D">
        <w:rPr>
          <w:color w:val="000000"/>
        </w:rPr>
        <w:t xml:space="preserve">           </w:t>
      </w:r>
      <w:r w:rsidRPr="004A454D">
        <w:rPr>
          <w:b/>
          <w:color w:val="000000"/>
        </w:rPr>
        <w:t>Технология приготовления</w:t>
      </w:r>
      <w:r w:rsidRPr="004A454D">
        <w:rPr>
          <w:color w:val="000000"/>
        </w:rPr>
        <w:tab/>
      </w:r>
    </w:p>
    <w:p w:rsidR="00661042" w:rsidRPr="00782684" w:rsidRDefault="00661042" w:rsidP="00661042">
      <w:pPr>
        <w:spacing w:line="276" w:lineRule="auto"/>
        <w:ind w:firstLine="708"/>
        <w:jc w:val="both"/>
      </w:pPr>
      <w:r>
        <w:t xml:space="preserve">Подготовленное мясо птицы пропускают через мясорубку, соединяют с замоченным хлебом добавляют соль и перемешивают. Массу пропускают через мясорубку и выбивают.  Готовую котлетную массу порционируют, панируют в сухарях, формуют и обжаривают с обеих сторон. Блюдо доводят до готовности с соусом в жарочном шкафу (пароконвектомате). </w:t>
      </w:r>
      <w:r w:rsidRPr="00782684">
        <w:t>запекаются при температуре 250-280 °С в течение 20-25 минут.</w:t>
      </w:r>
      <w:r>
        <w:t xml:space="preserve"> Подаются при температуре не ниже 65</w:t>
      </w:r>
      <w:r>
        <w:rPr>
          <w:vertAlign w:val="superscript"/>
        </w:rPr>
        <w:t>о</w:t>
      </w:r>
      <w:r>
        <w:t>С</w:t>
      </w:r>
    </w:p>
    <w:p w:rsidR="00661042" w:rsidRDefault="00661042" w:rsidP="00661042">
      <w:pPr>
        <w:spacing w:line="276" w:lineRule="auto"/>
        <w:ind w:firstLine="708"/>
        <w:jc w:val="both"/>
      </w:pPr>
      <w:r>
        <w:rPr>
          <w:b/>
        </w:rPr>
        <w:t>Требование к качеству</w:t>
      </w:r>
    </w:p>
    <w:p w:rsidR="00661042" w:rsidRDefault="00661042" w:rsidP="00661042">
      <w:pPr>
        <w:spacing w:line="276" w:lineRule="auto"/>
        <w:ind w:firstLine="708"/>
        <w:jc w:val="both"/>
      </w:pPr>
      <w:r>
        <w:rPr>
          <w:i/>
        </w:rPr>
        <w:t>Внешний вид:</w:t>
      </w:r>
      <w:r>
        <w:t xml:space="preserve"> овально-приплюснутая форма</w:t>
      </w:r>
    </w:p>
    <w:p w:rsidR="00661042" w:rsidRDefault="00661042" w:rsidP="00661042">
      <w:pPr>
        <w:spacing w:line="276" w:lineRule="auto"/>
        <w:ind w:firstLine="708"/>
        <w:jc w:val="both"/>
      </w:pPr>
      <w:r>
        <w:rPr>
          <w:i/>
        </w:rPr>
        <w:t xml:space="preserve">Консистенция: </w:t>
      </w:r>
      <w:r>
        <w:t>сочная, мягкая</w:t>
      </w:r>
    </w:p>
    <w:p w:rsidR="00661042" w:rsidRDefault="00661042" w:rsidP="00661042">
      <w:pPr>
        <w:spacing w:line="276" w:lineRule="auto"/>
        <w:ind w:firstLine="708"/>
        <w:jc w:val="both"/>
      </w:pPr>
      <w:r>
        <w:rPr>
          <w:i/>
        </w:rPr>
        <w:t xml:space="preserve">Цвет: </w:t>
      </w:r>
      <w:r w:rsidRPr="00363B0C">
        <w:t>коричневый, на разрезе серый</w:t>
      </w:r>
    </w:p>
    <w:p w:rsidR="00661042" w:rsidRDefault="00661042" w:rsidP="00661042">
      <w:pPr>
        <w:spacing w:line="276" w:lineRule="auto"/>
        <w:ind w:firstLine="708"/>
        <w:jc w:val="both"/>
      </w:pPr>
      <w:r>
        <w:rPr>
          <w:i/>
        </w:rPr>
        <w:t>Вкус:</w:t>
      </w:r>
      <w:r>
        <w:t xml:space="preserve"> умеренно соленый</w:t>
      </w:r>
    </w:p>
    <w:p w:rsidR="00661042" w:rsidRPr="00363B0C" w:rsidRDefault="00661042" w:rsidP="00661042">
      <w:pPr>
        <w:spacing w:line="276" w:lineRule="auto"/>
        <w:ind w:firstLine="708"/>
        <w:jc w:val="both"/>
      </w:pPr>
      <w:r>
        <w:rPr>
          <w:i/>
        </w:rPr>
        <w:t>Запах:</w:t>
      </w:r>
      <w:r>
        <w:t xml:space="preserve"> жаренного мяса(данного вида)</w:t>
      </w:r>
    </w:p>
    <w:p w:rsidR="00661042" w:rsidRDefault="00661042" w:rsidP="00661042">
      <w:pPr>
        <w:shd w:val="clear" w:color="auto" w:fill="FFFFFF"/>
        <w:autoSpaceDE w:val="0"/>
        <w:autoSpaceDN w:val="0"/>
        <w:adjustRightInd w:val="0"/>
        <w:jc w:val="both"/>
        <w:rPr>
          <w:iCs/>
          <w:color w:val="000000"/>
          <w:sz w:val="28"/>
          <w:szCs w:val="28"/>
        </w:rPr>
      </w:pPr>
    </w:p>
    <w:p w:rsidR="00661042" w:rsidRDefault="00661042" w:rsidP="00661042">
      <w:pPr>
        <w:shd w:val="clear" w:color="auto" w:fill="FFFFFF"/>
        <w:autoSpaceDE w:val="0"/>
        <w:autoSpaceDN w:val="0"/>
        <w:adjustRightInd w:val="0"/>
        <w:jc w:val="both"/>
        <w:rPr>
          <w:iCs/>
          <w:color w:val="000000"/>
          <w:sz w:val="28"/>
          <w:szCs w:val="28"/>
        </w:rPr>
      </w:pPr>
    </w:p>
    <w:p w:rsidR="00661042" w:rsidRDefault="00661042" w:rsidP="00661042"/>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Pr="00D06B69" w:rsidRDefault="00661042" w:rsidP="00661042">
      <w:pPr>
        <w:spacing w:line="276" w:lineRule="auto"/>
        <w:rPr>
          <w:b/>
          <w:sz w:val="40"/>
          <w:szCs w:val="40"/>
        </w:rPr>
      </w:pPr>
      <w:r>
        <w:rPr>
          <w:b/>
          <w:sz w:val="28"/>
          <w:szCs w:val="28"/>
        </w:rPr>
        <w:t>Технологическая карта</w:t>
      </w:r>
    </w:p>
    <w:p w:rsidR="00661042" w:rsidRPr="00D06B69" w:rsidRDefault="00661042" w:rsidP="00661042">
      <w:pPr>
        <w:spacing w:line="276" w:lineRule="auto"/>
        <w:rPr>
          <w:b/>
          <w:sz w:val="28"/>
          <w:szCs w:val="28"/>
        </w:rPr>
      </w:pPr>
      <w:r w:rsidRPr="00D06B69">
        <w:rPr>
          <w:b/>
          <w:sz w:val="28"/>
          <w:szCs w:val="28"/>
        </w:rPr>
        <w:t>Наименование изделия: Макароны отварные</w:t>
      </w:r>
    </w:p>
    <w:p w:rsidR="00661042" w:rsidRPr="00D06B69" w:rsidRDefault="00661042" w:rsidP="00661042">
      <w:pPr>
        <w:spacing w:line="276" w:lineRule="auto"/>
        <w:rPr>
          <w:b/>
          <w:sz w:val="28"/>
          <w:szCs w:val="28"/>
        </w:rPr>
      </w:pPr>
      <w:r w:rsidRPr="00D06B69">
        <w:rPr>
          <w:b/>
          <w:sz w:val="28"/>
          <w:szCs w:val="28"/>
        </w:rPr>
        <w:t xml:space="preserve">Номер рецептуры:  № </w:t>
      </w:r>
      <w:r>
        <w:rPr>
          <w:b/>
          <w:sz w:val="28"/>
          <w:szCs w:val="28"/>
        </w:rPr>
        <w:t>309</w:t>
      </w:r>
    </w:p>
    <w:p w:rsidR="00661042" w:rsidRPr="00D06B69" w:rsidRDefault="00661042" w:rsidP="00661042">
      <w:pPr>
        <w:spacing w:line="276" w:lineRule="auto"/>
        <w:rPr>
          <w:b/>
          <w:sz w:val="18"/>
          <w:szCs w:val="18"/>
        </w:rPr>
      </w:pPr>
      <w:r w:rsidRPr="00D06B69">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r w:rsidRPr="00D06B69">
        <w:rPr>
          <w:color w:val="000000"/>
          <w:sz w:val="18"/>
          <w:szCs w:val="1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1740"/>
        <w:gridCol w:w="4643"/>
      </w:tblGrid>
      <w:tr w:rsidR="00661042" w:rsidRPr="00A119BD" w:rsidTr="00661042">
        <w:trPr>
          <w:trHeight w:val="603"/>
        </w:trPr>
        <w:tc>
          <w:tcPr>
            <w:tcW w:w="3080" w:type="dxa"/>
            <w:vMerge w:val="restart"/>
            <w:shd w:val="clear" w:color="auto" w:fill="auto"/>
            <w:vAlign w:val="center"/>
          </w:tcPr>
          <w:p w:rsidR="00661042" w:rsidRPr="00A119BD" w:rsidRDefault="00661042" w:rsidP="00661042">
            <w:pPr>
              <w:spacing w:line="276" w:lineRule="auto"/>
              <w:jc w:val="center"/>
              <w:rPr>
                <w:b/>
              </w:rPr>
            </w:pPr>
            <w:r w:rsidRPr="00A119BD">
              <w:rPr>
                <w:b/>
              </w:rPr>
              <w:t>Наименование сырья</w:t>
            </w:r>
          </w:p>
        </w:tc>
        <w:tc>
          <w:tcPr>
            <w:tcW w:w="6383" w:type="dxa"/>
            <w:gridSpan w:val="2"/>
            <w:shd w:val="clear" w:color="auto" w:fill="auto"/>
            <w:vAlign w:val="center"/>
          </w:tcPr>
          <w:p w:rsidR="00661042" w:rsidRPr="00A119BD" w:rsidRDefault="00661042" w:rsidP="00661042">
            <w:pPr>
              <w:spacing w:line="276" w:lineRule="auto"/>
              <w:jc w:val="center"/>
              <w:rPr>
                <w:b/>
              </w:rPr>
            </w:pPr>
            <w:r w:rsidRPr="00A119BD">
              <w:rPr>
                <w:b/>
              </w:rPr>
              <w:t>Расход сырья и полуфабрикатов</w:t>
            </w:r>
          </w:p>
        </w:tc>
      </w:tr>
      <w:tr w:rsidR="00661042" w:rsidRPr="00A119BD" w:rsidTr="00661042">
        <w:tc>
          <w:tcPr>
            <w:tcW w:w="3080" w:type="dxa"/>
            <w:vMerge/>
            <w:shd w:val="clear" w:color="auto" w:fill="auto"/>
            <w:vAlign w:val="center"/>
          </w:tcPr>
          <w:p w:rsidR="00661042" w:rsidRPr="00A119BD" w:rsidRDefault="00661042" w:rsidP="00661042">
            <w:pPr>
              <w:spacing w:line="276" w:lineRule="auto"/>
              <w:jc w:val="center"/>
              <w:rPr>
                <w:b/>
                <w:sz w:val="20"/>
                <w:szCs w:val="20"/>
              </w:rPr>
            </w:pPr>
          </w:p>
        </w:tc>
        <w:tc>
          <w:tcPr>
            <w:tcW w:w="1740" w:type="dxa"/>
            <w:shd w:val="clear" w:color="auto" w:fill="auto"/>
            <w:vAlign w:val="center"/>
          </w:tcPr>
          <w:p w:rsidR="00661042" w:rsidRPr="00A119BD" w:rsidRDefault="00661042" w:rsidP="00661042">
            <w:pPr>
              <w:spacing w:line="276" w:lineRule="auto"/>
              <w:jc w:val="center"/>
              <w:rPr>
                <w:b/>
              </w:rPr>
            </w:pPr>
            <w:r w:rsidRPr="00A119BD">
              <w:rPr>
                <w:b/>
              </w:rPr>
              <w:t>брутто, г</w:t>
            </w:r>
          </w:p>
        </w:tc>
        <w:tc>
          <w:tcPr>
            <w:tcW w:w="4643" w:type="dxa"/>
            <w:shd w:val="clear" w:color="auto" w:fill="auto"/>
            <w:vAlign w:val="center"/>
          </w:tcPr>
          <w:p w:rsidR="00661042" w:rsidRPr="00A119BD" w:rsidRDefault="00661042" w:rsidP="00661042">
            <w:pPr>
              <w:spacing w:line="276" w:lineRule="auto"/>
              <w:jc w:val="center"/>
              <w:rPr>
                <w:b/>
              </w:rPr>
            </w:pPr>
            <w:r w:rsidRPr="00A119BD">
              <w:rPr>
                <w:b/>
              </w:rPr>
              <w:t>нетто, г</w:t>
            </w:r>
          </w:p>
        </w:tc>
      </w:tr>
      <w:tr w:rsidR="00661042" w:rsidRPr="00D06B69" w:rsidTr="00661042">
        <w:tc>
          <w:tcPr>
            <w:tcW w:w="3080" w:type="dxa"/>
            <w:shd w:val="clear" w:color="auto" w:fill="auto"/>
            <w:vAlign w:val="center"/>
          </w:tcPr>
          <w:p w:rsidR="00661042" w:rsidRPr="00D06B69" w:rsidRDefault="00661042" w:rsidP="00661042">
            <w:pPr>
              <w:spacing w:line="276" w:lineRule="auto"/>
            </w:pPr>
            <w:r w:rsidRPr="00D06B69">
              <w:t>Макароны</w:t>
            </w:r>
          </w:p>
        </w:tc>
        <w:tc>
          <w:tcPr>
            <w:tcW w:w="1740" w:type="dxa"/>
            <w:shd w:val="clear" w:color="auto" w:fill="auto"/>
            <w:vAlign w:val="center"/>
          </w:tcPr>
          <w:p w:rsidR="00661042" w:rsidRPr="00D06B69" w:rsidRDefault="00661042" w:rsidP="00661042">
            <w:pPr>
              <w:spacing w:line="276" w:lineRule="auto"/>
              <w:jc w:val="center"/>
            </w:pPr>
            <w:r>
              <w:t>24,2</w:t>
            </w:r>
          </w:p>
        </w:tc>
        <w:tc>
          <w:tcPr>
            <w:tcW w:w="4643" w:type="dxa"/>
            <w:shd w:val="clear" w:color="auto" w:fill="auto"/>
            <w:vAlign w:val="center"/>
          </w:tcPr>
          <w:p w:rsidR="00661042" w:rsidRPr="00D06B69" w:rsidRDefault="00661042" w:rsidP="00661042">
            <w:pPr>
              <w:spacing w:line="276" w:lineRule="auto"/>
              <w:jc w:val="center"/>
            </w:pPr>
            <w:r>
              <w:t>24,2</w:t>
            </w:r>
          </w:p>
        </w:tc>
      </w:tr>
      <w:tr w:rsidR="00661042" w:rsidRPr="00D06B69" w:rsidTr="00661042">
        <w:tc>
          <w:tcPr>
            <w:tcW w:w="3080" w:type="dxa"/>
            <w:shd w:val="clear" w:color="auto" w:fill="auto"/>
            <w:vAlign w:val="center"/>
          </w:tcPr>
          <w:p w:rsidR="00661042" w:rsidRPr="00D06B69" w:rsidRDefault="00661042" w:rsidP="00661042">
            <w:pPr>
              <w:spacing w:line="276" w:lineRule="auto"/>
            </w:pPr>
            <w:r w:rsidRPr="00D06B69">
              <w:t>Масса отварных макарон</w:t>
            </w:r>
          </w:p>
        </w:tc>
        <w:tc>
          <w:tcPr>
            <w:tcW w:w="1740" w:type="dxa"/>
            <w:shd w:val="clear" w:color="auto" w:fill="auto"/>
            <w:vAlign w:val="center"/>
          </w:tcPr>
          <w:p w:rsidR="00661042" w:rsidRPr="00D06B69" w:rsidRDefault="00661042" w:rsidP="00661042">
            <w:pPr>
              <w:spacing w:line="276" w:lineRule="auto"/>
              <w:jc w:val="center"/>
            </w:pPr>
            <w:r w:rsidRPr="00D06B69">
              <w:t>-</w:t>
            </w:r>
          </w:p>
        </w:tc>
        <w:tc>
          <w:tcPr>
            <w:tcW w:w="4643" w:type="dxa"/>
            <w:shd w:val="clear" w:color="auto" w:fill="auto"/>
            <w:vAlign w:val="center"/>
          </w:tcPr>
          <w:p w:rsidR="00661042" w:rsidRPr="00D06B69" w:rsidRDefault="00661042" w:rsidP="00661042">
            <w:pPr>
              <w:spacing w:line="276" w:lineRule="auto"/>
              <w:jc w:val="center"/>
            </w:pPr>
            <w:r>
              <w:t>75</w:t>
            </w:r>
          </w:p>
        </w:tc>
      </w:tr>
      <w:tr w:rsidR="00661042" w:rsidRPr="00D06B69" w:rsidTr="00661042">
        <w:tc>
          <w:tcPr>
            <w:tcW w:w="3080" w:type="dxa"/>
            <w:shd w:val="clear" w:color="auto" w:fill="auto"/>
            <w:vAlign w:val="center"/>
          </w:tcPr>
          <w:p w:rsidR="00661042" w:rsidRPr="00D06B69" w:rsidRDefault="00661042" w:rsidP="00661042">
            <w:pPr>
              <w:spacing w:line="276" w:lineRule="auto"/>
            </w:pPr>
            <w:r w:rsidRPr="00D06B69">
              <w:t>Масло сливочное</w:t>
            </w:r>
          </w:p>
        </w:tc>
        <w:tc>
          <w:tcPr>
            <w:tcW w:w="1740" w:type="dxa"/>
            <w:shd w:val="clear" w:color="auto" w:fill="auto"/>
            <w:vAlign w:val="center"/>
          </w:tcPr>
          <w:p w:rsidR="00661042" w:rsidRPr="00D06B69" w:rsidRDefault="00661042" w:rsidP="00661042">
            <w:pPr>
              <w:spacing w:line="276" w:lineRule="auto"/>
              <w:jc w:val="center"/>
            </w:pPr>
            <w:r w:rsidRPr="00D06B69">
              <w:t>5</w:t>
            </w:r>
          </w:p>
        </w:tc>
        <w:tc>
          <w:tcPr>
            <w:tcW w:w="4643" w:type="dxa"/>
            <w:shd w:val="clear" w:color="auto" w:fill="auto"/>
            <w:vAlign w:val="center"/>
          </w:tcPr>
          <w:p w:rsidR="00661042" w:rsidRPr="00D06B69" w:rsidRDefault="00661042" w:rsidP="00661042">
            <w:pPr>
              <w:spacing w:line="276" w:lineRule="auto"/>
              <w:jc w:val="center"/>
            </w:pPr>
            <w:r w:rsidRPr="00D06B69">
              <w:t>5</w:t>
            </w:r>
          </w:p>
        </w:tc>
      </w:tr>
      <w:tr w:rsidR="00661042" w:rsidRPr="00A119BD" w:rsidTr="00661042">
        <w:tc>
          <w:tcPr>
            <w:tcW w:w="3080" w:type="dxa"/>
            <w:shd w:val="clear" w:color="auto" w:fill="auto"/>
          </w:tcPr>
          <w:p w:rsidR="00661042" w:rsidRPr="00A119BD" w:rsidRDefault="00661042" w:rsidP="00661042">
            <w:pPr>
              <w:spacing w:line="276" w:lineRule="auto"/>
              <w:rPr>
                <w:b/>
              </w:rPr>
            </w:pPr>
            <w:r w:rsidRPr="00A119BD">
              <w:rPr>
                <w:b/>
              </w:rPr>
              <w:t>Выход:</w:t>
            </w:r>
          </w:p>
        </w:tc>
        <w:tc>
          <w:tcPr>
            <w:tcW w:w="1740" w:type="dxa"/>
            <w:shd w:val="clear" w:color="auto" w:fill="auto"/>
            <w:vAlign w:val="center"/>
          </w:tcPr>
          <w:p w:rsidR="00661042" w:rsidRPr="00A119BD" w:rsidRDefault="00661042" w:rsidP="00661042">
            <w:pPr>
              <w:spacing w:line="276" w:lineRule="auto"/>
              <w:jc w:val="center"/>
              <w:rPr>
                <w:b/>
              </w:rPr>
            </w:pPr>
          </w:p>
        </w:tc>
        <w:tc>
          <w:tcPr>
            <w:tcW w:w="4643" w:type="dxa"/>
            <w:shd w:val="clear" w:color="auto" w:fill="auto"/>
            <w:vAlign w:val="center"/>
          </w:tcPr>
          <w:p w:rsidR="00661042" w:rsidRPr="00A119BD" w:rsidRDefault="00661042" w:rsidP="00661042">
            <w:pPr>
              <w:spacing w:line="276" w:lineRule="auto"/>
              <w:jc w:val="center"/>
              <w:rPr>
                <w:b/>
              </w:rPr>
            </w:pPr>
            <w:r>
              <w:rPr>
                <w:b/>
              </w:rPr>
              <w:t>75</w:t>
            </w:r>
          </w:p>
        </w:tc>
      </w:tr>
    </w:tbl>
    <w:p w:rsidR="00661042" w:rsidRPr="00D06B69" w:rsidRDefault="00661042" w:rsidP="00661042">
      <w:pPr>
        <w:spacing w:line="276" w:lineRule="auto"/>
        <w:rPr>
          <w:i/>
        </w:rPr>
      </w:pPr>
    </w:p>
    <w:p w:rsidR="00661042" w:rsidRPr="00A119BD" w:rsidRDefault="00661042" w:rsidP="00661042">
      <w:pPr>
        <w:spacing w:line="276" w:lineRule="auto"/>
        <w:rPr>
          <w:b/>
        </w:rPr>
      </w:pPr>
      <w:r w:rsidRPr="00A119BD">
        <w:rPr>
          <w:b/>
        </w:rPr>
        <w:t>Химический состав данного блюда</w:t>
      </w:r>
      <w:r>
        <w:rPr>
          <w:b/>
        </w:rPr>
        <w:t>:</w:t>
      </w:r>
    </w:p>
    <w:p w:rsidR="00661042" w:rsidRPr="00D06B69" w:rsidRDefault="00661042" w:rsidP="00661042">
      <w:pPr>
        <w:spacing w:line="276" w:lineRule="auto"/>
        <w:rPr>
          <w: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417"/>
        <w:gridCol w:w="1400"/>
        <w:gridCol w:w="2977"/>
        <w:gridCol w:w="2286"/>
      </w:tblGrid>
      <w:tr w:rsidR="00661042" w:rsidRPr="00A119BD" w:rsidTr="00661042">
        <w:tc>
          <w:tcPr>
            <w:tcW w:w="7212" w:type="dxa"/>
            <w:gridSpan w:val="4"/>
            <w:shd w:val="clear" w:color="auto" w:fill="auto"/>
            <w:vAlign w:val="center"/>
          </w:tcPr>
          <w:p w:rsidR="00661042" w:rsidRPr="00A119BD" w:rsidRDefault="00661042" w:rsidP="00661042">
            <w:pPr>
              <w:spacing w:line="276" w:lineRule="auto"/>
              <w:jc w:val="center"/>
              <w:rPr>
                <w:b/>
              </w:rPr>
            </w:pPr>
            <w:r w:rsidRPr="00A119BD">
              <w:rPr>
                <w:b/>
              </w:rPr>
              <w:t>Пищевые вещества</w:t>
            </w:r>
          </w:p>
        </w:tc>
        <w:tc>
          <w:tcPr>
            <w:tcW w:w="2286" w:type="dxa"/>
            <w:vMerge w:val="restart"/>
            <w:shd w:val="clear" w:color="auto" w:fill="auto"/>
            <w:vAlign w:val="center"/>
          </w:tcPr>
          <w:p w:rsidR="00661042" w:rsidRPr="00A119BD" w:rsidRDefault="00661042" w:rsidP="00661042">
            <w:pPr>
              <w:spacing w:line="276" w:lineRule="auto"/>
              <w:jc w:val="center"/>
              <w:rPr>
                <w:b/>
              </w:rPr>
            </w:pPr>
            <w:r w:rsidRPr="00A119BD">
              <w:rPr>
                <w:b/>
              </w:rPr>
              <w:t>Витамин С, мг</w:t>
            </w:r>
          </w:p>
          <w:p w:rsidR="00661042" w:rsidRPr="00A119BD" w:rsidRDefault="00661042" w:rsidP="00661042">
            <w:pPr>
              <w:spacing w:line="276" w:lineRule="auto"/>
              <w:jc w:val="center"/>
              <w:rPr>
                <w:b/>
              </w:rPr>
            </w:pPr>
            <w:r>
              <w:rPr>
                <w:b/>
              </w:rPr>
              <w:t>-</w:t>
            </w:r>
          </w:p>
        </w:tc>
      </w:tr>
      <w:tr w:rsidR="00661042" w:rsidRPr="00A119BD" w:rsidTr="00661042">
        <w:tc>
          <w:tcPr>
            <w:tcW w:w="1418" w:type="dxa"/>
            <w:shd w:val="clear" w:color="auto" w:fill="auto"/>
            <w:vAlign w:val="center"/>
          </w:tcPr>
          <w:p w:rsidR="00661042" w:rsidRPr="00A119BD" w:rsidRDefault="00661042" w:rsidP="00661042">
            <w:pPr>
              <w:spacing w:line="276" w:lineRule="auto"/>
              <w:jc w:val="center"/>
              <w:rPr>
                <w:b/>
              </w:rPr>
            </w:pPr>
            <w:r w:rsidRPr="00A119BD">
              <w:rPr>
                <w:b/>
              </w:rPr>
              <w:t>белки</w:t>
            </w:r>
          </w:p>
        </w:tc>
        <w:tc>
          <w:tcPr>
            <w:tcW w:w="1417" w:type="dxa"/>
            <w:shd w:val="clear" w:color="auto" w:fill="auto"/>
            <w:vAlign w:val="center"/>
          </w:tcPr>
          <w:p w:rsidR="00661042" w:rsidRPr="00A119BD" w:rsidRDefault="00661042" w:rsidP="00661042">
            <w:pPr>
              <w:spacing w:line="276" w:lineRule="auto"/>
              <w:jc w:val="center"/>
              <w:rPr>
                <w:b/>
              </w:rPr>
            </w:pPr>
            <w:r w:rsidRPr="00A119BD">
              <w:rPr>
                <w:b/>
              </w:rPr>
              <w:t>жиры</w:t>
            </w:r>
          </w:p>
        </w:tc>
        <w:tc>
          <w:tcPr>
            <w:tcW w:w="1400" w:type="dxa"/>
            <w:shd w:val="clear" w:color="auto" w:fill="auto"/>
            <w:vAlign w:val="center"/>
          </w:tcPr>
          <w:p w:rsidR="00661042" w:rsidRPr="00A119BD" w:rsidRDefault="00661042" w:rsidP="00661042">
            <w:pPr>
              <w:spacing w:line="276" w:lineRule="auto"/>
              <w:jc w:val="center"/>
              <w:rPr>
                <w:b/>
              </w:rPr>
            </w:pPr>
            <w:r w:rsidRPr="00A119BD">
              <w:rPr>
                <w:b/>
              </w:rPr>
              <w:t>углеводы</w:t>
            </w:r>
          </w:p>
        </w:tc>
        <w:tc>
          <w:tcPr>
            <w:tcW w:w="2977" w:type="dxa"/>
            <w:shd w:val="clear" w:color="auto" w:fill="auto"/>
            <w:vAlign w:val="center"/>
          </w:tcPr>
          <w:p w:rsidR="00661042" w:rsidRPr="00A119BD" w:rsidRDefault="00661042" w:rsidP="00661042">
            <w:pPr>
              <w:spacing w:line="276" w:lineRule="auto"/>
              <w:jc w:val="center"/>
              <w:rPr>
                <w:b/>
              </w:rPr>
            </w:pPr>
            <w:r w:rsidRPr="00A119BD">
              <w:rPr>
                <w:b/>
              </w:rPr>
              <w:t>энерг. ценность, ккал</w:t>
            </w:r>
          </w:p>
        </w:tc>
        <w:tc>
          <w:tcPr>
            <w:tcW w:w="2286" w:type="dxa"/>
            <w:vMerge/>
            <w:shd w:val="clear" w:color="auto" w:fill="auto"/>
            <w:vAlign w:val="center"/>
          </w:tcPr>
          <w:p w:rsidR="00661042" w:rsidRPr="00A119BD" w:rsidRDefault="00661042" w:rsidP="00661042">
            <w:pPr>
              <w:spacing w:line="276" w:lineRule="auto"/>
              <w:jc w:val="center"/>
              <w:rPr>
                <w:b/>
                <w:lang w:val="en-US"/>
              </w:rPr>
            </w:pPr>
          </w:p>
        </w:tc>
      </w:tr>
      <w:tr w:rsidR="00661042" w:rsidRPr="00D06B69" w:rsidTr="00661042">
        <w:tc>
          <w:tcPr>
            <w:tcW w:w="1418" w:type="dxa"/>
            <w:shd w:val="clear" w:color="auto" w:fill="auto"/>
            <w:vAlign w:val="center"/>
          </w:tcPr>
          <w:p w:rsidR="00661042" w:rsidRPr="00D06B69" w:rsidRDefault="00661042" w:rsidP="00661042">
            <w:pPr>
              <w:spacing w:line="276" w:lineRule="auto"/>
              <w:jc w:val="center"/>
            </w:pPr>
            <w:r>
              <w:t>2,76</w:t>
            </w:r>
          </w:p>
        </w:tc>
        <w:tc>
          <w:tcPr>
            <w:tcW w:w="1417" w:type="dxa"/>
            <w:shd w:val="clear" w:color="auto" w:fill="auto"/>
            <w:vAlign w:val="center"/>
          </w:tcPr>
          <w:p w:rsidR="00661042" w:rsidRPr="00D06B69" w:rsidRDefault="00661042" w:rsidP="00661042">
            <w:pPr>
              <w:spacing w:line="276" w:lineRule="auto"/>
              <w:jc w:val="center"/>
            </w:pPr>
            <w:r>
              <w:t>2,26</w:t>
            </w:r>
          </w:p>
        </w:tc>
        <w:tc>
          <w:tcPr>
            <w:tcW w:w="1400" w:type="dxa"/>
            <w:shd w:val="clear" w:color="auto" w:fill="auto"/>
            <w:vAlign w:val="center"/>
          </w:tcPr>
          <w:p w:rsidR="00661042" w:rsidRPr="00D06B69" w:rsidRDefault="00661042" w:rsidP="00661042">
            <w:pPr>
              <w:spacing w:line="276" w:lineRule="auto"/>
              <w:jc w:val="center"/>
            </w:pPr>
            <w:r>
              <w:t>13,20</w:t>
            </w:r>
          </w:p>
        </w:tc>
        <w:tc>
          <w:tcPr>
            <w:tcW w:w="2977" w:type="dxa"/>
            <w:shd w:val="clear" w:color="auto" w:fill="auto"/>
            <w:vAlign w:val="center"/>
          </w:tcPr>
          <w:p w:rsidR="00661042" w:rsidRPr="00D06B69" w:rsidRDefault="00661042" w:rsidP="00661042">
            <w:pPr>
              <w:spacing w:line="276" w:lineRule="auto"/>
              <w:jc w:val="center"/>
            </w:pPr>
            <w:r>
              <w:t>84,20</w:t>
            </w:r>
          </w:p>
        </w:tc>
        <w:tc>
          <w:tcPr>
            <w:tcW w:w="2286" w:type="dxa"/>
            <w:vMerge/>
            <w:shd w:val="clear" w:color="auto" w:fill="auto"/>
            <w:vAlign w:val="center"/>
          </w:tcPr>
          <w:p w:rsidR="00661042" w:rsidRPr="00D06B69" w:rsidRDefault="00661042" w:rsidP="00661042">
            <w:pPr>
              <w:spacing w:line="276" w:lineRule="auto"/>
              <w:jc w:val="center"/>
            </w:pPr>
          </w:p>
        </w:tc>
      </w:tr>
    </w:tbl>
    <w:p w:rsidR="00661042" w:rsidRPr="00D06B69" w:rsidRDefault="00661042" w:rsidP="00661042">
      <w:pPr>
        <w:spacing w:line="276" w:lineRule="auto"/>
        <w:rPr>
          <w:b/>
        </w:rPr>
      </w:pPr>
    </w:p>
    <w:p w:rsidR="00661042" w:rsidRPr="00D06B69" w:rsidRDefault="00661042" w:rsidP="00661042">
      <w:pPr>
        <w:spacing w:line="276" w:lineRule="auto"/>
        <w:rPr>
          <w:b/>
        </w:rPr>
      </w:pPr>
      <w:r w:rsidRPr="00D06B69">
        <w:rPr>
          <w:b/>
        </w:rPr>
        <w:t>Технология приготовления:</w:t>
      </w:r>
    </w:p>
    <w:p w:rsidR="00661042" w:rsidRPr="00D06B69" w:rsidRDefault="00661042" w:rsidP="00661042">
      <w:pPr>
        <w:spacing w:line="276" w:lineRule="auto"/>
      </w:pPr>
      <w:r w:rsidRPr="00D06B69">
        <w:t>Макаронные изделия варить в большом количестве кипящей подсоленной воды (на 1 кг</w:t>
      </w:r>
      <w:r>
        <w:t>.</w:t>
      </w:r>
      <w:r w:rsidRPr="00D06B69">
        <w:t xml:space="preserve"> макарон берут 6</w:t>
      </w:r>
      <w:r>
        <w:t xml:space="preserve"> </w:t>
      </w:r>
      <w:r w:rsidRPr="00D06B69">
        <w:t>л</w:t>
      </w:r>
      <w:r>
        <w:t>.</w:t>
      </w:r>
      <w:r w:rsidRPr="00D06B69">
        <w:t xml:space="preserve"> воды, 30 гр</w:t>
      </w:r>
      <w:r>
        <w:t>.</w:t>
      </w:r>
      <w:r w:rsidRPr="00D06B69">
        <w:t xml:space="preserve"> соли). Макароны варить 20</w:t>
      </w:r>
      <w:r>
        <w:t xml:space="preserve"> </w:t>
      </w:r>
      <w:r w:rsidRPr="00D06B69">
        <w:t>-</w:t>
      </w:r>
      <w:r>
        <w:t xml:space="preserve"> </w:t>
      </w:r>
      <w:r w:rsidRPr="00D06B69">
        <w:t>30 мин</w:t>
      </w:r>
      <w:r>
        <w:t>.</w:t>
      </w:r>
      <w:r w:rsidRPr="00D06B69">
        <w:t>, лапшу 20</w:t>
      </w:r>
      <w:r>
        <w:t xml:space="preserve"> </w:t>
      </w:r>
      <w:r w:rsidRPr="00D06B69">
        <w:t>-</w:t>
      </w:r>
      <w:r>
        <w:t xml:space="preserve"> </w:t>
      </w:r>
      <w:r w:rsidRPr="00D06B69">
        <w:t>25 мин</w:t>
      </w:r>
      <w:r>
        <w:t>.</w:t>
      </w:r>
      <w:r w:rsidRPr="00D06B69">
        <w:t>, вермишель 10</w:t>
      </w:r>
      <w:r>
        <w:t xml:space="preserve"> </w:t>
      </w:r>
      <w:r w:rsidRPr="00D06B69">
        <w:t>-</w:t>
      </w:r>
      <w:r>
        <w:t xml:space="preserve"> </w:t>
      </w:r>
      <w:r w:rsidRPr="00D06B69">
        <w:t>12 мин</w:t>
      </w:r>
      <w:r>
        <w:t>.</w:t>
      </w:r>
      <w:r w:rsidRPr="00D06B69">
        <w:t>. Сваренные макаронные изделия откидывают и перемешивают с растопленным сливочным маслом.</w:t>
      </w:r>
      <w:r w:rsidRPr="00BE2A50">
        <w:t xml:space="preserve"> </w:t>
      </w:r>
      <w:r>
        <w:t>При раздаче температура не ниже 65</w:t>
      </w:r>
      <w:r>
        <w:rPr>
          <w:vertAlign w:val="superscript"/>
        </w:rPr>
        <w:t>0</w:t>
      </w:r>
      <w:r>
        <w:t>С</w:t>
      </w:r>
    </w:p>
    <w:p w:rsidR="00661042" w:rsidRPr="00D06B69" w:rsidRDefault="00661042" w:rsidP="00661042">
      <w:pPr>
        <w:spacing w:line="276" w:lineRule="auto"/>
        <w:rPr>
          <w:b/>
        </w:rPr>
      </w:pPr>
    </w:p>
    <w:p w:rsidR="00661042" w:rsidRPr="00D06B69" w:rsidRDefault="00661042" w:rsidP="00661042">
      <w:pPr>
        <w:spacing w:line="276" w:lineRule="auto"/>
        <w:rPr>
          <w:b/>
        </w:rPr>
      </w:pPr>
      <w:r w:rsidRPr="00D06B69">
        <w:rPr>
          <w:b/>
        </w:rPr>
        <w:t>Требования к качеству:</w:t>
      </w:r>
    </w:p>
    <w:p w:rsidR="00661042" w:rsidRPr="00D06B69" w:rsidRDefault="00661042" w:rsidP="00661042">
      <w:pPr>
        <w:spacing w:line="276" w:lineRule="auto"/>
      </w:pPr>
      <w:r w:rsidRPr="00D06B69">
        <w:rPr>
          <w:b/>
        </w:rPr>
        <w:tab/>
      </w:r>
      <w:r w:rsidRPr="00D06B69">
        <w:rPr>
          <w:b/>
          <w:i/>
        </w:rPr>
        <w:t xml:space="preserve">Внешний вид: </w:t>
      </w:r>
      <w:r w:rsidRPr="00D06B69">
        <w:t xml:space="preserve">вареные макаронные изделия, сохранившие свою форму, легко разделяются, заправлены маслом. </w:t>
      </w:r>
    </w:p>
    <w:p w:rsidR="00661042" w:rsidRPr="00D06B69" w:rsidRDefault="00661042" w:rsidP="00661042">
      <w:pPr>
        <w:spacing w:line="276" w:lineRule="auto"/>
      </w:pPr>
      <w:r w:rsidRPr="00D06B69">
        <w:tab/>
      </w:r>
      <w:r w:rsidRPr="00D06B69">
        <w:rPr>
          <w:b/>
          <w:i/>
        </w:rPr>
        <w:t xml:space="preserve">Консистенция: </w:t>
      </w:r>
      <w:r w:rsidRPr="00D06B69">
        <w:t>мягкая, но упругая.</w:t>
      </w:r>
    </w:p>
    <w:p w:rsidR="00661042" w:rsidRPr="00D06B69" w:rsidRDefault="00661042" w:rsidP="00661042">
      <w:pPr>
        <w:spacing w:line="276" w:lineRule="auto"/>
      </w:pPr>
      <w:r w:rsidRPr="00D06B69">
        <w:tab/>
      </w:r>
      <w:r w:rsidRPr="00D06B69">
        <w:rPr>
          <w:b/>
          <w:i/>
        </w:rPr>
        <w:t xml:space="preserve">Цвет: </w:t>
      </w:r>
      <w:r w:rsidRPr="00D06B69">
        <w:t>от белого до светло-кремового.</w:t>
      </w:r>
    </w:p>
    <w:p w:rsidR="00661042" w:rsidRPr="00D06B69" w:rsidRDefault="00661042" w:rsidP="00661042">
      <w:pPr>
        <w:spacing w:line="276" w:lineRule="auto"/>
      </w:pPr>
      <w:r w:rsidRPr="00D06B69">
        <w:tab/>
      </w:r>
      <w:r w:rsidRPr="00D06B69">
        <w:rPr>
          <w:b/>
          <w:i/>
        </w:rPr>
        <w:t xml:space="preserve">Вкус: </w:t>
      </w:r>
      <w:r w:rsidRPr="00D06B69">
        <w:t>вареных макаронных изделий с маслом, умеренно соленый.</w:t>
      </w:r>
    </w:p>
    <w:p w:rsidR="00661042" w:rsidRPr="00D06B69" w:rsidRDefault="00661042" w:rsidP="00661042">
      <w:pPr>
        <w:spacing w:line="276" w:lineRule="auto"/>
      </w:pPr>
      <w:r w:rsidRPr="00D06B69">
        <w:tab/>
      </w:r>
      <w:r w:rsidRPr="00D06B69">
        <w:rPr>
          <w:b/>
          <w:i/>
        </w:rPr>
        <w:t xml:space="preserve">Запах: </w:t>
      </w:r>
      <w:r w:rsidRPr="00D06B69">
        <w:t>вареных макаронных изделий и сливочного масла.</w:t>
      </w:r>
    </w:p>
    <w:p w:rsidR="00661042" w:rsidRPr="00D06B69" w:rsidRDefault="00661042" w:rsidP="00661042">
      <w:pPr>
        <w:shd w:val="clear" w:color="auto" w:fill="FFFFFF"/>
        <w:autoSpaceDE w:val="0"/>
        <w:autoSpaceDN w:val="0"/>
        <w:adjustRightInd w:val="0"/>
        <w:spacing w:line="276" w:lineRule="auto"/>
        <w:jc w:val="both"/>
        <w:rPr>
          <w:iCs/>
          <w:color w:val="000000"/>
        </w:rPr>
      </w:pPr>
    </w:p>
    <w:p w:rsidR="00661042" w:rsidRPr="00D06B69" w:rsidRDefault="00661042" w:rsidP="00661042">
      <w:pPr>
        <w:shd w:val="clear" w:color="auto" w:fill="FFFFFF"/>
        <w:autoSpaceDE w:val="0"/>
        <w:autoSpaceDN w:val="0"/>
        <w:adjustRightInd w:val="0"/>
        <w:spacing w:line="276" w:lineRule="auto"/>
        <w:jc w:val="both"/>
        <w:rPr>
          <w:iCs/>
          <w:color w:val="000000"/>
        </w:rPr>
      </w:pPr>
    </w:p>
    <w:p w:rsidR="00661042" w:rsidRPr="00D06B69" w:rsidRDefault="00661042" w:rsidP="00661042"/>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Pr="00204812" w:rsidRDefault="00661042" w:rsidP="00661042">
      <w:pPr>
        <w:rPr>
          <w:b/>
          <w:sz w:val="44"/>
          <w:szCs w:val="44"/>
        </w:rPr>
      </w:pPr>
      <w:r>
        <w:rPr>
          <w:b/>
          <w:sz w:val="28"/>
          <w:szCs w:val="28"/>
        </w:rPr>
        <w:t xml:space="preserve">Технологическая карта </w:t>
      </w:r>
    </w:p>
    <w:p w:rsidR="00661042" w:rsidRDefault="00661042" w:rsidP="00661042">
      <w:pPr>
        <w:rPr>
          <w:b/>
          <w:sz w:val="28"/>
          <w:szCs w:val="28"/>
        </w:rPr>
      </w:pPr>
      <w:r>
        <w:rPr>
          <w:b/>
          <w:sz w:val="28"/>
          <w:szCs w:val="28"/>
        </w:rPr>
        <w:t>Наименование изделия: Соус молочный сладкий</w:t>
      </w:r>
    </w:p>
    <w:p w:rsidR="00661042" w:rsidRDefault="00661042" w:rsidP="00661042">
      <w:pPr>
        <w:rPr>
          <w:b/>
          <w:sz w:val="28"/>
          <w:szCs w:val="28"/>
          <w:u w:val="single"/>
        </w:rPr>
      </w:pPr>
      <w:r>
        <w:rPr>
          <w:b/>
          <w:sz w:val="28"/>
          <w:szCs w:val="28"/>
        </w:rPr>
        <w:t>Номер рецептуры: №327</w:t>
      </w:r>
    </w:p>
    <w:p w:rsidR="00661042" w:rsidRPr="006759EF" w:rsidRDefault="00661042" w:rsidP="00661042">
      <w:pPr>
        <w:jc w:val="both"/>
        <w:rPr>
          <w:u w:val="single"/>
        </w:rPr>
      </w:pPr>
      <w:r>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r w:rsidRPr="00631981">
        <w:rPr>
          <w:color w:val="000000"/>
          <w:sz w:val="18"/>
          <w:szCs w:val="18"/>
        </w:rPr>
        <w:tab/>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559"/>
        <w:gridCol w:w="1134"/>
        <w:gridCol w:w="1276"/>
        <w:gridCol w:w="1134"/>
        <w:gridCol w:w="1276"/>
        <w:gridCol w:w="1134"/>
      </w:tblGrid>
      <w:tr w:rsidR="00661042" w:rsidRPr="00B360CC" w:rsidTr="00661042">
        <w:tc>
          <w:tcPr>
            <w:tcW w:w="2518" w:type="dxa"/>
            <w:vMerge w:val="restart"/>
            <w:tcBorders>
              <w:top w:val="single" w:sz="4" w:space="0" w:color="auto"/>
              <w:left w:val="single" w:sz="4" w:space="0" w:color="auto"/>
              <w:bottom w:val="single" w:sz="4" w:space="0" w:color="auto"/>
              <w:right w:val="single" w:sz="4" w:space="0" w:color="auto"/>
            </w:tcBorders>
            <w:vAlign w:val="center"/>
          </w:tcPr>
          <w:p w:rsidR="00661042" w:rsidRPr="00B360CC" w:rsidRDefault="00661042" w:rsidP="00661042">
            <w:pPr>
              <w:jc w:val="center"/>
              <w:rPr>
                <w:b/>
              </w:rPr>
            </w:pPr>
            <w:r w:rsidRPr="00B360CC">
              <w:rPr>
                <w:b/>
              </w:rPr>
              <w:t>Наименование сырья</w:t>
            </w:r>
          </w:p>
        </w:tc>
        <w:tc>
          <w:tcPr>
            <w:tcW w:w="7513" w:type="dxa"/>
            <w:gridSpan w:val="6"/>
            <w:tcBorders>
              <w:top w:val="single" w:sz="4" w:space="0" w:color="auto"/>
              <w:left w:val="single" w:sz="4" w:space="0" w:color="auto"/>
              <w:bottom w:val="single" w:sz="4" w:space="0" w:color="auto"/>
              <w:right w:val="single" w:sz="4" w:space="0" w:color="auto"/>
            </w:tcBorders>
          </w:tcPr>
          <w:p w:rsidR="00661042" w:rsidRPr="00B360CC" w:rsidRDefault="00661042" w:rsidP="00661042">
            <w:pPr>
              <w:jc w:val="center"/>
              <w:rPr>
                <w:b/>
              </w:rPr>
            </w:pPr>
            <w:r w:rsidRPr="00B360CC">
              <w:rPr>
                <w:b/>
              </w:rPr>
              <w:t>Расход сырья и полуфабрикатов</w:t>
            </w:r>
          </w:p>
        </w:tc>
      </w:tr>
      <w:tr w:rsidR="00661042" w:rsidRPr="00B360CC" w:rsidTr="00661042">
        <w:trPr>
          <w:trHeight w:val="203"/>
        </w:trPr>
        <w:tc>
          <w:tcPr>
            <w:tcW w:w="2518" w:type="dxa"/>
            <w:vMerge/>
            <w:tcBorders>
              <w:top w:val="single" w:sz="4" w:space="0" w:color="auto"/>
              <w:left w:val="single" w:sz="4" w:space="0" w:color="auto"/>
              <w:bottom w:val="single" w:sz="4" w:space="0" w:color="auto"/>
              <w:right w:val="single" w:sz="4" w:space="0" w:color="auto"/>
            </w:tcBorders>
            <w:vAlign w:val="center"/>
          </w:tcPr>
          <w:p w:rsidR="00661042" w:rsidRPr="00B360CC" w:rsidRDefault="00661042" w:rsidP="00661042">
            <w:pPr>
              <w:rPr>
                <w:b/>
              </w:rPr>
            </w:pPr>
          </w:p>
        </w:tc>
        <w:tc>
          <w:tcPr>
            <w:tcW w:w="1559" w:type="dxa"/>
            <w:tcBorders>
              <w:top w:val="single" w:sz="4" w:space="0" w:color="auto"/>
              <w:left w:val="single" w:sz="4" w:space="0" w:color="auto"/>
              <w:bottom w:val="single" w:sz="4" w:space="0" w:color="auto"/>
              <w:right w:val="single" w:sz="4" w:space="0" w:color="auto"/>
            </w:tcBorders>
            <w:vAlign w:val="center"/>
          </w:tcPr>
          <w:p w:rsidR="00661042" w:rsidRPr="00B360CC" w:rsidRDefault="00661042" w:rsidP="00661042">
            <w:pPr>
              <w:jc w:val="center"/>
              <w:rPr>
                <w:b/>
              </w:rPr>
            </w:pPr>
            <w:r>
              <w:rPr>
                <w:b/>
              </w:rPr>
              <w:t>Брутто,г</w:t>
            </w:r>
          </w:p>
        </w:tc>
        <w:tc>
          <w:tcPr>
            <w:tcW w:w="1134" w:type="dxa"/>
            <w:tcBorders>
              <w:top w:val="single" w:sz="4" w:space="0" w:color="auto"/>
              <w:left w:val="single" w:sz="4" w:space="0" w:color="auto"/>
              <w:bottom w:val="single" w:sz="4" w:space="0" w:color="auto"/>
              <w:right w:val="single" w:sz="4" w:space="0" w:color="auto"/>
            </w:tcBorders>
            <w:vAlign w:val="center"/>
          </w:tcPr>
          <w:p w:rsidR="00661042" w:rsidRPr="00B360CC" w:rsidRDefault="00661042" w:rsidP="00661042">
            <w:pPr>
              <w:jc w:val="center"/>
              <w:rPr>
                <w:b/>
              </w:rPr>
            </w:pPr>
            <w:r>
              <w:rPr>
                <w:b/>
              </w:rPr>
              <w:t>Нетто,г</w:t>
            </w:r>
          </w:p>
        </w:tc>
        <w:tc>
          <w:tcPr>
            <w:tcW w:w="1276" w:type="dxa"/>
            <w:tcBorders>
              <w:top w:val="single" w:sz="4" w:space="0" w:color="auto"/>
              <w:left w:val="single" w:sz="4" w:space="0" w:color="auto"/>
              <w:bottom w:val="single" w:sz="4" w:space="0" w:color="auto"/>
              <w:right w:val="single" w:sz="4" w:space="0" w:color="auto"/>
            </w:tcBorders>
            <w:vAlign w:val="center"/>
          </w:tcPr>
          <w:p w:rsidR="00661042" w:rsidRPr="00B360CC" w:rsidRDefault="00661042" w:rsidP="00661042">
            <w:pPr>
              <w:jc w:val="center"/>
              <w:rPr>
                <w:b/>
              </w:rPr>
            </w:pPr>
            <w:r>
              <w:rPr>
                <w:b/>
              </w:rPr>
              <w:t>Брутто,г</w:t>
            </w:r>
          </w:p>
        </w:tc>
        <w:tc>
          <w:tcPr>
            <w:tcW w:w="1134" w:type="dxa"/>
            <w:tcBorders>
              <w:top w:val="single" w:sz="4" w:space="0" w:color="auto"/>
              <w:left w:val="single" w:sz="4" w:space="0" w:color="auto"/>
              <w:bottom w:val="single" w:sz="4" w:space="0" w:color="auto"/>
              <w:right w:val="single" w:sz="4" w:space="0" w:color="auto"/>
            </w:tcBorders>
            <w:vAlign w:val="center"/>
          </w:tcPr>
          <w:p w:rsidR="00661042" w:rsidRPr="00B360CC" w:rsidRDefault="00661042" w:rsidP="00661042">
            <w:pPr>
              <w:jc w:val="center"/>
              <w:rPr>
                <w:b/>
              </w:rPr>
            </w:pPr>
            <w:r>
              <w:rPr>
                <w:b/>
              </w:rPr>
              <w:t>Нетто,г</w:t>
            </w:r>
          </w:p>
        </w:tc>
        <w:tc>
          <w:tcPr>
            <w:tcW w:w="1276" w:type="dxa"/>
            <w:tcBorders>
              <w:top w:val="single" w:sz="4" w:space="0" w:color="auto"/>
              <w:left w:val="single" w:sz="4" w:space="0" w:color="auto"/>
              <w:bottom w:val="single" w:sz="4" w:space="0" w:color="auto"/>
              <w:right w:val="single" w:sz="4" w:space="0" w:color="auto"/>
            </w:tcBorders>
            <w:vAlign w:val="center"/>
          </w:tcPr>
          <w:p w:rsidR="00661042" w:rsidRPr="00B360CC" w:rsidRDefault="00661042" w:rsidP="00661042">
            <w:pPr>
              <w:jc w:val="center"/>
              <w:rPr>
                <w:b/>
              </w:rPr>
            </w:pPr>
            <w:r>
              <w:rPr>
                <w:b/>
              </w:rPr>
              <w:t>Брутто,г</w:t>
            </w:r>
          </w:p>
        </w:tc>
        <w:tc>
          <w:tcPr>
            <w:tcW w:w="1134" w:type="dxa"/>
            <w:tcBorders>
              <w:top w:val="single" w:sz="4" w:space="0" w:color="auto"/>
              <w:left w:val="single" w:sz="4" w:space="0" w:color="auto"/>
              <w:bottom w:val="single" w:sz="4" w:space="0" w:color="auto"/>
              <w:right w:val="single" w:sz="4" w:space="0" w:color="auto"/>
            </w:tcBorders>
            <w:vAlign w:val="center"/>
          </w:tcPr>
          <w:p w:rsidR="00661042" w:rsidRPr="00B360CC" w:rsidRDefault="00661042" w:rsidP="00661042">
            <w:pPr>
              <w:jc w:val="center"/>
              <w:rPr>
                <w:b/>
              </w:rPr>
            </w:pPr>
            <w:r>
              <w:rPr>
                <w:b/>
              </w:rPr>
              <w:t>Нетто,г</w:t>
            </w:r>
          </w:p>
        </w:tc>
      </w:tr>
      <w:tr w:rsidR="00661042" w:rsidRPr="00B360CC" w:rsidTr="00661042">
        <w:tc>
          <w:tcPr>
            <w:tcW w:w="2518" w:type="dxa"/>
            <w:tcBorders>
              <w:top w:val="single" w:sz="4" w:space="0" w:color="auto"/>
              <w:left w:val="single" w:sz="4" w:space="0" w:color="auto"/>
              <w:bottom w:val="single" w:sz="4" w:space="0" w:color="auto"/>
              <w:right w:val="single" w:sz="4" w:space="0" w:color="auto"/>
            </w:tcBorders>
            <w:vAlign w:val="center"/>
          </w:tcPr>
          <w:p w:rsidR="00661042" w:rsidRPr="00204812" w:rsidRDefault="00661042" w:rsidP="00661042">
            <w:r>
              <w:t>Молоко</w:t>
            </w:r>
          </w:p>
        </w:tc>
        <w:tc>
          <w:tcPr>
            <w:tcW w:w="1559" w:type="dxa"/>
            <w:tcBorders>
              <w:top w:val="single" w:sz="4" w:space="0" w:color="auto"/>
              <w:left w:val="single" w:sz="4" w:space="0" w:color="auto"/>
              <w:bottom w:val="single" w:sz="4" w:space="0" w:color="auto"/>
              <w:right w:val="single" w:sz="4" w:space="0" w:color="auto"/>
            </w:tcBorders>
            <w:vAlign w:val="center"/>
          </w:tcPr>
          <w:p w:rsidR="00661042" w:rsidRPr="00204812" w:rsidRDefault="00661042" w:rsidP="00661042">
            <w:pPr>
              <w:jc w:val="center"/>
            </w:pPr>
            <w:r>
              <w:t>15</w:t>
            </w:r>
          </w:p>
        </w:tc>
        <w:tc>
          <w:tcPr>
            <w:tcW w:w="1134" w:type="dxa"/>
            <w:tcBorders>
              <w:top w:val="single" w:sz="4" w:space="0" w:color="auto"/>
              <w:left w:val="single" w:sz="4" w:space="0" w:color="auto"/>
              <w:bottom w:val="single" w:sz="4" w:space="0" w:color="auto"/>
              <w:right w:val="single" w:sz="4" w:space="0" w:color="auto"/>
            </w:tcBorders>
            <w:vAlign w:val="center"/>
          </w:tcPr>
          <w:p w:rsidR="00661042" w:rsidRPr="00204812" w:rsidRDefault="00661042" w:rsidP="00661042">
            <w:pPr>
              <w:jc w:val="center"/>
            </w:pPr>
            <w:r>
              <w:t>15</w:t>
            </w:r>
          </w:p>
        </w:tc>
        <w:tc>
          <w:tcPr>
            <w:tcW w:w="1276" w:type="dxa"/>
            <w:tcBorders>
              <w:top w:val="single" w:sz="4" w:space="0" w:color="auto"/>
              <w:left w:val="single" w:sz="4" w:space="0" w:color="auto"/>
              <w:bottom w:val="single" w:sz="4" w:space="0" w:color="auto"/>
              <w:right w:val="single" w:sz="4" w:space="0" w:color="auto"/>
            </w:tcBorders>
            <w:vAlign w:val="center"/>
          </w:tcPr>
          <w:p w:rsidR="00661042" w:rsidRPr="00204812" w:rsidRDefault="00661042" w:rsidP="00661042">
            <w:pPr>
              <w:jc w:val="center"/>
            </w:pPr>
            <w:r>
              <w:t>20</w:t>
            </w:r>
          </w:p>
        </w:tc>
        <w:tc>
          <w:tcPr>
            <w:tcW w:w="1134" w:type="dxa"/>
            <w:tcBorders>
              <w:top w:val="single" w:sz="4" w:space="0" w:color="auto"/>
              <w:left w:val="single" w:sz="4" w:space="0" w:color="auto"/>
              <w:bottom w:val="single" w:sz="4" w:space="0" w:color="auto"/>
              <w:right w:val="single" w:sz="4" w:space="0" w:color="auto"/>
            </w:tcBorders>
          </w:tcPr>
          <w:p w:rsidR="00661042" w:rsidRPr="00204812" w:rsidRDefault="00661042" w:rsidP="00661042">
            <w:pPr>
              <w:jc w:val="center"/>
            </w:pPr>
            <w:r>
              <w:t>20</w:t>
            </w:r>
          </w:p>
        </w:tc>
        <w:tc>
          <w:tcPr>
            <w:tcW w:w="1276" w:type="dxa"/>
            <w:tcBorders>
              <w:top w:val="single" w:sz="4" w:space="0" w:color="auto"/>
              <w:left w:val="single" w:sz="4" w:space="0" w:color="auto"/>
              <w:bottom w:val="single" w:sz="4" w:space="0" w:color="auto"/>
              <w:right w:val="single" w:sz="4" w:space="0" w:color="auto"/>
            </w:tcBorders>
          </w:tcPr>
          <w:p w:rsidR="00661042" w:rsidRPr="00204812" w:rsidRDefault="00661042" w:rsidP="00661042">
            <w:pPr>
              <w:jc w:val="center"/>
            </w:pPr>
            <w:r>
              <w:t>25</w:t>
            </w:r>
          </w:p>
        </w:tc>
        <w:tc>
          <w:tcPr>
            <w:tcW w:w="1134" w:type="dxa"/>
            <w:tcBorders>
              <w:top w:val="single" w:sz="4" w:space="0" w:color="auto"/>
              <w:left w:val="single" w:sz="4" w:space="0" w:color="auto"/>
              <w:bottom w:val="single" w:sz="4" w:space="0" w:color="auto"/>
              <w:right w:val="single" w:sz="4" w:space="0" w:color="auto"/>
            </w:tcBorders>
          </w:tcPr>
          <w:p w:rsidR="00661042" w:rsidRPr="00204812" w:rsidRDefault="00661042" w:rsidP="00661042">
            <w:pPr>
              <w:jc w:val="center"/>
            </w:pPr>
            <w:r>
              <w:t>25</w:t>
            </w:r>
          </w:p>
        </w:tc>
      </w:tr>
      <w:tr w:rsidR="00661042" w:rsidRPr="00B360CC" w:rsidTr="00661042">
        <w:tc>
          <w:tcPr>
            <w:tcW w:w="2518" w:type="dxa"/>
            <w:tcBorders>
              <w:top w:val="single" w:sz="4" w:space="0" w:color="auto"/>
              <w:left w:val="single" w:sz="4" w:space="0" w:color="auto"/>
              <w:bottom w:val="single" w:sz="4" w:space="0" w:color="auto"/>
              <w:right w:val="single" w:sz="4" w:space="0" w:color="auto"/>
            </w:tcBorders>
            <w:vAlign w:val="center"/>
          </w:tcPr>
          <w:p w:rsidR="00661042" w:rsidRPr="00204812" w:rsidRDefault="00661042" w:rsidP="00661042">
            <w:r>
              <w:t>Масло сливочное</w:t>
            </w:r>
          </w:p>
        </w:tc>
        <w:tc>
          <w:tcPr>
            <w:tcW w:w="1559" w:type="dxa"/>
            <w:tcBorders>
              <w:top w:val="single" w:sz="4" w:space="0" w:color="auto"/>
              <w:left w:val="single" w:sz="4" w:space="0" w:color="auto"/>
              <w:bottom w:val="single" w:sz="4" w:space="0" w:color="auto"/>
              <w:right w:val="single" w:sz="4" w:space="0" w:color="auto"/>
            </w:tcBorders>
            <w:vAlign w:val="center"/>
          </w:tcPr>
          <w:p w:rsidR="00661042" w:rsidRDefault="00661042" w:rsidP="00661042">
            <w:pPr>
              <w:jc w:val="center"/>
            </w:pPr>
            <w:r>
              <w:t>3,3</w:t>
            </w:r>
          </w:p>
        </w:tc>
        <w:tc>
          <w:tcPr>
            <w:tcW w:w="1134" w:type="dxa"/>
            <w:tcBorders>
              <w:top w:val="single" w:sz="4" w:space="0" w:color="auto"/>
              <w:left w:val="single" w:sz="4" w:space="0" w:color="auto"/>
              <w:bottom w:val="single" w:sz="4" w:space="0" w:color="auto"/>
              <w:right w:val="single" w:sz="4" w:space="0" w:color="auto"/>
            </w:tcBorders>
            <w:vAlign w:val="center"/>
          </w:tcPr>
          <w:p w:rsidR="00661042" w:rsidRDefault="00661042" w:rsidP="00661042">
            <w:pPr>
              <w:jc w:val="center"/>
            </w:pPr>
            <w:r>
              <w:t>3,3</w:t>
            </w:r>
          </w:p>
        </w:tc>
        <w:tc>
          <w:tcPr>
            <w:tcW w:w="1276" w:type="dxa"/>
            <w:tcBorders>
              <w:top w:val="single" w:sz="4" w:space="0" w:color="auto"/>
              <w:left w:val="single" w:sz="4" w:space="0" w:color="auto"/>
              <w:bottom w:val="single" w:sz="4" w:space="0" w:color="auto"/>
              <w:right w:val="single" w:sz="4" w:space="0" w:color="auto"/>
            </w:tcBorders>
            <w:vAlign w:val="center"/>
          </w:tcPr>
          <w:p w:rsidR="00661042" w:rsidRDefault="00661042" w:rsidP="00661042">
            <w:pPr>
              <w:jc w:val="center"/>
            </w:pPr>
            <w:r>
              <w:t>4,4</w:t>
            </w:r>
          </w:p>
        </w:tc>
        <w:tc>
          <w:tcPr>
            <w:tcW w:w="1134" w:type="dxa"/>
            <w:tcBorders>
              <w:top w:val="single" w:sz="4" w:space="0" w:color="auto"/>
              <w:left w:val="single" w:sz="4" w:space="0" w:color="auto"/>
              <w:bottom w:val="single" w:sz="4" w:space="0" w:color="auto"/>
              <w:right w:val="single" w:sz="4" w:space="0" w:color="auto"/>
            </w:tcBorders>
          </w:tcPr>
          <w:p w:rsidR="00661042" w:rsidRDefault="00661042" w:rsidP="00661042">
            <w:pPr>
              <w:jc w:val="center"/>
            </w:pPr>
            <w:r>
              <w:t>4,4</w:t>
            </w:r>
          </w:p>
        </w:tc>
        <w:tc>
          <w:tcPr>
            <w:tcW w:w="1276" w:type="dxa"/>
            <w:tcBorders>
              <w:top w:val="single" w:sz="4" w:space="0" w:color="auto"/>
              <w:left w:val="single" w:sz="4" w:space="0" w:color="auto"/>
              <w:bottom w:val="single" w:sz="4" w:space="0" w:color="auto"/>
              <w:right w:val="single" w:sz="4" w:space="0" w:color="auto"/>
            </w:tcBorders>
          </w:tcPr>
          <w:p w:rsidR="00661042" w:rsidRDefault="00661042" w:rsidP="00661042">
            <w:pPr>
              <w:jc w:val="center"/>
            </w:pPr>
            <w:r>
              <w:t>5,5</w:t>
            </w:r>
          </w:p>
        </w:tc>
        <w:tc>
          <w:tcPr>
            <w:tcW w:w="1134" w:type="dxa"/>
            <w:tcBorders>
              <w:top w:val="single" w:sz="4" w:space="0" w:color="auto"/>
              <w:left w:val="single" w:sz="4" w:space="0" w:color="auto"/>
              <w:bottom w:val="single" w:sz="4" w:space="0" w:color="auto"/>
              <w:right w:val="single" w:sz="4" w:space="0" w:color="auto"/>
            </w:tcBorders>
          </w:tcPr>
          <w:p w:rsidR="00661042" w:rsidRDefault="00661042" w:rsidP="00661042">
            <w:pPr>
              <w:jc w:val="center"/>
            </w:pPr>
            <w:r>
              <w:t>5,5</w:t>
            </w:r>
          </w:p>
        </w:tc>
      </w:tr>
      <w:tr w:rsidR="00661042" w:rsidRPr="00B360CC" w:rsidTr="00661042">
        <w:tc>
          <w:tcPr>
            <w:tcW w:w="2518" w:type="dxa"/>
            <w:tcBorders>
              <w:top w:val="single" w:sz="4" w:space="0" w:color="auto"/>
              <w:left w:val="single" w:sz="4" w:space="0" w:color="auto"/>
              <w:bottom w:val="single" w:sz="4" w:space="0" w:color="auto"/>
              <w:right w:val="single" w:sz="4" w:space="0" w:color="auto"/>
            </w:tcBorders>
            <w:vAlign w:val="center"/>
          </w:tcPr>
          <w:p w:rsidR="00661042" w:rsidRPr="00204812" w:rsidRDefault="00661042" w:rsidP="00661042">
            <w:r w:rsidRPr="00204812">
              <w:t>Мука пшеничная</w:t>
            </w:r>
          </w:p>
        </w:tc>
        <w:tc>
          <w:tcPr>
            <w:tcW w:w="1559" w:type="dxa"/>
            <w:tcBorders>
              <w:top w:val="single" w:sz="4" w:space="0" w:color="auto"/>
              <w:left w:val="single" w:sz="4" w:space="0" w:color="auto"/>
              <w:bottom w:val="single" w:sz="4" w:space="0" w:color="auto"/>
              <w:right w:val="single" w:sz="4" w:space="0" w:color="auto"/>
            </w:tcBorders>
            <w:vAlign w:val="center"/>
          </w:tcPr>
          <w:p w:rsidR="00661042" w:rsidRPr="00204812" w:rsidRDefault="00661042" w:rsidP="00661042">
            <w:pPr>
              <w:jc w:val="center"/>
            </w:pPr>
            <w:r>
              <w:t>3,3</w:t>
            </w:r>
          </w:p>
        </w:tc>
        <w:tc>
          <w:tcPr>
            <w:tcW w:w="1134" w:type="dxa"/>
            <w:tcBorders>
              <w:top w:val="single" w:sz="4" w:space="0" w:color="auto"/>
              <w:left w:val="single" w:sz="4" w:space="0" w:color="auto"/>
              <w:bottom w:val="single" w:sz="4" w:space="0" w:color="auto"/>
              <w:right w:val="single" w:sz="4" w:space="0" w:color="auto"/>
            </w:tcBorders>
            <w:vAlign w:val="center"/>
          </w:tcPr>
          <w:p w:rsidR="00661042" w:rsidRPr="00204812" w:rsidRDefault="00661042" w:rsidP="00661042">
            <w:pPr>
              <w:jc w:val="center"/>
            </w:pPr>
            <w:r>
              <w:t>3,3</w:t>
            </w:r>
          </w:p>
        </w:tc>
        <w:tc>
          <w:tcPr>
            <w:tcW w:w="1276" w:type="dxa"/>
            <w:tcBorders>
              <w:top w:val="single" w:sz="4" w:space="0" w:color="auto"/>
              <w:left w:val="single" w:sz="4" w:space="0" w:color="auto"/>
              <w:bottom w:val="single" w:sz="4" w:space="0" w:color="auto"/>
              <w:right w:val="single" w:sz="4" w:space="0" w:color="auto"/>
            </w:tcBorders>
            <w:vAlign w:val="center"/>
          </w:tcPr>
          <w:p w:rsidR="00661042" w:rsidRPr="00204812" w:rsidRDefault="00661042" w:rsidP="00661042">
            <w:pPr>
              <w:jc w:val="center"/>
            </w:pPr>
            <w:r>
              <w:t>4,4</w:t>
            </w:r>
          </w:p>
        </w:tc>
        <w:tc>
          <w:tcPr>
            <w:tcW w:w="1134" w:type="dxa"/>
            <w:tcBorders>
              <w:top w:val="single" w:sz="4" w:space="0" w:color="auto"/>
              <w:left w:val="single" w:sz="4" w:space="0" w:color="auto"/>
              <w:bottom w:val="single" w:sz="4" w:space="0" w:color="auto"/>
              <w:right w:val="single" w:sz="4" w:space="0" w:color="auto"/>
            </w:tcBorders>
          </w:tcPr>
          <w:p w:rsidR="00661042" w:rsidRPr="00204812" w:rsidRDefault="00661042" w:rsidP="00661042">
            <w:pPr>
              <w:jc w:val="center"/>
            </w:pPr>
            <w:r>
              <w:t>4,4</w:t>
            </w:r>
          </w:p>
        </w:tc>
        <w:tc>
          <w:tcPr>
            <w:tcW w:w="1276" w:type="dxa"/>
            <w:tcBorders>
              <w:top w:val="single" w:sz="4" w:space="0" w:color="auto"/>
              <w:left w:val="single" w:sz="4" w:space="0" w:color="auto"/>
              <w:bottom w:val="single" w:sz="4" w:space="0" w:color="auto"/>
              <w:right w:val="single" w:sz="4" w:space="0" w:color="auto"/>
            </w:tcBorders>
          </w:tcPr>
          <w:p w:rsidR="00661042" w:rsidRPr="00204812" w:rsidRDefault="00661042" w:rsidP="00661042">
            <w:pPr>
              <w:jc w:val="center"/>
            </w:pPr>
            <w:r>
              <w:t>5,5</w:t>
            </w:r>
          </w:p>
        </w:tc>
        <w:tc>
          <w:tcPr>
            <w:tcW w:w="1134" w:type="dxa"/>
            <w:tcBorders>
              <w:top w:val="single" w:sz="4" w:space="0" w:color="auto"/>
              <w:left w:val="single" w:sz="4" w:space="0" w:color="auto"/>
              <w:bottom w:val="single" w:sz="4" w:space="0" w:color="auto"/>
              <w:right w:val="single" w:sz="4" w:space="0" w:color="auto"/>
            </w:tcBorders>
          </w:tcPr>
          <w:p w:rsidR="00661042" w:rsidRPr="00204812" w:rsidRDefault="00661042" w:rsidP="00661042">
            <w:pPr>
              <w:jc w:val="center"/>
            </w:pPr>
            <w:r>
              <w:t>5,5</w:t>
            </w:r>
          </w:p>
        </w:tc>
      </w:tr>
      <w:tr w:rsidR="00661042" w:rsidRPr="00B360CC" w:rsidTr="00661042">
        <w:tc>
          <w:tcPr>
            <w:tcW w:w="2518" w:type="dxa"/>
            <w:tcBorders>
              <w:top w:val="single" w:sz="4" w:space="0" w:color="auto"/>
              <w:left w:val="single" w:sz="4" w:space="0" w:color="auto"/>
              <w:bottom w:val="single" w:sz="4" w:space="0" w:color="auto"/>
              <w:right w:val="single" w:sz="4" w:space="0" w:color="auto"/>
            </w:tcBorders>
            <w:vAlign w:val="center"/>
          </w:tcPr>
          <w:p w:rsidR="00661042" w:rsidRPr="00204812" w:rsidRDefault="00661042" w:rsidP="00661042">
            <w:r>
              <w:t xml:space="preserve">Вода </w:t>
            </w:r>
          </w:p>
        </w:tc>
        <w:tc>
          <w:tcPr>
            <w:tcW w:w="1559" w:type="dxa"/>
            <w:tcBorders>
              <w:top w:val="single" w:sz="4" w:space="0" w:color="auto"/>
              <w:left w:val="single" w:sz="4" w:space="0" w:color="auto"/>
              <w:bottom w:val="single" w:sz="4" w:space="0" w:color="auto"/>
              <w:right w:val="single" w:sz="4" w:space="0" w:color="auto"/>
            </w:tcBorders>
            <w:vAlign w:val="center"/>
          </w:tcPr>
          <w:p w:rsidR="00661042" w:rsidRPr="00204812" w:rsidRDefault="00661042" w:rsidP="00661042">
            <w:pPr>
              <w:jc w:val="center"/>
            </w:pPr>
            <w:r>
              <w:t>15</w:t>
            </w:r>
          </w:p>
        </w:tc>
        <w:tc>
          <w:tcPr>
            <w:tcW w:w="1134" w:type="dxa"/>
            <w:tcBorders>
              <w:top w:val="single" w:sz="4" w:space="0" w:color="auto"/>
              <w:left w:val="single" w:sz="4" w:space="0" w:color="auto"/>
              <w:bottom w:val="single" w:sz="4" w:space="0" w:color="auto"/>
              <w:right w:val="single" w:sz="4" w:space="0" w:color="auto"/>
            </w:tcBorders>
            <w:vAlign w:val="center"/>
          </w:tcPr>
          <w:p w:rsidR="00661042" w:rsidRPr="00204812" w:rsidRDefault="00661042" w:rsidP="00661042">
            <w:pPr>
              <w:jc w:val="center"/>
            </w:pPr>
            <w:r>
              <w:t>15</w:t>
            </w:r>
          </w:p>
        </w:tc>
        <w:tc>
          <w:tcPr>
            <w:tcW w:w="1276" w:type="dxa"/>
            <w:tcBorders>
              <w:top w:val="single" w:sz="4" w:space="0" w:color="auto"/>
              <w:left w:val="single" w:sz="4" w:space="0" w:color="auto"/>
              <w:bottom w:val="single" w:sz="4" w:space="0" w:color="auto"/>
              <w:right w:val="single" w:sz="4" w:space="0" w:color="auto"/>
            </w:tcBorders>
            <w:vAlign w:val="center"/>
          </w:tcPr>
          <w:p w:rsidR="00661042" w:rsidRPr="00204812" w:rsidRDefault="00661042" w:rsidP="00661042">
            <w:pPr>
              <w:jc w:val="center"/>
            </w:pPr>
            <w:r>
              <w:t>20</w:t>
            </w:r>
          </w:p>
        </w:tc>
        <w:tc>
          <w:tcPr>
            <w:tcW w:w="1134" w:type="dxa"/>
            <w:tcBorders>
              <w:top w:val="single" w:sz="4" w:space="0" w:color="auto"/>
              <w:left w:val="single" w:sz="4" w:space="0" w:color="auto"/>
              <w:bottom w:val="single" w:sz="4" w:space="0" w:color="auto"/>
              <w:right w:val="single" w:sz="4" w:space="0" w:color="auto"/>
            </w:tcBorders>
          </w:tcPr>
          <w:p w:rsidR="00661042" w:rsidRPr="00204812" w:rsidRDefault="00661042" w:rsidP="00661042">
            <w:pPr>
              <w:jc w:val="center"/>
            </w:pPr>
            <w:r>
              <w:t>20</w:t>
            </w:r>
          </w:p>
        </w:tc>
        <w:tc>
          <w:tcPr>
            <w:tcW w:w="1276" w:type="dxa"/>
            <w:tcBorders>
              <w:top w:val="single" w:sz="4" w:space="0" w:color="auto"/>
              <w:left w:val="single" w:sz="4" w:space="0" w:color="auto"/>
              <w:bottom w:val="single" w:sz="4" w:space="0" w:color="auto"/>
              <w:right w:val="single" w:sz="4" w:space="0" w:color="auto"/>
            </w:tcBorders>
          </w:tcPr>
          <w:p w:rsidR="00661042" w:rsidRPr="00204812" w:rsidRDefault="00661042" w:rsidP="00661042">
            <w:pPr>
              <w:jc w:val="center"/>
            </w:pPr>
            <w:r>
              <w:t>25</w:t>
            </w:r>
          </w:p>
        </w:tc>
        <w:tc>
          <w:tcPr>
            <w:tcW w:w="1134" w:type="dxa"/>
            <w:tcBorders>
              <w:top w:val="single" w:sz="4" w:space="0" w:color="auto"/>
              <w:left w:val="single" w:sz="4" w:space="0" w:color="auto"/>
              <w:bottom w:val="single" w:sz="4" w:space="0" w:color="auto"/>
              <w:right w:val="single" w:sz="4" w:space="0" w:color="auto"/>
            </w:tcBorders>
          </w:tcPr>
          <w:p w:rsidR="00661042" w:rsidRPr="00204812" w:rsidRDefault="00661042" w:rsidP="00661042">
            <w:pPr>
              <w:jc w:val="center"/>
            </w:pPr>
            <w:r>
              <w:t>25</w:t>
            </w:r>
          </w:p>
        </w:tc>
      </w:tr>
      <w:tr w:rsidR="00661042" w:rsidRPr="00B360CC" w:rsidTr="00661042">
        <w:tc>
          <w:tcPr>
            <w:tcW w:w="2518" w:type="dxa"/>
            <w:tcBorders>
              <w:top w:val="single" w:sz="4" w:space="0" w:color="auto"/>
              <w:left w:val="single" w:sz="4" w:space="0" w:color="auto"/>
              <w:bottom w:val="single" w:sz="4" w:space="0" w:color="auto"/>
              <w:right w:val="single" w:sz="4" w:space="0" w:color="auto"/>
            </w:tcBorders>
            <w:vAlign w:val="center"/>
          </w:tcPr>
          <w:p w:rsidR="00661042" w:rsidRPr="00204812" w:rsidRDefault="00661042" w:rsidP="00661042">
            <w:r>
              <w:t>сахар</w:t>
            </w:r>
          </w:p>
        </w:tc>
        <w:tc>
          <w:tcPr>
            <w:tcW w:w="1559" w:type="dxa"/>
            <w:tcBorders>
              <w:top w:val="single" w:sz="4" w:space="0" w:color="auto"/>
              <w:left w:val="single" w:sz="4" w:space="0" w:color="auto"/>
              <w:bottom w:val="single" w:sz="4" w:space="0" w:color="auto"/>
              <w:right w:val="single" w:sz="4" w:space="0" w:color="auto"/>
            </w:tcBorders>
            <w:vAlign w:val="center"/>
          </w:tcPr>
          <w:p w:rsidR="00661042" w:rsidRPr="00204812" w:rsidRDefault="00661042" w:rsidP="00661042">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661042" w:rsidRPr="00204812" w:rsidRDefault="00661042" w:rsidP="00661042">
            <w:pPr>
              <w:jc w:val="center"/>
            </w:pPr>
            <w:r>
              <w:t>0,3</w:t>
            </w:r>
          </w:p>
        </w:tc>
        <w:tc>
          <w:tcPr>
            <w:tcW w:w="1276" w:type="dxa"/>
            <w:tcBorders>
              <w:top w:val="single" w:sz="4" w:space="0" w:color="auto"/>
              <w:left w:val="single" w:sz="4" w:space="0" w:color="auto"/>
              <w:bottom w:val="single" w:sz="4" w:space="0" w:color="auto"/>
              <w:right w:val="single" w:sz="4" w:space="0" w:color="auto"/>
            </w:tcBorders>
            <w:vAlign w:val="center"/>
          </w:tcPr>
          <w:p w:rsidR="00661042" w:rsidRPr="00204812" w:rsidRDefault="00661042" w:rsidP="00661042">
            <w:pPr>
              <w:jc w:val="center"/>
            </w:pPr>
          </w:p>
        </w:tc>
        <w:tc>
          <w:tcPr>
            <w:tcW w:w="1134" w:type="dxa"/>
            <w:tcBorders>
              <w:top w:val="single" w:sz="4" w:space="0" w:color="auto"/>
              <w:left w:val="single" w:sz="4" w:space="0" w:color="auto"/>
              <w:bottom w:val="single" w:sz="4" w:space="0" w:color="auto"/>
              <w:right w:val="single" w:sz="4" w:space="0" w:color="auto"/>
            </w:tcBorders>
          </w:tcPr>
          <w:p w:rsidR="00661042" w:rsidRPr="00204812" w:rsidRDefault="00661042" w:rsidP="00661042">
            <w:pPr>
              <w:jc w:val="center"/>
            </w:pPr>
            <w:r>
              <w:t>0,5</w:t>
            </w:r>
          </w:p>
        </w:tc>
        <w:tc>
          <w:tcPr>
            <w:tcW w:w="1276" w:type="dxa"/>
            <w:tcBorders>
              <w:top w:val="single" w:sz="4" w:space="0" w:color="auto"/>
              <w:left w:val="single" w:sz="4" w:space="0" w:color="auto"/>
              <w:bottom w:val="single" w:sz="4" w:space="0" w:color="auto"/>
              <w:right w:val="single" w:sz="4" w:space="0" w:color="auto"/>
            </w:tcBorders>
          </w:tcPr>
          <w:p w:rsidR="00661042" w:rsidRPr="00204812" w:rsidRDefault="00661042" w:rsidP="00661042">
            <w:pPr>
              <w:jc w:val="center"/>
            </w:pPr>
          </w:p>
        </w:tc>
        <w:tc>
          <w:tcPr>
            <w:tcW w:w="1134" w:type="dxa"/>
            <w:tcBorders>
              <w:top w:val="single" w:sz="4" w:space="0" w:color="auto"/>
              <w:left w:val="single" w:sz="4" w:space="0" w:color="auto"/>
              <w:bottom w:val="single" w:sz="4" w:space="0" w:color="auto"/>
              <w:right w:val="single" w:sz="4" w:space="0" w:color="auto"/>
            </w:tcBorders>
          </w:tcPr>
          <w:p w:rsidR="00661042" w:rsidRPr="00204812" w:rsidRDefault="00661042" w:rsidP="00661042">
            <w:pPr>
              <w:jc w:val="center"/>
            </w:pPr>
            <w:r>
              <w:t>0,6</w:t>
            </w:r>
          </w:p>
        </w:tc>
      </w:tr>
      <w:tr w:rsidR="00661042" w:rsidRPr="00B360CC" w:rsidTr="00661042">
        <w:tc>
          <w:tcPr>
            <w:tcW w:w="2518" w:type="dxa"/>
            <w:tcBorders>
              <w:top w:val="single" w:sz="4" w:space="0" w:color="auto"/>
              <w:left w:val="single" w:sz="4" w:space="0" w:color="auto"/>
              <w:bottom w:val="single" w:sz="4" w:space="0" w:color="auto"/>
              <w:right w:val="single" w:sz="4" w:space="0" w:color="auto"/>
            </w:tcBorders>
          </w:tcPr>
          <w:p w:rsidR="00661042" w:rsidRPr="00B360CC" w:rsidRDefault="00661042" w:rsidP="00661042">
            <w:pPr>
              <w:rPr>
                <w:b/>
                <w:sz w:val="32"/>
                <w:szCs w:val="32"/>
              </w:rPr>
            </w:pPr>
            <w:r w:rsidRPr="00B360CC">
              <w:rPr>
                <w:b/>
                <w:sz w:val="32"/>
                <w:szCs w:val="32"/>
              </w:rPr>
              <w:t>Выход:</w:t>
            </w:r>
          </w:p>
        </w:tc>
        <w:tc>
          <w:tcPr>
            <w:tcW w:w="1559" w:type="dxa"/>
            <w:tcBorders>
              <w:top w:val="single" w:sz="4" w:space="0" w:color="auto"/>
              <w:left w:val="single" w:sz="4" w:space="0" w:color="auto"/>
              <w:bottom w:val="single" w:sz="4" w:space="0" w:color="auto"/>
              <w:right w:val="single" w:sz="4" w:space="0" w:color="auto"/>
            </w:tcBorders>
            <w:vAlign w:val="center"/>
          </w:tcPr>
          <w:p w:rsidR="00661042" w:rsidRPr="00B360CC" w:rsidRDefault="00661042" w:rsidP="00661042">
            <w:pPr>
              <w:jc w:val="center"/>
              <w:rPr>
                <w:b/>
                <w:sz w:val="32"/>
                <w:szCs w:val="32"/>
              </w:rPr>
            </w:pPr>
          </w:p>
        </w:tc>
        <w:tc>
          <w:tcPr>
            <w:tcW w:w="1134" w:type="dxa"/>
            <w:tcBorders>
              <w:top w:val="single" w:sz="4" w:space="0" w:color="auto"/>
              <w:left w:val="single" w:sz="4" w:space="0" w:color="auto"/>
              <w:bottom w:val="single" w:sz="4" w:space="0" w:color="auto"/>
              <w:right w:val="single" w:sz="4" w:space="0" w:color="auto"/>
            </w:tcBorders>
            <w:vAlign w:val="center"/>
          </w:tcPr>
          <w:p w:rsidR="00661042" w:rsidRPr="00B360CC" w:rsidRDefault="00661042" w:rsidP="00661042">
            <w:pPr>
              <w:jc w:val="center"/>
              <w:rPr>
                <w:b/>
                <w:sz w:val="32"/>
                <w:szCs w:val="32"/>
              </w:rPr>
            </w:pPr>
            <w:r>
              <w:rPr>
                <w:b/>
                <w:sz w:val="32"/>
                <w:szCs w:val="32"/>
              </w:rPr>
              <w:t>30</w:t>
            </w:r>
          </w:p>
        </w:tc>
        <w:tc>
          <w:tcPr>
            <w:tcW w:w="1276" w:type="dxa"/>
            <w:tcBorders>
              <w:top w:val="single" w:sz="4" w:space="0" w:color="auto"/>
              <w:left w:val="single" w:sz="4" w:space="0" w:color="auto"/>
              <w:bottom w:val="single" w:sz="4" w:space="0" w:color="auto"/>
              <w:right w:val="single" w:sz="4" w:space="0" w:color="auto"/>
            </w:tcBorders>
            <w:vAlign w:val="center"/>
          </w:tcPr>
          <w:p w:rsidR="00661042" w:rsidRPr="00B360CC" w:rsidRDefault="00661042" w:rsidP="00661042">
            <w:pPr>
              <w:jc w:val="center"/>
              <w:rPr>
                <w:b/>
                <w:sz w:val="32"/>
                <w:szCs w:val="32"/>
              </w:rPr>
            </w:pPr>
          </w:p>
        </w:tc>
        <w:tc>
          <w:tcPr>
            <w:tcW w:w="1134" w:type="dxa"/>
            <w:tcBorders>
              <w:top w:val="single" w:sz="4" w:space="0" w:color="auto"/>
              <w:left w:val="single" w:sz="4" w:space="0" w:color="auto"/>
              <w:bottom w:val="single" w:sz="4" w:space="0" w:color="auto"/>
              <w:right w:val="single" w:sz="4" w:space="0" w:color="auto"/>
            </w:tcBorders>
          </w:tcPr>
          <w:p w:rsidR="00661042" w:rsidRPr="00B360CC" w:rsidRDefault="00661042" w:rsidP="00661042">
            <w:pPr>
              <w:jc w:val="center"/>
              <w:rPr>
                <w:b/>
                <w:sz w:val="32"/>
                <w:szCs w:val="32"/>
              </w:rPr>
            </w:pPr>
            <w:r>
              <w:rPr>
                <w:b/>
                <w:sz w:val="32"/>
                <w:szCs w:val="32"/>
              </w:rPr>
              <w:t>40</w:t>
            </w:r>
          </w:p>
        </w:tc>
        <w:tc>
          <w:tcPr>
            <w:tcW w:w="1276" w:type="dxa"/>
            <w:tcBorders>
              <w:top w:val="single" w:sz="4" w:space="0" w:color="auto"/>
              <w:left w:val="single" w:sz="4" w:space="0" w:color="auto"/>
              <w:bottom w:val="single" w:sz="4" w:space="0" w:color="auto"/>
              <w:right w:val="single" w:sz="4" w:space="0" w:color="auto"/>
            </w:tcBorders>
          </w:tcPr>
          <w:p w:rsidR="00661042" w:rsidRPr="00B360CC" w:rsidRDefault="00661042" w:rsidP="00661042">
            <w:pPr>
              <w:jc w:val="center"/>
              <w:rPr>
                <w:b/>
                <w:sz w:val="32"/>
                <w:szCs w:val="32"/>
              </w:rPr>
            </w:pPr>
          </w:p>
        </w:tc>
        <w:tc>
          <w:tcPr>
            <w:tcW w:w="1134" w:type="dxa"/>
            <w:tcBorders>
              <w:top w:val="single" w:sz="4" w:space="0" w:color="auto"/>
              <w:left w:val="single" w:sz="4" w:space="0" w:color="auto"/>
              <w:bottom w:val="single" w:sz="4" w:space="0" w:color="auto"/>
              <w:right w:val="single" w:sz="4" w:space="0" w:color="auto"/>
            </w:tcBorders>
          </w:tcPr>
          <w:p w:rsidR="00661042" w:rsidRPr="00B360CC" w:rsidRDefault="00661042" w:rsidP="00661042">
            <w:pPr>
              <w:jc w:val="center"/>
              <w:rPr>
                <w:b/>
                <w:sz w:val="32"/>
                <w:szCs w:val="32"/>
              </w:rPr>
            </w:pPr>
            <w:r>
              <w:rPr>
                <w:b/>
                <w:sz w:val="32"/>
                <w:szCs w:val="32"/>
              </w:rPr>
              <w:t>50</w:t>
            </w:r>
          </w:p>
        </w:tc>
      </w:tr>
    </w:tbl>
    <w:p w:rsidR="00661042" w:rsidRDefault="00661042" w:rsidP="00661042">
      <w:pPr>
        <w:rPr>
          <w:b/>
          <w:i/>
        </w:rPr>
      </w:pPr>
    </w:p>
    <w:p w:rsidR="00661042" w:rsidRDefault="00661042" w:rsidP="00661042">
      <w:pPr>
        <w:rPr>
          <w:b/>
          <w:i/>
        </w:rPr>
      </w:pPr>
      <w:r>
        <w:rPr>
          <w:b/>
          <w:i/>
        </w:rPr>
        <w:t>Химический состав данного блюда</w:t>
      </w: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093"/>
        <w:gridCol w:w="1400"/>
        <w:gridCol w:w="2569"/>
        <w:gridCol w:w="1985"/>
      </w:tblGrid>
      <w:tr w:rsidR="00661042" w:rsidRPr="00B360CC" w:rsidTr="00661042">
        <w:tc>
          <w:tcPr>
            <w:tcW w:w="8155" w:type="dxa"/>
            <w:gridSpan w:val="4"/>
            <w:tcBorders>
              <w:top w:val="single" w:sz="4" w:space="0" w:color="auto"/>
              <w:left w:val="single" w:sz="4" w:space="0" w:color="auto"/>
              <w:bottom w:val="single" w:sz="4" w:space="0" w:color="auto"/>
              <w:right w:val="single" w:sz="4" w:space="0" w:color="auto"/>
            </w:tcBorders>
          </w:tcPr>
          <w:p w:rsidR="00661042" w:rsidRPr="006759EF" w:rsidRDefault="00661042" w:rsidP="00661042">
            <w:pPr>
              <w:jc w:val="center"/>
            </w:pPr>
            <w:r w:rsidRPr="006759EF">
              <w:t>Пищевые вещества</w:t>
            </w:r>
          </w:p>
        </w:tc>
        <w:tc>
          <w:tcPr>
            <w:tcW w:w="1985" w:type="dxa"/>
            <w:tcBorders>
              <w:top w:val="single" w:sz="4" w:space="0" w:color="auto"/>
              <w:left w:val="single" w:sz="4" w:space="0" w:color="auto"/>
              <w:bottom w:val="single" w:sz="4" w:space="0" w:color="auto"/>
              <w:right w:val="single" w:sz="4" w:space="0" w:color="auto"/>
            </w:tcBorders>
            <w:vAlign w:val="center"/>
          </w:tcPr>
          <w:p w:rsidR="00661042" w:rsidRPr="006759EF" w:rsidRDefault="00661042" w:rsidP="00661042">
            <w:pPr>
              <w:jc w:val="center"/>
            </w:pPr>
            <w:r w:rsidRPr="006759EF">
              <w:t>Витамины, мг</w:t>
            </w:r>
          </w:p>
        </w:tc>
      </w:tr>
      <w:tr w:rsidR="00661042" w:rsidRPr="00B360CC" w:rsidTr="00661042">
        <w:tc>
          <w:tcPr>
            <w:tcW w:w="2093" w:type="dxa"/>
            <w:tcBorders>
              <w:top w:val="single" w:sz="4" w:space="0" w:color="auto"/>
              <w:left w:val="single" w:sz="4" w:space="0" w:color="auto"/>
              <w:bottom w:val="single" w:sz="4" w:space="0" w:color="auto"/>
              <w:right w:val="single" w:sz="4" w:space="0" w:color="auto"/>
            </w:tcBorders>
          </w:tcPr>
          <w:p w:rsidR="00661042" w:rsidRPr="006759EF" w:rsidRDefault="00661042" w:rsidP="00661042">
            <w:pPr>
              <w:jc w:val="center"/>
            </w:pPr>
            <w:r w:rsidRPr="006759EF">
              <w:t>белки, г</w:t>
            </w:r>
          </w:p>
        </w:tc>
        <w:tc>
          <w:tcPr>
            <w:tcW w:w="2093" w:type="dxa"/>
            <w:tcBorders>
              <w:top w:val="single" w:sz="4" w:space="0" w:color="auto"/>
              <w:left w:val="single" w:sz="4" w:space="0" w:color="auto"/>
              <w:bottom w:val="single" w:sz="4" w:space="0" w:color="auto"/>
              <w:right w:val="single" w:sz="4" w:space="0" w:color="auto"/>
            </w:tcBorders>
            <w:vAlign w:val="center"/>
          </w:tcPr>
          <w:p w:rsidR="00661042" w:rsidRPr="006759EF" w:rsidRDefault="00661042" w:rsidP="00661042">
            <w:pPr>
              <w:jc w:val="center"/>
            </w:pPr>
            <w:r w:rsidRPr="006759EF">
              <w:t>жиры, г</w:t>
            </w:r>
          </w:p>
        </w:tc>
        <w:tc>
          <w:tcPr>
            <w:tcW w:w="1400" w:type="dxa"/>
            <w:tcBorders>
              <w:top w:val="single" w:sz="4" w:space="0" w:color="auto"/>
              <w:left w:val="single" w:sz="4" w:space="0" w:color="auto"/>
              <w:bottom w:val="single" w:sz="4" w:space="0" w:color="auto"/>
              <w:right w:val="single" w:sz="4" w:space="0" w:color="auto"/>
            </w:tcBorders>
            <w:vAlign w:val="center"/>
          </w:tcPr>
          <w:p w:rsidR="00661042" w:rsidRPr="006759EF" w:rsidRDefault="00661042" w:rsidP="00661042">
            <w:pPr>
              <w:jc w:val="center"/>
            </w:pPr>
            <w:r w:rsidRPr="006759EF">
              <w:t>углеводы, г</w:t>
            </w:r>
          </w:p>
        </w:tc>
        <w:tc>
          <w:tcPr>
            <w:tcW w:w="2569" w:type="dxa"/>
            <w:tcBorders>
              <w:top w:val="single" w:sz="4" w:space="0" w:color="auto"/>
              <w:left w:val="single" w:sz="4" w:space="0" w:color="auto"/>
              <w:bottom w:val="single" w:sz="4" w:space="0" w:color="auto"/>
              <w:right w:val="single" w:sz="4" w:space="0" w:color="auto"/>
            </w:tcBorders>
            <w:vAlign w:val="center"/>
          </w:tcPr>
          <w:p w:rsidR="00661042" w:rsidRPr="006759EF" w:rsidRDefault="00661042" w:rsidP="00661042">
            <w:pPr>
              <w:jc w:val="center"/>
            </w:pPr>
            <w:r w:rsidRPr="006759EF">
              <w:t>энерг. ценность, ккал</w:t>
            </w:r>
          </w:p>
        </w:tc>
        <w:tc>
          <w:tcPr>
            <w:tcW w:w="1985" w:type="dxa"/>
            <w:tcBorders>
              <w:top w:val="single" w:sz="4" w:space="0" w:color="auto"/>
              <w:left w:val="single" w:sz="4" w:space="0" w:color="auto"/>
              <w:bottom w:val="single" w:sz="4" w:space="0" w:color="auto"/>
              <w:right w:val="single" w:sz="4" w:space="0" w:color="auto"/>
            </w:tcBorders>
            <w:vAlign w:val="center"/>
          </w:tcPr>
          <w:p w:rsidR="00661042" w:rsidRPr="006759EF" w:rsidRDefault="00661042" w:rsidP="00661042">
            <w:pPr>
              <w:jc w:val="center"/>
              <w:rPr>
                <w:lang w:val="en-US"/>
              </w:rPr>
            </w:pPr>
            <w:r w:rsidRPr="006759EF">
              <w:rPr>
                <w:lang w:val="en-US"/>
              </w:rPr>
              <w:t>C</w:t>
            </w:r>
          </w:p>
        </w:tc>
      </w:tr>
      <w:tr w:rsidR="00661042" w:rsidRPr="005232B7" w:rsidTr="00661042">
        <w:tc>
          <w:tcPr>
            <w:tcW w:w="2093" w:type="dxa"/>
            <w:tcBorders>
              <w:top w:val="single" w:sz="4" w:space="0" w:color="auto"/>
              <w:left w:val="single" w:sz="4" w:space="0" w:color="auto"/>
              <w:bottom w:val="single" w:sz="4" w:space="0" w:color="auto"/>
              <w:right w:val="single" w:sz="4" w:space="0" w:color="auto"/>
            </w:tcBorders>
          </w:tcPr>
          <w:p w:rsidR="00661042" w:rsidRPr="005232B7" w:rsidRDefault="00661042" w:rsidP="00661042">
            <w:pPr>
              <w:jc w:val="center"/>
            </w:pPr>
            <w:r>
              <w:t>0,5</w:t>
            </w:r>
          </w:p>
        </w:tc>
        <w:tc>
          <w:tcPr>
            <w:tcW w:w="2093" w:type="dxa"/>
            <w:tcBorders>
              <w:top w:val="single" w:sz="4" w:space="0" w:color="auto"/>
              <w:left w:val="single" w:sz="4" w:space="0" w:color="auto"/>
              <w:bottom w:val="single" w:sz="4" w:space="0" w:color="auto"/>
              <w:right w:val="single" w:sz="4" w:space="0" w:color="auto"/>
            </w:tcBorders>
          </w:tcPr>
          <w:p w:rsidR="00661042" w:rsidRPr="005232B7" w:rsidRDefault="00661042" w:rsidP="00661042">
            <w:pPr>
              <w:jc w:val="center"/>
            </w:pPr>
            <w:r>
              <w:t>1,3</w:t>
            </w:r>
          </w:p>
        </w:tc>
        <w:tc>
          <w:tcPr>
            <w:tcW w:w="1400" w:type="dxa"/>
            <w:tcBorders>
              <w:top w:val="single" w:sz="4" w:space="0" w:color="auto"/>
              <w:left w:val="single" w:sz="4" w:space="0" w:color="auto"/>
              <w:bottom w:val="single" w:sz="4" w:space="0" w:color="auto"/>
              <w:right w:val="single" w:sz="4" w:space="0" w:color="auto"/>
            </w:tcBorders>
          </w:tcPr>
          <w:p w:rsidR="00661042" w:rsidRPr="005232B7" w:rsidRDefault="00661042" w:rsidP="00661042">
            <w:pPr>
              <w:jc w:val="center"/>
            </w:pPr>
            <w:r>
              <w:t>3,9</w:t>
            </w:r>
          </w:p>
        </w:tc>
        <w:tc>
          <w:tcPr>
            <w:tcW w:w="2569" w:type="dxa"/>
            <w:tcBorders>
              <w:top w:val="single" w:sz="4" w:space="0" w:color="auto"/>
              <w:left w:val="single" w:sz="4" w:space="0" w:color="auto"/>
              <w:bottom w:val="single" w:sz="4" w:space="0" w:color="auto"/>
              <w:right w:val="single" w:sz="4" w:space="0" w:color="auto"/>
            </w:tcBorders>
          </w:tcPr>
          <w:p w:rsidR="00661042" w:rsidRPr="005232B7" w:rsidRDefault="00661042" w:rsidP="00661042">
            <w:pPr>
              <w:jc w:val="center"/>
            </w:pPr>
            <w:r>
              <w:t>30,4</w:t>
            </w:r>
          </w:p>
        </w:tc>
        <w:tc>
          <w:tcPr>
            <w:tcW w:w="1985" w:type="dxa"/>
            <w:tcBorders>
              <w:top w:val="single" w:sz="4" w:space="0" w:color="auto"/>
              <w:left w:val="single" w:sz="4" w:space="0" w:color="auto"/>
              <w:bottom w:val="single" w:sz="4" w:space="0" w:color="auto"/>
              <w:right w:val="single" w:sz="4" w:space="0" w:color="auto"/>
            </w:tcBorders>
          </w:tcPr>
          <w:p w:rsidR="00661042" w:rsidRPr="005232B7" w:rsidRDefault="00661042" w:rsidP="00661042">
            <w:pPr>
              <w:jc w:val="center"/>
            </w:pPr>
            <w:r>
              <w:t>0,09</w:t>
            </w:r>
          </w:p>
        </w:tc>
      </w:tr>
      <w:tr w:rsidR="00661042" w:rsidRPr="005232B7" w:rsidTr="00661042">
        <w:tc>
          <w:tcPr>
            <w:tcW w:w="2093" w:type="dxa"/>
            <w:tcBorders>
              <w:top w:val="single" w:sz="4" w:space="0" w:color="auto"/>
              <w:left w:val="single" w:sz="4" w:space="0" w:color="auto"/>
              <w:bottom w:val="single" w:sz="4" w:space="0" w:color="auto"/>
              <w:right w:val="single" w:sz="4" w:space="0" w:color="auto"/>
            </w:tcBorders>
          </w:tcPr>
          <w:p w:rsidR="00661042" w:rsidRDefault="00661042" w:rsidP="00661042">
            <w:pPr>
              <w:jc w:val="center"/>
            </w:pPr>
            <w:r>
              <w:t>0,6</w:t>
            </w:r>
          </w:p>
        </w:tc>
        <w:tc>
          <w:tcPr>
            <w:tcW w:w="2093" w:type="dxa"/>
            <w:tcBorders>
              <w:top w:val="single" w:sz="4" w:space="0" w:color="auto"/>
              <w:left w:val="single" w:sz="4" w:space="0" w:color="auto"/>
              <w:bottom w:val="single" w:sz="4" w:space="0" w:color="auto"/>
              <w:right w:val="single" w:sz="4" w:space="0" w:color="auto"/>
            </w:tcBorders>
          </w:tcPr>
          <w:p w:rsidR="00661042" w:rsidRDefault="00661042" w:rsidP="00661042">
            <w:pPr>
              <w:jc w:val="center"/>
            </w:pPr>
            <w:r>
              <w:t>1,7</w:t>
            </w:r>
          </w:p>
        </w:tc>
        <w:tc>
          <w:tcPr>
            <w:tcW w:w="1400" w:type="dxa"/>
            <w:tcBorders>
              <w:top w:val="single" w:sz="4" w:space="0" w:color="auto"/>
              <w:left w:val="single" w:sz="4" w:space="0" w:color="auto"/>
              <w:bottom w:val="single" w:sz="4" w:space="0" w:color="auto"/>
              <w:right w:val="single" w:sz="4" w:space="0" w:color="auto"/>
            </w:tcBorders>
          </w:tcPr>
          <w:p w:rsidR="00661042" w:rsidRDefault="00661042" w:rsidP="00661042">
            <w:pPr>
              <w:jc w:val="center"/>
            </w:pPr>
            <w:r>
              <w:t>5,2</w:t>
            </w:r>
          </w:p>
        </w:tc>
        <w:tc>
          <w:tcPr>
            <w:tcW w:w="2569" w:type="dxa"/>
            <w:tcBorders>
              <w:top w:val="single" w:sz="4" w:space="0" w:color="auto"/>
              <w:left w:val="single" w:sz="4" w:space="0" w:color="auto"/>
              <w:bottom w:val="single" w:sz="4" w:space="0" w:color="auto"/>
              <w:right w:val="single" w:sz="4" w:space="0" w:color="auto"/>
            </w:tcBorders>
          </w:tcPr>
          <w:p w:rsidR="00661042" w:rsidRDefault="00661042" w:rsidP="00661042">
            <w:pPr>
              <w:jc w:val="center"/>
            </w:pPr>
            <w:r>
              <w:t>40,5</w:t>
            </w:r>
          </w:p>
        </w:tc>
        <w:tc>
          <w:tcPr>
            <w:tcW w:w="1985" w:type="dxa"/>
            <w:tcBorders>
              <w:top w:val="single" w:sz="4" w:space="0" w:color="auto"/>
              <w:left w:val="single" w:sz="4" w:space="0" w:color="auto"/>
              <w:bottom w:val="single" w:sz="4" w:space="0" w:color="auto"/>
              <w:right w:val="single" w:sz="4" w:space="0" w:color="auto"/>
            </w:tcBorders>
          </w:tcPr>
          <w:p w:rsidR="00661042" w:rsidRDefault="00661042" w:rsidP="00661042">
            <w:pPr>
              <w:jc w:val="center"/>
            </w:pPr>
            <w:r>
              <w:t>0,12</w:t>
            </w:r>
          </w:p>
        </w:tc>
      </w:tr>
      <w:tr w:rsidR="00661042" w:rsidRPr="005232B7" w:rsidTr="00661042">
        <w:tc>
          <w:tcPr>
            <w:tcW w:w="2093" w:type="dxa"/>
            <w:tcBorders>
              <w:top w:val="single" w:sz="4" w:space="0" w:color="auto"/>
              <w:left w:val="single" w:sz="4" w:space="0" w:color="auto"/>
              <w:bottom w:val="single" w:sz="4" w:space="0" w:color="auto"/>
              <w:right w:val="single" w:sz="4" w:space="0" w:color="auto"/>
            </w:tcBorders>
          </w:tcPr>
          <w:p w:rsidR="00661042" w:rsidRPr="005232B7" w:rsidRDefault="00661042" w:rsidP="00661042">
            <w:pPr>
              <w:jc w:val="center"/>
            </w:pPr>
            <w:r>
              <w:t>0,8</w:t>
            </w:r>
          </w:p>
        </w:tc>
        <w:tc>
          <w:tcPr>
            <w:tcW w:w="2093" w:type="dxa"/>
            <w:tcBorders>
              <w:top w:val="single" w:sz="4" w:space="0" w:color="auto"/>
              <w:left w:val="single" w:sz="4" w:space="0" w:color="auto"/>
              <w:bottom w:val="single" w:sz="4" w:space="0" w:color="auto"/>
              <w:right w:val="single" w:sz="4" w:space="0" w:color="auto"/>
            </w:tcBorders>
          </w:tcPr>
          <w:p w:rsidR="00661042" w:rsidRPr="005232B7" w:rsidRDefault="00661042" w:rsidP="00661042">
            <w:pPr>
              <w:jc w:val="center"/>
            </w:pPr>
            <w:r>
              <w:t>2,1</w:t>
            </w:r>
          </w:p>
        </w:tc>
        <w:tc>
          <w:tcPr>
            <w:tcW w:w="1400" w:type="dxa"/>
            <w:tcBorders>
              <w:top w:val="single" w:sz="4" w:space="0" w:color="auto"/>
              <w:left w:val="single" w:sz="4" w:space="0" w:color="auto"/>
              <w:bottom w:val="single" w:sz="4" w:space="0" w:color="auto"/>
              <w:right w:val="single" w:sz="4" w:space="0" w:color="auto"/>
            </w:tcBorders>
          </w:tcPr>
          <w:p w:rsidR="00661042" w:rsidRPr="005232B7" w:rsidRDefault="00661042" w:rsidP="00661042">
            <w:pPr>
              <w:jc w:val="center"/>
            </w:pPr>
            <w:r>
              <w:t>6,5</w:t>
            </w:r>
          </w:p>
        </w:tc>
        <w:tc>
          <w:tcPr>
            <w:tcW w:w="2569" w:type="dxa"/>
            <w:tcBorders>
              <w:top w:val="single" w:sz="4" w:space="0" w:color="auto"/>
              <w:left w:val="single" w:sz="4" w:space="0" w:color="auto"/>
              <w:bottom w:val="single" w:sz="4" w:space="0" w:color="auto"/>
              <w:right w:val="single" w:sz="4" w:space="0" w:color="auto"/>
            </w:tcBorders>
          </w:tcPr>
          <w:p w:rsidR="00661042" w:rsidRPr="005232B7" w:rsidRDefault="00661042" w:rsidP="00661042">
            <w:pPr>
              <w:jc w:val="center"/>
            </w:pPr>
            <w:r>
              <w:t>50,6</w:t>
            </w:r>
          </w:p>
        </w:tc>
        <w:tc>
          <w:tcPr>
            <w:tcW w:w="1985" w:type="dxa"/>
            <w:tcBorders>
              <w:top w:val="single" w:sz="4" w:space="0" w:color="auto"/>
              <w:left w:val="single" w:sz="4" w:space="0" w:color="auto"/>
              <w:bottom w:val="single" w:sz="4" w:space="0" w:color="auto"/>
              <w:right w:val="single" w:sz="4" w:space="0" w:color="auto"/>
            </w:tcBorders>
          </w:tcPr>
          <w:p w:rsidR="00661042" w:rsidRPr="005232B7" w:rsidRDefault="00661042" w:rsidP="00661042">
            <w:pPr>
              <w:jc w:val="center"/>
            </w:pPr>
            <w:r>
              <w:t>0,15</w:t>
            </w:r>
          </w:p>
        </w:tc>
      </w:tr>
    </w:tbl>
    <w:p w:rsidR="00661042" w:rsidRDefault="00661042" w:rsidP="00661042">
      <w:pPr>
        <w:rPr>
          <w:b/>
        </w:rPr>
      </w:pPr>
    </w:p>
    <w:p w:rsidR="00661042" w:rsidRPr="006759EF" w:rsidRDefault="00661042" w:rsidP="00661042">
      <w:r>
        <w:rPr>
          <w:b/>
        </w:rPr>
        <w:t>Технология приготовления</w:t>
      </w:r>
      <w:r w:rsidRPr="006759EF">
        <w:rPr>
          <w:b/>
        </w:rPr>
        <w:t>:</w:t>
      </w:r>
      <w:r w:rsidRPr="006759EF">
        <w:t xml:space="preserve"> просеянную муку подсушивают в жарочном шкафу без изменения цвета.</w:t>
      </w:r>
      <w:r w:rsidRPr="00FC65D8">
        <w:t xml:space="preserve"> Просеянную пшеничную муку пассеруют при температуре 150-160°С,</w:t>
      </w:r>
      <w:r w:rsidRPr="004B3059">
        <w:t xml:space="preserve"> </w:t>
      </w:r>
      <w:r>
        <w:t>Муку охлаждают до температуры 6</w:t>
      </w:r>
      <w:r w:rsidRPr="006759EF">
        <w:t>-7</w:t>
      </w:r>
      <w:r>
        <w:rPr>
          <w:vertAlign w:val="superscript"/>
        </w:rPr>
        <w:t>0</w:t>
      </w:r>
      <w:r>
        <w:t>С, разводят</w:t>
      </w:r>
      <w:r w:rsidRPr="006759EF">
        <w:t xml:space="preserve"> ¼ часть горя</w:t>
      </w:r>
      <w:r>
        <w:t>чей воды с молоком</w:t>
      </w:r>
      <w:r w:rsidRPr="006759EF">
        <w:t xml:space="preserve">. </w:t>
      </w:r>
      <w:r>
        <w:t>Варят 7-10 минут при слабом кипении, процеживают, доводят до кипения.</w:t>
      </w:r>
    </w:p>
    <w:p w:rsidR="00661042" w:rsidRDefault="00661042" w:rsidP="00661042">
      <w:pPr>
        <w:rPr>
          <w:b/>
        </w:rPr>
      </w:pPr>
    </w:p>
    <w:p w:rsidR="00661042" w:rsidRDefault="00661042" w:rsidP="00661042">
      <w:pPr>
        <w:rPr>
          <w:b/>
        </w:rPr>
      </w:pPr>
      <w:r>
        <w:rPr>
          <w:b/>
        </w:rPr>
        <w:t>Требования к качеству:</w:t>
      </w:r>
    </w:p>
    <w:p w:rsidR="00661042" w:rsidRPr="00555C77" w:rsidRDefault="00661042" w:rsidP="00661042">
      <w:r>
        <w:rPr>
          <w:b/>
        </w:rPr>
        <w:tab/>
      </w:r>
      <w:r>
        <w:rPr>
          <w:b/>
          <w:i/>
        </w:rPr>
        <w:t xml:space="preserve">Внешний вид: </w:t>
      </w:r>
      <w:r>
        <w:t>однородная масса, без комочков не разварившейся муки</w:t>
      </w:r>
    </w:p>
    <w:p w:rsidR="00661042" w:rsidRPr="00555C77" w:rsidRDefault="00661042" w:rsidP="00661042">
      <w:r>
        <w:tab/>
      </w:r>
      <w:r>
        <w:rPr>
          <w:b/>
          <w:i/>
        </w:rPr>
        <w:t xml:space="preserve">Консистенция: </w:t>
      </w:r>
      <w:r>
        <w:t>вязкая, полужидкая, эластичная</w:t>
      </w:r>
    </w:p>
    <w:p w:rsidR="00661042" w:rsidRPr="00555C77" w:rsidRDefault="00661042" w:rsidP="00661042">
      <w:r>
        <w:tab/>
      </w:r>
      <w:r>
        <w:rPr>
          <w:b/>
          <w:i/>
        </w:rPr>
        <w:t>Цвет:</w:t>
      </w:r>
      <w:r>
        <w:rPr>
          <w:b/>
        </w:rPr>
        <w:t xml:space="preserve"> </w:t>
      </w:r>
      <w:r w:rsidRPr="00555C77">
        <w:t>от белого до светло-кремового</w:t>
      </w:r>
    </w:p>
    <w:p w:rsidR="00661042" w:rsidRPr="00555C77" w:rsidRDefault="00661042" w:rsidP="00661042">
      <w:r>
        <w:tab/>
      </w:r>
      <w:r>
        <w:rPr>
          <w:b/>
          <w:i/>
        </w:rPr>
        <w:t xml:space="preserve">Вкус: </w:t>
      </w:r>
      <w:r>
        <w:t>свежих продуктов, входящих в блюдо</w:t>
      </w:r>
    </w:p>
    <w:p w:rsidR="00661042" w:rsidRPr="00555C77" w:rsidRDefault="00661042" w:rsidP="00661042">
      <w:r>
        <w:tab/>
      </w:r>
      <w:r>
        <w:rPr>
          <w:b/>
          <w:i/>
        </w:rPr>
        <w:t>Запах:</w:t>
      </w:r>
      <w:r>
        <w:t xml:space="preserve"> продуктов, входящих в соус.</w:t>
      </w:r>
    </w:p>
    <w:p w:rsidR="00661042" w:rsidRDefault="00661042" w:rsidP="00661042"/>
    <w:p w:rsidR="00661042" w:rsidRDefault="00661042" w:rsidP="00661042"/>
    <w:p w:rsidR="00661042" w:rsidRDefault="00661042" w:rsidP="00661042"/>
    <w:p w:rsidR="00661042" w:rsidRDefault="00661042" w:rsidP="00661042"/>
    <w:p w:rsidR="00661042" w:rsidRDefault="00661042" w:rsidP="00661042"/>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Pr="00F958E0" w:rsidRDefault="00661042" w:rsidP="00661042">
      <w:pPr>
        <w:spacing w:line="276" w:lineRule="auto"/>
        <w:rPr>
          <w:b/>
          <w:sz w:val="40"/>
          <w:szCs w:val="40"/>
        </w:rPr>
      </w:pPr>
      <w:r w:rsidRPr="00375200">
        <w:rPr>
          <w:b/>
          <w:sz w:val="28"/>
          <w:szCs w:val="28"/>
        </w:rPr>
        <w:t xml:space="preserve">Технологическая карта </w:t>
      </w:r>
    </w:p>
    <w:p w:rsidR="00661042" w:rsidRPr="00375200" w:rsidRDefault="00661042" w:rsidP="00661042">
      <w:pPr>
        <w:spacing w:line="276" w:lineRule="auto"/>
        <w:rPr>
          <w:b/>
          <w:sz w:val="28"/>
          <w:szCs w:val="28"/>
        </w:rPr>
      </w:pPr>
      <w:r w:rsidRPr="00375200">
        <w:rPr>
          <w:b/>
          <w:sz w:val="28"/>
          <w:szCs w:val="28"/>
        </w:rPr>
        <w:t xml:space="preserve">Наименование изделия: </w:t>
      </w:r>
      <w:r>
        <w:rPr>
          <w:b/>
          <w:sz w:val="28"/>
          <w:szCs w:val="28"/>
        </w:rPr>
        <w:t>Соки овощные, фруктовые и ягодные</w:t>
      </w:r>
    </w:p>
    <w:p w:rsidR="00661042" w:rsidRPr="00C060C5" w:rsidRDefault="00661042" w:rsidP="00661042">
      <w:pPr>
        <w:spacing w:line="276" w:lineRule="auto"/>
        <w:rPr>
          <w:b/>
          <w:sz w:val="28"/>
          <w:szCs w:val="28"/>
        </w:rPr>
      </w:pPr>
      <w:r w:rsidRPr="00375200">
        <w:rPr>
          <w:b/>
          <w:sz w:val="28"/>
          <w:szCs w:val="28"/>
        </w:rPr>
        <w:t>Номер рецептуры</w:t>
      </w:r>
      <w:r w:rsidRPr="00FF0F96">
        <w:rPr>
          <w:b/>
          <w:sz w:val="28"/>
          <w:szCs w:val="28"/>
        </w:rPr>
        <w:t xml:space="preserve">: </w:t>
      </w:r>
      <w:r>
        <w:rPr>
          <w:b/>
          <w:sz w:val="28"/>
          <w:szCs w:val="28"/>
        </w:rPr>
        <w:t xml:space="preserve"> 389</w:t>
      </w:r>
    </w:p>
    <w:p w:rsidR="00661042" w:rsidRPr="00FF0F96" w:rsidRDefault="00661042" w:rsidP="00661042">
      <w:pPr>
        <w:spacing w:line="276" w:lineRule="auto"/>
        <w:rPr>
          <w:b/>
          <w:sz w:val="18"/>
          <w:szCs w:val="18"/>
        </w:rPr>
      </w:pPr>
      <w:r w:rsidRPr="00375200">
        <w:rPr>
          <w:b/>
          <w:sz w:val="28"/>
          <w:szCs w:val="28"/>
        </w:rPr>
        <w:t>Наименование сборника рецептур</w:t>
      </w:r>
      <w:r w:rsidRPr="00FF0F96">
        <w:rPr>
          <w:b/>
          <w:sz w:val="18"/>
          <w:szCs w:val="18"/>
        </w:rPr>
        <w:t>:</w:t>
      </w:r>
      <w:r w:rsidRPr="00FF0F96">
        <w:rPr>
          <w:color w:val="000000"/>
          <w:sz w:val="18"/>
          <w:szCs w:val="18"/>
        </w:rPr>
        <w:t>Сборник технологических нормативов, сборник рецептур на продукцию для питания детей в дошкольных образовательных организациях, разработано: Учреждением Российской Академии Медицинских наук исследовательский институт питания РАМН директор Тутельян В.А. 201</w:t>
      </w:r>
      <w:r>
        <w:rPr>
          <w:color w:val="000000"/>
          <w:sz w:val="18"/>
          <w:szCs w:val="18"/>
        </w:rPr>
        <w:t>5</w:t>
      </w:r>
      <w:r w:rsidRPr="00FF0F96">
        <w:rPr>
          <w:color w:val="000000"/>
          <w:sz w:val="18"/>
          <w:szCs w:val="18"/>
        </w:rPr>
        <w:t xml:space="preserve"> г</w:t>
      </w:r>
      <w:r>
        <w:rPr>
          <w:color w:val="000000"/>
          <w:sz w:val="18"/>
          <w:szCs w:val="18"/>
        </w:rPr>
        <w:t>.</w:t>
      </w:r>
      <w:r w:rsidRPr="00FF0F96">
        <w:rPr>
          <w:color w:val="000000"/>
          <w:sz w:val="18"/>
          <w:szCs w:val="18"/>
        </w:rPr>
        <w:tab/>
      </w:r>
    </w:p>
    <w:p w:rsidR="00661042" w:rsidRPr="003206E7" w:rsidRDefault="00661042" w:rsidP="0066104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0"/>
        <w:gridCol w:w="1577"/>
        <w:gridCol w:w="1577"/>
        <w:gridCol w:w="1621"/>
        <w:gridCol w:w="1528"/>
      </w:tblGrid>
      <w:tr w:rsidR="00661042" w:rsidRPr="00FF0F96" w:rsidTr="00661042">
        <w:tc>
          <w:tcPr>
            <w:tcW w:w="3160" w:type="dxa"/>
            <w:vMerge w:val="restart"/>
            <w:shd w:val="clear" w:color="auto" w:fill="auto"/>
            <w:vAlign w:val="center"/>
          </w:tcPr>
          <w:p w:rsidR="00661042" w:rsidRPr="00FF0F96" w:rsidRDefault="00661042" w:rsidP="00661042">
            <w:pPr>
              <w:jc w:val="center"/>
              <w:rPr>
                <w:b/>
              </w:rPr>
            </w:pPr>
            <w:r w:rsidRPr="00FF0F96">
              <w:rPr>
                <w:b/>
              </w:rPr>
              <w:t>Наименование сырья</w:t>
            </w:r>
          </w:p>
        </w:tc>
        <w:tc>
          <w:tcPr>
            <w:tcW w:w="6303" w:type="dxa"/>
            <w:gridSpan w:val="4"/>
            <w:shd w:val="clear" w:color="auto" w:fill="auto"/>
            <w:vAlign w:val="center"/>
          </w:tcPr>
          <w:p w:rsidR="00661042" w:rsidRPr="00FF0F96" w:rsidRDefault="00661042" w:rsidP="00661042">
            <w:pPr>
              <w:jc w:val="center"/>
              <w:rPr>
                <w:b/>
              </w:rPr>
            </w:pPr>
            <w:r w:rsidRPr="00FF0F96">
              <w:rPr>
                <w:b/>
              </w:rPr>
              <w:t>Расход сырья и полуфабрикатов</w:t>
            </w:r>
          </w:p>
        </w:tc>
      </w:tr>
      <w:tr w:rsidR="00661042" w:rsidRPr="00FF0F96" w:rsidTr="00661042">
        <w:tc>
          <w:tcPr>
            <w:tcW w:w="3160" w:type="dxa"/>
            <w:vMerge/>
            <w:shd w:val="clear" w:color="auto" w:fill="auto"/>
            <w:vAlign w:val="center"/>
          </w:tcPr>
          <w:p w:rsidR="00661042" w:rsidRPr="00FF0F96" w:rsidRDefault="00661042" w:rsidP="00661042">
            <w:pPr>
              <w:jc w:val="center"/>
              <w:rPr>
                <w:b/>
                <w:sz w:val="20"/>
                <w:szCs w:val="20"/>
              </w:rPr>
            </w:pPr>
          </w:p>
        </w:tc>
        <w:tc>
          <w:tcPr>
            <w:tcW w:w="1577" w:type="dxa"/>
            <w:shd w:val="clear" w:color="auto" w:fill="auto"/>
            <w:vAlign w:val="center"/>
          </w:tcPr>
          <w:p w:rsidR="00661042" w:rsidRPr="00FF0F96" w:rsidRDefault="00661042" w:rsidP="00661042">
            <w:pPr>
              <w:spacing w:before="100" w:beforeAutospacing="1" w:after="100" w:afterAutospacing="1"/>
              <w:jc w:val="center"/>
              <w:rPr>
                <w:b/>
              </w:rPr>
            </w:pPr>
            <w:r w:rsidRPr="00FF0F96">
              <w:rPr>
                <w:b/>
              </w:rPr>
              <w:t>Брутто, г</w:t>
            </w:r>
          </w:p>
        </w:tc>
        <w:tc>
          <w:tcPr>
            <w:tcW w:w="1577" w:type="dxa"/>
            <w:shd w:val="clear" w:color="auto" w:fill="auto"/>
            <w:vAlign w:val="center"/>
          </w:tcPr>
          <w:p w:rsidR="00661042" w:rsidRPr="00FF0F96" w:rsidRDefault="00661042" w:rsidP="00661042">
            <w:pPr>
              <w:spacing w:before="100" w:beforeAutospacing="1" w:after="100" w:afterAutospacing="1"/>
              <w:jc w:val="center"/>
              <w:rPr>
                <w:b/>
              </w:rPr>
            </w:pPr>
            <w:r w:rsidRPr="00FF0F96">
              <w:rPr>
                <w:b/>
              </w:rPr>
              <w:t>Нетто, г</w:t>
            </w:r>
          </w:p>
        </w:tc>
        <w:tc>
          <w:tcPr>
            <w:tcW w:w="1621" w:type="dxa"/>
            <w:shd w:val="clear" w:color="auto" w:fill="auto"/>
            <w:vAlign w:val="center"/>
          </w:tcPr>
          <w:p w:rsidR="00661042" w:rsidRPr="00FF0F96" w:rsidRDefault="00661042" w:rsidP="00661042">
            <w:pPr>
              <w:spacing w:before="100" w:beforeAutospacing="1" w:after="100" w:afterAutospacing="1"/>
              <w:jc w:val="center"/>
              <w:rPr>
                <w:b/>
              </w:rPr>
            </w:pPr>
            <w:r w:rsidRPr="00FF0F96">
              <w:rPr>
                <w:b/>
              </w:rPr>
              <w:t>Брутто, г</w:t>
            </w:r>
          </w:p>
        </w:tc>
        <w:tc>
          <w:tcPr>
            <w:tcW w:w="1528" w:type="dxa"/>
            <w:shd w:val="clear" w:color="auto" w:fill="auto"/>
            <w:vAlign w:val="center"/>
          </w:tcPr>
          <w:p w:rsidR="00661042" w:rsidRPr="00FF0F96" w:rsidRDefault="00661042" w:rsidP="00661042">
            <w:pPr>
              <w:spacing w:before="100" w:beforeAutospacing="1" w:after="100" w:afterAutospacing="1"/>
              <w:jc w:val="center"/>
              <w:rPr>
                <w:b/>
              </w:rPr>
            </w:pPr>
            <w:r w:rsidRPr="00FF0F96">
              <w:rPr>
                <w:b/>
              </w:rPr>
              <w:t>Нетто, г</w:t>
            </w:r>
          </w:p>
        </w:tc>
      </w:tr>
      <w:tr w:rsidR="00661042" w:rsidRPr="003B7DA9" w:rsidTr="00661042">
        <w:tc>
          <w:tcPr>
            <w:tcW w:w="3160" w:type="dxa"/>
            <w:shd w:val="clear" w:color="auto" w:fill="auto"/>
            <w:vAlign w:val="center"/>
          </w:tcPr>
          <w:p w:rsidR="00661042" w:rsidRPr="003B7DA9" w:rsidRDefault="00661042" w:rsidP="00661042">
            <w:r w:rsidRPr="003B7DA9">
              <w:t>Сок томатный, или морковный</w:t>
            </w:r>
            <w:r>
              <w:t>,</w:t>
            </w:r>
            <w:r w:rsidRPr="003B7DA9">
              <w:t xml:space="preserve"> или яблочный</w:t>
            </w:r>
            <w:r>
              <w:t>,</w:t>
            </w:r>
            <w:r w:rsidRPr="003B7DA9">
              <w:t xml:space="preserve"> или абрикосовый</w:t>
            </w:r>
            <w:r>
              <w:t>,</w:t>
            </w:r>
            <w:r w:rsidRPr="003B7DA9">
              <w:t xml:space="preserve"> или виноградный</w:t>
            </w:r>
          </w:p>
        </w:tc>
        <w:tc>
          <w:tcPr>
            <w:tcW w:w="1577" w:type="dxa"/>
            <w:shd w:val="clear" w:color="auto" w:fill="auto"/>
            <w:vAlign w:val="center"/>
          </w:tcPr>
          <w:p w:rsidR="00661042" w:rsidRPr="003B7DA9" w:rsidRDefault="00661042" w:rsidP="00661042">
            <w:pPr>
              <w:jc w:val="center"/>
            </w:pPr>
            <w:r>
              <w:t>100</w:t>
            </w:r>
          </w:p>
        </w:tc>
        <w:tc>
          <w:tcPr>
            <w:tcW w:w="1577" w:type="dxa"/>
            <w:shd w:val="clear" w:color="auto" w:fill="auto"/>
            <w:vAlign w:val="center"/>
          </w:tcPr>
          <w:p w:rsidR="00661042" w:rsidRPr="003B7DA9" w:rsidRDefault="00661042" w:rsidP="00661042">
            <w:pPr>
              <w:jc w:val="center"/>
            </w:pPr>
            <w:r>
              <w:t>100</w:t>
            </w:r>
          </w:p>
        </w:tc>
        <w:tc>
          <w:tcPr>
            <w:tcW w:w="1621" w:type="dxa"/>
            <w:shd w:val="clear" w:color="auto" w:fill="auto"/>
            <w:vAlign w:val="center"/>
          </w:tcPr>
          <w:p w:rsidR="00661042" w:rsidRPr="003B7DA9" w:rsidRDefault="00661042" w:rsidP="00661042">
            <w:pPr>
              <w:jc w:val="center"/>
            </w:pPr>
            <w:r>
              <w:t>200</w:t>
            </w:r>
          </w:p>
        </w:tc>
        <w:tc>
          <w:tcPr>
            <w:tcW w:w="1528" w:type="dxa"/>
            <w:shd w:val="clear" w:color="auto" w:fill="auto"/>
            <w:vAlign w:val="center"/>
          </w:tcPr>
          <w:p w:rsidR="00661042" w:rsidRPr="003B7DA9" w:rsidRDefault="00661042" w:rsidP="00661042">
            <w:pPr>
              <w:jc w:val="center"/>
            </w:pPr>
            <w:r>
              <w:t>200</w:t>
            </w:r>
          </w:p>
        </w:tc>
      </w:tr>
      <w:tr w:rsidR="00661042" w:rsidRPr="003B7DA9" w:rsidTr="00661042">
        <w:tc>
          <w:tcPr>
            <w:tcW w:w="3160" w:type="dxa"/>
            <w:shd w:val="clear" w:color="auto" w:fill="auto"/>
          </w:tcPr>
          <w:p w:rsidR="00661042" w:rsidRPr="003B7DA9" w:rsidRDefault="00661042" w:rsidP="00661042">
            <w:pPr>
              <w:rPr>
                <w:b/>
              </w:rPr>
            </w:pPr>
            <w:r w:rsidRPr="003B7DA9">
              <w:rPr>
                <w:b/>
              </w:rPr>
              <w:t>Выход:</w:t>
            </w:r>
          </w:p>
        </w:tc>
        <w:tc>
          <w:tcPr>
            <w:tcW w:w="1577" w:type="dxa"/>
            <w:shd w:val="clear" w:color="auto" w:fill="auto"/>
            <w:vAlign w:val="center"/>
          </w:tcPr>
          <w:p w:rsidR="00661042" w:rsidRPr="003B7DA9" w:rsidRDefault="00661042" w:rsidP="00661042">
            <w:pPr>
              <w:jc w:val="center"/>
              <w:rPr>
                <w:b/>
              </w:rPr>
            </w:pPr>
          </w:p>
        </w:tc>
        <w:tc>
          <w:tcPr>
            <w:tcW w:w="1577" w:type="dxa"/>
            <w:shd w:val="clear" w:color="auto" w:fill="auto"/>
            <w:vAlign w:val="center"/>
          </w:tcPr>
          <w:p w:rsidR="00661042" w:rsidRPr="003B7DA9" w:rsidRDefault="00661042" w:rsidP="00661042">
            <w:pPr>
              <w:jc w:val="center"/>
              <w:rPr>
                <w:b/>
              </w:rPr>
            </w:pPr>
            <w:r>
              <w:rPr>
                <w:b/>
              </w:rPr>
              <w:t>100</w:t>
            </w:r>
          </w:p>
        </w:tc>
        <w:tc>
          <w:tcPr>
            <w:tcW w:w="1621" w:type="dxa"/>
            <w:shd w:val="clear" w:color="auto" w:fill="auto"/>
            <w:vAlign w:val="center"/>
          </w:tcPr>
          <w:p w:rsidR="00661042" w:rsidRPr="003B7DA9" w:rsidRDefault="00661042" w:rsidP="00661042">
            <w:pPr>
              <w:jc w:val="center"/>
              <w:rPr>
                <w:b/>
              </w:rPr>
            </w:pPr>
          </w:p>
        </w:tc>
        <w:tc>
          <w:tcPr>
            <w:tcW w:w="1528" w:type="dxa"/>
            <w:shd w:val="clear" w:color="auto" w:fill="auto"/>
            <w:vAlign w:val="center"/>
          </w:tcPr>
          <w:p w:rsidR="00661042" w:rsidRPr="003B7DA9" w:rsidRDefault="00661042" w:rsidP="00661042">
            <w:pPr>
              <w:jc w:val="center"/>
              <w:rPr>
                <w:b/>
              </w:rPr>
            </w:pPr>
            <w:r>
              <w:rPr>
                <w:b/>
              </w:rPr>
              <w:t>200</w:t>
            </w:r>
          </w:p>
        </w:tc>
      </w:tr>
    </w:tbl>
    <w:p w:rsidR="00661042" w:rsidRPr="003B7DA9" w:rsidRDefault="00661042" w:rsidP="00661042">
      <w:pPr>
        <w:rPr>
          <w:i/>
        </w:rPr>
      </w:pPr>
    </w:p>
    <w:p w:rsidR="00661042" w:rsidRPr="00FF0F96" w:rsidRDefault="00661042" w:rsidP="00661042">
      <w:pPr>
        <w:rPr>
          <w:b/>
        </w:rPr>
      </w:pPr>
      <w:r w:rsidRPr="00FF0F96">
        <w:rPr>
          <w:b/>
        </w:rPr>
        <w:t xml:space="preserve">Химический состав данного блюда </w:t>
      </w:r>
    </w:p>
    <w:p w:rsidR="00661042" w:rsidRPr="003B7DA9" w:rsidRDefault="00661042" w:rsidP="00661042">
      <w:pPr>
        <w:rPr>
          <w:i/>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0"/>
        <w:gridCol w:w="992"/>
        <w:gridCol w:w="851"/>
        <w:gridCol w:w="1276"/>
        <w:gridCol w:w="2268"/>
        <w:gridCol w:w="1672"/>
      </w:tblGrid>
      <w:tr w:rsidR="00661042" w:rsidRPr="00FF0F96" w:rsidTr="00661042">
        <w:tc>
          <w:tcPr>
            <w:tcW w:w="7117" w:type="dxa"/>
            <w:gridSpan w:val="5"/>
            <w:shd w:val="clear" w:color="auto" w:fill="auto"/>
            <w:vAlign w:val="center"/>
          </w:tcPr>
          <w:p w:rsidR="00661042" w:rsidRPr="00FF0F96" w:rsidRDefault="00661042" w:rsidP="00661042">
            <w:pPr>
              <w:jc w:val="center"/>
              <w:rPr>
                <w:b/>
              </w:rPr>
            </w:pPr>
            <w:r w:rsidRPr="00FF0F96">
              <w:rPr>
                <w:b/>
              </w:rPr>
              <w:t>Пищевые вещества</w:t>
            </w:r>
          </w:p>
        </w:tc>
        <w:tc>
          <w:tcPr>
            <w:tcW w:w="1672" w:type="dxa"/>
            <w:vMerge w:val="restart"/>
            <w:shd w:val="clear" w:color="auto" w:fill="auto"/>
            <w:vAlign w:val="center"/>
          </w:tcPr>
          <w:p w:rsidR="00661042" w:rsidRPr="00FF0F96" w:rsidRDefault="00661042" w:rsidP="00661042">
            <w:pPr>
              <w:jc w:val="center"/>
              <w:rPr>
                <w:b/>
              </w:rPr>
            </w:pPr>
            <w:r w:rsidRPr="00FF0F96">
              <w:rPr>
                <w:b/>
              </w:rPr>
              <w:t>Витамин С, мг</w:t>
            </w:r>
          </w:p>
          <w:p w:rsidR="00661042" w:rsidRPr="00FF0F96" w:rsidRDefault="00661042" w:rsidP="00661042">
            <w:pPr>
              <w:jc w:val="center"/>
              <w:rPr>
                <w:b/>
              </w:rPr>
            </w:pPr>
          </w:p>
        </w:tc>
      </w:tr>
      <w:tr w:rsidR="00661042" w:rsidRPr="00FF0F96" w:rsidTr="00661042">
        <w:tc>
          <w:tcPr>
            <w:tcW w:w="1730" w:type="dxa"/>
            <w:shd w:val="clear" w:color="auto" w:fill="auto"/>
            <w:vAlign w:val="center"/>
          </w:tcPr>
          <w:p w:rsidR="00661042" w:rsidRPr="00FF0F96" w:rsidRDefault="00661042" w:rsidP="00661042">
            <w:pPr>
              <w:jc w:val="center"/>
              <w:rPr>
                <w:b/>
              </w:rPr>
            </w:pPr>
          </w:p>
        </w:tc>
        <w:tc>
          <w:tcPr>
            <w:tcW w:w="992" w:type="dxa"/>
            <w:shd w:val="clear" w:color="auto" w:fill="auto"/>
            <w:vAlign w:val="center"/>
          </w:tcPr>
          <w:p w:rsidR="00661042" w:rsidRPr="00FF0F96" w:rsidRDefault="00661042" w:rsidP="00661042">
            <w:pPr>
              <w:jc w:val="center"/>
              <w:rPr>
                <w:b/>
              </w:rPr>
            </w:pPr>
            <w:r w:rsidRPr="00FF0F96">
              <w:rPr>
                <w:b/>
              </w:rPr>
              <w:t>белки</w:t>
            </w:r>
          </w:p>
        </w:tc>
        <w:tc>
          <w:tcPr>
            <w:tcW w:w="851" w:type="dxa"/>
            <w:shd w:val="clear" w:color="auto" w:fill="auto"/>
            <w:vAlign w:val="center"/>
          </w:tcPr>
          <w:p w:rsidR="00661042" w:rsidRPr="00FF0F96" w:rsidRDefault="00661042" w:rsidP="00661042">
            <w:pPr>
              <w:jc w:val="center"/>
              <w:rPr>
                <w:b/>
              </w:rPr>
            </w:pPr>
            <w:r w:rsidRPr="00FF0F96">
              <w:rPr>
                <w:b/>
              </w:rPr>
              <w:t>жиры</w:t>
            </w:r>
          </w:p>
        </w:tc>
        <w:tc>
          <w:tcPr>
            <w:tcW w:w="1276" w:type="dxa"/>
            <w:shd w:val="clear" w:color="auto" w:fill="auto"/>
            <w:vAlign w:val="center"/>
          </w:tcPr>
          <w:p w:rsidR="00661042" w:rsidRPr="00FF0F96" w:rsidRDefault="00661042" w:rsidP="00661042">
            <w:pPr>
              <w:jc w:val="center"/>
              <w:rPr>
                <w:b/>
              </w:rPr>
            </w:pPr>
            <w:r w:rsidRPr="00FF0F96">
              <w:rPr>
                <w:b/>
              </w:rPr>
              <w:t>углеводы</w:t>
            </w:r>
          </w:p>
        </w:tc>
        <w:tc>
          <w:tcPr>
            <w:tcW w:w="2268" w:type="dxa"/>
            <w:shd w:val="clear" w:color="auto" w:fill="auto"/>
            <w:vAlign w:val="center"/>
          </w:tcPr>
          <w:p w:rsidR="00661042" w:rsidRPr="00FF0F96" w:rsidRDefault="00661042" w:rsidP="00661042">
            <w:pPr>
              <w:jc w:val="center"/>
              <w:rPr>
                <w:b/>
              </w:rPr>
            </w:pPr>
            <w:r w:rsidRPr="00FF0F96">
              <w:rPr>
                <w:b/>
              </w:rPr>
              <w:t>Энерг. ценность, ккал</w:t>
            </w:r>
          </w:p>
        </w:tc>
        <w:tc>
          <w:tcPr>
            <w:tcW w:w="1672" w:type="dxa"/>
            <w:vMerge/>
            <w:shd w:val="clear" w:color="auto" w:fill="auto"/>
            <w:vAlign w:val="center"/>
          </w:tcPr>
          <w:p w:rsidR="00661042" w:rsidRPr="00FF0F96" w:rsidRDefault="00661042" w:rsidP="00661042">
            <w:pPr>
              <w:jc w:val="center"/>
              <w:rPr>
                <w:b/>
                <w:lang w:val="en-US"/>
              </w:rPr>
            </w:pPr>
          </w:p>
        </w:tc>
      </w:tr>
      <w:tr w:rsidR="00661042" w:rsidRPr="003B7DA9" w:rsidTr="00661042">
        <w:trPr>
          <w:trHeight w:val="340"/>
        </w:trPr>
        <w:tc>
          <w:tcPr>
            <w:tcW w:w="1730" w:type="dxa"/>
            <w:shd w:val="clear" w:color="auto" w:fill="auto"/>
            <w:vAlign w:val="center"/>
          </w:tcPr>
          <w:p w:rsidR="00661042" w:rsidRPr="003B7DA9" w:rsidRDefault="00661042" w:rsidP="00661042">
            <w:pPr>
              <w:jc w:val="center"/>
            </w:pPr>
            <w:r>
              <w:t>100гр</w:t>
            </w:r>
          </w:p>
        </w:tc>
        <w:tc>
          <w:tcPr>
            <w:tcW w:w="992" w:type="dxa"/>
            <w:shd w:val="clear" w:color="auto" w:fill="auto"/>
            <w:vAlign w:val="center"/>
          </w:tcPr>
          <w:p w:rsidR="00661042" w:rsidRPr="003B7DA9" w:rsidRDefault="00661042" w:rsidP="00661042">
            <w:pPr>
              <w:jc w:val="center"/>
            </w:pPr>
            <w:r>
              <w:t>0,5</w:t>
            </w:r>
          </w:p>
        </w:tc>
        <w:tc>
          <w:tcPr>
            <w:tcW w:w="851" w:type="dxa"/>
            <w:shd w:val="clear" w:color="auto" w:fill="auto"/>
            <w:vAlign w:val="center"/>
          </w:tcPr>
          <w:p w:rsidR="00661042" w:rsidRPr="003B7DA9" w:rsidRDefault="00661042" w:rsidP="00661042">
            <w:pPr>
              <w:jc w:val="center"/>
            </w:pPr>
            <w:r>
              <w:t>-</w:t>
            </w:r>
          </w:p>
        </w:tc>
        <w:tc>
          <w:tcPr>
            <w:tcW w:w="1276" w:type="dxa"/>
            <w:shd w:val="clear" w:color="auto" w:fill="auto"/>
            <w:vAlign w:val="center"/>
          </w:tcPr>
          <w:p w:rsidR="00661042" w:rsidRPr="003B7DA9" w:rsidRDefault="00661042" w:rsidP="00661042">
            <w:pPr>
              <w:jc w:val="center"/>
            </w:pPr>
            <w:r>
              <w:t>10,1</w:t>
            </w:r>
          </w:p>
        </w:tc>
        <w:tc>
          <w:tcPr>
            <w:tcW w:w="2268" w:type="dxa"/>
            <w:shd w:val="clear" w:color="auto" w:fill="auto"/>
            <w:vAlign w:val="center"/>
          </w:tcPr>
          <w:p w:rsidR="00661042" w:rsidRPr="003B7DA9" w:rsidRDefault="00661042" w:rsidP="00661042">
            <w:pPr>
              <w:jc w:val="center"/>
            </w:pPr>
            <w:r>
              <w:t>42,4</w:t>
            </w:r>
          </w:p>
        </w:tc>
        <w:tc>
          <w:tcPr>
            <w:tcW w:w="1672" w:type="dxa"/>
            <w:shd w:val="clear" w:color="auto" w:fill="auto"/>
            <w:vAlign w:val="center"/>
          </w:tcPr>
          <w:p w:rsidR="00661042" w:rsidRPr="003B7DA9" w:rsidRDefault="00661042" w:rsidP="00661042">
            <w:pPr>
              <w:jc w:val="center"/>
            </w:pPr>
            <w:r>
              <w:t>2,0</w:t>
            </w:r>
          </w:p>
        </w:tc>
      </w:tr>
      <w:tr w:rsidR="00661042" w:rsidRPr="003B7DA9" w:rsidTr="00661042">
        <w:trPr>
          <w:trHeight w:val="340"/>
        </w:trPr>
        <w:tc>
          <w:tcPr>
            <w:tcW w:w="1730" w:type="dxa"/>
            <w:shd w:val="clear" w:color="auto" w:fill="auto"/>
            <w:vAlign w:val="center"/>
          </w:tcPr>
          <w:p w:rsidR="00661042" w:rsidRPr="003B7DA9" w:rsidRDefault="00661042" w:rsidP="00661042">
            <w:pPr>
              <w:jc w:val="center"/>
            </w:pPr>
            <w:r>
              <w:t>200гр</w:t>
            </w:r>
          </w:p>
        </w:tc>
        <w:tc>
          <w:tcPr>
            <w:tcW w:w="992" w:type="dxa"/>
            <w:shd w:val="clear" w:color="auto" w:fill="auto"/>
            <w:vAlign w:val="center"/>
          </w:tcPr>
          <w:p w:rsidR="00661042" w:rsidRPr="003B7DA9" w:rsidRDefault="00661042" w:rsidP="00661042">
            <w:pPr>
              <w:jc w:val="center"/>
            </w:pPr>
            <w:r>
              <w:t>1,0</w:t>
            </w:r>
          </w:p>
        </w:tc>
        <w:tc>
          <w:tcPr>
            <w:tcW w:w="851" w:type="dxa"/>
            <w:shd w:val="clear" w:color="auto" w:fill="auto"/>
            <w:vAlign w:val="center"/>
          </w:tcPr>
          <w:p w:rsidR="00661042" w:rsidRPr="003B7DA9" w:rsidRDefault="00661042" w:rsidP="00661042">
            <w:pPr>
              <w:jc w:val="center"/>
            </w:pPr>
            <w:r>
              <w:t>-</w:t>
            </w:r>
          </w:p>
        </w:tc>
        <w:tc>
          <w:tcPr>
            <w:tcW w:w="1276" w:type="dxa"/>
            <w:shd w:val="clear" w:color="auto" w:fill="auto"/>
            <w:vAlign w:val="center"/>
          </w:tcPr>
          <w:p w:rsidR="00661042" w:rsidRPr="003B7DA9" w:rsidRDefault="00661042" w:rsidP="00661042">
            <w:pPr>
              <w:jc w:val="center"/>
            </w:pPr>
            <w:r>
              <w:t>20,2</w:t>
            </w:r>
          </w:p>
        </w:tc>
        <w:tc>
          <w:tcPr>
            <w:tcW w:w="2268" w:type="dxa"/>
            <w:shd w:val="clear" w:color="auto" w:fill="auto"/>
            <w:vAlign w:val="center"/>
          </w:tcPr>
          <w:p w:rsidR="00661042" w:rsidRPr="003B7DA9" w:rsidRDefault="00661042" w:rsidP="00661042">
            <w:pPr>
              <w:jc w:val="center"/>
            </w:pPr>
            <w:r>
              <w:t>84,8</w:t>
            </w:r>
          </w:p>
        </w:tc>
        <w:tc>
          <w:tcPr>
            <w:tcW w:w="1672" w:type="dxa"/>
            <w:shd w:val="clear" w:color="auto" w:fill="auto"/>
            <w:vAlign w:val="center"/>
          </w:tcPr>
          <w:p w:rsidR="00661042" w:rsidRPr="003B7DA9" w:rsidRDefault="00661042" w:rsidP="00661042">
            <w:pPr>
              <w:jc w:val="center"/>
            </w:pPr>
            <w:r>
              <w:t>6,0</w:t>
            </w:r>
          </w:p>
        </w:tc>
      </w:tr>
    </w:tbl>
    <w:p w:rsidR="00661042" w:rsidRDefault="00661042" w:rsidP="00661042">
      <w:pPr>
        <w:rPr>
          <w:b/>
        </w:rPr>
      </w:pPr>
    </w:p>
    <w:p w:rsidR="00661042" w:rsidRPr="00406D82" w:rsidRDefault="00661042" w:rsidP="00661042">
      <w:r w:rsidRPr="00375200">
        <w:rPr>
          <w:b/>
        </w:rPr>
        <w:t>Технология приготовления:</w:t>
      </w:r>
      <w:r>
        <w:t xml:space="preserve">                                                                                                                      Сок, выпускаемый, промышленностью разливают в стаканы непосредственно перед отпуском или индивидуальная упаковка.</w:t>
      </w:r>
    </w:p>
    <w:p w:rsidR="00661042" w:rsidRDefault="00661042" w:rsidP="00661042">
      <w:pPr>
        <w:rPr>
          <w:b/>
        </w:rPr>
      </w:pPr>
    </w:p>
    <w:p w:rsidR="00661042" w:rsidRDefault="00661042" w:rsidP="00661042">
      <w:pPr>
        <w:rPr>
          <w:b/>
        </w:rPr>
      </w:pPr>
      <w:r>
        <w:rPr>
          <w:b/>
        </w:rPr>
        <w:t>Требования к качеству:</w:t>
      </w:r>
    </w:p>
    <w:p w:rsidR="00661042" w:rsidRPr="00CF16DB" w:rsidRDefault="00661042" w:rsidP="00661042">
      <w:pPr>
        <w:spacing w:line="276" w:lineRule="auto"/>
      </w:pPr>
      <w:r>
        <w:rPr>
          <w:b/>
        </w:rPr>
        <w:tab/>
      </w:r>
      <w:r>
        <w:rPr>
          <w:b/>
          <w:i/>
        </w:rPr>
        <w:t xml:space="preserve">Внешний вид: </w:t>
      </w:r>
      <w:r w:rsidRPr="00406D82">
        <w:t>соответствует соку</w:t>
      </w:r>
      <w:r>
        <w:t>.</w:t>
      </w:r>
    </w:p>
    <w:p w:rsidR="00661042" w:rsidRPr="00E04C91" w:rsidRDefault="00661042" w:rsidP="00661042">
      <w:pPr>
        <w:spacing w:line="276" w:lineRule="auto"/>
      </w:pPr>
      <w:r>
        <w:tab/>
      </w:r>
      <w:r>
        <w:rPr>
          <w:b/>
          <w:i/>
        </w:rPr>
        <w:t xml:space="preserve">Консистенция: </w:t>
      </w:r>
      <w:r w:rsidRPr="00CF16DB">
        <w:t>жидкая</w:t>
      </w:r>
      <w:r>
        <w:t>.</w:t>
      </w:r>
    </w:p>
    <w:p w:rsidR="00661042" w:rsidRPr="00406D82" w:rsidRDefault="00661042" w:rsidP="00661042">
      <w:pPr>
        <w:spacing w:line="276" w:lineRule="auto"/>
      </w:pPr>
      <w:r>
        <w:tab/>
      </w:r>
      <w:r>
        <w:rPr>
          <w:b/>
          <w:i/>
        </w:rPr>
        <w:t xml:space="preserve">Цвет: </w:t>
      </w:r>
      <w:r w:rsidRPr="00406D82">
        <w:t>соответствует соку</w:t>
      </w:r>
      <w:r>
        <w:t>.</w:t>
      </w:r>
    </w:p>
    <w:p w:rsidR="00661042" w:rsidRPr="00A062DA" w:rsidRDefault="00661042" w:rsidP="00661042">
      <w:pPr>
        <w:spacing w:line="276" w:lineRule="auto"/>
        <w:ind w:left="709"/>
      </w:pPr>
      <w:r>
        <w:rPr>
          <w:b/>
          <w:i/>
        </w:rPr>
        <w:t>Вкус</w:t>
      </w:r>
      <w:r w:rsidRPr="00FF0F96">
        <w:rPr>
          <w:b/>
          <w:i/>
        </w:rPr>
        <w:t>:</w:t>
      </w:r>
      <w:r w:rsidRPr="00406D82">
        <w:t>соответствует соку</w:t>
      </w:r>
      <w:r>
        <w:t>.</w:t>
      </w:r>
    </w:p>
    <w:p w:rsidR="00661042" w:rsidRDefault="00661042" w:rsidP="00661042">
      <w:pPr>
        <w:spacing w:line="276" w:lineRule="auto"/>
        <w:ind w:left="709"/>
      </w:pPr>
      <w:r>
        <w:rPr>
          <w:b/>
          <w:i/>
        </w:rPr>
        <w:t xml:space="preserve">Запах: </w:t>
      </w:r>
      <w:r w:rsidRPr="00406D82">
        <w:t>соответствует соку</w:t>
      </w:r>
      <w:r>
        <w:t>.</w:t>
      </w:r>
    </w:p>
    <w:p w:rsidR="00661042" w:rsidRDefault="00661042" w:rsidP="00661042"/>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Pr="00B86918" w:rsidRDefault="00661042" w:rsidP="00661042">
      <w:pPr>
        <w:spacing w:line="276" w:lineRule="auto"/>
        <w:rPr>
          <w:b/>
          <w:sz w:val="40"/>
          <w:szCs w:val="40"/>
        </w:rPr>
      </w:pPr>
      <w:r>
        <w:rPr>
          <w:b/>
          <w:sz w:val="28"/>
          <w:szCs w:val="28"/>
        </w:rPr>
        <w:t xml:space="preserve">Технологическая карта </w:t>
      </w:r>
    </w:p>
    <w:p w:rsidR="00661042" w:rsidRDefault="00661042" w:rsidP="00661042">
      <w:pPr>
        <w:spacing w:line="276" w:lineRule="auto"/>
        <w:rPr>
          <w:b/>
          <w:sz w:val="28"/>
          <w:szCs w:val="28"/>
        </w:rPr>
      </w:pPr>
      <w:r>
        <w:rPr>
          <w:b/>
          <w:sz w:val="28"/>
          <w:szCs w:val="28"/>
        </w:rPr>
        <w:t>Наименование изделия: Блинчики с фруктовой начинкой</w:t>
      </w:r>
    </w:p>
    <w:p w:rsidR="00661042" w:rsidRDefault="00661042" w:rsidP="00661042">
      <w:pPr>
        <w:spacing w:line="276" w:lineRule="auto"/>
        <w:rPr>
          <w:b/>
          <w:sz w:val="28"/>
          <w:szCs w:val="28"/>
          <w:u w:val="single"/>
        </w:rPr>
      </w:pPr>
      <w:r>
        <w:rPr>
          <w:b/>
          <w:sz w:val="28"/>
          <w:szCs w:val="28"/>
        </w:rPr>
        <w:t>Номер рецептуры: № 398</w:t>
      </w:r>
    </w:p>
    <w:p w:rsidR="00661042" w:rsidRPr="0001735D" w:rsidRDefault="00661042" w:rsidP="00661042">
      <w:pPr>
        <w:spacing w:after="240" w:line="276" w:lineRule="auto"/>
        <w:rPr>
          <w:b/>
          <w:sz w:val="18"/>
          <w:szCs w:val="18"/>
        </w:rPr>
      </w:pPr>
      <w:r>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3030"/>
        <w:gridCol w:w="3633"/>
      </w:tblGrid>
      <w:tr w:rsidR="00661042" w:rsidRPr="0001735D" w:rsidTr="00661042">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Наименование сырья</w:t>
            </w:r>
          </w:p>
        </w:tc>
        <w:tc>
          <w:tcPr>
            <w:tcW w:w="6663" w:type="dxa"/>
            <w:gridSpan w:val="2"/>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Расход сырья и полуфабрикатов</w:t>
            </w:r>
          </w:p>
        </w:tc>
      </w:tr>
      <w:tr w:rsidR="00661042" w:rsidRPr="0001735D" w:rsidTr="00661042">
        <w:trPr>
          <w:trHeight w:val="340"/>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rPr>
                <w:b/>
              </w:rPr>
            </w:pPr>
          </w:p>
        </w:tc>
        <w:tc>
          <w:tcPr>
            <w:tcW w:w="6663" w:type="dxa"/>
            <w:gridSpan w:val="2"/>
            <w:vMerge w:val="restart"/>
            <w:tcBorders>
              <w:top w:val="single" w:sz="4" w:space="0" w:color="auto"/>
              <w:left w:val="single" w:sz="4" w:space="0" w:color="auto"/>
              <w:right w:val="single" w:sz="4" w:space="0" w:color="auto"/>
            </w:tcBorders>
            <w:vAlign w:val="center"/>
            <w:hideMark/>
          </w:tcPr>
          <w:p w:rsidR="00661042" w:rsidRPr="0001735D" w:rsidRDefault="00661042" w:rsidP="00661042">
            <w:pPr>
              <w:jc w:val="center"/>
              <w:rPr>
                <w:b/>
              </w:rPr>
            </w:pPr>
            <w:r>
              <w:rPr>
                <w:b/>
              </w:rPr>
              <w:t>сырье</w:t>
            </w:r>
            <w:r w:rsidRPr="0001735D">
              <w:rPr>
                <w:b/>
              </w:rPr>
              <w:t>, г</w:t>
            </w:r>
          </w:p>
        </w:tc>
      </w:tr>
      <w:tr w:rsidR="00661042"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rsidRPr="00B66412">
              <w:t>Тес</w:t>
            </w:r>
            <w:r>
              <w:t>то для блинов №399</w:t>
            </w:r>
          </w:p>
        </w:tc>
        <w:tc>
          <w:tcPr>
            <w:tcW w:w="6663" w:type="dxa"/>
            <w:gridSpan w:val="2"/>
            <w:vMerge/>
            <w:tcBorders>
              <w:left w:val="single" w:sz="4" w:space="0" w:color="auto"/>
              <w:bottom w:val="single" w:sz="4" w:space="0" w:color="auto"/>
              <w:right w:val="single" w:sz="4" w:space="0" w:color="auto"/>
            </w:tcBorders>
            <w:vAlign w:val="center"/>
          </w:tcPr>
          <w:p w:rsidR="00661042" w:rsidRPr="00B66412" w:rsidRDefault="00661042" w:rsidP="00661042">
            <w:pPr>
              <w:jc w:val="center"/>
            </w:pPr>
          </w:p>
        </w:tc>
      </w:tr>
      <w:tr w:rsidR="00661042"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t>Мука</w:t>
            </w:r>
          </w:p>
        </w:tc>
        <w:tc>
          <w:tcPr>
            <w:tcW w:w="3030"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37,4</w:t>
            </w:r>
          </w:p>
        </w:tc>
        <w:tc>
          <w:tcPr>
            <w:tcW w:w="3633"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41,6</w:t>
            </w:r>
          </w:p>
        </w:tc>
      </w:tr>
      <w:tr w:rsidR="00661042"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t>вода</w:t>
            </w:r>
          </w:p>
        </w:tc>
        <w:tc>
          <w:tcPr>
            <w:tcW w:w="3030"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94</w:t>
            </w:r>
          </w:p>
        </w:tc>
        <w:tc>
          <w:tcPr>
            <w:tcW w:w="3633"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104</w:t>
            </w:r>
          </w:p>
        </w:tc>
      </w:tr>
      <w:tr w:rsidR="00661042"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t>яйца</w:t>
            </w:r>
          </w:p>
        </w:tc>
        <w:tc>
          <w:tcPr>
            <w:tcW w:w="3030"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7,2</w:t>
            </w:r>
          </w:p>
        </w:tc>
        <w:tc>
          <w:tcPr>
            <w:tcW w:w="3633"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8</w:t>
            </w:r>
          </w:p>
        </w:tc>
      </w:tr>
      <w:tr w:rsidR="00661042" w:rsidRPr="00B66412" w:rsidTr="00661042">
        <w:trPr>
          <w:trHeight w:val="345"/>
        </w:trPr>
        <w:tc>
          <w:tcPr>
            <w:tcW w:w="2835" w:type="dxa"/>
            <w:tcBorders>
              <w:top w:val="single" w:sz="4" w:space="0" w:color="auto"/>
              <w:left w:val="single" w:sz="4" w:space="0" w:color="auto"/>
              <w:right w:val="single" w:sz="4" w:space="0" w:color="auto"/>
            </w:tcBorders>
            <w:vAlign w:val="center"/>
          </w:tcPr>
          <w:p w:rsidR="00661042" w:rsidRPr="00B66412" w:rsidRDefault="00661042" w:rsidP="00661042">
            <w:r>
              <w:t>сахар</w:t>
            </w:r>
          </w:p>
        </w:tc>
        <w:tc>
          <w:tcPr>
            <w:tcW w:w="3030"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2,25</w:t>
            </w:r>
          </w:p>
        </w:tc>
        <w:tc>
          <w:tcPr>
            <w:tcW w:w="3633"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2,5</w:t>
            </w:r>
          </w:p>
        </w:tc>
      </w:tr>
      <w:tr w:rsidR="00661042" w:rsidRPr="00B66412" w:rsidTr="00661042">
        <w:trPr>
          <w:trHeight w:val="195"/>
        </w:trPr>
        <w:tc>
          <w:tcPr>
            <w:tcW w:w="2835" w:type="dxa"/>
            <w:tcBorders>
              <w:left w:val="single" w:sz="4" w:space="0" w:color="auto"/>
              <w:bottom w:val="single" w:sz="4" w:space="0" w:color="auto"/>
              <w:right w:val="single" w:sz="4" w:space="0" w:color="auto"/>
            </w:tcBorders>
            <w:vAlign w:val="center"/>
          </w:tcPr>
          <w:p w:rsidR="00661042" w:rsidRPr="00B66412" w:rsidRDefault="00661042" w:rsidP="00661042">
            <w:r>
              <w:t>соль</w:t>
            </w:r>
          </w:p>
        </w:tc>
        <w:tc>
          <w:tcPr>
            <w:tcW w:w="3030" w:type="dxa"/>
            <w:tcBorders>
              <w:top w:val="single" w:sz="4" w:space="0" w:color="auto"/>
              <w:left w:val="single" w:sz="4" w:space="0" w:color="auto"/>
              <w:bottom w:val="single" w:sz="4" w:space="0" w:color="auto"/>
              <w:right w:val="single" w:sz="4" w:space="0" w:color="auto"/>
            </w:tcBorders>
            <w:vAlign w:val="center"/>
          </w:tcPr>
          <w:p w:rsidR="00661042" w:rsidRDefault="00661042" w:rsidP="00661042">
            <w:pPr>
              <w:jc w:val="center"/>
            </w:pPr>
            <w:r>
              <w:t>0,7</w:t>
            </w:r>
          </w:p>
        </w:tc>
        <w:tc>
          <w:tcPr>
            <w:tcW w:w="3633" w:type="dxa"/>
            <w:tcBorders>
              <w:top w:val="single" w:sz="4" w:space="0" w:color="auto"/>
              <w:left w:val="single" w:sz="4" w:space="0" w:color="auto"/>
              <w:bottom w:val="single" w:sz="4" w:space="0" w:color="auto"/>
              <w:right w:val="single" w:sz="4" w:space="0" w:color="auto"/>
            </w:tcBorders>
            <w:vAlign w:val="center"/>
          </w:tcPr>
          <w:p w:rsidR="00661042" w:rsidRDefault="00661042" w:rsidP="00661042">
            <w:pPr>
              <w:jc w:val="center"/>
            </w:pPr>
            <w:r>
              <w:t>0,8</w:t>
            </w:r>
          </w:p>
        </w:tc>
      </w:tr>
      <w:tr w:rsidR="00661042"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t>Масло растительное</w:t>
            </w:r>
          </w:p>
        </w:tc>
        <w:tc>
          <w:tcPr>
            <w:tcW w:w="3030"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2,7</w:t>
            </w:r>
          </w:p>
        </w:tc>
        <w:tc>
          <w:tcPr>
            <w:tcW w:w="3633"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3</w:t>
            </w:r>
          </w:p>
        </w:tc>
      </w:tr>
      <w:tr w:rsidR="00661042"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61042" w:rsidRPr="00D44EF6" w:rsidRDefault="00661042" w:rsidP="00661042">
            <w:pPr>
              <w:rPr>
                <w:i/>
              </w:rPr>
            </w:pPr>
            <w:r w:rsidRPr="00D44EF6">
              <w:rPr>
                <w:i/>
              </w:rPr>
              <w:t>Масса блинов</w:t>
            </w:r>
          </w:p>
        </w:tc>
        <w:tc>
          <w:tcPr>
            <w:tcW w:w="3030" w:type="dxa"/>
            <w:tcBorders>
              <w:top w:val="single" w:sz="4" w:space="0" w:color="auto"/>
              <w:left w:val="single" w:sz="4" w:space="0" w:color="auto"/>
              <w:bottom w:val="single" w:sz="4" w:space="0" w:color="auto"/>
              <w:right w:val="single" w:sz="4" w:space="0" w:color="auto"/>
            </w:tcBorders>
            <w:vAlign w:val="center"/>
          </w:tcPr>
          <w:p w:rsidR="00661042" w:rsidRPr="00D44EF6" w:rsidRDefault="00661042" w:rsidP="00661042">
            <w:pPr>
              <w:jc w:val="center"/>
              <w:rPr>
                <w:i/>
              </w:rPr>
            </w:pPr>
            <w:r w:rsidRPr="00D44EF6">
              <w:rPr>
                <w:i/>
              </w:rPr>
              <w:t>90</w:t>
            </w:r>
          </w:p>
        </w:tc>
        <w:tc>
          <w:tcPr>
            <w:tcW w:w="3633" w:type="dxa"/>
            <w:tcBorders>
              <w:top w:val="single" w:sz="4" w:space="0" w:color="auto"/>
              <w:left w:val="single" w:sz="4" w:space="0" w:color="auto"/>
              <w:bottom w:val="single" w:sz="4" w:space="0" w:color="auto"/>
              <w:right w:val="single" w:sz="4" w:space="0" w:color="auto"/>
            </w:tcBorders>
            <w:vAlign w:val="center"/>
          </w:tcPr>
          <w:p w:rsidR="00661042" w:rsidRPr="00D44EF6" w:rsidRDefault="00661042" w:rsidP="00661042">
            <w:pPr>
              <w:jc w:val="center"/>
              <w:rPr>
                <w:i/>
              </w:rPr>
            </w:pPr>
            <w:r w:rsidRPr="00D44EF6">
              <w:rPr>
                <w:i/>
              </w:rPr>
              <w:t>100</w:t>
            </w:r>
          </w:p>
        </w:tc>
      </w:tr>
      <w:tr w:rsidR="00661042"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61042" w:rsidRPr="00D44EF6" w:rsidRDefault="00661042" w:rsidP="00661042">
            <w:pPr>
              <w:rPr>
                <w:i/>
              </w:rPr>
            </w:pPr>
            <w:r w:rsidRPr="00D44EF6">
              <w:rPr>
                <w:i/>
              </w:rPr>
              <w:t>Масса начинки</w:t>
            </w:r>
            <w:r>
              <w:rPr>
                <w:i/>
              </w:rPr>
              <w:t xml:space="preserve"> №471</w:t>
            </w:r>
          </w:p>
        </w:tc>
        <w:tc>
          <w:tcPr>
            <w:tcW w:w="3030" w:type="dxa"/>
            <w:tcBorders>
              <w:top w:val="single" w:sz="4" w:space="0" w:color="auto"/>
              <w:left w:val="single" w:sz="4" w:space="0" w:color="auto"/>
              <w:bottom w:val="single" w:sz="4" w:space="0" w:color="auto"/>
              <w:right w:val="single" w:sz="4" w:space="0" w:color="auto"/>
            </w:tcBorders>
            <w:vAlign w:val="center"/>
          </w:tcPr>
          <w:p w:rsidR="00661042" w:rsidRPr="00D44EF6" w:rsidRDefault="00661042" w:rsidP="00661042">
            <w:pPr>
              <w:jc w:val="center"/>
              <w:rPr>
                <w:i/>
              </w:rPr>
            </w:pPr>
            <w:r w:rsidRPr="00D44EF6">
              <w:rPr>
                <w:i/>
              </w:rPr>
              <w:t>30</w:t>
            </w:r>
          </w:p>
        </w:tc>
        <w:tc>
          <w:tcPr>
            <w:tcW w:w="3633" w:type="dxa"/>
            <w:tcBorders>
              <w:top w:val="single" w:sz="4" w:space="0" w:color="auto"/>
              <w:left w:val="single" w:sz="4" w:space="0" w:color="auto"/>
              <w:bottom w:val="single" w:sz="4" w:space="0" w:color="auto"/>
              <w:right w:val="single" w:sz="4" w:space="0" w:color="auto"/>
            </w:tcBorders>
            <w:vAlign w:val="center"/>
          </w:tcPr>
          <w:p w:rsidR="00661042" w:rsidRPr="00D44EF6" w:rsidRDefault="00661042" w:rsidP="00661042">
            <w:pPr>
              <w:jc w:val="center"/>
              <w:rPr>
                <w:i/>
              </w:rPr>
            </w:pPr>
            <w:r w:rsidRPr="00D44EF6">
              <w:rPr>
                <w:i/>
              </w:rPr>
              <w:t>50</w:t>
            </w:r>
          </w:p>
        </w:tc>
      </w:tr>
      <w:tr w:rsidR="00661042" w:rsidRPr="0001735D" w:rsidTr="00661042">
        <w:tc>
          <w:tcPr>
            <w:tcW w:w="2835" w:type="dxa"/>
            <w:tcBorders>
              <w:top w:val="single" w:sz="4" w:space="0" w:color="auto"/>
              <w:left w:val="single" w:sz="4" w:space="0" w:color="auto"/>
              <w:bottom w:val="single" w:sz="4" w:space="0" w:color="auto"/>
              <w:right w:val="single" w:sz="4" w:space="0" w:color="auto"/>
            </w:tcBorders>
            <w:hideMark/>
          </w:tcPr>
          <w:p w:rsidR="00661042" w:rsidRPr="0001735D" w:rsidRDefault="00661042" w:rsidP="00661042">
            <w:pPr>
              <w:rPr>
                <w:b/>
              </w:rPr>
            </w:pPr>
            <w:r w:rsidRPr="0001735D">
              <w:rPr>
                <w:b/>
              </w:rPr>
              <w:t>Выход с джемом:</w:t>
            </w:r>
          </w:p>
        </w:tc>
        <w:tc>
          <w:tcPr>
            <w:tcW w:w="3030" w:type="dxa"/>
            <w:tcBorders>
              <w:top w:val="single" w:sz="4" w:space="0" w:color="auto"/>
              <w:left w:val="single" w:sz="4" w:space="0" w:color="auto"/>
              <w:bottom w:val="single" w:sz="4" w:space="0" w:color="auto"/>
              <w:right w:val="single" w:sz="4" w:space="0" w:color="auto"/>
            </w:tcBorders>
            <w:vAlign w:val="center"/>
          </w:tcPr>
          <w:p w:rsidR="00661042" w:rsidRPr="0001735D" w:rsidRDefault="00661042" w:rsidP="00661042">
            <w:pPr>
              <w:jc w:val="center"/>
              <w:rPr>
                <w:b/>
              </w:rPr>
            </w:pPr>
            <w:r>
              <w:rPr>
                <w:b/>
              </w:rPr>
              <w:t>120</w:t>
            </w:r>
          </w:p>
        </w:tc>
        <w:tc>
          <w:tcPr>
            <w:tcW w:w="3633" w:type="dxa"/>
            <w:tcBorders>
              <w:top w:val="single" w:sz="4" w:space="0" w:color="auto"/>
              <w:left w:val="single" w:sz="4" w:space="0" w:color="auto"/>
              <w:bottom w:val="single" w:sz="4" w:space="0" w:color="auto"/>
              <w:right w:val="single" w:sz="4" w:space="0" w:color="auto"/>
            </w:tcBorders>
            <w:vAlign w:val="center"/>
          </w:tcPr>
          <w:p w:rsidR="00661042" w:rsidRPr="0001735D" w:rsidRDefault="00661042" w:rsidP="00661042">
            <w:pPr>
              <w:jc w:val="center"/>
              <w:rPr>
                <w:b/>
              </w:rPr>
            </w:pPr>
            <w:r>
              <w:rPr>
                <w:b/>
              </w:rPr>
              <w:t>150</w:t>
            </w:r>
          </w:p>
        </w:tc>
      </w:tr>
    </w:tbl>
    <w:p w:rsidR="00661042" w:rsidRPr="00B66412" w:rsidRDefault="00661042" w:rsidP="00661042">
      <w:pPr>
        <w:rPr>
          <w:i/>
        </w:rPr>
      </w:pPr>
    </w:p>
    <w:p w:rsidR="00661042" w:rsidRDefault="00661042" w:rsidP="00661042">
      <w:pPr>
        <w:rPr>
          <w:b/>
        </w:rPr>
      </w:pPr>
      <w:r w:rsidRPr="0001735D">
        <w:rPr>
          <w:b/>
        </w:rPr>
        <w:t>Химический состав данного блюда</w:t>
      </w:r>
      <w:r>
        <w:rPr>
          <w:b/>
        </w:rPr>
        <w:t>:</w:t>
      </w:r>
    </w:p>
    <w:p w:rsidR="00661042" w:rsidRPr="0001735D" w:rsidRDefault="00661042" w:rsidP="00661042">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417"/>
        <w:gridCol w:w="1559"/>
        <w:gridCol w:w="2835"/>
        <w:gridCol w:w="2127"/>
      </w:tblGrid>
      <w:tr w:rsidR="00661042" w:rsidRPr="0001735D" w:rsidTr="00661042">
        <w:tc>
          <w:tcPr>
            <w:tcW w:w="7371" w:type="dxa"/>
            <w:gridSpan w:val="4"/>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Пищевые вещества</w:t>
            </w:r>
          </w:p>
        </w:tc>
        <w:tc>
          <w:tcPr>
            <w:tcW w:w="2127" w:type="dxa"/>
            <w:vMerge w:val="restart"/>
            <w:tcBorders>
              <w:top w:val="single" w:sz="4" w:space="0" w:color="auto"/>
              <w:left w:val="single" w:sz="4" w:space="0" w:color="auto"/>
              <w:right w:val="single" w:sz="4" w:space="0" w:color="auto"/>
            </w:tcBorders>
            <w:vAlign w:val="center"/>
            <w:hideMark/>
          </w:tcPr>
          <w:p w:rsidR="00661042" w:rsidRPr="0001735D" w:rsidRDefault="00661042" w:rsidP="00661042">
            <w:pPr>
              <w:jc w:val="center"/>
              <w:rPr>
                <w:b/>
              </w:rPr>
            </w:pPr>
            <w:r w:rsidRPr="0001735D">
              <w:rPr>
                <w:b/>
              </w:rPr>
              <w:t>Витамин С, мг</w:t>
            </w:r>
          </w:p>
          <w:p w:rsidR="00661042" w:rsidRPr="0001735D" w:rsidRDefault="00661042" w:rsidP="00661042">
            <w:pPr>
              <w:jc w:val="center"/>
              <w:rPr>
                <w:b/>
              </w:rPr>
            </w:pPr>
          </w:p>
        </w:tc>
      </w:tr>
      <w:tr w:rsidR="00661042" w:rsidRPr="0001735D" w:rsidTr="00661042">
        <w:tc>
          <w:tcPr>
            <w:tcW w:w="1560" w:type="dxa"/>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белки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жиры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углеводы</w:t>
            </w:r>
          </w:p>
        </w:tc>
        <w:tc>
          <w:tcPr>
            <w:tcW w:w="2835" w:type="dxa"/>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энерг. ценность, ккал</w:t>
            </w:r>
          </w:p>
        </w:tc>
        <w:tc>
          <w:tcPr>
            <w:tcW w:w="2127" w:type="dxa"/>
            <w:vMerge/>
            <w:tcBorders>
              <w:left w:val="single" w:sz="4" w:space="0" w:color="auto"/>
              <w:bottom w:val="single" w:sz="4" w:space="0" w:color="auto"/>
              <w:right w:val="single" w:sz="4" w:space="0" w:color="auto"/>
            </w:tcBorders>
            <w:vAlign w:val="center"/>
            <w:hideMark/>
          </w:tcPr>
          <w:p w:rsidR="00661042" w:rsidRPr="0001735D" w:rsidRDefault="00661042" w:rsidP="00661042">
            <w:pPr>
              <w:jc w:val="center"/>
              <w:rPr>
                <w:b/>
                <w:lang w:val="en-US"/>
              </w:rPr>
            </w:pPr>
          </w:p>
        </w:tc>
      </w:tr>
      <w:tr w:rsidR="00661042" w:rsidRPr="00B66412" w:rsidTr="00661042">
        <w:tc>
          <w:tcPr>
            <w:tcW w:w="1560"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4,6</w:t>
            </w:r>
          </w:p>
        </w:tc>
        <w:tc>
          <w:tcPr>
            <w:tcW w:w="1417"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6,48</w:t>
            </w:r>
          </w:p>
        </w:tc>
        <w:tc>
          <w:tcPr>
            <w:tcW w:w="1559"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52,56</w:t>
            </w:r>
          </w:p>
        </w:tc>
        <w:tc>
          <w:tcPr>
            <w:tcW w:w="2835"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316,3</w:t>
            </w:r>
          </w:p>
        </w:tc>
        <w:tc>
          <w:tcPr>
            <w:tcW w:w="2127"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0,1</w:t>
            </w:r>
          </w:p>
        </w:tc>
      </w:tr>
      <w:tr w:rsidR="00661042" w:rsidRPr="00B66412" w:rsidTr="00661042">
        <w:trPr>
          <w:trHeight w:val="70"/>
        </w:trPr>
        <w:tc>
          <w:tcPr>
            <w:tcW w:w="1560"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5,75</w:t>
            </w:r>
          </w:p>
        </w:tc>
        <w:tc>
          <w:tcPr>
            <w:tcW w:w="1417"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8,1</w:t>
            </w:r>
          </w:p>
        </w:tc>
        <w:tc>
          <w:tcPr>
            <w:tcW w:w="1559"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65,7</w:t>
            </w:r>
          </w:p>
        </w:tc>
        <w:tc>
          <w:tcPr>
            <w:tcW w:w="2835"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395,3</w:t>
            </w:r>
          </w:p>
        </w:tc>
        <w:tc>
          <w:tcPr>
            <w:tcW w:w="2127"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0,1</w:t>
            </w:r>
          </w:p>
        </w:tc>
      </w:tr>
    </w:tbl>
    <w:p w:rsidR="00661042" w:rsidRDefault="00661042" w:rsidP="00661042">
      <w:pPr>
        <w:rPr>
          <w:b/>
        </w:rPr>
      </w:pPr>
    </w:p>
    <w:p w:rsidR="00661042" w:rsidRDefault="00661042" w:rsidP="00661042">
      <w:r>
        <w:rPr>
          <w:b/>
        </w:rPr>
        <w:t>Технология приготовления:</w:t>
      </w:r>
      <w:r>
        <w:t xml:space="preserve"> </w:t>
      </w:r>
    </w:p>
    <w:p w:rsidR="00661042" w:rsidRDefault="00661042" w:rsidP="00661042">
      <w:pPr>
        <w:ind w:firstLine="708"/>
      </w:pPr>
      <w:r>
        <w:t>Яйца, соль, сахар размешивают, добавляют (50% от нормы) воду, всыпают постепенно муку и взбивают до получения однородной массы, добавляют оставшуюся воду помешивая. Выпекают с двух сторон на сковороде. На блин выкладывают начинку и сворачивают конвертиком. Температура подачи: не ниже 65° C.</w:t>
      </w:r>
    </w:p>
    <w:p w:rsidR="00661042" w:rsidRDefault="00661042" w:rsidP="00661042">
      <w:pPr>
        <w:rPr>
          <w:b/>
        </w:rPr>
      </w:pPr>
    </w:p>
    <w:p w:rsidR="00661042" w:rsidRDefault="00661042" w:rsidP="00661042">
      <w:pPr>
        <w:rPr>
          <w:b/>
        </w:rPr>
      </w:pPr>
      <w:r>
        <w:rPr>
          <w:b/>
        </w:rPr>
        <w:t>Требования к качеству:</w:t>
      </w:r>
    </w:p>
    <w:p w:rsidR="00661042" w:rsidRPr="006C4C29" w:rsidRDefault="00661042" w:rsidP="00661042">
      <w:r>
        <w:rPr>
          <w:b/>
        </w:rPr>
        <w:tab/>
      </w:r>
      <w:r>
        <w:rPr>
          <w:b/>
          <w:i/>
        </w:rPr>
        <w:t>Внешний вид:</w:t>
      </w:r>
      <w:r>
        <w:t xml:space="preserve"> равномерно обжаренные.</w:t>
      </w:r>
    </w:p>
    <w:p w:rsidR="00661042" w:rsidRPr="006C4C29" w:rsidRDefault="00661042" w:rsidP="00661042">
      <w:r>
        <w:tab/>
      </w:r>
      <w:r>
        <w:rPr>
          <w:b/>
          <w:i/>
        </w:rPr>
        <w:t xml:space="preserve">Консистенция: </w:t>
      </w:r>
      <w:r>
        <w:t>мягкая, упругая.</w:t>
      </w:r>
    </w:p>
    <w:p w:rsidR="00661042" w:rsidRPr="006C4C29" w:rsidRDefault="00661042" w:rsidP="00661042">
      <w:r>
        <w:tab/>
      </w:r>
      <w:r>
        <w:rPr>
          <w:b/>
          <w:i/>
        </w:rPr>
        <w:t>Цвет:</w:t>
      </w:r>
      <w:r>
        <w:t xml:space="preserve"> золотистый.</w:t>
      </w:r>
    </w:p>
    <w:p w:rsidR="00661042" w:rsidRPr="006C4C29" w:rsidRDefault="00661042" w:rsidP="00661042">
      <w:r>
        <w:tab/>
      </w:r>
      <w:r>
        <w:rPr>
          <w:b/>
          <w:i/>
        </w:rPr>
        <w:t xml:space="preserve">Вкус: </w:t>
      </w:r>
      <w:r>
        <w:t>свойственный изделиям из теста.</w:t>
      </w:r>
    </w:p>
    <w:p w:rsidR="00661042" w:rsidRPr="002972AC" w:rsidRDefault="00661042" w:rsidP="00661042">
      <w:r>
        <w:tab/>
      </w:r>
      <w:r>
        <w:rPr>
          <w:b/>
          <w:i/>
        </w:rPr>
        <w:t>Запах:</w:t>
      </w:r>
      <w:r>
        <w:t xml:space="preserve"> жареных блинов.</w:t>
      </w: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Pr="00B86918" w:rsidRDefault="00661042" w:rsidP="00661042">
      <w:pPr>
        <w:spacing w:line="276" w:lineRule="auto"/>
        <w:rPr>
          <w:b/>
          <w:sz w:val="40"/>
          <w:szCs w:val="40"/>
        </w:rPr>
      </w:pPr>
      <w:r>
        <w:rPr>
          <w:b/>
          <w:sz w:val="28"/>
          <w:szCs w:val="28"/>
        </w:rPr>
        <w:t xml:space="preserve">Технологическая карта </w:t>
      </w:r>
    </w:p>
    <w:p w:rsidR="00661042" w:rsidRDefault="00661042" w:rsidP="00661042">
      <w:pPr>
        <w:spacing w:line="276" w:lineRule="auto"/>
        <w:rPr>
          <w:b/>
          <w:sz w:val="28"/>
          <w:szCs w:val="28"/>
        </w:rPr>
      </w:pPr>
      <w:r>
        <w:rPr>
          <w:b/>
          <w:sz w:val="28"/>
          <w:szCs w:val="28"/>
        </w:rPr>
        <w:t xml:space="preserve">Наименование изделия: Оладьи </w:t>
      </w:r>
    </w:p>
    <w:p w:rsidR="00661042" w:rsidRDefault="00661042" w:rsidP="00661042">
      <w:pPr>
        <w:spacing w:line="276" w:lineRule="auto"/>
        <w:rPr>
          <w:b/>
          <w:sz w:val="28"/>
          <w:szCs w:val="28"/>
          <w:u w:val="single"/>
        </w:rPr>
      </w:pPr>
      <w:r>
        <w:rPr>
          <w:b/>
          <w:sz w:val="28"/>
          <w:szCs w:val="28"/>
        </w:rPr>
        <w:t>Номер рецептуры: № 401</w:t>
      </w:r>
    </w:p>
    <w:p w:rsidR="00661042" w:rsidRPr="0001735D" w:rsidRDefault="00661042" w:rsidP="00661042">
      <w:pPr>
        <w:spacing w:after="240" w:line="276" w:lineRule="auto"/>
        <w:rPr>
          <w:b/>
          <w:sz w:val="18"/>
          <w:szCs w:val="18"/>
        </w:rPr>
      </w:pPr>
      <w:r>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3030"/>
        <w:gridCol w:w="3633"/>
      </w:tblGrid>
      <w:tr w:rsidR="00661042" w:rsidRPr="0001735D" w:rsidTr="00661042">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Наименование сырья</w:t>
            </w:r>
          </w:p>
        </w:tc>
        <w:tc>
          <w:tcPr>
            <w:tcW w:w="6663" w:type="dxa"/>
            <w:gridSpan w:val="2"/>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Расход сырья и полуфабрикатов</w:t>
            </w:r>
          </w:p>
        </w:tc>
      </w:tr>
      <w:tr w:rsidR="00661042" w:rsidRPr="0001735D" w:rsidTr="00661042">
        <w:trPr>
          <w:trHeight w:val="340"/>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rPr>
                <w:b/>
              </w:rPr>
            </w:pPr>
          </w:p>
        </w:tc>
        <w:tc>
          <w:tcPr>
            <w:tcW w:w="6663" w:type="dxa"/>
            <w:gridSpan w:val="2"/>
            <w:vMerge w:val="restart"/>
            <w:tcBorders>
              <w:top w:val="single" w:sz="4" w:space="0" w:color="auto"/>
              <w:left w:val="single" w:sz="4" w:space="0" w:color="auto"/>
              <w:right w:val="single" w:sz="4" w:space="0" w:color="auto"/>
            </w:tcBorders>
            <w:vAlign w:val="center"/>
            <w:hideMark/>
          </w:tcPr>
          <w:p w:rsidR="00661042" w:rsidRPr="0001735D" w:rsidRDefault="00661042" w:rsidP="00661042">
            <w:pPr>
              <w:jc w:val="center"/>
              <w:rPr>
                <w:b/>
              </w:rPr>
            </w:pPr>
            <w:r>
              <w:rPr>
                <w:b/>
              </w:rPr>
              <w:t>сырье</w:t>
            </w:r>
            <w:r w:rsidRPr="0001735D">
              <w:rPr>
                <w:b/>
              </w:rPr>
              <w:t>, г</w:t>
            </w:r>
          </w:p>
        </w:tc>
      </w:tr>
      <w:tr w:rsidR="00661042"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61042" w:rsidRPr="00484FAC" w:rsidRDefault="00661042" w:rsidP="00661042">
            <w:r w:rsidRPr="00B66412">
              <w:t>Тесто для оладий</w:t>
            </w:r>
            <w:r>
              <w:t xml:space="preserve"> № 400</w:t>
            </w:r>
          </w:p>
        </w:tc>
        <w:tc>
          <w:tcPr>
            <w:tcW w:w="6663" w:type="dxa"/>
            <w:gridSpan w:val="2"/>
            <w:vMerge/>
            <w:tcBorders>
              <w:left w:val="single" w:sz="4" w:space="0" w:color="auto"/>
              <w:bottom w:val="single" w:sz="4" w:space="0" w:color="auto"/>
              <w:right w:val="single" w:sz="4" w:space="0" w:color="auto"/>
            </w:tcBorders>
            <w:vAlign w:val="center"/>
          </w:tcPr>
          <w:p w:rsidR="00661042" w:rsidRPr="00B66412" w:rsidRDefault="00661042" w:rsidP="00661042">
            <w:pPr>
              <w:jc w:val="center"/>
            </w:pPr>
          </w:p>
        </w:tc>
      </w:tr>
      <w:tr w:rsidR="00661042"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rsidRPr="00B66412">
              <w:t xml:space="preserve">Мука </w:t>
            </w:r>
          </w:p>
        </w:tc>
        <w:tc>
          <w:tcPr>
            <w:tcW w:w="3030"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57,6</w:t>
            </w:r>
          </w:p>
        </w:tc>
        <w:tc>
          <w:tcPr>
            <w:tcW w:w="3633"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72</w:t>
            </w:r>
          </w:p>
        </w:tc>
      </w:tr>
      <w:tr w:rsidR="00661042"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t>Яйцо - меланж</w:t>
            </w:r>
          </w:p>
        </w:tc>
        <w:tc>
          <w:tcPr>
            <w:tcW w:w="3030"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2,88</w:t>
            </w:r>
          </w:p>
        </w:tc>
        <w:tc>
          <w:tcPr>
            <w:tcW w:w="3633"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3,6</w:t>
            </w:r>
          </w:p>
        </w:tc>
      </w:tr>
      <w:tr w:rsidR="00661042"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t>Вода или молоко</w:t>
            </w:r>
          </w:p>
        </w:tc>
        <w:tc>
          <w:tcPr>
            <w:tcW w:w="3030"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57,6</w:t>
            </w:r>
          </w:p>
        </w:tc>
        <w:tc>
          <w:tcPr>
            <w:tcW w:w="3633"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72</w:t>
            </w:r>
          </w:p>
        </w:tc>
      </w:tr>
      <w:tr w:rsidR="00661042" w:rsidRPr="00B66412" w:rsidTr="00661042">
        <w:trPr>
          <w:trHeight w:val="345"/>
        </w:trPr>
        <w:tc>
          <w:tcPr>
            <w:tcW w:w="2835" w:type="dxa"/>
            <w:vMerge w:val="restart"/>
            <w:tcBorders>
              <w:top w:val="single" w:sz="4" w:space="0" w:color="auto"/>
              <w:left w:val="single" w:sz="4" w:space="0" w:color="auto"/>
              <w:right w:val="single" w:sz="4" w:space="0" w:color="auto"/>
            </w:tcBorders>
            <w:vAlign w:val="center"/>
          </w:tcPr>
          <w:p w:rsidR="00661042" w:rsidRDefault="00661042" w:rsidP="00661042">
            <w:r w:rsidRPr="00B66412">
              <w:t>Дрожжи</w:t>
            </w:r>
            <w:r>
              <w:t>:</w:t>
            </w:r>
            <w:r w:rsidRPr="00B66412">
              <w:t xml:space="preserve"> </w:t>
            </w:r>
            <w:r>
              <w:t>- прессованные</w:t>
            </w:r>
          </w:p>
          <w:p w:rsidR="00661042" w:rsidRPr="00B66412" w:rsidRDefault="00661042" w:rsidP="00661042">
            <w:r>
              <w:t xml:space="preserve">                 - сухие</w:t>
            </w:r>
          </w:p>
        </w:tc>
        <w:tc>
          <w:tcPr>
            <w:tcW w:w="3030"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1,68</w:t>
            </w:r>
          </w:p>
        </w:tc>
        <w:tc>
          <w:tcPr>
            <w:tcW w:w="3633"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2,1</w:t>
            </w:r>
          </w:p>
        </w:tc>
      </w:tr>
      <w:tr w:rsidR="00661042" w:rsidRPr="00B66412" w:rsidTr="00661042">
        <w:trPr>
          <w:trHeight w:val="195"/>
        </w:trPr>
        <w:tc>
          <w:tcPr>
            <w:tcW w:w="2835" w:type="dxa"/>
            <w:vMerge/>
            <w:tcBorders>
              <w:left w:val="single" w:sz="4" w:space="0" w:color="auto"/>
              <w:bottom w:val="single" w:sz="4" w:space="0" w:color="auto"/>
              <w:right w:val="single" w:sz="4" w:space="0" w:color="auto"/>
            </w:tcBorders>
            <w:vAlign w:val="center"/>
          </w:tcPr>
          <w:p w:rsidR="00661042" w:rsidRPr="00B66412" w:rsidRDefault="00661042" w:rsidP="00661042"/>
        </w:tc>
        <w:tc>
          <w:tcPr>
            <w:tcW w:w="3030" w:type="dxa"/>
            <w:tcBorders>
              <w:top w:val="single" w:sz="4" w:space="0" w:color="auto"/>
              <w:left w:val="single" w:sz="4" w:space="0" w:color="auto"/>
              <w:bottom w:val="single" w:sz="4" w:space="0" w:color="auto"/>
              <w:right w:val="single" w:sz="4" w:space="0" w:color="auto"/>
            </w:tcBorders>
            <w:vAlign w:val="center"/>
          </w:tcPr>
          <w:p w:rsidR="00661042" w:rsidRDefault="00661042" w:rsidP="00661042">
            <w:pPr>
              <w:jc w:val="center"/>
            </w:pPr>
            <w:r>
              <w:t>0,48</w:t>
            </w:r>
          </w:p>
        </w:tc>
        <w:tc>
          <w:tcPr>
            <w:tcW w:w="3633" w:type="dxa"/>
            <w:tcBorders>
              <w:top w:val="single" w:sz="4" w:space="0" w:color="auto"/>
              <w:left w:val="single" w:sz="4" w:space="0" w:color="auto"/>
              <w:bottom w:val="single" w:sz="4" w:space="0" w:color="auto"/>
              <w:right w:val="single" w:sz="4" w:space="0" w:color="auto"/>
            </w:tcBorders>
            <w:vAlign w:val="center"/>
          </w:tcPr>
          <w:p w:rsidR="00661042" w:rsidRDefault="00661042" w:rsidP="00661042">
            <w:pPr>
              <w:jc w:val="center"/>
            </w:pPr>
            <w:r>
              <w:t>0,6</w:t>
            </w:r>
          </w:p>
        </w:tc>
      </w:tr>
      <w:tr w:rsidR="00661042"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rsidRPr="00B66412">
              <w:t xml:space="preserve">Сахар </w:t>
            </w:r>
          </w:p>
        </w:tc>
        <w:tc>
          <w:tcPr>
            <w:tcW w:w="3030"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2,04</w:t>
            </w:r>
          </w:p>
        </w:tc>
        <w:tc>
          <w:tcPr>
            <w:tcW w:w="3633"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2,55</w:t>
            </w:r>
          </w:p>
        </w:tc>
      </w:tr>
      <w:tr w:rsidR="00661042"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rsidRPr="00B66412">
              <w:t xml:space="preserve">Соль </w:t>
            </w:r>
          </w:p>
        </w:tc>
        <w:tc>
          <w:tcPr>
            <w:tcW w:w="3030"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1,08</w:t>
            </w:r>
          </w:p>
        </w:tc>
        <w:tc>
          <w:tcPr>
            <w:tcW w:w="3633"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1,35</w:t>
            </w:r>
          </w:p>
        </w:tc>
      </w:tr>
      <w:tr w:rsidR="00661042"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rsidRPr="00B66412">
              <w:t>Масло растительное</w:t>
            </w:r>
          </w:p>
        </w:tc>
        <w:tc>
          <w:tcPr>
            <w:tcW w:w="3030"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6</w:t>
            </w:r>
          </w:p>
        </w:tc>
        <w:tc>
          <w:tcPr>
            <w:tcW w:w="3633"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7,5</w:t>
            </w:r>
          </w:p>
        </w:tc>
      </w:tr>
      <w:tr w:rsidR="00661042" w:rsidRPr="0001735D" w:rsidTr="00661042">
        <w:tc>
          <w:tcPr>
            <w:tcW w:w="2835" w:type="dxa"/>
            <w:tcBorders>
              <w:top w:val="single" w:sz="4" w:space="0" w:color="auto"/>
              <w:left w:val="single" w:sz="4" w:space="0" w:color="auto"/>
              <w:bottom w:val="single" w:sz="4" w:space="0" w:color="auto"/>
              <w:right w:val="single" w:sz="4" w:space="0" w:color="auto"/>
            </w:tcBorders>
            <w:hideMark/>
          </w:tcPr>
          <w:p w:rsidR="00661042" w:rsidRPr="0001735D" w:rsidRDefault="00661042" w:rsidP="00661042">
            <w:pPr>
              <w:rPr>
                <w:b/>
              </w:rPr>
            </w:pPr>
            <w:r w:rsidRPr="0001735D">
              <w:rPr>
                <w:b/>
              </w:rPr>
              <w:t>Выход с джемом:</w:t>
            </w:r>
          </w:p>
        </w:tc>
        <w:tc>
          <w:tcPr>
            <w:tcW w:w="3030" w:type="dxa"/>
            <w:tcBorders>
              <w:top w:val="single" w:sz="4" w:space="0" w:color="auto"/>
              <w:left w:val="single" w:sz="4" w:space="0" w:color="auto"/>
              <w:bottom w:val="single" w:sz="4" w:space="0" w:color="auto"/>
              <w:right w:val="single" w:sz="4" w:space="0" w:color="auto"/>
            </w:tcBorders>
            <w:vAlign w:val="center"/>
          </w:tcPr>
          <w:p w:rsidR="00661042" w:rsidRPr="0001735D" w:rsidRDefault="00661042" w:rsidP="00661042">
            <w:pPr>
              <w:jc w:val="center"/>
              <w:rPr>
                <w:b/>
              </w:rPr>
            </w:pPr>
            <w:r>
              <w:rPr>
                <w:b/>
              </w:rPr>
              <w:t>120</w:t>
            </w:r>
          </w:p>
        </w:tc>
        <w:tc>
          <w:tcPr>
            <w:tcW w:w="3633" w:type="dxa"/>
            <w:tcBorders>
              <w:top w:val="single" w:sz="4" w:space="0" w:color="auto"/>
              <w:left w:val="single" w:sz="4" w:space="0" w:color="auto"/>
              <w:bottom w:val="single" w:sz="4" w:space="0" w:color="auto"/>
              <w:right w:val="single" w:sz="4" w:space="0" w:color="auto"/>
            </w:tcBorders>
            <w:vAlign w:val="center"/>
          </w:tcPr>
          <w:p w:rsidR="00661042" w:rsidRPr="0001735D" w:rsidRDefault="00661042" w:rsidP="00661042">
            <w:pPr>
              <w:jc w:val="center"/>
              <w:rPr>
                <w:b/>
              </w:rPr>
            </w:pPr>
            <w:r>
              <w:rPr>
                <w:b/>
              </w:rPr>
              <w:t>150</w:t>
            </w:r>
          </w:p>
        </w:tc>
      </w:tr>
    </w:tbl>
    <w:p w:rsidR="00661042" w:rsidRPr="00B66412" w:rsidRDefault="00661042" w:rsidP="00661042">
      <w:pPr>
        <w:rPr>
          <w:i/>
        </w:rPr>
      </w:pPr>
    </w:p>
    <w:p w:rsidR="00661042" w:rsidRDefault="00661042" w:rsidP="00661042">
      <w:pPr>
        <w:rPr>
          <w:b/>
        </w:rPr>
      </w:pPr>
      <w:r w:rsidRPr="0001735D">
        <w:rPr>
          <w:b/>
        </w:rPr>
        <w:t>Химический состав данного блюда</w:t>
      </w:r>
      <w:r>
        <w:rPr>
          <w:b/>
        </w:rPr>
        <w:t>:</w:t>
      </w:r>
    </w:p>
    <w:p w:rsidR="00661042" w:rsidRPr="0001735D" w:rsidRDefault="00661042" w:rsidP="00661042">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417"/>
        <w:gridCol w:w="1559"/>
        <w:gridCol w:w="2835"/>
        <w:gridCol w:w="2127"/>
      </w:tblGrid>
      <w:tr w:rsidR="00661042" w:rsidRPr="0001735D" w:rsidTr="00661042">
        <w:tc>
          <w:tcPr>
            <w:tcW w:w="7371" w:type="dxa"/>
            <w:gridSpan w:val="4"/>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Пищевые вещества</w:t>
            </w:r>
          </w:p>
        </w:tc>
        <w:tc>
          <w:tcPr>
            <w:tcW w:w="2127" w:type="dxa"/>
            <w:vMerge w:val="restart"/>
            <w:tcBorders>
              <w:top w:val="single" w:sz="4" w:space="0" w:color="auto"/>
              <w:left w:val="single" w:sz="4" w:space="0" w:color="auto"/>
              <w:right w:val="single" w:sz="4" w:space="0" w:color="auto"/>
            </w:tcBorders>
            <w:vAlign w:val="center"/>
            <w:hideMark/>
          </w:tcPr>
          <w:p w:rsidR="00661042" w:rsidRPr="0001735D" w:rsidRDefault="00661042" w:rsidP="00661042">
            <w:pPr>
              <w:jc w:val="center"/>
              <w:rPr>
                <w:b/>
              </w:rPr>
            </w:pPr>
            <w:r w:rsidRPr="0001735D">
              <w:rPr>
                <w:b/>
              </w:rPr>
              <w:t>Витамин С, мг</w:t>
            </w:r>
          </w:p>
          <w:p w:rsidR="00661042" w:rsidRPr="0001735D" w:rsidRDefault="00661042" w:rsidP="00661042">
            <w:pPr>
              <w:jc w:val="center"/>
              <w:rPr>
                <w:b/>
              </w:rPr>
            </w:pPr>
          </w:p>
        </w:tc>
      </w:tr>
      <w:tr w:rsidR="00661042" w:rsidRPr="0001735D" w:rsidTr="00661042">
        <w:tc>
          <w:tcPr>
            <w:tcW w:w="1560" w:type="dxa"/>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белки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жиры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углеводы</w:t>
            </w:r>
          </w:p>
        </w:tc>
        <w:tc>
          <w:tcPr>
            <w:tcW w:w="2835" w:type="dxa"/>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энерг. ценность, ккал</w:t>
            </w:r>
          </w:p>
        </w:tc>
        <w:tc>
          <w:tcPr>
            <w:tcW w:w="2127" w:type="dxa"/>
            <w:vMerge/>
            <w:tcBorders>
              <w:left w:val="single" w:sz="4" w:space="0" w:color="auto"/>
              <w:bottom w:val="single" w:sz="4" w:space="0" w:color="auto"/>
              <w:right w:val="single" w:sz="4" w:space="0" w:color="auto"/>
            </w:tcBorders>
            <w:vAlign w:val="center"/>
            <w:hideMark/>
          </w:tcPr>
          <w:p w:rsidR="00661042" w:rsidRPr="0001735D" w:rsidRDefault="00661042" w:rsidP="00661042">
            <w:pPr>
              <w:jc w:val="center"/>
              <w:rPr>
                <w:b/>
                <w:lang w:val="en-US"/>
              </w:rPr>
            </w:pPr>
          </w:p>
        </w:tc>
      </w:tr>
      <w:tr w:rsidR="00661042" w:rsidRPr="00B66412" w:rsidTr="00661042">
        <w:tc>
          <w:tcPr>
            <w:tcW w:w="1560"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8,1</w:t>
            </w:r>
          </w:p>
        </w:tc>
        <w:tc>
          <w:tcPr>
            <w:tcW w:w="1417"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8,4</w:t>
            </w:r>
          </w:p>
        </w:tc>
        <w:tc>
          <w:tcPr>
            <w:tcW w:w="1559"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65,9</w:t>
            </w:r>
          </w:p>
        </w:tc>
        <w:tc>
          <w:tcPr>
            <w:tcW w:w="2835"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369</w:t>
            </w:r>
          </w:p>
        </w:tc>
        <w:tc>
          <w:tcPr>
            <w:tcW w:w="2127"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1,32</w:t>
            </w:r>
          </w:p>
        </w:tc>
      </w:tr>
      <w:tr w:rsidR="00661042" w:rsidRPr="00B66412" w:rsidTr="00661042">
        <w:trPr>
          <w:trHeight w:val="70"/>
        </w:trPr>
        <w:tc>
          <w:tcPr>
            <w:tcW w:w="1560"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10,82</w:t>
            </w:r>
          </w:p>
        </w:tc>
        <w:tc>
          <w:tcPr>
            <w:tcW w:w="1417"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11,23</w:t>
            </w:r>
          </w:p>
        </w:tc>
        <w:tc>
          <w:tcPr>
            <w:tcW w:w="1559"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87,94</w:t>
            </w:r>
          </w:p>
        </w:tc>
        <w:tc>
          <w:tcPr>
            <w:tcW w:w="2835"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493</w:t>
            </w:r>
          </w:p>
        </w:tc>
        <w:tc>
          <w:tcPr>
            <w:tcW w:w="2127"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1,76</w:t>
            </w:r>
          </w:p>
        </w:tc>
      </w:tr>
    </w:tbl>
    <w:p w:rsidR="00661042" w:rsidRDefault="00661042" w:rsidP="00661042">
      <w:pPr>
        <w:rPr>
          <w:b/>
        </w:rPr>
      </w:pPr>
    </w:p>
    <w:p w:rsidR="00661042" w:rsidRDefault="00661042" w:rsidP="00661042">
      <w:r>
        <w:rPr>
          <w:b/>
        </w:rPr>
        <w:t>Технология приготовления:</w:t>
      </w:r>
      <w:r>
        <w:t xml:space="preserve"> </w:t>
      </w:r>
    </w:p>
    <w:p w:rsidR="00661042" w:rsidRDefault="00661042" w:rsidP="00661042">
      <w:pPr>
        <w:ind w:firstLine="708"/>
      </w:pPr>
      <w:r>
        <w:t xml:space="preserve">В небольшом количестве воды растворяют соль, сахар, добавляют предварительно разведенные дрожжи, смесь процеживают, соединяют с остальной водой, подогретой до                 35° C, добавляют просеянную муку, яйца и перемешивают до образования однородной массы. Тесто оставляют в теплом месте на 3-4 часа. Во время брожения тесто 1-2 раза обминают. </w:t>
      </w:r>
    </w:p>
    <w:p w:rsidR="00661042" w:rsidRDefault="00661042" w:rsidP="00661042">
      <w:pPr>
        <w:ind w:firstLine="708"/>
      </w:pPr>
      <w:r>
        <w:t>Оладьи выкладывают на нагретый противень, смазанный маслом, и выпекают в духовом или жарочном шкафу при температуре 180-200° C в течении  8-10 минут до готовности. Толщина готовых оладий должна быть не менее 5-6 мм.                                                Температура подачи: не ниже 65° C.</w:t>
      </w:r>
    </w:p>
    <w:p w:rsidR="00661042" w:rsidRDefault="00661042" w:rsidP="00661042">
      <w:pPr>
        <w:rPr>
          <w:b/>
        </w:rPr>
      </w:pPr>
    </w:p>
    <w:p w:rsidR="00661042" w:rsidRDefault="00661042" w:rsidP="00661042">
      <w:pPr>
        <w:rPr>
          <w:b/>
        </w:rPr>
      </w:pPr>
      <w:r>
        <w:rPr>
          <w:b/>
        </w:rPr>
        <w:t>Требования к качеству:</w:t>
      </w:r>
    </w:p>
    <w:p w:rsidR="00661042" w:rsidRPr="006C4C29" w:rsidRDefault="00661042" w:rsidP="00661042">
      <w:r>
        <w:rPr>
          <w:b/>
        </w:rPr>
        <w:tab/>
      </w:r>
      <w:r>
        <w:rPr>
          <w:b/>
          <w:i/>
        </w:rPr>
        <w:t>Внешний вид:</w:t>
      </w:r>
      <w:r>
        <w:t xml:space="preserve">  равномерно обжаренные.</w:t>
      </w:r>
    </w:p>
    <w:p w:rsidR="00661042" w:rsidRPr="006C4C29" w:rsidRDefault="00661042" w:rsidP="00661042">
      <w:r>
        <w:tab/>
      </w:r>
      <w:r>
        <w:rPr>
          <w:b/>
          <w:i/>
        </w:rPr>
        <w:t xml:space="preserve">Консистенция: </w:t>
      </w:r>
      <w:r>
        <w:t xml:space="preserve"> мягкая, упругая.</w:t>
      </w:r>
    </w:p>
    <w:p w:rsidR="00661042" w:rsidRPr="006C4C29" w:rsidRDefault="00661042" w:rsidP="00661042">
      <w:r>
        <w:tab/>
      </w:r>
      <w:r>
        <w:rPr>
          <w:b/>
          <w:i/>
        </w:rPr>
        <w:t>Цвет:</w:t>
      </w:r>
      <w:r>
        <w:t xml:space="preserve"> золотистый.</w:t>
      </w:r>
    </w:p>
    <w:p w:rsidR="00661042" w:rsidRPr="006C4C29" w:rsidRDefault="00661042" w:rsidP="00661042">
      <w:r>
        <w:tab/>
      </w:r>
      <w:r>
        <w:rPr>
          <w:b/>
          <w:i/>
        </w:rPr>
        <w:t xml:space="preserve">Вкус: </w:t>
      </w:r>
      <w:r>
        <w:t>свойственный изделиям из дрожжевого теста.</w:t>
      </w:r>
    </w:p>
    <w:p w:rsidR="00661042" w:rsidRPr="002972AC" w:rsidRDefault="00661042" w:rsidP="00661042">
      <w:r>
        <w:tab/>
      </w:r>
      <w:r>
        <w:rPr>
          <w:b/>
          <w:i/>
        </w:rPr>
        <w:t>Запах:</w:t>
      </w:r>
      <w:r>
        <w:t xml:space="preserve"> жареных оладий.</w:t>
      </w: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Pr="00B86918" w:rsidRDefault="00661042" w:rsidP="00661042">
      <w:pPr>
        <w:spacing w:line="276" w:lineRule="auto"/>
        <w:rPr>
          <w:b/>
          <w:sz w:val="40"/>
          <w:szCs w:val="40"/>
        </w:rPr>
      </w:pPr>
      <w:r>
        <w:rPr>
          <w:b/>
          <w:sz w:val="28"/>
          <w:szCs w:val="28"/>
        </w:rPr>
        <w:t xml:space="preserve">Технологическая карта </w:t>
      </w:r>
    </w:p>
    <w:p w:rsidR="00661042" w:rsidRDefault="00661042" w:rsidP="00661042">
      <w:pPr>
        <w:spacing w:line="276" w:lineRule="auto"/>
        <w:rPr>
          <w:b/>
          <w:sz w:val="28"/>
          <w:szCs w:val="28"/>
        </w:rPr>
      </w:pPr>
      <w:r>
        <w:rPr>
          <w:b/>
          <w:sz w:val="28"/>
          <w:szCs w:val="28"/>
        </w:rPr>
        <w:t>Наименование изделия: Дрожжевое тесто</w:t>
      </w:r>
    </w:p>
    <w:p w:rsidR="00661042" w:rsidRDefault="00661042" w:rsidP="00661042">
      <w:pPr>
        <w:spacing w:line="276" w:lineRule="auto"/>
        <w:rPr>
          <w:b/>
          <w:sz w:val="28"/>
          <w:szCs w:val="28"/>
          <w:u w:val="single"/>
        </w:rPr>
      </w:pPr>
      <w:r>
        <w:rPr>
          <w:b/>
          <w:sz w:val="28"/>
          <w:szCs w:val="28"/>
        </w:rPr>
        <w:t>Номер рецептуры: № 405</w:t>
      </w:r>
    </w:p>
    <w:p w:rsidR="00661042" w:rsidRPr="0001735D" w:rsidRDefault="00661042" w:rsidP="00661042">
      <w:pPr>
        <w:spacing w:after="240" w:line="276" w:lineRule="auto"/>
        <w:rPr>
          <w:b/>
          <w:sz w:val="18"/>
          <w:szCs w:val="18"/>
        </w:rPr>
      </w:pPr>
      <w:r>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3686"/>
      </w:tblGrid>
      <w:tr w:rsidR="00661042" w:rsidRPr="0001735D" w:rsidTr="00661042">
        <w:tc>
          <w:tcPr>
            <w:tcW w:w="2835" w:type="dxa"/>
            <w:vMerge w:val="restart"/>
            <w:tcBorders>
              <w:top w:val="single" w:sz="4" w:space="0" w:color="auto"/>
              <w:left w:val="single" w:sz="4" w:space="0" w:color="auto"/>
              <w:right w:val="single" w:sz="4" w:space="0" w:color="auto"/>
            </w:tcBorders>
            <w:vAlign w:val="center"/>
            <w:hideMark/>
          </w:tcPr>
          <w:p w:rsidR="00661042" w:rsidRDefault="00661042" w:rsidP="00661042">
            <w:pPr>
              <w:jc w:val="center"/>
              <w:rPr>
                <w:b/>
              </w:rPr>
            </w:pPr>
            <w:r w:rsidRPr="0001735D">
              <w:rPr>
                <w:b/>
              </w:rPr>
              <w:t>Наименование сырья</w:t>
            </w:r>
          </w:p>
          <w:p w:rsidR="00661042" w:rsidRPr="0001735D" w:rsidRDefault="00661042" w:rsidP="00661042">
            <w:pPr>
              <w:rPr>
                <w:b/>
              </w:rPr>
            </w:pPr>
            <w:r>
              <w:t>т</w:t>
            </w:r>
            <w:r w:rsidRPr="003542FC">
              <w:t>есто №405</w:t>
            </w:r>
          </w:p>
        </w:tc>
        <w:tc>
          <w:tcPr>
            <w:tcW w:w="3686" w:type="dxa"/>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Расход сырья и полуфабрикатов</w:t>
            </w:r>
          </w:p>
        </w:tc>
      </w:tr>
      <w:tr w:rsidR="00661042" w:rsidRPr="0001735D" w:rsidTr="00661042">
        <w:trPr>
          <w:trHeight w:val="350"/>
        </w:trPr>
        <w:tc>
          <w:tcPr>
            <w:tcW w:w="2835" w:type="dxa"/>
            <w:vMerge/>
            <w:tcBorders>
              <w:left w:val="single" w:sz="4" w:space="0" w:color="auto"/>
              <w:bottom w:val="single" w:sz="4" w:space="0" w:color="auto"/>
              <w:right w:val="single" w:sz="4" w:space="0" w:color="auto"/>
            </w:tcBorders>
            <w:vAlign w:val="center"/>
            <w:hideMark/>
          </w:tcPr>
          <w:p w:rsidR="00661042" w:rsidRPr="0001735D" w:rsidRDefault="00661042" w:rsidP="00661042">
            <w:pPr>
              <w:rPr>
                <w:b/>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Pr>
                <w:b/>
              </w:rPr>
              <w:t>сырье</w:t>
            </w:r>
            <w:r w:rsidRPr="0001735D">
              <w:rPr>
                <w:b/>
              </w:rPr>
              <w:t>, г</w:t>
            </w:r>
          </w:p>
        </w:tc>
      </w:tr>
      <w:tr w:rsidR="00661042"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rsidRPr="00B66412">
              <w:t xml:space="preserve">Мука </w:t>
            </w:r>
            <w:r>
              <w:t xml:space="preserve"> пшеничная 1 сорт</w:t>
            </w:r>
          </w:p>
        </w:tc>
        <w:tc>
          <w:tcPr>
            <w:tcW w:w="3686"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45</w:t>
            </w:r>
          </w:p>
        </w:tc>
      </w:tr>
      <w:tr w:rsidR="00661042"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t>Сахар</w:t>
            </w:r>
          </w:p>
        </w:tc>
        <w:tc>
          <w:tcPr>
            <w:tcW w:w="3686"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2,38</w:t>
            </w:r>
          </w:p>
        </w:tc>
      </w:tr>
      <w:tr w:rsidR="00661042"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t>Маргарин</w:t>
            </w:r>
          </w:p>
        </w:tc>
        <w:tc>
          <w:tcPr>
            <w:tcW w:w="3686"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2,03</w:t>
            </w:r>
          </w:p>
        </w:tc>
      </w:tr>
      <w:tr w:rsidR="00661042"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61042" w:rsidRDefault="00661042" w:rsidP="00661042">
            <w:r>
              <w:t>Меланж</w:t>
            </w:r>
          </w:p>
        </w:tc>
        <w:tc>
          <w:tcPr>
            <w:tcW w:w="3686" w:type="dxa"/>
            <w:tcBorders>
              <w:top w:val="single" w:sz="4" w:space="0" w:color="auto"/>
              <w:left w:val="single" w:sz="4" w:space="0" w:color="auto"/>
              <w:bottom w:val="single" w:sz="4" w:space="0" w:color="auto"/>
              <w:right w:val="single" w:sz="4" w:space="0" w:color="auto"/>
            </w:tcBorders>
            <w:vAlign w:val="center"/>
          </w:tcPr>
          <w:p w:rsidR="00661042" w:rsidRDefault="00661042" w:rsidP="00661042">
            <w:pPr>
              <w:jc w:val="center"/>
            </w:pPr>
            <w:r>
              <w:t>2,38</w:t>
            </w:r>
          </w:p>
        </w:tc>
      </w:tr>
      <w:tr w:rsidR="00661042"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t>Соль</w:t>
            </w:r>
          </w:p>
        </w:tc>
        <w:tc>
          <w:tcPr>
            <w:tcW w:w="3686"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0,7</w:t>
            </w:r>
          </w:p>
        </w:tc>
      </w:tr>
      <w:tr w:rsidR="00661042"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t>Дрожжи (прессованные)</w:t>
            </w:r>
          </w:p>
        </w:tc>
        <w:tc>
          <w:tcPr>
            <w:tcW w:w="3686"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1,33</w:t>
            </w:r>
          </w:p>
        </w:tc>
      </w:tr>
      <w:tr w:rsidR="00661042" w:rsidRPr="0001735D" w:rsidTr="00661042">
        <w:tc>
          <w:tcPr>
            <w:tcW w:w="2835" w:type="dxa"/>
            <w:tcBorders>
              <w:top w:val="single" w:sz="4" w:space="0" w:color="auto"/>
              <w:left w:val="single" w:sz="4" w:space="0" w:color="auto"/>
              <w:bottom w:val="single" w:sz="4" w:space="0" w:color="auto"/>
              <w:right w:val="single" w:sz="4" w:space="0" w:color="auto"/>
            </w:tcBorders>
          </w:tcPr>
          <w:p w:rsidR="00661042" w:rsidRPr="00B366A4" w:rsidRDefault="00661042" w:rsidP="00661042">
            <w:r>
              <w:t>Вода</w:t>
            </w:r>
          </w:p>
        </w:tc>
        <w:tc>
          <w:tcPr>
            <w:tcW w:w="3686" w:type="dxa"/>
            <w:tcBorders>
              <w:top w:val="single" w:sz="4" w:space="0" w:color="auto"/>
              <w:left w:val="single" w:sz="4" w:space="0" w:color="auto"/>
              <w:bottom w:val="single" w:sz="4" w:space="0" w:color="auto"/>
              <w:right w:val="single" w:sz="4" w:space="0" w:color="auto"/>
            </w:tcBorders>
            <w:vAlign w:val="center"/>
          </w:tcPr>
          <w:p w:rsidR="00661042" w:rsidRPr="00747584" w:rsidRDefault="00661042" w:rsidP="00661042">
            <w:pPr>
              <w:jc w:val="center"/>
            </w:pPr>
            <w:r>
              <w:t>18,06</w:t>
            </w:r>
          </w:p>
        </w:tc>
      </w:tr>
      <w:tr w:rsidR="00661042" w:rsidRPr="0001735D" w:rsidTr="00661042">
        <w:tc>
          <w:tcPr>
            <w:tcW w:w="2835" w:type="dxa"/>
            <w:tcBorders>
              <w:top w:val="single" w:sz="4" w:space="0" w:color="auto"/>
              <w:left w:val="single" w:sz="4" w:space="0" w:color="auto"/>
              <w:bottom w:val="single" w:sz="4" w:space="0" w:color="auto"/>
              <w:right w:val="single" w:sz="4" w:space="0" w:color="auto"/>
            </w:tcBorders>
            <w:hideMark/>
          </w:tcPr>
          <w:p w:rsidR="00661042" w:rsidRPr="0001735D" w:rsidRDefault="00661042" w:rsidP="00661042">
            <w:pPr>
              <w:rPr>
                <w:b/>
              </w:rPr>
            </w:pPr>
            <w:r>
              <w:rPr>
                <w:b/>
              </w:rPr>
              <w:t xml:space="preserve">Выход </w:t>
            </w:r>
            <w:r w:rsidRPr="0001735D">
              <w:rPr>
                <w:b/>
              </w:rPr>
              <w:t>:</w:t>
            </w:r>
          </w:p>
        </w:tc>
        <w:tc>
          <w:tcPr>
            <w:tcW w:w="3686" w:type="dxa"/>
            <w:tcBorders>
              <w:top w:val="single" w:sz="4" w:space="0" w:color="auto"/>
              <w:left w:val="single" w:sz="4" w:space="0" w:color="auto"/>
              <w:bottom w:val="single" w:sz="4" w:space="0" w:color="auto"/>
              <w:right w:val="single" w:sz="4" w:space="0" w:color="auto"/>
            </w:tcBorders>
            <w:vAlign w:val="center"/>
          </w:tcPr>
          <w:p w:rsidR="00661042" w:rsidRPr="0001735D" w:rsidRDefault="00661042" w:rsidP="00661042">
            <w:pPr>
              <w:rPr>
                <w:b/>
              </w:rPr>
            </w:pPr>
            <w:r>
              <w:rPr>
                <w:b/>
              </w:rPr>
              <w:t xml:space="preserve">                         70</w:t>
            </w:r>
          </w:p>
        </w:tc>
      </w:tr>
    </w:tbl>
    <w:p w:rsidR="00661042" w:rsidRDefault="00661042" w:rsidP="00661042">
      <w:pPr>
        <w:rPr>
          <w:b/>
        </w:rPr>
      </w:pPr>
    </w:p>
    <w:p w:rsidR="00661042" w:rsidRDefault="00661042" w:rsidP="00661042">
      <w:pPr>
        <w:rPr>
          <w:b/>
        </w:rPr>
      </w:pPr>
      <w:r w:rsidRPr="0001735D">
        <w:rPr>
          <w:b/>
        </w:rPr>
        <w:t>Химический состав данного блюда</w:t>
      </w:r>
      <w:r>
        <w:rPr>
          <w:b/>
        </w:rPr>
        <w:t>:</w:t>
      </w:r>
    </w:p>
    <w:p w:rsidR="00661042" w:rsidRPr="0001735D" w:rsidRDefault="00661042" w:rsidP="00661042">
      <w:pPr>
        <w:rPr>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417"/>
        <w:gridCol w:w="1559"/>
        <w:gridCol w:w="2835"/>
        <w:gridCol w:w="2127"/>
      </w:tblGrid>
      <w:tr w:rsidR="00661042" w:rsidRPr="0001735D" w:rsidTr="00661042">
        <w:tc>
          <w:tcPr>
            <w:tcW w:w="7371" w:type="dxa"/>
            <w:gridSpan w:val="4"/>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Пищевые вещества</w:t>
            </w:r>
          </w:p>
        </w:tc>
        <w:tc>
          <w:tcPr>
            <w:tcW w:w="2127" w:type="dxa"/>
            <w:vMerge w:val="restart"/>
            <w:tcBorders>
              <w:top w:val="single" w:sz="4" w:space="0" w:color="auto"/>
              <w:left w:val="single" w:sz="4" w:space="0" w:color="auto"/>
              <w:right w:val="single" w:sz="4" w:space="0" w:color="auto"/>
            </w:tcBorders>
            <w:vAlign w:val="center"/>
            <w:hideMark/>
          </w:tcPr>
          <w:p w:rsidR="00661042" w:rsidRPr="0001735D" w:rsidRDefault="00661042" w:rsidP="00661042">
            <w:pPr>
              <w:jc w:val="center"/>
              <w:rPr>
                <w:b/>
              </w:rPr>
            </w:pPr>
            <w:r w:rsidRPr="0001735D">
              <w:rPr>
                <w:b/>
              </w:rPr>
              <w:t>Витамин С, мг</w:t>
            </w:r>
          </w:p>
          <w:p w:rsidR="00661042" w:rsidRPr="0001735D" w:rsidRDefault="00661042" w:rsidP="00661042">
            <w:pPr>
              <w:jc w:val="center"/>
              <w:rPr>
                <w:b/>
              </w:rPr>
            </w:pPr>
          </w:p>
        </w:tc>
      </w:tr>
      <w:tr w:rsidR="00661042" w:rsidRPr="0001735D" w:rsidTr="00661042">
        <w:tc>
          <w:tcPr>
            <w:tcW w:w="1560" w:type="dxa"/>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белки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жиры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углеводы</w:t>
            </w:r>
          </w:p>
        </w:tc>
        <w:tc>
          <w:tcPr>
            <w:tcW w:w="2835" w:type="dxa"/>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энерг. ценность, ккал</w:t>
            </w:r>
          </w:p>
        </w:tc>
        <w:tc>
          <w:tcPr>
            <w:tcW w:w="2127" w:type="dxa"/>
            <w:vMerge/>
            <w:tcBorders>
              <w:left w:val="single" w:sz="4" w:space="0" w:color="auto"/>
              <w:bottom w:val="single" w:sz="4" w:space="0" w:color="auto"/>
              <w:right w:val="single" w:sz="4" w:space="0" w:color="auto"/>
            </w:tcBorders>
            <w:vAlign w:val="center"/>
            <w:hideMark/>
          </w:tcPr>
          <w:p w:rsidR="00661042" w:rsidRPr="0001735D" w:rsidRDefault="00661042" w:rsidP="00661042">
            <w:pPr>
              <w:jc w:val="center"/>
              <w:rPr>
                <w:b/>
                <w:lang w:val="en-US"/>
              </w:rPr>
            </w:pPr>
          </w:p>
        </w:tc>
      </w:tr>
      <w:tr w:rsidR="00661042" w:rsidRPr="00B66412" w:rsidTr="00661042">
        <w:tc>
          <w:tcPr>
            <w:tcW w:w="1560" w:type="dxa"/>
            <w:tcBorders>
              <w:top w:val="single" w:sz="4" w:space="0" w:color="auto"/>
              <w:left w:val="single" w:sz="4" w:space="0" w:color="auto"/>
              <w:bottom w:val="single" w:sz="4" w:space="0" w:color="auto"/>
              <w:right w:val="single" w:sz="4" w:space="0" w:color="auto"/>
            </w:tcBorders>
          </w:tcPr>
          <w:p w:rsidR="00661042" w:rsidRPr="00B66412" w:rsidRDefault="00661042" w:rsidP="00661042">
            <w:r>
              <w:t xml:space="preserve">         5,58</w:t>
            </w:r>
          </w:p>
        </w:tc>
        <w:tc>
          <w:tcPr>
            <w:tcW w:w="1417" w:type="dxa"/>
            <w:tcBorders>
              <w:top w:val="single" w:sz="4" w:space="0" w:color="auto"/>
              <w:left w:val="single" w:sz="4" w:space="0" w:color="auto"/>
              <w:bottom w:val="single" w:sz="4" w:space="0" w:color="auto"/>
              <w:right w:val="single" w:sz="4" w:space="0" w:color="auto"/>
            </w:tcBorders>
          </w:tcPr>
          <w:p w:rsidR="00661042" w:rsidRPr="00B66412" w:rsidRDefault="00661042" w:rsidP="00661042">
            <w:r>
              <w:t xml:space="preserve">      5,14</w:t>
            </w:r>
          </w:p>
        </w:tc>
        <w:tc>
          <w:tcPr>
            <w:tcW w:w="1559"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34,12</w:t>
            </w:r>
          </w:p>
        </w:tc>
        <w:tc>
          <w:tcPr>
            <w:tcW w:w="2835" w:type="dxa"/>
            <w:tcBorders>
              <w:top w:val="single" w:sz="4" w:space="0" w:color="auto"/>
              <w:left w:val="single" w:sz="4" w:space="0" w:color="auto"/>
              <w:bottom w:val="single" w:sz="4" w:space="0" w:color="auto"/>
              <w:right w:val="single" w:sz="4" w:space="0" w:color="auto"/>
            </w:tcBorders>
          </w:tcPr>
          <w:p w:rsidR="00661042" w:rsidRPr="00B66412" w:rsidRDefault="00661042" w:rsidP="00661042">
            <w:r>
              <w:t xml:space="preserve">                   205,1</w:t>
            </w:r>
          </w:p>
        </w:tc>
        <w:tc>
          <w:tcPr>
            <w:tcW w:w="2127"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p>
        </w:tc>
      </w:tr>
    </w:tbl>
    <w:p w:rsidR="00661042" w:rsidRDefault="00661042" w:rsidP="00661042">
      <w:pPr>
        <w:rPr>
          <w:b/>
        </w:rPr>
      </w:pPr>
    </w:p>
    <w:p w:rsidR="00661042" w:rsidRDefault="00661042" w:rsidP="00661042">
      <w:r>
        <w:rPr>
          <w:b/>
        </w:rPr>
        <w:t>Технология приготовления:</w:t>
      </w:r>
      <w:r>
        <w:t xml:space="preserve"> </w:t>
      </w:r>
    </w:p>
    <w:p w:rsidR="00661042" w:rsidRDefault="00661042" w:rsidP="00661042">
      <w:pPr>
        <w:ind w:firstLine="708"/>
      </w:pPr>
      <w:r>
        <w:t>Дрожжевое тесто для ватрушек готовят опарным способом, для изделий с большим содержанием сдобы</w:t>
      </w:r>
    </w:p>
    <w:p w:rsidR="00661042" w:rsidRDefault="00661042" w:rsidP="00661042">
      <w:pPr>
        <w:jc w:val="both"/>
      </w:pPr>
    </w:p>
    <w:p w:rsidR="00661042" w:rsidRDefault="00661042" w:rsidP="00661042">
      <w:pPr>
        <w:rPr>
          <w:b/>
        </w:rPr>
      </w:pPr>
      <w:r>
        <w:rPr>
          <w:b/>
        </w:rPr>
        <w:t>Требования к качеству:</w:t>
      </w:r>
    </w:p>
    <w:p w:rsidR="00661042" w:rsidRPr="006C4C29" w:rsidRDefault="00661042" w:rsidP="00661042">
      <w:r>
        <w:rPr>
          <w:b/>
        </w:rPr>
        <w:tab/>
      </w:r>
      <w:r>
        <w:rPr>
          <w:b/>
          <w:i/>
        </w:rPr>
        <w:t>Внешний вид:</w:t>
      </w:r>
      <w:r>
        <w:t xml:space="preserve"> тесто пшеничное, хорошо вымешено.</w:t>
      </w:r>
    </w:p>
    <w:p w:rsidR="00661042" w:rsidRPr="006C4C29" w:rsidRDefault="00661042" w:rsidP="00661042">
      <w:r>
        <w:tab/>
      </w:r>
      <w:r>
        <w:rPr>
          <w:b/>
          <w:i/>
        </w:rPr>
        <w:t xml:space="preserve">Консистенция: </w:t>
      </w:r>
      <w:r>
        <w:t>равномерно пористая, эластичная.</w:t>
      </w:r>
    </w:p>
    <w:p w:rsidR="00661042" w:rsidRPr="006C4C29" w:rsidRDefault="00661042" w:rsidP="00661042">
      <w:r>
        <w:tab/>
      </w:r>
      <w:r>
        <w:rPr>
          <w:b/>
          <w:i/>
        </w:rPr>
        <w:t>Цвет:</w:t>
      </w:r>
      <w:r>
        <w:t xml:space="preserve"> кремовое</w:t>
      </w:r>
    </w:p>
    <w:p w:rsidR="00661042" w:rsidRPr="006C4C29" w:rsidRDefault="00661042" w:rsidP="00661042">
      <w:r>
        <w:tab/>
      </w:r>
      <w:r>
        <w:rPr>
          <w:b/>
          <w:i/>
        </w:rPr>
        <w:t xml:space="preserve">Вкус: </w:t>
      </w:r>
      <w:r>
        <w:t>сырого дрожжевого теста.</w:t>
      </w:r>
    </w:p>
    <w:p w:rsidR="00661042" w:rsidRPr="002972AC" w:rsidRDefault="00661042" w:rsidP="00661042">
      <w:r>
        <w:tab/>
      </w:r>
      <w:r>
        <w:rPr>
          <w:b/>
          <w:i/>
        </w:rPr>
        <w:t>Запах:</w:t>
      </w:r>
      <w:r>
        <w:t xml:space="preserve"> </w:t>
      </w:r>
      <w:r w:rsidRPr="00064093">
        <w:t>сырого дрожжевого теста.</w:t>
      </w: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Pr="00B86918" w:rsidRDefault="00661042" w:rsidP="00661042">
      <w:pPr>
        <w:spacing w:line="276" w:lineRule="auto"/>
        <w:rPr>
          <w:b/>
          <w:sz w:val="40"/>
          <w:szCs w:val="40"/>
        </w:rPr>
      </w:pPr>
      <w:r>
        <w:rPr>
          <w:b/>
          <w:sz w:val="28"/>
          <w:szCs w:val="28"/>
        </w:rPr>
        <w:t xml:space="preserve">Технологическая карта </w:t>
      </w:r>
    </w:p>
    <w:p w:rsidR="00661042" w:rsidRDefault="00661042" w:rsidP="00661042">
      <w:pPr>
        <w:spacing w:line="276" w:lineRule="auto"/>
        <w:rPr>
          <w:b/>
          <w:sz w:val="28"/>
          <w:szCs w:val="28"/>
        </w:rPr>
      </w:pPr>
      <w:r>
        <w:rPr>
          <w:b/>
          <w:sz w:val="28"/>
          <w:szCs w:val="28"/>
        </w:rPr>
        <w:t>Наименование изделия: Ватрушка</w:t>
      </w:r>
    </w:p>
    <w:p w:rsidR="00661042" w:rsidRDefault="00661042" w:rsidP="00661042">
      <w:pPr>
        <w:spacing w:line="276" w:lineRule="auto"/>
        <w:rPr>
          <w:b/>
          <w:sz w:val="28"/>
          <w:szCs w:val="28"/>
          <w:u w:val="single"/>
        </w:rPr>
      </w:pPr>
      <w:r>
        <w:rPr>
          <w:b/>
          <w:sz w:val="28"/>
          <w:szCs w:val="28"/>
        </w:rPr>
        <w:t>Номер рецептуры: № 410</w:t>
      </w:r>
    </w:p>
    <w:p w:rsidR="00661042" w:rsidRPr="0001735D" w:rsidRDefault="00661042" w:rsidP="00661042">
      <w:pPr>
        <w:spacing w:after="240" w:line="276" w:lineRule="auto"/>
        <w:rPr>
          <w:b/>
          <w:sz w:val="18"/>
          <w:szCs w:val="18"/>
        </w:rPr>
      </w:pPr>
      <w:r>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3686"/>
      </w:tblGrid>
      <w:tr w:rsidR="00661042" w:rsidRPr="0001735D" w:rsidTr="00661042">
        <w:tc>
          <w:tcPr>
            <w:tcW w:w="2835" w:type="dxa"/>
            <w:vMerge w:val="restart"/>
            <w:tcBorders>
              <w:top w:val="single" w:sz="4" w:space="0" w:color="auto"/>
              <w:left w:val="single" w:sz="4" w:space="0" w:color="auto"/>
              <w:right w:val="single" w:sz="4" w:space="0" w:color="auto"/>
            </w:tcBorders>
            <w:vAlign w:val="center"/>
            <w:hideMark/>
          </w:tcPr>
          <w:p w:rsidR="00661042" w:rsidRDefault="00661042" w:rsidP="00661042">
            <w:pPr>
              <w:jc w:val="center"/>
              <w:rPr>
                <w:b/>
              </w:rPr>
            </w:pPr>
            <w:r w:rsidRPr="0001735D">
              <w:rPr>
                <w:b/>
              </w:rPr>
              <w:t>Наименование сырья</w:t>
            </w:r>
          </w:p>
          <w:p w:rsidR="00661042" w:rsidRPr="0001735D" w:rsidRDefault="00661042" w:rsidP="00661042">
            <w:pPr>
              <w:rPr>
                <w:b/>
              </w:rPr>
            </w:pPr>
            <w:r>
              <w:t>т</w:t>
            </w:r>
            <w:r w:rsidRPr="003542FC">
              <w:t>есто №405</w:t>
            </w:r>
          </w:p>
        </w:tc>
        <w:tc>
          <w:tcPr>
            <w:tcW w:w="3686" w:type="dxa"/>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Расход сырья и полуфабрикатов</w:t>
            </w:r>
          </w:p>
        </w:tc>
      </w:tr>
      <w:tr w:rsidR="00661042" w:rsidRPr="0001735D" w:rsidTr="00661042">
        <w:trPr>
          <w:trHeight w:val="350"/>
        </w:trPr>
        <w:tc>
          <w:tcPr>
            <w:tcW w:w="2835" w:type="dxa"/>
            <w:vMerge/>
            <w:tcBorders>
              <w:left w:val="single" w:sz="4" w:space="0" w:color="auto"/>
              <w:bottom w:val="single" w:sz="4" w:space="0" w:color="auto"/>
              <w:right w:val="single" w:sz="4" w:space="0" w:color="auto"/>
            </w:tcBorders>
            <w:vAlign w:val="center"/>
            <w:hideMark/>
          </w:tcPr>
          <w:p w:rsidR="00661042" w:rsidRPr="0001735D" w:rsidRDefault="00661042" w:rsidP="00661042">
            <w:pPr>
              <w:rPr>
                <w:b/>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Pr>
                <w:b/>
              </w:rPr>
              <w:t>сырье</w:t>
            </w:r>
            <w:r w:rsidRPr="0001735D">
              <w:rPr>
                <w:b/>
              </w:rPr>
              <w:t>, г</w:t>
            </w:r>
          </w:p>
        </w:tc>
      </w:tr>
      <w:tr w:rsidR="00661042"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rsidRPr="00B66412">
              <w:t xml:space="preserve">Мука </w:t>
            </w:r>
            <w:r>
              <w:t xml:space="preserve"> пшеничная 1 сорт</w:t>
            </w:r>
          </w:p>
        </w:tc>
        <w:tc>
          <w:tcPr>
            <w:tcW w:w="3686"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45</w:t>
            </w:r>
          </w:p>
        </w:tc>
      </w:tr>
      <w:tr w:rsidR="00661042"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t>Сахар</w:t>
            </w:r>
          </w:p>
        </w:tc>
        <w:tc>
          <w:tcPr>
            <w:tcW w:w="3686"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2,38</w:t>
            </w:r>
          </w:p>
        </w:tc>
      </w:tr>
      <w:tr w:rsidR="00661042"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t>Маргарин</w:t>
            </w:r>
          </w:p>
        </w:tc>
        <w:tc>
          <w:tcPr>
            <w:tcW w:w="3686"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2,03</w:t>
            </w:r>
          </w:p>
        </w:tc>
      </w:tr>
      <w:tr w:rsidR="00661042"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61042" w:rsidRDefault="00661042" w:rsidP="00661042">
            <w:r>
              <w:t>Меланж</w:t>
            </w:r>
          </w:p>
        </w:tc>
        <w:tc>
          <w:tcPr>
            <w:tcW w:w="3686" w:type="dxa"/>
            <w:tcBorders>
              <w:top w:val="single" w:sz="4" w:space="0" w:color="auto"/>
              <w:left w:val="single" w:sz="4" w:space="0" w:color="auto"/>
              <w:bottom w:val="single" w:sz="4" w:space="0" w:color="auto"/>
              <w:right w:val="single" w:sz="4" w:space="0" w:color="auto"/>
            </w:tcBorders>
            <w:vAlign w:val="center"/>
          </w:tcPr>
          <w:p w:rsidR="00661042" w:rsidRDefault="00661042" w:rsidP="00661042">
            <w:pPr>
              <w:jc w:val="center"/>
            </w:pPr>
            <w:r>
              <w:t>2,38</w:t>
            </w:r>
          </w:p>
        </w:tc>
      </w:tr>
      <w:tr w:rsidR="00661042"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t>Соль</w:t>
            </w:r>
          </w:p>
        </w:tc>
        <w:tc>
          <w:tcPr>
            <w:tcW w:w="3686"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0,7</w:t>
            </w:r>
          </w:p>
        </w:tc>
      </w:tr>
      <w:tr w:rsidR="00661042" w:rsidRPr="00B66412" w:rsidTr="00661042">
        <w:tc>
          <w:tcPr>
            <w:tcW w:w="2835"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r>
              <w:t>Дрожжи (прессованные)</w:t>
            </w:r>
          </w:p>
        </w:tc>
        <w:tc>
          <w:tcPr>
            <w:tcW w:w="3686" w:type="dxa"/>
            <w:tcBorders>
              <w:top w:val="single" w:sz="4" w:space="0" w:color="auto"/>
              <w:left w:val="single" w:sz="4" w:space="0" w:color="auto"/>
              <w:bottom w:val="single" w:sz="4" w:space="0" w:color="auto"/>
              <w:right w:val="single" w:sz="4" w:space="0" w:color="auto"/>
            </w:tcBorders>
            <w:vAlign w:val="center"/>
          </w:tcPr>
          <w:p w:rsidR="00661042" w:rsidRPr="00B66412" w:rsidRDefault="00661042" w:rsidP="00661042">
            <w:pPr>
              <w:jc w:val="center"/>
            </w:pPr>
            <w:r>
              <w:t>1,33</w:t>
            </w:r>
          </w:p>
        </w:tc>
      </w:tr>
      <w:tr w:rsidR="00661042" w:rsidRPr="0001735D" w:rsidTr="00661042">
        <w:tc>
          <w:tcPr>
            <w:tcW w:w="2835" w:type="dxa"/>
            <w:tcBorders>
              <w:top w:val="single" w:sz="4" w:space="0" w:color="auto"/>
              <w:left w:val="single" w:sz="4" w:space="0" w:color="auto"/>
              <w:bottom w:val="single" w:sz="4" w:space="0" w:color="auto"/>
              <w:right w:val="single" w:sz="4" w:space="0" w:color="auto"/>
            </w:tcBorders>
          </w:tcPr>
          <w:p w:rsidR="00661042" w:rsidRPr="00B366A4" w:rsidRDefault="00661042" w:rsidP="00661042">
            <w:r>
              <w:t>Вода</w:t>
            </w:r>
          </w:p>
        </w:tc>
        <w:tc>
          <w:tcPr>
            <w:tcW w:w="3686" w:type="dxa"/>
            <w:tcBorders>
              <w:top w:val="single" w:sz="4" w:space="0" w:color="auto"/>
              <w:left w:val="single" w:sz="4" w:space="0" w:color="auto"/>
              <w:bottom w:val="single" w:sz="4" w:space="0" w:color="auto"/>
              <w:right w:val="single" w:sz="4" w:space="0" w:color="auto"/>
            </w:tcBorders>
            <w:vAlign w:val="center"/>
          </w:tcPr>
          <w:p w:rsidR="00661042" w:rsidRPr="00747584" w:rsidRDefault="00661042" w:rsidP="00661042">
            <w:pPr>
              <w:jc w:val="center"/>
            </w:pPr>
            <w:r>
              <w:t>18,06</w:t>
            </w:r>
          </w:p>
        </w:tc>
      </w:tr>
      <w:tr w:rsidR="00661042" w:rsidRPr="0001735D" w:rsidTr="00661042">
        <w:tc>
          <w:tcPr>
            <w:tcW w:w="2835" w:type="dxa"/>
            <w:tcBorders>
              <w:top w:val="single" w:sz="4" w:space="0" w:color="auto"/>
              <w:left w:val="single" w:sz="4" w:space="0" w:color="auto"/>
              <w:bottom w:val="single" w:sz="4" w:space="0" w:color="auto"/>
              <w:right w:val="single" w:sz="4" w:space="0" w:color="auto"/>
            </w:tcBorders>
          </w:tcPr>
          <w:p w:rsidR="00661042" w:rsidRPr="00B366A4" w:rsidRDefault="00661042" w:rsidP="00661042">
            <w:r>
              <w:t>Фарш творожный</w:t>
            </w:r>
          </w:p>
        </w:tc>
        <w:tc>
          <w:tcPr>
            <w:tcW w:w="3686" w:type="dxa"/>
            <w:tcBorders>
              <w:top w:val="single" w:sz="4" w:space="0" w:color="auto"/>
              <w:left w:val="single" w:sz="4" w:space="0" w:color="auto"/>
              <w:bottom w:val="single" w:sz="4" w:space="0" w:color="auto"/>
              <w:right w:val="single" w:sz="4" w:space="0" w:color="auto"/>
            </w:tcBorders>
            <w:vAlign w:val="center"/>
          </w:tcPr>
          <w:p w:rsidR="00661042" w:rsidRPr="00747584" w:rsidRDefault="00661042" w:rsidP="00661042">
            <w:pPr>
              <w:jc w:val="center"/>
            </w:pPr>
            <w:r>
              <w:t>30</w:t>
            </w:r>
          </w:p>
        </w:tc>
      </w:tr>
      <w:tr w:rsidR="00661042" w:rsidRPr="0001735D" w:rsidTr="00661042">
        <w:tc>
          <w:tcPr>
            <w:tcW w:w="2835" w:type="dxa"/>
            <w:tcBorders>
              <w:top w:val="single" w:sz="4" w:space="0" w:color="auto"/>
              <w:left w:val="single" w:sz="4" w:space="0" w:color="auto"/>
              <w:bottom w:val="single" w:sz="4" w:space="0" w:color="auto"/>
              <w:right w:val="single" w:sz="4" w:space="0" w:color="auto"/>
            </w:tcBorders>
            <w:hideMark/>
          </w:tcPr>
          <w:p w:rsidR="00661042" w:rsidRPr="0001735D" w:rsidRDefault="00661042" w:rsidP="00661042">
            <w:pPr>
              <w:rPr>
                <w:b/>
              </w:rPr>
            </w:pPr>
            <w:r>
              <w:rPr>
                <w:b/>
              </w:rPr>
              <w:t xml:space="preserve">Выход </w:t>
            </w:r>
            <w:r w:rsidRPr="0001735D">
              <w:rPr>
                <w:b/>
              </w:rPr>
              <w:t>:</w:t>
            </w:r>
          </w:p>
        </w:tc>
        <w:tc>
          <w:tcPr>
            <w:tcW w:w="3686" w:type="dxa"/>
            <w:tcBorders>
              <w:top w:val="single" w:sz="4" w:space="0" w:color="auto"/>
              <w:left w:val="single" w:sz="4" w:space="0" w:color="auto"/>
              <w:bottom w:val="single" w:sz="4" w:space="0" w:color="auto"/>
              <w:right w:val="single" w:sz="4" w:space="0" w:color="auto"/>
            </w:tcBorders>
            <w:vAlign w:val="center"/>
          </w:tcPr>
          <w:p w:rsidR="00661042" w:rsidRPr="0001735D" w:rsidRDefault="00661042" w:rsidP="00661042">
            <w:pPr>
              <w:rPr>
                <w:b/>
              </w:rPr>
            </w:pPr>
            <w:r>
              <w:rPr>
                <w:b/>
              </w:rPr>
              <w:t xml:space="preserve">                         100</w:t>
            </w:r>
          </w:p>
        </w:tc>
      </w:tr>
    </w:tbl>
    <w:p w:rsidR="00661042" w:rsidRDefault="00661042" w:rsidP="00661042">
      <w:pPr>
        <w:rPr>
          <w:b/>
        </w:rPr>
      </w:pPr>
    </w:p>
    <w:p w:rsidR="00661042" w:rsidRDefault="00661042" w:rsidP="00661042">
      <w:pPr>
        <w:rPr>
          <w:b/>
        </w:rPr>
      </w:pPr>
      <w:r w:rsidRPr="0001735D">
        <w:rPr>
          <w:b/>
        </w:rPr>
        <w:t>Химический состав данного блюда</w:t>
      </w:r>
      <w:r>
        <w:rPr>
          <w:b/>
        </w:rPr>
        <w:t>:</w:t>
      </w:r>
    </w:p>
    <w:p w:rsidR="00661042" w:rsidRPr="0001735D" w:rsidRDefault="00661042" w:rsidP="00661042">
      <w:pPr>
        <w:rPr>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417"/>
        <w:gridCol w:w="1559"/>
        <w:gridCol w:w="2835"/>
        <w:gridCol w:w="2127"/>
      </w:tblGrid>
      <w:tr w:rsidR="00661042" w:rsidRPr="0001735D" w:rsidTr="00661042">
        <w:tc>
          <w:tcPr>
            <w:tcW w:w="7371" w:type="dxa"/>
            <w:gridSpan w:val="4"/>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Пищевые вещества</w:t>
            </w:r>
          </w:p>
        </w:tc>
        <w:tc>
          <w:tcPr>
            <w:tcW w:w="2127" w:type="dxa"/>
            <w:vMerge w:val="restart"/>
            <w:tcBorders>
              <w:top w:val="single" w:sz="4" w:space="0" w:color="auto"/>
              <w:left w:val="single" w:sz="4" w:space="0" w:color="auto"/>
              <w:right w:val="single" w:sz="4" w:space="0" w:color="auto"/>
            </w:tcBorders>
            <w:vAlign w:val="center"/>
            <w:hideMark/>
          </w:tcPr>
          <w:p w:rsidR="00661042" w:rsidRPr="0001735D" w:rsidRDefault="00661042" w:rsidP="00661042">
            <w:pPr>
              <w:jc w:val="center"/>
              <w:rPr>
                <w:b/>
              </w:rPr>
            </w:pPr>
            <w:r w:rsidRPr="0001735D">
              <w:rPr>
                <w:b/>
              </w:rPr>
              <w:t>Витамин С, мг</w:t>
            </w:r>
          </w:p>
          <w:p w:rsidR="00661042" w:rsidRPr="0001735D" w:rsidRDefault="00661042" w:rsidP="00661042">
            <w:pPr>
              <w:jc w:val="center"/>
              <w:rPr>
                <w:b/>
              </w:rPr>
            </w:pPr>
          </w:p>
        </w:tc>
      </w:tr>
      <w:tr w:rsidR="00661042" w:rsidRPr="0001735D" w:rsidTr="00661042">
        <w:tc>
          <w:tcPr>
            <w:tcW w:w="1560" w:type="dxa"/>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белки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жиры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углеводы</w:t>
            </w:r>
          </w:p>
        </w:tc>
        <w:tc>
          <w:tcPr>
            <w:tcW w:w="2835" w:type="dxa"/>
            <w:tcBorders>
              <w:top w:val="single" w:sz="4" w:space="0" w:color="auto"/>
              <w:left w:val="single" w:sz="4" w:space="0" w:color="auto"/>
              <w:bottom w:val="single" w:sz="4" w:space="0" w:color="auto"/>
              <w:right w:val="single" w:sz="4" w:space="0" w:color="auto"/>
            </w:tcBorders>
            <w:vAlign w:val="center"/>
            <w:hideMark/>
          </w:tcPr>
          <w:p w:rsidR="00661042" w:rsidRPr="0001735D" w:rsidRDefault="00661042" w:rsidP="00661042">
            <w:pPr>
              <w:jc w:val="center"/>
              <w:rPr>
                <w:b/>
              </w:rPr>
            </w:pPr>
            <w:r w:rsidRPr="0001735D">
              <w:rPr>
                <w:b/>
              </w:rPr>
              <w:t>энерг. ценность, ккал</w:t>
            </w:r>
          </w:p>
        </w:tc>
        <w:tc>
          <w:tcPr>
            <w:tcW w:w="2127" w:type="dxa"/>
            <w:vMerge/>
            <w:tcBorders>
              <w:left w:val="single" w:sz="4" w:space="0" w:color="auto"/>
              <w:bottom w:val="single" w:sz="4" w:space="0" w:color="auto"/>
              <w:right w:val="single" w:sz="4" w:space="0" w:color="auto"/>
            </w:tcBorders>
            <w:vAlign w:val="center"/>
            <w:hideMark/>
          </w:tcPr>
          <w:p w:rsidR="00661042" w:rsidRPr="0001735D" w:rsidRDefault="00661042" w:rsidP="00661042">
            <w:pPr>
              <w:jc w:val="center"/>
              <w:rPr>
                <w:b/>
                <w:lang w:val="en-US"/>
              </w:rPr>
            </w:pPr>
          </w:p>
        </w:tc>
      </w:tr>
      <w:tr w:rsidR="00661042" w:rsidRPr="00B66412" w:rsidTr="00661042">
        <w:tc>
          <w:tcPr>
            <w:tcW w:w="1560" w:type="dxa"/>
            <w:tcBorders>
              <w:top w:val="single" w:sz="4" w:space="0" w:color="auto"/>
              <w:left w:val="single" w:sz="4" w:space="0" w:color="auto"/>
              <w:bottom w:val="single" w:sz="4" w:space="0" w:color="auto"/>
              <w:right w:val="single" w:sz="4" w:space="0" w:color="auto"/>
            </w:tcBorders>
          </w:tcPr>
          <w:p w:rsidR="00661042" w:rsidRPr="00B66412" w:rsidRDefault="00661042" w:rsidP="00661042">
            <w:r>
              <w:t xml:space="preserve">      12,3</w:t>
            </w:r>
          </w:p>
        </w:tc>
        <w:tc>
          <w:tcPr>
            <w:tcW w:w="1417" w:type="dxa"/>
            <w:tcBorders>
              <w:top w:val="single" w:sz="4" w:space="0" w:color="auto"/>
              <w:left w:val="single" w:sz="4" w:space="0" w:color="auto"/>
              <w:bottom w:val="single" w:sz="4" w:space="0" w:color="auto"/>
              <w:right w:val="single" w:sz="4" w:space="0" w:color="auto"/>
            </w:tcBorders>
          </w:tcPr>
          <w:p w:rsidR="00661042" w:rsidRPr="00B66412" w:rsidRDefault="00661042" w:rsidP="00661042">
            <w:r>
              <w:t xml:space="preserve">     7,3</w:t>
            </w:r>
          </w:p>
        </w:tc>
        <w:tc>
          <w:tcPr>
            <w:tcW w:w="1559"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38,9</w:t>
            </w:r>
          </w:p>
        </w:tc>
        <w:tc>
          <w:tcPr>
            <w:tcW w:w="2835" w:type="dxa"/>
            <w:tcBorders>
              <w:top w:val="single" w:sz="4" w:space="0" w:color="auto"/>
              <w:left w:val="single" w:sz="4" w:space="0" w:color="auto"/>
              <w:bottom w:val="single" w:sz="4" w:space="0" w:color="auto"/>
              <w:right w:val="single" w:sz="4" w:space="0" w:color="auto"/>
            </w:tcBorders>
          </w:tcPr>
          <w:p w:rsidR="00661042" w:rsidRPr="00B66412" w:rsidRDefault="00661042" w:rsidP="00661042">
            <w:r>
              <w:t xml:space="preserve">                   269</w:t>
            </w:r>
          </w:p>
        </w:tc>
        <w:tc>
          <w:tcPr>
            <w:tcW w:w="2127" w:type="dxa"/>
            <w:tcBorders>
              <w:top w:val="single" w:sz="4" w:space="0" w:color="auto"/>
              <w:left w:val="single" w:sz="4" w:space="0" w:color="auto"/>
              <w:bottom w:val="single" w:sz="4" w:space="0" w:color="auto"/>
              <w:right w:val="single" w:sz="4" w:space="0" w:color="auto"/>
            </w:tcBorders>
          </w:tcPr>
          <w:p w:rsidR="00661042" w:rsidRPr="00B66412" w:rsidRDefault="00661042" w:rsidP="00661042">
            <w:pPr>
              <w:jc w:val="center"/>
            </w:pPr>
            <w:r>
              <w:t>0,05</w:t>
            </w:r>
          </w:p>
        </w:tc>
      </w:tr>
    </w:tbl>
    <w:p w:rsidR="00661042" w:rsidRDefault="00661042" w:rsidP="00661042">
      <w:pPr>
        <w:rPr>
          <w:b/>
        </w:rPr>
      </w:pPr>
    </w:p>
    <w:p w:rsidR="00661042" w:rsidRDefault="00661042" w:rsidP="00661042">
      <w:r>
        <w:rPr>
          <w:b/>
        </w:rPr>
        <w:t>Технология приготовления:</w:t>
      </w:r>
      <w:r>
        <w:t xml:space="preserve"> </w:t>
      </w:r>
    </w:p>
    <w:p w:rsidR="00661042" w:rsidRDefault="00661042" w:rsidP="00661042">
      <w:pPr>
        <w:ind w:firstLine="708"/>
      </w:pPr>
      <w:r>
        <w:t>Дрожжевое тесто для ватрушек готовят опарным способом.</w:t>
      </w:r>
    </w:p>
    <w:p w:rsidR="00661042" w:rsidRDefault="00661042" w:rsidP="00661042">
      <w:pPr>
        <w:jc w:val="both"/>
      </w:pPr>
      <w:r>
        <w:t>Из тесто разделывают булочки.. Укладывают на листы, смазанные маслом, дают неполную расстойку, затем деревянным пестиком диаметром 5см делают в них углубление, которое заполняют начинкой по 30г, соответственно.</w:t>
      </w:r>
    </w:p>
    <w:p w:rsidR="00661042" w:rsidRDefault="00661042" w:rsidP="00661042">
      <w:pPr>
        <w:jc w:val="both"/>
      </w:pPr>
      <w:r>
        <w:t xml:space="preserve">Выпекают в духовом или жарочном шкафу при температуре 230-240° C в течении  8-10  минут до готовности. </w:t>
      </w:r>
    </w:p>
    <w:p w:rsidR="00661042" w:rsidRDefault="00661042" w:rsidP="00661042">
      <w:pPr>
        <w:rPr>
          <w:b/>
        </w:rPr>
      </w:pPr>
      <w:r>
        <w:rPr>
          <w:b/>
        </w:rPr>
        <w:t>Требования к качеству:</w:t>
      </w:r>
    </w:p>
    <w:p w:rsidR="00661042" w:rsidRPr="006C4C29" w:rsidRDefault="00661042" w:rsidP="00661042">
      <w:r>
        <w:rPr>
          <w:b/>
        </w:rPr>
        <w:tab/>
      </w:r>
      <w:r>
        <w:rPr>
          <w:b/>
          <w:i/>
        </w:rPr>
        <w:t>Внешний вид:</w:t>
      </w:r>
      <w:r>
        <w:t xml:space="preserve">  форма изделия круглая, в середине фарш.</w:t>
      </w:r>
    </w:p>
    <w:p w:rsidR="00661042" w:rsidRPr="006C4C29" w:rsidRDefault="00661042" w:rsidP="00661042">
      <w:r>
        <w:tab/>
      </w:r>
      <w:r>
        <w:rPr>
          <w:b/>
          <w:i/>
        </w:rPr>
        <w:t xml:space="preserve">Консистенция: </w:t>
      </w:r>
      <w:r>
        <w:t xml:space="preserve"> мякиш хорошо пропечен, пористый.</w:t>
      </w:r>
    </w:p>
    <w:p w:rsidR="00661042" w:rsidRPr="006C4C29" w:rsidRDefault="00661042" w:rsidP="00661042">
      <w:r>
        <w:tab/>
      </w:r>
      <w:r>
        <w:rPr>
          <w:b/>
          <w:i/>
        </w:rPr>
        <w:t>Цвет:</w:t>
      </w:r>
      <w:r>
        <w:t xml:space="preserve"> светло-коричневый.</w:t>
      </w:r>
    </w:p>
    <w:p w:rsidR="00661042" w:rsidRDefault="00661042" w:rsidP="00661042">
      <w:r>
        <w:tab/>
      </w:r>
      <w:r>
        <w:rPr>
          <w:b/>
          <w:i/>
        </w:rPr>
        <w:t xml:space="preserve">Вкус: </w:t>
      </w:r>
      <w:r>
        <w:t>свойственный изделиям из дрожжевого теста.</w:t>
      </w:r>
    </w:p>
    <w:p w:rsidR="00661042" w:rsidRPr="00661042" w:rsidRDefault="00661042" w:rsidP="00661042">
      <w:r>
        <w:t xml:space="preserve">           </w:t>
      </w:r>
      <w:r>
        <w:rPr>
          <w:b/>
          <w:i/>
        </w:rPr>
        <w:t>Запах:</w:t>
      </w:r>
      <w:r>
        <w:t xml:space="preserve"> приятный, свойственный данном</w:t>
      </w: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54A7B" w:rsidRPr="00B86918" w:rsidRDefault="00654A7B" w:rsidP="00654A7B">
      <w:pPr>
        <w:spacing w:line="276" w:lineRule="auto"/>
        <w:rPr>
          <w:b/>
          <w:sz w:val="40"/>
          <w:szCs w:val="40"/>
        </w:rPr>
      </w:pPr>
      <w:r>
        <w:rPr>
          <w:b/>
          <w:sz w:val="28"/>
          <w:szCs w:val="28"/>
        </w:rPr>
        <w:t xml:space="preserve">Технологическая карта </w:t>
      </w:r>
    </w:p>
    <w:p w:rsidR="00654A7B" w:rsidRDefault="00654A7B" w:rsidP="00654A7B">
      <w:pPr>
        <w:spacing w:line="276" w:lineRule="auto"/>
        <w:rPr>
          <w:b/>
          <w:sz w:val="28"/>
          <w:szCs w:val="28"/>
        </w:rPr>
      </w:pPr>
      <w:r>
        <w:rPr>
          <w:b/>
          <w:sz w:val="28"/>
          <w:szCs w:val="28"/>
        </w:rPr>
        <w:t>Наименование изделия: Сосиски запеченные в тесте</w:t>
      </w:r>
    </w:p>
    <w:p w:rsidR="00654A7B" w:rsidRDefault="00654A7B" w:rsidP="00654A7B">
      <w:pPr>
        <w:spacing w:line="276" w:lineRule="auto"/>
        <w:rPr>
          <w:b/>
          <w:sz w:val="28"/>
          <w:szCs w:val="28"/>
          <w:u w:val="single"/>
        </w:rPr>
      </w:pPr>
      <w:r>
        <w:rPr>
          <w:b/>
          <w:sz w:val="28"/>
          <w:szCs w:val="28"/>
        </w:rPr>
        <w:t>Номер рецептуры: № 420</w:t>
      </w:r>
    </w:p>
    <w:p w:rsidR="00654A7B" w:rsidRPr="0001735D" w:rsidRDefault="00654A7B" w:rsidP="00654A7B">
      <w:pPr>
        <w:spacing w:after="240" w:line="276" w:lineRule="auto"/>
        <w:rPr>
          <w:b/>
          <w:sz w:val="18"/>
          <w:szCs w:val="18"/>
        </w:rPr>
      </w:pPr>
      <w:r>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3686"/>
      </w:tblGrid>
      <w:tr w:rsidR="00654A7B" w:rsidRPr="0001735D" w:rsidTr="00EE410A">
        <w:tc>
          <w:tcPr>
            <w:tcW w:w="2835" w:type="dxa"/>
            <w:vMerge w:val="restart"/>
            <w:tcBorders>
              <w:top w:val="single" w:sz="4" w:space="0" w:color="auto"/>
              <w:left w:val="single" w:sz="4" w:space="0" w:color="auto"/>
              <w:right w:val="single" w:sz="4" w:space="0" w:color="auto"/>
            </w:tcBorders>
            <w:vAlign w:val="center"/>
            <w:hideMark/>
          </w:tcPr>
          <w:p w:rsidR="00654A7B" w:rsidRDefault="00654A7B" w:rsidP="00EE410A">
            <w:pPr>
              <w:jc w:val="center"/>
              <w:rPr>
                <w:b/>
              </w:rPr>
            </w:pPr>
            <w:r w:rsidRPr="0001735D">
              <w:rPr>
                <w:b/>
              </w:rPr>
              <w:t>Наименование сырья</w:t>
            </w:r>
          </w:p>
          <w:p w:rsidR="00654A7B" w:rsidRPr="0001735D" w:rsidRDefault="00654A7B" w:rsidP="00EE410A">
            <w:pPr>
              <w:rPr>
                <w:b/>
              </w:rPr>
            </w:pPr>
            <w:r>
              <w:rPr>
                <w:b/>
              </w:rPr>
              <w:t>тесто №405</w:t>
            </w:r>
          </w:p>
        </w:tc>
        <w:tc>
          <w:tcPr>
            <w:tcW w:w="3686" w:type="dxa"/>
            <w:tcBorders>
              <w:top w:val="single" w:sz="4" w:space="0" w:color="auto"/>
              <w:left w:val="single" w:sz="4" w:space="0" w:color="auto"/>
              <w:bottom w:val="single" w:sz="4" w:space="0" w:color="auto"/>
              <w:right w:val="single" w:sz="4" w:space="0" w:color="auto"/>
            </w:tcBorders>
            <w:vAlign w:val="center"/>
            <w:hideMark/>
          </w:tcPr>
          <w:p w:rsidR="00654A7B" w:rsidRPr="0001735D" w:rsidRDefault="00654A7B" w:rsidP="00EE410A">
            <w:pPr>
              <w:jc w:val="center"/>
              <w:rPr>
                <w:b/>
              </w:rPr>
            </w:pPr>
            <w:r w:rsidRPr="0001735D">
              <w:rPr>
                <w:b/>
              </w:rPr>
              <w:t>Расход сырья и полуфабрикатов</w:t>
            </w:r>
          </w:p>
        </w:tc>
      </w:tr>
      <w:tr w:rsidR="00654A7B" w:rsidRPr="0001735D" w:rsidTr="00EE410A">
        <w:trPr>
          <w:trHeight w:val="350"/>
        </w:trPr>
        <w:tc>
          <w:tcPr>
            <w:tcW w:w="2835" w:type="dxa"/>
            <w:vMerge/>
            <w:tcBorders>
              <w:left w:val="single" w:sz="4" w:space="0" w:color="auto"/>
              <w:bottom w:val="single" w:sz="4" w:space="0" w:color="auto"/>
              <w:right w:val="single" w:sz="4" w:space="0" w:color="auto"/>
            </w:tcBorders>
            <w:vAlign w:val="center"/>
            <w:hideMark/>
          </w:tcPr>
          <w:p w:rsidR="00654A7B" w:rsidRPr="0001735D" w:rsidRDefault="00654A7B" w:rsidP="00EE410A">
            <w:pPr>
              <w:rPr>
                <w:b/>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654A7B" w:rsidRPr="0001735D" w:rsidRDefault="00654A7B" w:rsidP="00EE410A">
            <w:pPr>
              <w:jc w:val="center"/>
              <w:rPr>
                <w:b/>
              </w:rPr>
            </w:pPr>
            <w:r>
              <w:rPr>
                <w:b/>
              </w:rPr>
              <w:t>сырье</w:t>
            </w:r>
            <w:r w:rsidRPr="0001735D">
              <w:rPr>
                <w:b/>
              </w:rPr>
              <w:t>, г</w:t>
            </w:r>
          </w:p>
        </w:tc>
      </w:tr>
      <w:tr w:rsidR="00654A7B" w:rsidRPr="00B66412" w:rsidTr="00EE410A">
        <w:tc>
          <w:tcPr>
            <w:tcW w:w="2835" w:type="dxa"/>
            <w:tcBorders>
              <w:top w:val="single" w:sz="4" w:space="0" w:color="auto"/>
              <w:left w:val="single" w:sz="4" w:space="0" w:color="auto"/>
              <w:bottom w:val="single" w:sz="4" w:space="0" w:color="auto"/>
              <w:right w:val="single" w:sz="4" w:space="0" w:color="auto"/>
            </w:tcBorders>
            <w:vAlign w:val="center"/>
          </w:tcPr>
          <w:p w:rsidR="00654A7B" w:rsidRPr="00B66412" w:rsidRDefault="00654A7B" w:rsidP="00EE410A">
            <w:r w:rsidRPr="00B66412">
              <w:t xml:space="preserve">Мука </w:t>
            </w:r>
            <w:r>
              <w:t xml:space="preserve"> пшенич</w:t>
            </w:r>
          </w:p>
        </w:tc>
        <w:tc>
          <w:tcPr>
            <w:tcW w:w="3686" w:type="dxa"/>
            <w:tcBorders>
              <w:top w:val="single" w:sz="4" w:space="0" w:color="auto"/>
              <w:left w:val="single" w:sz="4" w:space="0" w:color="auto"/>
              <w:bottom w:val="single" w:sz="4" w:space="0" w:color="auto"/>
              <w:right w:val="single" w:sz="4" w:space="0" w:color="auto"/>
            </w:tcBorders>
            <w:vAlign w:val="center"/>
          </w:tcPr>
          <w:p w:rsidR="00654A7B" w:rsidRPr="00B66412" w:rsidRDefault="00654A7B" w:rsidP="00EE410A">
            <w:r>
              <w:t xml:space="preserve">                         31,65</w:t>
            </w:r>
          </w:p>
        </w:tc>
      </w:tr>
      <w:tr w:rsidR="00654A7B" w:rsidRPr="00B66412" w:rsidTr="00EE410A">
        <w:tc>
          <w:tcPr>
            <w:tcW w:w="2835" w:type="dxa"/>
            <w:tcBorders>
              <w:top w:val="single" w:sz="4" w:space="0" w:color="auto"/>
              <w:left w:val="single" w:sz="4" w:space="0" w:color="auto"/>
              <w:bottom w:val="single" w:sz="4" w:space="0" w:color="auto"/>
              <w:right w:val="single" w:sz="4" w:space="0" w:color="auto"/>
            </w:tcBorders>
            <w:vAlign w:val="center"/>
          </w:tcPr>
          <w:p w:rsidR="00654A7B" w:rsidRPr="00B66412" w:rsidRDefault="00654A7B" w:rsidP="00EE410A">
            <w:r w:rsidRPr="00B977A6">
              <w:t>Сахар- песок</w:t>
            </w:r>
          </w:p>
        </w:tc>
        <w:tc>
          <w:tcPr>
            <w:tcW w:w="3686" w:type="dxa"/>
            <w:tcBorders>
              <w:top w:val="single" w:sz="4" w:space="0" w:color="auto"/>
              <w:left w:val="single" w:sz="4" w:space="0" w:color="auto"/>
              <w:bottom w:val="single" w:sz="4" w:space="0" w:color="auto"/>
              <w:right w:val="single" w:sz="4" w:space="0" w:color="auto"/>
            </w:tcBorders>
            <w:vAlign w:val="center"/>
          </w:tcPr>
          <w:p w:rsidR="00654A7B" w:rsidRPr="00B66412" w:rsidRDefault="00654A7B" w:rsidP="00EE410A">
            <w:pPr>
              <w:jc w:val="center"/>
            </w:pPr>
            <w:r>
              <w:t>2,2</w:t>
            </w:r>
          </w:p>
        </w:tc>
      </w:tr>
      <w:tr w:rsidR="00654A7B" w:rsidRPr="00B66412" w:rsidTr="00EE410A">
        <w:tc>
          <w:tcPr>
            <w:tcW w:w="2835" w:type="dxa"/>
            <w:tcBorders>
              <w:top w:val="single" w:sz="4" w:space="0" w:color="auto"/>
              <w:left w:val="single" w:sz="4" w:space="0" w:color="auto"/>
              <w:bottom w:val="single" w:sz="4" w:space="0" w:color="auto"/>
              <w:right w:val="single" w:sz="4" w:space="0" w:color="auto"/>
            </w:tcBorders>
          </w:tcPr>
          <w:p w:rsidR="00654A7B" w:rsidRPr="00B26402" w:rsidRDefault="00654A7B" w:rsidP="00EE410A">
            <w:r w:rsidRPr="00B26402">
              <w:t>Маргарин</w:t>
            </w:r>
          </w:p>
        </w:tc>
        <w:tc>
          <w:tcPr>
            <w:tcW w:w="3686" w:type="dxa"/>
            <w:tcBorders>
              <w:top w:val="single" w:sz="4" w:space="0" w:color="auto"/>
              <w:left w:val="single" w:sz="4" w:space="0" w:color="auto"/>
              <w:bottom w:val="single" w:sz="4" w:space="0" w:color="auto"/>
              <w:right w:val="single" w:sz="4" w:space="0" w:color="auto"/>
            </w:tcBorders>
            <w:vAlign w:val="center"/>
          </w:tcPr>
          <w:p w:rsidR="00654A7B" w:rsidRPr="00B66412" w:rsidRDefault="00654A7B" w:rsidP="00EE410A">
            <w:pPr>
              <w:jc w:val="center"/>
            </w:pPr>
            <w:r>
              <w:t>0,95</w:t>
            </w:r>
          </w:p>
        </w:tc>
      </w:tr>
      <w:tr w:rsidR="00654A7B" w:rsidRPr="00B66412" w:rsidTr="00EE410A">
        <w:tc>
          <w:tcPr>
            <w:tcW w:w="2835" w:type="dxa"/>
            <w:tcBorders>
              <w:top w:val="single" w:sz="4" w:space="0" w:color="auto"/>
              <w:left w:val="single" w:sz="4" w:space="0" w:color="auto"/>
              <w:bottom w:val="single" w:sz="4" w:space="0" w:color="auto"/>
              <w:right w:val="single" w:sz="4" w:space="0" w:color="auto"/>
            </w:tcBorders>
          </w:tcPr>
          <w:p w:rsidR="00654A7B" w:rsidRPr="00B26402" w:rsidRDefault="00654A7B" w:rsidP="00EE410A">
            <w:r w:rsidRPr="00B26402">
              <w:t>Соль</w:t>
            </w:r>
          </w:p>
        </w:tc>
        <w:tc>
          <w:tcPr>
            <w:tcW w:w="3686" w:type="dxa"/>
            <w:tcBorders>
              <w:top w:val="single" w:sz="4" w:space="0" w:color="auto"/>
              <w:left w:val="single" w:sz="4" w:space="0" w:color="auto"/>
              <w:bottom w:val="single" w:sz="4" w:space="0" w:color="auto"/>
              <w:right w:val="single" w:sz="4" w:space="0" w:color="auto"/>
            </w:tcBorders>
            <w:vAlign w:val="center"/>
          </w:tcPr>
          <w:p w:rsidR="00654A7B" w:rsidRPr="00B66412" w:rsidRDefault="00654A7B" w:rsidP="00EE410A">
            <w:pPr>
              <w:jc w:val="center"/>
            </w:pPr>
            <w:r>
              <w:t>0,5</w:t>
            </w:r>
          </w:p>
        </w:tc>
      </w:tr>
      <w:tr w:rsidR="00654A7B" w:rsidRPr="00B66412" w:rsidTr="00EE410A">
        <w:tc>
          <w:tcPr>
            <w:tcW w:w="2835" w:type="dxa"/>
            <w:tcBorders>
              <w:top w:val="single" w:sz="4" w:space="0" w:color="auto"/>
              <w:left w:val="single" w:sz="4" w:space="0" w:color="auto"/>
              <w:bottom w:val="single" w:sz="4" w:space="0" w:color="auto"/>
              <w:right w:val="single" w:sz="4" w:space="0" w:color="auto"/>
            </w:tcBorders>
          </w:tcPr>
          <w:p w:rsidR="00654A7B" w:rsidRDefault="00654A7B" w:rsidP="00EE410A">
            <w:r w:rsidRPr="00B26402">
              <w:t xml:space="preserve">Дрожи прессованные </w:t>
            </w:r>
          </w:p>
        </w:tc>
        <w:tc>
          <w:tcPr>
            <w:tcW w:w="3686" w:type="dxa"/>
            <w:tcBorders>
              <w:top w:val="single" w:sz="4" w:space="0" w:color="auto"/>
              <w:left w:val="single" w:sz="4" w:space="0" w:color="auto"/>
              <w:bottom w:val="single" w:sz="4" w:space="0" w:color="auto"/>
              <w:right w:val="single" w:sz="4" w:space="0" w:color="auto"/>
            </w:tcBorders>
            <w:vAlign w:val="center"/>
          </w:tcPr>
          <w:p w:rsidR="00654A7B" w:rsidRPr="00B66412" w:rsidRDefault="00654A7B" w:rsidP="00EE410A">
            <w:pPr>
              <w:jc w:val="center"/>
            </w:pPr>
            <w:r>
              <w:t>0,95</w:t>
            </w:r>
          </w:p>
        </w:tc>
      </w:tr>
      <w:tr w:rsidR="00654A7B" w:rsidRPr="0001735D" w:rsidTr="00EE410A">
        <w:tc>
          <w:tcPr>
            <w:tcW w:w="2835" w:type="dxa"/>
            <w:tcBorders>
              <w:top w:val="single" w:sz="4" w:space="0" w:color="auto"/>
              <w:left w:val="single" w:sz="4" w:space="0" w:color="auto"/>
              <w:bottom w:val="single" w:sz="4" w:space="0" w:color="auto"/>
              <w:right w:val="single" w:sz="4" w:space="0" w:color="auto"/>
            </w:tcBorders>
          </w:tcPr>
          <w:p w:rsidR="00654A7B" w:rsidRPr="00B26402" w:rsidRDefault="00654A7B" w:rsidP="00EE410A">
            <w:r>
              <w:t>Вода</w:t>
            </w:r>
          </w:p>
        </w:tc>
        <w:tc>
          <w:tcPr>
            <w:tcW w:w="3686" w:type="dxa"/>
            <w:tcBorders>
              <w:top w:val="single" w:sz="4" w:space="0" w:color="auto"/>
              <w:left w:val="single" w:sz="4" w:space="0" w:color="auto"/>
              <w:bottom w:val="single" w:sz="4" w:space="0" w:color="auto"/>
              <w:right w:val="single" w:sz="4" w:space="0" w:color="auto"/>
            </w:tcBorders>
            <w:vAlign w:val="center"/>
          </w:tcPr>
          <w:p w:rsidR="00654A7B" w:rsidRPr="00747584" w:rsidRDefault="00654A7B" w:rsidP="00EE410A">
            <w:pPr>
              <w:jc w:val="center"/>
            </w:pPr>
            <w:r>
              <w:t>15</w:t>
            </w:r>
          </w:p>
        </w:tc>
      </w:tr>
      <w:tr w:rsidR="00654A7B" w:rsidRPr="0001735D" w:rsidTr="00EE410A">
        <w:tc>
          <w:tcPr>
            <w:tcW w:w="2835" w:type="dxa"/>
            <w:tcBorders>
              <w:top w:val="single" w:sz="4" w:space="0" w:color="auto"/>
              <w:left w:val="single" w:sz="4" w:space="0" w:color="auto"/>
              <w:bottom w:val="single" w:sz="4" w:space="0" w:color="auto"/>
              <w:right w:val="single" w:sz="4" w:space="0" w:color="auto"/>
            </w:tcBorders>
          </w:tcPr>
          <w:p w:rsidR="00654A7B" w:rsidRPr="00B366A4" w:rsidRDefault="00654A7B" w:rsidP="00EE410A">
            <w:r>
              <w:t>Соски</w:t>
            </w:r>
          </w:p>
        </w:tc>
        <w:tc>
          <w:tcPr>
            <w:tcW w:w="3686" w:type="dxa"/>
            <w:tcBorders>
              <w:top w:val="single" w:sz="4" w:space="0" w:color="auto"/>
              <w:left w:val="single" w:sz="4" w:space="0" w:color="auto"/>
              <w:bottom w:val="single" w:sz="4" w:space="0" w:color="auto"/>
              <w:right w:val="single" w:sz="4" w:space="0" w:color="auto"/>
            </w:tcBorders>
            <w:vAlign w:val="center"/>
          </w:tcPr>
          <w:p w:rsidR="00654A7B" w:rsidRPr="00747584" w:rsidRDefault="00654A7B" w:rsidP="00EE410A">
            <w:pPr>
              <w:jc w:val="center"/>
            </w:pPr>
            <w:r>
              <w:t>50</w:t>
            </w:r>
          </w:p>
        </w:tc>
      </w:tr>
      <w:tr w:rsidR="00654A7B" w:rsidRPr="0001735D" w:rsidTr="00EE410A">
        <w:tc>
          <w:tcPr>
            <w:tcW w:w="2835" w:type="dxa"/>
            <w:tcBorders>
              <w:top w:val="single" w:sz="4" w:space="0" w:color="auto"/>
              <w:left w:val="single" w:sz="4" w:space="0" w:color="auto"/>
              <w:bottom w:val="single" w:sz="4" w:space="0" w:color="auto"/>
              <w:right w:val="single" w:sz="4" w:space="0" w:color="auto"/>
            </w:tcBorders>
            <w:hideMark/>
          </w:tcPr>
          <w:p w:rsidR="00654A7B" w:rsidRPr="0001735D" w:rsidRDefault="00654A7B" w:rsidP="00EE410A">
            <w:pPr>
              <w:rPr>
                <w:b/>
              </w:rPr>
            </w:pPr>
            <w:r>
              <w:rPr>
                <w:b/>
              </w:rPr>
              <w:t xml:space="preserve">Выход </w:t>
            </w:r>
            <w:r w:rsidRPr="0001735D">
              <w:rPr>
                <w:b/>
              </w:rPr>
              <w:t>:</w:t>
            </w:r>
          </w:p>
        </w:tc>
        <w:tc>
          <w:tcPr>
            <w:tcW w:w="3686" w:type="dxa"/>
            <w:tcBorders>
              <w:top w:val="single" w:sz="4" w:space="0" w:color="auto"/>
              <w:left w:val="single" w:sz="4" w:space="0" w:color="auto"/>
              <w:bottom w:val="single" w:sz="4" w:space="0" w:color="auto"/>
              <w:right w:val="single" w:sz="4" w:space="0" w:color="auto"/>
            </w:tcBorders>
            <w:vAlign w:val="center"/>
          </w:tcPr>
          <w:p w:rsidR="00654A7B" w:rsidRPr="0001735D" w:rsidRDefault="00654A7B" w:rsidP="00EE410A">
            <w:pPr>
              <w:rPr>
                <w:b/>
              </w:rPr>
            </w:pPr>
            <w:r>
              <w:rPr>
                <w:b/>
              </w:rPr>
              <w:t xml:space="preserve">                            100</w:t>
            </w:r>
          </w:p>
        </w:tc>
      </w:tr>
    </w:tbl>
    <w:p w:rsidR="00654A7B" w:rsidRDefault="00654A7B" w:rsidP="00654A7B">
      <w:pPr>
        <w:rPr>
          <w:b/>
        </w:rPr>
      </w:pPr>
    </w:p>
    <w:p w:rsidR="00654A7B" w:rsidRDefault="00654A7B" w:rsidP="00654A7B">
      <w:pPr>
        <w:rPr>
          <w:b/>
        </w:rPr>
      </w:pPr>
      <w:r w:rsidRPr="0001735D">
        <w:rPr>
          <w:b/>
        </w:rPr>
        <w:t>Химический состав данного блюда</w:t>
      </w:r>
      <w:r>
        <w:rPr>
          <w:b/>
        </w:rPr>
        <w:t>:</w:t>
      </w:r>
    </w:p>
    <w:p w:rsidR="00654A7B" w:rsidRPr="0001735D" w:rsidRDefault="00654A7B" w:rsidP="00654A7B">
      <w:pPr>
        <w:rPr>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417"/>
        <w:gridCol w:w="1559"/>
        <w:gridCol w:w="2835"/>
        <w:gridCol w:w="2127"/>
      </w:tblGrid>
      <w:tr w:rsidR="00654A7B" w:rsidRPr="0001735D" w:rsidTr="00EE410A">
        <w:tc>
          <w:tcPr>
            <w:tcW w:w="7371" w:type="dxa"/>
            <w:gridSpan w:val="4"/>
            <w:tcBorders>
              <w:top w:val="single" w:sz="4" w:space="0" w:color="auto"/>
              <w:left w:val="single" w:sz="4" w:space="0" w:color="auto"/>
              <w:bottom w:val="single" w:sz="4" w:space="0" w:color="auto"/>
              <w:right w:val="single" w:sz="4" w:space="0" w:color="auto"/>
            </w:tcBorders>
            <w:vAlign w:val="center"/>
            <w:hideMark/>
          </w:tcPr>
          <w:p w:rsidR="00654A7B" w:rsidRPr="0001735D" w:rsidRDefault="00654A7B" w:rsidP="00EE410A">
            <w:pPr>
              <w:jc w:val="center"/>
              <w:rPr>
                <w:b/>
              </w:rPr>
            </w:pPr>
            <w:r w:rsidRPr="0001735D">
              <w:rPr>
                <w:b/>
              </w:rPr>
              <w:t>Пищевые вещества</w:t>
            </w:r>
          </w:p>
        </w:tc>
        <w:tc>
          <w:tcPr>
            <w:tcW w:w="2127" w:type="dxa"/>
            <w:vMerge w:val="restart"/>
            <w:tcBorders>
              <w:top w:val="single" w:sz="4" w:space="0" w:color="auto"/>
              <w:left w:val="single" w:sz="4" w:space="0" w:color="auto"/>
              <w:right w:val="single" w:sz="4" w:space="0" w:color="auto"/>
            </w:tcBorders>
            <w:vAlign w:val="center"/>
            <w:hideMark/>
          </w:tcPr>
          <w:p w:rsidR="00654A7B" w:rsidRPr="0001735D" w:rsidRDefault="00654A7B" w:rsidP="00EE410A">
            <w:pPr>
              <w:jc w:val="center"/>
              <w:rPr>
                <w:b/>
              </w:rPr>
            </w:pPr>
            <w:r w:rsidRPr="0001735D">
              <w:rPr>
                <w:b/>
              </w:rPr>
              <w:t>Витамин С, мг</w:t>
            </w:r>
          </w:p>
          <w:p w:rsidR="00654A7B" w:rsidRPr="0001735D" w:rsidRDefault="00654A7B" w:rsidP="00EE410A">
            <w:pPr>
              <w:jc w:val="center"/>
              <w:rPr>
                <w:b/>
              </w:rPr>
            </w:pPr>
          </w:p>
        </w:tc>
      </w:tr>
      <w:tr w:rsidR="00654A7B" w:rsidRPr="0001735D" w:rsidTr="00EE410A">
        <w:tc>
          <w:tcPr>
            <w:tcW w:w="1560" w:type="dxa"/>
            <w:tcBorders>
              <w:top w:val="single" w:sz="4" w:space="0" w:color="auto"/>
              <w:left w:val="single" w:sz="4" w:space="0" w:color="auto"/>
              <w:bottom w:val="single" w:sz="4" w:space="0" w:color="auto"/>
              <w:right w:val="single" w:sz="4" w:space="0" w:color="auto"/>
            </w:tcBorders>
            <w:vAlign w:val="center"/>
            <w:hideMark/>
          </w:tcPr>
          <w:p w:rsidR="00654A7B" w:rsidRPr="0001735D" w:rsidRDefault="00654A7B" w:rsidP="00EE410A">
            <w:pPr>
              <w:jc w:val="center"/>
              <w:rPr>
                <w:b/>
              </w:rPr>
            </w:pPr>
            <w:r w:rsidRPr="0001735D">
              <w:rPr>
                <w:b/>
              </w:rPr>
              <w:t>белки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4A7B" w:rsidRPr="0001735D" w:rsidRDefault="00654A7B" w:rsidP="00EE410A">
            <w:pPr>
              <w:jc w:val="center"/>
              <w:rPr>
                <w:b/>
              </w:rPr>
            </w:pPr>
            <w:r w:rsidRPr="0001735D">
              <w:rPr>
                <w:b/>
              </w:rPr>
              <w:t>жиры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654A7B" w:rsidRPr="0001735D" w:rsidRDefault="00654A7B" w:rsidP="00EE410A">
            <w:pPr>
              <w:jc w:val="center"/>
              <w:rPr>
                <w:b/>
              </w:rPr>
            </w:pPr>
            <w:r w:rsidRPr="0001735D">
              <w:rPr>
                <w:b/>
              </w:rPr>
              <w:t>углеводы</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4A7B" w:rsidRPr="0001735D" w:rsidRDefault="00654A7B" w:rsidP="00EE410A">
            <w:pPr>
              <w:jc w:val="center"/>
              <w:rPr>
                <w:b/>
              </w:rPr>
            </w:pPr>
            <w:r w:rsidRPr="0001735D">
              <w:rPr>
                <w:b/>
              </w:rPr>
              <w:t>энерг. ценность, ккал</w:t>
            </w:r>
          </w:p>
        </w:tc>
        <w:tc>
          <w:tcPr>
            <w:tcW w:w="2127" w:type="dxa"/>
            <w:vMerge/>
            <w:tcBorders>
              <w:left w:val="single" w:sz="4" w:space="0" w:color="auto"/>
              <w:bottom w:val="single" w:sz="4" w:space="0" w:color="auto"/>
              <w:right w:val="single" w:sz="4" w:space="0" w:color="auto"/>
            </w:tcBorders>
            <w:vAlign w:val="center"/>
            <w:hideMark/>
          </w:tcPr>
          <w:p w:rsidR="00654A7B" w:rsidRPr="0001735D" w:rsidRDefault="00654A7B" w:rsidP="00EE410A">
            <w:pPr>
              <w:jc w:val="center"/>
              <w:rPr>
                <w:b/>
                <w:lang w:val="en-US"/>
              </w:rPr>
            </w:pPr>
          </w:p>
        </w:tc>
      </w:tr>
      <w:tr w:rsidR="00654A7B" w:rsidRPr="00B66412" w:rsidTr="00EE410A">
        <w:tc>
          <w:tcPr>
            <w:tcW w:w="1560" w:type="dxa"/>
            <w:tcBorders>
              <w:top w:val="single" w:sz="4" w:space="0" w:color="auto"/>
              <w:left w:val="single" w:sz="4" w:space="0" w:color="auto"/>
              <w:bottom w:val="single" w:sz="4" w:space="0" w:color="auto"/>
              <w:right w:val="single" w:sz="4" w:space="0" w:color="auto"/>
            </w:tcBorders>
          </w:tcPr>
          <w:p w:rsidR="00654A7B" w:rsidRPr="00B66412" w:rsidRDefault="00654A7B" w:rsidP="00EE410A">
            <w:r>
              <w:t xml:space="preserve">        9,6</w:t>
            </w:r>
          </w:p>
        </w:tc>
        <w:tc>
          <w:tcPr>
            <w:tcW w:w="1417" w:type="dxa"/>
            <w:tcBorders>
              <w:top w:val="single" w:sz="4" w:space="0" w:color="auto"/>
              <w:left w:val="single" w:sz="4" w:space="0" w:color="auto"/>
              <w:bottom w:val="single" w:sz="4" w:space="0" w:color="auto"/>
              <w:right w:val="single" w:sz="4" w:space="0" w:color="auto"/>
            </w:tcBorders>
          </w:tcPr>
          <w:p w:rsidR="00654A7B" w:rsidRPr="00B66412" w:rsidRDefault="00654A7B" w:rsidP="00EE410A">
            <w:pPr>
              <w:jc w:val="center"/>
            </w:pPr>
            <w:r>
              <w:t>13,84</w:t>
            </w:r>
          </w:p>
        </w:tc>
        <w:tc>
          <w:tcPr>
            <w:tcW w:w="1559" w:type="dxa"/>
            <w:tcBorders>
              <w:top w:val="single" w:sz="4" w:space="0" w:color="auto"/>
              <w:left w:val="single" w:sz="4" w:space="0" w:color="auto"/>
              <w:bottom w:val="single" w:sz="4" w:space="0" w:color="auto"/>
              <w:right w:val="single" w:sz="4" w:space="0" w:color="auto"/>
            </w:tcBorders>
          </w:tcPr>
          <w:p w:rsidR="00654A7B" w:rsidRPr="00B66412" w:rsidRDefault="00654A7B" w:rsidP="00EE410A">
            <w:pPr>
              <w:jc w:val="center"/>
            </w:pPr>
            <w:r>
              <w:t>26,9</w:t>
            </w:r>
          </w:p>
        </w:tc>
        <w:tc>
          <w:tcPr>
            <w:tcW w:w="2835" w:type="dxa"/>
            <w:tcBorders>
              <w:top w:val="single" w:sz="4" w:space="0" w:color="auto"/>
              <w:left w:val="single" w:sz="4" w:space="0" w:color="auto"/>
              <w:bottom w:val="single" w:sz="4" w:space="0" w:color="auto"/>
              <w:right w:val="single" w:sz="4" w:space="0" w:color="auto"/>
            </w:tcBorders>
          </w:tcPr>
          <w:p w:rsidR="00654A7B" w:rsidRPr="00B66412" w:rsidRDefault="00654A7B" w:rsidP="00EE410A">
            <w:r>
              <w:t xml:space="preserve">                   271</w:t>
            </w:r>
          </w:p>
        </w:tc>
        <w:tc>
          <w:tcPr>
            <w:tcW w:w="2127" w:type="dxa"/>
            <w:tcBorders>
              <w:top w:val="single" w:sz="4" w:space="0" w:color="auto"/>
              <w:left w:val="single" w:sz="4" w:space="0" w:color="auto"/>
              <w:bottom w:val="single" w:sz="4" w:space="0" w:color="auto"/>
              <w:right w:val="single" w:sz="4" w:space="0" w:color="auto"/>
            </w:tcBorders>
          </w:tcPr>
          <w:p w:rsidR="00654A7B" w:rsidRPr="00B66412" w:rsidRDefault="00654A7B" w:rsidP="00EE410A">
            <w:pPr>
              <w:jc w:val="center"/>
            </w:pPr>
          </w:p>
        </w:tc>
      </w:tr>
    </w:tbl>
    <w:p w:rsidR="00654A7B" w:rsidRDefault="00654A7B" w:rsidP="00654A7B">
      <w:pPr>
        <w:rPr>
          <w:b/>
        </w:rPr>
      </w:pPr>
    </w:p>
    <w:p w:rsidR="00654A7B" w:rsidRDefault="00654A7B" w:rsidP="00654A7B">
      <w:r>
        <w:rPr>
          <w:b/>
        </w:rPr>
        <w:t>Технология приготовления:</w:t>
      </w:r>
      <w:r>
        <w:t xml:space="preserve"> </w:t>
      </w:r>
    </w:p>
    <w:p w:rsidR="00654A7B" w:rsidRDefault="00654A7B" w:rsidP="00654A7B">
      <w:pPr>
        <w:ind w:firstLine="708"/>
        <w:jc w:val="both"/>
      </w:pPr>
      <w:r>
        <w:t>Приготавливают опорным способом тесто средней консистенции. Из готового теста формируют булочки, которые раскладывают в лепешки, на середину каждой лепешки кладут соски, защипывают края. Укладывают на смазанный маслом противень и дают тесту расстоятся, перед выпечкой смазывают изделия яйцом или меланжем, выпекают 7-8 мин. При температуре 200-240</w:t>
      </w:r>
      <w:r w:rsidRPr="00A6333F">
        <w:t>° C</w:t>
      </w:r>
    </w:p>
    <w:p w:rsidR="00654A7B" w:rsidRDefault="00654A7B" w:rsidP="00654A7B">
      <w:pPr>
        <w:rPr>
          <w:b/>
        </w:rPr>
      </w:pPr>
      <w:r>
        <w:rPr>
          <w:b/>
        </w:rPr>
        <w:t>Требования к качеству:</w:t>
      </w:r>
    </w:p>
    <w:p w:rsidR="00654A7B" w:rsidRPr="006C4C29" w:rsidRDefault="00654A7B" w:rsidP="00654A7B">
      <w:r>
        <w:rPr>
          <w:b/>
        </w:rPr>
        <w:tab/>
      </w:r>
      <w:r>
        <w:rPr>
          <w:b/>
          <w:i/>
        </w:rPr>
        <w:t>Внешний вид:</w:t>
      </w:r>
      <w:r>
        <w:t xml:space="preserve">  изделия в виде пирожков овальной формы.</w:t>
      </w:r>
    </w:p>
    <w:p w:rsidR="00654A7B" w:rsidRPr="006C4C29" w:rsidRDefault="00654A7B" w:rsidP="00654A7B">
      <w:r>
        <w:tab/>
      </w:r>
      <w:r>
        <w:rPr>
          <w:b/>
          <w:i/>
        </w:rPr>
        <w:t xml:space="preserve">Консистенция: </w:t>
      </w:r>
      <w:r>
        <w:t xml:space="preserve"> мякиш -мягкая</w:t>
      </w:r>
    </w:p>
    <w:p w:rsidR="00654A7B" w:rsidRPr="006C4C29" w:rsidRDefault="00654A7B" w:rsidP="00654A7B">
      <w:r>
        <w:tab/>
      </w:r>
      <w:r>
        <w:rPr>
          <w:b/>
          <w:i/>
        </w:rPr>
        <w:t>Цвет:</w:t>
      </w:r>
      <w:r>
        <w:t xml:space="preserve"> желтого до светло-коричневого</w:t>
      </w:r>
    </w:p>
    <w:p w:rsidR="00654A7B" w:rsidRPr="006C4C29" w:rsidRDefault="00654A7B" w:rsidP="00654A7B">
      <w:r>
        <w:tab/>
      </w:r>
      <w:r>
        <w:rPr>
          <w:b/>
          <w:i/>
        </w:rPr>
        <w:t xml:space="preserve">Вкус: </w:t>
      </w:r>
      <w:r>
        <w:t>выпеченного изделия с мясопродуктами.</w:t>
      </w:r>
    </w:p>
    <w:p w:rsidR="00654A7B" w:rsidRPr="002972AC" w:rsidRDefault="00654A7B" w:rsidP="00654A7B">
      <w:r>
        <w:tab/>
      </w:r>
      <w:r>
        <w:rPr>
          <w:b/>
          <w:i/>
        </w:rPr>
        <w:t>Запах:</w:t>
      </w:r>
      <w:r>
        <w:t xml:space="preserve"> выпеченного изделия с </w:t>
      </w:r>
      <w:r w:rsidRPr="00A6333F">
        <w:t>мясопродуктами</w:t>
      </w: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Pr="00B86918" w:rsidRDefault="00654A7B" w:rsidP="00654A7B">
      <w:pPr>
        <w:spacing w:line="276" w:lineRule="auto"/>
        <w:rPr>
          <w:b/>
          <w:sz w:val="40"/>
          <w:szCs w:val="40"/>
        </w:rPr>
      </w:pPr>
      <w:r>
        <w:rPr>
          <w:b/>
          <w:sz w:val="28"/>
          <w:szCs w:val="28"/>
        </w:rPr>
        <w:t xml:space="preserve">Технологическая карта </w:t>
      </w:r>
    </w:p>
    <w:p w:rsidR="00654A7B" w:rsidRDefault="00654A7B" w:rsidP="00654A7B">
      <w:pPr>
        <w:spacing w:line="276" w:lineRule="auto"/>
        <w:rPr>
          <w:b/>
          <w:sz w:val="28"/>
          <w:szCs w:val="28"/>
        </w:rPr>
      </w:pPr>
      <w:r>
        <w:rPr>
          <w:b/>
          <w:sz w:val="28"/>
          <w:szCs w:val="28"/>
        </w:rPr>
        <w:t xml:space="preserve">Наименование изделия: Сдоба обыкновенная </w:t>
      </w:r>
    </w:p>
    <w:p w:rsidR="00654A7B" w:rsidRDefault="00654A7B" w:rsidP="00654A7B">
      <w:pPr>
        <w:spacing w:line="276" w:lineRule="auto"/>
        <w:rPr>
          <w:b/>
          <w:sz w:val="28"/>
          <w:szCs w:val="28"/>
          <w:u w:val="single"/>
        </w:rPr>
      </w:pPr>
      <w:r>
        <w:rPr>
          <w:b/>
          <w:sz w:val="28"/>
          <w:szCs w:val="28"/>
        </w:rPr>
        <w:t>Номер рецептуры: № 421</w:t>
      </w:r>
    </w:p>
    <w:p w:rsidR="00654A7B" w:rsidRPr="0001735D" w:rsidRDefault="00654A7B" w:rsidP="00654A7B">
      <w:pPr>
        <w:spacing w:after="240" w:line="276" w:lineRule="auto"/>
        <w:rPr>
          <w:b/>
          <w:sz w:val="18"/>
          <w:szCs w:val="18"/>
        </w:rPr>
      </w:pPr>
      <w:r>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3686"/>
      </w:tblGrid>
      <w:tr w:rsidR="00654A7B" w:rsidRPr="0001735D" w:rsidTr="00EE410A">
        <w:tc>
          <w:tcPr>
            <w:tcW w:w="2835" w:type="dxa"/>
            <w:vMerge w:val="restart"/>
            <w:tcBorders>
              <w:top w:val="single" w:sz="4" w:space="0" w:color="auto"/>
              <w:left w:val="single" w:sz="4" w:space="0" w:color="auto"/>
              <w:right w:val="single" w:sz="4" w:space="0" w:color="auto"/>
            </w:tcBorders>
            <w:vAlign w:val="center"/>
            <w:hideMark/>
          </w:tcPr>
          <w:p w:rsidR="00654A7B" w:rsidRPr="0001735D" w:rsidRDefault="00654A7B" w:rsidP="00EE410A">
            <w:pPr>
              <w:jc w:val="center"/>
              <w:rPr>
                <w:b/>
              </w:rPr>
            </w:pPr>
            <w:r w:rsidRPr="0001735D">
              <w:rPr>
                <w:b/>
              </w:rPr>
              <w:t>Наименование сырья</w:t>
            </w:r>
          </w:p>
        </w:tc>
        <w:tc>
          <w:tcPr>
            <w:tcW w:w="3686" w:type="dxa"/>
            <w:tcBorders>
              <w:top w:val="single" w:sz="4" w:space="0" w:color="auto"/>
              <w:left w:val="single" w:sz="4" w:space="0" w:color="auto"/>
              <w:bottom w:val="single" w:sz="4" w:space="0" w:color="auto"/>
              <w:right w:val="single" w:sz="4" w:space="0" w:color="auto"/>
            </w:tcBorders>
            <w:vAlign w:val="center"/>
            <w:hideMark/>
          </w:tcPr>
          <w:p w:rsidR="00654A7B" w:rsidRPr="0001735D" w:rsidRDefault="00654A7B" w:rsidP="00EE410A">
            <w:pPr>
              <w:jc w:val="center"/>
              <w:rPr>
                <w:b/>
              </w:rPr>
            </w:pPr>
            <w:r w:rsidRPr="0001735D">
              <w:rPr>
                <w:b/>
              </w:rPr>
              <w:t>Расход сырья и полуфабрикатов</w:t>
            </w:r>
          </w:p>
        </w:tc>
      </w:tr>
      <w:tr w:rsidR="00654A7B" w:rsidRPr="0001735D" w:rsidTr="00EE410A">
        <w:trPr>
          <w:trHeight w:val="350"/>
        </w:trPr>
        <w:tc>
          <w:tcPr>
            <w:tcW w:w="2835" w:type="dxa"/>
            <w:vMerge/>
            <w:tcBorders>
              <w:left w:val="single" w:sz="4" w:space="0" w:color="auto"/>
              <w:bottom w:val="single" w:sz="4" w:space="0" w:color="auto"/>
              <w:right w:val="single" w:sz="4" w:space="0" w:color="auto"/>
            </w:tcBorders>
            <w:vAlign w:val="center"/>
            <w:hideMark/>
          </w:tcPr>
          <w:p w:rsidR="00654A7B" w:rsidRPr="0001735D" w:rsidRDefault="00654A7B" w:rsidP="00EE410A">
            <w:pPr>
              <w:rPr>
                <w:b/>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654A7B" w:rsidRPr="0001735D" w:rsidRDefault="00654A7B" w:rsidP="00EE410A">
            <w:pPr>
              <w:jc w:val="center"/>
              <w:rPr>
                <w:b/>
              </w:rPr>
            </w:pPr>
            <w:r>
              <w:rPr>
                <w:b/>
              </w:rPr>
              <w:t>сырье</w:t>
            </w:r>
            <w:r w:rsidRPr="0001735D">
              <w:rPr>
                <w:b/>
              </w:rPr>
              <w:t>, г</w:t>
            </w:r>
          </w:p>
        </w:tc>
      </w:tr>
      <w:tr w:rsidR="00654A7B" w:rsidRPr="00B66412" w:rsidTr="00EE410A">
        <w:tc>
          <w:tcPr>
            <w:tcW w:w="2835" w:type="dxa"/>
            <w:tcBorders>
              <w:top w:val="single" w:sz="4" w:space="0" w:color="auto"/>
              <w:left w:val="single" w:sz="4" w:space="0" w:color="auto"/>
              <w:bottom w:val="single" w:sz="4" w:space="0" w:color="auto"/>
              <w:right w:val="single" w:sz="4" w:space="0" w:color="auto"/>
            </w:tcBorders>
            <w:vAlign w:val="center"/>
          </w:tcPr>
          <w:p w:rsidR="00654A7B" w:rsidRPr="00B66412" w:rsidRDefault="00654A7B" w:rsidP="00EE410A">
            <w:r w:rsidRPr="00B66412">
              <w:t xml:space="preserve">Мука </w:t>
            </w:r>
            <w:r>
              <w:t xml:space="preserve"> пшеничная 1 сорт</w:t>
            </w:r>
          </w:p>
        </w:tc>
        <w:tc>
          <w:tcPr>
            <w:tcW w:w="3686" w:type="dxa"/>
            <w:tcBorders>
              <w:top w:val="single" w:sz="4" w:space="0" w:color="auto"/>
              <w:left w:val="single" w:sz="4" w:space="0" w:color="auto"/>
              <w:bottom w:val="single" w:sz="4" w:space="0" w:color="auto"/>
              <w:right w:val="single" w:sz="4" w:space="0" w:color="auto"/>
            </w:tcBorders>
            <w:vAlign w:val="center"/>
          </w:tcPr>
          <w:p w:rsidR="00654A7B" w:rsidRPr="00B66412" w:rsidRDefault="00654A7B" w:rsidP="00EE410A">
            <w:pPr>
              <w:jc w:val="center"/>
            </w:pPr>
            <w:r>
              <w:t>30,4</w:t>
            </w:r>
          </w:p>
        </w:tc>
      </w:tr>
      <w:tr w:rsidR="00654A7B" w:rsidRPr="00B66412" w:rsidTr="00EE410A">
        <w:tc>
          <w:tcPr>
            <w:tcW w:w="2835" w:type="dxa"/>
            <w:tcBorders>
              <w:top w:val="single" w:sz="4" w:space="0" w:color="auto"/>
              <w:left w:val="single" w:sz="4" w:space="0" w:color="auto"/>
              <w:bottom w:val="single" w:sz="4" w:space="0" w:color="auto"/>
              <w:right w:val="single" w:sz="4" w:space="0" w:color="auto"/>
            </w:tcBorders>
            <w:vAlign w:val="center"/>
          </w:tcPr>
          <w:p w:rsidR="00654A7B" w:rsidRPr="00B66412" w:rsidRDefault="00654A7B" w:rsidP="00EE410A">
            <w:r>
              <w:t>Мука пшеничная 1 сорт (на подпыл)</w:t>
            </w:r>
          </w:p>
        </w:tc>
        <w:tc>
          <w:tcPr>
            <w:tcW w:w="3686" w:type="dxa"/>
            <w:tcBorders>
              <w:top w:val="single" w:sz="4" w:space="0" w:color="auto"/>
              <w:left w:val="single" w:sz="4" w:space="0" w:color="auto"/>
              <w:bottom w:val="single" w:sz="4" w:space="0" w:color="auto"/>
              <w:right w:val="single" w:sz="4" w:space="0" w:color="auto"/>
            </w:tcBorders>
            <w:vAlign w:val="center"/>
          </w:tcPr>
          <w:p w:rsidR="00654A7B" w:rsidRPr="00B66412" w:rsidRDefault="00654A7B" w:rsidP="00EE410A">
            <w:pPr>
              <w:jc w:val="center"/>
            </w:pPr>
            <w:r>
              <w:t>1,27</w:t>
            </w:r>
          </w:p>
        </w:tc>
      </w:tr>
      <w:tr w:rsidR="00654A7B" w:rsidRPr="00B66412" w:rsidTr="00EE410A">
        <w:tc>
          <w:tcPr>
            <w:tcW w:w="2835" w:type="dxa"/>
            <w:tcBorders>
              <w:top w:val="single" w:sz="4" w:space="0" w:color="auto"/>
              <w:left w:val="single" w:sz="4" w:space="0" w:color="auto"/>
              <w:bottom w:val="single" w:sz="4" w:space="0" w:color="auto"/>
              <w:right w:val="single" w:sz="4" w:space="0" w:color="auto"/>
            </w:tcBorders>
            <w:vAlign w:val="center"/>
          </w:tcPr>
          <w:p w:rsidR="00654A7B" w:rsidRPr="00B66412" w:rsidRDefault="00654A7B" w:rsidP="00EE410A">
            <w:r>
              <w:t>Сахар</w:t>
            </w:r>
          </w:p>
        </w:tc>
        <w:tc>
          <w:tcPr>
            <w:tcW w:w="3686" w:type="dxa"/>
            <w:tcBorders>
              <w:top w:val="single" w:sz="4" w:space="0" w:color="auto"/>
              <w:left w:val="single" w:sz="4" w:space="0" w:color="auto"/>
              <w:bottom w:val="single" w:sz="4" w:space="0" w:color="auto"/>
              <w:right w:val="single" w:sz="4" w:space="0" w:color="auto"/>
            </w:tcBorders>
            <w:vAlign w:val="center"/>
          </w:tcPr>
          <w:p w:rsidR="00654A7B" w:rsidRPr="00B66412" w:rsidRDefault="00654A7B" w:rsidP="00EE410A">
            <w:pPr>
              <w:jc w:val="center"/>
            </w:pPr>
            <w:r>
              <w:t>3,69</w:t>
            </w:r>
          </w:p>
        </w:tc>
      </w:tr>
      <w:tr w:rsidR="00654A7B" w:rsidRPr="00B66412" w:rsidTr="00EE410A">
        <w:tc>
          <w:tcPr>
            <w:tcW w:w="2835" w:type="dxa"/>
            <w:tcBorders>
              <w:top w:val="single" w:sz="4" w:space="0" w:color="auto"/>
              <w:left w:val="single" w:sz="4" w:space="0" w:color="auto"/>
              <w:bottom w:val="single" w:sz="4" w:space="0" w:color="auto"/>
              <w:right w:val="single" w:sz="4" w:space="0" w:color="auto"/>
            </w:tcBorders>
            <w:vAlign w:val="center"/>
          </w:tcPr>
          <w:p w:rsidR="00654A7B" w:rsidRPr="00B66412" w:rsidRDefault="00654A7B" w:rsidP="00EE410A">
            <w:r>
              <w:t>Масло сливочное</w:t>
            </w:r>
          </w:p>
        </w:tc>
        <w:tc>
          <w:tcPr>
            <w:tcW w:w="3686" w:type="dxa"/>
            <w:tcBorders>
              <w:top w:val="single" w:sz="4" w:space="0" w:color="auto"/>
              <w:left w:val="single" w:sz="4" w:space="0" w:color="auto"/>
              <w:bottom w:val="single" w:sz="4" w:space="0" w:color="auto"/>
              <w:right w:val="single" w:sz="4" w:space="0" w:color="auto"/>
            </w:tcBorders>
            <w:vAlign w:val="center"/>
          </w:tcPr>
          <w:p w:rsidR="00654A7B" w:rsidRPr="00B66412" w:rsidRDefault="00654A7B" w:rsidP="00EE410A">
            <w:pPr>
              <w:jc w:val="center"/>
            </w:pPr>
            <w:r>
              <w:t>1</w:t>
            </w:r>
          </w:p>
        </w:tc>
      </w:tr>
      <w:tr w:rsidR="00654A7B" w:rsidRPr="00B66412" w:rsidTr="00EE410A">
        <w:tc>
          <w:tcPr>
            <w:tcW w:w="2835" w:type="dxa"/>
            <w:tcBorders>
              <w:top w:val="single" w:sz="4" w:space="0" w:color="auto"/>
              <w:left w:val="single" w:sz="4" w:space="0" w:color="auto"/>
              <w:bottom w:val="single" w:sz="4" w:space="0" w:color="auto"/>
              <w:right w:val="single" w:sz="4" w:space="0" w:color="auto"/>
            </w:tcBorders>
            <w:vAlign w:val="center"/>
          </w:tcPr>
          <w:p w:rsidR="00654A7B" w:rsidRPr="00B66412" w:rsidRDefault="00654A7B" w:rsidP="00EE410A">
            <w:r>
              <w:t>Меланж для смазки</w:t>
            </w:r>
          </w:p>
        </w:tc>
        <w:tc>
          <w:tcPr>
            <w:tcW w:w="3686" w:type="dxa"/>
            <w:tcBorders>
              <w:top w:val="single" w:sz="4" w:space="0" w:color="auto"/>
              <w:left w:val="single" w:sz="4" w:space="0" w:color="auto"/>
              <w:bottom w:val="single" w:sz="4" w:space="0" w:color="auto"/>
              <w:right w:val="single" w:sz="4" w:space="0" w:color="auto"/>
            </w:tcBorders>
            <w:vAlign w:val="center"/>
          </w:tcPr>
          <w:p w:rsidR="00654A7B" w:rsidRPr="00B66412" w:rsidRDefault="00654A7B" w:rsidP="00EE410A">
            <w:pPr>
              <w:jc w:val="center"/>
            </w:pPr>
            <w:r>
              <w:t>0,4</w:t>
            </w:r>
          </w:p>
        </w:tc>
      </w:tr>
      <w:tr w:rsidR="00654A7B" w:rsidRPr="0001735D" w:rsidTr="00EE410A">
        <w:tc>
          <w:tcPr>
            <w:tcW w:w="2835" w:type="dxa"/>
            <w:tcBorders>
              <w:top w:val="single" w:sz="4" w:space="0" w:color="auto"/>
              <w:left w:val="single" w:sz="4" w:space="0" w:color="auto"/>
              <w:bottom w:val="single" w:sz="4" w:space="0" w:color="auto"/>
              <w:right w:val="single" w:sz="4" w:space="0" w:color="auto"/>
            </w:tcBorders>
          </w:tcPr>
          <w:p w:rsidR="00654A7B" w:rsidRPr="00B366A4" w:rsidRDefault="00654A7B" w:rsidP="00EE410A">
            <w:r w:rsidRPr="00B366A4">
              <w:t>Соль</w:t>
            </w:r>
          </w:p>
        </w:tc>
        <w:tc>
          <w:tcPr>
            <w:tcW w:w="3686" w:type="dxa"/>
            <w:tcBorders>
              <w:top w:val="single" w:sz="4" w:space="0" w:color="auto"/>
              <w:left w:val="single" w:sz="4" w:space="0" w:color="auto"/>
              <w:bottom w:val="single" w:sz="4" w:space="0" w:color="auto"/>
              <w:right w:val="single" w:sz="4" w:space="0" w:color="auto"/>
            </w:tcBorders>
            <w:vAlign w:val="center"/>
          </w:tcPr>
          <w:p w:rsidR="00654A7B" w:rsidRPr="00747584" w:rsidRDefault="00654A7B" w:rsidP="00EE410A">
            <w:pPr>
              <w:jc w:val="center"/>
            </w:pPr>
            <w:r>
              <w:t>0,5</w:t>
            </w:r>
          </w:p>
        </w:tc>
      </w:tr>
      <w:tr w:rsidR="00654A7B" w:rsidRPr="0001735D" w:rsidTr="00EE410A">
        <w:tc>
          <w:tcPr>
            <w:tcW w:w="2835" w:type="dxa"/>
            <w:tcBorders>
              <w:top w:val="single" w:sz="4" w:space="0" w:color="auto"/>
              <w:left w:val="single" w:sz="4" w:space="0" w:color="auto"/>
              <w:bottom w:val="single" w:sz="4" w:space="0" w:color="auto"/>
              <w:right w:val="single" w:sz="4" w:space="0" w:color="auto"/>
            </w:tcBorders>
          </w:tcPr>
          <w:p w:rsidR="00654A7B" w:rsidRPr="00B366A4" w:rsidRDefault="00654A7B" w:rsidP="00EE410A">
            <w:r w:rsidRPr="00B366A4">
              <w:t xml:space="preserve">Дрожи прессованные </w:t>
            </w:r>
          </w:p>
        </w:tc>
        <w:tc>
          <w:tcPr>
            <w:tcW w:w="3686" w:type="dxa"/>
            <w:tcBorders>
              <w:top w:val="single" w:sz="4" w:space="0" w:color="auto"/>
              <w:left w:val="single" w:sz="4" w:space="0" w:color="auto"/>
              <w:bottom w:val="single" w:sz="4" w:space="0" w:color="auto"/>
              <w:right w:val="single" w:sz="4" w:space="0" w:color="auto"/>
            </w:tcBorders>
            <w:vAlign w:val="center"/>
          </w:tcPr>
          <w:p w:rsidR="00654A7B" w:rsidRPr="00747584" w:rsidRDefault="00654A7B" w:rsidP="00EE410A">
            <w:pPr>
              <w:jc w:val="center"/>
            </w:pPr>
            <w:r>
              <w:t>0,14</w:t>
            </w:r>
          </w:p>
        </w:tc>
      </w:tr>
      <w:tr w:rsidR="00654A7B" w:rsidRPr="0001735D" w:rsidTr="00EE410A">
        <w:tc>
          <w:tcPr>
            <w:tcW w:w="2835" w:type="dxa"/>
            <w:tcBorders>
              <w:top w:val="single" w:sz="4" w:space="0" w:color="auto"/>
              <w:left w:val="single" w:sz="4" w:space="0" w:color="auto"/>
              <w:bottom w:val="single" w:sz="4" w:space="0" w:color="auto"/>
              <w:right w:val="single" w:sz="4" w:space="0" w:color="auto"/>
            </w:tcBorders>
            <w:hideMark/>
          </w:tcPr>
          <w:p w:rsidR="00654A7B" w:rsidRPr="0001735D" w:rsidRDefault="00654A7B" w:rsidP="00EE410A">
            <w:pPr>
              <w:rPr>
                <w:b/>
              </w:rPr>
            </w:pPr>
            <w:r>
              <w:rPr>
                <w:b/>
              </w:rPr>
              <w:t xml:space="preserve">Выход </w:t>
            </w:r>
            <w:r w:rsidRPr="0001735D">
              <w:rPr>
                <w:b/>
              </w:rPr>
              <w:t>:</w:t>
            </w:r>
          </w:p>
        </w:tc>
        <w:tc>
          <w:tcPr>
            <w:tcW w:w="3686" w:type="dxa"/>
            <w:tcBorders>
              <w:top w:val="single" w:sz="4" w:space="0" w:color="auto"/>
              <w:left w:val="single" w:sz="4" w:space="0" w:color="auto"/>
              <w:bottom w:val="single" w:sz="4" w:space="0" w:color="auto"/>
              <w:right w:val="single" w:sz="4" w:space="0" w:color="auto"/>
            </w:tcBorders>
            <w:vAlign w:val="center"/>
          </w:tcPr>
          <w:p w:rsidR="00654A7B" w:rsidRPr="0001735D" w:rsidRDefault="00654A7B" w:rsidP="00EE410A">
            <w:pPr>
              <w:rPr>
                <w:b/>
              </w:rPr>
            </w:pPr>
            <w:r>
              <w:rPr>
                <w:b/>
              </w:rPr>
              <w:t xml:space="preserve">                            50</w:t>
            </w:r>
          </w:p>
        </w:tc>
      </w:tr>
    </w:tbl>
    <w:p w:rsidR="00654A7B" w:rsidRDefault="00654A7B" w:rsidP="00654A7B">
      <w:pPr>
        <w:rPr>
          <w:b/>
        </w:rPr>
      </w:pPr>
    </w:p>
    <w:p w:rsidR="00654A7B" w:rsidRDefault="00654A7B" w:rsidP="00654A7B">
      <w:pPr>
        <w:rPr>
          <w:b/>
        </w:rPr>
      </w:pPr>
      <w:r w:rsidRPr="0001735D">
        <w:rPr>
          <w:b/>
        </w:rPr>
        <w:t>Химический состав данного блюда</w:t>
      </w:r>
      <w:r>
        <w:rPr>
          <w:b/>
        </w:rPr>
        <w:t>:</w:t>
      </w:r>
    </w:p>
    <w:p w:rsidR="00654A7B" w:rsidRPr="0001735D" w:rsidRDefault="00654A7B" w:rsidP="00654A7B">
      <w:pPr>
        <w:rPr>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417"/>
        <w:gridCol w:w="1559"/>
        <w:gridCol w:w="2835"/>
        <w:gridCol w:w="2127"/>
      </w:tblGrid>
      <w:tr w:rsidR="00654A7B" w:rsidRPr="0001735D" w:rsidTr="00EE410A">
        <w:tc>
          <w:tcPr>
            <w:tcW w:w="7371" w:type="dxa"/>
            <w:gridSpan w:val="4"/>
            <w:tcBorders>
              <w:top w:val="single" w:sz="4" w:space="0" w:color="auto"/>
              <w:left w:val="single" w:sz="4" w:space="0" w:color="auto"/>
              <w:bottom w:val="single" w:sz="4" w:space="0" w:color="auto"/>
              <w:right w:val="single" w:sz="4" w:space="0" w:color="auto"/>
            </w:tcBorders>
            <w:vAlign w:val="center"/>
            <w:hideMark/>
          </w:tcPr>
          <w:p w:rsidR="00654A7B" w:rsidRPr="0001735D" w:rsidRDefault="00654A7B" w:rsidP="00EE410A">
            <w:pPr>
              <w:jc w:val="center"/>
              <w:rPr>
                <w:b/>
              </w:rPr>
            </w:pPr>
            <w:r w:rsidRPr="0001735D">
              <w:rPr>
                <w:b/>
              </w:rPr>
              <w:t>Пищевые вещества</w:t>
            </w:r>
          </w:p>
        </w:tc>
        <w:tc>
          <w:tcPr>
            <w:tcW w:w="2127" w:type="dxa"/>
            <w:vMerge w:val="restart"/>
            <w:tcBorders>
              <w:top w:val="single" w:sz="4" w:space="0" w:color="auto"/>
              <w:left w:val="single" w:sz="4" w:space="0" w:color="auto"/>
              <w:right w:val="single" w:sz="4" w:space="0" w:color="auto"/>
            </w:tcBorders>
            <w:vAlign w:val="center"/>
            <w:hideMark/>
          </w:tcPr>
          <w:p w:rsidR="00654A7B" w:rsidRPr="0001735D" w:rsidRDefault="00654A7B" w:rsidP="00EE410A">
            <w:pPr>
              <w:jc w:val="center"/>
              <w:rPr>
                <w:b/>
              </w:rPr>
            </w:pPr>
            <w:r w:rsidRPr="0001735D">
              <w:rPr>
                <w:b/>
              </w:rPr>
              <w:t>Витамин С, мг</w:t>
            </w:r>
          </w:p>
          <w:p w:rsidR="00654A7B" w:rsidRPr="0001735D" w:rsidRDefault="00654A7B" w:rsidP="00EE410A">
            <w:pPr>
              <w:jc w:val="center"/>
              <w:rPr>
                <w:b/>
              </w:rPr>
            </w:pPr>
          </w:p>
        </w:tc>
      </w:tr>
      <w:tr w:rsidR="00654A7B" w:rsidRPr="0001735D" w:rsidTr="00EE410A">
        <w:tc>
          <w:tcPr>
            <w:tcW w:w="1560" w:type="dxa"/>
            <w:tcBorders>
              <w:top w:val="single" w:sz="4" w:space="0" w:color="auto"/>
              <w:left w:val="single" w:sz="4" w:space="0" w:color="auto"/>
              <w:bottom w:val="single" w:sz="4" w:space="0" w:color="auto"/>
              <w:right w:val="single" w:sz="4" w:space="0" w:color="auto"/>
            </w:tcBorders>
            <w:vAlign w:val="center"/>
            <w:hideMark/>
          </w:tcPr>
          <w:p w:rsidR="00654A7B" w:rsidRPr="0001735D" w:rsidRDefault="00654A7B" w:rsidP="00EE410A">
            <w:pPr>
              <w:jc w:val="center"/>
              <w:rPr>
                <w:b/>
              </w:rPr>
            </w:pPr>
            <w:r w:rsidRPr="0001735D">
              <w:rPr>
                <w:b/>
              </w:rPr>
              <w:t>белки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4A7B" w:rsidRPr="0001735D" w:rsidRDefault="00654A7B" w:rsidP="00EE410A">
            <w:pPr>
              <w:jc w:val="center"/>
              <w:rPr>
                <w:b/>
              </w:rPr>
            </w:pPr>
            <w:r w:rsidRPr="0001735D">
              <w:rPr>
                <w:b/>
              </w:rPr>
              <w:t>жиры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654A7B" w:rsidRPr="0001735D" w:rsidRDefault="00654A7B" w:rsidP="00EE410A">
            <w:pPr>
              <w:jc w:val="center"/>
              <w:rPr>
                <w:b/>
              </w:rPr>
            </w:pPr>
            <w:r w:rsidRPr="0001735D">
              <w:rPr>
                <w:b/>
              </w:rPr>
              <w:t>углеводы</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4A7B" w:rsidRPr="0001735D" w:rsidRDefault="00654A7B" w:rsidP="00EE410A">
            <w:pPr>
              <w:jc w:val="center"/>
              <w:rPr>
                <w:b/>
              </w:rPr>
            </w:pPr>
            <w:r w:rsidRPr="0001735D">
              <w:rPr>
                <w:b/>
              </w:rPr>
              <w:t>энерг. ценность, ккал</w:t>
            </w:r>
          </w:p>
        </w:tc>
        <w:tc>
          <w:tcPr>
            <w:tcW w:w="2127" w:type="dxa"/>
            <w:vMerge/>
            <w:tcBorders>
              <w:left w:val="single" w:sz="4" w:space="0" w:color="auto"/>
              <w:bottom w:val="single" w:sz="4" w:space="0" w:color="auto"/>
              <w:right w:val="single" w:sz="4" w:space="0" w:color="auto"/>
            </w:tcBorders>
            <w:vAlign w:val="center"/>
            <w:hideMark/>
          </w:tcPr>
          <w:p w:rsidR="00654A7B" w:rsidRPr="0001735D" w:rsidRDefault="00654A7B" w:rsidP="00EE410A">
            <w:pPr>
              <w:jc w:val="center"/>
              <w:rPr>
                <w:b/>
                <w:lang w:val="en-US"/>
              </w:rPr>
            </w:pPr>
          </w:p>
        </w:tc>
      </w:tr>
      <w:tr w:rsidR="00654A7B" w:rsidRPr="00B66412" w:rsidTr="00EE410A">
        <w:tc>
          <w:tcPr>
            <w:tcW w:w="1560" w:type="dxa"/>
            <w:tcBorders>
              <w:top w:val="single" w:sz="4" w:space="0" w:color="auto"/>
              <w:left w:val="single" w:sz="4" w:space="0" w:color="auto"/>
              <w:bottom w:val="single" w:sz="4" w:space="0" w:color="auto"/>
              <w:right w:val="single" w:sz="4" w:space="0" w:color="auto"/>
            </w:tcBorders>
          </w:tcPr>
          <w:p w:rsidR="00654A7B" w:rsidRPr="00B66412" w:rsidRDefault="00654A7B" w:rsidP="00EE410A">
            <w:pPr>
              <w:jc w:val="center"/>
            </w:pPr>
            <w:r>
              <w:t>3,88</w:t>
            </w:r>
          </w:p>
        </w:tc>
        <w:tc>
          <w:tcPr>
            <w:tcW w:w="1417" w:type="dxa"/>
            <w:tcBorders>
              <w:top w:val="single" w:sz="4" w:space="0" w:color="auto"/>
              <w:left w:val="single" w:sz="4" w:space="0" w:color="auto"/>
              <w:bottom w:val="single" w:sz="4" w:space="0" w:color="auto"/>
              <w:right w:val="single" w:sz="4" w:space="0" w:color="auto"/>
            </w:tcBorders>
          </w:tcPr>
          <w:p w:rsidR="00654A7B" w:rsidRPr="00B66412" w:rsidRDefault="00654A7B" w:rsidP="00EE410A">
            <w:pPr>
              <w:jc w:val="center"/>
            </w:pPr>
            <w:r>
              <w:t>2,36</w:t>
            </w:r>
          </w:p>
        </w:tc>
        <w:tc>
          <w:tcPr>
            <w:tcW w:w="1559" w:type="dxa"/>
            <w:tcBorders>
              <w:top w:val="single" w:sz="4" w:space="0" w:color="auto"/>
              <w:left w:val="single" w:sz="4" w:space="0" w:color="auto"/>
              <w:bottom w:val="single" w:sz="4" w:space="0" w:color="auto"/>
              <w:right w:val="single" w:sz="4" w:space="0" w:color="auto"/>
            </w:tcBorders>
          </w:tcPr>
          <w:p w:rsidR="00654A7B" w:rsidRPr="00B66412" w:rsidRDefault="00654A7B" w:rsidP="00EE410A">
            <w:pPr>
              <w:jc w:val="center"/>
            </w:pPr>
            <w:r>
              <w:t>23,55</w:t>
            </w:r>
          </w:p>
        </w:tc>
        <w:tc>
          <w:tcPr>
            <w:tcW w:w="2835" w:type="dxa"/>
            <w:tcBorders>
              <w:top w:val="single" w:sz="4" w:space="0" w:color="auto"/>
              <w:left w:val="single" w:sz="4" w:space="0" w:color="auto"/>
              <w:bottom w:val="single" w:sz="4" w:space="0" w:color="auto"/>
              <w:right w:val="single" w:sz="4" w:space="0" w:color="auto"/>
            </w:tcBorders>
          </w:tcPr>
          <w:p w:rsidR="00654A7B" w:rsidRPr="00B66412" w:rsidRDefault="00654A7B" w:rsidP="00EE410A">
            <w:r>
              <w:t xml:space="preserve">                    131</w:t>
            </w:r>
          </w:p>
        </w:tc>
        <w:tc>
          <w:tcPr>
            <w:tcW w:w="2127" w:type="dxa"/>
            <w:tcBorders>
              <w:top w:val="single" w:sz="4" w:space="0" w:color="auto"/>
              <w:left w:val="single" w:sz="4" w:space="0" w:color="auto"/>
              <w:bottom w:val="single" w:sz="4" w:space="0" w:color="auto"/>
              <w:right w:val="single" w:sz="4" w:space="0" w:color="auto"/>
            </w:tcBorders>
          </w:tcPr>
          <w:p w:rsidR="00654A7B" w:rsidRPr="00B66412" w:rsidRDefault="00654A7B" w:rsidP="00EE410A">
            <w:pPr>
              <w:jc w:val="center"/>
            </w:pPr>
          </w:p>
        </w:tc>
      </w:tr>
    </w:tbl>
    <w:p w:rsidR="00654A7B" w:rsidRDefault="00654A7B" w:rsidP="00654A7B">
      <w:pPr>
        <w:rPr>
          <w:b/>
        </w:rPr>
      </w:pPr>
    </w:p>
    <w:p w:rsidR="00654A7B" w:rsidRDefault="00654A7B" w:rsidP="00654A7B">
      <w:r>
        <w:rPr>
          <w:b/>
        </w:rPr>
        <w:t>Технология приготовления:</w:t>
      </w:r>
      <w:r>
        <w:t xml:space="preserve"> </w:t>
      </w:r>
    </w:p>
    <w:p w:rsidR="00654A7B" w:rsidRDefault="00654A7B" w:rsidP="00654A7B">
      <w:pPr>
        <w:ind w:firstLine="708"/>
      </w:pPr>
      <w:r>
        <w:t>В дежу вливают подогретую до температуры 35-40</w:t>
      </w:r>
      <w:r w:rsidRPr="001817AF">
        <w:t>° C</w:t>
      </w:r>
      <w:r>
        <w:t xml:space="preserve"> воду (60-70% от общего количества жидкости), добавляют разведенные в воде процеженные дрожи, всыпают муку ( 35-60%) и перемешивают до получение однородной массы. Поверхность опары посыпают мукой, дежу накрывают крышкой и ставят в помещение с температурой 35-40</w:t>
      </w:r>
      <w:r w:rsidRPr="001817AF">
        <w:t>° C</w:t>
      </w:r>
      <w:r>
        <w:t xml:space="preserve"> на 2,5 3 часа для брожения.</w:t>
      </w:r>
    </w:p>
    <w:p w:rsidR="00654A7B" w:rsidRDefault="00654A7B" w:rsidP="00654A7B">
      <w:pPr>
        <w:ind w:firstLine="708"/>
      </w:pPr>
      <w:r>
        <w:t>Когда опора увеличится в объёме в 2,5 раза и начнет опадать, к ней добавляют остальную жидкость с растворенными солью и сахаром, затем вся перемешивают всыпают оставшеюся муку и замешивают тесто.</w:t>
      </w:r>
    </w:p>
    <w:p w:rsidR="00654A7B" w:rsidRDefault="00654A7B" w:rsidP="00654A7B">
      <w:pPr>
        <w:ind w:firstLine="708"/>
      </w:pPr>
      <w:r>
        <w:t>Перед окончанием замеса добавляют маргарин или масло.</w:t>
      </w:r>
    </w:p>
    <w:p w:rsidR="00654A7B" w:rsidRDefault="00654A7B" w:rsidP="00654A7B">
      <w:pPr>
        <w:ind w:firstLine="708"/>
      </w:pPr>
      <w:r>
        <w:t>Дежу закрывают крышкой и оставляют на 2-2,5 часа для брожения. За время брожения тесто обминают 2-3, раза</w:t>
      </w:r>
    </w:p>
    <w:p w:rsidR="00654A7B" w:rsidRDefault="00654A7B" w:rsidP="00654A7B">
      <w:pPr>
        <w:ind w:firstLine="708"/>
      </w:pPr>
      <w:r>
        <w:t xml:space="preserve">Тесто делят на куски, прокатывают их жгут, а затем разрезают на куски и предать изделию круглую форму. Укладывают на листы, смазанные маслом, ставят в теплое место для расстойки на 50-80мин. За 15-20 мин. До конца расстойки поверхность смазывают меланжем. Выпекают в духовом или жарочном шкафу при температуре 180-200° C в течении  8-10 минут до готовности. </w:t>
      </w:r>
    </w:p>
    <w:p w:rsidR="00654A7B" w:rsidRDefault="00654A7B" w:rsidP="00654A7B">
      <w:pPr>
        <w:rPr>
          <w:b/>
        </w:rPr>
      </w:pPr>
      <w:r>
        <w:rPr>
          <w:b/>
        </w:rPr>
        <w:t>Требования к качеству:</w:t>
      </w:r>
    </w:p>
    <w:p w:rsidR="00654A7B" w:rsidRPr="006C4C29" w:rsidRDefault="00654A7B" w:rsidP="00654A7B">
      <w:r>
        <w:rPr>
          <w:b/>
        </w:rPr>
        <w:tab/>
      </w:r>
      <w:r>
        <w:rPr>
          <w:b/>
          <w:i/>
        </w:rPr>
        <w:t>Внешний вид:</w:t>
      </w:r>
      <w:r>
        <w:t xml:space="preserve">  равномерные.</w:t>
      </w:r>
    </w:p>
    <w:p w:rsidR="00654A7B" w:rsidRPr="006C4C29" w:rsidRDefault="00654A7B" w:rsidP="00654A7B">
      <w:r>
        <w:tab/>
      </w:r>
      <w:r>
        <w:rPr>
          <w:b/>
          <w:i/>
        </w:rPr>
        <w:t xml:space="preserve">Консистенция: </w:t>
      </w:r>
      <w:r>
        <w:t xml:space="preserve"> мякиш хорошо пропечен, пористый.</w:t>
      </w:r>
    </w:p>
    <w:p w:rsidR="00654A7B" w:rsidRPr="006C4C29" w:rsidRDefault="00654A7B" w:rsidP="00654A7B">
      <w:r>
        <w:tab/>
      </w:r>
      <w:r>
        <w:rPr>
          <w:b/>
          <w:i/>
        </w:rPr>
        <w:t>Цвет:</w:t>
      </w:r>
      <w:r>
        <w:t xml:space="preserve"> золотистый.</w:t>
      </w:r>
    </w:p>
    <w:p w:rsidR="00654A7B" w:rsidRPr="006C4C29" w:rsidRDefault="00654A7B" w:rsidP="00654A7B">
      <w:r>
        <w:tab/>
      </w:r>
      <w:r>
        <w:rPr>
          <w:b/>
          <w:i/>
        </w:rPr>
        <w:t xml:space="preserve">Вкус: </w:t>
      </w:r>
      <w:r>
        <w:t>свойственный изделиям из дрожжевого теста.</w:t>
      </w:r>
    </w:p>
    <w:p w:rsidR="00654A7B" w:rsidRPr="002972AC" w:rsidRDefault="00654A7B" w:rsidP="00654A7B">
      <w:r>
        <w:tab/>
      </w:r>
      <w:r>
        <w:rPr>
          <w:b/>
          <w:i/>
        </w:rPr>
        <w:t>Запах:</w:t>
      </w:r>
      <w:r>
        <w:t xml:space="preserve"> приятный, свойственный свежевыпеченному изделию из дрожжевого теста..</w:t>
      </w: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Pr="00B86918" w:rsidRDefault="00654A7B" w:rsidP="00654A7B">
      <w:pPr>
        <w:spacing w:line="276" w:lineRule="auto"/>
        <w:rPr>
          <w:b/>
          <w:sz w:val="40"/>
          <w:szCs w:val="40"/>
        </w:rPr>
      </w:pPr>
      <w:r>
        <w:rPr>
          <w:b/>
          <w:sz w:val="28"/>
          <w:szCs w:val="28"/>
        </w:rPr>
        <w:t xml:space="preserve">Технологическая карта </w:t>
      </w:r>
    </w:p>
    <w:p w:rsidR="00654A7B" w:rsidRDefault="00654A7B" w:rsidP="00654A7B">
      <w:pPr>
        <w:spacing w:line="276" w:lineRule="auto"/>
        <w:rPr>
          <w:b/>
          <w:sz w:val="28"/>
          <w:szCs w:val="28"/>
        </w:rPr>
      </w:pPr>
      <w:r>
        <w:rPr>
          <w:b/>
          <w:sz w:val="28"/>
          <w:szCs w:val="28"/>
        </w:rPr>
        <w:t xml:space="preserve">Наименование изделия: Булочка домашняя </w:t>
      </w:r>
    </w:p>
    <w:p w:rsidR="00654A7B" w:rsidRDefault="00654A7B" w:rsidP="00654A7B">
      <w:pPr>
        <w:spacing w:line="276" w:lineRule="auto"/>
        <w:rPr>
          <w:b/>
          <w:sz w:val="28"/>
          <w:szCs w:val="28"/>
          <w:u w:val="single"/>
        </w:rPr>
      </w:pPr>
      <w:r>
        <w:rPr>
          <w:b/>
          <w:sz w:val="28"/>
          <w:szCs w:val="28"/>
        </w:rPr>
        <w:t>Номер рецептуры: № 424</w:t>
      </w:r>
    </w:p>
    <w:p w:rsidR="00654A7B" w:rsidRPr="0001735D" w:rsidRDefault="00654A7B" w:rsidP="00654A7B">
      <w:pPr>
        <w:spacing w:after="240" w:line="276" w:lineRule="auto"/>
        <w:rPr>
          <w:b/>
          <w:sz w:val="18"/>
          <w:szCs w:val="18"/>
        </w:rPr>
      </w:pPr>
      <w:r>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3686"/>
      </w:tblGrid>
      <w:tr w:rsidR="00654A7B" w:rsidRPr="0001735D" w:rsidTr="00EE410A">
        <w:tc>
          <w:tcPr>
            <w:tcW w:w="2835" w:type="dxa"/>
            <w:vMerge w:val="restart"/>
            <w:tcBorders>
              <w:top w:val="single" w:sz="4" w:space="0" w:color="auto"/>
              <w:left w:val="single" w:sz="4" w:space="0" w:color="auto"/>
              <w:right w:val="single" w:sz="4" w:space="0" w:color="auto"/>
            </w:tcBorders>
            <w:vAlign w:val="center"/>
            <w:hideMark/>
          </w:tcPr>
          <w:p w:rsidR="00654A7B" w:rsidRPr="0001735D" w:rsidRDefault="00654A7B" w:rsidP="00EE410A">
            <w:pPr>
              <w:jc w:val="center"/>
              <w:rPr>
                <w:b/>
              </w:rPr>
            </w:pPr>
            <w:r w:rsidRPr="0001735D">
              <w:rPr>
                <w:b/>
              </w:rPr>
              <w:t>Наименование сырья</w:t>
            </w:r>
          </w:p>
        </w:tc>
        <w:tc>
          <w:tcPr>
            <w:tcW w:w="3686" w:type="dxa"/>
            <w:tcBorders>
              <w:top w:val="single" w:sz="4" w:space="0" w:color="auto"/>
              <w:left w:val="single" w:sz="4" w:space="0" w:color="auto"/>
              <w:bottom w:val="single" w:sz="4" w:space="0" w:color="auto"/>
              <w:right w:val="single" w:sz="4" w:space="0" w:color="auto"/>
            </w:tcBorders>
            <w:vAlign w:val="center"/>
            <w:hideMark/>
          </w:tcPr>
          <w:p w:rsidR="00654A7B" w:rsidRPr="0001735D" w:rsidRDefault="00654A7B" w:rsidP="00EE410A">
            <w:pPr>
              <w:jc w:val="center"/>
              <w:rPr>
                <w:b/>
              </w:rPr>
            </w:pPr>
            <w:r w:rsidRPr="0001735D">
              <w:rPr>
                <w:b/>
              </w:rPr>
              <w:t>Расход сырья и полуфабрикатов</w:t>
            </w:r>
          </w:p>
        </w:tc>
      </w:tr>
      <w:tr w:rsidR="00654A7B" w:rsidRPr="0001735D" w:rsidTr="00EE410A">
        <w:trPr>
          <w:trHeight w:val="350"/>
        </w:trPr>
        <w:tc>
          <w:tcPr>
            <w:tcW w:w="2835" w:type="dxa"/>
            <w:vMerge/>
            <w:tcBorders>
              <w:left w:val="single" w:sz="4" w:space="0" w:color="auto"/>
              <w:bottom w:val="single" w:sz="4" w:space="0" w:color="auto"/>
              <w:right w:val="single" w:sz="4" w:space="0" w:color="auto"/>
            </w:tcBorders>
            <w:vAlign w:val="center"/>
            <w:hideMark/>
          </w:tcPr>
          <w:p w:rsidR="00654A7B" w:rsidRPr="0001735D" w:rsidRDefault="00654A7B" w:rsidP="00EE410A">
            <w:pPr>
              <w:rPr>
                <w:b/>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654A7B" w:rsidRPr="0001735D" w:rsidRDefault="00654A7B" w:rsidP="00EE410A">
            <w:pPr>
              <w:jc w:val="center"/>
              <w:rPr>
                <w:b/>
              </w:rPr>
            </w:pPr>
            <w:r>
              <w:rPr>
                <w:b/>
              </w:rPr>
              <w:t>сырье</w:t>
            </w:r>
            <w:r w:rsidRPr="0001735D">
              <w:rPr>
                <w:b/>
              </w:rPr>
              <w:t>, г</w:t>
            </w:r>
          </w:p>
        </w:tc>
      </w:tr>
      <w:tr w:rsidR="00654A7B" w:rsidRPr="00B66412" w:rsidTr="00EE410A">
        <w:tc>
          <w:tcPr>
            <w:tcW w:w="2835" w:type="dxa"/>
            <w:tcBorders>
              <w:top w:val="single" w:sz="4" w:space="0" w:color="auto"/>
              <w:left w:val="single" w:sz="4" w:space="0" w:color="auto"/>
              <w:bottom w:val="single" w:sz="4" w:space="0" w:color="auto"/>
              <w:right w:val="single" w:sz="4" w:space="0" w:color="auto"/>
            </w:tcBorders>
            <w:vAlign w:val="center"/>
          </w:tcPr>
          <w:p w:rsidR="00654A7B" w:rsidRPr="00B66412" w:rsidRDefault="00654A7B" w:rsidP="00EE410A">
            <w:r w:rsidRPr="00B66412">
              <w:t xml:space="preserve">Мука </w:t>
            </w:r>
            <w:r>
              <w:t xml:space="preserve"> пшеничная 1 сорт</w:t>
            </w:r>
          </w:p>
        </w:tc>
        <w:tc>
          <w:tcPr>
            <w:tcW w:w="3686" w:type="dxa"/>
            <w:tcBorders>
              <w:top w:val="single" w:sz="4" w:space="0" w:color="auto"/>
              <w:left w:val="single" w:sz="4" w:space="0" w:color="auto"/>
              <w:bottom w:val="single" w:sz="4" w:space="0" w:color="auto"/>
              <w:right w:val="single" w:sz="4" w:space="0" w:color="auto"/>
            </w:tcBorders>
            <w:vAlign w:val="center"/>
          </w:tcPr>
          <w:p w:rsidR="00654A7B" w:rsidRPr="00B66412" w:rsidRDefault="00654A7B" w:rsidP="00EE410A">
            <w:pPr>
              <w:jc w:val="center"/>
            </w:pPr>
            <w:r>
              <w:t>54,87</w:t>
            </w:r>
          </w:p>
        </w:tc>
      </w:tr>
      <w:tr w:rsidR="00654A7B" w:rsidRPr="00B66412" w:rsidTr="00EE410A">
        <w:tc>
          <w:tcPr>
            <w:tcW w:w="2835" w:type="dxa"/>
            <w:tcBorders>
              <w:top w:val="single" w:sz="4" w:space="0" w:color="auto"/>
              <w:left w:val="single" w:sz="4" w:space="0" w:color="auto"/>
              <w:bottom w:val="single" w:sz="4" w:space="0" w:color="auto"/>
              <w:right w:val="single" w:sz="4" w:space="0" w:color="auto"/>
            </w:tcBorders>
            <w:vAlign w:val="center"/>
          </w:tcPr>
          <w:p w:rsidR="00654A7B" w:rsidRPr="00B66412" w:rsidRDefault="00654A7B" w:rsidP="00EE410A">
            <w:r>
              <w:t>Мука пшеничная 1 сорт (на подпыл)</w:t>
            </w:r>
          </w:p>
        </w:tc>
        <w:tc>
          <w:tcPr>
            <w:tcW w:w="3686" w:type="dxa"/>
            <w:tcBorders>
              <w:top w:val="single" w:sz="4" w:space="0" w:color="auto"/>
              <w:left w:val="single" w:sz="4" w:space="0" w:color="auto"/>
              <w:bottom w:val="single" w:sz="4" w:space="0" w:color="auto"/>
              <w:right w:val="single" w:sz="4" w:space="0" w:color="auto"/>
            </w:tcBorders>
            <w:vAlign w:val="center"/>
          </w:tcPr>
          <w:p w:rsidR="00654A7B" w:rsidRPr="00B66412" w:rsidRDefault="00654A7B" w:rsidP="00EE410A">
            <w:pPr>
              <w:jc w:val="center"/>
            </w:pPr>
            <w:r>
              <w:t>2,89</w:t>
            </w:r>
          </w:p>
        </w:tc>
      </w:tr>
      <w:tr w:rsidR="00654A7B" w:rsidRPr="00B66412" w:rsidTr="00EE410A">
        <w:tc>
          <w:tcPr>
            <w:tcW w:w="2835" w:type="dxa"/>
            <w:tcBorders>
              <w:top w:val="single" w:sz="4" w:space="0" w:color="auto"/>
              <w:left w:val="single" w:sz="4" w:space="0" w:color="auto"/>
              <w:bottom w:val="single" w:sz="4" w:space="0" w:color="auto"/>
              <w:right w:val="single" w:sz="4" w:space="0" w:color="auto"/>
            </w:tcBorders>
            <w:vAlign w:val="center"/>
          </w:tcPr>
          <w:p w:rsidR="00654A7B" w:rsidRPr="00B66412" w:rsidRDefault="00654A7B" w:rsidP="00EE410A">
            <w:r>
              <w:t>Сахар- песок</w:t>
            </w:r>
          </w:p>
        </w:tc>
        <w:tc>
          <w:tcPr>
            <w:tcW w:w="3686" w:type="dxa"/>
            <w:tcBorders>
              <w:top w:val="single" w:sz="4" w:space="0" w:color="auto"/>
              <w:left w:val="single" w:sz="4" w:space="0" w:color="auto"/>
              <w:bottom w:val="single" w:sz="4" w:space="0" w:color="auto"/>
              <w:right w:val="single" w:sz="4" w:space="0" w:color="auto"/>
            </w:tcBorders>
            <w:vAlign w:val="center"/>
          </w:tcPr>
          <w:p w:rsidR="00654A7B" w:rsidRPr="00B66412" w:rsidRDefault="00654A7B" w:rsidP="00EE410A">
            <w:pPr>
              <w:jc w:val="center"/>
            </w:pPr>
            <w:r>
              <w:t>10,98</w:t>
            </w:r>
          </w:p>
        </w:tc>
      </w:tr>
      <w:tr w:rsidR="00654A7B" w:rsidRPr="00B66412" w:rsidTr="00EE410A">
        <w:tc>
          <w:tcPr>
            <w:tcW w:w="2835" w:type="dxa"/>
            <w:tcBorders>
              <w:top w:val="single" w:sz="4" w:space="0" w:color="auto"/>
              <w:left w:val="single" w:sz="4" w:space="0" w:color="auto"/>
              <w:bottom w:val="single" w:sz="4" w:space="0" w:color="auto"/>
              <w:right w:val="single" w:sz="4" w:space="0" w:color="auto"/>
            </w:tcBorders>
            <w:vAlign w:val="center"/>
          </w:tcPr>
          <w:p w:rsidR="00654A7B" w:rsidRDefault="00654A7B" w:rsidP="00EE410A">
            <w:r>
              <w:t>Сахар-песок (для отделки)</w:t>
            </w:r>
          </w:p>
        </w:tc>
        <w:tc>
          <w:tcPr>
            <w:tcW w:w="3686" w:type="dxa"/>
            <w:tcBorders>
              <w:top w:val="single" w:sz="4" w:space="0" w:color="auto"/>
              <w:left w:val="single" w:sz="4" w:space="0" w:color="auto"/>
              <w:bottom w:val="single" w:sz="4" w:space="0" w:color="auto"/>
              <w:right w:val="single" w:sz="4" w:space="0" w:color="auto"/>
            </w:tcBorders>
            <w:vAlign w:val="center"/>
          </w:tcPr>
          <w:p w:rsidR="00654A7B" w:rsidRDefault="00654A7B" w:rsidP="00EE410A">
            <w:pPr>
              <w:jc w:val="center"/>
            </w:pPr>
            <w:r>
              <w:t>3,2</w:t>
            </w:r>
          </w:p>
        </w:tc>
      </w:tr>
      <w:tr w:rsidR="00654A7B" w:rsidRPr="00B66412" w:rsidTr="00EE410A">
        <w:tc>
          <w:tcPr>
            <w:tcW w:w="2835" w:type="dxa"/>
            <w:tcBorders>
              <w:top w:val="single" w:sz="4" w:space="0" w:color="auto"/>
              <w:left w:val="single" w:sz="4" w:space="0" w:color="auto"/>
              <w:bottom w:val="single" w:sz="4" w:space="0" w:color="auto"/>
              <w:right w:val="single" w:sz="4" w:space="0" w:color="auto"/>
            </w:tcBorders>
            <w:vAlign w:val="center"/>
          </w:tcPr>
          <w:p w:rsidR="00654A7B" w:rsidRPr="00B66412" w:rsidRDefault="00654A7B" w:rsidP="00EE410A">
            <w:r>
              <w:t>Маргарин</w:t>
            </w:r>
          </w:p>
        </w:tc>
        <w:tc>
          <w:tcPr>
            <w:tcW w:w="3686" w:type="dxa"/>
            <w:tcBorders>
              <w:top w:val="single" w:sz="4" w:space="0" w:color="auto"/>
              <w:left w:val="single" w:sz="4" w:space="0" w:color="auto"/>
              <w:bottom w:val="single" w:sz="4" w:space="0" w:color="auto"/>
              <w:right w:val="single" w:sz="4" w:space="0" w:color="auto"/>
            </w:tcBorders>
            <w:vAlign w:val="center"/>
          </w:tcPr>
          <w:p w:rsidR="00654A7B" w:rsidRPr="00B66412" w:rsidRDefault="00654A7B" w:rsidP="00EE410A">
            <w:pPr>
              <w:jc w:val="center"/>
            </w:pPr>
            <w:r>
              <w:t>12,47</w:t>
            </w:r>
          </w:p>
        </w:tc>
      </w:tr>
      <w:tr w:rsidR="00654A7B" w:rsidRPr="00B66412" w:rsidTr="00EE410A">
        <w:tc>
          <w:tcPr>
            <w:tcW w:w="2835" w:type="dxa"/>
            <w:tcBorders>
              <w:top w:val="single" w:sz="4" w:space="0" w:color="auto"/>
              <w:left w:val="single" w:sz="4" w:space="0" w:color="auto"/>
              <w:bottom w:val="single" w:sz="4" w:space="0" w:color="auto"/>
              <w:right w:val="single" w:sz="4" w:space="0" w:color="auto"/>
            </w:tcBorders>
            <w:vAlign w:val="center"/>
          </w:tcPr>
          <w:p w:rsidR="00654A7B" w:rsidRPr="00B66412" w:rsidRDefault="00654A7B" w:rsidP="00EE410A">
            <w:r>
              <w:t>Меланж для смазки</w:t>
            </w:r>
          </w:p>
        </w:tc>
        <w:tc>
          <w:tcPr>
            <w:tcW w:w="3686" w:type="dxa"/>
            <w:tcBorders>
              <w:top w:val="single" w:sz="4" w:space="0" w:color="auto"/>
              <w:left w:val="single" w:sz="4" w:space="0" w:color="auto"/>
              <w:bottom w:val="single" w:sz="4" w:space="0" w:color="auto"/>
              <w:right w:val="single" w:sz="4" w:space="0" w:color="auto"/>
            </w:tcBorders>
            <w:vAlign w:val="center"/>
          </w:tcPr>
          <w:p w:rsidR="00654A7B" w:rsidRPr="00B66412" w:rsidRDefault="00654A7B" w:rsidP="00EE410A">
            <w:pPr>
              <w:jc w:val="center"/>
            </w:pPr>
            <w:r>
              <w:t>0,5</w:t>
            </w:r>
          </w:p>
        </w:tc>
      </w:tr>
      <w:tr w:rsidR="00654A7B" w:rsidRPr="0001735D" w:rsidTr="00EE410A">
        <w:tc>
          <w:tcPr>
            <w:tcW w:w="2835" w:type="dxa"/>
            <w:tcBorders>
              <w:top w:val="single" w:sz="4" w:space="0" w:color="auto"/>
              <w:left w:val="single" w:sz="4" w:space="0" w:color="auto"/>
              <w:bottom w:val="single" w:sz="4" w:space="0" w:color="auto"/>
              <w:right w:val="single" w:sz="4" w:space="0" w:color="auto"/>
            </w:tcBorders>
          </w:tcPr>
          <w:p w:rsidR="00654A7B" w:rsidRPr="00B366A4" w:rsidRDefault="00654A7B" w:rsidP="00EE410A">
            <w:r w:rsidRPr="00B366A4">
              <w:t>Соль</w:t>
            </w:r>
          </w:p>
        </w:tc>
        <w:tc>
          <w:tcPr>
            <w:tcW w:w="3686" w:type="dxa"/>
            <w:tcBorders>
              <w:top w:val="single" w:sz="4" w:space="0" w:color="auto"/>
              <w:left w:val="single" w:sz="4" w:space="0" w:color="auto"/>
              <w:bottom w:val="single" w:sz="4" w:space="0" w:color="auto"/>
              <w:right w:val="single" w:sz="4" w:space="0" w:color="auto"/>
            </w:tcBorders>
            <w:vAlign w:val="center"/>
          </w:tcPr>
          <w:p w:rsidR="00654A7B" w:rsidRPr="00747584" w:rsidRDefault="00654A7B" w:rsidP="00EE410A">
            <w:pPr>
              <w:jc w:val="center"/>
            </w:pPr>
            <w:r>
              <w:t>0,6</w:t>
            </w:r>
          </w:p>
        </w:tc>
      </w:tr>
      <w:tr w:rsidR="00654A7B" w:rsidRPr="0001735D" w:rsidTr="00EE410A">
        <w:tc>
          <w:tcPr>
            <w:tcW w:w="2835" w:type="dxa"/>
            <w:tcBorders>
              <w:top w:val="single" w:sz="4" w:space="0" w:color="auto"/>
              <w:left w:val="single" w:sz="4" w:space="0" w:color="auto"/>
              <w:bottom w:val="single" w:sz="4" w:space="0" w:color="auto"/>
              <w:right w:val="single" w:sz="4" w:space="0" w:color="auto"/>
            </w:tcBorders>
          </w:tcPr>
          <w:p w:rsidR="00654A7B" w:rsidRPr="00B366A4" w:rsidRDefault="00654A7B" w:rsidP="00EE410A">
            <w:r w:rsidRPr="00B366A4">
              <w:t xml:space="preserve">Дрожи прессованные </w:t>
            </w:r>
          </w:p>
        </w:tc>
        <w:tc>
          <w:tcPr>
            <w:tcW w:w="3686" w:type="dxa"/>
            <w:tcBorders>
              <w:top w:val="single" w:sz="4" w:space="0" w:color="auto"/>
              <w:left w:val="single" w:sz="4" w:space="0" w:color="auto"/>
              <w:bottom w:val="single" w:sz="4" w:space="0" w:color="auto"/>
              <w:right w:val="single" w:sz="4" w:space="0" w:color="auto"/>
            </w:tcBorders>
            <w:vAlign w:val="center"/>
          </w:tcPr>
          <w:p w:rsidR="00654A7B" w:rsidRPr="00747584" w:rsidRDefault="00654A7B" w:rsidP="00EE410A">
            <w:pPr>
              <w:jc w:val="center"/>
            </w:pPr>
            <w:r>
              <w:t>0,4</w:t>
            </w:r>
          </w:p>
        </w:tc>
      </w:tr>
      <w:tr w:rsidR="00654A7B" w:rsidRPr="0001735D" w:rsidTr="00EE410A">
        <w:tc>
          <w:tcPr>
            <w:tcW w:w="2835" w:type="dxa"/>
            <w:tcBorders>
              <w:top w:val="single" w:sz="4" w:space="0" w:color="auto"/>
              <w:left w:val="single" w:sz="4" w:space="0" w:color="auto"/>
              <w:bottom w:val="single" w:sz="4" w:space="0" w:color="auto"/>
              <w:right w:val="single" w:sz="4" w:space="0" w:color="auto"/>
            </w:tcBorders>
            <w:hideMark/>
          </w:tcPr>
          <w:p w:rsidR="00654A7B" w:rsidRPr="0001735D" w:rsidRDefault="00654A7B" w:rsidP="00EE410A">
            <w:pPr>
              <w:rPr>
                <w:b/>
              </w:rPr>
            </w:pPr>
            <w:r>
              <w:rPr>
                <w:b/>
              </w:rPr>
              <w:t xml:space="preserve">Выход </w:t>
            </w:r>
            <w:r w:rsidRPr="0001735D">
              <w:rPr>
                <w:b/>
              </w:rPr>
              <w:t>:</w:t>
            </w:r>
          </w:p>
        </w:tc>
        <w:tc>
          <w:tcPr>
            <w:tcW w:w="3686" w:type="dxa"/>
            <w:tcBorders>
              <w:top w:val="single" w:sz="4" w:space="0" w:color="auto"/>
              <w:left w:val="single" w:sz="4" w:space="0" w:color="auto"/>
              <w:bottom w:val="single" w:sz="4" w:space="0" w:color="auto"/>
              <w:right w:val="single" w:sz="4" w:space="0" w:color="auto"/>
            </w:tcBorders>
            <w:vAlign w:val="center"/>
          </w:tcPr>
          <w:p w:rsidR="00654A7B" w:rsidRPr="0001735D" w:rsidRDefault="00654A7B" w:rsidP="00EE410A">
            <w:pPr>
              <w:rPr>
                <w:b/>
              </w:rPr>
            </w:pPr>
            <w:r>
              <w:rPr>
                <w:b/>
              </w:rPr>
              <w:t xml:space="preserve">                            100</w:t>
            </w:r>
          </w:p>
        </w:tc>
      </w:tr>
    </w:tbl>
    <w:p w:rsidR="00654A7B" w:rsidRDefault="00654A7B" w:rsidP="00654A7B">
      <w:pPr>
        <w:rPr>
          <w:b/>
        </w:rPr>
      </w:pPr>
    </w:p>
    <w:p w:rsidR="00654A7B" w:rsidRDefault="00654A7B" w:rsidP="00654A7B">
      <w:pPr>
        <w:rPr>
          <w:b/>
        </w:rPr>
      </w:pPr>
      <w:r w:rsidRPr="0001735D">
        <w:rPr>
          <w:b/>
        </w:rPr>
        <w:t>Химический состав данного блюда</w:t>
      </w:r>
      <w:r>
        <w:rPr>
          <w:b/>
        </w:rPr>
        <w:t>:</w:t>
      </w:r>
    </w:p>
    <w:p w:rsidR="00654A7B" w:rsidRPr="0001735D" w:rsidRDefault="00654A7B" w:rsidP="00654A7B">
      <w:pPr>
        <w:rPr>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417"/>
        <w:gridCol w:w="1559"/>
        <w:gridCol w:w="2835"/>
        <w:gridCol w:w="2127"/>
      </w:tblGrid>
      <w:tr w:rsidR="00654A7B" w:rsidRPr="0001735D" w:rsidTr="00EE410A">
        <w:tc>
          <w:tcPr>
            <w:tcW w:w="7371" w:type="dxa"/>
            <w:gridSpan w:val="4"/>
            <w:tcBorders>
              <w:top w:val="single" w:sz="4" w:space="0" w:color="auto"/>
              <w:left w:val="single" w:sz="4" w:space="0" w:color="auto"/>
              <w:bottom w:val="single" w:sz="4" w:space="0" w:color="auto"/>
              <w:right w:val="single" w:sz="4" w:space="0" w:color="auto"/>
            </w:tcBorders>
            <w:vAlign w:val="center"/>
            <w:hideMark/>
          </w:tcPr>
          <w:p w:rsidR="00654A7B" w:rsidRPr="0001735D" w:rsidRDefault="00654A7B" w:rsidP="00EE410A">
            <w:pPr>
              <w:jc w:val="center"/>
              <w:rPr>
                <w:b/>
              </w:rPr>
            </w:pPr>
            <w:r w:rsidRPr="0001735D">
              <w:rPr>
                <w:b/>
              </w:rPr>
              <w:t>Пищевые вещества</w:t>
            </w:r>
          </w:p>
        </w:tc>
        <w:tc>
          <w:tcPr>
            <w:tcW w:w="2127" w:type="dxa"/>
            <w:vMerge w:val="restart"/>
            <w:tcBorders>
              <w:top w:val="single" w:sz="4" w:space="0" w:color="auto"/>
              <w:left w:val="single" w:sz="4" w:space="0" w:color="auto"/>
              <w:right w:val="single" w:sz="4" w:space="0" w:color="auto"/>
            </w:tcBorders>
            <w:vAlign w:val="center"/>
            <w:hideMark/>
          </w:tcPr>
          <w:p w:rsidR="00654A7B" w:rsidRPr="0001735D" w:rsidRDefault="00654A7B" w:rsidP="00EE410A">
            <w:pPr>
              <w:jc w:val="center"/>
              <w:rPr>
                <w:b/>
              </w:rPr>
            </w:pPr>
            <w:r w:rsidRPr="0001735D">
              <w:rPr>
                <w:b/>
              </w:rPr>
              <w:t>Витамин С, мг</w:t>
            </w:r>
          </w:p>
          <w:p w:rsidR="00654A7B" w:rsidRPr="0001735D" w:rsidRDefault="00654A7B" w:rsidP="00EE410A">
            <w:pPr>
              <w:jc w:val="center"/>
              <w:rPr>
                <w:b/>
              </w:rPr>
            </w:pPr>
          </w:p>
        </w:tc>
      </w:tr>
      <w:tr w:rsidR="00654A7B" w:rsidRPr="0001735D" w:rsidTr="00EE410A">
        <w:tc>
          <w:tcPr>
            <w:tcW w:w="1560" w:type="dxa"/>
            <w:tcBorders>
              <w:top w:val="single" w:sz="4" w:space="0" w:color="auto"/>
              <w:left w:val="single" w:sz="4" w:space="0" w:color="auto"/>
              <w:bottom w:val="single" w:sz="4" w:space="0" w:color="auto"/>
              <w:right w:val="single" w:sz="4" w:space="0" w:color="auto"/>
            </w:tcBorders>
            <w:vAlign w:val="center"/>
            <w:hideMark/>
          </w:tcPr>
          <w:p w:rsidR="00654A7B" w:rsidRPr="0001735D" w:rsidRDefault="00654A7B" w:rsidP="00EE410A">
            <w:pPr>
              <w:jc w:val="center"/>
              <w:rPr>
                <w:b/>
              </w:rPr>
            </w:pPr>
            <w:r w:rsidRPr="0001735D">
              <w:rPr>
                <w:b/>
              </w:rPr>
              <w:t>белки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4A7B" w:rsidRPr="0001735D" w:rsidRDefault="00654A7B" w:rsidP="00EE410A">
            <w:pPr>
              <w:jc w:val="center"/>
              <w:rPr>
                <w:b/>
              </w:rPr>
            </w:pPr>
            <w:r w:rsidRPr="0001735D">
              <w:rPr>
                <w:b/>
              </w:rPr>
              <w:t>жиры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654A7B" w:rsidRPr="0001735D" w:rsidRDefault="00654A7B" w:rsidP="00EE410A">
            <w:pPr>
              <w:jc w:val="center"/>
              <w:rPr>
                <w:b/>
              </w:rPr>
            </w:pPr>
            <w:r w:rsidRPr="0001735D">
              <w:rPr>
                <w:b/>
              </w:rPr>
              <w:t>углеводы</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4A7B" w:rsidRPr="0001735D" w:rsidRDefault="00654A7B" w:rsidP="00EE410A">
            <w:pPr>
              <w:jc w:val="center"/>
              <w:rPr>
                <w:b/>
              </w:rPr>
            </w:pPr>
            <w:r w:rsidRPr="0001735D">
              <w:rPr>
                <w:b/>
              </w:rPr>
              <w:t>энерг. ценность, ккал</w:t>
            </w:r>
          </w:p>
        </w:tc>
        <w:tc>
          <w:tcPr>
            <w:tcW w:w="2127" w:type="dxa"/>
            <w:vMerge/>
            <w:tcBorders>
              <w:left w:val="single" w:sz="4" w:space="0" w:color="auto"/>
              <w:bottom w:val="single" w:sz="4" w:space="0" w:color="auto"/>
              <w:right w:val="single" w:sz="4" w:space="0" w:color="auto"/>
            </w:tcBorders>
            <w:vAlign w:val="center"/>
            <w:hideMark/>
          </w:tcPr>
          <w:p w:rsidR="00654A7B" w:rsidRPr="0001735D" w:rsidRDefault="00654A7B" w:rsidP="00EE410A">
            <w:pPr>
              <w:jc w:val="center"/>
              <w:rPr>
                <w:b/>
                <w:lang w:val="en-US"/>
              </w:rPr>
            </w:pPr>
          </w:p>
        </w:tc>
      </w:tr>
      <w:tr w:rsidR="00654A7B" w:rsidRPr="00B66412" w:rsidTr="00EE410A">
        <w:tc>
          <w:tcPr>
            <w:tcW w:w="1560" w:type="dxa"/>
            <w:tcBorders>
              <w:top w:val="single" w:sz="4" w:space="0" w:color="auto"/>
              <w:left w:val="single" w:sz="4" w:space="0" w:color="auto"/>
              <w:bottom w:val="single" w:sz="4" w:space="0" w:color="auto"/>
              <w:right w:val="single" w:sz="4" w:space="0" w:color="auto"/>
            </w:tcBorders>
          </w:tcPr>
          <w:p w:rsidR="00654A7B" w:rsidRPr="00B66412" w:rsidRDefault="00654A7B" w:rsidP="00EE410A">
            <w:r>
              <w:t xml:space="preserve"> 12,88</w:t>
            </w:r>
          </w:p>
        </w:tc>
        <w:tc>
          <w:tcPr>
            <w:tcW w:w="1417" w:type="dxa"/>
            <w:tcBorders>
              <w:top w:val="single" w:sz="4" w:space="0" w:color="auto"/>
              <w:left w:val="single" w:sz="4" w:space="0" w:color="auto"/>
              <w:bottom w:val="single" w:sz="4" w:space="0" w:color="auto"/>
              <w:right w:val="single" w:sz="4" w:space="0" w:color="auto"/>
            </w:tcBorders>
          </w:tcPr>
          <w:p w:rsidR="00654A7B" w:rsidRPr="00B66412" w:rsidRDefault="00654A7B" w:rsidP="00EE410A">
            <w:pPr>
              <w:jc w:val="center"/>
            </w:pPr>
            <w:r>
              <w:t>12,52</w:t>
            </w:r>
          </w:p>
        </w:tc>
        <w:tc>
          <w:tcPr>
            <w:tcW w:w="1559" w:type="dxa"/>
            <w:tcBorders>
              <w:top w:val="single" w:sz="4" w:space="0" w:color="auto"/>
              <w:left w:val="single" w:sz="4" w:space="0" w:color="auto"/>
              <w:bottom w:val="single" w:sz="4" w:space="0" w:color="auto"/>
              <w:right w:val="single" w:sz="4" w:space="0" w:color="auto"/>
            </w:tcBorders>
          </w:tcPr>
          <w:p w:rsidR="00654A7B" w:rsidRPr="00B66412" w:rsidRDefault="00654A7B" w:rsidP="00EE410A">
            <w:pPr>
              <w:jc w:val="center"/>
            </w:pPr>
            <w:r>
              <w:t>43,92</w:t>
            </w:r>
          </w:p>
        </w:tc>
        <w:tc>
          <w:tcPr>
            <w:tcW w:w="2835" w:type="dxa"/>
            <w:tcBorders>
              <w:top w:val="single" w:sz="4" w:space="0" w:color="auto"/>
              <w:left w:val="single" w:sz="4" w:space="0" w:color="auto"/>
              <w:bottom w:val="single" w:sz="4" w:space="0" w:color="auto"/>
              <w:right w:val="single" w:sz="4" w:space="0" w:color="auto"/>
            </w:tcBorders>
          </w:tcPr>
          <w:p w:rsidR="00654A7B" w:rsidRPr="00B66412" w:rsidRDefault="00654A7B" w:rsidP="00EE410A">
            <w:r>
              <w:t xml:space="preserve">                   318</w:t>
            </w:r>
          </w:p>
        </w:tc>
        <w:tc>
          <w:tcPr>
            <w:tcW w:w="2127" w:type="dxa"/>
            <w:tcBorders>
              <w:top w:val="single" w:sz="4" w:space="0" w:color="auto"/>
              <w:left w:val="single" w:sz="4" w:space="0" w:color="auto"/>
              <w:bottom w:val="single" w:sz="4" w:space="0" w:color="auto"/>
              <w:right w:val="single" w:sz="4" w:space="0" w:color="auto"/>
            </w:tcBorders>
          </w:tcPr>
          <w:p w:rsidR="00654A7B" w:rsidRPr="00B66412" w:rsidRDefault="00654A7B" w:rsidP="00EE410A">
            <w:pPr>
              <w:jc w:val="center"/>
            </w:pPr>
          </w:p>
        </w:tc>
      </w:tr>
    </w:tbl>
    <w:p w:rsidR="00654A7B" w:rsidRDefault="00654A7B" w:rsidP="00654A7B">
      <w:pPr>
        <w:rPr>
          <w:b/>
        </w:rPr>
      </w:pPr>
    </w:p>
    <w:p w:rsidR="00654A7B" w:rsidRDefault="00654A7B" w:rsidP="00654A7B">
      <w:r>
        <w:rPr>
          <w:b/>
        </w:rPr>
        <w:t>Технология приготовления:</w:t>
      </w:r>
      <w:r>
        <w:t xml:space="preserve"> </w:t>
      </w:r>
    </w:p>
    <w:p w:rsidR="00654A7B" w:rsidRDefault="00654A7B" w:rsidP="00654A7B">
      <w:pPr>
        <w:ind w:firstLine="708"/>
      </w:pPr>
      <w:r>
        <w:t>В дежу вливают подогретую до температуры 35-40</w:t>
      </w:r>
      <w:r w:rsidRPr="001817AF">
        <w:t>° C</w:t>
      </w:r>
      <w:r>
        <w:t xml:space="preserve"> воду (60-70% от общего количества жидкости), добавляют разведенные в воде процеженные дрожи, всыпают муку ( 35-60%) и перемешивают до получение однородной массы. Поверхность опары посыпают мукой, дежу накрывают крышкой и ставят в помещение с температурой 35-40</w:t>
      </w:r>
      <w:r w:rsidRPr="001817AF">
        <w:t>° C</w:t>
      </w:r>
      <w:r>
        <w:t xml:space="preserve"> на 2,5 3 часа для брожения. Когда опора увеличится в объёме в 2,5 раза и начнет опадать, к ней добавляют остальную жидкость с растворенными солью и сахаром, затем вся перемешивают всыпают оставшеюся муку и замешивают тесто.</w:t>
      </w:r>
    </w:p>
    <w:p w:rsidR="00654A7B" w:rsidRDefault="00654A7B" w:rsidP="00654A7B">
      <w:pPr>
        <w:ind w:firstLine="708"/>
      </w:pPr>
      <w:r>
        <w:t>Перед окончанием замеса добавляют маргарин или масло.</w:t>
      </w:r>
    </w:p>
    <w:p w:rsidR="00654A7B" w:rsidRDefault="00654A7B" w:rsidP="00654A7B">
      <w:pPr>
        <w:ind w:firstLine="708"/>
      </w:pPr>
      <w:r>
        <w:t>Дежу закрывают крышкой и оставляют на 2-2,5 часа для брожения. За время брожения тесто обминают 2-3, раза</w:t>
      </w:r>
    </w:p>
    <w:p w:rsidR="00654A7B" w:rsidRDefault="00654A7B" w:rsidP="00654A7B">
      <w:pPr>
        <w:ind w:firstLine="708"/>
      </w:pPr>
      <w:r>
        <w:t xml:space="preserve">Из тесто формируют шарики. Укладывают на листы, смазанные маслом, ставят в теплое место для расстойки на 30-40мин. За 15-20 мин. До конца расстойки поверхность смазывают меланжем и посыпают сахаром-песком. Выпекают в духовом или жарочном шкафу при температуре 230-240° C в течении  12-15 минут до готовности. </w:t>
      </w:r>
    </w:p>
    <w:p w:rsidR="00654A7B" w:rsidRDefault="00654A7B" w:rsidP="00654A7B">
      <w:pPr>
        <w:rPr>
          <w:b/>
        </w:rPr>
      </w:pPr>
      <w:r>
        <w:rPr>
          <w:b/>
        </w:rPr>
        <w:t>Требования к качеству:</w:t>
      </w:r>
    </w:p>
    <w:p w:rsidR="00654A7B" w:rsidRPr="006C4C29" w:rsidRDefault="00654A7B" w:rsidP="00654A7B">
      <w:r>
        <w:rPr>
          <w:b/>
        </w:rPr>
        <w:tab/>
      </w:r>
      <w:r>
        <w:rPr>
          <w:b/>
          <w:i/>
        </w:rPr>
        <w:t>Внешний вид:</w:t>
      </w:r>
      <w:r>
        <w:t xml:space="preserve">  булочка –кругла. Поверхность посыпана сахарром-песком.</w:t>
      </w:r>
    </w:p>
    <w:p w:rsidR="00654A7B" w:rsidRPr="006C4C29" w:rsidRDefault="00654A7B" w:rsidP="00654A7B">
      <w:r>
        <w:tab/>
      </w:r>
      <w:r>
        <w:rPr>
          <w:b/>
          <w:i/>
        </w:rPr>
        <w:t xml:space="preserve">Консистенция: </w:t>
      </w:r>
      <w:r>
        <w:t xml:space="preserve"> мякиш хорошо пропечен, пористый.</w:t>
      </w:r>
    </w:p>
    <w:p w:rsidR="00654A7B" w:rsidRPr="006C4C29" w:rsidRDefault="00654A7B" w:rsidP="00654A7B">
      <w:r>
        <w:tab/>
      </w:r>
      <w:r>
        <w:rPr>
          <w:b/>
          <w:i/>
        </w:rPr>
        <w:t>Цвет:</w:t>
      </w:r>
      <w:r>
        <w:t xml:space="preserve"> золотистый.</w:t>
      </w:r>
    </w:p>
    <w:p w:rsidR="00654A7B" w:rsidRPr="006C4C29" w:rsidRDefault="00654A7B" w:rsidP="00654A7B">
      <w:r>
        <w:tab/>
      </w:r>
      <w:r>
        <w:rPr>
          <w:b/>
          <w:i/>
        </w:rPr>
        <w:t xml:space="preserve">Вкус: </w:t>
      </w:r>
      <w:r>
        <w:t>свойственный изделиям из дрожжевого теста.</w:t>
      </w:r>
    </w:p>
    <w:p w:rsidR="00654A7B" w:rsidRPr="002972AC" w:rsidRDefault="00654A7B" w:rsidP="00654A7B">
      <w:r>
        <w:tab/>
      </w:r>
      <w:r>
        <w:rPr>
          <w:b/>
          <w:i/>
        </w:rPr>
        <w:t>Запах:</w:t>
      </w:r>
      <w:r>
        <w:t xml:space="preserve"> приятный, свойственный свежевыпеченному изделию из дрожжевого теста.</w:t>
      </w: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Pr="00D06B69" w:rsidRDefault="00654A7B" w:rsidP="00654A7B">
      <w:pPr>
        <w:spacing w:line="276" w:lineRule="auto"/>
        <w:rPr>
          <w:b/>
          <w:sz w:val="40"/>
          <w:szCs w:val="40"/>
        </w:rPr>
      </w:pPr>
      <w:r>
        <w:rPr>
          <w:b/>
          <w:sz w:val="28"/>
          <w:szCs w:val="28"/>
        </w:rPr>
        <w:t>Технологическая карта</w:t>
      </w:r>
    </w:p>
    <w:p w:rsidR="00654A7B" w:rsidRPr="00D06B69" w:rsidRDefault="00654A7B" w:rsidP="00654A7B">
      <w:pPr>
        <w:spacing w:line="276" w:lineRule="auto"/>
        <w:rPr>
          <w:b/>
          <w:sz w:val="28"/>
          <w:szCs w:val="28"/>
        </w:rPr>
      </w:pPr>
      <w:r w:rsidRPr="00D06B69">
        <w:rPr>
          <w:b/>
          <w:sz w:val="28"/>
          <w:szCs w:val="28"/>
        </w:rPr>
        <w:t xml:space="preserve">Наименование изделия: </w:t>
      </w:r>
      <w:r>
        <w:rPr>
          <w:b/>
          <w:sz w:val="28"/>
          <w:szCs w:val="28"/>
        </w:rPr>
        <w:t>фарш творожный</w:t>
      </w:r>
    </w:p>
    <w:p w:rsidR="00654A7B" w:rsidRPr="00D06B69" w:rsidRDefault="00654A7B" w:rsidP="00654A7B">
      <w:pPr>
        <w:spacing w:line="276" w:lineRule="auto"/>
        <w:rPr>
          <w:b/>
          <w:sz w:val="28"/>
          <w:szCs w:val="28"/>
        </w:rPr>
      </w:pPr>
      <w:r w:rsidRPr="00D06B69">
        <w:rPr>
          <w:b/>
          <w:sz w:val="28"/>
          <w:szCs w:val="28"/>
        </w:rPr>
        <w:t xml:space="preserve">Номер рецептуры:  № </w:t>
      </w:r>
      <w:r>
        <w:rPr>
          <w:b/>
          <w:sz w:val="28"/>
          <w:szCs w:val="28"/>
        </w:rPr>
        <w:t>468</w:t>
      </w:r>
    </w:p>
    <w:p w:rsidR="00654A7B" w:rsidRPr="00D06B69" w:rsidRDefault="00654A7B" w:rsidP="00654A7B">
      <w:pPr>
        <w:spacing w:line="276" w:lineRule="auto"/>
        <w:rPr>
          <w:b/>
          <w:sz w:val="18"/>
          <w:szCs w:val="18"/>
        </w:rPr>
      </w:pPr>
      <w:r w:rsidRPr="00D06B69">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r w:rsidRPr="00D06B69">
        <w:rPr>
          <w:color w:val="000000"/>
          <w:sz w:val="18"/>
          <w:szCs w:val="1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8"/>
        <w:gridCol w:w="1827"/>
        <w:gridCol w:w="2196"/>
      </w:tblGrid>
      <w:tr w:rsidR="00654A7B" w:rsidRPr="00A119BD" w:rsidTr="00EE410A">
        <w:trPr>
          <w:trHeight w:val="603"/>
        </w:trPr>
        <w:tc>
          <w:tcPr>
            <w:tcW w:w="2398" w:type="dxa"/>
            <w:vMerge w:val="restart"/>
            <w:shd w:val="clear" w:color="auto" w:fill="auto"/>
            <w:vAlign w:val="center"/>
          </w:tcPr>
          <w:p w:rsidR="00654A7B" w:rsidRPr="00A119BD" w:rsidRDefault="00654A7B" w:rsidP="00EE410A">
            <w:pPr>
              <w:spacing w:line="276" w:lineRule="auto"/>
              <w:jc w:val="center"/>
              <w:rPr>
                <w:b/>
              </w:rPr>
            </w:pPr>
            <w:r w:rsidRPr="00A119BD">
              <w:rPr>
                <w:b/>
              </w:rPr>
              <w:t>Наименование сырья</w:t>
            </w:r>
          </w:p>
        </w:tc>
        <w:tc>
          <w:tcPr>
            <w:tcW w:w="4023" w:type="dxa"/>
            <w:gridSpan w:val="2"/>
            <w:shd w:val="clear" w:color="auto" w:fill="auto"/>
            <w:vAlign w:val="center"/>
          </w:tcPr>
          <w:p w:rsidR="00654A7B" w:rsidRPr="00A119BD" w:rsidRDefault="00654A7B" w:rsidP="00EE410A">
            <w:pPr>
              <w:spacing w:line="276" w:lineRule="auto"/>
              <w:jc w:val="center"/>
              <w:rPr>
                <w:b/>
              </w:rPr>
            </w:pPr>
            <w:r w:rsidRPr="00A119BD">
              <w:rPr>
                <w:b/>
              </w:rPr>
              <w:t>Расход сырья и полуфабрикатов</w:t>
            </w:r>
          </w:p>
        </w:tc>
      </w:tr>
      <w:tr w:rsidR="00654A7B" w:rsidRPr="00A119BD" w:rsidTr="00EE410A">
        <w:tc>
          <w:tcPr>
            <w:tcW w:w="2398" w:type="dxa"/>
            <w:vMerge/>
            <w:shd w:val="clear" w:color="auto" w:fill="auto"/>
            <w:vAlign w:val="center"/>
          </w:tcPr>
          <w:p w:rsidR="00654A7B" w:rsidRPr="00A119BD" w:rsidRDefault="00654A7B" w:rsidP="00EE410A">
            <w:pPr>
              <w:spacing w:line="276" w:lineRule="auto"/>
              <w:jc w:val="center"/>
              <w:rPr>
                <w:b/>
                <w:sz w:val="20"/>
                <w:szCs w:val="20"/>
              </w:rPr>
            </w:pPr>
          </w:p>
        </w:tc>
        <w:tc>
          <w:tcPr>
            <w:tcW w:w="1827" w:type="dxa"/>
            <w:shd w:val="clear" w:color="auto" w:fill="auto"/>
            <w:vAlign w:val="center"/>
          </w:tcPr>
          <w:p w:rsidR="00654A7B" w:rsidRPr="00A119BD" w:rsidRDefault="00654A7B" w:rsidP="00EE410A">
            <w:pPr>
              <w:spacing w:line="276" w:lineRule="auto"/>
              <w:jc w:val="center"/>
              <w:rPr>
                <w:b/>
              </w:rPr>
            </w:pPr>
            <w:r w:rsidRPr="00A119BD">
              <w:rPr>
                <w:b/>
              </w:rPr>
              <w:t>брутто, г</w:t>
            </w:r>
          </w:p>
        </w:tc>
        <w:tc>
          <w:tcPr>
            <w:tcW w:w="2196" w:type="dxa"/>
            <w:shd w:val="clear" w:color="auto" w:fill="auto"/>
            <w:vAlign w:val="center"/>
          </w:tcPr>
          <w:p w:rsidR="00654A7B" w:rsidRPr="00A119BD" w:rsidRDefault="00654A7B" w:rsidP="00EE410A">
            <w:pPr>
              <w:spacing w:line="276" w:lineRule="auto"/>
              <w:jc w:val="center"/>
              <w:rPr>
                <w:b/>
              </w:rPr>
            </w:pPr>
            <w:r w:rsidRPr="00A119BD">
              <w:rPr>
                <w:b/>
              </w:rPr>
              <w:t>нетто, г</w:t>
            </w:r>
          </w:p>
        </w:tc>
      </w:tr>
      <w:tr w:rsidR="00654A7B" w:rsidRPr="00D06B69" w:rsidTr="00EE410A">
        <w:trPr>
          <w:trHeight w:val="459"/>
        </w:trPr>
        <w:tc>
          <w:tcPr>
            <w:tcW w:w="2398" w:type="dxa"/>
            <w:shd w:val="clear" w:color="auto" w:fill="auto"/>
            <w:vAlign w:val="center"/>
          </w:tcPr>
          <w:p w:rsidR="00654A7B" w:rsidRPr="00D06B69" w:rsidRDefault="00654A7B" w:rsidP="00EE410A">
            <w:pPr>
              <w:spacing w:line="276" w:lineRule="auto"/>
            </w:pPr>
            <w:r>
              <w:t>Творог</w:t>
            </w:r>
          </w:p>
        </w:tc>
        <w:tc>
          <w:tcPr>
            <w:tcW w:w="1827" w:type="dxa"/>
            <w:shd w:val="clear" w:color="auto" w:fill="auto"/>
            <w:vAlign w:val="center"/>
          </w:tcPr>
          <w:p w:rsidR="00654A7B" w:rsidRPr="00D06B69" w:rsidRDefault="00654A7B" w:rsidP="00EE410A">
            <w:pPr>
              <w:spacing w:line="276" w:lineRule="auto"/>
              <w:jc w:val="center"/>
            </w:pPr>
            <w:r>
              <w:t>27,45</w:t>
            </w:r>
          </w:p>
        </w:tc>
        <w:tc>
          <w:tcPr>
            <w:tcW w:w="2196" w:type="dxa"/>
            <w:shd w:val="clear" w:color="auto" w:fill="auto"/>
            <w:vAlign w:val="center"/>
          </w:tcPr>
          <w:p w:rsidR="00654A7B" w:rsidRPr="00D06B69" w:rsidRDefault="00654A7B" w:rsidP="00EE410A">
            <w:pPr>
              <w:spacing w:line="276" w:lineRule="auto"/>
              <w:jc w:val="center"/>
            </w:pPr>
            <w:r>
              <w:t>27,18</w:t>
            </w:r>
          </w:p>
        </w:tc>
      </w:tr>
      <w:tr w:rsidR="00654A7B" w:rsidRPr="00D06B69" w:rsidTr="00EE410A">
        <w:tc>
          <w:tcPr>
            <w:tcW w:w="2398" w:type="dxa"/>
            <w:shd w:val="clear" w:color="auto" w:fill="auto"/>
            <w:vAlign w:val="center"/>
          </w:tcPr>
          <w:p w:rsidR="00654A7B" w:rsidRPr="00D06B69" w:rsidRDefault="00654A7B" w:rsidP="00EE410A">
            <w:pPr>
              <w:spacing w:line="276" w:lineRule="auto"/>
            </w:pPr>
            <w:r>
              <w:t>Яйцо</w:t>
            </w:r>
          </w:p>
        </w:tc>
        <w:tc>
          <w:tcPr>
            <w:tcW w:w="1827" w:type="dxa"/>
            <w:shd w:val="clear" w:color="auto" w:fill="auto"/>
            <w:vAlign w:val="center"/>
          </w:tcPr>
          <w:p w:rsidR="00654A7B" w:rsidRPr="00D06B69" w:rsidRDefault="00654A7B" w:rsidP="00EE410A">
            <w:pPr>
              <w:spacing w:line="276" w:lineRule="auto"/>
              <w:jc w:val="center"/>
            </w:pPr>
            <w:r>
              <w:t xml:space="preserve">1,2 </w:t>
            </w:r>
          </w:p>
        </w:tc>
        <w:tc>
          <w:tcPr>
            <w:tcW w:w="2196" w:type="dxa"/>
            <w:shd w:val="clear" w:color="auto" w:fill="auto"/>
            <w:vAlign w:val="center"/>
          </w:tcPr>
          <w:p w:rsidR="00654A7B" w:rsidRPr="00D06B69" w:rsidRDefault="00654A7B" w:rsidP="00EE410A">
            <w:pPr>
              <w:spacing w:line="276" w:lineRule="auto"/>
            </w:pPr>
            <w:r>
              <w:t xml:space="preserve">            1,2</w:t>
            </w:r>
          </w:p>
        </w:tc>
      </w:tr>
      <w:tr w:rsidR="00654A7B" w:rsidRPr="00D06B69" w:rsidTr="00EE410A">
        <w:tc>
          <w:tcPr>
            <w:tcW w:w="2398" w:type="dxa"/>
            <w:shd w:val="clear" w:color="auto" w:fill="auto"/>
            <w:vAlign w:val="center"/>
          </w:tcPr>
          <w:p w:rsidR="00654A7B" w:rsidRPr="00D06B69" w:rsidRDefault="00654A7B" w:rsidP="00EE410A">
            <w:pPr>
              <w:spacing w:line="276" w:lineRule="auto"/>
            </w:pPr>
            <w:r>
              <w:t>Сахар</w:t>
            </w:r>
          </w:p>
        </w:tc>
        <w:tc>
          <w:tcPr>
            <w:tcW w:w="1827" w:type="dxa"/>
            <w:shd w:val="clear" w:color="auto" w:fill="auto"/>
            <w:vAlign w:val="center"/>
          </w:tcPr>
          <w:p w:rsidR="00654A7B" w:rsidRPr="00D06B69" w:rsidRDefault="00654A7B" w:rsidP="00EE410A">
            <w:pPr>
              <w:spacing w:line="276" w:lineRule="auto"/>
              <w:jc w:val="center"/>
            </w:pPr>
            <w:r>
              <w:t>1,5</w:t>
            </w:r>
          </w:p>
        </w:tc>
        <w:tc>
          <w:tcPr>
            <w:tcW w:w="2196" w:type="dxa"/>
            <w:shd w:val="clear" w:color="auto" w:fill="auto"/>
            <w:vAlign w:val="center"/>
          </w:tcPr>
          <w:p w:rsidR="00654A7B" w:rsidRDefault="00654A7B" w:rsidP="00EE410A">
            <w:pPr>
              <w:spacing w:line="276" w:lineRule="auto"/>
              <w:jc w:val="center"/>
            </w:pPr>
            <w:r>
              <w:t>1,5</w:t>
            </w:r>
          </w:p>
        </w:tc>
      </w:tr>
      <w:tr w:rsidR="00654A7B" w:rsidRPr="00D06B69" w:rsidTr="00EE410A">
        <w:tc>
          <w:tcPr>
            <w:tcW w:w="2398" w:type="dxa"/>
            <w:shd w:val="clear" w:color="auto" w:fill="auto"/>
            <w:vAlign w:val="center"/>
          </w:tcPr>
          <w:p w:rsidR="00654A7B" w:rsidRPr="00D06B69" w:rsidRDefault="00654A7B" w:rsidP="00EE410A">
            <w:pPr>
              <w:spacing w:line="276" w:lineRule="auto"/>
            </w:pPr>
            <w:r>
              <w:t>Мука пшеничная</w:t>
            </w:r>
          </w:p>
        </w:tc>
        <w:tc>
          <w:tcPr>
            <w:tcW w:w="1827" w:type="dxa"/>
            <w:shd w:val="clear" w:color="auto" w:fill="auto"/>
            <w:vAlign w:val="center"/>
          </w:tcPr>
          <w:p w:rsidR="00654A7B" w:rsidRPr="00D06B69" w:rsidRDefault="00654A7B" w:rsidP="00EE410A">
            <w:pPr>
              <w:spacing w:line="276" w:lineRule="auto"/>
              <w:jc w:val="center"/>
            </w:pPr>
            <w:r>
              <w:t>1,2</w:t>
            </w:r>
          </w:p>
        </w:tc>
        <w:tc>
          <w:tcPr>
            <w:tcW w:w="2196" w:type="dxa"/>
            <w:shd w:val="clear" w:color="auto" w:fill="auto"/>
            <w:vAlign w:val="center"/>
          </w:tcPr>
          <w:p w:rsidR="00654A7B" w:rsidRDefault="00654A7B" w:rsidP="00EE410A">
            <w:pPr>
              <w:spacing w:line="276" w:lineRule="auto"/>
              <w:jc w:val="center"/>
            </w:pPr>
            <w:r>
              <w:t>1,2</w:t>
            </w:r>
          </w:p>
        </w:tc>
      </w:tr>
      <w:tr w:rsidR="00654A7B" w:rsidRPr="00D06B69" w:rsidTr="00EE410A">
        <w:tc>
          <w:tcPr>
            <w:tcW w:w="2398" w:type="dxa"/>
            <w:shd w:val="clear" w:color="auto" w:fill="auto"/>
            <w:vAlign w:val="center"/>
          </w:tcPr>
          <w:p w:rsidR="00654A7B" w:rsidRPr="00D06B69" w:rsidRDefault="00654A7B" w:rsidP="00EE410A">
            <w:pPr>
              <w:spacing w:line="276" w:lineRule="auto"/>
            </w:pPr>
            <w:r>
              <w:t>Ванилин</w:t>
            </w:r>
          </w:p>
        </w:tc>
        <w:tc>
          <w:tcPr>
            <w:tcW w:w="1827" w:type="dxa"/>
            <w:shd w:val="clear" w:color="auto" w:fill="auto"/>
            <w:vAlign w:val="center"/>
          </w:tcPr>
          <w:p w:rsidR="00654A7B" w:rsidRPr="00D06B69" w:rsidRDefault="00654A7B" w:rsidP="00EE410A">
            <w:pPr>
              <w:spacing w:line="276" w:lineRule="auto"/>
              <w:jc w:val="center"/>
            </w:pPr>
            <w:r>
              <w:t>0,01</w:t>
            </w:r>
          </w:p>
        </w:tc>
        <w:tc>
          <w:tcPr>
            <w:tcW w:w="2196" w:type="dxa"/>
            <w:shd w:val="clear" w:color="auto" w:fill="auto"/>
            <w:vAlign w:val="center"/>
          </w:tcPr>
          <w:p w:rsidR="00654A7B" w:rsidRPr="00D06B69" w:rsidRDefault="00654A7B" w:rsidP="00EE410A">
            <w:pPr>
              <w:spacing w:line="276" w:lineRule="auto"/>
              <w:jc w:val="center"/>
            </w:pPr>
            <w:r>
              <w:t>0,01</w:t>
            </w:r>
          </w:p>
        </w:tc>
      </w:tr>
      <w:tr w:rsidR="00654A7B" w:rsidRPr="00A119BD" w:rsidTr="00EE410A">
        <w:tc>
          <w:tcPr>
            <w:tcW w:w="2398" w:type="dxa"/>
            <w:shd w:val="clear" w:color="auto" w:fill="auto"/>
          </w:tcPr>
          <w:p w:rsidR="00654A7B" w:rsidRPr="00A119BD" w:rsidRDefault="00654A7B" w:rsidP="00EE410A">
            <w:pPr>
              <w:spacing w:line="276" w:lineRule="auto"/>
              <w:rPr>
                <w:b/>
              </w:rPr>
            </w:pPr>
            <w:r w:rsidRPr="00A119BD">
              <w:rPr>
                <w:b/>
              </w:rPr>
              <w:t>Выход:</w:t>
            </w:r>
          </w:p>
        </w:tc>
        <w:tc>
          <w:tcPr>
            <w:tcW w:w="1827" w:type="dxa"/>
            <w:shd w:val="clear" w:color="auto" w:fill="auto"/>
            <w:vAlign w:val="center"/>
          </w:tcPr>
          <w:p w:rsidR="00654A7B" w:rsidRPr="00A119BD" w:rsidRDefault="00654A7B" w:rsidP="00EE410A">
            <w:pPr>
              <w:spacing w:line="276" w:lineRule="auto"/>
              <w:jc w:val="center"/>
              <w:rPr>
                <w:b/>
              </w:rPr>
            </w:pPr>
          </w:p>
        </w:tc>
        <w:tc>
          <w:tcPr>
            <w:tcW w:w="2196" w:type="dxa"/>
            <w:shd w:val="clear" w:color="auto" w:fill="auto"/>
            <w:vAlign w:val="center"/>
          </w:tcPr>
          <w:p w:rsidR="00654A7B" w:rsidRPr="00A119BD" w:rsidRDefault="00654A7B" w:rsidP="00EE410A">
            <w:pPr>
              <w:spacing w:line="276" w:lineRule="auto"/>
              <w:jc w:val="center"/>
              <w:rPr>
                <w:b/>
              </w:rPr>
            </w:pPr>
            <w:r>
              <w:rPr>
                <w:b/>
              </w:rPr>
              <w:t>30</w:t>
            </w:r>
          </w:p>
        </w:tc>
      </w:tr>
    </w:tbl>
    <w:p w:rsidR="00654A7B" w:rsidRPr="00D06B69" w:rsidRDefault="00654A7B" w:rsidP="00654A7B">
      <w:pPr>
        <w:spacing w:line="276" w:lineRule="auto"/>
        <w:rPr>
          <w:i/>
        </w:rPr>
      </w:pPr>
    </w:p>
    <w:p w:rsidR="00654A7B" w:rsidRPr="00A119BD" w:rsidRDefault="00654A7B" w:rsidP="00654A7B">
      <w:pPr>
        <w:spacing w:line="276" w:lineRule="auto"/>
        <w:rPr>
          <w:b/>
        </w:rPr>
      </w:pPr>
      <w:r w:rsidRPr="00A119BD">
        <w:rPr>
          <w:b/>
        </w:rPr>
        <w:t>Химический состав данного блюда</w:t>
      </w:r>
      <w:r>
        <w:rPr>
          <w:b/>
        </w:rPr>
        <w:t>:</w:t>
      </w:r>
    </w:p>
    <w:p w:rsidR="00654A7B" w:rsidRPr="00D06B69" w:rsidRDefault="00654A7B" w:rsidP="00654A7B">
      <w:pPr>
        <w:spacing w:line="276" w:lineRule="auto"/>
        <w:rPr>
          <w: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417"/>
        <w:gridCol w:w="1400"/>
        <w:gridCol w:w="2977"/>
        <w:gridCol w:w="2286"/>
      </w:tblGrid>
      <w:tr w:rsidR="00654A7B" w:rsidRPr="00A119BD" w:rsidTr="00EE410A">
        <w:tc>
          <w:tcPr>
            <w:tcW w:w="7212" w:type="dxa"/>
            <w:gridSpan w:val="4"/>
            <w:shd w:val="clear" w:color="auto" w:fill="auto"/>
            <w:vAlign w:val="center"/>
          </w:tcPr>
          <w:p w:rsidR="00654A7B" w:rsidRPr="00A119BD" w:rsidRDefault="00654A7B" w:rsidP="00EE410A">
            <w:pPr>
              <w:spacing w:line="276" w:lineRule="auto"/>
              <w:jc w:val="center"/>
              <w:rPr>
                <w:b/>
              </w:rPr>
            </w:pPr>
            <w:r w:rsidRPr="00A119BD">
              <w:rPr>
                <w:b/>
              </w:rPr>
              <w:t>Пищевые вещества</w:t>
            </w:r>
          </w:p>
        </w:tc>
        <w:tc>
          <w:tcPr>
            <w:tcW w:w="2286" w:type="dxa"/>
            <w:vMerge w:val="restart"/>
            <w:shd w:val="clear" w:color="auto" w:fill="auto"/>
            <w:vAlign w:val="center"/>
          </w:tcPr>
          <w:p w:rsidR="00654A7B" w:rsidRPr="00A119BD" w:rsidRDefault="00654A7B" w:rsidP="00EE410A">
            <w:pPr>
              <w:spacing w:line="276" w:lineRule="auto"/>
              <w:jc w:val="center"/>
              <w:rPr>
                <w:b/>
              </w:rPr>
            </w:pPr>
            <w:r w:rsidRPr="00A119BD">
              <w:rPr>
                <w:b/>
              </w:rPr>
              <w:t>Витамин С, мг</w:t>
            </w:r>
          </w:p>
          <w:p w:rsidR="00654A7B" w:rsidRDefault="00654A7B" w:rsidP="00EE410A">
            <w:pPr>
              <w:spacing w:line="276" w:lineRule="auto"/>
              <w:jc w:val="center"/>
              <w:rPr>
                <w:b/>
              </w:rPr>
            </w:pPr>
            <w:r>
              <w:rPr>
                <w:b/>
              </w:rPr>
              <w:t>3,03</w:t>
            </w:r>
          </w:p>
          <w:p w:rsidR="00654A7B" w:rsidRPr="00A119BD" w:rsidRDefault="00654A7B" w:rsidP="00EE410A">
            <w:pPr>
              <w:spacing w:line="276" w:lineRule="auto"/>
              <w:jc w:val="center"/>
              <w:rPr>
                <w:b/>
              </w:rPr>
            </w:pPr>
          </w:p>
        </w:tc>
      </w:tr>
      <w:tr w:rsidR="00654A7B" w:rsidRPr="00A119BD" w:rsidTr="00EE410A">
        <w:tc>
          <w:tcPr>
            <w:tcW w:w="1418" w:type="dxa"/>
            <w:shd w:val="clear" w:color="auto" w:fill="auto"/>
            <w:vAlign w:val="center"/>
          </w:tcPr>
          <w:p w:rsidR="00654A7B" w:rsidRPr="00A119BD" w:rsidRDefault="00654A7B" w:rsidP="00EE410A">
            <w:pPr>
              <w:spacing w:line="276" w:lineRule="auto"/>
              <w:jc w:val="center"/>
              <w:rPr>
                <w:b/>
              </w:rPr>
            </w:pPr>
            <w:r w:rsidRPr="00A119BD">
              <w:rPr>
                <w:b/>
              </w:rPr>
              <w:t>белки</w:t>
            </w:r>
          </w:p>
        </w:tc>
        <w:tc>
          <w:tcPr>
            <w:tcW w:w="1417" w:type="dxa"/>
            <w:shd w:val="clear" w:color="auto" w:fill="auto"/>
            <w:vAlign w:val="center"/>
          </w:tcPr>
          <w:p w:rsidR="00654A7B" w:rsidRPr="00A119BD" w:rsidRDefault="00654A7B" w:rsidP="00EE410A">
            <w:pPr>
              <w:spacing w:line="276" w:lineRule="auto"/>
              <w:jc w:val="center"/>
              <w:rPr>
                <w:b/>
              </w:rPr>
            </w:pPr>
            <w:r w:rsidRPr="00A119BD">
              <w:rPr>
                <w:b/>
              </w:rPr>
              <w:t>жиры</w:t>
            </w:r>
          </w:p>
        </w:tc>
        <w:tc>
          <w:tcPr>
            <w:tcW w:w="1400" w:type="dxa"/>
            <w:shd w:val="clear" w:color="auto" w:fill="auto"/>
            <w:vAlign w:val="center"/>
          </w:tcPr>
          <w:p w:rsidR="00654A7B" w:rsidRPr="00A119BD" w:rsidRDefault="00654A7B" w:rsidP="00EE410A">
            <w:pPr>
              <w:spacing w:line="276" w:lineRule="auto"/>
              <w:jc w:val="center"/>
              <w:rPr>
                <w:b/>
              </w:rPr>
            </w:pPr>
            <w:r w:rsidRPr="00A119BD">
              <w:rPr>
                <w:b/>
              </w:rPr>
              <w:t>углеводы</w:t>
            </w:r>
          </w:p>
        </w:tc>
        <w:tc>
          <w:tcPr>
            <w:tcW w:w="2977" w:type="dxa"/>
            <w:shd w:val="clear" w:color="auto" w:fill="auto"/>
            <w:vAlign w:val="center"/>
          </w:tcPr>
          <w:p w:rsidR="00654A7B" w:rsidRPr="00A119BD" w:rsidRDefault="00654A7B" w:rsidP="00EE410A">
            <w:pPr>
              <w:spacing w:line="276" w:lineRule="auto"/>
              <w:jc w:val="center"/>
              <w:rPr>
                <w:b/>
              </w:rPr>
            </w:pPr>
            <w:r w:rsidRPr="00A119BD">
              <w:rPr>
                <w:b/>
              </w:rPr>
              <w:t>энерг. ценность, ккал</w:t>
            </w:r>
          </w:p>
        </w:tc>
        <w:tc>
          <w:tcPr>
            <w:tcW w:w="2286" w:type="dxa"/>
            <w:vMerge/>
            <w:shd w:val="clear" w:color="auto" w:fill="auto"/>
            <w:vAlign w:val="center"/>
          </w:tcPr>
          <w:p w:rsidR="00654A7B" w:rsidRPr="00A119BD" w:rsidRDefault="00654A7B" w:rsidP="00EE410A">
            <w:pPr>
              <w:spacing w:line="276" w:lineRule="auto"/>
              <w:jc w:val="center"/>
              <w:rPr>
                <w:b/>
                <w:lang w:val="en-US"/>
              </w:rPr>
            </w:pPr>
          </w:p>
        </w:tc>
      </w:tr>
      <w:tr w:rsidR="00654A7B" w:rsidRPr="00D06B69" w:rsidTr="00EE410A">
        <w:tc>
          <w:tcPr>
            <w:tcW w:w="1418" w:type="dxa"/>
            <w:shd w:val="clear" w:color="auto" w:fill="auto"/>
            <w:vAlign w:val="center"/>
          </w:tcPr>
          <w:p w:rsidR="00654A7B" w:rsidRPr="00D06B69" w:rsidRDefault="00654A7B" w:rsidP="00EE410A">
            <w:pPr>
              <w:spacing w:line="276" w:lineRule="auto"/>
              <w:jc w:val="center"/>
            </w:pPr>
            <w:r>
              <w:t>0,63</w:t>
            </w:r>
          </w:p>
        </w:tc>
        <w:tc>
          <w:tcPr>
            <w:tcW w:w="1417" w:type="dxa"/>
            <w:shd w:val="clear" w:color="auto" w:fill="auto"/>
            <w:vAlign w:val="center"/>
          </w:tcPr>
          <w:p w:rsidR="00654A7B" w:rsidRPr="00D06B69" w:rsidRDefault="00654A7B" w:rsidP="00EE410A">
            <w:pPr>
              <w:spacing w:line="276" w:lineRule="auto"/>
              <w:jc w:val="center"/>
            </w:pPr>
            <w:r>
              <w:t>1,21</w:t>
            </w:r>
          </w:p>
        </w:tc>
        <w:tc>
          <w:tcPr>
            <w:tcW w:w="1400" w:type="dxa"/>
            <w:shd w:val="clear" w:color="auto" w:fill="auto"/>
            <w:vAlign w:val="center"/>
          </w:tcPr>
          <w:p w:rsidR="00654A7B" w:rsidRPr="00D06B69" w:rsidRDefault="00654A7B" w:rsidP="00EE410A">
            <w:pPr>
              <w:spacing w:line="276" w:lineRule="auto"/>
              <w:jc w:val="center"/>
            </w:pPr>
            <w:r>
              <w:t>4,9</w:t>
            </w:r>
          </w:p>
        </w:tc>
        <w:tc>
          <w:tcPr>
            <w:tcW w:w="2977" w:type="dxa"/>
            <w:shd w:val="clear" w:color="auto" w:fill="auto"/>
            <w:vAlign w:val="center"/>
          </w:tcPr>
          <w:p w:rsidR="00654A7B" w:rsidRPr="00D06B69" w:rsidRDefault="00654A7B" w:rsidP="00EE410A">
            <w:pPr>
              <w:spacing w:line="276" w:lineRule="auto"/>
            </w:pPr>
            <w:r>
              <w:t xml:space="preserve">                33,15</w:t>
            </w:r>
          </w:p>
        </w:tc>
        <w:tc>
          <w:tcPr>
            <w:tcW w:w="2286" w:type="dxa"/>
            <w:vMerge/>
            <w:shd w:val="clear" w:color="auto" w:fill="auto"/>
            <w:vAlign w:val="center"/>
          </w:tcPr>
          <w:p w:rsidR="00654A7B" w:rsidRPr="00D06B69" w:rsidRDefault="00654A7B" w:rsidP="00EE410A">
            <w:pPr>
              <w:spacing w:line="276" w:lineRule="auto"/>
              <w:jc w:val="center"/>
            </w:pPr>
          </w:p>
        </w:tc>
      </w:tr>
    </w:tbl>
    <w:p w:rsidR="00654A7B" w:rsidRPr="00D06B69" w:rsidRDefault="00654A7B" w:rsidP="00654A7B">
      <w:pPr>
        <w:spacing w:line="276" w:lineRule="auto"/>
        <w:rPr>
          <w:b/>
        </w:rPr>
      </w:pPr>
    </w:p>
    <w:p w:rsidR="00654A7B" w:rsidRPr="00D06B69" w:rsidRDefault="00654A7B" w:rsidP="00654A7B">
      <w:pPr>
        <w:spacing w:line="276" w:lineRule="auto"/>
        <w:rPr>
          <w:b/>
        </w:rPr>
      </w:pPr>
      <w:r w:rsidRPr="00D06B69">
        <w:rPr>
          <w:b/>
        </w:rPr>
        <w:t>Технология приготовления:</w:t>
      </w:r>
    </w:p>
    <w:p w:rsidR="00654A7B" w:rsidRPr="00D06B69" w:rsidRDefault="00654A7B" w:rsidP="00654A7B">
      <w:pPr>
        <w:spacing w:line="276" w:lineRule="auto"/>
      </w:pPr>
      <w:r>
        <w:t>Творог пропускают через протирочную машину. Затем добавляют яйцо, муку, сахар, ванилин и все тщательно перемешивают.</w:t>
      </w:r>
    </w:p>
    <w:p w:rsidR="00654A7B" w:rsidRPr="00D06B69" w:rsidRDefault="00654A7B" w:rsidP="00654A7B">
      <w:pPr>
        <w:spacing w:line="276" w:lineRule="auto"/>
        <w:rPr>
          <w:b/>
        </w:rPr>
      </w:pPr>
    </w:p>
    <w:p w:rsidR="00654A7B" w:rsidRPr="00D06B69" w:rsidRDefault="00654A7B" w:rsidP="00654A7B">
      <w:pPr>
        <w:spacing w:line="276" w:lineRule="auto"/>
        <w:rPr>
          <w:b/>
        </w:rPr>
      </w:pPr>
      <w:r w:rsidRPr="00D06B69">
        <w:rPr>
          <w:b/>
        </w:rPr>
        <w:t>Требования к качеству:</w:t>
      </w:r>
    </w:p>
    <w:p w:rsidR="00654A7B" w:rsidRPr="00D06B69" w:rsidRDefault="00654A7B" w:rsidP="00654A7B">
      <w:pPr>
        <w:spacing w:line="276" w:lineRule="auto"/>
      </w:pPr>
      <w:r w:rsidRPr="00D06B69">
        <w:rPr>
          <w:b/>
        </w:rPr>
        <w:tab/>
      </w:r>
      <w:r w:rsidRPr="00D06B69">
        <w:rPr>
          <w:b/>
          <w:i/>
        </w:rPr>
        <w:t xml:space="preserve">Внешний вид: </w:t>
      </w:r>
      <w:r>
        <w:t>хорошо протертая масса.</w:t>
      </w:r>
    </w:p>
    <w:p w:rsidR="00654A7B" w:rsidRPr="00D06B69" w:rsidRDefault="00654A7B" w:rsidP="00654A7B">
      <w:pPr>
        <w:spacing w:line="276" w:lineRule="auto"/>
      </w:pPr>
      <w:r w:rsidRPr="00D06B69">
        <w:tab/>
      </w:r>
      <w:r w:rsidRPr="00D06B69">
        <w:rPr>
          <w:b/>
          <w:i/>
        </w:rPr>
        <w:t xml:space="preserve">Консистенция: </w:t>
      </w:r>
      <w:r>
        <w:t>однородная, пышная</w:t>
      </w:r>
      <w:r w:rsidRPr="00D06B69">
        <w:t>.</w:t>
      </w:r>
    </w:p>
    <w:p w:rsidR="00654A7B" w:rsidRPr="00D06B69" w:rsidRDefault="00654A7B" w:rsidP="00654A7B">
      <w:pPr>
        <w:spacing w:line="276" w:lineRule="auto"/>
      </w:pPr>
      <w:r w:rsidRPr="00D06B69">
        <w:tab/>
      </w:r>
      <w:r w:rsidRPr="00D06B69">
        <w:rPr>
          <w:b/>
          <w:i/>
        </w:rPr>
        <w:t xml:space="preserve">Цвет: </w:t>
      </w:r>
      <w:r>
        <w:t>белый</w:t>
      </w:r>
    </w:p>
    <w:p w:rsidR="00654A7B" w:rsidRPr="00D06B69" w:rsidRDefault="00654A7B" w:rsidP="00654A7B">
      <w:pPr>
        <w:spacing w:line="276" w:lineRule="auto"/>
      </w:pPr>
      <w:r w:rsidRPr="00D06B69">
        <w:tab/>
      </w:r>
      <w:r w:rsidRPr="00D06B69">
        <w:rPr>
          <w:b/>
          <w:i/>
        </w:rPr>
        <w:t xml:space="preserve">Вкус: </w:t>
      </w:r>
      <w:r>
        <w:t>умеренно сладкий, с естественной кислотностью свежеприготовленного творога</w:t>
      </w:r>
      <w:r w:rsidRPr="00D06B69">
        <w:t>.</w:t>
      </w:r>
    </w:p>
    <w:p w:rsidR="00654A7B" w:rsidRPr="00D06B69" w:rsidRDefault="00654A7B" w:rsidP="00654A7B">
      <w:pPr>
        <w:spacing w:line="276" w:lineRule="auto"/>
      </w:pPr>
      <w:r w:rsidRPr="00D06B69">
        <w:tab/>
      </w:r>
      <w:r w:rsidRPr="00D06B69">
        <w:rPr>
          <w:b/>
          <w:i/>
        </w:rPr>
        <w:t xml:space="preserve">Запах: </w:t>
      </w:r>
      <w:r>
        <w:t>творога, приятный</w:t>
      </w:r>
    </w:p>
    <w:p w:rsidR="00654A7B" w:rsidRPr="00D06B69" w:rsidRDefault="00654A7B" w:rsidP="00654A7B">
      <w:pPr>
        <w:shd w:val="clear" w:color="auto" w:fill="FFFFFF"/>
        <w:autoSpaceDE w:val="0"/>
        <w:autoSpaceDN w:val="0"/>
        <w:adjustRightInd w:val="0"/>
        <w:spacing w:line="276" w:lineRule="auto"/>
        <w:jc w:val="both"/>
        <w:rPr>
          <w:iCs/>
          <w:color w:val="000000"/>
        </w:rPr>
      </w:pPr>
    </w:p>
    <w:p w:rsidR="00654A7B" w:rsidRPr="00D06B69" w:rsidRDefault="00654A7B" w:rsidP="00654A7B">
      <w:pPr>
        <w:shd w:val="clear" w:color="auto" w:fill="FFFFFF"/>
        <w:autoSpaceDE w:val="0"/>
        <w:autoSpaceDN w:val="0"/>
        <w:adjustRightInd w:val="0"/>
        <w:spacing w:line="276" w:lineRule="auto"/>
        <w:jc w:val="both"/>
        <w:rPr>
          <w:iCs/>
          <w:color w:val="000000"/>
        </w:rPr>
      </w:pPr>
    </w:p>
    <w:p w:rsidR="00654A7B" w:rsidRPr="00D06B69" w:rsidRDefault="00654A7B" w:rsidP="00654A7B"/>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Pr="00D06B69" w:rsidRDefault="00654A7B" w:rsidP="00654A7B">
      <w:pPr>
        <w:spacing w:line="276" w:lineRule="auto"/>
        <w:rPr>
          <w:b/>
          <w:sz w:val="40"/>
          <w:szCs w:val="40"/>
        </w:rPr>
      </w:pPr>
      <w:r>
        <w:rPr>
          <w:b/>
          <w:sz w:val="28"/>
          <w:szCs w:val="28"/>
        </w:rPr>
        <w:t>Технологическая карта</w:t>
      </w:r>
    </w:p>
    <w:p w:rsidR="00654A7B" w:rsidRPr="00D06B69" w:rsidRDefault="00654A7B" w:rsidP="00654A7B">
      <w:pPr>
        <w:spacing w:line="276" w:lineRule="auto"/>
        <w:rPr>
          <w:b/>
          <w:sz w:val="28"/>
          <w:szCs w:val="28"/>
        </w:rPr>
      </w:pPr>
      <w:r w:rsidRPr="00D06B69">
        <w:rPr>
          <w:b/>
          <w:sz w:val="28"/>
          <w:szCs w:val="28"/>
        </w:rPr>
        <w:t xml:space="preserve">Наименование изделия: </w:t>
      </w:r>
      <w:r>
        <w:rPr>
          <w:b/>
          <w:sz w:val="28"/>
          <w:szCs w:val="28"/>
        </w:rPr>
        <w:t>фарш фруктовый</w:t>
      </w:r>
    </w:p>
    <w:p w:rsidR="00654A7B" w:rsidRPr="00D06B69" w:rsidRDefault="00654A7B" w:rsidP="00654A7B">
      <w:pPr>
        <w:spacing w:line="276" w:lineRule="auto"/>
        <w:rPr>
          <w:b/>
          <w:sz w:val="28"/>
          <w:szCs w:val="28"/>
        </w:rPr>
      </w:pPr>
      <w:r w:rsidRPr="00D06B69">
        <w:rPr>
          <w:b/>
          <w:sz w:val="28"/>
          <w:szCs w:val="28"/>
        </w:rPr>
        <w:t xml:space="preserve">Номер рецептуры:  № </w:t>
      </w:r>
      <w:r>
        <w:rPr>
          <w:b/>
          <w:sz w:val="28"/>
          <w:szCs w:val="28"/>
        </w:rPr>
        <w:t>471</w:t>
      </w:r>
    </w:p>
    <w:p w:rsidR="00654A7B" w:rsidRPr="00D06B69" w:rsidRDefault="00654A7B" w:rsidP="00654A7B">
      <w:pPr>
        <w:spacing w:line="276" w:lineRule="auto"/>
        <w:rPr>
          <w:b/>
          <w:sz w:val="18"/>
          <w:szCs w:val="18"/>
        </w:rPr>
      </w:pPr>
      <w:r w:rsidRPr="00D06B69">
        <w:rPr>
          <w:b/>
          <w:sz w:val="28"/>
          <w:szCs w:val="28"/>
        </w:rPr>
        <w:t xml:space="preserve">Наименование сборника рецептур:                                                                           </w:t>
      </w:r>
      <w:r w:rsidRPr="005C7CCE">
        <w:rPr>
          <w:color w:val="000000"/>
          <w:sz w:val="18"/>
          <w:szCs w:val="18"/>
        </w:rPr>
        <w:t>Сборник технологических нормативов, сборник рецептур на продукцию для</w:t>
      </w:r>
      <w:r>
        <w:rPr>
          <w:color w:val="000000"/>
          <w:sz w:val="18"/>
          <w:szCs w:val="18"/>
        </w:rPr>
        <w:t xml:space="preserve"> обучающихся во всех образовательных учреждений</w:t>
      </w:r>
      <w:r w:rsidRPr="005C7CCE">
        <w:rPr>
          <w:color w:val="000000"/>
          <w:sz w:val="18"/>
          <w:szCs w:val="18"/>
        </w:rPr>
        <w:t>, разработано: Учреждением Российской Академии Медицинских наук исследовательский институт питания РАМН директор Т</w:t>
      </w:r>
      <w:r>
        <w:rPr>
          <w:color w:val="000000"/>
          <w:sz w:val="18"/>
          <w:szCs w:val="18"/>
        </w:rPr>
        <w:t>утельян В.А. сборник 2015</w:t>
      </w:r>
      <w:r w:rsidRPr="005C7CCE">
        <w:rPr>
          <w:color w:val="000000"/>
          <w:sz w:val="18"/>
          <w:szCs w:val="18"/>
        </w:rPr>
        <w:t xml:space="preserve"> г</w:t>
      </w:r>
      <w:r>
        <w:rPr>
          <w:b/>
        </w:rPr>
        <w:t>.</w:t>
      </w:r>
      <w:r w:rsidRPr="00D06B69">
        <w:rPr>
          <w:color w:val="000000"/>
          <w:sz w:val="18"/>
          <w:szCs w:val="1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2732"/>
        <w:gridCol w:w="3651"/>
      </w:tblGrid>
      <w:tr w:rsidR="00654A7B" w:rsidRPr="00A119BD" w:rsidTr="00EE410A">
        <w:trPr>
          <w:trHeight w:val="603"/>
        </w:trPr>
        <w:tc>
          <w:tcPr>
            <w:tcW w:w="3080" w:type="dxa"/>
            <w:vMerge w:val="restart"/>
            <w:shd w:val="clear" w:color="auto" w:fill="auto"/>
            <w:vAlign w:val="center"/>
          </w:tcPr>
          <w:p w:rsidR="00654A7B" w:rsidRPr="00A119BD" w:rsidRDefault="00654A7B" w:rsidP="00EE410A">
            <w:pPr>
              <w:spacing w:line="276" w:lineRule="auto"/>
              <w:jc w:val="center"/>
              <w:rPr>
                <w:b/>
              </w:rPr>
            </w:pPr>
            <w:r w:rsidRPr="00A119BD">
              <w:rPr>
                <w:b/>
              </w:rPr>
              <w:t>Наименование сырья</w:t>
            </w:r>
          </w:p>
        </w:tc>
        <w:tc>
          <w:tcPr>
            <w:tcW w:w="6383" w:type="dxa"/>
            <w:gridSpan w:val="2"/>
            <w:shd w:val="clear" w:color="auto" w:fill="auto"/>
            <w:vAlign w:val="center"/>
          </w:tcPr>
          <w:p w:rsidR="00654A7B" w:rsidRPr="00A119BD" w:rsidRDefault="00654A7B" w:rsidP="00EE410A">
            <w:pPr>
              <w:spacing w:line="276" w:lineRule="auto"/>
              <w:jc w:val="center"/>
              <w:rPr>
                <w:b/>
              </w:rPr>
            </w:pPr>
            <w:r w:rsidRPr="00A119BD">
              <w:rPr>
                <w:b/>
              </w:rPr>
              <w:t>Расход сырья и полуфабрикатов</w:t>
            </w:r>
          </w:p>
        </w:tc>
      </w:tr>
      <w:tr w:rsidR="00654A7B" w:rsidRPr="00A119BD" w:rsidTr="00EE410A">
        <w:tc>
          <w:tcPr>
            <w:tcW w:w="3080" w:type="dxa"/>
            <w:vMerge/>
            <w:shd w:val="clear" w:color="auto" w:fill="auto"/>
            <w:vAlign w:val="center"/>
          </w:tcPr>
          <w:p w:rsidR="00654A7B" w:rsidRPr="00A119BD" w:rsidRDefault="00654A7B" w:rsidP="00EE410A">
            <w:pPr>
              <w:spacing w:line="276" w:lineRule="auto"/>
              <w:jc w:val="center"/>
              <w:rPr>
                <w:b/>
                <w:sz w:val="20"/>
                <w:szCs w:val="20"/>
              </w:rPr>
            </w:pPr>
          </w:p>
        </w:tc>
        <w:tc>
          <w:tcPr>
            <w:tcW w:w="2732" w:type="dxa"/>
            <w:shd w:val="clear" w:color="auto" w:fill="auto"/>
            <w:vAlign w:val="center"/>
          </w:tcPr>
          <w:p w:rsidR="00654A7B" w:rsidRPr="00A119BD" w:rsidRDefault="00654A7B" w:rsidP="00EE410A">
            <w:pPr>
              <w:spacing w:line="276" w:lineRule="auto"/>
              <w:jc w:val="center"/>
              <w:rPr>
                <w:b/>
              </w:rPr>
            </w:pPr>
            <w:r w:rsidRPr="00A119BD">
              <w:rPr>
                <w:b/>
              </w:rPr>
              <w:t>брутто, г</w:t>
            </w:r>
          </w:p>
        </w:tc>
        <w:tc>
          <w:tcPr>
            <w:tcW w:w="3651" w:type="dxa"/>
            <w:shd w:val="clear" w:color="auto" w:fill="auto"/>
            <w:vAlign w:val="center"/>
          </w:tcPr>
          <w:p w:rsidR="00654A7B" w:rsidRPr="00A119BD" w:rsidRDefault="00654A7B" w:rsidP="00EE410A">
            <w:pPr>
              <w:spacing w:line="276" w:lineRule="auto"/>
              <w:jc w:val="center"/>
              <w:rPr>
                <w:b/>
              </w:rPr>
            </w:pPr>
            <w:r w:rsidRPr="00A119BD">
              <w:rPr>
                <w:b/>
              </w:rPr>
              <w:t>нетто, г</w:t>
            </w:r>
          </w:p>
        </w:tc>
      </w:tr>
      <w:tr w:rsidR="00654A7B" w:rsidRPr="00D06B69" w:rsidTr="00EE410A">
        <w:trPr>
          <w:trHeight w:val="459"/>
        </w:trPr>
        <w:tc>
          <w:tcPr>
            <w:tcW w:w="3080" w:type="dxa"/>
            <w:shd w:val="clear" w:color="auto" w:fill="auto"/>
            <w:vAlign w:val="center"/>
          </w:tcPr>
          <w:p w:rsidR="00654A7B" w:rsidRPr="00D06B69" w:rsidRDefault="00654A7B" w:rsidP="00EE410A">
            <w:pPr>
              <w:spacing w:line="276" w:lineRule="auto"/>
            </w:pPr>
            <w:r>
              <w:t xml:space="preserve">Вишня </w:t>
            </w:r>
          </w:p>
        </w:tc>
        <w:tc>
          <w:tcPr>
            <w:tcW w:w="2732" w:type="dxa"/>
            <w:shd w:val="clear" w:color="auto" w:fill="auto"/>
            <w:vAlign w:val="center"/>
          </w:tcPr>
          <w:p w:rsidR="00654A7B" w:rsidRPr="00D06B69" w:rsidRDefault="00654A7B" w:rsidP="00EE410A">
            <w:pPr>
              <w:spacing w:line="276" w:lineRule="auto"/>
              <w:jc w:val="center"/>
            </w:pPr>
            <w:r>
              <w:t>30,4</w:t>
            </w:r>
          </w:p>
        </w:tc>
        <w:tc>
          <w:tcPr>
            <w:tcW w:w="3651" w:type="dxa"/>
            <w:shd w:val="clear" w:color="auto" w:fill="auto"/>
            <w:vAlign w:val="center"/>
          </w:tcPr>
          <w:p w:rsidR="00654A7B" w:rsidRPr="00D06B69" w:rsidRDefault="00654A7B" w:rsidP="00EE410A">
            <w:pPr>
              <w:spacing w:line="276" w:lineRule="auto"/>
              <w:jc w:val="center"/>
            </w:pPr>
            <w:r>
              <w:t>24,3</w:t>
            </w:r>
          </w:p>
        </w:tc>
      </w:tr>
      <w:tr w:rsidR="00654A7B" w:rsidRPr="00D06B69" w:rsidTr="00EE410A">
        <w:tc>
          <w:tcPr>
            <w:tcW w:w="3080" w:type="dxa"/>
            <w:shd w:val="clear" w:color="auto" w:fill="auto"/>
            <w:vAlign w:val="center"/>
          </w:tcPr>
          <w:p w:rsidR="00654A7B" w:rsidRPr="00D06B69" w:rsidRDefault="00654A7B" w:rsidP="00EE410A">
            <w:pPr>
              <w:spacing w:line="276" w:lineRule="auto"/>
            </w:pPr>
            <w:r>
              <w:t>Сахар</w:t>
            </w:r>
          </w:p>
        </w:tc>
        <w:tc>
          <w:tcPr>
            <w:tcW w:w="2732" w:type="dxa"/>
            <w:shd w:val="clear" w:color="auto" w:fill="auto"/>
            <w:vAlign w:val="center"/>
          </w:tcPr>
          <w:p w:rsidR="00654A7B" w:rsidRPr="00D06B69" w:rsidRDefault="00654A7B" w:rsidP="00EE410A">
            <w:pPr>
              <w:spacing w:line="276" w:lineRule="auto"/>
              <w:jc w:val="center"/>
            </w:pPr>
            <w:r>
              <w:t>5,7</w:t>
            </w:r>
          </w:p>
        </w:tc>
        <w:tc>
          <w:tcPr>
            <w:tcW w:w="3651" w:type="dxa"/>
            <w:shd w:val="clear" w:color="auto" w:fill="auto"/>
            <w:vAlign w:val="center"/>
          </w:tcPr>
          <w:p w:rsidR="00654A7B" w:rsidRPr="00D06B69" w:rsidRDefault="00654A7B" w:rsidP="00EE410A">
            <w:pPr>
              <w:spacing w:line="276" w:lineRule="auto"/>
              <w:jc w:val="center"/>
            </w:pPr>
            <w:r>
              <w:t>5,7</w:t>
            </w:r>
          </w:p>
        </w:tc>
      </w:tr>
      <w:tr w:rsidR="00654A7B" w:rsidRPr="00D06B69" w:rsidTr="00EE410A">
        <w:tc>
          <w:tcPr>
            <w:tcW w:w="3080" w:type="dxa"/>
            <w:shd w:val="clear" w:color="auto" w:fill="auto"/>
            <w:vAlign w:val="center"/>
          </w:tcPr>
          <w:p w:rsidR="00654A7B" w:rsidRDefault="00654A7B" w:rsidP="00EE410A">
            <w:pPr>
              <w:spacing w:line="276" w:lineRule="auto"/>
            </w:pPr>
            <w:r>
              <w:t>Курага манная</w:t>
            </w:r>
          </w:p>
        </w:tc>
        <w:tc>
          <w:tcPr>
            <w:tcW w:w="2732" w:type="dxa"/>
            <w:shd w:val="clear" w:color="auto" w:fill="auto"/>
            <w:vAlign w:val="center"/>
          </w:tcPr>
          <w:p w:rsidR="00654A7B" w:rsidRDefault="00654A7B" w:rsidP="00EE410A">
            <w:pPr>
              <w:spacing w:line="276" w:lineRule="auto"/>
              <w:jc w:val="center"/>
            </w:pPr>
            <w:r>
              <w:t>2,1</w:t>
            </w:r>
          </w:p>
        </w:tc>
        <w:tc>
          <w:tcPr>
            <w:tcW w:w="3651" w:type="dxa"/>
            <w:shd w:val="clear" w:color="auto" w:fill="auto"/>
            <w:vAlign w:val="center"/>
          </w:tcPr>
          <w:p w:rsidR="00654A7B" w:rsidRDefault="00654A7B" w:rsidP="00EE410A">
            <w:pPr>
              <w:spacing w:line="276" w:lineRule="auto"/>
              <w:jc w:val="center"/>
            </w:pPr>
            <w:r>
              <w:t>2,1</w:t>
            </w:r>
          </w:p>
        </w:tc>
      </w:tr>
      <w:tr w:rsidR="00654A7B" w:rsidRPr="00A119BD" w:rsidTr="00EE410A">
        <w:tc>
          <w:tcPr>
            <w:tcW w:w="3080" w:type="dxa"/>
            <w:shd w:val="clear" w:color="auto" w:fill="auto"/>
          </w:tcPr>
          <w:p w:rsidR="00654A7B" w:rsidRPr="00A119BD" w:rsidRDefault="00654A7B" w:rsidP="00EE410A">
            <w:pPr>
              <w:spacing w:line="276" w:lineRule="auto"/>
              <w:rPr>
                <w:b/>
              </w:rPr>
            </w:pPr>
            <w:r w:rsidRPr="00A119BD">
              <w:rPr>
                <w:b/>
              </w:rPr>
              <w:t>Выход:</w:t>
            </w:r>
          </w:p>
        </w:tc>
        <w:tc>
          <w:tcPr>
            <w:tcW w:w="2732" w:type="dxa"/>
            <w:shd w:val="clear" w:color="auto" w:fill="auto"/>
            <w:vAlign w:val="center"/>
          </w:tcPr>
          <w:p w:rsidR="00654A7B" w:rsidRPr="00A119BD" w:rsidRDefault="00654A7B" w:rsidP="00EE410A">
            <w:pPr>
              <w:spacing w:line="276" w:lineRule="auto"/>
              <w:jc w:val="center"/>
              <w:rPr>
                <w:b/>
              </w:rPr>
            </w:pPr>
          </w:p>
        </w:tc>
        <w:tc>
          <w:tcPr>
            <w:tcW w:w="3651" w:type="dxa"/>
            <w:shd w:val="clear" w:color="auto" w:fill="auto"/>
            <w:vAlign w:val="center"/>
          </w:tcPr>
          <w:p w:rsidR="00654A7B" w:rsidRPr="00A119BD" w:rsidRDefault="00654A7B" w:rsidP="00EE410A">
            <w:pPr>
              <w:spacing w:line="276" w:lineRule="auto"/>
              <w:jc w:val="center"/>
              <w:rPr>
                <w:b/>
              </w:rPr>
            </w:pPr>
            <w:r>
              <w:rPr>
                <w:b/>
              </w:rPr>
              <w:t>30</w:t>
            </w:r>
          </w:p>
        </w:tc>
      </w:tr>
    </w:tbl>
    <w:p w:rsidR="00654A7B" w:rsidRPr="00D06B69" w:rsidRDefault="00654A7B" w:rsidP="00654A7B">
      <w:pPr>
        <w:spacing w:line="276" w:lineRule="auto"/>
        <w:rPr>
          <w:i/>
        </w:rPr>
      </w:pPr>
    </w:p>
    <w:p w:rsidR="00654A7B" w:rsidRPr="00A119BD" w:rsidRDefault="00654A7B" w:rsidP="00654A7B">
      <w:pPr>
        <w:spacing w:line="276" w:lineRule="auto"/>
        <w:rPr>
          <w:b/>
        </w:rPr>
      </w:pPr>
      <w:r w:rsidRPr="00A119BD">
        <w:rPr>
          <w:b/>
        </w:rPr>
        <w:t>Химический состав данного блюда</w:t>
      </w:r>
      <w:r>
        <w:rPr>
          <w:b/>
        </w:rPr>
        <w:t>:</w:t>
      </w:r>
    </w:p>
    <w:p w:rsidR="00654A7B" w:rsidRPr="00D06B69" w:rsidRDefault="00654A7B" w:rsidP="00654A7B">
      <w:pPr>
        <w:spacing w:line="276" w:lineRule="auto"/>
        <w:rPr>
          <w: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417"/>
        <w:gridCol w:w="1400"/>
        <w:gridCol w:w="2977"/>
        <w:gridCol w:w="2286"/>
      </w:tblGrid>
      <w:tr w:rsidR="00654A7B" w:rsidRPr="00A119BD" w:rsidTr="00EE410A">
        <w:tc>
          <w:tcPr>
            <w:tcW w:w="7212" w:type="dxa"/>
            <w:gridSpan w:val="4"/>
            <w:shd w:val="clear" w:color="auto" w:fill="auto"/>
            <w:vAlign w:val="center"/>
          </w:tcPr>
          <w:p w:rsidR="00654A7B" w:rsidRPr="00A119BD" w:rsidRDefault="00654A7B" w:rsidP="00EE410A">
            <w:pPr>
              <w:spacing w:line="276" w:lineRule="auto"/>
              <w:jc w:val="center"/>
              <w:rPr>
                <w:b/>
              </w:rPr>
            </w:pPr>
            <w:r w:rsidRPr="00A119BD">
              <w:rPr>
                <w:b/>
              </w:rPr>
              <w:t>Пищевые вещества</w:t>
            </w:r>
          </w:p>
        </w:tc>
        <w:tc>
          <w:tcPr>
            <w:tcW w:w="2286" w:type="dxa"/>
            <w:vMerge w:val="restart"/>
            <w:shd w:val="clear" w:color="auto" w:fill="auto"/>
            <w:vAlign w:val="center"/>
          </w:tcPr>
          <w:p w:rsidR="00654A7B" w:rsidRPr="00A119BD" w:rsidRDefault="00654A7B" w:rsidP="00EE410A">
            <w:pPr>
              <w:spacing w:line="276" w:lineRule="auto"/>
              <w:jc w:val="center"/>
              <w:rPr>
                <w:b/>
              </w:rPr>
            </w:pPr>
            <w:r w:rsidRPr="00A119BD">
              <w:rPr>
                <w:b/>
              </w:rPr>
              <w:t>Витамин С, мг</w:t>
            </w:r>
          </w:p>
          <w:p w:rsidR="00654A7B" w:rsidRPr="00A119BD" w:rsidRDefault="00654A7B" w:rsidP="00EE410A">
            <w:pPr>
              <w:spacing w:line="276" w:lineRule="auto"/>
              <w:jc w:val="center"/>
              <w:rPr>
                <w:b/>
              </w:rPr>
            </w:pPr>
            <w:r>
              <w:rPr>
                <w:b/>
              </w:rPr>
              <w:t>1,82</w:t>
            </w:r>
          </w:p>
        </w:tc>
      </w:tr>
      <w:tr w:rsidR="00654A7B" w:rsidRPr="00A119BD" w:rsidTr="00EE410A">
        <w:tc>
          <w:tcPr>
            <w:tcW w:w="1418" w:type="dxa"/>
            <w:shd w:val="clear" w:color="auto" w:fill="auto"/>
            <w:vAlign w:val="center"/>
          </w:tcPr>
          <w:p w:rsidR="00654A7B" w:rsidRPr="00A119BD" w:rsidRDefault="00654A7B" w:rsidP="00EE410A">
            <w:pPr>
              <w:spacing w:line="276" w:lineRule="auto"/>
              <w:jc w:val="center"/>
              <w:rPr>
                <w:b/>
              </w:rPr>
            </w:pPr>
            <w:r w:rsidRPr="00A119BD">
              <w:rPr>
                <w:b/>
              </w:rPr>
              <w:t>белки</w:t>
            </w:r>
          </w:p>
        </w:tc>
        <w:tc>
          <w:tcPr>
            <w:tcW w:w="1417" w:type="dxa"/>
            <w:shd w:val="clear" w:color="auto" w:fill="auto"/>
            <w:vAlign w:val="center"/>
          </w:tcPr>
          <w:p w:rsidR="00654A7B" w:rsidRPr="00A119BD" w:rsidRDefault="00654A7B" w:rsidP="00EE410A">
            <w:pPr>
              <w:spacing w:line="276" w:lineRule="auto"/>
              <w:jc w:val="center"/>
              <w:rPr>
                <w:b/>
              </w:rPr>
            </w:pPr>
            <w:r w:rsidRPr="00A119BD">
              <w:rPr>
                <w:b/>
              </w:rPr>
              <w:t>жиры</w:t>
            </w:r>
          </w:p>
        </w:tc>
        <w:tc>
          <w:tcPr>
            <w:tcW w:w="1400" w:type="dxa"/>
            <w:shd w:val="clear" w:color="auto" w:fill="auto"/>
            <w:vAlign w:val="center"/>
          </w:tcPr>
          <w:p w:rsidR="00654A7B" w:rsidRPr="00A119BD" w:rsidRDefault="00654A7B" w:rsidP="00EE410A">
            <w:pPr>
              <w:spacing w:line="276" w:lineRule="auto"/>
              <w:jc w:val="center"/>
              <w:rPr>
                <w:b/>
              </w:rPr>
            </w:pPr>
            <w:r w:rsidRPr="00A119BD">
              <w:rPr>
                <w:b/>
              </w:rPr>
              <w:t>углеводы</w:t>
            </w:r>
          </w:p>
        </w:tc>
        <w:tc>
          <w:tcPr>
            <w:tcW w:w="2977" w:type="dxa"/>
            <w:shd w:val="clear" w:color="auto" w:fill="auto"/>
            <w:vAlign w:val="center"/>
          </w:tcPr>
          <w:p w:rsidR="00654A7B" w:rsidRPr="00A119BD" w:rsidRDefault="00654A7B" w:rsidP="00EE410A">
            <w:pPr>
              <w:spacing w:line="276" w:lineRule="auto"/>
              <w:jc w:val="center"/>
              <w:rPr>
                <w:b/>
              </w:rPr>
            </w:pPr>
            <w:r w:rsidRPr="00A119BD">
              <w:rPr>
                <w:b/>
              </w:rPr>
              <w:t>энерг. ценность, ккал</w:t>
            </w:r>
          </w:p>
        </w:tc>
        <w:tc>
          <w:tcPr>
            <w:tcW w:w="2286" w:type="dxa"/>
            <w:vMerge/>
            <w:shd w:val="clear" w:color="auto" w:fill="auto"/>
            <w:vAlign w:val="center"/>
          </w:tcPr>
          <w:p w:rsidR="00654A7B" w:rsidRPr="00A119BD" w:rsidRDefault="00654A7B" w:rsidP="00EE410A">
            <w:pPr>
              <w:spacing w:line="276" w:lineRule="auto"/>
              <w:jc w:val="center"/>
              <w:rPr>
                <w:b/>
                <w:lang w:val="en-US"/>
              </w:rPr>
            </w:pPr>
          </w:p>
        </w:tc>
      </w:tr>
      <w:tr w:rsidR="00654A7B" w:rsidRPr="00D06B69" w:rsidTr="00EE410A">
        <w:tc>
          <w:tcPr>
            <w:tcW w:w="1418" w:type="dxa"/>
            <w:shd w:val="clear" w:color="auto" w:fill="auto"/>
            <w:vAlign w:val="center"/>
          </w:tcPr>
          <w:p w:rsidR="00654A7B" w:rsidRPr="00D06B69" w:rsidRDefault="00654A7B" w:rsidP="00EE410A">
            <w:pPr>
              <w:spacing w:line="276" w:lineRule="auto"/>
              <w:jc w:val="center"/>
            </w:pPr>
            <w:r>
              <w:t>0,41</w:t>
            </w:r>
          </w:p>
        </w:tc>
        <w:tc>
          <w:tcPr>
            <w:tcW w:w="1417" w:type="dxa"/>
            <w:shd w:val="clear" w:color="auto" w:fill="auto"/>
            <w:vAlign w:val="center"/>
          </w:tcPr>
          <w:p w:rsidR="00654A7B" w:rsidRPr="00D06B69" w:rsidRDefault="00654A7B" w:rsidP="00EE410A">
            <w:pPr>
              <w:spacing w:line="276" w:lineRule="auto"/>
              <w:jc w:val="center"/>
            </w:pPr>
            <w:r>
              <w:t>0,07</w:t>
            </w:r>
          </w:p>
        </w:tc>
        <w:tc>
          <w:tcPr>
            <w:tcW w:w="1400" w:type="dxa"/>
            <w:shd w:val="clear" w:color="auto" w:fill="auto"/>
            <w:vAlign w:val="center"/>
          </w:tcPr>
          <w:p w:rsidR="00654A7B" w:rsidRPr="00D06B69" w:rsidRDefault="00654A7B" w:rsidP="00EE410A">
            <w:pPr>
              <w:spacing w:line="276" w:lineRule="auto"/>
              <w:jc w:val="center"/>
            </w:pPr>
            <w:r>
              <w:t>9,54</w:t>
            </w:r>
          </w:p>
        </w:tc>
        <w:tc>
          <w:tcPr>
            <w:tcW w:w="2977" w:type="dxa"/>
            <w:shd w:val="clear" w:color="auto" w:fill="auto"/>
            <w:vAlign w:val="center"/>
          </w:tcPr>
          <w:p w:rsidR="00654A7B" w:rsidRPr="00D06B69" w:rsidRDefault="00654A7B" w:rsidP="00EE410A">
            <w:pPr>
              <w:spacing w:line="276" w:lineRule="auto"/>
              <w:jc w:val="center"/>
            </w:pPr>
            <w:r>
              <w:t>40,41</w:t>
            </w:r>
          </w:p>
        </w:tc>
        <w:tc>
          <w:tcPr>
            <w:tcW w:w="2286" w:type="dxa"/>
            <w:vMerge/>
            <w:shd w:val="clear" w:color="auto" w:fill="auto"/>
            <w:vAlign w:val="center"/>
          </w:tcPr>
          <w:p w:rsidR="00654A7B" w:rsidRPr="00D06B69" w:rsidRDefault="00654A7B" w:rsidP="00EE410A">
            <w:pPr>
              <w:spacing w:line="276" w:lineRule="auto"/>
              <w:jc w:val="center"/>
            </w:pPr>
          </w:p>
        </w:tc>
      </w:tr>
    </w:tbl>
    <w:p w:rsidR="00654A7B" w:rsidRPr="00D06B69" w:rsidRDefault="00654A7B" w:rsidP="00654A7B">
      <w:pPr>
        <w:spacing w:line="276" w:lineRule="auto"/>
        <w:rPr>
          <w:b/>
        </w:rPr>
      </w:pPr>
    </w:p>
    <w:p w:rsidR="00654A7B" w:rsidRPr="00D06B69" w:rsidRDefault="00654A7B" w:rsidP="00654A7B">
      <w:pPr>
        <w:spacing w:line="276" w:lineRule="auto"/>
        <w:rPr>
          <w:b/>
        </w:rPr>
      </w:pPr>
      <w:r w:rsidRPr="00D06B69">
        <w:rPr>
          <w:b/>
        </w:rPr>
        <w:t>Технология приготовления:</w:t>
      </w:r>
    </w:p>
    <w:p w:rsidR="00654A7B" w:rsidRPr="00D06B69" w:rsidRDefault="00654A7B" w:rsidP="00654A7B">
      <w:pPr>
        <w:spacing w:line="276" w:lineRule="auto"/>
      </w:pPr>
      <w:r>
        <w:t>У вишни удаляют плодоножки и косточки. Мякоть вишни посыпают сахаром и прогревают до температуры 30-40</w:t>
      </w:r>
      <w:r w:rsidRPr="00697EED">
        <w:t>° C</w:t>
      </w:r>
      <w:r>
        <w:t>. Затем при непрерывном помешивании вводят манную крупу и прогревают фарш не более 30 мин. При температуре 90-95</w:t>
      </w:r>
      <w:r w:rsidRPr="00697EED">
        <w:t>° C</w:t>
      </w:r>
      <w:r>
        <w:t>.</w:t>
      </w:r>
    </w:p>
    <w:p w:rsidR="00654A7B" w:rsidRPr="00D06B69" w:rsidRDefault="00654A7B" w:rsidP="00654A7B">
      <w:pPr>
        <w:spacing w:line="276" w:lineRule="auto"/>
        <w:rPr>
          <w:b/>
        </w:rPr>
      </w:pPr>
    </w:p>
    <w:p w:rsidR="00654A7B" w:rsidRPr="00D06B69" w:rsidRDefault="00654A7B" w:rsidP="00654A7B">
      <w:pPr>
        <w:spacing w:line="276" w:lineRule="auto"/>
        <w:rPr>
          <w:b/>
        </w:rPr>
      </w:pPr>
      <w:r w:rsidRPr="00D06B69">
        <w:rPr>
          <w:b/>
        </w:rPr>
        <w:t>Требования к качеству:</w:t>
      </w:r>
    </w:p>
    <w:p w:rsidR="00654A7B" w:rsidRPr="00D06B69" w:rsidRDefault="00654A7B" w:rsidP="00654A7B">
      <w:pPr>
        <w:spacing w:line="276" w:lineRule="auto"/>
      </w:pPr>
      <w:r w:rsidRPr="00D06B69">
        <w:rPr>
          <w:b/>
        </w:rPr>
        <w:tab/>
      </w:r>
      <w:r w:rsidRPr="00D06B69">
        <w:rPr>
          <w:b/>
          <w:i/>
        </w:rPr>
        <w:t xml:space="preserve">Внешний вид: </w:t>
      </w:r>
      <w:r>
        <w:t>вишня проварена с манной крупой. Ягоды сохранили форму.</w:t>
      </w:r>
    </w:p>
    <w:p w:rsidR="00654A7B" w:rsidRPr="00D06B69" w:rsidRDefault="00654A7B" w:rsidP="00654A7B">
      <w:pPr>
        <w:spacing w:line="276" w:lineRule="auto"/>
      </w:pPr>
      <w:r w:rsidRPr="00D06B69">
        <w:tab/>
      </w:r>
      <w:r w:rsidRPr="00D06B69">
        <w:rPr>
          <w:b/>
          <w:i/>
        </w:rPr>
        <w:t xml:space="preserve">Консистенция: </w:t>
      </w:r>
      <w:r>
        <w:t>средней густоты</w:t>
      </w:r>
      <w:r w:rsidRPr="00D06B69">
        <w:t>.</w:t>
      </w:r>
    </w:p>
    <w:p w:rsidR="00654A7B" w:rsidRPr="00D06B69" w:rsidRDefault="00654A7B" w:rsidP="00654A7B">
      <w:pPr>
        <w:spacing w:line="276" w:lineRule="auto"/>
      </w:pPr>
      <w:r w:rsidRPr="00D06B69">
        <w:tab/>
      </w:r>
      <w:r>
        <w:rPr>
          <w:b/>
          <w:i/>
        </w:rPr>
        <w:t>Цвет: вишневый.</w:t>
      </w:r>
    </w:p>
    <w:p w:rsidR="00654A7B" w:rsidRPr="00D06B69" w:rsidRDefault="00654A7B" w:rsidP="00654A7B">
      <w:pPr>
        <w:spacing w:line="276" w:lineRule="auto"/>
      </w:pPr>
      <w:r w:rsidRPr="00D06B69">
        <w:tab/>
      </w:r>
      <w:r w:rsidRPr="00D06B69">
        <w:rPr>
          <w:b/>
          <w:i/>
        </w:rPr>
        <w:t xml:space="preserve">Вкус: </w:t>
      </w:r>
      <w:r>
        <w:t>кисло-сладкий</w:t>
      </w:r>
    </w:p>
    <w:p w:rsidR="00654A7B" w:rsidRPr="00D06B69" w:rsidRDefault="00654A7B" w:rsidP="00654A7B">
      <w:pPr>
        <w:spacing w:line="276" w:lineRule="auto"/>
      </w:pPr>
      <w:r w:rsidRPr="00D06B69">
        <w:tab/>
      </w:r>
      <w:r w:rsidRPr="00D06B69">
        <w:rPr>
          <w:b/>
          <w:i/>
        </w:rPr>
        <w:t xml:space="preserve">Запах: </w:t>
      </w:r>
      <w:r>
        <w:t>вишни приятный.</w:t>
      </w:r>
      <w:r w:rsidRPr="00D06B69">
        <w:t>.</w:t>
      </w:r>
    </w:p>
    <w:p w:rsidR="00654A7B" w:rsidRPr="00D06B69" w:rsidRDefault="00654A7B" w:rsidP="00654A7B">
      <w:pPr>
        <w:shd w:val="clear" w:color="auto" w:fill="FFFFFF"/>
        <w:autoSpaceDE w:val="0"/>
        <w:autoSpaceDN w:val="0"/>
        <w:adjustRightInd w:val="0"/>
        <w:spacing w:line="276" w:lineRule="auto"/>
        <w:jc w:val="both"/>
        <w:rPr>
          <w:iCs/>
          <w:color w:val="000000"/>
        </w:rPr>
      </w:pPr>
    </w:p>
    <w:p w:rsidR="00654A7B" w:rsidRPr="00D06B69" w:rsidRDefault="00654A7B" w:rsidP="00654A7B">
      <w:pPr>
        <w:shd w:val="clear" w:color="auto" w:fill="FFFFFF"/>
        <w:autoSpaceDE w:val="0"/>
        <w:autoSpaceDN w:val="0"/>
        <w:adjustRightInd w:val="0"/>
        <w:spacing w:line="276" w:lineRule="auto"/>
        <w:jc w:val="both"/>
        <w:rPr>
          <w:iCs/>
          <w:color w:val="000000"/>
        </w:rPr>
      </w:pPr>
    </w:p>
    <w:p w:rsidR="00654A7B" w:rsidRPr="00D06B69" w:rsidRDefault="00654A7B" w:rsidP="00654A7B"/>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Pr="00BF01F4" w:rsidRDefault="00654A7B" w:rsidP="00654A7B">
      <w:pPr>
        <w:rPr>
          <w:b/>
          <w:sz w:val="36"/>
          <w:szCs w:val="36"/>
        </w:rPr>
      </w:pPr>
      <w:r>
        <w:rPr>
          <w:b/>
          <w:sz w:val="28"/>
          <w:szCs w:val="28"/>
        </w:rPr>
        <w:t>Технико-т</w:t>
      </w:r>
      <w:r w:rsidRPr="00375200">
        <w:rPr>
          <w:b/>
          <w:sz w:val="28"/>
          <w:szCs w:val="28"/>
        </w:rPr>
        <w:t xml:space="preserve">ехнологическая карта </w:t>
      </w:r>
    </w:p>
    <w:p w:rsidR="00654A7B" w:rsidRPr="00375200" w:rsidRDefault="00654A7B" w:rsidP="00654A7B">
      <w:pPr>
        <w:rPr>
          <w:b/>
          <w:sz w:val="28"/>
          <w:szCs w:val="28"/>
        </w:rPr>
      </w:pPr>
      <w:r w:rsidRPr="00375200">
        <w:rPr>
          <w:b/>
          <w:sz w:val="28"/>
          <w:szCs w:val="28"/>
        </w:rPr>
        <w:t xml:space="preserve">Наименование изделия: </w:t>
      </w:r>
      <w:r>
        <w:rPr>
          <w:b/>
          <w:sz w:val="28"/>
          <w:szCs w:val="28"/>
        </w:rPr>
        <w:t>Йогурт питьевой с наполнителем с м.д.ж.2,5%</w:t>
      </w:r>
    </w:p>
    <w:p w:rsidR="00654A7B" w:rsidRDefault="00654A7B" w:rsidP="00654A7B">
      <w:pPr>
        <w:rPr>
          <w:color w:val="000000"/>
          <w:u w:val="single"/>
        </w:rPr>
      </w:pPr>
      <w:r w:rsidRPr="00375200">
        <w:rPr>
          <w:b/>
          <w:sz w:val="28"/>
          <w:szCs w:val="28"/>
        </w:rPr>
        <w:t xml:space="preserve">Номер рецептуры: </w:t>
      </w:r>
      <w:r>
        <w:rPr>
          <w:b/>
          <w:sz w:val="28"/>
          <w:szCs w:val="28"/>
          <w:u w:val="single"/>
        </w:rPr>
        <w:t>б/н</w:t>
      </w:r>
    </w:p>
    <w:p w:rsidR="00654A7B" w:rsidRPr="00382A5C" w:rsidRDefault="00654A7B" w:rsidP="00654A7B">
      <w:pPr>
        <w:jc w:val="both"/>
        <w:rPr>
          <w:u w:val="single"/>
        </w:rPr>
      </w:pPr>
      <w:r>
        <w:rPr>
          <w:color w:val="000000"/>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8"/>
        <w:gridCol w:w="2732"/>
        <w:gridCol w:w="3651"/>
      </w:tblGrid>
      <w:tr w:rsidR="00654A7B" w:rsidRPr="00B360CC" w:rsidTr="00EE410A">
        <w:tc>
          <w:tcPr>
            <w:tcW w:w="3188" w:type="dxa"/>
            <w:vMerge w:val="restart"/>
            <w:shd w:val="clear" w:color="auto" w:fill="auto"/>
            <w:vAlign w:val="center"/>
          </w:tcPr>
          <w:p w:rsidR="00654A7B" w:rsidRPr="00B360CC" w:rsidRDefault="00654A7B" w:rsidP="00EE410A">
            <w:pPr>
              <w:jc w:val="center"/>
              <w:rPr>
                <w:b/>
              </w:rPr>
            </w:pPr>
            <w:r w:rsidRPr="00B360CC">
              <w:rPr>
                <w:b/>
              </w:rPr>
              <w:t>Наименование сырья</w:t>
            </w:r>
          </w:p>
        </w:tc>
        <w:tc>
          <w:tcPr>
            <w:tcW w:w="6383" w:type="dxa"/>
            <w:gridSpan w:val="2"/>
            <w:shd w:val="clear" w:color="auto" w:fill="auto"/>
            <w:vAlign w:val="center"/>
          </w:tcPr>
          <w:p w:rsidR="00654A7B" w:rsidRDefault="00654A7B" w:rsidP="00EE410A">
            <w:pPr>
              <w:jc w:val="center"/>
              <w:rPr>
                <w:b/>
              </w:rPr>
            </w:pPr>
            <w:r w:rsidRPr="00B360CC">
              <w:rPr>
                <w:b/>
              </w:rPr>
              <w:t>Расход сырья и полуфабрикатов</w:t>
            </w:r>
          </w:p>
          <w:p w:rsidR="00654A7B" w:rsidRPr="00B360CC" w:rsidRDefault="00654A7B" w:rsidP="00EE410A">
            <w:pPr>
              <w:jc w:val="center"/>
              <w:rPr>
                <w:b/>
              </w:rPr>
            </w:pPr>
          </w:p>
        </w:tc>
      </w:tr>
      <w:tr w:rsidR="00654A7B" w:rsidRPr="00B360CC" w:rsidTr="00EE410A">
        <w:tc>
          <w:tcPr>
            <w:tcW w:w="3188" w:type="dxa"/>
            <w:vMerge/>
            <w:shd w:val="clear" w:color="auto" w:fill="auto"/>
            <w:vAlign w:val="center"/>
          </w:tcPr>
          <w:p w:rsidR="00654A7B" w:rsidRPr="00B360CC" w:rsidRDefault="00654A7B" w:rsidP="00EE410A">
            <w:pPr>
              <w:jc w:val="center"/>
              <w:rPr>
                <w:b/>
                <w:sz w:val="20"/>
                <w:szCs w:val="20"/>
              </w:rPr>
            </w:pPr>
          </w:p>
        </w:tc>
        <w:tc>
          <w:tcPr>
            <w:tcW w:w="2732" w:type="dxa"/>
            <w:shd w:val="clear" w:color="auto" w:fill="auto"/>
            <w:vAlign w:val="center"/>
          </w:tcPr>
          <w:p w:rsidR="00654A7B" w:rsidRPr="00B360CC" w:rsidRDefault="00654A7B" w:rsidP="00EE410A">
            <w:pPr>
              <w:jc w:val="center"/>
              <w:rPr>
                <w:b/>
                <w:sz w:val="20"/>
                <w:szCs w:val="20"/>
              </w:rPr>
            </w:pPr>
            <w:r w:rsidRPr="00B360CC">
              <w:rPr>
                <w:b/>
              </w:rPr>
              <w:t>брутто, г</w:t>
            </w:r>
          </w:p>
        </w:tc>
        <w:tc>
          <w:tcPr>
            <w:tcW w:w="3651" w:type="dxa"/>
            <w:shd w:val="clear" w:color="auto" w:fill="auto"/>
            <w:vAlign w:val="center"/>
          </w:tcPr>
          <w:p w:rsidR="00654A7B" w:rsidRPr="00B360CC" w:rsidRDefault="00654A7B" w:rsidP="00EE410A">
            <w:pPr>
              <w:jc w:val="center"/>
              <w:rPr>
                <w:b/>
                <w:sz w:val="20"/>
                <w:szCs w:val="20"/>
              </w:rPr>
            </w:pPr>
            <w:r w:rsidRPr="00B360CC">
              <w:rPr>
                <w:b/>
              </w:rPr>
              <w:t>нетто, г</w:t>
            </w:r>
          </w:p>
        </w:tc>
      </w:tr>
      <w:tr w:rsidR="00654A7B" w:rsidRPr="007E4E69" w:rsidTr="00EE410A">
        <w:tc>
          <w:tcPr>
            <w:tcW w:w="3188" w:type="dxa"/>
            <w:shd w:val="clear" w:color="auto" w:fill="auto"/>
            <w:vAlign w:val="center"/>
          </w:tcPr>
          <w:p w:rsidR="00654A7B" w:rsidRPr="007E4E69" w:rsidRDefault="00654A7B" w:rsidP="00EE410A">
            <w:r w:rsidRPr="00D72D87">
              <w:t>Йогурт питьевой с наполнителем с м.д.ж.2,5%</w:t>
            </w:r>
          </w:p>
        </w:tc>
        <w:tc>
          <w:tcPr>
            <w:tcW w:w="2732" w:type="dxa"/>
            <w:shd w:val="clear" w:color="auto" w:fill="auto"/>
            <w:vAlign w:val="center"/>
          </w:tcPr>
          <w:p w:rsidR="00654A7B" w:rsidRPr="007E4E69" w:rsidRDefault="00654A7B" w:rsidP="00EE410A">
            <w:pPr>
              <w:jc w:val="center"/>
            </w:pPr>
            <w:r>
              <w:t>200</w:t>
            </w:r>
          </w:p>
        </w:tc>
        <w:tc>
          <w:tcPr>
            <w:tcW w:w="3651" w:type="dxa"/>
            <w:shd w:val="clear" w:color="auto" w:fill="auto"/>
            <w:vAlign w:val="center"/>
          </w:tcPr>
          <w:p w:rsidR="00654A7B" w:rsidRPr="007E4E69" w:rsidRDefault="00654A7B" w:rsidP="00EE410A">
            <w:pPr>
              <w:jc w:val="center"/>
            </w:pPr>
            <w:r>
              <w:t>200</w:t>
            </w:r>
          </w:p>
        </w:tc>
      </w:tr>
      <w:tr w:rsidR="00654A7B" w:rsidRPr="00B360CC" w:rsidTr="00EE410A">
        <w:tc>
          <w:tcPr>
            <w:tcW w:w="3188" w:type="dxa"/>
            <w:shd w:val="clear" w:color="auto" w:fill="auto"/>
          </w:tcPr>
          <w:p w:rsidR="00654A7B" w:rsidRPr="00B360CC" w:rsidRDefault="00654A7B" w:rsidP="00EE410A">
            <w:pPr>
              <w:rPr>
                <w:b/>
                <w:sz w:val="32"/>
                <w:szCs w:val="32"/>
              </w:rPr>
            </w:pPr>
            <w:r w:rsidRPr="00B360CC">
              <w:rPr>
                <w:b/>
                <w:sz w:val="32"/>
                <w:szCs w:val="32"/>
              </w:rPr>
              <w:t>Выход:</w:t>
            </w:r>
          </w:p>
        </w:tc>
        <w:tc>
          <w:tcPr>
            <w:tcW w:w="2732" w:type="dxa"/>
            <w:shd w:val="clear" w:color="auto" w:fill="auto"/>
            <w:vAlign w:val="center"/>
          </w:tcPr>
          <w:p w:rsidR="00654A7B" w:rsidRPr="00B360CC" w:rsidRDefault="00654A7B" w:rsidP="00EE410A">
            <w:pPr>
              <w:jc w:val="center"/>
              <w:rPr>
                <w:b/>
                <w:sz w:val="32"/>
                <w:szCs w:val="32"/>
              </w:rPr>
            </w:pPr>
          </w:p>
        </w:tc>
        <w:tc>
          <w:tcPr>
            <w:tcW w:w="3651" w:type="dxa"/>
            <w:shd w:val="clear" w:color="auto" w:fill="auto"/>
            <w:vAlign w:val="center"/>
          </w:tcPr>
          <w:p w:rsidR="00654A7B" w:rsidRPr="00B360CC" w:rsidRDefault="00654A7B" w:rsidP="00EE410A">
            <w:pPr>
              <w:jc w:val="center"/>
              <w:rPr>
                <w:b/>
                <w:sz w:val="32"/>
                <w:szCs w:val="32"/>
              </w:rPr>
            </w:pPr>
            <w:r>
              <w:rPr>
                <w:b/>
                <w:sz w:val="32"/>
                <w:szCs w:val="32"/>
              </w:rPr>
              <w:t>200</w:t>
            </w:r>
          </w:p>
        </w:tc>
      </w:tr>
    </w:tbl>
    <w:p w:rsidR="00654A7B" w:rsidRDefault="00654A7B" w:rsidP="00654A7B">
      <w:pPr>
        <w:tabs>
          <w:tab w:val="left" w:pos="3060"/>
        </w:tabs>
        <w:rPr>
          <w:b/>
          <w:i/>
        </w:rPr>
      </w:pPr>
      <w:r>
        <w:rPr>
          <w:b/>
          <w:i/>
        </w:rPr>
        <w:tab/>
      </w:r>
    </w:p>
    <w:p w:rsidR="00654A7B" w:rsidRPr="00375200" w:rsidRDefault="00654A7B" w:rsidP="00654A7B">
      <w:pPr>
        <w:rPr>
          <w:b/>
          <w:i/>
        </w:rPr>
      </w:pPr>
      <w:r w:rsidRPr="00375200">
        <w:rPr>
          <w:b/>
          <w:i/>
        </w:rPr>
        <w:t>Химический состав данного блюда</w:t>
      </w:r>
    </w:p>
    <w:tbl>
      <w:tblPr>
        <w:tblW w:w="83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6"/>
        <w:gridCol w:w="1134"/>
        <w:gridCol w:w="1559"/>
        <w:gridCol w:w="2552"/>
        <w:gridCol w:w="1844"/>
      </w:tblGrid>
      <w:tr w:rsidR="00654A7B" w:rsidRPr="00B360CC" w:rsidTr="00EE410A">
        <w:tc>
          <w:tcPr>
            <w:tcW w:w="6551" w:type="dxa"/>
            <w:gridSpan w:val="4"/>
            <w:shd w:val="clear" w:color="auto" w:fill="auto"/>
            <w:vAlign w:val="center"/>
          </w:tcPr>
          <w:p w:rsidR="00654A7B" w:rsidRPr="000E6B74" w:rsidRDefault="00654A7B" w:rsidP="00EE410A">
            <w:pPr>
              <w:jc w:val="center"/>
            </w:pPr>
            <w:r w:rsidRPr="000E6B74">
              <w:t>Пищевые вещества</w:t>
            </w:r>
          </w:p>
        </w:tc>
        <w:tc>
          <w:tcPr>
            <w:tcW w:w="1844" w:type="dxa"/>
            <w:shd w:val="clear" w:color="auto" w:fill="auto"/>
            <w:vAlign w:val="center"/>
          </w:tcPr>
          <w:p w:rsidR="00654A7B" w:rsidRPr="000E6B74" w:rsidRDefault="00654A7B" w:rsidP="00EE410A">
            <w:pPr>
              <w:jc w:val="center"/>
            </w:pPr>
            <w:r w:rsidRPr="000E6B74">
              <w:t>Витамины, мг</w:t>
            </w:r>
          </w:p>
        </w:tc>
      </w:tr>
      <w:tr w:rsidR="00654A7B" w:rsidRPr="00B360CC" w:rsidTr="00EE410A">
        <w:trPr>
          <w:trHeight w:val="435"/>
        </w:trPr>
        <w:tc>
          <w:tcPr>
            <w:tcW w:w="1306" w:type="dxa"/>
            <w:shd w:val="clear" w:color="auto" w:fill="auto"/>
            <w:vAlign w:val="center"/>
          </w:tcPr>
          <w:p w:rsidR="00654A7B" w:rsidRPr="000E6B74" w:rsidRDefault="00654A7B" w:rsidP="00EE410A">
            <w:pPr>
              <w:jc w:val="center"/>
            </w:pPr>
            <w:r w:rsidRPr="000E6B74">
              <w:t>белки, г</w:t>
            </w:r>
          </w:p>
        </w:tc>
        <w:tc>
          <w:tcPr>
            <w:tcW w:w="1134" w:type="dxa"/>
            <w:shd w:val="clear" w:color="auto" w:fill="auto"/>
            <w:vAlign w:val="center"/>
          </w:tcPr>
          <w:p w:rsidR="00654A7B" w:rsidRPr="000E6B74" w:rsidRDefault="00654A7B" w:rsidP="00EE410A">
            <w:pPr>
              <w:jc w:val="center"/>
            </w:pPr>
            <w:r w:rsidRPr="000E6B74">
              <w:t>жиры, г</w:t>
            </w:r>
          </w:p>
        </w:tc>
        <w:tc>
          <w:tcPr>
            <w:tcW w:w="1559" w:type="dxa"/>
            <w:shd w:val="clear" w:color="auto" w:fill="auto"/>
            <w:vAlign w:val="center"/>
          </w:tcPr>
          <w:p w:rsidR="00654A7B" w:rsidRPr="000E6B74" w:rsidRDefault="00654A7B" w:rsidP="00EE410A">
            <w:pPr>
              <w:jc w:val="center"/>
            </w:pPr>
            <w:r w:rsidRPr="000E6B74">
              <w:t>углеводы, г</w:t>
            </w:r>
          </w:p>
        </w:tc>
        <w:tc>
          <w:tcPr>
            <w:tcW w:w="2552" w:type="dxa"/>
            <w:shd w:val="clear" w:color="auto" w:fill="auto"/>
            <w:vAlign w:val="center"/>
          </w:tcPr>
          <w:p w:rsidR="00654A7B" w:rsidRPr="000E6B74" w:rsidRDefault="00654A7B" w:rsidP="00EE410A">
            <w:pPr>
              <w:jc w:val="center"/>
            </w:pPr>
            <w:r w:rsidRPr="000E6B74">
              <w:t>энерг. ценность, ккал</w:t>
            </w:r>
          </w:p>
        </w:tc>
        <w:tc>
          <w:tcPr>
            <w:tcW w:w="1844" w:type="dxa"/>
            <w:shd w:val="clear" w:color="auto" w:fill="auto"/>
            <w:vAlign w:val="center"/>
          </w:tcPr>
          <w:p w:rsidR="00654A7B" w:rsidRPr="000E6B74" w:rsidRDefault="00654A7B" w:rsidP="00EE410A">
            <w:pPr>
              <w:jc w:val="center"/>
              <w:rPr>
                <w:lang w:val="en-US"/>
              </w:rPr>
            </w:pPr>
            <w:r w:rsidRPr="000E6B74">
              <w:rPr>
                <w:lang w:val="en-US"/>
              </w:rPr>
              <w:t>C</w:t>
            </w:r>
          </w:p>
        </w:tc>
      </w:tr>
      <w:tr w:rsidR="00654A7B" w:rsidRPr="00B360CC" w:rsidTr="00EE410A">
        <w:trPr>
          <w:trHeight w:val="300"/>
        </w:trPr>
        <w:tc>
          <w:tcPr>
            <w:tcW w:w="1306" w:type="dxa"/>
            <w:shd w:val="clear" w:color="auto" w:fill="auto"/>
            <w:vAlign w:val="center"/>
          </w:tcPr>
          <w:p w:rsidR="00654A7B" w:rsidRPr="000E6B74" w:rsidRDefault="00654A7B" w:rsidP="00EE410A">
            <w:pPr>
              <w:jc w:val="center"/>
            </w:pPr>
            <w:r>
              <w:t>5,6</w:t>
            </w:r>
          </w:p>
        </w:tc>
        <w:tc>
          <w:tcPr>
            <w:tcW w:w="1134" w:type="dxa"/>
            <w:shd w:val="clear" w:color="auto" w:fill="auto"/>
            <w:vAlign w:val="center"/>
          </w:tcPr>
          <w:p w:rsidR="00654A7B" w:rsidRPr="000E6B74" w:rsidRDefault="00654A7B" w:rsidP="00EE410A">
            <w:pPr>
              <w:jc w:val="center"/>
            </w:pPr>
            <w:r>
              <w:t>5</w:t>
            </w:r>
          </w:p>
        </w:tc>
        <w:tc>
          <w:tcPr>
            <w:tcW w:w="1559" w:type="dxa"/>
            <w:shd w:val="clear" w:color="auto" w:fill="auto"/>
            <w:vAlign w:val="center"/>
          </w:tcPr>
          <w:p w:rsidR="00654A7B" w:rsidRPr="000E6B74" w:rsidRDefault="00654A7B" w:rsidP="00EE410A">
            <w:pPr>
              <w:jc w:val="center"/>
            </w:pPr>
            <w:r>
              <w:t>8</w:t>
            </w:r>
          </w:p>
        </w:tc>
        <w:tc>
          <w:tcPr>
            <w:tcW w:w="2552" w:type="dxa"/>
            <w:shd w:val="clear" w:color="auto" w:fill="auto"/>
            <w:vAlign w:val="center"/>
          </w:tcPr>
          <w:p w:rsidR="00654A7B" w:rsidRPr="000E6B74" w:rsidRDefault="00654A7B" w:rsidP="00EE410A">
            <w:pPr>
              <w:jc w:val="center"/>
            </w:pPr>
            <w:r>
              <w:t>101,6</w:t>
            </w:r>
          </w:p>
        </w:tc>
        <w:tc>
          <w:tcPr>
            <w:tcW w:w="1844" w:type="dxa"/>
            <w:shd w:val="clear" w:color="auto" w:fill="auto"/>
            <w:vAlign w:val="center"/>
          </w:tcPr>
          <w:p w:rsidR="00654A7B" w:rsidRPr="00EE572F" w:rsidRDefault="00654A7B" w:rsidP="00EE410A">
            <w:pPr>
              <w:jc w:val="center"/>
            </w:pPr>
            <w:r>
              <w:t>0,2</w:t>
            </w:r>
          </w:p>
        </w:tc>
      </w:tr>
    </w:tbl>
    <w:p w:rsidR="00654A7B" w:rsidRDefault="00654A7B" w:rsidP="00654A7B">
      <w:pPr>
        <w:jc w:val="both"/>
        <w:rPr>
          <w:b/>
        </w:rPr>
      </w:pPr>
    </w:p>
    <w:p w:rsidR="00654A7B" w:rsidRPr="000E6B74" w:rsidRDefault="00654A7B" w:rsidP="00654A7B">
      <w:pPr>
        <w:rPr>
          <w:b/>
        </w:rPr>
      </w:pPr>
    </w:p>
    <w:p w:rsidR="00654A7B" w:rsidRPr="000E6B74" w:rsidRDefault="00654A7B" w:rsidP="00654A7B">
      <w:pPr>
        <w:rPr>
          <w:b/>
        </w:rPr>
      </w:pPr>
      <w:r w:rsidRPr="000E6B74">
        <w:rPr>
          <w:b/>
        </w:rPr>
        <w:t>Требования к качеству:</w:t>
      </w:r>
    </w:p>
    <w:p w:rsidR="00654A7B" w:rsidRPr="000E6B74" w:rsidRDefault="00654A7B" w:rsidP="00654A7B">
      <w:r w:rsidRPr="000E6B74">
        <w:rPr>
          <w:b/>
        </w:rPr>
        <w:tab/>
      </w:r>
      <w:r w:rsidRPr="000E6B74">
        <w:rPr>
          <w:b/>
          <w:i/>
        </w:rPr>
        <w:t xml:space="preserve">Внешний вид: </w:t>
      </w:r>
      <w:r>
        <w:t xml:space="preserve"> свойственный йогурту</w:t>
      </w:r>
    </w:p>
    <w:p w:rsidR="00654A7B" w:rsidRPr="000E6B74" w:rsidRDefault="00654A7B" w:rsidP="00654A7B">
      <w:r w:rsidRPr="000E6B74">
        <w:tab/>
      </w:r>
      <w:r w:rsidRPr="000E6B74">
        <w:rPr>
          <w:b/>
          <w:i/>
        </w:rPr>
        <w:t xml:space="preserve">Консистенция: </w:t>
      </w:r>
      <w:r>
        <w:t>умеренная</w:t>
      </w:r>
    </w:p>
    <w:p w:rsidR="00654A7B" w:rsidRPr="000E6B74" w:rsidRDefault="00654A7B" w:rsidP="00654A7B">
      <w:r w:rsidRPr="000E6B74">
        <w:tab/>
      </w:r>
      <w:r w:rsidRPr="000E6B74">
        <w:rPr>
          <w:b/>
          <w:i/>
        </w:rPr>
        <w:t xml:space="preserve">Цвет: </w:t>
      </w:r>
      <w:r w:rsidRPr="000E6B74">
        <w:t>пр</w:t>
      </w:r>
      <w:r>
        <w:t>исущий соответствующему йогурту</w:t>
      </w:r>
    </w:p>
    <w:p w:rsidR="00654A7B" w:rsidRPr="000E6B74" w:rsidRDefault="00654A7B" w:rsidP="00654A7B">
      <w:pPr>
        <w:ind w:left="709"/>
      </w:pPr>
      <w:r w:rsidRPr="000E6B74">
        <w:rPr>
          <w:b/>
          <w:i/>
        </w:rPr>
        <w:t>Вкус</w:t>
      </w:r>
      <w:r w:rsidRPr="000E6B74">
        <w:t xml:space="preserve">: </w:t>
      </w:r>
      <w:r>
        <w:t>умеренно сладкий</w:t>
      </w:r>
    </w:p>
    <w:p w:rsidR="00654A7B" w:rsidRPr="000E6B74" w:rsidRDefault="00654A7B" w:rsidP="00654A7B">
      <w:pPr>
        <w:ind w:left="709"/>
      </w:pPr>
      <w:r w:rsidRPr="000E6B74">
        <w:rPr>
          <w:b/>
          <w:i/>
        </w:rPr>
        <w:t xml:space="preserve">Запах: </w:t>
      </w:r>
      <w:r>
        <w:t>приятный</w:t>
      </w:r>
    </w:p>
    <w:p w:rsidR="00654A7B" w:rsidRDefault="00654A7B" w:rsidP="00654A7B"/>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661042" w:rsidRDefault="00661042" w:rsidP="000E4CE9">
      <w:pPr>
        <w:tabs>
          <w:tab w:val="left" w:pos="4380"/>
        </w:tabs>
        <w:jc w:val="right"/>
        <w:rPr>
          <w:i/>
          <w:sz w:val="20"/>
          <w:szCs w:val="20"/>
        </w:rPr>
      </w:pPr>
    </w:p>
    <w:p w:rsidR="00ED268E" w:rsidRDefault="00ED268E"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654A7B" w:rsidRDefault="00654A7B"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B13213" w:rsidRDefault="00B13213" w:rsidP="000E4CE9">
      <w:pPr>
        <w:tabs>
          <w:tab w:val="left" w:pos="4380"/>
        </w:tabs>
        <w:jc w:val="right"/>
        <w:rPr>
          <w:i/>
          <w:sz w:val="20"/>
          <w:szCs w:val="20"/>
        </w:rPr>
      </w:pPr>
    </w:p>
    <w:p w:rsidR="000E4CE9" w:rsidRPr="001C0BA7" w:rsidRDefault="000E4CE9" w:rsidP="000E4CE9">
      <w:pPr>
        <w:tabs>
          <w:tab w:val="left" w:pos="4380"/>
        </w:tabs>
        <w:jc w:val="right"/>
        <w:rPr>
          <w:i/>
          <w:sz w:val="20"/>
          <w:szCs w:val="20"/>
        </w:rPr>
      </w:pPr>
      <w:r w:rsidRPr="001C0BA7">
        <w:rPr>
          <w:i/>
          <w:sz w:val="20"/>
          <w:szCs w:val="20"/>
        </w:rPr>
        <w:t>Приложение 1.</w:t>
      </w:r>
      <w:r>
        <w:rPr>
          <w:i/>
          <w:sz w:val="20"/>
          <w:szCs w:val="20"/>
        </w:rPr>
        <w:t>8</w:t>
      </w:r>
      <w:r w:rsidRPr="001C0BA7">
        <w:rPr>
          <w:i/>
          <w:sz w:val="20"/>
          <w:szCs w:val="20"/>
        </w:rPr>
        <w:t>.</w:t>
      </w:r>
      <w:r w:rsidRPr="001C0BA7">
        <w:rPr>
          <w:bCs/>
          <w:i/>
          <w:sz w:val="20"/>
          <w:szCs w:val="20"/>
        </w:rPr>
        <w:t xml:space="preserve"> к заданию на оказание услуг</w:t>
      </w:r>
    </w:p>
    <w:p w:rsidR="000E4CE9" w:rsidRPr="001C0BA7" w:rsidRDefault="000E4CE9" w:rsidP="000E4CE9">
      <w:pPr>
        <w:autoSpaceDE w:val="0"/>
        <w:autoSpaceDN w:val="0"/>
        <w:adjustRightInd w:val="0"/>
        <w:ind w:firstLine="540"/>
        <w:jc w:val="center"/>
        <w:rPr>
          <w:i/>
          <w:sz w:val="20"/>
          <w:szCs w:val="20"/>
        </w:rPr>
      </w:pPr>
      <w:r w:rsidRPr="001C0BA7">
        <w:rPr>
          <w:b/>
          <w:sz w:val="20"/>
          <w:szCs w:val="20"/>
        </w:rPr>
        <w:t>Набор пищевых продуктов, используемых при составлении меню.</w:t>
      </w:r>
    </w:p>
    <w:tbl>
      <w:tblPr>
        <w:tblW w:w="4946"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tblPr>
      <w:tblGrid>
        <w:gridCol w:w="2034"/>
        <w:gridCol w:w="4130"/>
        <w:gridCol w:w="4188"/>
      </w:tblGrid>
      <w:tr w:rsidR="000E4CE9" w:rsidRPr="00D30509" w:rsidTr="000E4CE9">
        <w:trPr>
          <w:cantSplit/>
          <w:trHeight w:val="381"/>
          <w:tblHeader/>
          <w:jc w:val="center"/>
        </w:trPr>
        <w:tc>
          <w:tcPr>
            <w:tcW w:w="982" w:type="pct"/>
            <w:tcMar>
              <w:top w:w="0" w:type="dxa"/>
              <w:left w:w="108" w:type="dxa"/>
              <w:bottom w:w="0" w:type="dxa"/>
              <w:right w:w="108" w:type="dxa"/>
            </w:tcMar>
          </w:tcPr>
          <w:p w:rsidR="000E4CE9" w:rsidRPr="00D30509" w:rsidRDefault="000E4CE9" w:rsidP="000E4CE9">
            <w:pPr>
              <w:keepNext/>
              <w:jc w:val="center"/>
              <w:rPr>
                <w:sz w:val="18"/>
                <w:szCs w:val="18"/>
              </w:rPr>
            </w:pPr>
            <w:r w:rsidRPr="00D30509">
              <w:rPr>
                <w:bCs/>
                <w:color w:val="000000"/>
                <w:sz w:val="18"/>
                <w:szCs w:val="18"/>
              </w:rPr>
              <w:t>Наименование товара</w:t>
            </w:r>
          </w:p>
        </w:tc>
        <w:tc>
          <w:tcPr>
            <w:tcW w:w="1995" w:type="pct"/>
          </w:tcPr>
          <w:p w:rsidR="000E4CE9" w:rsidRPr="00D30509" w:rsidRDefault="000E4CE9" w:rsidP="000E4CE9">
            <w:pPr>
              <w:keepNext/>
              <w:jc w:val="center"/>
              <w:rPr>
                <w:bCs/>
                <w:sz w:val="18"/>
                <w:szCs w:val="18"/>
              </w:rPr>
            </w:pPr>
            <w:r w:rsidRPr="00D30509">
              <w:rPr>
                <w:sz w:val="18"/>
                <w:szCs w:val="18"/>
              </w:rPr>
              <w:t>Сорт, другие требования</w:t>
            </w:r>
          </w:p>
        </w:tc>
        <w:tc>
          <w:tcPr>
            <w:tcW w:w="2023" w:type="pct"/>
          </w:tcPr>
          <w:p w:rsidR="000E4CE9" w:rsidRPr="00D30509" w:rsidRDefault="000E4CE9" w:rsidP="000E4CE9">
            <w:pPr>
              <w:keepNext/>
              <w:jc w:val="center"/>
              <w:rPr>
                <w:bCs/>
                <w:sz w:val="18"/>
                <w:szCs w:val="18"/>
              </w:rPr>
            </w:pPr>
            <w:r w:rsidRPr="00D30509">
              <w:rPr>
                <w:sz w:val="18"/>
                <w:szCs w:val="18"/>
              </w:rPr>
              <w:t>Соответствие нормативному документу</w:t>
            </w:r>
          </w:p>
        </w:tc>
      </w:tr>
      <w:tr w:rsidR="000E4CE9" w:rsidRPr="00D30509" w:rsidTr="000E4CE9">
        <w:trPr>
          <w:cantSplit/>
          <w:trHeight w:val="381"/>
          <w:tblHeader/>
          <w:jc w:val="center"/>
        </w:trPr>
        <w:tc>
          <w:tcPr>
            <w:tcW w:w="982" w:type="pct"/>
            <w:tcMar>
              <w:top w:w="0" w:type="dxa"/>
              <w:left w:w="108" w:type="dxa"/>
              <w:bottom w:w="0" w:type="dxa"/>
              <w:right w:w="108" w:type="dxa"/>
            </w:tcMar>
          </w:tcPr>
          <w:p w:rsidR="000E4CE9" w:rsidRPr="00D30509" w:rsidRDefault="000E4CE9" w:rsidP="000E4CE9">
            <w:pPr>
              <w:keepNext/>
              <w:jc w:val="center"/>
              <w:rPr>
                <w:bCs/>
                <w:sz w:val="18"/>
                <w:szCs w:val="18"/>
              </w:rPr>
            </w:pPr>
            <w:r w:rsidRPr="00D30509">
              <w:rPr>
                <w:bCs/>
                <w:sz w:val="18"/>
                <w:szCs w:val="18"/>
              </w:rPr>
              <w:t>1</w:t>
            </w:r>
          </w:p>
        </w:tc>
        <w:tc>
          <w:tcPr>
            <w:tcW w:w="1995" w:type="pct"/>
          </w:tcPr>
          <w:p w:rsidR="000E4CE9" w:rsidRPr="00D30509" w:rsidRDefault="000E4CE9" w:rsidP="000E4CE9">
            <w:pPr>
              <w:keepNext/>
              <w:jc w:val="center"/>
              <w:rPr>
                <w:bCs/>
                <w:sz w:val="18"/>
                <w:szCs w:val="18"/>
              </w:rPr>
            </w:pPr>
            <w:r w:rsidRPr="00D30509">
              <w:rPr>
                <w:bCs/>
                <w:sz w:val="18"/>
                <w:szCs w:val="18"/>
              </w:rPr>
              <w:t>2</w:t>
            </w:r>
          </w:p>
        </w:tc>
        <w:tc>
          <w:tcPr>
            <w:tcW w:w="2023" w:type="pct"/>
          </w:tcPr>
          <w:p w:rsidR="000E4CE9" w:rsidRPr="00D30509" w:rsidRDefault="000E4CE9" w:rsidP="000E4CE9">
            <w:pPr>
              <w:keepNext/>
              <w:jc w:val="center"/>
              <w:rPr>
                <w:sz w:val="18"/>
                <w:szCs w:val="18"/>
              </w:rPr>
            </w:pPr>
            <w:r w:rsidRPr="00D30509">
              <w:rPr>
                <w:sz w:val="18"/>
                <w:szCs w:val="18"/>
              </w:rPr>
              <w:t>3</w:t>
            </w: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bookmarkStart w:id="1" w:name="_Toc257641769"/>
            <w:bookmarkStart w:id="2" w:name="_Toc267565962"/>
            <w:bookmarkEnd w:id="1"/>
            <w:bookmarkEnd w:id="2"/>
            <w:r w:rsidRPr="00D30509">
              <w:rPr>
                <w:sz w:val="18"/>
                <w:szCs w:val="18"/>
              </w:rPr>
              <w:t>Молоко *</w:t>
            </w:r>
          </w:p>
        </w:tc>
        <w:tc>
          <w:tcPr>
            <w:tcW w:w="1995" w:type="pct"/>
          </w:tcPr>
          <w:p w:rsidR="000E4CE9" w:rsidRPr="00D30509" w:rsidRDefault="000E4CE9" w:rsidP="000E4CE9">
            <w:pPr>
              <w:rPr>
                <w:sz w:val="18"/>
                <w:szCs w:val="18"/>
              </w:rPr>
            </w:pPr>
            <w:r w:rsidRPr="00D30509">
              <w:rPr>
                <w:sz w:val="18"/>
                <w:szCs w:val="18"/>
              </w:rPr>
              <w:t xml:space="preserve">Изготовлено из коровьего молока. </w:t>
            </w:r>
          </w:p>
          <w:p w:rsidR="000E4CE9" w:rsidRPr="00D30509" w:rsidRDefault="000E4CE9" w:rsidP="000E4CE9">
            <w:pPr>
              <w:rPr>
                <w:sz w:val="18"/>
                <w:szCs w:val="18"/>
              </w:rPr>
            </w:pPr>
            <w:r w:rsidRPr="00D30509">
              <w:rPr>
                <w:sz w:val="18"/>
                <w:szCs w:val="18"/>
              </w:rPr>
              <w:t>Питьевое, пастеризованное, ультрапастеризованное.</w:t>
            </w:r>
          </w:p>
          <w:p w:rsidR="000E4CE9" w:rsidRPr="00D30509" w:rsidRDefault="000E4CE9" w:rsidP="000E4CE9">
            <w:pPr>
              <w:rPr>
                <w:sz w:val="20"/>
                <w:szCs w:val="20"/>
              </w:rPr>
            </w:pPr>
            <w:r w:rsidRPr="00D30509">
              <w:rPr>
                <w:sz w:val="18"/>
                <w:szCs w:val="18"/>
              </w:rPr>
              <w:t xml:space="preserve">Массовая доля жира: </w:t>
            </w:r>
            <w:r w:rsidRPr="00D30509">
              <w:rPr>
                <w:sz w:val="20"/>
                <w:szCs w:val="20"/>
              </w:rPr>
              <w:t>не менее 2,5% и не более 3,2 %.</w:t>
            </w:r>
          </w:p>
          <w:p w:rsidR="000E4CE9" w:rsidRPr="00D30509" w:rsidRDefault="000E4CE9" w:rsidP="000E4CE9">
            <w:pPr>
              <w:rPr>
                <w:sz w:val="18"/>
                <w:szCs w:val="18"/>
              </w:rPr>
            </w:pPr>
            <w:r w:rsidRPr="00D30509">
              <w:rPr>
                <w:color w:val="000000"/>
                <w:sz w:val="18"/>
                <w:szCs w:val="18"/>
              </w:rPr>
              <w:t>Без растительных жиров и масел.</w:t>
            </w:r>
          </w:p>
        </w:tc>
        <w:tc>
          <w:tcPr>
            <w:tcW w:w="2023" w:type="pct"/>
            <w:vMerge w:val="restart"/>
          </w:tcPr>
          <w:p w:rsidR="000E4CE9" w:rsidRPr="00D30509" w:rsidRDefault="000E4CE9" w:rsidP="000E4CE9">
            <w:pPr>
              <w:rPr>
                <w:sz w:val="18"/>
                <w:szCs w:val="18"/>
              </w:rPr>
            </w:pPr>
            <w:r w:rsidRPr="00D30509">
              <w:rPr>
                <w:sz w:val="18"/>
                <w:szCs w:val="18"/>
              </w:rPr>
              <w:t xml:space="preserve">Соответствие: ТР ТС  033/2013 «О безопасности молока и молочной  продукции»; «Единые санитарно-эпидемиологические и гигиенические требования к товарам, подлежащим санитарно-эпидемиологическому надзору (контролю)» №299 от 28.05.2010г.; ТР ТС 029/2012 «Требования безопасности пищевых добавок, ароматизаторов и технологических вспомогательных средств». </w:t>
            </w:r>
          </w:p>
          <w:p w:rsidR="000E4CE9" w:rsidRPr="00D30509" w:rsidRDefault="000E4CE9" w:rsidP="000E4CE9">
            <w:pPr>
              <w:rPr>
                <w:sz w:val="18"/>
                <w:szCs w:val="18"/>
              </w:rPr>
            </w:pPr>
            <w:r w:rsidRPr="00D30509">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Йогурты*</w:t>
            </w:r>
          </w:p>
        </w:tc>
        <w:tc>
          <w:tcPr>
            <w:tcW w:w="1995" w:type="pct"/>
          </w:tcPr>
          <w:p w:rsidR="000E4CE9" w:rsidRPr="00D30509" w:rsidRDefault="000E4CE9" w:rsidP="000E4CE9">
            <w:pPr>
              <w:rPr>
                <w:color w:val="000000"/>
                <w:sz w:val="18"/>
                <w:szCs w:val="18"/>
              </w:rPr>
            </w:pPr>
            <w:r w:rsidRPr="00D30509">
              <w:rPr>
                <w:color w:val="000000"/>
                <w:sz w:val="18"/>
                <w:szCs w:val="18"/>
              </w:rPr>
              <w:t xml:space="preserve">Определение по ТР ТС  033/2013  -  йогурт.  </w:t>
            </w:r>
          </w:p>
          <w:p w:rsidR="000E4CE9" w:rsidRPr="00D30509" w:rsidRDefault="000E4CE9" w:rsidP="000E4CE9">
            <w:pPr>
              <w:rPr>
                <w:color w:val="000000"/>
                <w:sz w:val="18"/>
                <w:szCs w:val="18"/>
              </w:rPr>
            </w:pPr>
            <w:r w:rsidRPr="00D30509">
              <w:rPr>
                <w:color w:val="000000"/>
                <w:sz w:val="18"/>
                <w:szCs w:val="18"/>
              </w:rPr>
              <w:t xml:space="preserve">Немолочные компоненты: без немолочных компонентов </w:t>
            </w:r>
          </w:p>
          <w:p w:rsidR="000E4CE9" w:rsidRPr="00D30509" w:rsidRDefault="000E4CE9" w:rsidP="000E4CE9">
            <w:pPr>
              <w:rPr>
                <w:sz w:val="18"/>
                <w:szCs w:val="18"/>
              </w:rPr>
            </w:pPr>
            <w:r w:rsidRPr="00D30509">
              <w:rPr>
                <w:color w:val="000000"/>
                <w:sz w:val="18"/>
                <w:szCs w:val="18"/>
              </w:rPr>
              <w:t>Массовая доля жира -  не менее 3,2 %.</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Кефир</w:t>
            </w:r>
          </w:p>
        </w:tc>
        <w:tc>
          <w:tcPr>
            <w:tcW w:w="1995" w:type="pct"/>
          </w:tcPr>
          <w:p w:rsidR="000E4CE9" w:rsidRPr="00D30509" w:rsidRDefault="000E4CE9" w:rsidP="000E4CE9">
            <w:pPr>
              <w:rPr>
                <w:sz w:val="18"/>
                <w:szCs w:val="18"/>
              </w:rPr>
            </w:pPr>
            <w:r w:rsidRPr="00D30509">
              <w:rPr>
                <w:sz w:val="18"/>
                <w:szCs w:val="18"/>
              </w:rPr>
              <w:t>Классификация по ГОСТ  31454-2012– из нормализованного молока.  Массовая доля жира:  2,5 и (или) 2,7 и (или)  3,0 и (или)  3,2%.</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Йогурты*</w:t>
            </w:r>
          </w:p>
        </w:tc>
        <w:tc>
          <w:tcPr>
            <w:tcW w:w="1995" w:type="pct"/>
          </w:tcPr>
          <w:p w:rsidR="000E4CE9" w:rsidRPr="00D30509" w:rsidRDefault="000E4CE9" w:rsidP="000E4CE9">
            <w:pPr>
              <w:rPr>
                <w:color w:val="000000"/>
                <w:sz w:val="18"/>
                <w:szCs w:val="18"/>
              </w:rPr>
            </w:pPr>
            <w:r w:rsidRPr="00D30509">
              <w:rPr>
                <w:color w:val="000000"/>
                <w:sz w:val="18"/>
                <w:szCs w:val="18"/>
              </w:rPr>
              <w:t xml:space="preserve">Определение по ТР ТС  033/2013  -  йогурт.  </w:t>
            </w:r>
          </w:p>
          <w:p w:rsidR="000E4CE9" w:rsidRPr="00D30509" w:rsidRDefault="000E4CE9" w:rsidP="000E4CE9">
            <w:pPr>
              <w:rPr>
                <w:sz w:val="18"/>
                <w:szCs w:val="18"/>
              </w:rPr>
            </w:pPr>
            <w:r w:rsidRPr="00D30509">
              <w:rPr>
                <w:color w:val="000000"/>
                <w:sz w:val="18"/>
                <w:szCs w:val="18"/>
              </w:rPr>
              <w:t>Массовая доля жира -  не менее 2,5 % с наполнителем.</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color w:val="000000"/>
                <w:sz w:val="18"/>
                <w:szCs w:val="18"/>
              </w:rPr>
            </w:pPr>
            <w:r w:rsidRPr="00D30509">
              <w:rPr>
                <w:color w:val="000000"/>
                <w:sz w:val="18"/>
                <w:szCs w:val="18"/>
              </w:rPr>
              <w:t>Биокефир*</w:t>
            </w:r>
          </w:p>
        </w:tc>
        <w:tc>
          <w:tcPr>
            <w:tcW w:w="1995" w:type="pct"/>
          </w:tcPr>
          <w:p w:rsidR="000E4CE9" w:rsidRPr="00D30509" w:rsidRDefault="000E4CE9" w:rsidP="000E4CE9">
            <w:pPr>
              <w:rPr>
                <w:color w:val="000000"/>
                <w:sz w:val="18"/>
                <w:szCs w:val="18"/>
              </w:rPr>
            </w:pPr>
            <w:r w:rsidRPr="00D30509">
              <w:rPr>
                <w:color w:val="000000"/>
                <w:sz w:val="18"/>
                <w:szCs w:val="18"/>
              </w:rPr>
              <w:t>Определение по ТР ТС  033/2013-  кефир, обогащенный пробиотическими микроорганизмами и (или) пребиотиками.</w:t>
            </w:r>
          </w:p>
          <w:p w:rsidR="000E4CE9" w:rsidRPr="00D30509" w:rsidRDefault="000E4CE9" w:rsidP="000E4CE9">
            <w:pPr>
              <w:rPr>
                <w:color w:val="000000"/>
                <w:sz w:val="18"/>
                <w:szCs w:val="18"/>
              </w:rPr>
            </w:pPr>
            <w:r w:rsidRPr="00D30509">
              <w:rPr>
                <w:color w:val="000000"/>
                <w:sz w:val="18"/>
                <w:szCs w:val="18"/>
              </w:rPr>
              <w:t>Массовая доля жира -  не менее 2,5%.</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Ряженка*</w:t>
            </w:r>
          </w:p>
        </w:tc>
        <w:tc>
          <w:tcPr>
            <w:tcW w:w="1995" w:type="pct"/>
          </w:tcPr>
          <w:p w:rsidR="000E4CE9" w:rsidRPr="00D30509" w:rsidRDefault="000E4CE9" w:rsidP="000E4CE9">
            <w:pPr>
              <w:rPr>
                <w:sz w:val="18"/>
                <w:szCs w:val="18"/>
              </w:rPr>
            </w:pPr>
            <w:r w:rsidRPr="00D30509">
              <w:rPr>
                <w:color w:val="000000"/>
                <w:sz w:val="18"/>
                <w:szCs w:val="18"/>
              </w:rPr>
              <w:t xml:space="preserve">Определение по ТР ТС  033/2013 – ряженка. Изготовлена из топленого молока.  </w:t>
            </w:r>
            <w:r w:rsidRPr="00D30509">
              <w:rPr>
                <w:sz w:val="18"/>
                <w:szCs w:val="18"/>
              </w:rPr>
              <w:t>Массовая доля жира: 2,5 и (или) 2,7 и (или)  3,0 и (или)  3,2%.</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 xml:space="preserve">Молоко сгущенное цельное с сахаром* </w:t>
            </w:r>
          </w:p>
          <w:p w:rsidR="000E4CE9" w:rsidRPr="00D30509" w:rsidRDefault="000E4CE9" w:rsidP="000E4CE9">
            <w:pPr>
              <w:rPr>
                <w:sz w:val="18"/>
                <w:szCs w:val="18"/>
              </w:rPr>
            </w:pPr>
          </w:p>
        </w:tc>
        <w:tc>
          <w:tcPr>
            <w:tcW w:w="1995" w:type="pct"/>
          </w:tcPr>
          <w:p w:rsidR="000E4CE9" w:rsidRPr="00D30509" w:rsidRDefault="000E4CE9" w:rsidP="000E4CE9">
            <w:pPr>
              <w:rPr>
                <w:sz w:val="18"/>
                <w:szCs w:val="18"/>
              </w:rPr>
            </w:pPr>
            <w:r w:rsidRPr="00D30509">
              <w:rPr>
                <w:sz w:val="18"/>
                <w:szCs w:val="18"/>
              </w:rPr>
              <w:t>Без содержания растительных жиров и масел. Массовая доля молочного жира - не менее 8,5 %</w:t>
            </w:r>
          </w:p>
        </w:tc>
        <w:tc>
          <w:tcPr>
            <w:tcW w:w="2023" w:type="pct"/>
            <w:vMerge w:val="restart"/>
          </w:tcPr>
          <w:p w:rsidR="000E4CE9" w:rsidRPr="00D30509" w:rsidRDefault="000E4CE9" w:rsidP="000E4CE9">
            <w:pPr>
              <w:rPr>
                <w:sz w:val="18"/>
                <w:szCs w:val="18"/>
              </w:rPr>
            </w:pPr>
            <w:r w:rsidRPr="00D30509">
              <w:rPr>
                <w:sz w:val="18"/>
                <w:szCs w:val="18"/>
              </w:rPr>
              <w:t xml:space="preserve">Соответствие: ТР ТС  033/2013 «О безопасности молока и молочной  продукции»; «Единые санитарно-эпидемиологические и гигиенические требования к товарам, подлежащим санитарно-эпидемиологическому надзору (контролю)» №299 от 28.05.2010г.; ТР ТС 029/2012 «Требования безопасности пищевых добавок, ароматизаторов и технологических вспомогательных средств». </w:t>
            </w:r>
          </w:p>
          <w:p w:rsidR="000E4CE9" w:rsidRPr="00D30509" w:rsidRDefault="000E4CE9" w:rsidP="000E4CE9">
            <w:pPr>
              <w:rPr>
                <w:sz w:val="18"/>
                <w:szCs w:val="18"/>
              </w:rPr>
            </w:pPr>
            <w:r w:rsidRPr="00D30509">
              <w:rPr>
                <w:sz w:val="18"/>
                <w:szCs w:val="18"/>
              </w:rPr>
              <w:t>Требования к упаковке: соответствие ТР ТС 022/2011 «Пищевая продукция в части ее маркировки»; ТР ТС  005/2011 «О безопасности упаковки».</w:t>
            </w:r>
          </w:p>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Молочный коктейль*</w:t>
            </w:r>
          </w:p>
        </w:tc>
        <w:tc>
          <w:tcPr>
            <w:tcW w:w="1995" w:type="pct"/>
          </w:tcPr>
          <w:p w:rsidR="000E4CE9" w:rsidRPr="00D30509" w:rsidRDefault="000E4CE9" w:rsidP="000E4CE9">
            <w:pPr>
              <w:rPr>
                <w:sz w:val="18"/>
                <w:szCs w:val="18"/>
              </w:rPr>
            </w:pPr>
            <w:r w:rsidRPr="00D30509">
              <w:rPr>
                <w:sz w:val="18"/>
                <w:szCs w:val="18"/>
              </w:rPr>
              <w:t>Классификация по ГОСТ Р 53914-2010: ультрапастеризованный, с массовой долей жира от 0,5% до 6,0 %. Молочный напиток термически обработан,  упакован в  потребительскую тару, предназначенную для непосредственного употребления в пищу.</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Сметана*</w:t>
            </w:r>
          </w:p>
        </w:tc>
        <w:tc>
          <w:tcPr>
            <w:tcW w:w="1995" w:type="pct"/>
          </w:tcPr>
          <w:p w:rsidR="000E4CE9" w:rsidRPr="00D30509" w:rsidRDefault="000E4CE9" w:rsidP="000E4CE9">
            <w:pPr>
              <w:rPr>
                <w:sz w:val="18"/>
                <w:szCs w:val="18"/>
              </w:rPr>
            </w:pPr>
            <w:r w:rsidRPr="00D30509">
              <w:rPr>
                <w:sz w:val="18"/>
                <w:szCs w:val="18"/>
              </w:rPr>
              <w:t xml:space="preserve">Изготовлена из сливок коровьего молока с использованием закваски. </w:t>
            </w:r>
          </w:p>
          <w:p w:rsidR="000E4CE9" w:rsidRPr="00D30509" w:rsidRDefault="000E4CE9" w:rsidP="000E4CE9">
            <w:pPr>
              <w:rPr>
                <w:sz w:val="18"/>
                <w:szCs w:val="18"/>
              </w:rPr>
            </w:pPr>
            <w:r w:rsidRPr="00D30509">
              <w:rPr>
                <w:sz w:val="18"/>
                <w:szCs w:val="18"/>
              </w:rPr>
              <w:t>Массовая доля жира:  не более 15%.  Без растительных жиров и масел.</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 xml:space="preserve">Сыр*  </w:t>
            </w:r>
          </w:p>
        </w:tc>
        <w:tc>
          <w:tcPr>
            <w:tcW w:w="1995" w:type="pct"/>
          </w:tcPr>
          <w:p w:rsidR="000E4CE9" w:rsidRPr="00D30509" w:rsidRDefault="000E4CE9" w:rsidP="000E4CE9">
            <w:pPr>
              <w:rPr>
                <w:sz w:val="18"/>
                <w:szCs w:val="18"/>
              </w:rPr>
            </w:pPr>
            <w:r w:rsidRPr="00D30509">
              <w:rPr>
                <w:sz w:val="18"/>
                <w:szCs w:val="18"/>
              </w:rPr>
              <w:t>Тип - полутвердый.</w:t>
            </w:r>
          </w:p>
          <w:p w:rsidR="000E4CE9" w:rsidRPr="00D30509" w:rsidRDefault="000E4CE9" w:rsidP="000E4CE9">
            <w:pPr>
              <w:rPr>
                <w:sz w:val="18"/>
                <w:szCs w:val="18"/>
              </w:rPr>
            </w:pPr>
            <w:r w:rsidRPr="00D30509">
              <w:rPr>
                <w:sz w:val="18"/>
                <w:szCs w:val="18"/>
              </w:rPr>
              <w:t xml:space="preserve">Сорт  высший. </w:t>
            </w:r>
          </w:p>
          <w:p w:rsidR="000E4CE9" w:rsidRPr="00D30509" w:rsidRDefault="000E4CE9" w:rsidP="000E4CE9">
            <w:pPr>
              <w:rPr>
                <w:sz w:val="18"/>
                <w:szCs w:val="18"/>
              </w:rPr>
            </w:pPr>
            <w:r w:rsidRPr="00D30509">
              <w:rPr>
                <w:sz w:val="18"/>
                <w:szCs w:val="18"/>
              </w:rPr>
              <w:t xml:space="preserve">Массовая доля жира -  не менее 45%. </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 xml:space="preserve">Творог </w:t>
            </w:r>
          </w:p>
        </w:tc>
        <w:tc>
          <w:tcPr>
            <w:tcW w:w="1995" w:type="pct"/>
          </w:tcPr>
          <w:p w:rsidR="000E4CE9" w:rsidRPr="00D30509" w:rsidRDefault="000E4CE9" w:rsidP="000E4CE9">
            <w:pPr>
              <w:pStyle w:val="ConsPlusNormal"/>
              <w:rPr>
                <w:sz w:val="18"/>
                <w:szCs w:val="18"/>
              </w:rPr>
            </w:pPr>
            <w:r w:rsidRPr="00D30509">
              <w:rPr>
                <w:sz w:val="18"/>
                <w:szCs w:val="18"/>
              </w:rPr>
              <w:t xml:space="preserve">Классификация по ГОСТ 31453-2013: изготовлен из нормализованного молока с использованием заквасочных микроорганизмов. </w:t>
            </w:r>
          </w:p>
          <w:p w:rsidR="000E4CE9" w:rsidRPr="00D30509" w:rsidRDefault="000E4CE9" w:rsidP="000E4CE9">
            <w:pPr>
              <w:rPr>
                <w:sz w:val="18"/>
                <w:szCs w:val="18"/>
              </w:rPr>
            </w:pPr>
            <w:r w:rsidRPr="00D30509">
              <w:rPr>
                <w:sz w:val="18"/>
                <w:szCs w:val="18"/>
              </w:rPr>
              <w:t>Массовая доля жира – 9%.</w:t>
            </w:r>
          </w:p>
        </w:tc>
        <w:tc>
          <w:tcPr>
            <w:tcW w:w="2023" w:type="pct"/>
            <w:vMerge/>
          </w:tcPr>
          <w:p w:rsidR="000E4CE9" w:rsidRPr="00D30509" w:rsidRDefault="000E4CE9" w:rsidP="000E4CE9">
            <w:pPr>
              <w:pStyle w:val="ConsPlusNormal"/>
              <w:rPr>
                <w:sz w:val="18"/>
                <w:szCs w:val="18"/>
              </w:rPr>
            </w:pPr>
          </w:p>
        </w:tc>
      </w:tr>
      <w:tr w:rsidR="000E4CE9" w:rsidRPr="00D30509" w:rsidTr="000E4CE9">
        <w:trPr>
          <w:cantSplit/>
          <w:trHeight w:val="919"/>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 xml:space="preserve">Масло коровье сливочное </w:t>
            </w:r>
          </w:p>
        </w:tc>
        <w:tc>
          <w:tcPr>
            <w:tcW w:w="1995" w:type="pct"/>
          </w:tcPr>
          <w:p w:rsidR="000E4CE9" w:rsidRPr="00D30509" w:rsidRDefault="000E4CE9" w:rsidP="000E4CE9">
            <w:pPr>
              <w:rPr>
                <w:sz w:val="18"/>
                <w:szCs w:val="18"/>
              </w:rPr>
            </w:pPr>
            <w:r w:rsidRPr="00D30509">
              <w:rPr>
                <w:sz w:val="18"/>
                <w:szCs w:val="18"/>
              </w:rPr>
              <w:t>Сладко-сливочное (несоленое), без растительных добавок. Сорт по ГОСТ 32261-2013 - высший. Массовая доля жира не менее 72,5 %. Без растительных жиров и масел,  консервантов, искусственных красителей, ароматизаторов.</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color w:val="000000"/>
                <w:sz w:val="18"/>
                <w:szCs w:val="18"/>
              </w:rPr>
            </w:pPr>
            <w:r w:rsidRPr="00D30509">
              <w:rPr>
                <w:color w:val="000000"/>
                <w:sz w:val="18"/>
                <w:szCs w:val="18"/>
              </w:rPr>
              <w:t>Маргарин</w:t>
            </w:r>
          </w:p>
        </w:tc>
        <w:tc>
          <w:tcPr>
            <w:tcW w:w="1995" w:type="pct"/>
          </w:tcPr>
          <w:p w:rsidR="000E4CE9" w:rsidRPr="00D30509" w:rsidRDefault="000E4CE9" w:rsidP="000E4CE9">
            <w:pPr>
              <w:rPr>
                <w:color w:val="000000"/>
                <w:sz w:val="18"/>
                <w:szCs w:val="18"/>
              </w:rPr>
            </w:pPr>
            <w:r w:rsidRPr="00D30509">
              <w:rPr>
                <w:bCs/>
                <w:sz w:val="18"/>
                <w:szCs w:val="18"/>
              </w:rPr>
              <w:t xml:space="preserve">Классификация по ГОСТ </w:t>
            </w:r>
            <w:r w:rsidRPr="00D30509">
              <w:rPr>
                <w:sz w:val="18"/>
                <w:szCs w:val="18"/>
              </w:rPr>
              <w:t xml:space="preserve">32188-2013: </w:t>
            </w:r>
            <w:r w:rsidRPr="00D30509">
              <w:rPr>
                <w:bCs/>
                <w:sz w:val="18"/>
                <w:szCs w:val="18"/>
              </w:rPr>
              <w:t xml:space="preserve"> маргарин твердый. Марка по ГОСТ 32188-2013: МТ, и (или) МТС,  (или) МТК </w:t>
            </w:r>
          </w:p>
        </w:tc>
        <w:tc>
          <w:tcPr>
            <w:tcW w:w="2023" w:type="pct"/>
          </w:tcPr>
          <w:p w:rsidR="000E4CE9" w:rsidRPr="00D30509" w:rsidRDefault="000E4CE9" w:rsidP="000E4CE9">
            <w:pPr>
              <w:jc w:val="both"/>
              <w:rPr>
                <w:sz w:val="18"/>
                <w:szCs w:val="18"/>
              </w:rPr>
            </w:pPr>
            <w:r w:rsidRPr="00D30509">
              <w:rPr>
                <w:sz w:val="18"/>
                <w:szCs w:val="18"/>
              </w:rPr>
              <w:t xml:space="preserve">Соответствие: </w:t>
            </w:r>
          </w:p>
          <w:p w:rsidR="000E4CE9" w:rsidRPr="00D30509" w:rsidRDefault="000E4CE9" w:rsidP="000E4CE9">
            <w:pPr>
              <w:jc w:val="both"/>
              <w:rPr>
                <w:sz w:val="18"/>
                <w:szCs w:val="18"/>
              </w:rPr>
            </w:pPr>
            <w:r w:rsidRPr="00D30509">
              <w:rPr>
                <w:sz w:val="18"/>
                <w:szCs w:val="18"/>
              </w:rPr>
              <w:t xml:space="preserve">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№299 от 28.05.2010г.; ТР ТС 029/2012 «Требования безопасности пищевых добавок, ароматизаторов и технологических вспомогательных средств». </w:t>
            </w:r>
          </w:p>
          <w:p w:rsidR="000E4CE9" w:rsidRPr="00D30509" w:rsidRDefault="000E4CE9" w:rsidP="000E4CE9">
            <w:pPr>
              <w:jc w:val="both"/>
              <w:rPr>
                <w:sz w:val="18"/>
                <w:szCs w:val="18"/>
              </w:rPr>
            </w:pPr>
          </w:p>
          <w:p w:rsidR="000E4CE9" w:rsidRPr="00D30509" w:rsidRDefault="000E4CE9" w:rsidP="000E4CE9">
            <w:pPr>
              <w:jc w:val="both"/>
              <w:rPr>
                <w:sz w:val="18"/>
                <w:szCs w:val="18"/>
              </w:rPr>
            </w:pPr>
            <w:r w:rsidRPr="00D30509">
              <w:rPr>
                <w:sz w:val="18"/>
                <w:szCs w:val="18"/>
              </w:rPr>
              <w:t xml:space="preserve">Требования к упаковке: </w:t>
            </w:r>
          </w:p>
          <w:p w:rsidR="000E4CE9" w:rsidRPr="00D30509" w:rsidRDefault="000E4CE9" w:rsidP="000E4CE9">
            <w:pPr>
              <w:rPr>
                <w:sz w:val="18"/>
                <w:szCs w:val="18"/>
              </w:rPr>
            </w:pPr>
            <w:r w:rsidRPr="00D30509">
              <w:rPr>
                <w:sz w:val="18"/>
                <w:szCs w:val="18"/>
              </w:rPr>
              <w:t>соответствие ТР ТС 022/2011 «Пищевая продукция в части ее маркировки»; ТР ТС  005/2011 «О безопасности упаковки».</w:t>
            </w:r>
          </w:p>
        </w:tc>
      </w:tr>
      <w:tr w:rsidR="000E4CE9" w:rsidRPr="00D30509" w:rsidTr="000E4CE9">
        <w:trPr>
          <w:cantSplit/>
          <w:trHeight w:val="1586"/>
          <w:jc w:val="center"/>
        </w:trPr>
        <w:tc>
          <w:tcPr>
            <w:tcW w:w="982" w:type="pct"/>
            <w:tcMar>
              <w:top w:w="0" w:type="dxa"/>
              <w:left w:w="108" w:type="dxa"/>
              <w:bottom w:w="0" w:type="dxa"/>
              <w:right w:w="108" w:type="dxa"/>
            </w:tcMar>
          </w:tcPr>
          <w:p w:rsidR="000E4CE9" w:rsidRPr="00D30509" w:rsidRDefault="000E4CE9" w:rsidP="000E4CE9">
            <w:pPr>
              <w:rPr>
                <w:sz w:val="18"/>
                <w:szCs w:val="18"/>
              </w:rPr>
            </w:pPr>
            <w:bookmarkStart w:id="3" w:name="_Toc257641770"/>
            <w:bookmarkStart w:id="4" w:name="_Toc267565963"/>
            <w:bookmarkEnd w:id="3"/>
            <w:bookmarkEnd w:id="4"/>
            <w:r w:rsidRPr="00D30509">
              <w:rPr>
                <w:sz w:val="18"/>
                <w:szCs w:val="18"/>
              </w:rPr>
              <w:t xml:space="preserve">Мясо говядина  </w:t>
            </w:r>
          </w:p>
        </w:tc>
        <w:tc>
          <w:tcPr>
            <w:tcW w:w="1995" w:type="pct"/>
          </w:tcPr>
          <w:p w:rsidR="000E4CE9" w:rsidRPr="00D30509" w:rsidRDefault="000E4CE9" w:rsidP="000E4CE9">
            <w:pPr>
              <w:rPr>
                <w:sz w:val="18"/>
                <w:szCs w:val="18"/>
              </w:rPr>
            </w:pPr>
            <w:r w:rsidRPr="00D30509">
              <w:rPr>
                <w:sz w:val="18"/>
                <w:szCs w:val="18"/>
              </w:rPr>
              <w:t>Термическое состояние: замороженное в блоках</w:t>
            </w:r>
          </w:p>
          <w:p w:rsidR="000E4CE9" w:rsidRPr="00D30509" w:rsidRDefault="000E4CE9" w:rsidP="000E4CE9">
            <w:pPr>
              <w:rPr>
                <w:sz w:val="18"/>
                <w:szCs w:val="18"/>
              </w:rPr>
            </w:pPr>
            <w:r w:rsidRPr="00D30509">
              <w:rPr>
                <w:sz w:val="18"/>
                <w:szCs w:val="18"/>
              </w:rPr>
              <w:t>Класс по ГОСТ 31799-2012 - А</w:t>
            </w:r>
          </w:p>
          <w:p w:rsidR="000E4CE9" w:rsidRPr="00D30509" w:rsidRDefault="000E4CE9" w:rsidP="000E4CE9">
            <w:pPr>
              <w:rPr>
                <w:sz w:val="18"/>
                <w:szCs w:val="18"/>
              </w:rPr>
            </w:pPr>
            <w:r w:rsidRPr="00D30509">
              <w:rPr>
                <w:sz w:val="18"/>
                <w:szCs w:val="18"/>
              </w:rPr>
              <w:t>Группа по ГОСТ 31799-2012 - первая</w:t>
            </w:r>
          </w:p>
          <w:p w:rsidR="000E4CE9" w:rsidRPr="00D30509" w:rsidRDefault="000E4CE9" w:rsidP="000E4CE9">
            <w:pPr>
              <w:rPr>
                <w:sz w:val="18"/>
                <w:szCs w:val="18"/>
              </w:rPr>
            </w:pPr>
            <w:r w:rsidRPr="00D30509">
              <w:rPr>
                <w:sz w:val="18"/>
                <w:szCs w:val="18"/>
              </w:rPr>
              <w:t xml:space="preserve">Подгруппа по ГОСТ 31799-2012 - 1.1 (массовая доля соединительной и жировой ткани не более 9% включительно). </w:t>
            </w:r>
          </w:p>
        </w:tc>
        <w:tc>
          <w:tcPr>
            <w:tcW w:w="2023" w:type="pct"/>
            <w:vMerge w:val="restart"/>
          </w:tcPr>
          <w:p w:rsidR="000E4CE9" w:rsidRPr="00D30509" w:rsidRDefault="000E4CE9" w:rsidP="000E4CE9">
            <w:pPr>
              <w:rPr>
                <w:sz w:val="18"/>
                <w:szCs w:val="18"/>
              </w:rPr>
            </w:pPr>
            <w:r w:rsidRPr="00D30509">
              <w:rPr>
                <w:sz w:val="18"/>
                <w:szCs w:val="18"/>
              </w:rPr>
              <w:t xml:space="preserve">Соответствие: </w:t>
            </w:r>
          </w:p>
          <w:p w:rsidR="000E4CE9" w:rsidRPr="00D30509" w:rsidRDefault="000E4CE9" w:rsidP="000E4CE9">
            <w:pPr>
              <w:rPr>
                <w:sz w:val="18"/>
                <w:szCs w:val="18"/>
              </w:rPr>
            </w:pPr>
            <w:r w:rsidRPr="00D30509">
              <w:rPr>
                <w:sz w:val="18"/>
                <w:szCs w:val="18"/>
              </w:rPr>
              <w:t xml:space="preserve">ТР ТС  034/2013 Технический регламент Таможенного союза  «О безопасности мяса и мясной   продукции», «Единые санитарно-эпидемиологические и гигиенические требования к товарам, подлежащим санитарно-эпидемиологическому надзору (контролю)» №299 от </w:t>
            </w:r>
            <w:r w:rsidRPr="00D30509">
              <w:rPr>
                <w:sz w:val="18"/>
                <w:szCs w:val="18"/>
              </w:rPr>
              <w:lastRenderedPageBreak/>
              <w:t xml:space="preserve">28.05.2010г., ТР ТС 029/2012 «Требования безопасности пищевых добавок, ароматизаторов и технологических вспомогательных средств». </w:t>
            </w:r>
          </w:p>
          <w:p w:rsidR="000E4CE9" w:rsidRPr="00D30509" w:rsidRDefault="000E4CE9" w:rsidP="000E4CE9">
            <w:pPr>
              <w:rPr>
                <w:sz w:val="18"/>
                <w:szCs w:val="18"/>
              </w:rPr>
            </w:pPr>
          </w:p>
          <w:p w:rsidR="000E4CE9" w:rsidRPr="00D30509" w:rsidRDefault="000E4CE9" w:rsidP="000E4CE9">
            <w:pPr>
              <w:rPr>
                <w:sz w:val="18"/>
                <w:szCs w:val="18"/>
              </w:rPr>
            </w:pPr>
            <w:r w:rsidRPr="00D30509">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color w:val="000000"/>
                <w:sz w:val="18"/>
                <w:szCs w:val="18"/>
              </w:rPr>
            </w:pPr>
            <w:r w:rsidRPr="00D30509">
              <w:rPr>
                <w:color w:val="000000"/>
                <w:sz w:val="18"/>
                <w:szCs w:val="18"/>
              </w:rPr>
              <w:lastRenderedPageBreak/>
              <w:t>Мясо свинина</w:t>
            </w:r>
          </w:p>
        </w:tc>
        <w:tc>
          <w:tcPr>
            <w:tcW w:w="1995" w:type="pct"/>
          </w:tcPr>
          <w:p w:rsidR="000E4CE9" w:rsidRPr="00D30509" w:rsidRDefault="000E4CE9" w:rsidP="000E4CE9">
            <w:pPr>
              <w:rPr>
                <w:color w:val="000000"/>
                <w:sz w:val="18"/>
                <w:szCs w:val="18"/>
              </w:rPr>
            </w:pPr>
            <w:r w:rsidRPr="00D30509">
              <w:rPr>
                <w:color w:val="000000"/>
                <w:sz w:val="18"/>
                <w:szCs w:val="18"/>
              </w:rPr>
              <w:t>Термическое состояние: замороженное в блоках</w:t>
            </w:r>
          </w:p>
          <w:p w:rsidR="000E4CE9" w:rsidRPr="00D30509" w:rsidRDefault="000E4CE9" w:rsidP="000E4CE9">
            <w:pPr>
              <w:rPr>
                <w:color w:val="000000"/>
                <w:sz w:val="18"/>
                <w:szCs w:val="18"/>
              </w:rPr>
            </w:pPr>
            <w:r w:rsidRPr="00D30509">
              <w:rPr>
                <w:color w:val="000000"/>
                <w:sz w:val="18"/>
                <w:szCs w:val="18"/>
              </w:rPr>
              <w:t>Класс по ГОСТ 31799-2012 – А</w:t>
            </w:r>
          </w:p>
          <w:p w:rsidR="000E4CE9" w:rsidRPr="00D30509" w:rsidRDefault="000E4CE9" w:rsidP="000E4CE9">
            <w:pPr>
              <w:rPr>
                <w:color w:val="000000"/>
                <w:sz w:val="18"/>
                <w:szCs w:val="18"/>
              </w:rPr>
            </w:pPr>
            <w:r w:rsidRPr="00D30509">
              <w:rPr>
                <w:color w:val="000000"/>
                <w:sz w:val="18"/>
                <w:szCs w:val="18"/>
              </w:rPr>
              <w:t>Группа по ГОСТ 31799-2012 – вторая</w:t>
            </w:r>
          </w:p>
          <w:p w:rsidR="000E4CE9" w:rsidRPr="00D30509" w:rsidRDefault="000E4CE9" w:rsidP="000E4CE9">
            <w:pPr>
              <w:rPr>
                <w:color w:val="000000"/>
                <w:sz w:val="18"/>
                <w:szCs w:val="18"/>
              </w:rPr>
            </w:pPr>
            <w:r w:rsidRPr="00D30509">
              <w:rPr>
                <w:color w:val="000000"/>
                <w:sz w:val="18"/>
                <w:szCs w:val="18"/>
              </w:rPr>
              <w:t xml:space="preserve">Подгруппа по ГОСТ 31799-2012 - 2.1 (массовая доля жировой ткани не более от 13%  до 17% включительно). </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lastRenderedPageBreak/>
              <w:t>Печень говяжья*</w:t>
            </w:r>
          </w:p>
        </w:tc>
        <w:tc>
          <w:tcPr>
            <w:tcW w:w="1995" w:type="pct"/>
          </w:tcPr>
          <w:p w:rsidR="000E4CE9" w:rsidRPr="00D30509" w:rsidRDefault="000E4CE9" w:rsidP="000E4CE9">
            <w:pPr>
              <w:rPr>
                <w:color w:val="000000"/>
                <w:sz w:val="18"/>
                <w:szCs w:val="18"/>
              </w:rPr>
            </w:pPr>
            <w:r w:rsidRPr="00D30509">
              <w:rPr>
                <w:color w:val="000000"/>
                <w:sz w:val="18"/>
                <w:szCs w:val="18"/>
              </w:rPr>
              <w:t>Термическое состояние: замороженная.</w:t>
            </w:r>
          </w:p>
          <w:p w:rsidR="000E4CE9" w:rsidRPr="00D30509" w:rsidRDefault="000E4CE9" w:rsidP="000E4CE9">
            <w:pPr>
              <w:rPr>
                <w:sz w:val="18"/>
                <w:szCs w:val="18"/>
              </w:rPr>
            </w:pP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Borders>
              <w:bottom w:val="single" w:sz="4" w:space="0" w:color="auto"/>
            </w:tcBorders>
            <w:tcMar>
              <w:top w:w="0" w:type="dxa"/>
              <w:left w:w="108" w:type="dxa"/>
              <w:bottom w:w="0" w:type="dxa"/>
              <w:right w:w="108" w:type="dxa"/>
            </w:tcMar>
          </w:tcPr>
          <w:p w:rsidR="000E4CE9" w:rsidRPr="00D30509" w:rsidRDefault="000E4CE9" w:rsidP="000E4CE9">
            <w:pPr>
              <w:rPr>
                <w:sz w:val="18"/>
                <w:szCs w:val="18"/>
              </w:rPr>
            </w:pPr>
            <w:r w:rsidRPr="00D30509">
              <w:rPr>
                <w:sz w:val="18"/>
                <w:szCs w:val="18"/>
              </w:rPr>
              <w:t>Филе цыплят-бройлеров*</w:t>
            </w:r>
          </w:p>
        </w:tc>
        <w:tc>
          <w:tcPr>
            <w:tcW w:w="1995" w:type="pct"/>
            <w:tcBorders>
              <w:bottom w:val="single" w:sz="4" w:space="0" w:color="auto"/>
            </w:tcBorders>
          </w:tcPr>
          <w:p w:rsidR="000E4CE9" w:rsidRPr="00D30509" w:rsidRDefault="000E4CE9" w:rsidP="000E4CE9">
            <w:pPr>
              <w:rPr>
                <w:color w:val="000000"/>
                <w:sz w:val="18"/>
                <w:szCs w:val="18"/>
              </w:rPr>
            </w:pPr>
            <w:r w:rsidRPr="00D30509">
              <w:rPr>
                <w:color w:val="000000"/>
                <w:sz w:val="18"/>
                <w:szCs w:val="18"/>
              </w:rPr>
              <w:t>Термическое состояние: охлажденное.</w:t>
            </w:r>
          </w:p>
        </w:tc>
        <w:tc>
          <w:tcPr>
            <w:tcW w:w="2023" w:type="pct"/>
            <w:vMerge w:val="restart"/>
          </w:tcPr>
          <w:p w:rsidR="000E4CE9" w:rsidRPr="00D30509" w:rsidRDefault="000E4CE9" w:rsidP="000E4CE9">
            <w:pPr>
              <w:rPr>
                <w:sz w:val="18"/>
                <w:szCs w:val="18"/>
              </w:rPr>
            </w:pPr>
            <w:r w:rsidRPr="00D30509">
              <w:rPr>
                <w:sz w:val="18"/>
                <w:szCs w:val="18"/>
              </w:rPr>
              <w:t xml:space="preserve">Соответствие: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№299 от 28.05.2010г; ТР ТС 029/2012 «Требования безопасности пищевых добавок, ароматизаторов и технологических вспомогательных средств». </w:t>
            </w:r>
          </w:p>
          <w:p w:rsidR="000E4CE9" w:rsidRPr="00D30509" w:rsidRDefault="000E4CE9" w:rsidP="000E4CE9">
            <w:pPr>
              <w:rPr>
                <w:sz w:val="18"/>
                <w:szCs w:val="18"/>
              </w:rPr>
            </w:pPr>
            <w:r w:rsidRPr="00D30509">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0E4CE9" w:rsidRPr="00D30509" w:rsidTr="000E4CE9">
        <w:trPr>
          <w:cantSplit/>
          <w:jc w:val="center"/>
        </w:trPr>
        <w:tc>
          <w:tcPr>
            <w:tcW w:w="982" w:type="pct"/>
            <w:tcBorders>
              <w:bottom w:val="single" w:sz="4" w:space="0" w:color="auto"/>
            </w:tcBorders>
            <w:tcMar>
              <w:top w:w="0" w:type="dxa"/>
              <w:left w:w="108" w:type="dxa"/>
              <w:bottom w:w="0" w:type="dxa"/>
              <w:right w:w="108" w:type="dxa"/>
            </w:tcMar>
          </w:tcPr>
          <w:p w:rsidR="000E4CE9" w:rsidRPr="00D30509" w:rsidRDefault="000E4CE9" w:rsidP="000E4CE9">
            <w:pPr>
              <w:rPr>
                <w:sz w:val="18"/>
                <w:szCs w:val="18"/>
              </w:rPr>
            </w:pPr>
            <w:r w:rsidRPr="00D30509">
              <w:rPr>
                <w:sz w:val="18"/>
                <w:szCs w:val="18"/>
              </w:rPr>
              <w:t>Мясо кур (тушки кур, цыплят, цыплят-бройлеров)</w:t>
            </w:r>
          </w:p>
        </w:tc>
        <w:tc>
          <w:tcPr>
            <w:tcW w:w="1995" w:type="pct"/>
            <w:tcBorders>
              <w:bottom w:val="single" w:sz="4" w:space="0" w:color="auto"/>
            </w:tcBorders>
          </w:tcPr>
          <w:p w:rsidR="000E4CE9" w:rsidRPr="00D30509" w:rsidRDefault="000E4CE9" w:rsidP="000E4CE9">
            <w:pPr>
              <w:rPr>
                <w:sz w:val="18"/>
                <w:szCs w:val="18"/>
              </w:rPr>
            </w:pPr>
            <w:r w:rsidRPr="00D30509">
              <w:rPr>
                <w:sz w:val="18"/>
                <w:szCs w:val="18"/>
              </w:rPr>
              <w:t>Сорт по ГОСТ  31962-2013: первый.</w:t>
            </w:r>
          </w:p>
          <w:p w:rsidR="000E4CE9" w:rsidRPr="00D30509" w:rsidRDefault="000E4CE9" w:rsidP="000E4CE9">
            <w:pPr>
              <w:rPr>
                <w:sz w:val="18"/>
                <w:szCs w:val="18"/>
              </w:rPr>
            </w:pPr>
            <w:r w:rsidRPr="00D30509">
              <w:rPr>
                <w:sz w:val="18"/>
                <w:szCs w:val="18"/>
              </w:rPr>
              <w:t>Термическое состояние: охлажденное с температурой от минус 2 °C до плюс 4 °C включительно.</w:t>
            </w:r>
          </w:p>
          <w:p w:rsidR="000E4CE9" w:rsidRPr="00D30509" w:rsidRDefault="000E4CE9" w:rsidP="000E4CE9">
            <w:pPr>
              <w:rPr>
                <w:b/>
                <w:sz w:val="18"/>
                <w:szCs w:val="18"/>
              </w:rPr>
            </w:pPr>
            <w:r w:rsidRPr="00D30509">
              <w:rPr>
                <w:sz w:val="18"/>
                <w:szCs w:val="18"/>
              </w:rPr>
              <w:t>Вид по ГОСТ 31962-2013: потрошеные</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Borders>
              <w:bottom w:val="single" w:sz="4" w:space="0" w:color="auto"/>
            </w:tcBorders>
            <w:tcMar>
              <w:top w:w="0" w:type="dxa"/>
              <w:left w:w="108" w:type="dxa"/>
              <w:bottom w:w="0" w:type="dxa"/>
              <w:right w:w="108" w:type="dxa"/>
            </w:tcMar>
          </w:tcPr>
          <w:p w:rsidR="000E4CE9" w:rsidRPr="00D30509" w:rsidRDefault="000E4CE9" w:rsidP="000E4CE9">
            <w:pPr>
              <w:rPr>
                <w:sz w:val="18"/>
                <w:szCs w:val="18"/>
              </w:rPr>
            </w:pPr>
            <w:r w:rsidRPr="00D30509">
              <w:rPr>
                <w:sz w:val="18"/>
                <w:szCs w:val="18"/>
              </w:rPr>
              <w:t>Мясо кур (части тушек)*</w:t>
            </w:r>
          </w:p>
        </w:tc>
        <w:tc>
          <w:tcPr>
            <w:tcW w:w="1995" w:type="pct"/>
            <w:tcBorders>
              <w:bottom w:val="single" w:sz="4" w:space="0" w:color="auto"/>
            </w:tcBorders>
          </w:tcPr>
          <w:p w:rsidR="000E4CE9" w:rsidRPr="00D30509" w:rsidRDefault="000E4CE9" w:rsidP="000E4CE9">
            <w:pPr>
              <w:rPr>
                <w:sz w:val="18"/>
                <w:szCs w:val="18"/>
              </w:rPr>
            </w:pPr>
            <w:r w:rsidRPr="00D30509">
              <w:rPr>
                <w:sz w:val="18"/>
                <w:szCs w:val="18"/>
              </w:rPr>
              <w:t>Сорт первый.</w:t>
            </w:r>
          </w:p>
          <w:p w:rsidR="000E4CE9" w:rsidRPr="00D30509" w:rsidRDefault="000E4CE9" w:rsidP="000E4CE9">
            <w:pPr>
              <w:rPr>
                <w:sz w:val="18"/>
                <w:szCs w:val="18"/>
              </w:rPr>
            </w:pPr>
            <w:r w:rsidRPr="00D30509">
              <w:rPr>
                <w:sz w:val="18"/>
                <w:szCs w:val="18"/>
              </w:rPr>
              <w:t>Термическое состояние: охлажденное с температурой от минус 2 °C до плюс 4 °C включительно.</w:t>
            </w:r>
          </w:p>
          <w:p w:rsidR="000E4CE9" w:rsidRPr="00D30509" w:rsidRDefault="000E4CE9" w:rsidP="000E4CE9">
            <w:pPr>
              <w:rPr>
                <w:b/>
                <w:sz w:val="18"/>
                <w:szCs w:val="18"/>
              </w:rPr>
            </w:pP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Borders>
              <w:bottom w:val="single" w:sz="4" w:space="0" w:color="auto"/>
            </w:tcBorders>
            <w:tcMar>
              <w:top w:w="0" w:type="dxa"/>
              <w:left w:w="108" w:type="dxa"/>
              <w:bottom w:w="0" w:type="dxa"/>
              <w:right w:w="108" w:type="dxa"/>
            </w:tcMar>
          </w:tcPr>
          <w:p w:rsidR="000E4CE9" w:rsidRPr="00D30509" w:rsidRDefault="000E4CE9" w:rsidP="000E4CE9">
            <w:pPr>
              <w:rPr>
                <w:sz w:val="18"/>
                <w:szCs w:val="18"/>
              </w:rPr>
            </w:pPr>
            <w:r w:rsidRPr="00D30509">
              <w:rPr>
                <w:sz w:val="18"/>
                <w:szCs w:val="18"/>
              </w:rPr>
              <w:t>Изделия колбасные вареные (сосиски)*</w:t>
            </w:r>
          </w:p>
        </w:tc>
        <w:tc>
          <w:tcPr>
            <w:tcW w:w="1995" w:type="pct"/>
            <w:tcBorders>
              <w:bottom w:val="single" w:sz="4" w:space="0" w:color="auto"/>
            </w:tcBorders>
          </w:tcPr>
          <w:p w:rsidR="000E4CE9" w:rsidRPr="00D30509" w:rsidRDefault="000E4CE9" w:rsidP="000E4CE9">
            <w:pPr>
              <w:rPr>
                <w:sz w:val="18"/>
                <w:szCs w:val="18"/>
              </w:rPr>
            </w:pPr>
            <w:r w:rsidRPr="00D30509">
              <w:rPr>
                <w:sz w:val="18"/>
                <w:szCs w:val="18"/>
              </w:rPr>
              <w:t>Внешний вид по ГОСТ 31498-2012 –батончики с чистой поверхностью, без повреждения оболочки, наплывов фарша, бульонных и жировых отеков,  батончики в оболочке. Без содержания фосфатов, без консервантов,  в составе могут присутствовать только натуральные пищевые ароматизаторы</w:t>
            </w:r>
          </w:p>
        </w:tc>
        <w:tc>
          <w:tcPr>
            <w:tcW w:w="2023" w:type="pct"/>
            <w:vMerge w:val="restart"/>
          </w:tcPr>
          <w:p w:rsidR="000E4CE9" w:rsidRPr="00D30509" w:rsidRDefault="000E4CE9" w:rsidP="000E4CE9">
            <w:pPr>
              <w:jc w:val="center"/>
              <w:rPr>
                <w:sz w:val="18"/>
                <w:szCs w:val="18"/>
              </w:rPr>
            </w:pPr>
            <w:r w:rsidRPr="00D30509">
              <w:rPr>
                <w:sz w:val="18"/>
                <w:szCs w:val="18"/>
              </w:rPr>
              <w:t>Соответствие: ТР ТС  034/2013 Технический регламент Таможенного союза  «О безопасности мяса и мясной   продукции»; «Единые санитарно-эпидемиологические и гигиенические требования к товарам, подлежащим санитарно-эпидемиологическому надзору (контролю)» №299 от 28.05.2010г.; ТР ТС  021/2011 Технический регламент Таможенного союза  «О безопасности пищевой   продукции»; ТР ТС 029/2012 «Требования безопасности пищевых добавок, ароматизаторов и технологических вспомогательных средств». Требования к упаковке: соответствие ТР ТС 022/2011 «Пищевая продукция в части ее маркировки»; ТР ТС  005/2011 «О безопасности упаковки».</w:t>
            </w:r>
          </w:p>
        </w:tc>
      </w:tr>
      <w:tr w:rsidR="000E4CE9" w:rsidRPr="00D30509" w:rsidTr="000E4CE9">
        <w:trPr>
          <w:cantSplit/>
          <w:jc w:val="center"/>
        </w:trPr>
        <w:tc>
          <w:tcPr>
            <w:tcW w:w="982" w:type="pct"/>
            <w:tcBorders>
              <w:bottom w:val="single" w:sz="4" w:space="0" w:color="auto"/>
            </w:tcBorders>
            <w:tcMar>
              <w:top w:w="0" w:type="dxa"/>
              <w:left w:w="108" w:type="dxa"/>
              <w:bottom w:w="0" w:type="dxa"/>
              <w:right w:w="108" w:type="dxa"/>
            </w:tcMar>
          </w:tcPr>
          <w:p w:rsidR="000E4CE9" w:rsidRPr="00D30509" w:rsidRDefault="000E4CE9" w:rsidP="000E4CE9">
            <w:pPr>
              <w:rPr>
                <w:sz w:val="18"/>
                <w:szCs w:val="18"/>
              </w:rPr>
            </w:pPr>
            <w:r w:rsidRPr="00D30509">
              <w:rPr>
                <w:sz w:val="18"/>
                <w:szCs w:val="18"/>
              </w:rPr>
              <w:t xml:space="preserve">Колбаса полукопченая </w:t>
            </w:r>
          </w:p>
        </w:tc>
        <w:tc>
          <w:tcPr>
            <w:tcW w:w="1995" w:type="pct"/>
            <w:tcBorders>
              <w:bottom w:val="single" w:sz="4" w:space="0" w:color="auto"/>
            </w:tcBorders>
          </w:tcPr>
          <w:p w:rsidR="000E4CE9" w:rsidRPr="00D30509" w:rsidRDefault="000E4CE9" w:rsidP="000E4CE9">
            <w:pPr>
              <w:rPr>
                <w:sz w:val="18"/>
                <w:szCs w:val="18"/>
              </w:rPr>
            </w:pPr>
            <w:r w:rsidRPr="00D30509">
              <w:rPr>
                <w:sz w:val="18"/>
                <w:szCs w:val="18"/>
              </w:rPr>
              <w:t>Внешний вид по ГОСТ 31779-2012 - батоны с чистой сухой поверхностью, без повреждения оболочки, наплывов фарша, слипов, бульонных и жировых отеков. Без содержания фосфатов, без консервантов,  в составе могут присутствовать только натуральные пищевые ароматизаторы</w:t>
            </w:r>
          </w:p>
        </w:tc>
        <w:tc>
          <w:tcPr>
            <w:tcW w:w="2023" w:type="pct"/>
            <w:vMerge/>
          </w:tcPr>
          <w:p w:rsidR="000E4CE9" w:rsidRPr="00D30509" w:rsidRDefault="000E4CE9" w:rsidP="000E4CE9">
            <w:pPr>
              <w:jc w:val="center"/>
              <w:rPr>
                <w:sz w:val="18"/>
                <w:szCs w:val="18"/>
              </w:rPr>
            </w:pPr>
          </w:p>
        </w:tc>
      </w:tr>
      <w:tr w:rsidR="000E4CE9" w:rsidRPr="00D30509" w:rsidTr="000E4CE9">
        <w:trPr>
          <w:cantSplit/>
          <w:jc w:val="center"/>
        </w:trPr>
        <w:tc>
          <w:tcPr>
            <w:tcW w:w="982" w:type="pct"/>
            <w:tcBorders>
              <w:bottom w:val="single" w:sz="4" w:space="0" w:color="auto"/>
            </w:tcBorders>
            <w:tcMar>
              <w:top w:w="0" w:type="dxa"/>
              <w:left w:w="108" w:type="dxa"/>
              <w:bottom w:w="0" w:type="dxa"/>
              <w:right w:w="108" w:type="dxa"/>
            </w:tcMar>
          </w:tcPr>
          <w:p w:rsidR="000E4CE9" w:rsidRPr="00D30509" w:rsidRDefault="000E4CE9" w:rsidP="000E4CE9">
            <w:pPr>
              <w:rPr>
                <w:sz w:val="18"/>
                <w:szCs w:val="18"/>
              </w:rPr>
            </w:pPr>
            <w:r w:rsidRPr="00D30509">
              <w:rPr>
                <w:sz w:val="18"/>
                <w:szCs w:val="18"/>
              </w:rPr>
              <w:t>Изделия колбасные вареные (колбаса)*</w:t>
            </w:r>
          </w:p>
        </w:tc>
        <w:tc>
          <w:tcPr>
            <w:tcW w:w="1995" w:type="pct"/>
            <w:tcBorders>
              <w:bottom w:val="single" w:sz="4" w:space="0" w:color="auto"/>
            </w:tcBorders>
          </w:tcPr>
          <w:p w:rsidR="000E4CE9" w:rsidRPr="00D30509" w:rsidRDefault="000E4CE9" w:rsidP="000E4CE9">
            <w:pPr>
              <w:rPr>
                <w:sz w:val="18"/>
                <w:szCs w:val="18"/>
              </w:rPr>
            </w:pPr>
            <w:r w:rsidRPr="00D30509">
              <w:rPr>
                <w:sz w:val="18"/>
                <w:szCs w:val="18"/>
              </w:rPr>
              <w:t>Внешний вид по ГОСТ 31498-2012 –батончики с чистой поверхностью, без повреждения оболочки, наплывов фарша, бульонных и жировых отеков,  батончики в оболочке. Без содержания фосфатов, без консервантов,  в составе могут присутствовать только натуральные пищевые ароматизаторы</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Borders>
              <w:bottom w:val="single" w:sz="4" w:space="0" w:color="auto"/>
            </w:tcBorders>
            <w:tcMar>
              <w:top w:w="0" w:type="dxa"/>
              <w:left w:w="108" w:type="dxa"/>
              <w:bottom w:w="0" w:type="dxa"/>
              <w:right w:w="108" w:type="dxa"/>
            </w:tcMar>
          </w:tcPr>
          <w:p w:rsidR="000E4CE9" w:rsidRPr="00D30509" w:rsidRDefault="000E4CE9" w:rsidP="000E4CE9">
            <w:pPr>
              <w:rPr>
                <w:sz w:val="18"/>
                <w:szCs w:val="18"/>
              </w:rPr>
            </w:pPr>
            <w:r w:rsidRPr="00D30509">
              <w:rPr>
                <w:sz w:val="18"/>
                <w:szCs w:val="18"/>
              </w:rPr>
              <w:t>Ветчина вареная</w:t>
            </w:r>
          </w:p>
        </w:tc>
        <w:tc>
          <w:tcPr>
            <w:tcW w:w="1995" w:type="pct"/>
            <w:tcBorders>
              <w:bottom w:val="single" w:sz="4" w:space="0" w:color="auto"/>
            </w:tcBorders>
          </w:tcPr>
          <w:p w:rsidR="000E4CE9" w:rsidRPr="00D30509" w:rsidRDefault="000E4CE9" w:rsidP="000E4CE9">
            <w:pPr>
              <w:rPr>
                <w:sz w:val="18"/>
                <w:szCs w:val="18"/>
              </w:rPr>
            </w:pPr>
            <w:r w:rsidRPr="00D30509">
              <w:rPr>
                <w:sz w:val="18"/>
                <w:szCs w:val="18"/>
              </w:rPr>
              <w:t>Внешний вид по ГОСТ Р 54753-2011 – батоны с чистой сухой поверхностью в оболочке, без бахромы, отеков и видимых повреждений оболочки. Б</w:t>
            </w:r>
            <w:r w:rsidRPr="00D30509">
              <w:rPr>
                <w:rStyle w:val="afa"/>
                <w:sz w:val="18"/>
                <w:szCs w:val="18"/>
              </w:rPr>
              <w:t>атоны с чистой, сухой поверхностью; б</w:t>
            </w:r>
            <w:r w:rsidRPr="00D30509">
              <w:rPr>
                <w:sz w:val="18"/>
                <w:szCs w:val="18"/>
              </w:rPr>
              <w:t xml:space="preserve">ез посторонних привкуса и запаха, с ароматом пряностей, слабосоленая </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Borders>
              <w:bottom w:val="single" w:sz="4" w:space="0" w:color="auto"/>
            </w:tcBorders>
            <w:tcMar>
              <w:top w:w="0" w:type="dxa"/>
              <w:left w:w="108" w:type="dxa"/>
              <w:bottom w:w="0" w:type="dxa"/>
              <w:right w:w="108" w:type="dxa"/>
            </w:tcMar>
          </w:tcPr>
          <w:p w:rsidR="000E4CE9" w:rsidRPr="00D30509" w:rsidRDefault="000E4CE9" w:rsidP="000E4CE9">
            <w:pPr>
              <w:rPr>
                <w:sz w:val="18"/>
                <w:szCs w:val="18"/>
              </w:rPr>
            </w:pPr>
            <w:r w:rsidRPr="00D30509">
              <w:rPr>
                <w:sz w:val="18"/>
                <w:szCs w:val="18"/>
              </w:rPr>
              <w:t>Яйцо куриное</w:t>
            </w:r>
          </w:p>
          <w:p w:rsidR="000E4CE9" w:rsidRPr="00D30509" w:rsidRDefault="000E4CE9" w:rsidP="000E4CE9">
            <w:pPr>
              <w:rPr>
                <w:sz w:val="18"/>
                <w:szCs w:val="18"/>
              </w:rPr>
            </w:pPr>
          </w:p>
        </w:tc>
        <w:tc>
          <w:tcPr>
            <w:tcW w:w="1995" w:type="pct"/>
            <w:tcBorders>
              <w:bottom w:val="single" w:sz="4" w:space="0" w:color="auto"/>
            </w:tcBorders>
          </w:tcPr>
          <w:p w:rsidR="000E4CE9" w:rsidRPr="00D30509" w:rsidRDefault="000E4CE9" w:rsidP="000E4CE9">
            <w:pPr>
              <w:rPr>
                <w:sz w:val="18"/>
                <w:szCs w:val="18"/>
              </w:rPr>
            </w:pPr>
            <w:r w:rsidRPr="00D30509">
              <w:rPr>
                <w:sz w:val="18"/>
                <w:szCs w:val="18"/>
              </w:rPr>
              <w:t xml:space="preserve">Категория по ГОСТ 31654-2012 -  не ниже первой. </w:t>
            </w:r>
          </w:p>
          <w:p w:rsidR="000E4CE9" w:rsidRPr="00D30509" w:rsidRDefault="000E4CE9" w:rsidP="000E4CE9">
            <w:pPr>
              <w:rPr>
                <w:sz w:val="18"/>
                <w:szCs w:val="18"/>
              </w:rPr>
            </w:pPr>
            <w:r w:rsidRPr="00D30509">
              <w:rPr>
                <w:sz w:val="18"/>
                <w:szCs w:val="18"/>
              </w:rPr>
              <w:t>Вид по ГОСТ 31654-2012 - столовое.</w:t>
            </w:r>
          </w:p>
          <w:p w:rsidR="000E4CE9" w:rsidRPr="00D30509" w:rsidRDefault="000E4CE9" w:rsidP="000E4CE9">
            <w:pPr>
              <w:rPr>
                <w:sz w:val="18"/>
                <w:szCs w:val="18"/>
              </w:rPr>
            </w:pPr>
            <w:r w:rsidRPr="00D30509">
              <w:rPr>
                <w:sz w:val="18"/>
                <w:szCs w:val="18"/>
              </w:rPr>
              <w:t>Скорлупа чистая, без пятен крови и помета, неповрежденная.</w:t>
            </w:r>
          </w:p>
          <w:p w:rsidR="000E4CE9" w:rsidRPr="00D30509" w:rsidRDefault="000E4CE9" w:rsidP="000E4CE9">
            <w:pPr>
              <w:rPr>
                <w:sz w:val="18"/>
                <w:szCs w:val="18"/>
              </w:rPr>
            </w:pPr>
          </w:p>
        </w:tc>
        <w:tc>
          <w:tcPr>
            <w:tcW w:w="2023" w:type="pct"/>
          </w:tcPr>
          <w:p w:rsidR="000E4CE9" w:rsidRPr="00D30509" w:rsidRDefault="000E4CE9" w:rsidP="000E4CE9">
            <w:pPr>
              <w:rPr>
                <w:sz w:val="18"/>
                <w:szCs w:val="18"/>
              </w:rPr>
            </w:pPr>
            <w:r w:rsidRPr="00D30509">
              <w:rPr>
                <w:sz w:val="18"/>
                <w:szCs w:val="18"/>
              </w:rPr>
              <w:t xml:space="preserve">Соответствие: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№299 от 28.05.2010г; ТР ТС 029/2012 «Требования безопасности пищевых добавок, ароматизаторов и технологических вспомогательных средств». </w:t>
            </w:r>
          </w:p>
          <w:p w:rsidR="000E4CE9" w:rsidRPr="00D30509" w:rsidRDefault="000E4CE9" w:rsidP="000E4CE9">
            <w:pPr>
              <w:rPr>
                <w:sz w:val="18"/>
                <w:szCs w:val="18"/>
              </w:rPr>
            </w:pPr>
            <w:r w:rsidRPr="00D30509">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bookmarkStart w:id="5" w:name="_Toc257641771"/>
            <w:bookmarkStart w:id="6" w:name="_Toc267565964"/>
            <w:bookmarkEnd w:id="5"/>
            <w:bookmarkEnd w:id="6"/>
            <w:r w:rsidRPr="00D30509">
              <w:rPr>
                <w:sz w:val="18"/>
                <w:szCs w:val="18"/>
              </w:rPr>
              <w:t>Минтай</w:t>
            </w:r>
          </w:p>
        </w:tc>
        <w:tc>
          <w:tcPr>
            <w:tcW w:w="1995" w:type="pct"/>
          </w:tcPr>
          <w:p w:rsidR="000E4CE9" w:rsidRPr="00D30509" w:rsidRDefault="000E4CE9" w:rsidP="000E4CE9">
            <w:pPr>
              <w:rPr>
                <w:sz w:val="18"/>
                <w:szCs w:val="18"/>
              </w:rPr>
            </w:pPr>
            <w:r w:rsidRPr="00D30509">
              <w:rPr>
                <w:sz w:val="18"/>
                <w:szCs w:val="18"/>
              </w:rPr>
              <w:t xml:space="preserve">Сорт по ГОСТ 32366-2013: первый. </w:t>
            </w:r>
          </w:p>
          <w:p w:rsidR="000E4CE9" w:rsidRPr="00D30509" w:rsidRDefault="000E4CE9" w:rsidP="000E4CE9">
            <w:pPr>
              <w:rPr>
                <w:sz w:val="18"/>
                <w:szCs w:val="18"/>
              </w:rPr>
            </w:pPr>
            <w:r w:rsidRPr="00D30509">
              <w:rPr>
                <w:sz w:val="18"/>
                <w:szCs w:val="18"/>
              </w:rPr>
              <w:t>Термическое состояние: мороженая</w:t>
            </w:r>
          </w:p>
          <w:p w:rsidR="000E4CE9" w:rsidRPr="00D30509" w:rsidRDefault="000E4CE9" w:rsidP="000E4CE9">
            <w:pPr>
              <w:rPr>
                <w:sz w:val="18"/>
                <w:szCs w:val="18"/>
              </w:rPr>
            </w:pPr>
            <w:r w:rsidRPr="00D30509">
              <w:rPr>
                <w:sz w:val="18"/>
                <w:szCs w:val="18"/>
              </w:rPr>
              <w:t>Вид разделки мороженой рыбы: потрошеная обезглавленная.</w:t>
            </w:r>
          </w:p>
        </w:tc>
        <w:tc>
          <w:tcPr>
            <w:tcW w:w="2023" w:type="pct"/>
            <w:vMerge w:val="restart"/>
          </w:tcPr>
          <w:p w:rsidR="000E4CE9" w:rsidRPr="00D30509" w:rsidRDefault="000E4CE9" w:rsidP="000E4CE9">
            <w:pPr>
              <w:rPr>
                <w:sz w:val="18"/>
                <w:szCs w:val="18"/>
              </w:rPr>
            </w:pPr>
            <w:r w:rsidRPr="00D30509">
              <w:rPr>
                <w:sz w:val="18"/>
                <w:szCs w:val="18"/>
              </w:rPr>
              <w:t xml:space="preserve">Соответствие: «Единые санитарно-эпидемиологические и гигиенические требования к товарам, подлежащим санитарно-эпидемиологическому надзору (контролю)» №299 от 28.05.2010г., ТР ТС 029/2012 «Требования безопасности пищевых добавок, ароматизаторов и технологических вспомогательных средств». </w:t>
            </w:r>
          </w:p>
          <w:p w:rsidR="000E4CE9" w:rsidRPr="00D30509" w:rsidRDefault="000E4CE9" w:rsidP="000E4CE9">
            <w:pPr>
              <w:jc w:val="both"/>
              <w:rPr>
                <w:sz w:val="18"/>
                <w:szCs w:val="18"/>
              </w:rPr>
            </w:pPr>
            <w:r w:rsidRPr="00D30509">
              <w:rPr>
                <w:sz w:val="18"/>
                <w:szCs w:val="18"/>
              </w:rPr>
              <w:t>ТР ЕАЭС 040/2016 «О безопасности рыбы и рыбной продукции»</w:t>
            </w:r>
          </w:p>
          <w:p w:rsidR="000E4CE9" w:rsidRPr="00D30509" w:rsidRDefault="000E4CE9" w:rsidP="000E4CE9">
            <w:pPr>
              <w:rPr>
                <w:sz w:val="18"/>
                <w:szCs w:val="18"/>
              </w:rPr>
            </w:pPr>
          </w:p>
          <w:p w:rsidR="000E4CE9" w:rsidRPr="00D30509" w:rsidRDefault="000E4CE9" w:rsidP="000E4CE9">
            <w:pPr>
              <w:rPr>
                <w:sz w:val="18"/>
                <w:szCs w:val="18"/>
              </w:rPr>
            </w:pPr>
            <w:r w:rsidRPr="00D30509">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Горбуша</w:t>
            </w:r>
          </w:p>
        </w:tc>
        <w:tc>
          <w:tcPr>
            <w:tcW w:w="1995" w:type="pct"/>
          </w:tcPr>
          <w:p w:rsidR="000E4CE9" w:rsidRPr="00D30509" w:rsidRDefault="000E4CE9" w:rsidP="000E4CE9">
            <w:pPr>
              <w:rPr>
                <w:sz w:val="18"/>
                <w:szCs w:val="18"/>
              </w:rPr>
            </w:pPr>
            <w:r w:rsidRPr="00D30509">
              <w:rPr>
                <w:sz w:val="18"/>
                <w:szCs w:val="18"/>
              </w:rPr>
              <w:t xml:space="preserve">Сорт по ГОСТ 32366-2013: первый. </w:t>
            </w:r>
          </w:p>
          <w:p w:rsidR="000E4CE9" w:rsidRPr="00D30509" w:rsidRDefault="000E4CE9" w:rsidP="000E4CE9">
            <w:pPr>
              <w:rPr>
                <w:sz w:val="18"/>
                <w:szCs w:val="18"/>
              </w:rPr>
            </w:pPr>
            <w:r w:rsidRPr="00D30509">
              <w:rPr>
                <w:sz w:val="18"/>
                <w:szCs w:val="18"/>
              </w:rPr>
              <w:t>Термическое состояние: мороженая</w:t>
            </w:r>
          </w:p>
          <w:p w:rsidR="000E4CE9" w:rsidRPr="00D30509" w:rsidRDefault="000E4CE9" w:rsidP="000E4CE9">
            <w:pPr>
              <w:rPr>
                <w:sz w:val="18"/>
                <w:szCs w:val="18"/>
              </w:rPr>
            </w:pPr>
            <w:r w:rsidRPr="00D30509">
              <w:rPr>
                <w:sz w:val="18"/>
                <w:szCs w:val="18"/>
              </w:rPr>
              <w:t>Вид разделки мороженой рыбы: потрошеная обезглавленная.</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Филе горбуши</w:t>
            </w:r>
          </w:p>
        </w:tc>
        <w:tc>
          <w:tcPr>
            <w:tcW w:w="1995" w:type="pct"/>
          </w:tcPr>
          <w:p w:rsidR="000E4CE9" w:rsidRPr="00D30509" w:rsidRDefault="000E4CE9" w:rsidP="000E4CE9">
            <w:pPr>
              <w:rPr>
                <w:sz w:val="18"/>
                <w:szCs w:val="18"/>
              </w:rPr>
            </w:pPr>
            <w:r w:rsidRPr="00D30509">
              <w:rPr>
                <w:sz w:val="18"/>
                <w:szCs w:val="18"/>
              </w:rPr>
              <w:t>Категория по ГОСТ 3948-2016 высшая.</w:t>
            </w:r>
          </w:p>
          <w:p w:rsidR="000E4CE9" w:rsidRPr="00D30509" w:rsidRDefault="000E4CE9" w:rsidP="000E4CE9">
            <w:pPr>
              <w:rPr>
                <w:sz w:val="18"/>
                <w:szCs w:val="18"/>
              </w:rPr>
            </w:pPr>
            <w:r w:rsidRPr="00D30509">
              <w:rPr>
                <w:sz w:val="18"/>
                <w:szCs w:val="18"/>
              </w:rPr>
              <w:t xml:space="preserve">Внешний вид (после размораживания) по ГОСТ 3948-2016:  целый, ровный. </w:t>
            </w:r>
          </w:p>
          <w:p w:rsidR="000E4CE9" w:rsidRPr="00D30509" w:rsidRDefault="000E4CE9" w:rsidP="000E4CE9">
            <w:pPr>
              <w:rPr>
                <w:sz w:val="18"/>
                <w:szCs w:val="18"/>
              </w:rPr>
            </w:pPr>
            <w:r w:rsidRPr="00D30509">
              <w:rPr>
                <w:sz w:val="18"/>
                <w:szCs w:val="18"/>
              </w:rPr>
              <w:t>Поверхность чистая.</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 xml:space="preserve">Филе трески </w:t>
            </w:r>
          </w:p>
        </w:tc>
        <w:tc>
          <w:tcPr>
            <w:tcW w:w="1995" w:type="pct"/>
          </w:tcPr>
          <w:p w:rsidR="000E4CE9" w:rsidRPr="00D30509" w:rsidRDefault="000E4CE9" w:rsidP="000E4CE9">
            <w:pPr>
              <w:rPr>
                <w:sz w:val="18"/>
                <w:szCs w:val="18"/>
              </w:rPr>
            </w:pPr>
            <w:r w:rsidRPr="00D30509">
              <w:rPr>
                <w:sz w:val="18"/>
                <w:szCs w:val="18"/>
              </w:rPr>
              <w:t xml:space="preserve">Внешний вид (после размораживания) по ГОСТ 32006-2012:  целый, ровный. </w:t>
            </w:r>
          </w:p>
          <w:p w:rsidR="000E4CE9" w:rsidRPr="00D30509" w:rsidRDefault="000E4CE9" w:rsidP="000E4CE9">
            <w:pPr>
              <w:rPr>
                <w:sz w:val="18"/>
                <w:szCs w:val="18"/>
              </w:rPr>
            </w:pPr>
            <w:r w:rsidRPr="00D30509">
              <w:rPr>
                <w:sz w:val="18"/>
                <w:szCs w:val="18"/>
              </w:rPr>
              <w:t xml:space="preserve">Поверхность чистая. </w:t>
            </w:r>
          </w:p>
          <w:p w:rsidR="000E4CE9" w:rsidRPr="00D30509" w:rsidRDefault="000E4CE9" w:rsidP="000E4CE9">
            <w:pPr>
              <w:rPr>
                <w:sz w:val="18"/>
                <w:szCs w:val="18"/>
              </w:rPr>
            </w:pPr>
            <w:r w:rsidRPr="00D30509">
              <w:rPr>
                <w:sz w:val="18"/>
                <w:szCs w:val="18"/>
              </w:rPr>
              <w:t xml:space="preserve">Цвет: свойственный мясу трески. </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lastRenderedPageBreak/>
              <w:t>Филе минтая</w:t>
            </w:r>
          </w:p>
        </w:tc>
        <w:tc>
          <w:tcPr>
            <w:tcW w:w="1995" w:type="pct"/>
          </w:tcPr>
          <w:p w:rsidR="000E4CE9" w:rsidRPr="00D30509" w:rsidRDefault="000E4CE9" w:rsidP="000E4CE9">
            <w:pPr>
              <w:rPr>
                <w:sz w:val="18"/>
                <w:szCs w:val="18"/>
              </w:rPr>
            </w:pPr>
            <w:r w:rsidRPr="00D30509">
              <w:rPr>
                <w:sz w:val="18"/>
                <w:szCs w:val="18"/>
              </w:rPr>
              <w:t>Категория по ГОСТ 3948-2016 высшая.</w:t>
            </w:r>
          </w:p>
          <w:p w:rsidR="000E4CE9" w:rsidRPr="00D30509" w:rsidRDefault="000E4CE9" w:rsidP="000E4CE9">
            <w:pPr>
              <w:rPr>
                <w:sz w:val="18"/>
                <w:szCs w:val="18"/>
              </w:rPr>
            </w:pPr>
            <w:r w:rsidRPr="00D30509">
              <w:rPr>
                <w:sz w:val="18"/>
                <w:szCs w:val="18"/>
              </w:rPr>
              <w:t xml:space="preserve">Внешний вид (после размораживания) по ГОСТ 3948-2016:  целый, ровный. </w:t>
            </w:r>
          </w:p>
          <w:p w:rsidR="000E4CE9" w:rsidRPr="00D30509" w:rsidRDefault="000E4CE9" w:rsidP="000E4CE9">
            <w:pPr>
              <w:rPr>
                <w:sz w:val="18"/>
                <w:szCs w:val="18"/>
              </w:rPr>
            </w:pPr>
            <w:r w:rsidRPr="00D30509">
              <w:rPr>
                <w:sz w:val="18"/>
                <w:szCs w:val="18"/>
              </w:rPr>
              <w:t xml:space="preserve">Поверхность чистая. </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Филе хека</w:t>
            </w:r>
          </w:p>
        </w:tc>
        <w:tc>
          <w:tcPr>
            <w:tcW w:w="1995" w:type="pct"/>
          </w:tcPr>
          <w:p w:rsidR="000E4CE9" w:rsidRPr="00D30509" w:rsidRDefault="000E4CE9" w:rsidP="000E4CE9">
            <w:pPr>
              <w:rPr>
                <w:sz w:val="18"/>
                <w:szCs w:val="18"/>
              </w:rPr>
            </w:pPr>
            <w:r w:rsidRPr="00D30509">
              <w:rPr>
                <w:sz w:val="18"/>
                <w:szCs w:val="18"/>
              </w:rPr>
              <w:t xml:space="preserve">Категория по ГОСТ 3948-2016 – высшая. Внешний вид: филе  целое, ровное. </w:t>
            </w:r>
          </w:p>
          <w:p w:rsidR="000E4CE9" w:rsidRPr="00D30509" w:rsidRDefault="000E4CE9" w:rsidP="000E4CE9">
            <w:pPr>
              <w:rPr>
                <w:sz w:val="18"/>
                <w:szCs w:val="18"/>
              </w:rPr>
            </w:pPr>
            <w:r w:rsidRPr="00D30509">
              <w:rPr>
                <w:sz w:val="18"/>
                <w:szCs w:val="18"/>
              </w:rPr>
              <w:t>Поверхность чистая. Экземпляры филе отделены друг от друга.</w:t>
            </w:r>
          </w:p>
          <w:p w:rsidR="000E4CE9" w:rsidRPr="00D30509" w:rsidRDefault="000E4CE9" w:rsidP="000E4CE9">
            <w:pPr>
              <w:rPr>
                <w:sz w:val="18"/>
                <w:szCs w:val="18"/>
              </w:rPr>
            </w:pPr>
            <w:r w:rsidRPr="00D30509">
              <w:rPr>
                <w:sz w:val="18"/>
                <w:szCs w:val="18"/>
              </w:rPr>
              <w:t>Цвет: свойственный данному виду рыбы.</w:t>
            </w:r>
          </w:p>
          <w:p w:rsidR="000E4CE9" w:rsidRPr="00D30509" w:rsidRDefault="000E4CE9" w:rsidP="000E4CE9">
            <w:pPr>
              <w:rPr>
                <w:sz w:val="18"/>
                <w:szCs w:val="18"/>
              </w:rPr>
            </w:pPr>
            <w:r w:rsidRPr="00D30509">
              <w:rPr>
                <w:sz w:val="18"/>
                <w:szCs w:val="18"/>
              </w:rPr>
              <w:t>Термическое состояние: мороженое.</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bookmarkStart w:id="7" w:name="_Toc257641772"/>
            <w:bookmarkStart w:id="8" w:name="_Toc267565965"/>
            <w:bookmarkEnd w:id="7"/>
            <w:bookmarkEnd w:id="8"/>
            <w:r w:rsidRPr="00D30509">
              <w:rPr>
                <w:sz w:val="18"/>
                <w:szCs w:val="18"/>
              </w:rPr>
              <w:t>Капуста белокочанная свежая</w:t>
            </w:r>
          </w:p>
        </w:tc>
        <w:tc>
          <w:tcPr>
            <w:tcW w:w="1995" w:type="pct"/>
          </w:tcPr>
          <w:p w:rsidR="000E4CE9" w:rsidRPr="00D30509" w:rsidRDefault="000E4CE9" w:rsidP="000E4CE9">
            <w:pPr>
              <w:rPr>
                <w:sz w:val="18"/>
                <w:szCs w:val="18"/>
              </w:rPr>
            </w:pPr>
            <w:r w:rsidRPr="00D30509">
              <w:rPr>
                <w:sz w:val="18"/>
                <w:szCs w:val="18"/>
              </w:rPr>
              <w:t xml:space="preserve">Класс по ГОСТ Р 51809-2001-первый. </w:t>
            </w:r>
          </w:p>
          <w:p w:rsidR="000E4CE9" w:rsidRPr="00D30509" w:rsidRDefault="000E4CE9" w:rsidP="000E4CE9">
            <w:pPr>
              <w:rPr>
                <w:sz w:val="18"/>
                <w:szCs w:val="18"/>
              </w:rPr>
            </w:pPr>
            <w:r w:rsidRPr="00D30509">
              <w:rPr>
                <w:sz w:val="18"/>
                <w:szCs w:val="18"/>
              </w:rPr>
              <w:t>Кочаны свежие, целые, здоровые, чистые, без повреждений сельскохозяйственными вредителями, без излишней внешней влажности  с чистым срезом кочерыги.</w:t>
            </w:r>
          </w:p>
        </w:tc>
        <w:tc>
          <w:tcPr>
            <w:tcW w:w="2023" w:type="pct"/>
            <w:vMerge w:val="restart"/>
          </w:tcPr>
          <w:p w:rsidR="000E4CE9" w:rsidRPr="00D30509" w:rsidRDefault="000E4CE9" w:rsidP="000E4CE9">
            <w:pPr>
              <w:rPr>
                <w:sz w:val="18"/>
                <w:szCs w:val="18"/>
              </w:rPr>
            </w:pPr>
            <w:r w:rsidRPr="00D30509">
              <w:rPr>
                <w:sz w:val="18"/>
                <w:szCs w:val="18"/>
              </w:rPr>
              <w:t xml:space="preserve">Соответствие: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№299 от 28.05.2010г.; ТР ТС 029/2012 «Требования безопасности пищевых добавок, ароматизаторов и технологических вспомогательных средств». </w:t>
            </w:r>
          </w:p>
          <w:p w:rsidR="000E4CE9" w:rsidRPr="00D30509" w:rsidRDefault="000E4CE9" w:rsidP="000E4CE9">
            <w:pPr>
              <w:rPr>
                <w:sz w:val="18"/>
                <w:szCs w:val="18"/>
              </w:rPr>
            </w:pPr>
          </w:p>
          <w:p w:rsidR="000E4CE9" w:rsidRPr="00D30509" w:rsidRDefault="000E4CE9" w:rsidP="000E4CE9">
            <w:pPr>
              <w:rPr>
                <w:sz w:val="18"/>
                <w:szCs w:val="18"/>
              </w:rPr>
            </w:pPr>
            <w:r w:rsidRPr="00D30509">
              <w:rPr>
                <w:sz w:val="18"/>
                <w:szCs w:val="18"/>
              </w:rPr>
              <w:t>Требования к упаковке: соответствие ТР ТС 022/2011 «Пищевая продукция в части ее маркировки»; ТР ТС  005/2011 «О безопасности упаковки».</w:t>
            </w:r>
          </w:p>
          <w:p w:rsidR="000E4CE9" w:rsidRPr="00D30509" w:rsidRDefault="000E4CE9" w:rsidP="000E4CE9">
            <w:pPr>
              <w:rPr>
                <w:sz w:val="18"/>
                <w:szCs w:val="18"/>
              </w:rPr>
            </w:pPr>
          </w:p>
          <w:p w:rsidR="000E4CE9" w:rsidRPr="00D30509" w:rsidRDefault="000E4CE9" w:rsidP="000E4CE9">
            <w:pPr>
              <w:rPr>
                <w:sz w:val="18"/>
                <w:szCs w:val="18"/>
              </w:rPr>
            </w:pPr>
          </w:p>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Свекла столовая  свежая</w:t>
            </w:r>
          </w:p>
        </w:tc>
        <w:tc>
          <w:tcPr>
            <w:tcW w:w="1995" w:type="pct"/>
          </w:tcPr>
          <w:p w:rsidR="000E4CE9" w:rsidRPr="00D30509" w:rsidRDefault="000E4CE9" w:rsidP="000E4CE9">
            <w:pPr>
              <w:rPr>
                <w:sz w:val="18"/>
                <w:szCs w:val="18"/>
              </w:rPr>
            </w:pPr>
            <w:r w:rsidRPr="00D30509">
              <w:rPr>
                <w:sz w:val="18"/>
                <w:szCs w:val="18"/>
              </w:rPr>
              <w:t xml:space="preserve">Сорт по ГОСТ 32285-2013 – высший. </w:t>
            </w:r>
          </w:p>
          <w:p w:rsidR="000E4CE9" w:rsidRPr="00D30509" w:rsidRDefault="000E4CE9" w:rsidP="000E4CE9">
            <w:pPr>
              <w:rPr>
                <w:sz w:val="18"/>
                <w:szCs w:val="18"/>
              </w:rPr>
            </w:pPr>
            <w:r w:rsidRPr="00D30509">
              <w:rPr>
                <w:sz w:val="18"/>
                <w:szCs w:val="18"/>
              </w:rPr>
              <w:t xml:space="preserve"> Корнеплоды целые, здоровые, чистые, не увядшие, не треснувшие,  без признаков прорастания, без повреждений сельскохозяйственными вредителями,  без излишней внешней влажности</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Лук репчатый свежий</w:t>
            </w:r>
          </w:p>
        </w:tc>
        <w:tc>
          <w:tcPr>
            <w:tcW w:w="1995" w:type="pct"/>
          </w:tcPr>
          <w:p w:rsidR="000E4CE9" w:rsidRPr="00D30509" w:rsidRDefault="000E4CE9" w:rsidP="000E4CE9">
            <w:pPr>
              <w:rPr>
                <w:sz w:val="18"/>
                <w:szCs w:val="18"/>
              </w:rPr>
            </w:pPr>
            <w:r w:rsidRPr="00D30509">
              <w:rPr>
                <w:sz w:val="18"/>
                <w:szCs w:val="18"/>
              </w:rPr>
              <w:t xml:space="preserve">Товарный сорт по ГОСТ 34306-2017– первый. </w:t>
            </w:r>
          </w:p>
          <w:p w:rsidR="000E4CE9" w:rsidRPr="00D30509" w:rsidRDefault="000E4CE9" w:rsidP="000E4CE9">
            <w:pPr>
              <w:rPr>
                <w:sz w:val="18"/>
                <w:szCs w:val="18"/>
              </w:rPr>
            </w:pPr>
            <w:r w:rsidRPr="00D30509">
              <w:rPr>
                <w:sz w:val="18"/>
                <w:szCs w:val="18"/>
              </w:rPr>
              <w:t>Луковицы вызревшие, здоровые, чистые, целые, не проросшие, без повреждений сельскохозяйственными вредителями, с сухими наружными чешуями (рубашкой)</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Морковь столовая  свежая</w:t>
            </w:r>
          </w:p>
        </w:tc>
        <w:tc>
          <w:tcPr>
            <w:tcW w:w="1995" w:type="pct"/>
          </w:tcPr>
          <w:p w:rsidR="000E4CE9" w:rsidRPr="00D30509" w:rsidRDefault="000E4CE9" w:rsidP="000E4CE9">
            <w:pPr>
              <w:rPr>
                <w:sz w:val="18"/>
                <w:szCs w:val="18"/>
              </w:rPr>
            </w:pPr>
            <w:r w:rsidRPr="00D30509">
              <w:rPr>
                <w:sz w:val="18"/>
                <w:szCs w:val="18"/>
              </w:rPr>
              <w:t>Сорт по ГОСТ 32284-2013 - высший.</w:t>
            </w:r>
          </w:p>
          <w:p w:rsidR="000E4CE9" w:rsidRPr="00D30509" w:rsidRDefault="000E4CE9" w:rsidP="000E4CE9">
            <w:pPr>
              <w:rPr>
                <w:sz w:val="18"/>
                <w:szCs w:val="18"/>
              </w:rPr>
            </w:pPr>
            <w:r w:rsidRPr="00D30509">
              <w:rPr>
                <w:sz w:val="18"/>
                <w:szCs w:val="18"/>
              </w:rPr>
              <w:t>Корнеплоды свежие, целые, здоровые, чистые, не увядшие, не треснувшие, без повреждений сельскохозяйственными вредителями, без излишней внешней влажности</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Картофель продовольственный</w:t>
            </w:r>
          </w:p>
        </w:tc>
        <w:tc>
          <w:tcPr>
            <w:tcW w:w="1995" w:type="pct"/>
          </w:tcPr>
          <w:p w:rsidR="000E4CE9" w:rsidRPr="00D30509" w:rsidRDefault="000E4CE9" w:rsidP="000E4CE9">
            <w:pPr>
              <w:rPr>
                <w:sz w:val="18"/>
                <w:szCs w:val="18"/>
              </w:rPr>
            </w:pPr>
            <w:r w:rsidRPr="00D30509">
              <w:rPr>
                <w:sz w:val="18"/>
                <w:szCs w:val="18"/>
              </w:rPr>
              <w:t>Внешний вид по ГОСТ  7176-2017:  клубни целые, чистые, свежие, здоровые, покрытые кожурой,  не проросшие, не увядшие, без повреждений сельскохозяйственными вредителями, без излишней внешней влажности, не позеленевшие, без коричневых пятен, вызванных воздействием тепла</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Чеснок свежий</w:t>
            </w:r>
          </w:p>
        </w:tc>
        <w:tc>
          <w:tcPr>
            <w:tcW w:w="1995" w:type="pct"/>
          </w:tcPr>
          <w:p w:rsidR="000E4CE9" w:rsidRPr="00D30509" w:rsidRDefault="000E4CE9" w:rsidP="000E4CE9">
            <w:pPr>
              <w:rPr>
                <w:sz w:val="18"/>
                <w:szCs w:val="18"/>
              </w:rPr>
            </w:pPr>
            <w:r w:rsidRPr="00D30509">
              <w:rPr>
                <w:sz w:val="18"/>
                <w:szCs w:val="18"/>
              </w:rPr>
              <w:t xml:space="preserve">Сорт по ГОСТ 33562-2015 – высший. </w:t>
            </w:r>
          </w:p>
          <w:p w:rsidR="000E4CE9" w:rsidRPr="00D30509" w:rsidRDefault="000E4CE9" w:rsidP="000E4CE9">
            <w:pPr>
              <w:rPr>
                <w:sz w:val="18"/>
                <w:szCs w:val="18"/>
              </w:rPr>
            </w:pPr>
            <w:r w:rsidRPr="00D30509">
              <w:rPr>
                <w:sz w:val="18"/>
                <w:szCs w:val="18"/>
              </w:rPr>
              <w:t>Луковицы вызревшие, целые, здоровые, чистые.</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Укроп свежий*</w:t>
            </w:r>
          </w:p>
        </w:tc>
        <w:tc>
          <w:tcPr>
            <w:tcW w:w="1995" w:type="pct"/>
          </w:tcPr>
          <w:p w:rsidR="000E4CE9" w:rsidRPr="00D30509" w:rsidRDefault="000E4CE9" w:rsidP="000E4CE9">
            <w:pPr>
              <w:rPr>
                <w:color w:val="000000"/>
                <w:sz w:val="18"/>
                <w:szCs w:val="18"/>
                <w:shd w:val="clear" w:color="auto" w:fill="FFFFFF"/>
              </w:rPr>
            </w:pPr>
            <w:r w:rsidRPr="00D30509">
              <w:rPr>
                <w:sz w:val="18"/>
                <w:szCs w:val="18"/>
              </w:rPr>
              <w:t xml:space="preserve">Внешний вид: растения без корешков и с корешками, молодые, свежие, чистые, без излишней внешней влажности, с зелеными листьями, без цветочных зонтиков, не поврежденные болезнями, без признаков огрубления, подмораживания и самосогревания, без корней, без излишней внешней влажности, </w:t>
            </w:r>
            <w:r w:rsidRPr="00D30509">
              <w:rPr>
                <w:color w:val="000000"/>
                <w:sz w:val="18"/>
                <w:szCs w:val="18"/>
              </w:rPr>
              <w:t>без повреждений сельскохозяйственными вредителями.</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Лук свежий зеленый*</w:t>
            </w:r>
          </w:p>
        </w:tc>
        <w:tc>
          <w:tcPr>
            <w:tcW w:w="1995" w:type="pct"/>
          </w:tcPr>
          <w:p w:rsidR="000E4CE9" w:rsidRPr="00D30509" w:rsidRDefault="000E4CE9" w:rsidP="000E4CE9">
            <w:pPr>
              <w:rPr>
                <w:sz w:val="18"/>
                <w:szCs w:val="18"/>
              </w:rPr>
            </w:pPr>
            <w:r w:rsidRPr="00D30509">
              <w:rPr>
                <w:sz w:val="18"/>
                <w:szCs w:val="18"/>
              </w:rPr>
              <w:t>Товарный сорт - не ниже первого. Внешний вид: луковица и перья зеленого лука целые, здоровые, свежие, чистые,  с аккуратно подстриженными корнями у донца, без повреждений болезнями и/или сельскохозяйственными вредителями, без излишней внешней влажности</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Томаты свежие</w:t>
            </w:r>
          </w:p>
        </w:tc>
        <w:tc>
          <w:tcPr>
            <w:tcW w:w="1995" w:type="pct"/>
          </w:tcPr>
          <w:p w:rsidR="000E4CE9" w:rsidRPr="00D30509" w:rsidRDefault="000E4CE9" w:rsidP="000E4CE9">
            <w:pPr>
              <w:rPr>
                <w:sz w:val="18"/>
                <w:szCs w:val="18"/>
              </w:rPr>
            </w:pPr>
            <w:r w:rsidRPr="00D30509">
              <w:rPr>
                <w:sz w:val="18"/>
                <w:szCs w:val="18"/>
              </w:rPr>
              <w:t xml:space="preserve">Сорт по ГОСТ 34298-2017 – высший. </w:t>
            </w:r>
          </w:p>
          <w:p w:rsidR="000E4CE9" w:rsidRPr="00D30509" w:rsidRDefault="000E4CE9" w:rsidP="000E4CE9">
            <w:pPr>
              <w:rPr>
                <w:sz w:val="18"/>
                <w:szCs w:val="18"/>
              </w:rPr>
            </w:pPr>
            <w:r w:rsidRPr="00D30509">
              <w:rPr>
                <w:sz w:val="18"/>
                <w:szCs w:val="18"/>
              </w:rPr>
              <w:t>Плоды свежие, целые, здоровые, чистые, плотные, не поврежденные сельскохозяйственными вредителями, без излишней внешней влажности.</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Огурцы свежие</w:t>
            </w:r>
          </w:p>
        </w:tc>
        <w:tc>
          <w:tcPr>
            <w:tcW w:w="1995" w:type="pct"/>
          </w:tcPr>
          <w:p w:rsidR="000E4CE9" w:rsidRPr="00D30509" w:rsidRDefault="000E4CE9" w:rsidP="000E4CE9">
            <w:pPr>
              <w:rPr>
                <w:sz w:val="18"/>
                <w:szCs w:val="18"/>
              </w:rPr>
            </w:pPr>
            <w:r w:rsidRPr="00D30509">
              <w:rPr>
                <w:iCs/>
                <w:sz w:val="18"/>
                <w:szCs w:val="18"/>
              </w:rPr>
              <w:t>Сорт по ГОСТ 33932-2016 –высший. Плоды</w:t>
            </w:r>
            <w:r w:rsidRPr="00D30509">
              <w:rPr>
                <w:sz w:val="18"/>
                <w:szCs w:val="18"/>
              </w:rPr>
              <w:t xml:space="preserve"> целые, </w:t>
            </w:r>
            <w:r w:rsidRPr="00D30509">
              <w:rPr>
                <w:iCs/>
                <w:sz w:val="18"/>
                <w:szCs w:val="18"/>
              </w:rPr>
              <w:t>здоровые</w:t>
            </w:r>
            <w:r w:rsidRPr="00D30509">
              <w:rPr>
                <w:sz w:val="18"/>
                <w:szCs w:val="18"/>
              </w:rPr>
              <w:t xml:space="preserve">, чистые, свежие, без </w:t>
            </w:r>
            <w:r w:rsidRPr="00D30509">
              <w:rPr>
                <w:iCs/>
                <w:sz w:val="18"/>
                <w:szCs w:val="18"/>
              </w:rPr>
              <w:t>механических</w:t>
            </w:r>
            <w:r w:rsidRPr="00D30509">
              <w:rPr>
                <w:sz w:val="18"/>
                <w:szCs w:val="18"/>
              </w:rPr>
              <w:t xml:space="preserve"> повреждений, без излишней внешней влажности, без постороннего запаха и (или) привкуса</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Перец сладкий свежий</w:t>
            </w:r>
          </w:p>
        </w:tc>
        <w:tc>
          <w:tcPr>
            <w:tcW w:w="1995" w:type="pct"/>
          </w:tcPr>
          <w:p w:rsidR="000E4CE9" w:rsidRPr="00D30509" w:rsidRDefault="000E4CE9" w:rsidP="000E4CE9">
            <w:pPr>
              <w:rPr>
                <w:sz w:val="18"/>
                <w:szCs w:val="18"/>
              </w:rPr>
            </w:pPr>
            <w:r w:rsidRPr="00D30509">
              <w:rPr>
                <w:sz w:val="18"/>
                <w:szCs w:val="18"/>
              </w:rPr>
              <w:t xml:space="preserve">Сорт по ГОСТ 34325-2017 – высший. </w:t>
            </w:r>
          </w:p>
          <w:p w:rsidR="000E4CE9" w:rsidRPr="00D30509" w:rsidRDefault="000E4CE9" w:rsidP="000E4CE9">
            <w:pPr>
              <w:rPr>
                <w:sz w:val="18"/>
                <w:szCs w:val="18"/>
              </w:rPr>
            </w:pPr>
            <w:r w:rsidRPr="00D30509">
              <w:rPr>
                <w:sz w:val="18"/>
                <w:szCs w:val="18"/>
              </w:rPr>
              <w:t>Плоды целые, здоровые, чистые, свежие, без механических повреждений.</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Кабачки свежие</w:t>
            </w:r>
          </w:p>
        </w:tc>
        <w:tc>
          <w:tcPr>
            <w:tcW w:w="1995" w:type="pct"/>
          </w:tcPr>
          <w:p w:rsidR="000E4CE9" w:rsidRPr="00D30509" w:rsidRDefault="000E4CE9" w:rsidP="000E4CE9">
            <w:pPr>
              <w:rPr>
                <w:sz w:val="18"/>
                <w:szCs w:val="18"/>
              </w:rPr>
            </w:pPr>
            <w:r w:rsidRPr="00D30509">
              <w:rPr>
                <w:sz w:val="18"/>
                <w:szCs w:val="18"/>
              </w:rPr>
              <w:t xml:space="preserve">Сорт по </w:t>
            </w:r>
            <w:r w:rsidRPr="00D30509">
              <w:rPr>
                <w:sz w:val="18"/>
                <w:szCs w:val="18"/>
                <w:shd w:val="clear" w:color="auto" w:fill="FFFFFF"/>
              </w:rPr>
              <w:t xml:space="preserve">ГОСТ 31822-2012 </w:t>
            </w:r>
            <w:r w:rsidRPr="00D30509">
              <w:rPr>
                <w:sz w:val="18"/>
                <w:szCs w:val="18"/>
              </w:rPr>
              <w:t>– высший.</w:t>
            </w:r>
          </w:p>
          <w:p w:rsidR="000E4CE9" w:rsidRPr="00D30509" w:rsidRDefault="000E4CE9" w:rsidP="000E4CE9">
            <w:pPr>
              <w:autoSpaceDE w:val="0"/>
              <w:autoSpaceDN w:val="0"/>
              <w:adjustRightInd w:val="0"/>
              <w:rPr>
                <w:sz w:val="18"/>
                <w:szCs w:val="18"/>
              </w:rPr>
            </w:pPr>
            <w:r w:rsidRPr="00D30509">
              <w:rPr>
                <w:sz w:val="18"/>
                <w:szCs w:val="18"/>
              </w:rPr>
              <w:t xml:space="preserve">Плоды целые, чистые, здоровые, не увядшие, технически спелые, с не огрубевшей кожицей, гладкие или ребристые, с плодоножкой, без повреждений сельскохозяйственными вредителями, без механических повреждений </w:t>
            </w:r>
          </w:p>
        </w:tc>
        <w:tc>
          <w:tcPr>
            <w:tcW w:w="2023" w:type="pct"/>
            <w:vMerge/>
          </w:tcPr>
          <w:p w:rsidR="000E4CE9" w:rsidRPr="00D30509" w:rsidRDefault="000E4CE9" w:rsidP="000E4CE9">
            <w:pPr>
              <w:rPr>
                <w:sz w:val="18"/>
                <w:szCs w:val="18"/>
              </w:rPr>
            </w:pPr>
          </w:p>
        </w:tc>
      </w:tr>
      <w:tr w:rsidR="000E4CE9" w:rsidRPr="00D30509" w:rsidTr="000E4CE9">
        <w:trPr>
          <w:cantSplit/>
          <w:trHeight w:val="746"/>
          <w:jc w:val="center"/>
        </w:trPr>
        <w:tc>
          <w:tcPr>
            <w:tcW w:w="982" w:type="pct"/>
            <w:tcBorders>
              <w:top w:val="single" w:sz="4" w:space="0" w:color="auto"/>
              <w:bottom w:val="single" w:sz="4" w:space="0" w:color="auto"/>
            </w:tcBorders>
            <w:tcMar>
              <w:top w:w="0" w:type="dxa"/>
              <w:left w:w="108" w:type="dxa"/>
              <w:bottom w:w="0" w:type="dxa"/>
              <w:right w:w="108" w:type="dxa"/>
            </w:tcMar>
          </w:tcPr>
          <w:p w:rsidR="000E4CE9" w:rsidRPr="00D30509" w:rsidRDefault="000E4CE9" w:rsidP="000E4CE9">
            <w:pPr>
              <w:rPr>
                <w:sz w:val="18"/>
                <w:szCs w:val="18"/>
              </w:rPr>
            </w:pPr>
            <w:r w:rsidRPr="00D30509">
              <w:rPr>
                <w:sz w:val="18"/>
                <w:szCs w:val="18"/>
              </w:rPr>
              <w:lastRenderedPageBreak/>
              <w:t>Яблоки свежие</w:t>
            </w:r>
          </w:p>
        </w:tc>
        <w:tc>
          <w:tcPr>
            <w:tcW w:w="1995" w:type="pct"/>
            <w:tcBorders>
              <w:top w:val="single" w:sz="4" w:space="0" w:color="auto"/>
              <w:bottom w:val="single" w:sz="4" w:space="0" w:color="auto"/>
            </w:tcBorders>
          </w:tcPr>
          <w:p w:rsidR="000E4CE9" w:rsidRPr="00D30509" w:rsidRDefault="000E4CE9" w:rsidP="000E4CE9">
            <w:pPr>
              <w:rPr>
                <w:sz w:val="18"/>
                <w:szCs w:val="18"/>
              </w:rPr>
            </w:pPr>
            <w:r w:rsidRPr="00D30509">
              <w:rPr>
                <w:sz w:val="18"/>
                <w:szCs w:val="18"/>
              </w:rPr>
              <w:t xml:space="preserve">Товарный сорт по ГОСТ 34314-2017 - высший. </w:t>
            </w:r>
          </w:p>
          <w:p w:rsidR="000E4CE9" w:rsidRPr="00D30509" w:rsidRDefault="000E4CE9" w:rsidP="000E4CE9">
            <w:pPr>
              <w:rPr>
                <w:sz w:val="18"/>
                <w:szCs w:val="18"/>
              </w:rPr>
            </w:pPr>
            <w:r w:rsidRPr="00D30509">
              <w:rPr>
                <w:sz w:val="18"/>
                <w:szCs w:val="18"/>
              </w:rPr>
              <w:t>Внешний вид: плоды целые, чистые, без излишней внешней влажности.</w:t>
            </w:r>
          </w:p>
          <w:p w:rsidR="000E4CE9" w:rsidRPr="00D30509" w:rsidRDefault="000E4CE9" w:rsidP="000E4CE9">
            <w:pPr>
              <w:rPr>
                <w:sz w:val="18"/>
                <w:szCs w:val="18"/>
              </w:rPr>
            </w:pPr>
          </w:p>
        </w:tc>
        <w:tc>
          <w:tcPr>
            <w:tcW w:w="2023" w:type="pct"/>
            <w:vMerge w:val="restart"/>
            <w:tcBorders>
              <w:top w:val="single" w:sz="4" w:space="0" w:color="auto"/>
            </w:tcBorders>
          </w:tcPr>
          <w:p w:rsidR="000E4CE9" w:rsidRPr="00D30509" w:rsidRDefault="000E4CE9" w:rsidP="000E4CE9">
            <w:pPr>
              <w:rPr>
                <w:sz w:val="18"/>
                <w:szCs w:val="18"/>
              </w:rPr>
            </w:pPr>
            <w:r w:rsidRPr="00D30509">
              <w:rPr>
                <w:sz w:val="18"/>
                <w:szCs w:val="18"/>
              </w:rPr>
              <w:t xml:space="preserve">Соответствие: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№299 от 28.05.2010г.; ТР ТС 029/2012 «Требования безопасности пищевых добавок, ароматизаторов и технологических вспомогательных средств». </w:t>
            </w:r>
          </w:p>
          <w:p w:rsidR="000E4CE9" w:rsidRPr="00D30509" w:rsidRDefault="000E4CE9" w:rsidP="000E4CE9">
            <w:pPr>
              <w:rPr>
                <w:sz w:val="18"/>
                <w:szCs w:val="18"/>
              </w:rPr>
            </w:pPr>
          </w:p>
          <w:p w:rsidR="000E4CE9" w:rsidRPr="00D30509" w:rsidRDefault="000E4CE9" w:rsidP="000E4CE9">
            <w:pPr>
              <w:rPr>
                <w:sz w:val="18"/>
                <w:szCs w:val="18"/>
              </w:rPr>
            </w:pPr>
            <w:r w:rsidRPr="00D30509">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0E4CE9" w:rsidRPr="00D30509" w:rsidTr="000E4CE9">
        <w:trPr>
          <w:cantSplit/>
          <w:trHeight w:val="969"/>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Лимоны</w:t>
            </w:r>
          </w:p>
        </w:tc>
        <w:tc>
          <w:tcPr>
            <w:tcW w:w="1995" w:type="pct"/>
            <w:tcBorders>
              <w:top w:val="single" w:sz="4" w:space="0" w:color="auto"/>
            </w:tcBorders>
          </w:tcPr>
          <w:p w:rsidR="000E4CE9" w:rsidRPr="00D30509" w:rsidRDefault="000E4CE9" w:rsidP="000E4CE9">
            <w:pPr>
              <w:rPr>
                <w:sz w:val="18"/>
                <w:szCs w:val="18"/>
              </w:rPr>
            </w:pPr>
            <w:r w:rsidRPr="00D30509">
              <w:rPr>
                <w:sz w:val="18"/>
                <w:szCs w:val="18"/>
              </w:rPr>
              <w:t xml:space="preserve">Сорт по ГОСТ 34307-2017 – высший. </w:t>
            </w:r>
          </w:p>
          <w:p w:rsidR="000E4CE9" w:rsidRPr="00D30509" w:rsidRDefault="000E4CE9" w:rsidP="000E4CE9">
            <w:pPr>
              <w:rPr>
                <w:sz w:val="18"/>
                <w:szCs w:val="18"/>
              </w:rPr>
            </w:pPr>
            <w:r w:rsidRPr="00D30509">
              <w:rPr>
                <w:sz w:val="18"/>
                <w:szCs w:val="18"/>
              </w:rPr>
              <w:t xml:space="preserve">Внешний вид: плоды свежие, целые, чистые, здоровые, не увядшие, технически спелые, без повреждений сельскохозяйственными вредителями, болезнями, без механических повреждений, ушибов и/или крупных зарубцевавшихся поверхностных порезов, типичной для помологического сорта формы и окраски, без излишней внешней влажности. </w:t>
            </w:r>
          </w:p>
        </w:tc>
        <w:tc>
          <w:tcPr>
            <w:tcW w:w="2023" w:type="pct"/>
            <w:vMerge/>
          </w:tcPr>
          <w:p w:rsidR="000E4CE9" w:rsidRPr="00D30509" w:rsidRDefault="000E4CE9" w:rsidP="000E4CE9">
            <w:pPr>
              <w:rPr>
                <w:sz w:val="18"/>
                <w:szCs w:val="18"/>
              </w:rPr>
            </w:pPr>
          </w:p>
        </w:tc>
      </w:tr>
      <w:tr w:rsidR="000E4CE9" w:rsidRPr="00D30509" w:rsidTr="000E4CE9">
        <w:trPr>
          <w:cantSplit/>
          <w:trHeight w:val="969"/>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Апельсины</w:t>
            </w:r>
          </w:p>
        </w:tc>
        <w:tc>
          <w:tcPr>
            <w:tcW w:w="1995" w:type="pct"/>
            <w:tcBorders>
              <w:top w:val="single" w:sz="4" w:space="0" w:color="auto"/>
            </w:tcBorders>
          </w:tcPr>
          <w:p w:rsidR="000E4CE9" w:rsidRPr="00D30509" w:rsidRDefault="000E4CE9" w:rsidP="000E4CE9">
            <w:pPr>
              <w:rPr>
                <w:sz w:val="18"/>
                <w:szCs w:val="18"/>
              </w:rPr>
            </w:pPr>
            <w:r w:rsidRPr="00D30509">
              <w:rPr>
                <w:sz w:val="18"/>
                <w:szCs w:val="18"/>
              </w:rPr>
              <w:t xml:space="preserve">Товарный сорт по ГОСТ 34307-2017 – высший. </w:t>
            </w:r>
          </w:p>
          <w:p w:rsidR="000E4CE9" w:rsidRPr="00D30509" w:rsidRDefault="000E4CE9" w:rsidP="000E4CE9">
            <w:pPr>
              <w:rPr>
                <w:sz w:val="18"/>
                <w:szCs w:val="18"/>
              </w:rPr>
            </w:pPr>
            <w:r w:rsidRPr="00D30509">
              <w:rPr>
                <w:sz w:val="18"/>
                <w:szCs w:val="18"/>
              </w:rPr>
              <w:t>Внешний вид: плоды свежие, целые, чистые, здоровые, не увядшие, технически спелые, без повреждений сельскохозяйственными вредителями, болезнями, без механических повреждений, ушибов и/или крупных зарубцевавшихся поверхностных порезов, типичной для помологического сорта формы и окраски, без излишней внешней влажности.</w:t>
            </w:r>
          </w:p>
        </w:tc>
        <w:tc>
          <w:tcPr>
            <w:tcW w:w="2023" w:type="pct"/>
            <w:vMerge/>
          </w:tcPr>
          <w:p w:rsidR="000E4CE9" w:rsidRPr="00D30509" w:rsidRDefault="000E4CE9" w:rsidP="000E4CE9">
            <w:pPr>
              <w:rPr>
                <w:sz w:val="18"/>
                <w:szCs w:val="18"/>
              </w:rPr>
            </w:pPr>
          </w:p>
        </w:tc>
      </w:tr>
      <w:tr w:rsidR="000E4CE9" w:rsidRPr="00D30509" w:rsidTr="000E4CE9">
        <w:trPr>
          <w:cantSplit/>
          <w:trHeight w:val="969"/>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Мандарины</w:t>
            </w:r>
          </w:p>
        </w:tc>
        <w:tc>
          <w:tcPr>
            <w:tcW w:w="1995" w:type="pct"/>
            <w:tcBorders>
              <w:top w:val="single" w:sz="4" w:space="0" w:color="auto"/>
            </w:tcBorders>
          </w:tcPr>
          <w:p w:rsidR="000E4CE9" w:rsidRPr="00D30509" w:rsidRDefault="000E4CE9" w:rsidP="000E4CE9">
            <w:pPr>
              <w:rPr>
                <w:sz w:val="18"/>
                <w:szCs w:val="18"/>
              </w:rPr>
            </w:pPr>
            <w:r w:rsidRPr="00D30509">
              <w:rPr>
                <w:sz w:val="18"/>
                <w:szCs w:val="18"/>
              </w:rPr>
              <w:t xml:space="preserve">Товарный сорт по ГОСТ 34307-2017 – высший. </w:t>
            </w:r>
          </w:p>
          <w:p w:rsidR="000E4CE9" w:rsidRPr="00D30509" w:rsidRDefault="000E4CE9" w:rsidP="000E4CE9">
            <w:pPr>
              <w:rPr>
                <w:sz w:val="18"/>
                <w:szCs w:val="18"/>
              </w:rPr>
            </w:pPr>
            <w:r w:rsidRPr="00D30509">
              <w:rPr>
                <w:sz w:val="18"/>
                <w:szCs w:val="18"/>
              </w:rPr>
              <w:t>Внешний вид: плоды свежие, целые, чистые, здоровые, не увядшие, технически спелые, без повреждений сельскохозяйственными вредителями, болезнями, без механических повреждений, ушибов и/или крупных зарубцевавшихся поверхностных порезов, типичной для помологического сорта формы и окраски, без излишней внешней влажности.</w:t>
            </w:r>
          </w:p>
        </w:tc>
        <w:tc>
          <w:tcPr>
            <w:tcW w:w="2023" w:type="pct"/>
            <w:vMerge/>
          </w:tcPr>
          <w:p w:rsidR="000E4CE9" w:rsidRPr="00D30509" w:rsidRDefault="000E4CE9" w:rsidP="000E4CE9">
            <w:pPr>
              <w:rPr>
                <w:sz w:val="18"/>
                <w:szCs w:val="18"/>
              </w:rPr>
            </w:pPr>
          </w:p>
        </w:tc>
      </w:tr>
      <w:tr w:rsidR="000E4CE9" w:rsidRPr="00D30509" w:rsidTr="000E4CE9">
        <w:trPr>
          <w:cantSplit/>
          <w:trHeight w:val="969"/>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Бананы свежие</w:t>
            </w:r>
          </w:p>
        </w:tc>
        <w:tc>
          <w:tcPr>
            <w:tcW w:w="1995" w:type="pct"/>
            <w:tcBorders>
              <w:top w:val="single" w:sz="4" w:space="0" w:color="auto"/>
            </w:tcBorders>
          </w:tcPr>
          <w:p w:rsidR="000E4CE9" w:rsidRPr="00D30509" w:rsidRDefault="000E4CE9" w:rsidP="000E4CE9">
            <w:pPr>
              <w:autoSpaceDE w:val="0"/>
              <w:autoSpaceDN w:val="0"/>
              <w:adjustRightInd w:val="0"/>
              <w:jc w:val="both"/>
              <w:rPr>
                <w:sz w:val="18"/>
                <w:szCs w:val="18"/>
              </w:rPr>
            </w:pPr>
            <w:r w:rsidRPr="00D30509">
              <w:rPr>
                <w:sz w:val="18"/>
                <w:szCs w:val="18"/>
              </w:rPr>
              <w:t>Класс по ГОСТ Р 51603-2000 - не ниже первого. Плоды здоровые, свежие, целые, чистые, без механических повреждений.</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Груши свежие</w:t>
            </w:r>
          </w:p>
        </w:tc>
        <w:tc>
          <w:tcPr>
            <w:tcW w:w="1995" w:type="pct"/>
          </w:tcPr>
          <w:p w:rsidR="000E4CE9" w:rsidRPr="00D30509" w:rsidRDefault="000E4CE9" w:rsidP="000E4CE9">
            <w:pPr>
              <w:pStyle w:val="af9"/>
              <w:spacing w:before="0" w:beforeAutospacing="0" w:after="0" w:afterAutospacing="0"/>
              <w:rPr>
                <w:sz w:val="18"/>
                <w:szCs w:val="18"/>
                <w:lang w:eastAsia="en-US"/>
              </w:rPr>
            </w:pPr>
            <w:r w:rsidRPr="00D30509">
              <w:rPr>
                <w:sz w:val="18"/>
                <w:szCs w:val="18"/>
                <w:lang w:eastAsia="en-US"/>
              </w:rPr>
              <w:t>Сорт по ГОСТ 33499-2015 – высший.                               Плоды свежие, целые, чистые, здоровые, плотные, неповрежденные, не вялые,</w:t>
            </w:r>
          </w:p>
          <w:p w:rsidR="000E4CE9" w:rsidRPr="00D30509" w:rsidRDefault="000E4CE9" w:rsidP="000E4CE9">
            <w:pPr>
              <w:rPr>
                <w:sz w:val="18"/>
                <w:szCs w:val="18"/>
              </w:rPr>
            </w:pPr>
            <w:r w:rsidRPr="00D30509">
              <w:rPr>
                <w:sz w:val="18"/>
                <w:szCs w:val="18"/>
              </w:rPr>
              <w:t>не подмороженные, без затрагивающих мякоть повреждений, вызванных сельскохозяйственными вредителями и болезнями, без излишней внешней влажности</w:t>
            </w:r>
            <w:r w:rsidRPr="00D30509">
              <w:rPr>
                <w:sz w:val="20"/>
                <w:szCs w:val="20"/>
              </w:rPr>
              <w:t>.</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Киви</w:t>
            </w:r>
          </w:p>
          <w:p w:rsidR="000E4CE9" w:rsidRPr="00D30509" w:rsidRDefault="000E4CE9" w:rsidP="000E4CE9">
            <w:pPr>
              <w:rPr>
                <w:sz w:val="18"/>
                <w:szCs w:val="18"/>
              </w:rPr>
            </w:pPr>
          </w:p>
        </w:tc>
        <w:tc>
          <w:tcPr>
            <w:tcW w:w="1995" w:type="pct"/>
          </w:tcPr>
          <w:p w:rsidR="000E4CE9" w:rsidRPr="00D30509" w:rsidRDefault="000E4CE9" w:rsidP="000E4CE9">
            <w:pPr>
              <w:autoSpaceDE w:val="0"/>
              <w:autoSpaceDN w:val="0"/>
              <w:adjustRightInd w:val="0"/>
              <w:jc w:val="both"/>
              <w:rPr>
                <w:sz w:val="18"/>
                <w:szCs w:val="18"/>
              </w:rPr>
            </w:pPr>
            <w:r w:rsidRPr="00D30509">
              <w:rPr>
                <w:sz w:val="18"/>
                <w:szCs w:val="18"/>
              </w:rPr>
              <w:t>Товарный сорт по ГОСТ 31823-2012- высший. Плоды свежие, целые, чистые, здоровые, твердые, в стадии товарной зрелости, хорошо сформировавшиеся, без стебля, не перезревшие, без повреждений насекомыми-вредителями и болезнями, без излишней внешней влажности, типичной для помологического сорта формы и окраски.</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Фруктовое пюре</w:t>
            </w:r>
          </w:p>
        </w:tc>
        <w:tc>
          <w:tcPr>
            <w:tcW w:w="1995" w:type="pct"/>
          </w:tcPr>
          <w:p w:rsidR="000E4CE9" w:rsidRPr="00D30509" w:rsidRDefault="000E4CE9" w:rsidP="000E4CE9">
            <w:pPr>
              <w:rPr>
                <w:sz w:val="18"/>
                <w:szCs w:val="18"/>
              </w:rPr>
            </w:pPr>
            <w:r w:rsidRPr="00D30509">
              <w:rPr>
                <w:sz w:val="18"/>
                <w:szCs w:val="18"/>
              </w:rPr>
              <w:t>Внешний вид по ГОСТ 32742-2014 – однородная пюреобразная текучая масса без частиц, волокон, кожицы, семян, плодоножек и листьев</w:t>
            </w:r>
          </w:p>
          <w:p w:rsidR="000E4CE9" w:rsidRPr="00D30509" w:rsidRDefault="000E4CE9" w:rsidP="000E4CE9">
            <w:pPr>
              <w:pStyle w:val="formattext"/>
              <w:spacing w:before="0" w:beforeAutospacing="0" w:after="0" w:afterAutospacing="0"/>
              <w:rPr>
                <w:sz w:val="18"/>
                <w:szCs w:val="18"/>
              </w:rPr>
            </w:pPr>
            <w:r w:rsidRPr="00D30509">
              <w:rPr>
                <w:sz w:val="18"/>
                <w:szCs w:val="18"/>
              </w:rPr>
              <w:t>Продукция упакована. Масса нетто - 90 г.</w:t>
            </w:r>
          </w:p>
          <w:p w:rsidR="000E4CE9" w:rsidRPr="00D30509" w:rsidRDefault="000E4CE9" w:rsidP="000E4CE9">
            <w:pPr>
              <w:rPr>
                <w:sz w:val="18"/>
                <w:szCs w:val="18"/>
              </w:rPr>
            </w:pP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 xml:space="preserve">Быстрозамороженные фрукты (ягоды) </w:t>
            </w:r>
          </w:p>
        </w:tc>
        <w:tc>
          <w:tcPr>
            <w:tcW w:w="1995" w:type="pct"/>
          </w:tcPr>
          <w:p w:rsidR="000E4CE9" w:rsidRPr="00D30509" w:rsidRDefault="000E4CE9" w:rsidP="000E4CE9">
            <w:pPr>
              <w:rPr>
                <w:sz w:val="18"/>
                <w:szCs w:val="18"/>
              </w:rPr>
            </w:pPr>
            <w:r w:rsidRPr="00D30509">
              <w:rPr>
                <w:sz w:val="18"/>
                <w:szCs w:val="18"/>
              </w:rPr>
              <w:t xml:space="preserve">Сорт по ГОСТ 33823-2016 – высший. </w:t>
            </w:r>
          </w:p>
          <w:p w:rsidR="000E4CE9" w:rsidRPr="00D30509" w:rsidRDefault="000E4CE9" w:rsidP="000E4CE9">
            <w:pPr>
              <w:rPr>
                <w:sz w:val="18"/>
                <w:szCs w:val="18"/>
              </w:rPr>
            </w:pPr>
            <w:r w:rsidRPr="00D30509">
              <w:rPr>
                <w:sz w:val="18"/>
                <w:szCs w:val="18"/>
              </w:rPr>
              <w:t>Без посторонних привкуса и запаха.</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Горошек зеленый</w:t>
            </w:r>
          </w:p>
        </w:tc>
        <w:tc>
          <w:tcPr>
            <w:tcW w:w="1995" w:type="pct"/>
          </w:tcPr>
          <w:p w:rsidR="000E4CE9" w:rsidRPr="00D30509" w:rsidRDefault="000E4CE9" w:rsidP="000E4CE9">
            <w:pPr>
              <w:rPr>
                <w:sz w:val="18"/>
                <w:szCs w:val="18"/>
              </w:rPr>
            </w:pPr>
            <w:r w:rsidRPr="00D30509">
              <w:rPr>
                <w:sz w:val="18"/>
                <w:szCs w:val="18"/>
              </w:rPr>
              <w:t>Классификация по ГОСТ Р 54683-2011 – быстрозамороженный. Зерна целые молочной стадии зрелости, не битые, без примесей оболочек, остатков створок бобов.</w:t>
            </w:r>
          </w:p>
        </w:tc>
        <w:tc>
          <w:tcPr>
            <w:tcW w:w="2023" w:type="pct"/>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Капуста квашеная</w:t>
            </w:r>
          </w:p>
        </w:tc>
        <w:tc>
          <w:tcPr>
            <w:tcW w:w="1995" w:type="pct"/>
          </w:tcPr>
          <w:p w:rsidR="000E4CE9" w:rsidRPr="00D30509" w:rsidRDefault="000E4CE9" w:rsidP="000E4CE9">
            <w:pPr>
              <w:rPr>
                <w:sz w:val="18"/>
                <w:szCs w:val="18"/>
              </w:rPr>
            </w:pPr>
            <w:r w:rsidRPr="00D30509">
              <w:rPr>
                <w:sz w:val="18"/>
                <w:szCs w:val="18"/>
              </w:rPr>
              <w:t xml:space="preserve">Не мороженая, приготовленная без уксуса или уксусной кислоты. </w:t>
            </w:r>
          </w:p>
          <w:p w:rsidR="000E4CE9" w:rsidRPr="00D30509" w:rsidRDefault="000E4CE9" w:rsidP="000E4CE9">
            <w:pPr>
              <w:rPr>
                <w:sz w:val="18"/>
                <w:szCs w:val="18"/>
              </w:rPr>
            </w:pPr>
            <w:r w:rsidRPr="00D30509">
              <w:rPr>
                <w:sz w:val="18"/>
                <w:szCs w:val="18"/>
              </w:rPr>
              <w:t>Классификация по ГОСТ 34220-2017 – капуста квашенная, шинкованная.</w:t>
            </w:r>
          </w:p>
        </w:tc>
        <w:tc>
          <w:tcPr>
            <w:tcW w:w="2023" w:type="pct"/>
            <w:vMerge w:val="restart"/>
          </w:tcPr>
          <w:p w:rsidR="000E4CE9" w:rsidRPr="00D30509" w:rsidRDefault="000E4CE9" w:rsidP="000E4CE9">
            <w:pPr>
              <w:rPr>
                <w:sz w:val="18"/>
                <w:szCs w:val="18"/>
              </w:rPr>
            </w:pPr>
          </w:p>
          <w:p w:rsidR="000E4CE9" w:rsidRPr="00D30509" w:rsidRDefault="000E4CE9" w:rsidP="000E4CE9">
            <w:pPr>
              <w:rPr>
                <w:sz w:val="18"/>
                <w:szCs w:val="18"/>
              </w:rPr>
            </w:pPr>
          </w:p>
          <w:p w:rsidR="000E4CE9" w:rsidRPr="00D30509" w:rsidRDefault="000E4CE9" w:rsidP="000E4CE9">
            <w:pPr>
              <w:rPr>
                <w:sz w:val="18"/>
                <w:szCs w:val="18"/>
              </w:rPr>
            </w:pPr>
          </w:p>
          <w:p w:rsidR="000E4CE9" w:rsidRPr="00D30509" w:rsidRDefault="000E4CE9" w:rsidP="000E4CE9">
            <w:pPr>
              <w:rPr>
                <w:sz w:val="18"/>
                <w:szCs w:val="18"/>
              </w:rPr>
            </w:pPr>
          </w:p>
          <w:p w:rsidR="000E4CE9" w:rsidRPr="00D30509" w:rsidRDefault="000E4CE9" w:rsidP="000E4CE9">
            <w:pPr>
              <w:rPr>
                <w:sz w:val="18"/>
                <w:szCs w:val="18"/>
              </w:rPr>
            </w:pPr>
            <w:r w:rsidRPr="00D30509">
              <w:rPr>
                <w:sz w:val="18"/>
                <w:szCs w:val="18"/>
              </w:rPr>
              <w:t xml:space="preserve">Соответствие: ТР ТС  021/2011 «О безопасности пищевой продукции»; ТР ТС 029/2012 «Требования безопасности пищевых добавок, ароматизаторов и технологических вспомогательных средств».  </w:t>
            </w:r>
          </w:p>
          <w:p w:rsidR="000E4CE9" w:rsidRPr="00D30509" w:rsidRDefault="000E4CE9" w:rsidP="000E4CE9">
            <w:pPr>
              <w:rPr>
                <w:sz w:val="18"/>
                <w:szCs w:val="18"/>
              </w:rPr>
            </w:pPr>
          </w:p>
          <w:p w:rsidR="000E4CE9" w:rsidRPr="00D30509" w:rsidRDefault="000E4CE9" w:rsidP="000E4CE9">
            <w:pPr>
              <w:rPr>
                <w:sz w:val="18"/>
                <w:szCs w:val="18"/>
              </w:rPr>
            </w:pPr>
            <w:r w:rsidRPr="00D30509">
              <w:rPr>
                <w:sz w:val="18"/>
                <w:szCs w:val="18"/>
              </w:rPr>
              <w:lastRenderedPageBreak/>
              <w:t>Требования к упаковке: соответствие ТР ТС 022/2011 «Пищевая продукция в части ее маркировки»; ТР ТС  005/2011 «О безопасности упаковки».</w:t>
            </w: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 xml:space="preserve">Горошек зеленый </w:t>
            </w:r>
          </w:p>
        </w:tc>
        <w:tc>
          <w:tcPr>
            <w:tcW w:w="1995" w:type="pct"/>
          </w:tcPr>
          <w:p w:rsidR="000E4CE9" w:rsidRPr="00D30509" w:rsidRDefault="000E4CE9" w:rsidP="000E4CE9">
            <w:pPr>
              <w:rPr>
                <w:sz w:val="18"/>
                <w:szCs w:val="18"/>
              </w:rPr>
            </w:pPr>
            <w:r w:rsidRPr="00D30509">
              <w:rPr>
                <w:sz w:val="18"/>
                <w:szCs w:val="18"/>
              </w:rPr>
              <w:t>Товарный сорт</w:t>
            </w:r>
            <w:r w:rsidRPr="00D30509">
              <w:rPr>
                <w:color w:val="000000"/>
                <w:sz w:val="18"/>
                <w:szCs w:val="18"/>
                <w:shd w:val="clear" w:color="auto" w:fill="FFFFFF"/>
              </w:rPr>
              <w:t xml:space="preserve"> по  </w:t>
            </w:r>
            <w:r w:rsidRPr="00D30509">
              <w:rPr>
                <w:sz w:val="18"/>
                <w:szCs w:val="18"/>
              </w:rPr>
              <w:t xml:space="preserve">ГОСТ 34112-2017 – высший.  </w:t>
            </w:r>
          </w:p>
          <w:p w:rsidR="000E4CE9" w:rsidRPr="00D30509" w:rsidRDefault="000E4CE9" w:rsidP="000E4CE9">
            <w:pPr>
              <w:rPr>
                <w:sz w:val="18"/>
                <w:szCs w:val="18"/>
              </w:rPr>
            </w:pPr>
            <w:r w:rsidRPr="00D30509">
              <w:rPr>
                <w:sz w:val="18"/>
                <w:szCs w:val="18"/>
              </w:rPr>
              <w:t>Промышленного производства. Не допускаются консервы   с   нарушением   герметичности  банок,  бомбажные, "хлопуши", с ржавчиной, деформированные, без этикеток</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lastRenderedPageBreak/>
              <w:t>Фасоль консервированная</w:t>
            </w:r>
          </w:p>
        </w:tc>
        <w:tc>
          <w:tcPr>
            <w:tcW w:w="1995" w:type="pct"/>
          </w:tcPr>
          <w:p w:rsidR="000E4CE9" w:rsidRPr="00D30509" w:rsidRDefault="000E4CE9" w:rsidP="000E4CE9">
            <w:pPr>
              <w:rPr>
                <w:sz w:val="18"/>
                <w:szCs w:val="18"/>
              </w:rPr>
            </w:pPr>
            <w:r w:rsidRPr="00D30509">
              <w:rPr>
                <w:sz w:val="18"/>
                <w:szCs w:val="18"/>
              </w:rPr>
              <w:t>Внешний вид по ГОСТ Р 54679-2011: зерна фасоли одного типа, однородные по величине, в заливке или в соусе.</w:t>
            </w:r>
          </w:p>
          <w:p w:rsidR="000E4CE9" w:rsidRPr="00D30509" w:rsidRDefault="000E4CE9" w:rsidP="000E4CE9">
            <w:pPr>
              <w:rPr>
                <w:sz w:val="18"/>
                <w:szCs w:val="18"/>
              </w:rPr>
            </w:pPr>
            <w:r w:rsidRPr="00D30509">
              <w:rPr>
                <w:sz w:val="18"/>
                <w:szCs w:val="18"/>
              </w:rPr>
              <w:t>Не допускается наличие зерен, поврежденных сельскохозяйственными вредителями.</w:t>
            </w:r>
          </w:p>
          <w:p w:rsidR="000E4CE9" w:rsidRPr="00D30509" w:rsidRDefault="000E4CE9" w:rsidP="000E4CE9">
            <w:pPr>
              <w:rPr>
                <w:sz w:val="18"/>
                <w:szCs w:val="18"/>
              </w:rPr>
            </w:pPr>
            <w:r w:rsidRPr="00D30509">
              <w:rPr>
                <w:sz w:val="18"/>
                <w:szCs w:val="18"/>
              </w:rPr>
              <w:t>Вкус и запах свойственные данному виду консервов.</w:t>
            </w:r>
          </w:p>
          <w:p w:rsidR="000E4CE9" w:rsidRPr="00D30509" w:rsidRDefault="000E4CE9" w:rsidP="000E4CE9">
            <w:pPr>
              <w:rPr>
                <w:sz w:val="18"/>
                <w:szCs w:val="18"/>
              </w:rPr>
            </w:pPr>
            <w:r w:rsidRPr="00D30509">
              <w:rPr>
                <w:sz w:val="18"/>
                <w:szCs w:val="18"/>
              </w:rPr>
              <w:t>Не допускаются посторонние привкус и запах</w:t>
            </w:r>
          </w:p>
        </w:tc>
        <w:tc>
          <w:tcPr>
            <w:tcW w:w="2023" w:type="pct"/>
            <w:vMerge/>
          </w:tcPr>
          <w:p w:rsidR="000E4CE9" w:rsidRPr="00D30509" w:rsidRDefault="000E4CE9" w:rsidP="000E4CE9">
            <w:pPr>
              <w:rPr>
                <w:sz w:val="18"/>
                <w:szCs w:val="18"/>
              </w:rPr>
            </w:pPr>
          </w:p>
        </w:tc>
      </w:tr>
      <w:tr w:rsidR="000E4CE9" w:rsidRPr="00D30509" w:rsidTr="000E4CE9">
        <w:trPr>
          <w:cantSplit/>
          <w:trHeight w:val="420"/>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lastRenderedPageBreak/>
              <w:t>Фасоль *</w:t>
            </w:r>
          </w:p>
        </w:tc>
        <w:tc>
          <w:tcPr>
            <w:tcW w:w="1995" w:type="pct"/>
          </w:tcPr>
          <w:p w:rsidR="000E4CE9" w:rsidRPr="00E50D6E" w:rsidRDefault="000E4CE9" w:rsidP="000E4CE9">
            <w:pPr>
              <w:rPr>
                <w:sz w:val="18"/>
                <w:szCs w:val="18"/>
              </w:rPr>
            </w:pPr>
            <w:r w:rsidRPr="00E50D6E">
              <w:rPr>
                <w:sz w:val="18"/>
                <w:szCs w:val="18"/>
              </w:rPr>
              <w:t xml:space="preserve">Тип по ГОСТ 7758-2020: </w:t>
            </w:r>
            <w:r w:rsidRPr="00E50D6E">
              <w:rPr>
                <w:sz w:val="18"/>
                <w:szCs w:val="18"/>
                <w:lang w:val="en-US"/>
              </w:rPr>
              <w:t>I</w:t>
            </w:r>
            <w:r w:rsidRPr="00E50D6E">
              <w:rPr>
                <w:sz w:val="18"/>
                <w:szCs w:val="18"/>
              </w:rPr>
              <w:t xml:space="preserve">, </w:t>
            </w:r>
            <w:r w:rsidRPr="00E50D6E">
              <w:rPr>
                <w:sz w:val="18"/>
                <w:szCs w:val="18"/>
                <w:lang w:val="en-US"/>
              </w:rPr>
              <w:t>II</w:t>
            </w:r>
            <w:r w:rsidRPr="00E50D6E">
              <w:rPr>
                <w:sz w:val="18"/>
                <w:szCs w:val="18"/>
              </w:rPr>
              <w:t>, III. Цвет свойственный типу фасоли. Запах свойственный фасоли (без затхлого, солодового, плесневого и постороннего запахов).</w:t>
            </w:r>
          </w:p>
          <w:p w:rsidR="000E4CE9" w:rsidRPr="00D30509" w:rsidRDefault="000E4CE9" w:rsidP="000E4CE9">
            <w:pPr>
              <w:rPr>
                <w:sz w:val="18"/>
                <w:szCs w:val="18"/>
              </w:rPr>
            </w:pPr>
            <w:r w:rsidRPr="00E50D6E">
              <w:rPr>
                <w:sz w:val="18"/>
                <w:szCs w:val="18"/>
              </w:rPr>
              <w:t>Фасоль должна быть одного типа, в негреющемся состоянии.</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Огурцы соленые</w:t>
            </w:r>
          </w:p>
          <w:p w:rsidR="000E4CE9" w:rsidRPr="00D30509" w:rsidRDefault="000E4CE9" w:rsidP="000E4CE9">
            <w:pPr>
              <w:rPr>
                <w:sz w:val="18"/>
                <w:szCs w:val="18"/>
              </w:rPr>
            </w:pPr>
          </w:p>
        </w:tc>
        <w:tc>
          <w:tcPr>
            <w:tcW w:w="1995" w:type="pct"/>
          </w:tcPr>
          <w:p w:rsidR="000E4CE9" w:rsidRPr="00D30509" w:rsidRDefault="000E4CE9" w:rsidP="000E4CE9">
            <w:pPr>
              <w:rPr>
                <w:sz w:val="18"/>
                <w:szCs w:val="18"/>
              </w:rPr>
            </w:pPr>
            <w:r w:rsidRPr="00D30509">
              <w:rPr>
                <w:sz w:val="18"/>
                <w:szCs w:val="18"/>
              </w:rPr>
              <w:t>Классификация по ГОСТ 34220-2017 – огурцы соленые.</w:t>
            </w:r>
          </w:p>
          <w:p w:rsidR="000E4CE9" w:rsidRPr="00D30509" w:rsidRDefault="000E4CE9" w:rsidP="000E4CE9">
            <w:pPr>
              <w:rPr>
                <w:sz w:val="18"/>
                <w:szCs w:val="18"/>
              </w:rPr>
            </w:pPr>
            <w:r w:rsidRPr="00D30509">
              <w:rPr>
                <w:sz w:val="18"/>
                <w:szCs w:val="18"/>
              </w:rPr>
              <w:t>Внешний вид по ГОСТ 34220-2017 -  целые,    соответствующие   данному ботаническому сорту, одного размерного ряда, не мятые, не пожелтевшие, без кожистых семян, не увядшие, не сморщенные,  без механических повреждений.</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Томаты консервированные*</w:t>
            </w:r>
          </w:p>
        </w:tc>
        <w:tc>
          <w:tcPr>
            <w:tcW w:w="1995" w:type="pct"/>
          </w:tcPr>
          <w:p w:rsidR="000E4CE9" w:rsidRPr="00D30509" w:rsidRDefault="000E4CE9" w:rsidP="000E4CE9">
            <w:pPr>
              <w:rPr>
                <w:sz w:val="18"/>
                <w:szCs w:val="18"/>
              </w:rPr>
            </w:pPr>
            <w:r w:rsidRPr="00D30509">
              <w:rPr>
                <w:sz w:val="18"/>
                <w:szCs w:val="18"/>
              </w:rPr>
              <w:t xml:space="preserve">Томаты  однородные по степени зрелости, по размеру, целые, разнообразной формы, но не уродливые, без плодоножек. Без содержания уксуса или уксусной кислоты. </w:t>
            </w:r>
          </w:p>
          <w:p w:rsidR="000E4CE9" w:rsidRPr="00D30509" w:rsidRDefault="000E4CE9" w:rsidP="000E4CE9">
            <w:pPr>
              <w:rPr>
                <w:sz w:val="18"/>
                <w:szCs w:val="18"/>
              </w:rPr>
            </w:pPr>
            <w:r w:rsidRPr="00D30509">
              <w:rPr>
                <w:sz w:val="18"/>
                <w:szCs w:val="18"/>
              </w:rPr>
              <w:t>Промышленного производства.</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6"/>
                <w:szCs w:val="16"/>
              </w:rPr>
            </w:pPr>
            <w:r w:rsidRPr="00D30509">
              <w:rPr>
                <w:sz w:val="16"/>
                <w:szCs w:val="16"/>
              </w:rPr>
              <w:t>Консервы рыбные (сайра) *</w:t>
            </w:r>
          </w:p>
        </w:tc>
        <w:tc>
          <w:tcPr>
            <w:tcW w:w="1995" w:type="pct"/>
          </w:tcPr>
          <w:p w:rsidR="000E4CE9" w:rsidRPr="00D30509" w:rsidRDefault="000E4CE9" w:rsidP="000E4CE9">
            <w:pPr>
              <w:rPr>
                <w:sz w:val="16"/>
                <w:szCs w:val="16"/>
              </w:rPr>
            </w:pPr>
            <w:r w:rsidRPr="00D30509">
              <w:rPr>
                <w:sz w:val="16"/>
                <w:szCs w:val="16"/>
              </w:rPr>
              <w:t>Промышленного производства. Не допускаются  консервы бомбажные, «хлопуши», банки  с ржавчиной,  деформированные, без этикеток.</w:t>
            </w:r>
          </w:p>
        </w:tc>
        <w:tc>
          <w:tcPr>
            <w:tcW w:w="2023" w:type="pct"/>
          </w:tcPr>
          <w:p w:rsidR="000E4CE9" w:rsidRPr="00D30509" w:rsidRDefault="000E4CE9" w:rsidP="000E4CE9">
            <w:pPr>
              <w:jc w:val="center"/>
              <w:rPr>
                <w:sz w:val="16"/>
                <w:szCs w:val="16"/>
              </w:rPr>
            </w:pPr>
            <w:r w:rsidRPr="00D30509">
              <w:rPr>
                <w:sz w:val="16"/>
                <w:szCs w:val="16"/>
              </w:rPr>
              <w:t>Соответствие: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№299 от 28.05.2010г;  ТР ТС 029/2012 «Требования безопасности пищевых добавок, ароматизаторов и технологических вспомогательных средств».  ТР ЕАЭС 040/2016 «О безопасности рыбы и рыбной продукции»</w:t>
            </w:r>
          </w:p>
          <w:p w:rsidR="000E4CE9" w:rsidRPr="00D30509" w:rsidRDefault="000E4CE9" w:rsidP="000E4CE9">
            <w:pPr>
              <w:jc w:val="center"/>
              <w:rPr>
                <w:sz w:val="16"/>
                <w:szCs w:val="16"/>
              </w:rPr>
            </w:pPr>
            <w:r w:rsidRPr="00D30509">
              <w:rPr>
                <w:sz w:val="16"/>
                <w:szCs w:val="16"/>
              </w:rPr>
              <w:t>Требования к упаковке: соответствие ТР ТС 022/2011 «Пищевая продукция в части ее маркировки»; ТР ТС  005/2011 «О безопасности упаковки».</w:t>
            </w: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6"/>
                <w:szCs w:val="16"/>
              </w:rPr>
            </w:pPr>
            <w:r w:rsidRPr="00D30509">
              <w:rPr>
                <w:sz w:val="16"/>
                <w:szCs w:val="16"/>
              </w:rPr>
              <w:t>Консервы рыбные (горбуша) *</w:t>
            </w:r>
          </w:p>
        </w:tc>
        <w:tc>
          <w:tcPr>
            <w:tcW w:w="1995" w:type="pct"/>
          </w:tcPr>
          <w:p w:rsidR="000E4CE9" w:rsidRPr="00D30509" w:rsidRDefault="000E4CE9" w:rsidP="000E4CE9">
            <w:pPr>
              <w:rPr>
                <w:sz w:val="16"/>
                <w:szCs w:val="16"/>
              </w:rPr>
            </w:pPr>
            <w:r w:rsidRPr="00D30509">
              <w:rPr>
                <w:sz w:val="16"/>
                <w:szCs w:val="16"/>
              </w:rPr>
              <w:t>Промышленного производства. Не допускаются  консервы бомбажные, «хлопуши», банки  с ржавчиной,  деформированные, без этикеток.</w:t>
            </w:r>
          </w:p>
        </w:tc>
        <w:tc>
          <w:tcPr>
            <w:tcW w:w="2023" w:type="pct"/>
          </w:tcPr>
          <w:p w:rsidR="000E4CE9" w:rsidRPr="00D30509" w:rsidRDefault="000E4CE9" w:rsidP="000E4CE9">
            <w:pPr>
              <w:jc w:val="center"/>
              <w:rPr>
                <w:sz w:val="16"/>
                <w:szCs w:val="16"/>
              </w:rPr>
            </w:pPr>
            <w:r w:rsidRPr="00D30509">
              <w:rPr>
                <w:sz w:val="16"/>
                <w:szCs w:val="16"/>
              </w:rPr>
              <w:t>Соответствие: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№299 от 28.05.2010г;  ТР ТС 029/2012 «Требования безопасности пищевых добавок, ароматизаторов и технологических вспомогательных средств».  ТР ЕАЭС 040/2016 «О безопасности рыбы и рыбной продукции»</w:t>
            </w:r>
          </w:p>
          <w:p w:rsidR="000E4CE9" w:rsidRPr="00D30509" w:rsidRDefault="000E4CE9" w:rsidP="000E4CE9">
            <w:pPr>
              <w:jc w:val="center"/>
              <w:rPr>
                <w:sz w:val="16"/>
                <w:szCs w:val="16"/>
              </w:rPr>
            </w:pPr>
            <w:r w:rsidRPr="00D30509">
              <w:rPr>
                <w:sz w:val="16"/>
                <w:szCs w:val="16"/>
              </w:rPr>
              <w:t>Требования к упаковке: соответствие ТР ТС 022/2011 «Пищевая продукция в части ее маркировки»; ТР ТС  005/2011 «О безопасности упаковки».</w:t>
            </w: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6"/>
                <w:szCs w:val="16"/>
              </w:rPr>
            </w:pPr>
            <w:r w:rsidRPr="00D30509">
              <w:rPr>
                <w:sz w:val="16"/>
                <w:szCs w:val="16"/>
              </w:rPr>
              <w:t>Консервы рыбные (сардина) *</w:t>
            </w:r>
          </w:p>
        </w:tc>
        <w:tc>
          <w:tcPr>
            <w:tcW w:w="1995" w:type="pct"/>
          </w:tcPr>
          <w:p w:rsidR="000E4CE9" w:rsidRPr="00D30509" w:rsidRDefault="000E4CE9" w:rsidP="000E4CE9">
            <w:pPr>
              <w:rPr>
                <w:sz w:val="16"/>
                <w:szCs w:val="16"/>
              </w:rPr>
            </w:pPr>
            <w:r w:rsidRPr="00D30509">
              <w:rPr>
                <w:sz w:val="16"/>
                <w:szCs w:val="16"/>
              </w:rPr>
              <w:t>Промышленного производства. Не допускаются  консервы бомбажные, «хлопуши», банки  с ржавчиной,  деформированные, без этикеток.</w:t>
            </w:r>
          </w:p>
        </w:tc>
        <w:tc>
          <w:tcPr>
            <w:tcW w:w="2023" w:type="pct"/>
          </w:tcPr>
          <w:p w:rsidR="000E4CE9" w:rsidRPr="00D30509" w:rsidRDefault="000E4CE9" w:rsidP="000E4CE9">
            <w:pPr>
              <w:jc w:val="center"/>
              <w:rPr>
                <w:sz w:val="16"/>
                <w:szCs w:val="16"/>
              </w:rPr>
            </w:pPr>
            <w:r w:rsidRPr="00D30509">
              <w:rPr>
                <w:sz w:val="16"/>
                <w:szCs w:val="16"/>
              </w:rPr>
              <w:t>Соответствие: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№299 от 28.05.2010г;  ТР ТС 029/2012 «Требования безопасности пищевых добавок, ароматизаторов и технологических вспомогательных средств».  ТР ЕАЭС 040/2016 «О безопасности рыбы и рыбной продукции»</w:t>
            </w:r>
          </w:p>
          <w:p w:rsidR="000E4CE9" w:rsidRPr="00D30509" w:rsidRDefault="000E4CE9" w:rsidP="000E4CE9">
            <w:pPr>
              <w:jc w:val="center"/>
              <w:rPr>
                <w:sz w:val="16"/>
                <w:szCs w:val="16"/>
              </w:rPr>
            </w:pPr>
            <w:r w:rsidRPr="00D30509">
              <w:rPr>
                <w:sz w:val="16"/>
                <w:szCs w:val="16"/>
              </w:rPr>
              <w:t>Требования к упаковке: соответствие ТР ТС 022/2011 «Пищевая продукция в части ее маркировки»; ТР ТС  005/2011 «О безопасности упаковки».</w:t>
            </w: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Курага</w:t>
            </w:r>
          </w:p>
        </w:tc>
        <w:tc>
          <w:tcPr>
            <w:tcW w:w="1995" w:type="pct"/>
            <w:tcBorders>
              <w:bottom w:val="single" w:sz="4" w:space="0" w:color="auto"/>
            </w:tcBorders>
          </w:tcPr>
          <w:p w:rsidR="000E4CE9" w:rsidRPr="00D30509" w:rsidRDefault="000E4CE9" w:rsidP="000E4CE9">
            <w:pPr>
              <w:rPr>
                <w:sz w:val="18"/>
                <w:szCs w:val="18"/>
              </w:rPr>
            </w:pPr>
            <w:r w:rsidRPr="00D30509">
              <w:rPr>
                <w:sz w:val="18"/>
                <w:szCs w:val="18"/>
              </w:rPr>
              <w:t>Сорт по ГОСТ 32896-2014: не ниже высшего.</w:t>
            </w:r>
          </w:p>
          <w:p w:rsidR="000E4CE9" w:rsidRPr="00D30509" w:rsidRDefault="000E4CE9" w:rsidP="000E4CE9">
            <w:pPr>
              <w:rPr>
                <w:sz w:val="18"/>
                <w:szCs w:val="18"/>
              </w:rPr>
            </w:pPr>
            <w:r w:rsidRPr="00D30509">
              <w:rPr>
                <w:sz w:val="18"/>
                <w:szCs w:val="18"/>
              </w:rPr>
              <w:t xml:space="preserve"> Не обработанные сернистым ангидридом.</w:t>
            </w:r>
          </w:p>
        </w:tc>
        <w:tc>
          <w:tcPr>
            <w:tcW w:w="2023" w:type="pct"/>
            <w:vMerge w:val="restart"/>
          </w:tcPr>
          <w:p w:rsidR="000E4CE9" w:rsidRPr="00D30509" w:rsidRDefault="000E4CE9" w:rsidP="000E4CE9">
            <w:pPr>
              <w:rPr>
                <w:sz w:val="18"/>
                <w:szCs w:val="18"/>
              </w:rPr>
            </w:pPr>
            <w:r w:rsidRPr="00D30509">
              <w:rPr>
                <w:sz w:val="18"/>
                <w:szCs w:val="18"/>
              </w:rPr>
              <w:t>ТР ТС  021/2011 Технический регламент Таможенного союза  «О безопасности пищевой   продукции»;</w:t>
            </w:r>
          </w:p>
          <w:p w:rsidR="000E4CE9" w:rsidRPr="00D30509" w:rsidRDefault="000E4CE9" w:rsidP="000E4CE9">
            <w:pPr>
              <w:rPr>
                <w:sz w:val="18"/>
                <w:szCs w:val="18"/>
              </w:rPr>
            </w:pPr>
            <w:r w:rsidRPr="00D30509">
              <w:rPr>
                <w:sz w:val="18"/>
                <w:szCs w:val="18"/>
              </w:rPr>
              <w:t>«Единые санитарно-эпидемиологические и гигиенические требования к товарам, подлежащим санитарно-эпидемиологическому надзору (контролю)» №299 от 28.05.2010г.</w:t>
            </w:r>
          </w:p>
          <w:p w:rsidR="000E4CE9" w:rsidRPr="00D30509" w:rsidRDefault="000E4CE9" w:rsidP="000E4CE9">
            <w:pPr>
              <w:rPr>
                <w:sz w:val="18"/>
                <w:szCs w:val="18"/>
              </w:rPr>
            </w:pPr>
            <w:r w:rsidRPr="00D30509">
              <w:rPr>
                <w:sz w:val="18"/>
                <w:szCs w:val="18"/>
              </w:rPr>
              <w:t xml:space="preserve">ТР ТС 029/2012 «Требования безопасности пищевых добавок, ароматизаторов и технологических вспомогательных средств».  </w:t>
            </w:r>
          </w:p>
          <w:p w:rsidR="000E4CE9" w:rsidRPr="00D30509" w:rsidRDefault="000E4CE9" w:rsidP="000E4CE9">
            <w:pPr>
              <w:rPr>
                <w:sz w:val="18"/>
                <w:szCs w:val="18"/>
              </w:rPr>
            </w:pPr>
          </w:p>
          <w:p w:rsidR="000E4CE9" w:rsidRPr="00D30509" w:rsidRDefault="000E4CE9" w:rsidP="000E4CE9">
            <w:pPr>
              <w:rPr>
                <w:sz w:val="18"/>
                <w:szCs w:val="18"/>
              </w:rPr>
            </w:pPr>
            <w:r w:rsidRPr="00D30509">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Чернослив</w:t>
            </w:r>
          </w:p>
        </w:tc>
        <w:tc>
          <w:tcPr>
            <w:tcW w:w="1995" w:type="pct"/>
            <w:tcBorders>
              <w:top w:val="single" w:sz="4" w:space="0" w:color="auto"/>
            </w:tcBorders>
          </w:tcPr>
          <w:p w:rsidR="000E4CE9" w:rsidRPr="00D30509" w:rsidRDefault="000E4CE9" w:rsidP="000E4CE9">
            <w:pPr>
              <w:rPr>
                <w:sz w:val="18"/>
                <w:szCs w:val="18"/>
              </w:rPr>
            </w:pPr>
            <w:r w:rsidRPr="00D30509">
              <w:rPr>
                <w:sz w:val="18"/>
                <w:szCs w:val="18"/>
              </w:rPr>
              <w:t>Сорт по ГОСТ 32896-2014: не ниже высшего.</w:t>
            </w:r>
          </w:p>
          <w:p w:rsidR="000E4CE9" w:rsidRPr="00D30509" w:rsidRDefault="000E4CE9" w:rsidP="000E4CE9">
            <w:pPr>
              <w:rPr>
                <w:sz w:val="18"/>
                <w:szCs w:val="18"/>
              </w:rPr>
            </w:pPr>
            <w:r w:rsidRPr="00D30509">
              <w:rPr>
                <w:sz w:val="18"/>
                <w:szCs w:val="18"/>
              </w:rPr>
              <w:t xml:space="preserve"> Не обработанные сернистым ангидридом.</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Изюм</w:t>
            </w:r>
          </w:p>
        </w:tc>
        <w:tc>
          <w:tcPr>
            <w:tcW w:w="1995" w:type="pct"/>
          </w:tcPr>
          <w:p w:rsidR="000E4CE9" w:rsidRPr="00D30509" w:rsidRDefault="000E4CE9" w:rsidP="000E4CE9">
            <w:pPr>
              <w:rPr>
                <w:sz w:val="18"/>
                <w:szCs w:val="18"/>
              </w:rPr>
            </w:pPr>
            <w:r w:rsidRPr="00D30509">
              <w:rPr>
                <w:sz w:val="18"/>
                <w:szCs w:val="18"/>
              </w:rPr>
              <w:t>Вид по ГОСТ 6882-88: изюм светлый.</w:t>
            </w:r>
          </w:p>
          <w:p w:rsidR="000E4CE9" w:rsidRPr="00D30509" w:rsidRDefault="000E4CE9" w:rsidP="000E4CE9">
            <w:pPr>
              <w:rPr>
                <w:sz w:val="18"/>
                <w:szCs w:val="18"/>
              </w:rPr>
            </w:pPr>
            <w:r w:rsidRPr="00D30509">
              <w:rPr>
                <w:sz w:val="18"/>
                <w:szCs w:val="18"/>
              </w:rPr>
              <w:t>Сорт по ГОСТ 6882-88: высший.</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 xml:space="preserve">Шиповник </w:t>
            </w:r>
          </w:p>
        </w:tc>
        <w:tc>
          <w:tcPr>
            <w:tcW w:w="1995" w:type="pct"/>
          </w:tcPr>
          <w:p w:rsidR="000E4CE9" w:rsidRPr="00D30509" w:rsidRDefault="000E4CE9" w:rsidP="000E4CE9">
            <w:pPr>
              <w:rPr>
                <w:sz w:val="18"/>
                <w:szCs w:val="18"/>
              </w:rPr>
            </w:pPr>
            <w:r w:rsidRPr="00D30509">
              <w:rPr>
                <w:sz w:val="18"/>
                <w:szCs w:val="18"/>
              </w:rPr>
              <w:t>Внешний вид по ГОСТ 1994-93: плоды цельные, очищенные от чашелистиков и плодоножек, стенки плодов твердые, хрупкие, наружная поверхность блестящая, реже матовая.</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Компотная смесь</w:t>
            </w:r>
          </w:p>
        </w:tc>
        <w:tc>
          <w:tcPr>
            <w:tcW w:w="1995" w:type="pct"/>
          </w:tcPr>
          <w:p w:rsidR="000E4CE9" w:rsidRPr="00D30509" w:rsidRDefault="000E4CE9" w:rsidP="000E4CE9">
            <w:pPr>
              <w:rPr>
                <w:sz w:val="18"/>
                <w:szCs w:val="18"/>
              </w:rPr>
            </w:pPr>
            <w:r w:rsidRPr="00D30509">
              <w:rPr>
                <w:sz w:val="18"/>
                <w:szCs w:val="18"/>
              </w:rPr>
              <w:t>Сорт по ГОСТ 32896-2014 – не ниже высшего,  необработанная, чистая, без примесей и личинок насекомых.</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Томатная паста</w:t>
            </w:r>
          </w:p>
        </w:tc>
        <w:tc>
          <w:tcPr>
            <w:tcW w:w="1995" w:type="pct"/>
          </w:tcPr>
          <w:p w:rsidR="000E4CE9" w:rsidRPr="00D30509" w:rsidRDefault="000E4CE9" w:rsidP="000E4CE9">
            <w:pPr>
              <w:rPr>
                <w:sz w:val="18"/>
                <w:szCs w:val="18"/>
              </w:rPr>
            </w:pPr>
            <w:r w:rsidRPr="00D30509">
              <w:rPr>
                <w:sz w:val="18"/>
                <w:szCs w:val="18"/>
              </w:rPr>
              <w:t>Классификация по ГОСТ 3343-2017 – томатная паста, категория «Экстра».</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lastRenderedPageBreak/>
              <w:t>Икра овощная</w:t>
            </w:r>
          </w:p>
        </w:tc>
        <w:tc>
          <w:tcPr>
            <w:tcW w:w="1995" w:type="pct"/>
          </w:tcPr>
          <w:p w:rsidR="000E4CE9" w:rsidRPr="00D30509" w:rsidRDefault="000E4CE9" w:rsidP="000E4CE9">
            <w:pPr>
              <w:rPr>
                <w:sz w:val="18"/>
                <w:szCs w:val="18"/>
              </w:rPr>
            </w:pPr>
            <w:r w:rsidRPr="00D30509">
              <w:rPr>
                <w:sz w:val="18"/>
                <w:szCs w:val="18"/>
              </w:rPr>
              <w:t>Сорт  по ГОСТ 2654-2017 - высший, икра из кабачков.</w:t>
            </w:r>
          </w:p>
          <w:p w:rsidR="000E4CE9" w:rsidRPr="00D30509" w:rsidRDefault="000E4CE9" w:rsidP="000E4CE9">
            <w:pPr>
              <w:rPr>
                <w:sz w:val="18"/>
                <w:szCs w:val="18"/>
              </w:rPr>
            </w:pPr>
            <w:r w:rsidRPr="00D30509">
              <w:rPr>
                <w:sz w:val="18"/>
                <w:szCs w:val="18"/>
              </w:rPr>
              <w:t>Однородная, равномерно измельченная масса с видимыми включениями зелени и пряностей, без грубых  семян  перезрелых овощей. Консистенция мажущаяся или слегка зернистая.</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bookmarkStart w:id="9" w:name="_Toc246141342"/>
            <w:bookmarkStart w:id="10" w:name="_Toc257641773"/>
            <w:bookmarkEnd w:id="9"/>
            <w:bookmarkEnd w:id="10"/>
            <w:r w:rsidRPr="00D30509">
              <w:rPr>
                <w:sz w:val="18"/>
                <w:szCs w:val="18"/>
              </w:rPr>
              <w:t>Чай черный</w:t>
            </w:r>
          </w:p>
        </w:tc>
        <w:tc>
          <w:tcPr>
            <w:tcW w:w="1995" w:type="pct"/>
          </w:tcPr>
          <w:p w:rsidR="000E4CE9" w:rsidRPr="00D30509" w:rsidRDefault="000E4CE9" w:rsidP="000E4CE9">
            <w:pPr>
              <w:rPr>
                <w:sz w:val="18"/>
                <w:szCs w:val="18"/>
              </w:rPr>
            </w:pPr>
            <w:r w:rsidRPr="00D30509">
              <w:rPr>
                <w:sz w:val="18"/>
                <w:szCs w:val="18"/>
              </w:rPr>
              <w:t>Классификация по ГОСТ 32573-2013 -  листовой, крупный.</w:t>
            </w:r>
          </w:p>
        </w:tc>
        <w:tc>
          <w:tcPr>
            <w:tcW w:w="2023" w:type="pct"/>
            <w:vMerge w:val="restart"/>
          </w:tcPr>
          <w:p w:rsidR="000E4CE9" w:rsidRPr="00D30509" w:rsidRDefault="000E4CE9" w:rsidP="000E4CE9">
            <w:pPr>
              <w:rPr>
                <w:sz w:val="18"/>
                <w:szCs w:val="18"/>
              </w:rPr>
            </w:pPr>
            <w:r w:rsidRPr="00D30509">
              <w:rPr>
                <w:sz w:val="18"/>
                <w:szCs w:val="18"/>
              </w:rPr>
              <w:t>Соответствие: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№299 от 28.05.2010г; ТР ТС 029/2012 «Требования безопасности пищевых добавок, ароматизаторов и технологических вспомогательных средств».</w:t>
            </w:r>
          </w:p>
          <w:p w:rsidR="000E4CE9" w:rsidRPr="00D30509" w:rsidRDefault="000E4CE9" w:rsidP="000E4CE9">
            <w:pPr>
              <w:rPr>
                <w:sz w:val="18"/>
                <w:szCs w:val="18"/>
              </w:rPr>
            </w:pPr>
            <w:r w:rsidRPr="00D30509">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Кофейный напиток</w:t>
            </w:r>
          </w:p>
        </w:tc>
        <w:tc>
          <w:tcPr>
            <w:tcW w:w="1995" w:type="pct"/>
          </w:tcPr>
          <w:p w:rsidR="000E4CE9" w:rsidRPr="00D30509" w:rsidRDefault="000E4CE9" w:rsidP="000E4CE9">
            <w:pPr>
              <w:rPr>
                <w:sz w:val="18"/>
                <w:szCs w:val="18"/>
              </w:rPr>
            </w:pPr>
            <w:r w:rsidRPr="00D30509">
              <w:rPr>
                <w:sz w:val="18"/>
                <w:szCs w:val="18"/>
              </w:rPr>
              <w:t>Вид: растворимый</w:t>
            </w:r>
          </w:p>
          <w:p w:rsidR="000E4CE9" w:rsidRPr="00D30509" w:rsidRDefault="000E4CE9" w:rsidP="000E4CE9">
            <w:pPr>
              <w:rPr>
                <w:sz w:val="18"/>
                <w:szCs w:val="18"/>
              </w:rPr>
            </w:pPr>
            <w:r w:rsidRPr="00D30509">
              <w:rPr>
                <w:sz w:val="18"/>
                <w:szCs w:val="18"/>
              </w:rPr>
              <w:t xml:space="preserve">Классификация по ГОСТ Р 50364-92: напиток с цикорием без содержания натурального кофе.  </w:t>
            </w:r>
          </w:p>
          <w:p w:rsidR="000E4CE9" w:rsidRPr="00D30509" w:rsidRDefault="000E4CE9" w:rsidP="000E4CE9">
            <w:pPr>
              <w:rPr>
                <w:sz w:val="18"/>
                <w:szCs w:val="18"/>
              </w:rPr>
            </w:pPr>
            <w:r w:rsidRPr="00D30509">
              <w:rPr>
                <w:sz w:val="18"/>
                <w:szCs w:val="18"/>
              </w:rPr>
              <w:t>Внешний вид: порошкообразный, без комков.</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Какао – порошок</w:t>
            </w:r>
          </w:p>
          <w:p w:rsidR="000E4CE9" w:rsidRPr="00D30509" w:rsidRDefault="000E4CE9" w:rsidP="000E4CE9">
            <w:pPr>
              <w:rPr>
                <w:sz w:val="18"/>
                <w:szCs w:val="18"/>
              </w:rPr>
            </w:pPr>
          </w:p>
        </w:tc>
        <w:tc>
          <w:tcPr>
            <w:tcW w:w="1995" w:type="pct"/>
          </w:tcPr>
          <w:p w:rsidR="000E4CE9" w:rsidRPr="00D30509" w:rsidRDefault="000E4CE9" w:rsidP="000E4CE9">
            <w:pPr>
              <w:rPr>
                <w:sz w:val="18"/>
                <w:szCs w:val="18"/>
              </w:rPr>
            </w:pPr>
            <w:r w:rsidRPr="00D30509">
              <w:rPr>
                <w:sz w:val="18"/>
                <w:szCs w:val="18"/>
              </w:rPr>
              <w:t>Классификация по ГОСТ 108-2014- какао-порошок.</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Сок плодово-ягодный  (за исключением виноградного)</w:t>
            </w:r>
          </w:p>
        </w:tc>
        <w:tc>
          <w:tcPr>
            <w:tcW w:w="1995" w:type="pct"/>
          </w:tcPr>
          <w:p w:rsidR="000E4CE9" w:rsidRPr="00D30509" w:rsidRDefault="000E4CE9" w:rsidP="000E4CE9">
            <w:pPr>
              <w:rPr>
                <w:sz w:val="18"/>
                <w:szCs w:val="18"/>
              </w:rPr>
            </w:pPr>
            <w:r w:rsidRPr="00D30509">
              <w:rPr>
                <w:sz w:val="18"/>
                <w:szCs w:val="18"/>
              </w:rPr>
              <w:t xml:space="preserve">Вид по </w:t>
            </w:r>
            <w:r w:rsidRPr="00D30509">
              <w:rPr>
                <w:spacing w:val="2"/>
                <w:sz w:val="18"/>
                <w:szCs w:val="18"/>
                <w:shd w:val="clear" w:color="auto" w:fill="FFFFFF"/>
              </w:rPr>
              <w:t>ГОСТ  32920-20</w:t>
            </w:r>
            <w:r>
              <w:rPr>
                <w:spacing w:val="2"/>
                <w:sz w:val="18"/>
                <w:szCs w:val="18"/>
                <w:shd w:val="clear" w:color="auto" w:fill="FFFFFF"/>
              </w:rPr>
              <w:t>22</w:t>
            </w:r>
            <w:r w:rsidRPr="00D30509">
              <w:rPr>
                <w:spacing w:val="2"/>
                <w:sz w:val="18"/>
                <w:szCs w:val="18"/>
                <w:shd w:val="clear" w:color="auto" w:fill="FFFFFF"/>
              </w:rPr>
              <w:t>, ГОСТ  32103-2013  – сок восстановленный. Стерилизованный,</w:t>
            </w:r>
            <w:r w:rsidRPr="00D30509">
              <w:rPr>
                <w:sz w:val="18"/>
                <w:szCs w:val="18"/>
              </w:rPr>
              <w:t xml:space="preserve"> промышленного производства, без консервантов</w:t>
            </w:r>
            <w:r w:rsidRPr="00D30509">
              <w:rPr>
                <w:spacing w:val="2"/>
                <w:sz w:val="18"/>
                <w:szCs w:val="18"/>
                <w:shd w:val="clear" w:color="auto" w:fill="FFFFFF"/>
              </w:rPr>
              <w:t>. Не допускаются посторонние привкус и запах</w:t>
            </w:r>
            <w:r w:rsidRPr="00D30509">
              <w:rPr>
                <w:sz w:val="18"/>
                <w:szCs w:val="18"/>
              </w:rPr>
              <w:t>.</w:t>
            </w:r>
          </w:p>
        </w:tc>
        <w:tc>
          <w:tcPr>
            <w:tcW w:w="2023" w:type="pct"/>
          </w:tcPr>
          <w:p w:rsidR="000E4CE9" w:rsidRPr="00D30509" w:rsidRDefault="000E4CE9" w:rsidP="000E4CE9">
            <w:pPr>
              <w:rPr>
                <w:sz w:val="18"/>
                <w:szCs w:val="18"/>
              </w:rPr>
            </w:pPr>
            <w:r w:rsidRPr="00D30509">
              <w:rPr>
                <w:sz w:val="18"/>
                <w:szCs w:val="18"/>
              </w:rPr>
              <w:t xml:space="preserve">Соответствие: ТР ТС  021/2011 «О безопасности пищевой продукции»; ТР ТС 029/2012 «Требования безопасности пищевых добавок, ароматизаторов и технологических вспомогательных средств». ТР ТС 023/2011 "Технический регламент на соковую продукцию из фруктов и овощей". Требования к упаковке: соответствие ТР ТС 022/2011 «Пищевая продукция в части ее маркировки»; ТР ТС  005/2011 «О безопасности упаковки».  </w:t>
            </w: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bookmarkStart w:id="11" w:name="_Toc246141343"/>
            <w:bookmarkStart w:id="12" w:name="_Toc257641774"/>
            <w:bookmarkEnd w:id="11"/>
            <w:bookmarkEnd w:id="12"/>
            <w:r w:rsidRPr="00D30509">
              <w:rPr>
                <w:color w:val="000000"/>
                <w:sz w:val="18"/>
                <w:szCs w:val="18"/>
              </w:rPr>
              <w:t>Хлеб пшеничный (батон нарезной)</w:t>
            </w:r>
          </w:p>
          <w:p w:rsidR="000E4CE9" w:rsidRPr="00D30509" w:rsidRDefault="000E4CE9" w:rsidP="000E4CE9">
            <w:pPr>
              <w:rPr>
                <w:sz w:val="18"/>
                <w:szCs w:val="18"/>
              </w:rPr>
            </w:pPr>
          </w:p>
        </w:tc>
        <w:tc>
          <w:tcPr>
            <w:tcW w:w="1995" w:type="pct"/>
          </w:tcPr>
          <w:p w:rsidR="000E4CE9" w:rsidRPr="00D30509" w:rsidRDefault="000E4CE9" w:rsidP="000E4CE9">
            <w:pPr>
              <w:jc w:val="both"/>
              <w:rPr>
                <w:sz w:val="18"/>
                <w:szCs w:val="18"/>
              </w:rPr>
            </w:pPr>
            <w:r w:rsidRPr="00D30509">
              <w:rPr>
                <w:sz w:val="18"/>
                <w:szCs w:val="18"/>
              </w:rPr>
              <w:t xml:space="preserve">Классификация по ГОСТ 27844-88 – из пшеничной муки высшего сорта. </w:t>
            </w:r>
          </w:p>
          <w:p w:rsidR="000E4CE9" w:rsidRPr="00D30509" w:rsidRDefault="000E4CE9" w:rsidP="000E4CE9">
            <w:pPr>
              <w:jc w:val="both"/>
              <w:rPr>
                <w:sz w:val="18"/>
                <w:szCs w:val="18"/>
              </w:rPr>
            </w:pPr>
            <w:r w:rsidRPr="00D30509">
              <w:rPr>
                <w:sz w:val="18"/>
                <w:szCs w:val="18"/>
              </w:rPr>
              <w:t>Форма: продолговато-овальная с косыми надрезами.</w:t>
            </w:r>
          </w:p>
          <w:p w:rsidR="000E4CE9" w:rsidRPr="00D30509" w:rsidRDefault="000E4CE9" w:rsidP="000E4CE9">
            <w:pPr>
              <w:jc w:val="both"/>
              <w:rPr>
                <w:sz w:val="18"/>
                <w:szCs w:val="18"/>
              </w:rPr>
            </w:pPr>
            <w:r w:rsidRPr="00D30509">
              <w:rPr>
                <w:sz w:val="18"/>
                <w:szCs w:val="18"/>
              </w:rPr>
              <w:t>Пропеченность, состояние мякиша: пропеченный, не влажный на ощупь. Эластичный. После легкого надавливания пальцами мякиш принимает первоначальную форму.</w:t>
            </w:r>
          </w:p>
        </w:tc>
        <w:tc>
          <w:tcPr>
            <w:tcW w:w="2023" w:type="pct"/>
            <w:vMerge w:val="restart"/>
          </w:tcPr>
          <w:p w:rsidR="000E4CE9" w:rsidRPr="00D30509" w:rsidRDefault="000E4CE9" w:rsidP="000E4CE9">
            <w:pPr>
              <w:rPr>
                <w:sz w:val="18"/>
                <w:szCs w:val="18"/>
              </w:rPr>
            </w:pPr>
            <w:r w:rsidRPr="00D30509">
              <w:rPr>
                <w:sz w:val="18"/>
                <w:szCs w:val="18"/>
              </w:rPr>
              <w:t xml:space="preserve">Соответствие: ТР ТС  021/2011 Технический регламент Таможенного союза  «О безопасности пищевой   продукции»; ТР ТС 029/2012 Технический регламент Таможенного союза. «Требования безопасности пищевых добавок, ароматизаторов и технологических вспомогательных средств». </w:t>
            </w:r>
          </w:p>
          <w:p w:rsidR="000E4CE9" w:rsidRPr="00D30509" w:rsidRDefault="000E4CE9" w:rsidP="000E4CE9">
            <w:pPr>
              <w:rPr>
                <w:sz w:val="18"/>
                <w:szCs w:val="18"/>
              </w:rPr>
            </w:pPr>
            <w:r w:rsidRPr="00D30509">
              <w:rPr>
                <w:sz w:val="18"/>
                <w:szCs w:val="18"/>
              </w:rPr>
              <w:t>Требования к упаковке: соответствие ТР ТС 022/2011 «Пищевая продукция в части ее маркировки»; ТР ТС  005/2011 «О безопасности упаковки».</w:t>
            </w:r>
          </w:p>
          <w:p w:rsidR="000E4CE9" w:rsidRPr="00D30509" w:rsidRDefault="000E4CE9" w:rsidP="000E4CE9">
            <w:pPr>
              <w:rPr>
                <w:sz w:val="18"/>
                <w:szCs w:val="18"/>
              </w:rPr>
            </w:pPr>
          </w:p>
        </w:tc>
      </w:tr>
      <w:tr w:rsidR="000E4CE9" w:rsidRPr="00D30509" w:rsidTr="000E4CE9">
        <w:trPr>
          <w:cantSplit/>
          <w:trHeight w:val="621"/>
          <w:jc w:val="center"/>
        </w:trPr>
        <w:tc>
          <w:tcPr>
            <w:tcW w:w="982" w:type="pct"/>
            <w:tcBorders>
              <w:bottom w:val="single" w:sz="4" w:space="0" w:color="auto"/>
            </w:tcBorders>
            <w:tcMar>
              <w:top w:w="0" w:type="dxa"/>
              <w:left w:w="108" w:type="dxa"/>
              <w:bottom w:w="0" w:type="dxa"/>
              <w:right w:w="108" w:type="dxa"/>
            </w:tcMar>
          </w:tcPr>
          <w:p w:rsidR="000E4CE9" w:rsidRPr="00D30509" w:rsidRDefault="000E4CE9" w:rsidP="000E4CE9">
            <w:pPr>
              <w:rPr>
                <w:sz w:val="18"/>
                <w:szCs w:val="18"/>
              </w:rPr>
            </w:pPr>
            <w:r w:rsidRPr="00D30509">
              <w:rPr>
                <w:sz w:val="18"/>
                <w:szCs w:val="18"/>
              </w:rPr>
              <w:t>Хлеб из смеси ржаной и пшеничной муки</w:t>
            </w:r>
          </w:p>
        </w:tc>
        <w:tc>
          <w:tcPr>
            <w:tcW w:w="1995" w:type="pct"/>
            <w:tcBorders>
              <w:bottom w:val="single" w:sz="4" w:space="0" w:color="auto"/>
            </w:tcBorders>
          </w:tcPr>
          <w:p w:rsidR="000E4CE9" w:rsidRPr="00D30509" w:rsidRDefault="000E4CE9" w:rsidP="000E4CE9">
            <w:pPr>
              <w:jc w:val="both"/>
              <w:rPr>
                <w:sz w:val="18"/>
                <w:szCs w:val="18"/>
              </w:rPr>
            </w:pPr>
            <w:r w:rsidRPr="00D30509">
              <w:rPr>
                <w:sz w:val="18"/>
                <w:szCs w:val="18"/>
              </w:rPr>
              <w:t>Классификация по ГОСТ 31807-2018 – смесь ржаной и пшеничной муки.</w:t>
            </w:r>
          </w:p>
          <w:p w:rsidR="000E4CE9" w:rsidRPr="00D30509" w:rsidRDefault="000E4CE9" w:rsidP="000E4CE9">
            <w:pPr>
              <w:jc w:val="both"/>
              <w:rPr>
                <w:sz w:val="18"/>
                <w:szCs w:val="18"/>
              </w:rPr>
            </w:pPr>
            <w:r w:rsidRPr="00D30509">
              <w:rPr>
                <w:sz w:val="18"/>
                <w:szCs w:val="18"/>
              </w:rPr>
              <w:t>Форма: формовой.</w:t>
            </w:r>
          </w:p>
        </w:tc>
        <w:tc>
          <w:tcPr>
            <w:tcW w:w="2023" w:type="pct"/>
            <w:vMerge/>
          </w:tcPr>
          <w:p w:rsidR="000E4CE9" w:rsidRPr="00D30509" w:rsidRDefault="000E4CE9" w:rsidP="000E4CE9">
            <w:pPr>
              <w:rPr>
                <w:sz w:val="18"/>
                <w:szCs w:val="18"/>
              </w:rPr>
            </w:pPr>
          </w:p>
        </w:tc>
      </w:tr>
      <w:tr w:rsidR="000E4CE9" w:rsidRPr="00D30509" w:rsidTr="000E4CE9">
        <w:trPr>
          <w:cantSplit/>
          <w:trHeight w:val="170"/>
          <w:jc w:val="center"/>
        </w:trPr>
        <w:tc>
          <w:tcPr>
            <w:tcW w:w="9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E4CE9" w:rsidRPr="00D30509" w:rsidRDefault="000E4CE9" w:rsidP="000E4CE9">
            <w:pPr>
              <w:rPr>
                <w:sz w:val="18"/>
                <w:szCs w:val="18"/>
              </w:rPr>
            </w:pPr>
            <w:r w:rsidRPr="00D30509">
              <w:rPr>
                <w:sz w:val="18"/>
                <w:szCs w:val="18"/>
                <w:shd w:val="clear" w:color="auto" w:fill="FFFFFF"/>
              </w:rPr>
              <w:t>Хлеб недлительного хранения</w:t>
            </w:r>
          </w:p>
        </w:tc>
        <w:tc>
          <w:tcPr>
            <w:tcW w:w="1995" w:type="pct"/>
            <w:tcBorders>
              <w:top w:val="single" w:sz="4" w:space="0" w:color="auto"/>
              <w:left w:val="single" w:sz="4" w:space="0" w:color="auto"/>
              <w:bottom w:val="single" w:sz="4" w:space="0" w:color="auto"/>
            </w:tcBorders>
          </w:tcPr>
          <w:p w:rsidR="000E4CE9" w:rsidRPr="00D30509" w:rsidRDefault="000E4CE9" w:rsidP="000E4CE9">
            <w:pPr>
              <w:jc w:val="both"/>
              <w:rPr>
                <w:sz w:val="18"/>
                <w:szCs w:val="18"/>
                <w:shd w:val="clear" w:color="auto" w:fill="FFFFFF"/>
              </w:rPr>
            </w:pPr>
            <w:r w:rsidRPr="00D30509">
              <w:rPr>
                <w:sz w:val="18"/>
                <w:szCs w:val="18"/>
                <w:shd w:val="clear" w:color="auto" w:fill="FFFFFF"/>
              </w:rPr>
              <w:t>Вид хлеба -  ржано-пшеничный.</w:t>
            </w:r>
          </w:p>
          <w:p w:rsidR="000E4CE9" w:rsidRPr="00D30509" w:rsidRDefault="000E4CE9" w:rsidP="000E4CE9">
            <w:pPr>
              <w:jc w:val="both"/>
              <w:rPr>
                <w:spacing w:val="2"/>
                <w:sz w:val="18"/>
                <w:szCs w:val="18"/>
                <w:shd w:val="clear" w:color="auto" w:fill="FFFFFF"/>
              </w:rPr>
            </w:pPr>
            <w:r w:rsidRPr="00D30509">
              <w:rPr>
                <w:spacing w:val="2"/>
                <w:sz w:val="18"/>
                <w:szCs w:val="18"/>
                <w:shd w:val="clear" w:color="auto" w:fill="FFFFFF"/>
              </w:rPr>
              <w:t>Хлеб обогащенный микронутриентами.</w:t>
            </w:r>
          </w:p>
        </w:tc>
        <w:tc>
          <w:tcPr>
            <w:tcW w:w="2023" w:type="pct"/>
            <w:vMerge/>
          </w:tcPr>
          <w:p w:rsidR="000E4CE9" w:rsidRPr="00D30509" w:rsidRDefault="000E4CE9" w:rsidP="000E4CE9">
            <w:pPr>
              <w:rPr>
                <w:sz w:val="18"/>
                <w:szCs w:val="18"/>
              </w:rPr>
            </w:pPr>
          </w:p>
        </w:tc>
      </w:tr>
      <w:tr w:rsidR="000E4CE9" w:rsidRPr="00D30509" w:rsidTr="000E4CE9">
        <w:trPr>
          <w:cantSplit/>
          <w:trHeight w:val="162"/>
          <w:jc w:val="center"/>
        </w:trPr>
        <w:tc>
          <w:tcPr>
            <w:tcW w:w="9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E4CE9" w:rsidRPr="00D30509" w:rsidRDefault="000E4CE9" w:rsidP="000E4CE9">
            <w:pPr>
              <w:rPr>
                <w:sz w:val="18"/>
                <w:szCs w:val="18"/>
              </w:rPr>
            </w:pPr>
            <w:r w:rsidRPr="00D30509">
              <w:rPr>
                <w:sz w:val="18"/>
                <w:szCs w:val="18"/>
              </w:rPr>
              <w:t>Батон отрубной*</w:t>
            </w:r>
          </w:p>
        </w:tc>
        <w:tc>
          <w:tcPr>
            <w:tcW w:w="1995" w:type="pct"/>
            <w:tcBorders>
              <w:top w:val="single" w:sz="4" w:space="0" w:color="auto"/>
              <w:left w:val="single" w:sz="4" w:space="0" w:color="auto"/>
              <w:bottom w:val="single" w:sz="4" w:space="0" w:color="auto"/>
            </w:tcBorders>
          </w:tcPr>
          <w:p w:rsidR="000E4CE9" w:rsidRPr="00D30509" w:rsidRDefault="000E4CE9" w:rsidP="000E4CE9">
            <w:pPr>
              <w:jc w:val="both"/>
              <w:rPr>
                <w:sz w:val="18"/>
                <w:szCs w:val="18"/>
              </w:rPr>
            </w:pPr>
            <w:r w:rsidRPr="00D30509">
              <w:rPr>
                <w:spacing w:val="2"/>
                <w:sz w:val="18"/>
                <w:szCs w:val="18"/>
                <w:shd w:val="clear" w:color="auto" w:fill="FFFFFF"/>
              </w:rPr>
              <w:t>Из пшеничной муки высшего сорта с пшеничными отрубями</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Borders>
              <w:top w:val="single" w:sz="4" w:space="0" w:color="auto"/>
            </w:tcBorders>
            <w:tcMar>
              <w:top w:w="0" w:type="dxa"/>
              <w:left w:w="108" w:type="dxa"/>
              <w:bottom w:w="0" w:type="dxa"/>
              <w:right w:w="108" w:type="dxa"/>
            </w:tcMar>
          </w:tcPr>
          <w:p w:rsidR="000E4CE9" w:rsidRPr="00D30509" w:rsidRDefault="000E4CE9" w:rsidP="000E4CE9">
            <w:pPr>
              <w:rPr>
                <w:sz w:val="18"/>
                <w:szCs w:val="18"/>
              </w:rPr>
            </w:pPr>
            <w:r w:rsidRPr="00D30509">
              <w:rPr>
                <w:sz w:val="18"/>
                <w:szCs w:val="18"/>
              </w:rPr>
              <w:t>Мука пшеничная, хлебопекарная</w:t>
            </w:r>
          </w:p>
        </w:tc>
        <w:tc>
          <w:tcPr>
            <w:tcW w:w="1995" w:type="pct"/>
            <w:tcBorders>
              <w:top w:val="single" w:sz="4" w:space="0" w:color="auto"/>
            </w:tcBorders>
          </w:tcPr>
          <w:p w:rsidR="000E4CE9" w:rsidRPr="00D30509" w:rsidRDefault="000E4CE9" w:rsidP="000E4CE9">
            <w:pPr>
              <w:rPr>
                <w:color w:val="000000"/>
                <w:sz w:val="18"/>
                <w:szCs w:val="18"/>
              </w:rPr>
            </w:pPr>
            <w:r w:rsidRPr="00D30509">
              <w:rPr>
                <w:color w:val="000000"/>
                <w:sz w:val="18"/>
                <w:szCs w:val="18"/>
              </w:rPr>
              <w:t xml:space="preserve">Сорт по </w:t>
            </w:r>
            <w:r w:rsidRPr="00D30509">
              <w:rPr>
                <w:sz w:val="18"/>
                <w:szCs w:val="18"/>
              </w:rPr>
              <w:t>ГОСТ 26574-2017</w:t>
            </w:r>
            <w:r w:rsidRPr="00D30509">
              <w:rPr>
                <w:color w:val="000000"/>
                <w:sz w:val="18"/>
                <w:szCs w:val="18"/>
              </w:rPr>
              <w:t xml:space="preserve">– не ниже высшего. </w:t>
            </w:r>
          </w:p>
          <w:p w:rsidR="000E4CE9" w:rsidRPr="00D30509" w:rsidRDefault="000E4CE9" w:rsidP="000E4CE9">
            <w:pPr>
              <w:rPr>
                <w:sz w:val="18"/>
                <w:szCs w:val="18"/>
              </w:rPr>
            </w:pPr>
            <w:r w:rsidRPr="00D30509">
              <w:rPr>
                <w:color w:val="000000"/>
                <w:sz w:val="18"/>
                <w:szCs w:val="18"/>
              </w:rPr>
              <w:t>Без загрязнения различными примесями или заражения амбарными вредителями.</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Кисель плодово-ягодный</w:t>
            </w:r>
          </w:p>
        </w:tc>
        <w:tc>
          <w:tcPr>
            <w:tcW w:w="1995" w:type="pct"/>
          </w:tcPr>
          <w:p w:rsidR="000E4CE9" w:rsidRPr="00D30509" w:rsidRDefault="000E4CE9" w:rsidP="000E4CE9">
            <w:pPr>
              <w:shd w:val="clear" w:color="auto" w:fill="FFFFFF"/>
              <w:textAlignment w:val="baseline"/>
              <w:outlineLvl w:val="0"/>
              <w:rPr>
                <w:bCs/>
                <w:spacing w:val="2"/>
                <w:kern w:val="36"/>
                <w:sz w:val="18"/>
                <w:szCs w:val="18"/>
              </w:rPr>
            </w:pPr>
            <w:r w:rsidRPr="00D30509">
              <w:rPr>
                <w:sz w:val="18"/>
                <w:szCs w:val="18"/>
              </w:rPr>
              <w:t>Вид по ГОСТ 18488-2000 - концентрат на плодовых или ягодных экстрактах концентрированных соков.</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 xml:space="preserve">Макаронные изделия </w:t>
            </w:r>
          </w:p>
          <w:p w:rsidR="000E4CE9" w:rsidRPr="00D30509" w:rsidRDefault="000E4CE9" w:rsidP="000E4CE9">
            <w:pPr>
              <w:rPr>
                <w:sz w:val="18"/>
                <w:szCs w:val="18"/>
              </w:rPr>
            </w:pPr>
          </w:p>
        </w:tc>
        <w:tc>
          <w:tcPr>
            <w:tcW w:w="1995" w:type="pct"/>
          </w:tcPr>
          <w:p w:rsidR="000E4CE9" w:rsidRPr="00D30509" w:rsidRDefault="000E4CE9" w:rsidP="000E4CE9">
            <w:pPr>
              <w:rPr>
                <w:sz w:val="18"/>
                <w:szCs w:val="18"/>
              </w:rPr>
            </w:pPr>
            <w:r w:rsidRPr="00D30509">
              <w:rPr>
                <w:sz w:val="18"/>
                <w:szCs w:val="18"/>
              </w:rPr>
              <w:t>Группа по ГОСТ 31743-2017 -  А, сорт по ГОСТ 31743-2017 - высший.</w:t>
            </w:r>
          </w:p>
        </w:tc>
        <w:tc>
          <w:tcPr>
            <w:tcW w:w="2023" w:type="pct"/>
            <w:vMerge w:val="restart"/>
          </w:tcPr>
          <w:p w:rsidR="000E4CE9" w:rsidRPr="00D30509" w:rsidRDefault="000E4CE9" w:rsidP="000E4CE9">
            <w:pPr>
              <w:rPr>
                <w:sz w:val="18"/>
                <w:szCs w:val="18"/>
              </w:rPr>
            </w:pPr>
            <w:r w:rsidRPr="00D30509">
              <w:rPr>
                <w:sz w:val="18"/>
                <w:szCs w:val="18"/>
              </w:rPr>
              <w:t xml:space="preserve">Соответствие: ТР ТС  021/2011 «О безопасности пищевой продукции»; ТР ТС 029/2012 «Требования безопасности пищевых добавок, ароматизаторов и технологических вспомогательных средств». </w:t>
            </w:r>
          </w:p>
          <w:p w:rsidR="000E4CE9" w:rsidRPr="00D30509" w:rsidRDefault="000E4CE9" w:rsidP="000E4CE9">
            <w:pPr>
              <w:rPr>
                <w:sz w:val="18"/>
                <w:szCs w:val="18"/>
              </w:rPr>
            </w:pPr>
            <w:r w:rsidRPr="00D30509">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Крупа манная</w:t>
            </w:r>
          </w:p>
        </w:tc>
        <w:tc>
          <w:tcPr>
            <w:tcW w:w="1995" w:type="pct"/>
          </w:tcPr>
          <w:p w:rsidR="000E4CE9" w:rsidRPr="00D30509" w:rsidRDefault="000E4CE9" w:rsidP="000E4CE9">
            <w:pPr>
              <w:rPr>
                <w:color w:val="000000"/>
                <w:sz w:val="18"/>
                <w:szCs w:val="18"/>
              </w:rPr>
            </w:pPr>
            <w:r w:rsidRPr="00D30509">
              <w:rPr>
                <w:sz w:val="18"/>
                <w:szCs w:val="18"/>
              </w:rPr>
              <w:t xml:space="preserve">Марка по </w:t>
            </w:r>
            <w:r w:rsidRPr="00D30509">
              <w:rPr>
                <w:color w:val="000000"/>
                <w:sz w:val="18"/>
                <w:szCs w:val="18"/>
              </w:rPr>
              <w:t xml:space="preserve">ГОСТ 7022-2019 </w:t>
            </w:r>
            <w:r w:rsidRPr="00D30509">
              <w:rPr>
                <w:sz w:val="18"/>
                <w:szCs w:val="18"/>
              </w:rPr>
              <w:t>- МТ.</w:t>
            </w:r>
          </w:p>
          <w:p w:rsidR="000E4CE9" w:rsidRPr="00D30509" w:rsidRDefault="000E4CE9" w:rsidP="000E4CE9">
            <w:pPr>
              <w:rPr>
                <w:color w:val="000000"/>
                <w:sz w:val="18"/>
                <w:szCs w:val="18"/>
              </w:rPr>
            </w:pPr>
            <w:r w:rsidRPr="00D30509">
              <w:rPr>
                <w:color w:val="000000"/>
                <w:sz w:val="18"/>
                <w:szCs w:val="18"/>
              </w:rPr>
              <w:t xml:space="preserve">Без загрязнения различными примесями или заражения амбарными вредителями. </w:t>
            </w:r>
          </w:p>
          <w:p w:rsidR="000E4CE9" w:rsidRPr="00D30509" w:rsidRDefault="000E4CE9" w:rsidP="000E4CE9">
            <w:pPr>
              <w:rPr>
                <w:sz w:val="18"/>
                <w:szCs w:val="18"/>
              </w:rPr>
            </w:pP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 xml:space="preserve">Хлопья овсяные  </w:t>
            </w:r>
          </w:p>
        </w:tc>
        <w:tc>
          <w:tcPr>
            <w:tcW w:w="1995" w:type="pct"/>
          </w:tcPr>
          <w:p w:rsidR="000E4CE9" w:rsidRPr="00D30509" w:rsidRDefault="000E4CE9" w:rsidP="000E4CE9">
            <w:pPr>
              <w:pStyle w:val="10"/>
              <w:shd w:val="clear" w:color="auto" w:fill="FFFFFF"/>
              <w:spacing w:before="0" w:after="0"/>
              <w:textAlignment w:val="baseline"/>
              <w:rPr>
                <w:b w:val="0"/>
                <w:spacing w:val="2"/>
                <w:sz w:val="18"/>
                <w:szCs w:val="18"/>
              </w:rPr>
            </w:pPr>
            <w:r w:rsidRPr="00D30509">
              <w:rPr>
                <w:b w:val="0"/>
                <w:sz w:val="18"/>
                <w:szCs w:val="18"/>
              </w:rPr>
              <w:t xml:space="preserve">Вид по  </w:t>
            </w:r>
            <w:r w:rsidRPr="00D30509">
              <w:rPr>
                <w:b w:val="0"/>
                <w:spacing w:val="2"/>
                <w:sz w:val="18"/>
                <w:szCs w:val="18"/>
              </w:rPr>
              <w:t>ГОСТ 21149-2022 - Г</w:t>
            </w:r>
            <w:r w:rsidRPr="00D30509">
              <w:rPr>
                <w:b w:val="0"/>
                <w:sz w:val="18"/>
                <w:szCs w:val="18"/>
              </w:rPr>
              <w:t xml:space="preserve">еркулес. </w:t>
            </w:r>
          </w:p>
          <w:p w:rsidR="000E4CE9" w:rsidRPr="00D30509" w:rsidRDefault="000E4CE9" w:rsidP="000E4CE9">
            <w:pPr>
              <w:rPr>
                <w:sz w:val="18"/>
                <w:szCs w:val="18"/>
              </w:rPr>
            </w:pP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Крупа гречневая</w:t>
            </w:r>
          </w:p>
        </w:tc>
        <w:tc>
          <w:tcPr>
            <w:tcW w:w="1995" w:type="pct"/>
          </w:tcPr>
          <w:p w:rsidR="000E4CE9" w:rsidRPr="00D30509" w:rsidRDefault="000E4CE9" w:rsidP="000E4CE9">
            <w:pPr>
              <w:rPr>
                <w:sz w:val="18"/>
                <w:szCs w:val="18"/>
              </w:rPr>
            </w:pPr>
            <w:r w:rsidRPr="00D30509">
              <w:rPr>
                <w:sz w:val="18"/>
                <w:szCs w:val="18"/>
              </w:rPr>
              <w:t>Вид крупы по ГОСТ 5550-2021 -  ядрица</w:t>
            </w:r>
          </w:p>
          <w:p w:rsidR="000E4CE9" w:rsidRPr="00D30509" w:rsidRDefault="000E4CE9" w:rsidP="000E4CE9">
            <w:pPr>
              <w:rPr>
                <w:sz w:val="18"/>
                <w:szCs w:val="18"/>
              </w:rPr>
            </w:pPr>
            <w:r w:rsidRPr="00D30509">
              <w:rPr>
                <w:sz w:val="18"/>
                <w:szCs w:val="18"/>
              </w:rPr>
              <w:t>Сорт по ГОСТ 5550-2021 - высший</w:t>
            </w:r>
          </w:p>
          <w:p w:rsidR="000E4CE9" w:rsidRPr="00D30509" w:rsidRDefault="000E4CE9" w:rsidP="000E4CE9">
            <w:pPr>
              <w:rPr>
                <w:sz w:val="18"/>
                <w:szCs w:val="18"/>
              </w:rPr>
            </w:pP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Крупа пшено</w:t>
            </w:r>
          </w:p>
        </w:tc>
        <w:tc>
          <w:tcPr>
            <w:tcW w:w="1995" w:type="pct"/>
          </w:tcPr>
          <w:p w:rsidR="000E4CE9" w:rsidRPr="00D30509" w:rsidRDefault="000E4CE9" w:rsidP="000E4CE9">
            <w:pPr>
              <w:rPr>
                <w:sz w:val="18"/>
                <w:szCs w:val="18"/>
              </w:rPr>
            </w:pPr>
            <w:r w:rsidRPr="00D30509">
              <w:rPr>
                <w:sz w:val="18"/>
                <w:szCs w:val="18"/>
              </w:rPr>
              <w:t>Вид - шлифованное</w:t>
            </w:r>
          </w:p>
          <w:p w:rsidR="000E4CE9" w:rsidRPr="00D30509" w:rsidRDefault="000E4CE9" w:rsidP="000E4CE9">
            <w:pPr>
              <w:rPr>
                <w:sz w:val="18"/>
                <w:szCs w:val="18"/>
              </w:rPr>
            </w:pPr>
            <w:r w:rsidRPr="00D30509">
              <w:rPr>
                <w:sz w:val="18"/>
                <w:szCs w:val="18"/>
              </w:rPr>
              <w:t>Сорт по ГОСТ 572-2016 - высший.</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Крупа пшеничная</w:t>
            </w:r>
          </w:p>
        </w:tc>
        <w:tc>
          <w:tcPr>
            <w:tcW w:w="1995" w:type="pct"/>
          </w:tcPr>
          <w:p w:rsidR="000E4CE9" w:rsidRPr="00D30509" w:rsidRDefault="000E4CE9" w:rsidP="000E4CE9">
            <w:pPr>
              <w:rPr>
                <w:sz w:val="18"/>
                <w:szCs w:val="18"/>
              </w:rPr>
            </w:pPr>
            <w:r w:rsidRPr="00D30509">
              <w:rPr>
                <w:sz w:val="18"/>
                <w:szCs w:val="18"/>
              </w:rPr>
              <w:t>Вид по ГОСТ 276-2021 – Полтавская</w:t>
            </w:r>
          </w:p>
          <w:p w:rsidR="000E4CE9" w:rsidRPr="00D30509" w:rsidRDefault="000E4CE9" w:rsidP="000E4CE9">
            <w:pPr>
              <w:rPr>
                <w:sz w:val="18"/>
                <w:szCs w:val="18"/>
              </w:rPr>
            </w:pPr>
            <w:r w:rsidRPr="00D30509">
              <w:rPr>
                <w:sz w:val="18"/>
                <w:szCs w:val="18"/>
              </w:rPr>
              <w:t>Номер по ГОСТ 276-2021 - №2 и(или) №3 и(или) №4.</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Крупа рисовая</w:t>
            </w:r>
          </w:p>
        </w:tc>
        <w:tc>
          <w:tcPr>
            <w:tcW w:w="1995" w:type="pct"/>
          </w:tcPr>
          <w:p w:rsidR="000E4CE9" w:rsidRPr="00D30509" w:rsidRDefault="000E4CE9" w:rsidP="000E4CE9">
            <w:pPr>
              <w:rPr>
                <w:sz w:val="18"/>
                <w:szCs w:val="18"/>
              </w:rPr>
            </w:pPr>
            <w:r w:rsidRPr="00D30509">
              <w:rPr>
                <w:sz w:val="18"/>
                <w:szCs w:val="18"/>
              </w:rPr>
              <w:t xml:space="preserve">Сорт по ГОСТ 6292-93 -  не ниже первого. </w:t>
            </w:r>
          </w:p>
          <w:p w:rsidR="000E4CE9" w:rsidRPr="00D30509" w:rsidRDefault="000E4CE9" w:rsidP="000E4CE9">
            <w:pPr>
              <w:rPr>
                <w:sz w:val="18"/>
                <w:szCs w:val="18"/>
              </w:rPr>
            </w:pPr>
            <w:r w:rsidRPr="00D30509">
              <w:rPr>
                <w:sz w:val="18"/>
                <w:szCs w:val="18"/>
              </w:rPr>
              <w:t>Вид крупы по ГОСТ 6292-93 - шлифованный</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color w:val="000000"/>
                <w:sz w:val="18"/>
                <w:szCs w:val="18"/>
              </w:rPr>
            </w:pPr>
            <w:r w:rsidRPr="00D30509">
              <w:rPr>
                <w:sz w:val="18"/>
                <w:szCs w:val="18"/>
              </w:rPr>
              <w:t>Крупа ячменная</w:t>
            </w:r>
          </w:p>
        </w:tc>
        <w:tc>
          <w:tcPr>
            <w:tcW w:w="1995" w:type="pct"/>
          </w:tcPr>
          <w:p w:rsidR="000E4CE9" w:rsidRPr="00D30509" w:rsidRDefault="000E4CE9" w:rsidP="000E4CE9">
            <w:pPr>
              <w:rPr>
                <w:sz w:val="18"/>
                <w:szCs w:val="18"/>
              </w:rPr>
            </w:pPr>
            <w:r w:rsidRPr="00D30509">
              <w:rPr>
                <w:sz w:val="18"/>
                <w:szCs w:val="18"/>
              </w:rPr>
              <w:t>Вид по ГОСТ 5784-2022  - перловая. Номер по ГОСТ 5784-2022 - №2. Цвет - белый с желтоватым, зеленоватым  оттенком.</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lastRenderedPageBreak/>
              <w:t xml:space="preserve">Горох </w:t>
            </w:r>
          </w:p>
        </w:tc>
        <w:tc>
          <w:tcPr>
            <w:tcW w:w="1995" w:type="pct"/>
          </w:tcPr>
          <w:p w:rsidR="000E4CE9" w:rsidRPr="00D30509" w:rsidRDefault="000E4CE9" w:rsidP="000E4CE9">
            <w:pPr>
              <w:rPr>
                <w:sz w:val="20"/>
                <w:szCs w:val="20"/>
              </w:rPr>
            </w:pPr>
            <w:r w:rsidRPr="00D30509">
              <w:rPr>
                <w:sz w:val="20"/>
                <w:szCs w:val="20"/>
              </w:rPr>
              <w:t>Вид: колотый, шлифованный</w:t>
            </w:r>
          </w:p>
          <w:p w:rsidR="000E4CE9" w:rsidRPr="00D30509" w:rsidRDefault="000E4CE9" w:rsidP="000E4CE9">
            <w:pPr>
              <w:rPr>
                <w:sz w:val="20"/>
                <w:szCs w:val="20"/>
              </w:rPr>
            </w:pPr>
            <w:r w:rsidRPr="00D30509">
              <w:rPr>
                <w:sz w:val="20"/>
                <w:szCs w:val="20"/>
              </w:rPr>
              <w:t xml:space="preserve">Сорт по </w:t>
            </w:r>
            <w:r w:rsidRPr="00D30509">
              <w:rPr>
                <w:color w:val="000000"/>
                <w:sz w:val="20"/>
                <w:szCs w:val="20"/>
              </w:rPr>
              <w:t xml:space="preserve">ГОСТ 28674-2019 </w:t>
            </w:r>
            <w:r w:rsidRPr="00D30509">
              <w:rPr>
                <w:sz w:val="20"/>
                <w:szCs w:val="20"/>
              </w:rPr>
              <w:t>- первый.</w:t>
            </w:r>
          </w:p>
          <w:p w:rsidR="000E4CE9" w:rsidRPr="00D30509" w:rsidRDefault="000E4CE9" w:rsidP="000E4CE9">
            <w:pPr>
              <w:rPr>
                <w:sz w:val="18"/>
                <w:szCs w:val="18"/>
              </w:rPr>
            </w:pPr>
          </w:p>
        </w:tc>
        <w:tc>
          <w:tcPr>
            <w:tcW w:w="2023" w:type="pct"/>
          </w:tcPr>
          <w:p w:rsidR="000E4CE9" w:rsidRPr="00D30509" w:rsidRDefault="000E4CE9" w:rsidP="000E4CE9">
            <w:pPr>
              <w:rPr>
                <w:sz w:val="18"/>
                <w:szCs w:val="18"/>
              </w:rPr>
            </w:pPr>
            <w:r w:rsidRPr="00D30509">
              <w:rPr>
                <w:sz w:val="18"/>
                <w:szCs w:val="18"/>
              </w:rPr>
              <w:t xml:space="preserve">Соответствие: ТР ТС  021/2011 «О безопасности пищевой продукции»; ТР ТС 029/2012 «Требования безопасности пищевых добавок, ароматизаторов и технологических вспомогательных средств». </w:t>
            </w:r>
          </w:p>
          <w:p w:rsidR="000E4CE9" w:rsidRPr="00D30509" w:rsidRDefault="000E4CE9" w:rsidP="000E4CE9">
            <w:pPr>
              <w:rPr>
                <w:sz w:val="18"/>
                <w:szCs w:val="18"/>
              </w:rPr>
            </w:pPr>
            <w:r w:rsidRPr="00D30509">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color w:val="000000"/>
                <w:sz w:val="18"/>
                <w:szCs w:val="18"/>
              </w:rPr>
              <w:t>Сухари панировочные</w:t>
            </w:r>
          </w:p>
        </w:tc>
        <w:tc>
          <w:tcPr>
            <w:tcW w:w="1995" w:type="pct"/>
          </w:tcPr>
          <w:p w:rsidR="000E4CE9" w:rsidRPr="00D30509" w:rsidRDefault="000E4CE9" w:rsidP="000E4CE9">
            <w:pPr>
              <w:pStyle w:val="formattext"/>
              <w:spacing w:before="0" w:beforeAutospacing="0" w:after="0" w:afterAutospacing="0"/>
              <w:rPr>
                <w:sz w:val="18"/>
                <w:szCs w:val="18"/>
              </w:rPr>
            </w:pPr>
            <w:r w:rsidRPr="00D30509">
              <w:rPr>
                <w:sz w:val="18"/>
                <w:szCs w:val="18"/>
              </w:rPr>
              <w:t>Наименование по ГОСТ 28402-89 - из хлебных сухарей.</w:t>
            </w:r>
          </w:p>
          <w:p w:rsidR="000E4CE9" w:rsidRPr="00D30509" w:rsidRDefault="000E4CE9" w:rsidP="000E4CE9">
            <w:pPr>
              <w:pStyle w:val="formattext"/>
              <w:spacing w:before="0" w:beforeAutospacing="0" w:after="0" w:afterAutospacing="0"/>
              <w:rPr>
                <w:sz w:val="18"/>
                <w:szCs w:val="18"/>
              </w:rPr>
            </w:pPr>
            <w:r w:rsidRPr="00D30509">
              <w:rPr>
                <w:sz w:val="18"/>
                <w:szCs w:val="18"/>
              </w:rPr>
              <w:t>Сорт по ГОСТ 28402-89 –высший.</w:t>
            </w:r>
          </w:p>
          <w:p w:rsidR="000E4CE9" w:rsidRPr="00D30509" w:rsidRDefault="000E4CE9" w:rsidP="000E4CE9">
            <w:pPr>
              <w:rPr>
                <w:sz w:val="18"/>
                <w:szCs w:val="18"/>
              </w:rPr>
            </w:pPr>
          </w:p>
        </w:tc>
        <w:tc>
          <w:tcPr>
            <w:tcW w:w="2023" w:type="pct"/>
            <w:vMerge w:val="restart"/>
          </w:tcPr>
          <w:p w:rsidR="000E4CE9" w:rsidRPr="00D30509" w:rsidRDefault="000E4CE9" w:rsidP="000E4CE9">
            <w:pPr>
              <w:rPr>
                <w:sz w:val="18"/>
                <w:szCs w:val="18"/>
              </w:rPr>
            </w:pPr>
            <w:r w:rsidRPr="00D30509">
              <w:rPr>
                <w:sz w:val="18"/>
                <w:szCs w:val="18"/>
              </w:rPr>
              <w:t>Соответствие: ТР ТС  021/2011 «О безопасности пищевой продукции»; ТР ТС 029/2012 «Требования безопасности пищевых добавок, ароматизаторов и технологических вспомогательных средств».</w:t>
            </w:r>
          </w:p>
          <w:p w:rsidR="000E4CE9" w:rsidRPr="00D30509" w:rsidRDefault="000E4CE9" w:rsidP="000E4CE9">
            <w:pPr>
              <w:rPr>
                <w:sz w:val="18"/>
                <w:szCs w:val="18"/>
              </w:rPr>
            </w:pPr>
            <w:r w:rsidRPr="00D30509">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Кислота лимонная</w:t>
            </w:r>
          </w:p>
        </w:tc>
        <w:tc>
          <w:tcPr>
            <w:tcW w:w="1995" w:type="pct"/>
          </w:tcPr>
          <w:p w:rsidR="000E4CE9" w:rsidRPr="00D30509" w:rsidRDefault="000E4CE9" w:rsidP="000E4CE9">
            <w:pPr>
              <w:rPr>
                <w:sz w:val="18"/>
                <w:szCs w:val="18"/>
              </w:rPr>
            </w:pPr>
            <w:r w:rsidRPr="00D30509">
              <w:rPr>
                <w:sz w:val="18"/>
                <w:szCs w:val="18"/>
              </w:rPr>
              <w:t>Внешний вид и цвет по ГОСТ  908-2004 – бесцветные кристаллы или белый порошок без комков. Структура – сыпучая и сухая. Без механических примесей.</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color w:val="000000"/>
                <w:sz w:val="18"/>
                <w:szCs w:val="18"/>
              </w:rPr>
            </w:pPr>
            <w:bookmarkStart w:id="13" w:name="_Toc246141344"/>
            <w:bookmarkStart w:id="14" w:name="_Toc257641775"/>
            <w:bookmarkEnd w:id="13"/>
            <w:bookmarkEnd w:id="14"/>
            <w:r w:rsidRPr="00D30509">
              <w:rPr>
                <w:color w:val="000000"/>
                <w:sz w:val="18"/>
                <w:szCs w:val="18"/>
              </w:rPr>
              <w:t>Печенье</w:t>
            </w:r>
          </w:p>
        </w:tc>
        <w:tc>
          <w:tcPr>
            <w:tcW w:w="1995" w:type="pct"/>
          </w:tcPr>
          <w:p w:rsidR="000E4CE9" w:rsidRPr="00D30509" w:rsidRDefault="000E4CE9" w:rsidP="000E4CE9">
            <w:pPr>
              <w:rPr>
                <w:sz w:val="18"/>
                <w:szCs w:val="18"/>
              </w:rPr>
            </w:pPr>
            <w:r w:rsidRPr="00D30509">
              <w:rPr>
                <w:sz w:val="18"/>
                <w:szCs w:val="18"/>
              </w:rPr>
              <w:t>Классификация по ГОСТ 24901-2014 – сахарное, неглазированное, без начинки.</w:t>
            </w:r>
          </w:p>
          <w:p w:rsidR="000E4CE9" w:rsidRPr="00D30509" w:rsidRDefault="000E4CE9" w:rsidP="000E4CE9">
            <w:pPr>
              <w:rPr>
                <w:sz w:val="18"/>
                <w:szCs w:val="18"/>
              </w:rPr>
            </w:pPr>
            <w:r w:rsidRPr="00D30509">
              <w:rPr>
                <w:sz w:val="18"/>
                <w:szCs w:val="18"/>
              </w:rPr>
              <w:t>Форма: плоская, без вмятин, вздутий и повреждений края.</w:t>
            </w:r>
          </w:p>
          <w:p w:rsidR="000E4CE9" w:rsidRPr="00D30509" w:rsidRDefault="000E4CE9" w:rsidP="000E4CE9">
            <w:pPr>
              <w:rPr>
                <w:color w:val="000000"/>
                <w:sz w:val="18"/>
                <w:szCs w:val="18"/>
              </w:rPr>
            </w:pPr>
            <w:r w:rsidRPr="00D30509">
              <w:rPr>
                <w:sz w:val="18"/>
                <w:szCs w:val="18"/>
              </w:rPr>
              <w:t>Поверхность: гладкая, с четким нерасплывшимся оттиском рисунка на верхней поверхности, не подгорелая, без вздутий. Нижняя поверхность ровная.</w:t>
            </w:r>
          </w:p>
        </w:tc>
        <w:tc>
          <w:tcPr>
            <w:tcW w:w="2023" w:type="pct"/>
            <w:vMerge w:val="restart"/>
          </w:tcPr>
          <w:p w:rsidR="000E4CE9" w:rsidRPr="00D30509" w:rsidRDefault="000E4CE9" w:rsidP="000E4CE9">
            <w:pPr>
              <w:rPr>
                <w:sz w:val="18"/>
                <w:szCs w:val="18"/>
              </w:rPr>
            </w:pPr>
            <w:r w:rsidRPr="00D30509">
              <w:rPr>
                <w:sz w:val="18"/>
                <w:szCs w:val="18"/>
              </w:rPr>
              <w:t>Соответствие: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№299 от 28.05.2010г; ТР ТС 029/2012 «Требования безопасности пищевых добавок, ароматизаторов и технологических вспомогательных средств».</w:t>
            </w:r>
          </w:p>
          <w:p w:rsidR="000E4CE9" w:rsidRPr="00D30509" w:rsidRDefault="000E4CE9" w:rsidP="000E4CE9">
            <w:pPr>
              <w:rPr>
                <w:sz w:val="18"/>
                <w:szCs w:val="18"/>
              </w:rPr>
            </w:pPr>
          </w:p>
          <w:p w:rsidR="000E4CE9" w:rsidRPr="00D30509" w:rsidRDefault="000E4CE9" w:rsidP="000E4CE9">
            <w:pPr>
              <w:rPr>
                <w:sz w:val="18"/>
                <w:szCs w:val="18"/>
              </w:rPr>
            </w:pPr>
            <w:r w:rsidRPr="00D30509">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Пряники</w:t>
            </w:r>
          </w:p>
        </w:tc>
        <w:tc>
          <w:tcPr>
            <w:tcW w:w="1995" w:type="pct"/>
          </w:tcPr>
          <w:p w:rsidR="000E4CE9" w:rsidRPr="00D30509" w:rsidRDefault="000E4CE9" w:rsidP="000E4CE9">
            <w:pPr>
              <w:rPr>
                <w:sz w:val="18"/>
                <w:szCs w:val="18"/>
              </w:rPr>
            </w:pPr>
            <w:r w:rsidRPr="00D30509">
              <w:rPr>
                <w:sz w:val="18"/>
                <w:szCs w:val="18"/>
              </w:rPr>
              <w:t>Классификация по ГОСТ 15810-2014 - заварные,  глазированные, без начинки.</w:t>
            </w:r>
          </w:p>
          <w:p w:rsidR="000E4CE9" w:rsidRPr="00D30509" w:rsidRDefault="000E4CE9" w:rsidP="000E4CE9">
            <w:pPr>
              <w:rPr>
                <w:sz w:val="18"/>
                <w:szCs w:val="18"/>
              </w:rPr>
            </w:pP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color w:val="000000"/>
                <w:sz w:val="18"/>
                <w:szCs w:val="18"/>
              </w:rPr>
              <w:t>Печенье</w:t>
            </w:r>
          </w:p>
        </w:tc>
        <w:tc>
          <w:tcPr>
            <w:tcW w:w="1995" w:type="pct"/>
          </w:tcPr>
          <w:p w:rsidR="000E4CE9" w:rsidRPr="00D30509" w:rsidRDefault="000E4CE9" w:rsidP="000E4CE9">
            <w:pPr>
              <w:rPr>
                <w:sz w:val="18"/>
                <w:szCs w:val="18"/>
              </w:rPr>
            </w:pPr>
            <w:r w:rsidRPr="00D30509">
              <w:rPr>
                <w:sz w:val="18"/>
                <w:szCs w:val="18"/>
              </w:rPr>
              <w:t>Классификация по ГОСТ 24901-2014- затяжное, без начинки, слоистой структуры.</w:t>
            </w:r>
          </w:p>
          <w:p w:rsidR="000E4CE9" w:rsidRPr="00D30509" w:rsidRDefault="000E4CE9" w:rsidP="000E4CE9">
            <w:pPr>
              <w:rPr>
                <w:sz w:val="18"/>
                <w:szCs w:val="18"/>
              </w:rPr>
            </w:pPr>
            <w:r w:rsidRPr="00D30509">
              <w:rPr>
                <w:sz w:val="18"/>
                <w:szCs w:val="18"/>
              </w:rPr>
              <w:t>Форма: плоская, без вмятин, вздутий и повреждений края.</w:t>
            </w:r>
          </w:p>
          <w:p w:rsidR="000E4CE9" w:rsidRPr="00D30509" w:rsidRDefault="000E4CE9" w:rsidP="000E4CE9">
            <w:pPr>
              <w:rPr>
                <w:sz w:val="18"/>
                <w:szCs w:val="18"/>
              </w:rPr>
            </w:pPr>
            <w:r w:rsidRPr="00D30509">
              <w:rPr>
                <w:sz w:val="18"/>
                <w:szCs w:val="18"/>
              </w:rPr>
              <w:t>Поверхность: со сквозными проколами на поверхности.</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color w:val="000000"/>
                <w:sz w:val="18"/>
                <w:szCs w:val="18"/>
              </w:rPr>
            </w:pPr>
            <w:r w:rsidRPr="00D30509">
              <w:rPr>
                <w:color w:val="000000"/>
                <w:sz w:val="18"/>
                <w:szCs w:val="18"/>
              </w:rPr>
              <w:t>Сушки</w:t>
            </w:r>
          </w:p>
        </w:tc>
        <w:tc>
          <w:tcPr>
            <w:tcW w:w="1995" w:type="pct"/>
          </w:tcPr>
          <w:p w:rsidR="000E4CE9" w:rsidRPr="00D30509" w:rsidRDefault="000E4CE9" w:rsidP="000E4CE9">
            <w:pPr>
              <w:rPr>
                <w:sz w:val="18"/>
                <w:szCs w:val="18"/>
              </w:rPr>
            </w:pPr>
            <w:r w:rsidRPr="00D30509">
              <w:rPr>
                <w:sz w:val="18"/>
                <w:szCs w:val="18"/>
              </w:rPr>
              <w:t xml:space="preserve">Классификация по ГОСТ 32124-2013- сушки. </w:t>
            </w:r>
          </w:p>
          <w:p w:rsidR="000E4CE9" w:rsidRPr="00D30509" w:rsidRDefault="000E4CE9" w:rsidP="000E4CE9">
            <w:pPr>
              <w:rPr>
                <w:sz w:val="18"/>
                <w:szCs w:val="18"/>
              </w:rPr>
            </w:pPr>
            <w:r w:rsidRPr="00D30509">
              <w:rPr>
                <w:sz w:val="18"/>
                <w:szCs w:val="18"/>
              </w:rPr>
              <w:t>Цвет: от светло-желтого до темно-коричневого, без подгорелости.</w:t>
            </w:r>
          </w:p>
          <w:p w:rsidR="000E4CE9" w:rsidRPr="00D30509" w:rsidRDefault="000E4CE9" w:rsidP="000E4CE9">
            <w:pPr>
              <w:rPr>
                <w:sz w:val="18"/>
                <w:szCs w:val="18"/>
              </w:rPr>
            </w:pPr>
            <w:r w:rsidRPr="00D30509">
              <w:rPr>
                <w:sz w:val="18"/>
                <w:szCs w:val="18"/>
              </w:rPr>
              <w:t>Поверхность: глянцевитая, без вздутий и загрязнений.</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Вафли</w:t>
            </w:r>
          </w:p>
        </w:tc>
        <w:tc>
          <w:tcPr>
            <w:tcW w:w="1995" w:type="pct"/>
          </w:tcPr>
          <w:p w:rsidR="000E4CE9" w:rsidRPr="00D30509" w:rsidRDefault="000E4CE9" w:rsidP="000E4CE9">
            <w:pPr>
              <w:rPr>
                <w:sz w:val="18"/>
                <w:szCs w:val="18"/>
              </w:rPr>
            </w:pPr>
            <w:r w:rsidRPr="00D30509">
              <w:rPr>
                <w:sz w:val="18"/>
                <w:szCs w:val="18"/>
              </w:rPr>
              <w:t>Классификация по ГОСТ 14031-2014 - неглазированные, с начинкой.</w:t>
            </w:r>
          </w:p>
          <w:p w:rsidR="000E4CE9" w:rsidRPr="00D30509" w:rsidRDefault="000E4CE9" w:rsidP="000E4CE9">
            <w:pPr>
              <w:rPr>
                <w:sz w:val="18"/>
                <w:szCs w:val="18"/>
              </w:rPr>
            </w:pPr>
            <w:r w:rsidRPr="00D30509">
              <w:rPr>
                <w:sz w:val="18"/>
                <w:szCs w:val="18"/>
              </w:rPr>
              <w:t>Начинка: жировая или пралине или типа пралине.</w:t>
            </w:r>
          </w:p>
          <w:p w:rsidR="000E4CE9" w:rsidRPr="00D30509" w:rsidRDefault="000E4CE9" w:rsidP="000E4CE9">
            <w:pPr>
              <w:rPr>
                <w:sz w:val="18"/>
                <w:szCs w:val="18"/>
              </w:rPr>
            </w:pPr>
            <w:r w:rsidRPr="00D30509">
              <w:rPr>
                <w:sz w:val="18"/>
                <w:szCs w:val="18"/>
              </w:rPr>
              <w:t>Внешний вид: Вафли одинакового размера и правильной формы.</w:t>
            </w:r>
          </w:p>
          <w:p w:rsidR="000E4CE9" w:rsidRPr="00D30509" w:rsidRDefault="000E4CE9" w:rsidP="000E4CE9">
            <w:pPr>
              <w:rPr>
                <w:sz w:val="18"/>
                <w:szCs w:val="18"/>
              </w:rPr>
            </w:pPr>
            <w:r w:rsidRPr="00D30509">
              <w:rPr>
                <w:sz w:val="18"/>
                <w:szCs w:val="18"/>
              </w:rPr>
              <w:t>Строение в изломе: вафли плотно соприкасаются с начинкой. Начинка распределена равномерно и не выступает за края продукта.</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Джем</w:t>
            </w:r>
          </w:p>
        </w:tc>
        <w:tc>
          <w:tcPr>
            <w:tcW w:w="1995" w:type="pct"/>
          </w:tcPr>
          <w:p w:rsidR="000E4CE9" w:rsidRPr="00D30509" w:rsidRDefault="000E4CE9" w:rsidP="000E4CE9">
            <w:pPr>
              <w:rPr>
                <w:sz w:val="18"/>
                <w:szCs w:val="18"/>
              </w:rPr>
            </w:pPr>
            <w:r w:rsidRPr="00D30509">
              <w:rPr>
                <w:sz w:val="18"/>
                <w:szCs w:val="18"/>
              </w:rPr>
              <w:t>Классификация по ГОСТ 31712-2012 - стерилизованный, в том числе фасованные способом "горячего розлива" в герметично укупоренную тару (консервы).</w:t>
            </w:r>
          </w:p>
        </w:tc>
        <w:tc>
          <w:tcPr>
            <w:tcW w:w="2023" w:type="pct"/>
            <w:vMerge w:val="restart"/>
          </w:tcPr>
          <w:p w:rsidR="000E4CE9" w:rsidRPr="00D30509" w:rsidRDefault="000E4CE9" w:rsidP="000E4CE9">
            <w:pPr>
              <w:rPr>
                <w:sz w:val="18"/>
                <w:szCs w:val="18"/>
              </w:rPr>
            </w:pPr>
            <w:r w:rsidRPr="00D30509">
              <w:rPr>
                <w:sz w:val="18"/>
                <w:szCs w:val="18"/>
              </w:rPr>
              <w:t xml:space="preserve">Соответствие: ТР ТС  021/2011 «О безопасности пищевой продукции»; ТР ТС 029/2012 «Требования безопасности пищевых добавок, ароматизаторов и технологических вспомогательных средств». </w:t>
            </w:r>
          </w:p>
          <w:p w:rsidR="000E4CE9" w:rsidRPr="00D30509" w:rsidRDefault="000E4CE9" w:rsidP="000E4CE9">
            <w:pPr>
              <w:rPr>
                <w:sz w:val="18"/>
                <w:szCs w:val="18"/>
              </w:rPr>
            </w:pPr>
          </w:p>
          <w:p w:rsidR="000E4CE9" w:rsidRPr="00D30509" w:rsidRDefault="000E4CE9" w:rsidP="000E4CE9">
            <w:pPr>
              <w:rPr>
                <w:sz w:val="18"/>
                <w:szCs w:val="18"/>
              </w:rPr>
            </w:pPr>
            <w:r w:rsidRPr="00D30509">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color w:val="000000"/>
                <w:sz w:val="18"/>
                <w:szCs w:val="18"/>
              </w:rPr>
            </w:pPr>
            <w:r w:rsidRPr="00D30509">
              <w:rPr>
                <w:color w:val="000000"/>
                <w:sz w:val="18"/>
                <w:szCs w:val="18"/>
              </w:rPr>
              <w:t>Повидло</w:t>
            </w:r>
          </w:p>
        </w:tc>
        <w:tc>
          <w:tcPr>
            <w:tcW w:w="1995" w:type="pct"/>
          </w:tcPr>
          <w:p w:rsidR="000E4CE9" w:rsidRPr="00D30509" w:rsidRDefault="000E4CE9" w:rsidP="000E4CE9">
            <w:pPr>
              <w:rPr>
                <w:sz w:val="18"/>
                <w:szCs w:val="18"/>
              </w:rPr>
            </w:pPr>
            <w:r w:rsidRPr="00D30509">
              <w:rPr>
                <w:sz w:val="18"/>
                <w:szCs w:val="18"/>
              </w:rPr>
              <w:t>Вид: фруктовое, однокомпонентное.</w:t>
            </w:r>
          </w:p>
          <w:p w:rsidR="000E4CE9" w:rsidRPr="00D30509" w:rsidRDefault="000E4CE9" w:rsidP="000E4CE9">
            <w:pPr>
              <w:rPr>
                <w:sz w:val="18"/>
                <w:szCs w:val="18"/>
              </w:rPr>
            </w:pPr>
            <w:r w:rsidRPr="00D30509">
              <w:rPr>
                <w:sz w:val="18"/>
                <w:szCs w:val="18"/>
              </w:rPr>
              <w:t>Сорт по ГОСТ 32099-2013 -  не ниже первого.</w:t>
            </w:r>
          </w:p>
          <w:p w:rsidR="000E4CE9" w:rsidRPr="00D30509" w:rsidRDefault="000E4CE9" w:rsidP="000E4CE9">
            <w:pPr>
              <w:rPr>
                <w:sz w:val="18"/>
                <w:szCs w:val="18"/>
              </w:rPr>
            </w:pPr>
            <w:r w:rsidRPr="00D30509">
              <w:rPr>
                <w:sz w:val="18"/>
                <w:szCs w:val="18"/>
              </w:rPr>
              <w:t>Классификация по ГОСТ  32099-2013  - стерилизованное, в том числе фасованное методом "горячего розлива" в герметично укупоренную упаковку (консервы).</w:t>
            </w:r>
          </w:p>
          <w:p w:rsidR="000E4CE9" w:rsidRPr="00D30509" w:rsidRDefault="000E4CE9" w:rsidP="000E4CE9">
            <w:pPr>
              <w:rPr>
                <w:color w:val="000000"/>
                <w:sz w:val="18"/>
                <w:szCs w:val="18"/>
              </w:rPr>
            </w:pPr>
            <w:r w:rsidRPr="00D30509">
              <w:rPr>
                <w:sz w:val="18"/>
                <w:szCs w:val="18"/>
              </w:rPr>
              <w:t>Консистенция - не засахаренное.</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Шоколад молочный *</w:t>
            </w:r>
          </w:p>
        </w:tc>
        <w:tc>
          <w:tcPr>
            <w:tcW w:w="1995" w:type="pct"/>
          </w:tcPr>
          <w:p w:rsidR="000E4CE9" w:rsidRPr="00D30509" w:rsidRDefault="000E4CE9" w:rsidP="000E4CE9">
            <w:pPr>
              <w:pStyle w:val="formattext"/>
              <w:spacing w:before="0" w:beforeAutospacing="0" w:after="0" w:afterAutospacing="0"/>
              <w:rPr>
                <w:sz w:val="18"/>
                <w:szCs w:val="18"/>
              </w:rPr>
            </w:pPr>
            <w:r w:rsidRPr="00D30509">
              <w:rPr>
                <w:sz w:val="18"/>
                <w:szCs w:val="18"/>
              </w:rPr>
              <w:t xml:space="preserve">Вид: молочный в форме плитки. </w:t>
            </w:r>
          </w:p>
          <w:p w:rsidR="000E4CE9" w:rsidRPr="00D30509" w:rsidRDefault="000E4CE9" w:rsidP="000E4CE9">
            <w:pPr>
              <w:pStyle w:val="formattext"/>
              <w:spacing w:before="0" w:beforeAutospacing="0" w:after="0" w:afterAutospacing="0"/>
              <w:rPr>
                <w:sz w:val="18"/>
                <w:szCs w:val="18"/>
              </w:rPr>
            </w:pPr>
            <w:r w:rsidRPr="00D30509">
              <w:rPr>
                <w:sz w:val="18"/>
                <w:szCs w:val="18"/>
              </w:rPr>
              <w:t>Продукция упакована. Масса нетто - 15 гр.</w:t>
            </w:r>
          </w:p>
          <w:p w:rsidR="000E4CE9" w:rsidRPr="00D30509" w:rsidRDefault="000E4CE9" w:rsidP="000E4CE9">
            <w:pPr>
              <w:pStyle w:val="formattext"/>
              <w:spacing w:before="0" w:beforeAutospacing="0" w:after="0" w:afterAutospacing="0"/>
              <w:rPr>
                <w:sz w:val="18"/>
                <w:szCs w:val="18"/>
              </w:rPr>
            </w:pPr>
          </w:p>
        </w:tc>
        <w:tc>
          <w:tcPr>
            <w:tcW w:w="2023" w:type="pct"/>
          </w:tcPr>
          <w:p w:rsidR="000E4CE9" w:rsidRPr="00D30509" w:rsidRDefault="000E4CE9" w:rsidP="000E4CE9">
            <w:pPr>
              <w:rPr>
                <w:sz w:val="18"/>
                <w:szCs w:val="18"/>
              </w:rPr>
            </w:pPr>
            <w:r w:rsidRPr="00D30509">
              <w:rPr>
                <w:sz w:val="18"/>
                <w:szCs w:val="18"/>
              </w:rPr>
              <w:t>Соответствие: ТР ТС  021/2011 «О безопасности пищевой продукции»; ТР ТС 029/2012 «Требования безопасности пищевых добавок, ароматизаторов и технологических вспомогательных средств».  Требования к упаковке: соответствие ТР ТС 022/2011 «Пищевая продукция в части ее маркировки»; ТР ТС  005/2011 «О безопасности упаковки».</w:t>
            </w: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Сахар белый</w:t>
            </w:r>
          </w:p>
        </w:tc>
        <w:tc>
          <w:tcPr>
            <w:tcW w:w="1995" w:type="pct"/>
          </w:tcPr>
          <w:p w:rsidR="000E4CE9" w:rsidRPr="00D30509" w:rsidRDefault="000E4CE9" w:rsidP="000E4CE9">
            <w:pPr>
              <w:rPr>
                <w:sz w:val="18"/>
                <w:szCs w:val="18"/>
              </w:rPr>
            </w:pPr>
            <w:r w:rsidRPr="00D30509">
              <w:rPr>
                <w:sz w:val="18"/>
                <w:szCs w:val="18"/>
              </w:rPr>
              <w:t xml:space="preserve">Способ производства по ГОСТ 33222-2015: кристаллический. </w:t>
            </w:r>
          </w:p>
          <w:p w:rsidR="000E4CE9" w:rsidRPr="00D30509" w:rsidRDefault="000E4CE9" w:rsidP="000E4CE9">
            <w:pPr>
              <w:rPr>
                <w:sz w:val="18"/>
                <w:szCs w:val="18"/>
              </w:rPr>
            </w:pPr>
            <w:r w:rsidRPr="00D30509">
              <w:rPr>
                <w:sz w:val="18"/>
                <w:szCs w:val="18"/>
              </w:rPr>
              <w:t>Цвет:  белый, чистый.</w:t>
            </w:r>
          </w:p>
        </w:tc>
        <w:tc>
          <w:tcPr>
            <w:tcW w:w="2023" w:type="pct"/>
          </w:tcPr>
          <w:p w:rsidR="000E4CE9" w:rsidRPr="00D30509" w:rsidRDefault="000E4CE9" w:rsidP="000E4CE9">
            <w:pPr>
              <w:rPr>
                <w:sz w:val="18"/>
                <w:szCs w:val="18"/>
              </w:rPr>
            </w:pPr>
            <w:r w:rsidRPr="00D30509">
              <w:rPr>
                <w:sz w:val="18"/>
                <w:szCs w:val="18"/>
              </w:rPr>
              <w:t xml:space="preserve">Соответствие: ТР ТС  021/2011 «О безопасности пищевой продукции»; ТР ТС 029/2012 «Требования безопасности пищевых добавок, ароматизаторов и технологических вспомогательных средств». </w:t>
            </w:r>
          </w:p>
          <w:p w:rsidR="000E4CE9" w:rsidRPr="00D30509" w:rsidRDefault="000E4CE9" w:rsidP="000E4CE9">
            <w:pPr>
              <w:rPr>
                <w:sz w:val="18"/>
                <w:szCs w:val="18"/>
              </w:rPr>
            </w:pPr>
            <w:r w:rsidRPr="00D30509">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lastRenderedPageBreak/>
              <w:t xml:space="preserve">Соль поваренная пищевая, йодированная </w:t>
            </w:r>
          </w:p>
        </w:tc>
        <w:tc>
          <w:tcPr>
            <w:tcW w:w="1995" w:type="pct"/>
          </w:tcPr>
          <w:p w:rsidR="000E4CE9" w:rsidRPr="00D30509" w:rsidRDefault="000E4CE9" w:rsidP="000E4CE9">
            <w:pPr>
              <w:rPr>
                <w:sz w:val="18"/>
                <w:szCs w:val="18"/>
              </w:rPr>
            </w:pPr>
            <w:r w:rsidRPr="00D30509">
              <w:rPr>
                <w:sz w:val="18"/>
                <w:szCs w:val="18"/>
              </w:rPr>
              <w:t xml:space="preserve">Сорт по ГОСТ Р 51574-2018 – не ниже высшего. Без посторонних запахов.  </w:t>
            </w:r>
          </w:p>
          <w:p w:rsidR="000E4CE9" w:rsidRPr="00D30509" w:rsidRDefault="000E4CE9" w:rsidP="000E4CE9">
            <w:pPr>
              <w:rPr>
                <w:sz w:val="18"/>
                <w:szCs w:val="18"/>
              </w:rPr>
            </w:pPr>
          </w:p>
        </w:tc>
        <w:tc>
          <w:tcPr>
            <w:tcW w:w="2023" w:type="pct"/>
          </w:tcPr>
          <w:p w:rsidR="000E4CE9" w:rsidRPr="00D30509" w:rsidRDefault="000E4CE9" w:rsidP="000E4CE9">
            <w:pPr>
              <w:rPr>
                <w:sz w:val="18"/>
                <w:szCs w:val="18"/>
              </w:rPr>
            </w:pPr>
            <w:r w:rsidRPr="00D30509">
              <w:rPr>
                <w:sz w:val="18"/>
                <w:szCs w:val="18"/>
              </w:rPr>
              <w:t xml:space="preserve">Соответствие: ТР ТС  021/2011 «О безопасности пищевой продукции»; ТР ТС 029/2012 «Требования безопасности пищевых добавок, ароматизаторов и технологических вспомогательных средств».  </w:t>
            </w:r>
          </w:p>
          <w:p w:rsidR="000E4CE9" w:rsidRPr="00D30509" w:rsidRDefault="000E4CE9" w:rsidP="000E4CE9">
            <w:pPr>
              <w:rPr>
                <w:sz w:val="18"/>
                <w:szCs w:val="18"/>
              </w:rPr>
            </w:pPr>
            <w:r w:rsidRPr="00D30509">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 xml:space="preserve">Масло растительное </w:t>
            </w:r>
          </w:p>
        </w:tc>
        <w:tc>
          <w:tcPr>
            <w:tcW w:w="1995" w:type="pct"/>
          </w:tcPr>
          <w:p w:rsidR="000E4CE9" w:rsidRPr="00D30509" w:rsidRDefault="000E4CE9" w:rsidP="000E4CE9">
            <w:pPr>
              <w:rPr>
                <w:sz w:val="18"/>
                <w:szCs w:val="18"/>
              </w:rPr>
            </w:pPr>
            <w:r w:rsidRPr="00D30509">
              <w:rPr>
                <w:sz w:val="18"/>
                <w:szCs w:val="18"/>
              </w:rPr>
              <w:t>Подсолнечное, рафинированное дезодорированное. Сорт по ГОСТ 1129-2013 - не ниже высшего.</w:t>
            </w:r>
          </w:p>
          <w:p w:rsidR="000E4CE9" w:rsidRPr="00D30509" w:rsidRDefault="000E4CE9" w:rsidP="000E4CE9">
            <w:pPr>
              <w:rPr>
                <w:sz w:val="18"/>
                <w:szCs w:val="18"/>
              </w:rPr>
            </w:pPr>
          </w:p>
        </w:tc>
        <w:tc>
          <w:tcPr>
            <w:tcW w:w="2023" w:type="pct"/>
          </w:tcPr>
          <w:p w:rsidR="000E4CE9" w:rsidRPr="00D30509" w:rsidRDefault="000E4CE9" w:rsidP="000E4CE9">
            <w:pPr>
              <w:rPr>
                <w:sz w:val="18"/>
                <w:szCs w:val="18"/>
              </w:rPr>
            </w:pPr>
            <w:r w:rsidRPr="00D30509">
              <w:rPr>
                <w:sz w:val="18"/>
                <w:szCs w:val="18"/>
              </w:rPr>
              <w:t xml:space="preserve">Соответствие: ТР ТС  021/2011 «О безопасности пищевой   продукции»; ТР ТС 024/2011 «Технический регламент на масложировую продукцию», ТР ТС 029/2012 «Требования безопасности пищевых добавок, ароматизаторов и технологических вспомогательных средств». </w:t>
            </w:r>
          </w:p>
          <w:p w:rsidR="000E4CE9" w:rsidRPr="00D30509" w:rsidRDefault="000E4CE9" w:rsidP="000E4CE9">
            <w:pPr>
              <w:rPr>
                <w:sz w:val="18"/>
                <w:szCs w:val="18"/>
              </w:rPr>
            </w:pPr>
            <w:r w:rsidRPr="00D30509">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Дрожжи хлебопекарные сушеные</w:t>
            </w:r>
          </w:p>
        </w:tc>
        <w:tc>
          <w:tcPr>
            <w:tcW w:w="1995" w:type="pct"/>
          </w:tcPr>
          <w:p w:rsidR="000E4CE9" w:rsidRPr="00D30509" w:rsidRDefault="000E4CE9" w:rsidP="000E4CE9">
            <w:pPr>
              <w:jc w:val="both"/>
              <w:rPr>
                <w:sz w:val="18"/>
                <w:szCs w:val="18"/>
              </w:rPr>
            </w:pPr>
            <w:r w:rsidRPr="00D30509">
              <w:rPr>
                <w:sz w:val="18"/>
                <w:szCs w:val="18"/>
              </w:rPr>
              <w:t>Сорт по ГОСТ Р 54845-2011 – высший.</w:t>
            </w:r>
          </w:p>
          <w:p w:rsidR="000E4CE9" w:rsidRPr="00D30509" w:rsidRDefault="000E4CE9" w:rsidP="000E4CE9">
            <w:pPr>
              <w:rPr>
                <w:sz w:val="18"/>
                <w:szCs w:val="18"/>
              </w:rPr>
            </w:pPr>
          </w:p>
        </w:tc>
        <w:tc>
          <w:tcPr>
            <w:tcW w:w="2023" w:type="pct"/>
            <w:vMerge w:val="restart"/>
          </w:tcPr>
          <w:p w:rsidR="000E4CE9" w:rsidRPr="00D30509" w:rsidRDefault="000E4CE9" w:rsidP="000E4CE9">
            <w:pPr>
              <w:rPr>
                <w:sz w:val="18"/>
                <w:szCs w:val="18"/>
              </w:rPr>
            </w:pPr>
            <w:r w:rsidRPr="00D30509">
              <w:rPr>
                <w:sz w:val="18"/>
                <w:szCs w:val="18"/>
              </w:rPr>
              <w:t xml:space="preserve">Соответствие: ТР ТС  021/2011 «О безопасности пищевой продукции»; ТР ТС 029/2012 «Требования безопасности пищевых добавок, ароматизаторов и технологических вспомогательных средств». </w:t>
            </w:r>
          </w:p>
          <w:p w:rsidR="000E4CE9" w:rsidRPr="00D30509" w:rsidRDefault="000E4CE9" w:rsidP="000E4CE9">
            <w:pPr>
              <w:rPr>
                <w:sz w:val="18"/>
                <w:szCs w:val="18"/>
              </w:rPr>
            </w:pPr>
            <w:r w:rsidRPr="00D30509">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color w:val="000000"/>
                <w:sz w:val="18"/>
                <w:szCs w:val="18"/>
              </w:rPr>
            </w:pPr>
            <w:r w:rsidRPr="00D30509">
              <w:rPr>
                <w:sz w:val="18"/>
                <w:szCs w:val="18"/>
              </w:rPr>
              <w:t xml:space="preserve">Лист лавровый сухой </w:t>
            </w:r>
          </w:p>
        </w:tc>
        <w:tc>
          <w:tcPr>
            <w:tcW w:w="1995" w:type="pct"/>
          </w:tcPr>
          <w:p w:rsidR="000E4CE9" w:rsidRPr="00D30509" w:rsidRDefault="000E4CE9" w:rsidP="000E4CE9">
            <w:pPr>
              <w:pStyle w:val="formattext"/>
              <w:spacing w:before="0" w:beforeAutospacing="0" w:after="0" w:afterAutospacing="0"/>
              <w:rPr>
                <w:sz w:val="18"/>
                <w:szCs w:val="18"/>
              </w:rPr>
            </w:pPr>
            <w:r w:rsidRPr="00D30509">
              <w:rPr>
                <w:sz w:val="18"/>
                <w:szCs w:val="18"/>
              </w:rPr>
              <w:t>Внешний вид по ГОСТ 17594-81: листья здоровые, не поврежденные вредителями и болезнями, по форме продолговатые, ланцетовидные, овальные, по окраске зеленые, сероватые с серебристым оттенком. Без постороннего запаха и привкуса</w:t>
            </w:r>
          </w:p>
        </w:tc>
        <w:tc>
          <w:tcPr>
            <w:tcW w:w="2023" w:type="pct"/>
            <w:vMerge/>
          </w:tcPr>
          <w:p w:rsidR="000E4CE9" w:rsidRPr="00D30509" w:rsidRDefault="000E4CE9" w:rsidP="000E4CE9">
            <w:pPr>
              <w:rPr>
                <w:sz w:val="18"/>
                <w:szCs w:val="18"/>
              </w:rPr>
            </w:pPr>
          </w:p>
        </w:tc>
      </w:tr>
      <w:tr w:rsidR="000E4CE9" w:rsidRPr="00D30509"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Крахмал картофельный</w:t>
            </w:r>
          </w:p>
        </w:tc>
        <w:tc>
          <w:tcPr>
            <w:tcW w:w="1995" w:type="pct"/>
          </w:tcPr>
          <w:p w:rsidR="000E4CE9" w:rsidRPr="00D30509" w:rsidRDefault="000E4CE9" w:rsidP="000E4CE9">
            <w:pPr>
              <w:rPr>
                <w:sz w:val="18"/>
                <w:szCs w:val="18"/>
              </w:rPr>
            </w:pPr>
            <w:r w:rsidRPr="00D30509">
              <w:rPr>
                <w:sz w:val="18"/>
                <w:szCs w:val="18"/>
              </w:rPr>
              <w:t xml:space="preserve">Сорт по ГОСТ Р 53876-2010: не ниже высшего. </w:t>
            </w:r>
          </w:p>
          <w:p w:rsidR="000E4CE9" w:rsidRPr="00D30509" w:rsidRDefault="000E4CE9" w:rsidP="000E4CE9">
            <w:pPr>
              <w:rPr>
                <w:sz w:val="18"/>
                <w:szCs w:val="18"/>
              </w:rPr>
            </w:pPr>
            <w:r w:rsidRPr="00D30509">
              <w:rPr>
                <w:sz w:val="18"/>
                <w:szCs w:val="18"/>
              </w:rPr>
              <w:t>Без загрязнения различными примесями.</w:t>
            </w:r>
          </w:p>
        </w:tc>
        <w:tc>
          <w:tcPr>
            <w:tcW w:w="2023" w:type="pct"/>
            <w:vMerge/>
          </w:tcPr>
          <w:p w:rsidR="000E4CE9" w:rsidRPr="00D30509" w:rsidRDefault="000E4CE9" w:rsidP="000E4CE9">
            <w:pPr>
              <w:rPr>
                <w:sz w:val="18"/>
                <w:szCs w:val="18"/>
              </w:rPr>
            </w:pPr>
          </w:p>
        </w:tc>
      </w:tr>
      <w:tr w:rsidR="000E4CE9" w:rsidRPr="001C0BA7" w:rsidTr="000E4CE9">
        <w:trPr>
          <w:cantSplit/>
          <w:jc w:val="center"/>
        </w:trPr>
        <w:tc>
          <w:tcPr>
            <w:tcW w:w="982" w:type="pct"/>
            <w:tcMar>
              <w:top w:w="0" w:type="dxa"/>
              <w:left w:w="108" w:type="dxa"/>
              <w:bottom w:w="0" w:type="dxa"/>
              <w:right w:w="108" w:type="dxa"/>
            </w:tcMar>
          </w:tcPr>
          <w:p w:rsidR="000E4CE9" w:rsidRPr="00D30509" w:rsidRDefault="000E4CE9" w:rsidP="000E4CE9">
            <w:pPr>
              <w:rPr>
                <w:sz w:val="18"/>
                <w:szCs w:val="18"/>
              </w:rPr>
            </w:pPr>
            <w:r w:rsidRPr="00D30509">
              <w:rPr>
                <w:sz w:val="18"/>
                <w:szCs w:val="18"/>
              </w:rPr>
              <w:t>Ванилин*</w:t>
            </w:r>
          </w:p>
        </w:tc>
        <w:tc>
          <w:tcPr>
            <w:tcW w:w="1995" w:type="pct"/>
          </w:tcPr>
          <w:p w:rsidR="000E4CE9" w:rsidRPr="00D30509" w:rsidRDefault="000E4CE9" w:rsidP="000E4CE9">
            <w:pPr>
              <w:rPr>
                <w:sz w:val="18"/>
                <w:szCs w:val="18"/>
              </w:rPr>
            </w:pPr>
            <w:r w:rsidRPr="00D30509">
              <w:rPr>
                <w:sz w:val="18"/>
                <w:szCs w:val="18"/>
              </w:rPr>
              <w:t>Внешний вид: кристаллический порошок.</w:t>
            </w:r>
          </w:p>
          <w:p w:rsidR="000E4CE9" w:rsidRPr="00D30509" w:rsidRDefault="000E4CE9" w:rsidP="000E4CE9">
            <w:pPr>
              <w:rPr>
                <w:sz w:val="18"/>
                <w:szCs w:val="18"/>
              </w:rPr>
            </w:pPr>
            <w:r w:rsidRPr="00D30509">
              <w:rPr>
                <w:sz w:val="18"/>
                <w:szCs w:val="18"/>
              </w:rPr>
              <w:t>Цвет: от белого до светло-желтого.</w:t>
            </w:r>
          </w:p>
          <w:p w:rsidR="000E4CE9" w:rsidRPr="001C0BA7" w:rsidRDefault="000E4CE9" w:rsidP="000E4CE9">
            <w:pPr>
              <w:rPr>
                <w:sz w:val="18"/>
                <w:szCs w:val="18"/>
              </w:rPr>
            </w:pPr>
            <w:r w:rsidRPr="00D30509">
              <w:rPr>
                <w:sz w:val="18"/>
                <w:szCs w:val="18"/>
              </w:rPr>
              <w:t>Запах: ваниль.</w:t>
            </w:r>
          </w:p>
        </w:tc>
        <w:tc>
          <w:tcPr>
            <w:tcW w:w="2023" w:type="pct"/>
            <w:vMerge/>
          </w:tcPr>
          <w:p w:rsidR="000E4CE9" w:rsidRPr="001C0BA7" w:rsidRDefault="000E4CE9" w:rsidP="000E4CE9">
            <w:pPr>
              <w:rPr>
                <w:sz w:val="18"/>
                <w:szCs w:val="18"/>
              </w:rPr>
            </w:pPr>
          </w:p>
        </w:tc>
      </w:tr>
    </w:tbl>
    <w:p w:rsidR="000E4CE9" w:rsidRPr="001C0BA7" w:rsidRDefault="000E4CE9" w:rsidP="000E4CE9">
      <w:pPr>
        <w:jc w:val="right"/>
        <w:rPr>
          <w:i/>
          <w:sz w:val="20"/>
          <w:szCs w:val="20"/>
        </w:rPr>
      </w:pPr>
    </w:p>
    <w:p w:rsidR="000E4CE9" w:rsidRPr="001C0BA7" w:rsidRDefault="000E4CE9" w:rsidP="000E4CE9">
      <w:pPr>
        <w:rPr>
          <w:i/>
          <w:color w:val="000000"/>
          <w:sz w:val="20"/>
          <w:szCs w:val="20"/>
          <w:shd w:val="clear" w:color="auto" w:fill="FFFFFF"/>
        </w:rPr>
      </w:pPr>
      <w:r w:rsidRPr="001C0BA7">
        <w:rPr>
          <w:i/>
          <w:color w:val="000000"/>
          <w:sz w:val="20"/>
          <w:szCs w:val="20"/>
          <w:shd w:val="clear" w:color="auto" w:fill="FFFFFF"/>
        </w:rPr>
        <w:t>*В соответствии с Приказом Минпромторга России от 27.05.2016 N 1730 «Об утверждении Порядка свободного доступа к документам, разрабатываемым и применяемым в национальной системе стандартизации» документы национальной системы стандартизации размещаются на официальном сайте Росстандарта</w:t>
      </w:r>
      <w:r w:rsidRPr="001C0BA7">
        <w:rPr>
          <w:rStyle w:val="apple-converted-spacemailrucssattributepostfix"/>
          <w:i/>
          <w:color w:val="000000"/>
          <w:shd w:val="clear" w:color="auto" w:fill="FFFFFF"/>
        </w:rPr>
        <w:t> </w:t>
      </w:r>
      <w:hyperlink r:id="rId10" w:tgtFrame="_blank" w:history="1">
        <w:r w:rsidRPr="001C0BA7">
          <w:rPr>
            <w:rStyle w:val="af0"/>
            <w:i/>
            <w:color w:val="0077CC"/>
            <w:sz w:val="20"/>
            <w:szCs w:val="20"/>
          </w:rPr>
          <w:t>http://www.gost.ru</w:t>
        </w:r>
      </w:hyperlink>
      <w:r w:rsidRPr="001C0BA7">
        <w:rPr>
          <w:i/>
          <w:color w:val="000000"/>
          <w:sz w:val="20"/>
          <w:szCs w:val="20"/>
          <w:shd w:val="clear" w:color="auto" w:fill="FFFFFF"/>
        </w:rPr>
        <w:t>.  Действующие документы национальной системы стандартизации на продукты питания не покрывают потребность Заказчика в части качественных и иных характеристик продуктов.</w:t>
      </w:r>
      <w:r w:rsidRPr="001C0BA7">
        <w:rPr>
          <w:rStyle w:val="apple-converted-spacemailrucssattributepostfix"/>
          <w:i/>
          <w:color w:val="000000"/>
          <w:shd w:val="clear" w:color="auto" w:fill="FFFFFF"/>
        </w:rPr>
        <w:t> </w:t>
      </w:r>
      <w:r w:rsidRPr="001C0BA7">
        <w:rPr>
          <w:i/>
          <w:color w:val="000000"/>
          <w:sz w:val="20"/>
          <w:szCs w:val="20"/>
          <w:shd w:val="clear" w:color="auto" w:fill="FFFFFF"/>
        </w:rPr>
        <w:t>На основании вышеизложенного, Заказчиком установлены иные требования, связанные с определением соответствия закупаемых продуктов питания потребностям Заказчика.</w:t>
      </w:r>
    </w:p>
    <w:p w:rsidR="000E4CE9" w:rsidRPr="001C0BA7" w:rsidRDefault="000E4CE9" w:rsidP="000E4CE9">
      <w:pPr>
        <w:rPr>
          <w:i/>
          <w:color w:val="000000"/>
          <w:sz w:val="20"/>
          <w:szCs w:val="20"/>
          <w:shd w:val="clear" w:color="auto" w:fill="FFFFFF"/>
        </w:rPr>
      </w:pPr>
    </w:p>
    <w:p w:rsidR="000E4CE9" w:rsidRDefault="000E4CE9" w:rsidP="000E4CE9">
      <w:pPr>
        <w:jc w:val="right"/>
        <w:rPr>
          <w:i/>
          <w:sz w:val="18"/>
          <w:szCs w:val="18"/>
        </w:rPr>
      </w:pPr>
    </w:p>
    <w:p w:rsidR="000E7B21" w:rsidRDefault="000E7B21" w:rsidP="000E4CE9">
      <w:pPr>
        <w:jc w:val="right"/>
        <w:rPr>
          <w:i/>
          <w:sz w:val="18"/>
          <w:szCs w:val="18"/>
        </w:rPr>
      </w:pPr>
    </w:p>
    <w:p w:rsidR="000E7B21" w:rsidRDefault="000E7B21" w:rsidP="000E4CE9">
      <w:pPr>
        <w:jc w:val="right"/>
        <w:rPr>
          <w:i/>
          <w:sz w:val="18"/>
          <w:szCs w:val="18"/>
        </w:rPr>
      </w:pPr>
    </w:p>
    <w:p w:rsidR="000E7B21" w:rsidRDefault="000E7B21" w:rsidP="000E4CE9">
      <w:pPr>
        <w:jc w:val="right"/>
        <w:rPr>
          <w:i/>
          <w:sz w:val="18"/>
          <w:szCs w:val="18"/>
        </w:rPr>
      </w:pPr>
    </w:p>
    <w:p w:rsidR="000E7B21" w:rsidRDefault="000E7B21" w:rsidP="000E4CE9">
      <w:pPr>
        <w:jc w:val="right"/>
        <w:rPr>
          <w:i/>
          <w:sz w:val="18"/>
          <w:szCs w:val="18"/>
        </w:rPr>
      </w:pPr>
    </w:p>
    <w:p w:rsidR="000E7B21" w:rsidRDefault="000E7B21" w:rsidP="000E4CE9">
      <w:pPr>
        <w:jc w:val="right"/>
        <w:rPr>
          <w:i/>
          <w:sz w:val="18"/>
          <w:szCs w:val="18"/>
        </w:rPr>
      </w:pPr>
    </w:p>
    <w:p w:rsidR="000E7B21" w:rsidRDefault="000E7B21" w:rsidP="000E4CE9">
      <w:pPr>
        <w:jc w:val="right"/>
        <w:rPr>
          <w:i/>
          <w:sz w:val="18"/>
          <w:szCs w:val="18"/>
        </w:rPr>
      </w:pPr>
    </w:p>
    <w:p w:rsidR="000E7B21" w:rsidRDefault="000E7B21" w:rsidP="000E4CE9">
      <w:pPr>
        <w:jc w:val="right"/>
        <w:rPr>
          <w:i/>
          <w:sz w:val="18"/>
          <w:szCs w:val="18"/>
        </w:rPr>
      </w:pPr>
    </w:p>
    <w:p w:rsidR="000E7B21" w:rsidRDefault="000E7B21" w:rsidP="000E4CE9">
      <w:pPr>
        <w:jc w:val="right"/>
        <w:rPr>
          <w:i/>
          <w:sz w:val="18"/>
          <w:szCs w:val="18"/>
        </w:rPr>
      </w:pPr>
    </w:p>
    <w:p w:rsidR="000E7B21" w:rsidRDefault="000E7B21" w:rsidP="000E4CE9">
      <w:pPr>
        <w:jc w:val="right"/>
        <w:rPr>
          <w:i/>
          <w:sz w:val="18"/>
          <w:szCs w:val="18"/>
        </w:rPr>
      </w:pPr>
    </w:p>
    <w:p w:rsidR="000E7B21" w:rsidRDefault="000E7B21" w:rsidP="000E4CE9">
      <w:pPr>
        <w:jc w:val="right"/>
        <w:rPr>
          <w:i/>
          <w:sz w:val="18"/>
          <w:szCs w:val="18"/>
        </w:rPr>
      </w:pPr>
    </w:p>
    <w:p w:rsidR="000E7B21" w:rsidRDefault="000E7B21" w:rsidP="000E4CE9">
      <w:pPr>
        <w:jc w:val="right"/>
        <w:rPr>
          <w:i/>
          <w:sz w:val="18"/>
          <w:szCs w:val="18"/>
        </w:rPr>
      </w:pPr>
    </w:p>
    <w:p w:rsidR="000E7B21" w:rsidRDefault="000E7B21" w:rsidP="000E4CE9">
      <w:pPr>
        <w:jc w:val="right"/>
        <w:rPr>
          <w:i/>
          <w:sz w:val="18"/>
          <w:szCs w:val="18"/>
        </w:rPr>
      </w:pPr>
    </w:p>
    <w:p w:rsidR="000E7B21" w:rsidRDefault="000E7B21" w:rsidP="000E4CE9">
      <w:pPr>
        <w:jc w:val="right"/>
        <w:rPr>
          <w:i/>
          <w:sz w:val="18"/>
          <w:szCs w:val="18"/>
        </w:rPr>
      </w:pPr>
    </w:p>
    <w:p w:rsidR="000E7B21" w:rsidRDefault="000E7B21" w:rsidP="000E4CE9">
      <w:pPr>
        <w:jc w:val="right"/>
        <w:rPr>
          <w:i/>
          <w:sz w:val="18"/>
          <w:szCs w:val="18"/>
        </w:rPr>
      </w:pPr>
    </w:p>
    <w:p w:rsidR="000E7B21" w:rsidRDefault="000E7B21" w:rsidP="000E4CE9">
      <w:pPr>
        <w:jc w:val="right"/>
        <w:rPr>
          <w:i/>
          <w:sz w:val="18"/>
          <w:szCs w:val="18"/>
        </w:rPr>
      </w:pPr>
    </w:p>
    <w:p w:rsidR="000E7B21" w:rsidRDefault="000E7B21" w:rsidP="000E4CE9">
      <w:pPr>
        <w:jc w:val="right"/>
        <w:rPr>
          <w:i/>
          <w:sz w:val="18"/>
          <w:szCs w:val="18"/>
        </w:rPr>
      </w:pPr>
    </w:p>
    <w:p w:rsidR="000E7B21" w:rsidRDefault="000E7B21" w:rsidP="000E4CE9">
      <w:pPr>
        <w:jc w:val="right"/>
        <w:rPr>
          <w:i/>
          <w:sz w:val="18"/>
          <w:szCs w:val="18"/>
        </w:rPr>
      </w:pPr>
    </w:p>
    <w:p w:rsidR="000E7B21" w:rsidRDefault="000E7B21" w:rsidP="000E4CE9">
      <w:pPr>
        <w:jc w:val="right"/>
        <w:rPr>
          <w:i/>
          <w:sz w:val="18"/>
          <w:szCs w:val="18"/>
        </w:rPr>
      </w:pPr>
    </w:p>
    <w:p w:rsidR="000E7B21" w:rsidRDefault="000E7B21" w:rsidP="000E4CE9">
      <w:pPr>
        <w:jc w:val="right"/>
        <w:rPr>
          <w:i/>
          <w:sz w:val="18"/>
          <w:szCs w:val="18"/>
        </w:rPr>
      </w:pPr>
    </w:p>
    <w:p w:rsidR="000E7B21" w:rsidRDefault="000E7B21" w:rsidP="000E4CE9">
      <w:pPr>
        <w:jc w:val="right"/>
        <w:rPr>
          <w:i/>
          <w:sz w:val="18"/>
          <w:szCs w:val="18"/>
        </w:rPr>
      </w:pPr>
    </w:p>
    <w:p w:rsidR="000E7B21" w:rsidRDefault="000E7B21" w:rsidP="000E4CE9">
      <w:pPr>
        <w:jc w:val="right"/>
        <w:rPr>
          <w:i/>
          <w:sz w:val="18"/>
          <w:szCs w:val="18"/>
        </w:rPr>
      </w:pPr>
    </w:p>
    <w:p w:rsidR="00DF01AB" w:rsidRDefault="00DF01AB" w:rsidP="000E4CE9">
      <w:pPr>
        <w:jc w:val="right"/>
        <w:rPr>
          <w:i/>
          <w:sz w:val="18"/>
          <w:szCs w:val="18"/>
        </w:rPr>
      </w:pPr>
    </w:p>
    <w:p w:rsidR="00DF01AB" w:rsidRDefault="00DF01AB" w:rsidP="000E4CE9">
      <w:pPr>
        <w:jc w:val="right"/>
        <w:rPr>
          <w:i/>
          <w:sz w:val="18"/>
          <w:szCs w:val="18"/>
        </w:rPr>
      </w:pPr>
    </w:p>
    <w:p w:rsidR="00DF01AB" w:rsidRDefault="00DF01AB" w:rsidP="000E4CE9">
      <w:pPr>
        <w:jc w:val="right"/>
        <w:rPr>
          <w:i/>
          <w:sz w:val="18"/>
          <w:szCs w:val="18"/>
        </w:rPr>
      </w:pPr>
    </w:p>
    <w:p w:rsidR="00DF01AB" w:rsidRDefault="00DF01AB" w:rsidP="000E4CE9">
      <w:pPr>
        <w:jc w:val="right"/>
        <w:rPr>
          <w:i/>
          <w:sz w:val="18"/>
          <w:szCs w:val="18"/>
        </w:rPr>
      </w:pPr>
    </w:p>
    <w:p w:rsidR="00DF01AB" w:rsidRDefault="00DF01AB" w:rsidP="000E4CE9">
      <w:pPr>
        <w:jc w:val="right"/>
        <w:rPr>
          <w:i/>
          <w:sz w:val="18"/>
          <w:szCs w:val="18"/>
        </w:rPr>
      </w:pPr>
    </w:p>
    <w:p w:rsidR="00DF01AB" w:rsidRDefault="00DF01AB" w:rsidP="000E4CE9">
      <w:pPr>
        <w:jc w:val="right"/>
        <w:rPr>
          <w:i/>
          <w:sz w:val="18"/>
          <w:szCs w:val="18"/>
        </w:rPr>
      </w:pPr>
    </w:p>
    <w:p w:rsidR="00DF01AB" w:rsidRDefault="00DF01AB" w:rsidP="000E4CE9">
      <w:pPr>
        <w:jc w:val="right"/>
        <w:rPr>
          <w:i/>
          <w:sz w:val="18"/>
          <w:szCs w:val="18"/>
        </w:rPr>
      </w:pPr>
    </w:p>
    <w:p w:rsidR="00DF01AB" w:rsidRDefault="00DF01AB" w:rsidP="000E4CE9">
      <w:pPr>
        <w:jc w:val="right"/>
        <w:rPr>
          <w:i/>
          <w:sz w:val="18"/>
          <w:szCs w:val="18"/>
        </w:rPr>
      </w:pPr>
    </w:p>
    <w:p w:rsidR="00DF01AB" w:rsidRDefault="00DF01AB" w:rsidP="000E4CE9">
      <w:pPr>
        <w:jc w:val="right"/>
        <w:rPr>
          <w:i/>
          <w:sz w:val="18"/>
          <w:szCs w:val="18"/>
        </w:rPr>
      </w:pPr>
    </w:p>
    <w:p w:rsidR="00DF01AB" w:rsidRDefault="00DF01AB" w:rsidP="000E4CE9">
      <w:pPr>
        <w:jc w:val="right"/>
        <w:rPr>
          <w:i/>
          <w:sz w:val="18"/>
          <w:szCs w:val="18"/>
        </w:rPr>
      </w:pPr>
    </w:p>
    <w:p w:rsidR="00DF01AB" w:rsidRDefault="00DF01AB" w:rsidP="000E4CE9">
      <w:pPr>
        <w:jc w:val="right"/>
        <w:rPr>
          <w:i/>
          <w:sz w:val="18"/>
          <w:szCs w:val="18"/>
        </w:rPr>
      </w:pPr>
    </w:p>
    <w:p w:rsidR="000E7B21" w:rsidRDefault="000E7B21" w:rsidP="000E4CE9">
      <w:pPr>
        <w:jc w:val="right"/>
        <w:rPr>
          <w:i/>
          <w:sz w:val="18"/>
          <w:szCs w:val="18"/>
        </w:rPr>
      </w:pPr>
    </w:p>
    <w:p w:rsidR="000E7B21" w:rsidRDefault="000E7B21" w:rsidP="000E4CE9">
      <w:pPr>
        <w:jc w:val="right"/>
        <w:rPr>
          <w:i/>
          <w:sz w:val="18"/>
          <w:szCs w:val="18"/>
        </w:rPr>
      </w:pPr>
    </w:p>
    <w:p w:rsidR="00C926F6" w:rsidRDefault="00DF6DA2" w:rsidP="0023670F">
      <w:pPr>
        <w:jc w:val="both"/>
        <w:rPr>
          <w:sz w:val="20"/>
          <w:szCs w:val="20"/>
        </w:rPr>
      </w:pPr>
      <w:r>
        <w:rPr>
          <w:noProof/>
          <w:sz w:val="20"/>
          <w:szCs w:val="20"/>
        </w:rPr>
        <w:drawing>
          <wp:inline distT="0" distB="0" distL="0" distR="0">
            <wp:extent cx="6570345" cy="9279520"/>
            <wp:effectExtent l="19050" t="0" r="1905"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6570345" cy="9279520"/>
                    </a:xfrm>
                    <a:prstGeom prst="rect">
                      <a:avLst/>
                    </a:prstGeom>
                    <a:noFill/>
                    <a:ln w="9525">
                      <a:noFill/>
                      <a:miter lim="800000"/>
                      <a:headEnd/>
                      <a:tailEnd/>
                    </a:ln>
                  </pic:spPr>
                </pic:pic>
              </a:graphicData>
            </a:graphic>
          </wp:inline>
        </w:drawing>
      </w:r>
    </w:p>
    <w:p w:rsidR="003340B9" w:rsidRDefault="003340B9" w:rsidP="0023670F">
      <w:pPr>
        <w:jc w:val="both"/>
        <w:rPr>
          <w:sz w:val="20"/>
          <w:szCs w:val="20"/>
        </w:rPr>
      </w:pPr>
    </w:p>
    <w:p w:rsidR="003340B9" w:rsidRDefault="003340B9" w:rsidP="0023670F">
      <w:pPr>
        <w:jc w:val="both"/>
        <w:rPr>
          <w:sz w:val="20"/>
          <w:szCs w:val="20"/>
        </w:rPr>
      </w:pPr>
    </w:p>
    <w:p w:rsidR="003340B9" w:rsidRDefault="003340B9" w:rsidP="0023670F">
      <w:pPr>
        <w:jc w:val="both"/>
        <w:rPr>
          <w:sz w:val="20"/>
          <w:szCs w:val="20"/>
        </w:rPr>
      </w:pPr>
    </w:p>
    <w:p w:rsidR="003340B9" w:rsidRDefault="003340B9" w:rsidP="0023670F">
      <w:pPr>
        <w:jc w:val="both"/>
        <w:rPr>
          <w:sz w:val="20"/>
          <w:szCs w:val="20"/>
        </w:rPr>
      </w:pPr>
    </w:p>
    <w:p w:rsidR="003340B9" w:rsidRDefault="003340B9" w:rsidP="0023670F">
      <w:pPr>
        <w:jc w:val="both"/>
        <w:rPr>
          <w:sz w:val="20"/>
          <w:szCs w:val="20"/>
        </w:rPr>
      </w:pPr>
    </w:p>
    <w:p w:rsidR="003340B9" w:rsidRDefault="003340B9" w:rsidP="0023670F">
      <w:pPr>
        <w:jc w:val="both"/>
        <w:rPr>
          <w:sz w:val="20"/>
          <w:szCs w:val="20"/>
        </w:rPr>
      </w:pPr>
    </w:p>
    <w:p w:rsidR="003340B9" w:rsidRDefault="003340B9" w:rsidP="0023670F">
      <w:pPr>
        <w:jc w:val="both"/>
        <w:rPr>
          <w:sz w:val="20"/>
          <w:szCs w:val="20"/>
        </w:rPr>
      </w:pPr>
    </w:p>
    <w:p w:rsidR="003340B9" w:rsidRDefault="003340B9" w:rsidP="0023670F">
      <w:pPr>
        <w:jc w:val="both"/>
        <w:rPr>
          <w:sz w:val="20"/>
          <w:szCs w:val="20"/>
        </w:rPr>
      </w:pPr>
    </w:p>
    <w:p w:rsidR="003340B9" w:rsidRDefault="003340B9" w:rsidP="0023670F">
      <w:pPr>
        <w:jc w:val="both"/>
        <w:rPr>
          <w:sz w:val="20"/>
          <w:szCs w:val="20"/>
        </w:rPr>
      </w:pPr>
    </w:p>
    <w:p w:rsidR="003340B9" w:rsidRDefault="003340B9" w:rsidP="0023670F">
      <w:pPr>
        <w:jc w:val="both"/>
        <w:rPr>
          <w:sz w:val="20"/>
          <w:szCs w:val="20"/>
        </w:rPr>
      </w:pPr>
    </w:p>
    <w:p w:rsidR="003340B9" w:rsidRDefault="003340B9" w:rsidP="0023670F">
      <w:pPr>
        <w:jc w:val="both"/>
        <w:rPr>
          <w:sz w:val="20"/>
          <w:szCs w:val="20"/>
        </w:rPr>
      </w:pPr>
    </w:p>
    <w:p w:rsidR="003340B9" w:rsidRDefault="003340B9" w:rsidP="0023670F">
      <w:pPr>
        <w:jc w:val="both"/>
        <w:rPr>
          <w:sz w:val="20"/>
          <w:szCs w:val="20"/>
        </w:rPr>
      </w:pPr>
    </w:p>
    <w:p w:rsidR="003340B9" w:rsidRDefault="003340B9" w:rsidP="0023670F">
      <w:pPr>
        <w:jc w:val="both"/>
        <w:rPr>
          <w:sz w:val="20"/>
          <w:szCs w:val="20"/>
        </w:rPr>
      </w:pPr>
      <w:r>
        <w:rPr>
          <w:noProof/>
          <w:sz w:val="20"/>
          <w:szCs w:val="20"/>
        </w:rPr>
        <w:lastRenderedPageBreak/>
        <w:drawing>
          <wp:inline distT="0" distB="0" distL="0" distR="0">
            <wp:extent cx="6570345" cy="9279520"/>
            <wp:effectExtent l="19050" t="0" r="190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570345" cy="9279520"/>
                    </a:xfrm>
                    <a:prstGeom prst="rect">
                      <a:avLst/>
                    </a:prstGeom>
                    <a:noFill/>
                    <a:ln w="9525">
                      <a:noFill/>
                      <a:miter lim="800000"/>
                      <a:headEnd/>
                      <a:tailEnd/>
                    </a:ln>
                  </pic:spPr>
                </pic:pic>
              </a:graphicData>
            </a:graphic>
          </wp:inline>
        </w:drawing>
      </w:r>
    </w:p>
    <w:p w:rsidR="003340B9" w:rsidRDefault="003340B9" w:rsidP="0023670F">
      <w:pPr>
        <w:jc w:val="both"/>
        <w:rPr>
          <w:sz w:val="20"/>
          <w:szCs w:val="20"/>
        </w:rPr>
      </w:pPr>
    </w:p>
    <w:p w:rsidR="003340B9" w:rsidRDefault="003340B9" w:rsidP="0023670F">
      <w:pPr>
        <w:jc w:val="both"/>
        <w:rPr>
          <w:sz w:val="20"/>
          <w:szCs w:val="20"/>
        </w:rPr>
      </w:pPr>
    </w:p>
    <w:p w:rsidR="003340B9" w:rsidRDefault="003340B9" w:rsidP="0023670F">
      <w:pPr>
        <w:jc w:val="both"/>
        <w:rPr>
          <w:sz w:val="20"/>
          <w:szCs w:val="20"/>
        </w:rPr>
      </w:pPr>
    </w:p>
    <w:p w:rsidR="003340B9" w:rsidRDefault="003340B9" w:rsidP="0023670F">
      <w:pPr>
        <w:jc w:val="both"/>
        <w:rPr>
          <w:sz w:val="20"/>
          <w:szCs w:val="20"/>
        </w:rPr>
      </w:pPr>
    </w:p>
    <w:p w:rsidR="003340B9" w:rsidRDefault="003340B9" w:rsidP="0023670F">
      <w:pPr>
        <w:jc w:val="both"/>
        <w:rPr>
          <w:sz w:val="20"/>
          <w:szCs w:val="20"/>
        </w:rPr>
      </w:pPr>
    </w:p>
    <w:sectPr w:rsidR="003340B9" w:rsidSect="0083414C">
      <w:footerReference w:type="even" r:id="rId13"/>
      <w:footerReference w:type="default" r:id="rId14"/>
      <w:footerReference w:type="first" r:id="rId15"/>
      <w:pgSz w:w="11906" w:h="16838"/>
      <w:pgMar w:top="390" w:right="566" w:bottom="284" w:left="993" w:header="142" w:footer="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1ED4" w:rsidRDefault="00D61ED4" w:rsidP="001749A5">
      <w:r>
        <w:separator/>
      </w:r>
    </w:p>
  </w:endnote>
  <w:endnote w:type="continuationSeparator" w:id="1">
    <w:p w:rsidR="00D61ED4" w:rsidRDefault="00D61ED4" w:rsidP="001749A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ndale Sans UI">
    <w:altName w:val="Times New Roman"/>
    <w:charset w:val="00"/>
    <w:family w:val="auto"/>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ni">
    <w:altName w:val="Times New Roman"/>
    <w:panose1 w:val="00000000000000000000"/>
    <w:charset w:val="00"/>
    <w:family w:val="roman"/>
    <w:notTrueType/>
    <w:pitch w:val="default"/>
    <w:sig w:usb0="00000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10A" w:rsidRDefault="00B64180">
    <w:pPr>
      <w:pStyle w:val="a5"/>
      <w:framePr w:wrap="around" w:vAnchor="text" w:hAnchor="margin" w:xAlign="right" w:y="1"/>
      <w:rPr>
        <w:rStyle w:val="a4"/>
      </w:rPr>
    </w:pPr>
    <w:r>
      <w:rPr>
        <w:rStyle w:val="a4"/>
      </w:rPr>
      <w:fldChar w:fldCharType="begin"/>
    </w:r>
    <w:r w:rsidR="00EE410A">
      <w:rPr>
        <w:rStyle w:val="a4"/>
      </w:rPr>
      <w:instrText xml:space="preserve">PAGE  </w:instrText>
    </w:r>
    <w:r>
      <w:rPr>
        <w:rStyle w:val="a4"/>
      </w:rPr>
      <w:fldChar w:fldCharType="end"/>
    </w:r>
  </w:p>
  <w:p w:rsidR="00EE410A" w:rsidRDefault="00EE410A">
    <w:pPr>
      <w:pStyle w:val="a5"/>
      <w:ind w:right="360"/>
    </w:pPr>
  </w:p>
  <w:p w:rsidR="00EE410A" w:rsidRDefault="00EE410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10A" w:rsidRDefault="00EE410A"/>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0509312"/>
      <w:docPartObj>
        <w:docPartGallery w:val="Page Numbers (Bottom of Page)"/>
        <w:docPartUnique/>
      </w:docPartObj>
    </w:sdtPr>
    <w:sdtContent>
      <w:p w:rsidR="00EE410A" w:rsidRDefault="00B64180">
        <w:pPr>
          <w:pStyle w:val="a5"/>
          <w:jc w:val="right"/>
        </w:pPr>
        <w:fldSimple w:instr="PAGE   \* MERGEFORMAT">
          <w:r w:rsidR="00D40005">
            <w:rPr>
              <w:noProof/>
            </w:rPr>
            <w:t>1</w:t>
          </w:r>
        </w:fldSimple>
      </w:p>
    </w:sdtContent>
  </w:sdt>
  <w:p w:rsidR="00EE410A" w:rsidRDefault="00EE410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1ED4" w:rsidRDefault="00D61ED4" w:rsidP="001749A5">
      <w:r>
        <w:separator/>
      </w:r>
    </w:p>
  </w:footnote>
  <w:footnote w:type="continuationSeparator" w:id="1">
    <w:p w:rsidR="00D61ED4" w:rsidRDefault="00D61ED4" w:rsidP="001749A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B4807AE"/>
    <w:lvl w:ilvl="0">
      <w:start w:val="1"/>
      <w:numFmt w:val="bullet"/>
      <w:pStyle w:val="2"/>
      <w:lvlText w:val="-"/>
      <w:lvlJc w:val="left"/>
      <w:pPr>
        <w:tabs>
          <w:tab w:val="num" w:pos="644"/>
        </w:tabs>
        <w:ind w:left="644" w:hanging="360"/>
      </w:pPr>
      <w:rPr>
        <w:rFonts w:ascii="Symbol" w:hAnsi="Symbol" w:cs="Times New Roman" w:hint="default"/>
      </w:rPr>
    </w:lvl>
  </w:abstractNum>
  <w:abstractNum w:abstractNumId="1">
    <w:nsid w:val="FFFFFF89"/>
    <w:multiLevelType w:val="singleLevel"/>
    <w:tmpl w:val="C0D0713E"/>
    <w:lvl w:ilvl="0">
      <w:start w:val="1"/>
      <w:numFmt w:val="bullet"/>
      <w:pStyle w:val="a"/>
      <w:lvlText w:val=""/>
      <w:lvlJc w:val="left"/>
      <w:pPr>
        <w:tabs>
          <w:tab w:val="num" w:pos="360"/>
        </w:tabs>
        <w:ind w:left="360" w:hanging="360"/>
      </w:pPr>
      <w:rPr>
        <w:rFonts w:ascii="Symbol" w:hAnsi="Symbol" w:hint="default"/>
      </w:rPr>
    </w:lvl>
  </w:abstractNum>
  <w:abstractNum w:abstractNumId="2">
    <w:nsid w:val="00000005"/>
    <w:multiLevelType w:val="multilevel"/>
    <w:tmpl w:val="00000005"/>
    <w:name w:val="WW8Num6"/>
    <w:lvl w:ilvl="0">
      <w:start w:val="1"/>
      <w:numFmt w:val="decimal"/>
      <w:lvlText w:val="%1"/>
      <w:lvlJc w:val="left"/>
      <w:pPr>
        <w:tabs>
          <w:tab w:val="num" w:pos="495"/>
        </w:tabs>
        <w:ind w:left="495" w:hanging="495"/>
      </w:pPr>
    </w:lvl>
    <w:lvl w:ilvl="1">
      <w:start w:val="1"/>
      <w:numFmt w:val="decimal"/>
      <w:lvlText w:val="%1.%2"/>
      <w:lvlJc w:val="left"/>
      <w:pPr>
        <w:tabs>
          <w:tab w:val="num" w:pos="495"/>
        </w:tabs>
        <w:ind w:left="495" w:hanging="49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3">
    <w:nsid w:val="03B3289D"/>
    <w:multiLevelType w:val="hybridMultilevel"/>
    <w:tmpl w:val="A31E1ECA"/>
    <w:lvl w:ilvl="0" w:tplc="A39E736E">
      <w:start w:val="2"/>
      <w:numFmt w:val="decimal"/>
      <w:lvlText w:val="%1"/>
      <w:lvlJc w:val="left"/>
      <w:pPr>
        <w:ind w:left="4425" w:hanging="720"/>
      </w:pPr>
      <w:rPr>
        <w:rFonts w:hint="default"/>
      </w:rPr>
    </w:lvl>
    <w:lvl w:ilvl="1" w:tplc="04190019" w:tentative="1">
      <w:start w:val="1"/>
      <w:numFmt w:val="lowerLetter"/>
      <w:lvlText w:val="%2."/>
      <w:lvlJc w:val="left"/>
      <w:pPr>
        <w:ind w:left="4785" w:hanging="360"/>
      </w:pPr>
    </w:lvl>
    <w:lvl w:ilvl="2" w:tplc="0419001B" w:tentative="1">
      <w:start w:val="1"/>
      <w:numFmt w:val="lowerRoman"/>
      <w:lvlText w:val="%3."/>
      <w:lvlJc w:val="right"/>
      <w:pPr>
        <w:ind w:left="5505" w:hanging="180"/>
      </w:pPr>
    </w:lvl>
    <w:lvl w:ilvl="3" w:tplc="0419000F" w:tentative="1">
      <w:start w:val="1"/>
      <w:numFmt w:val="decimal"/>
      <w:lvlText w:val="%4."/>
      <w:lvlJc w:val="left"/>
      <w:pPr>
        <w:ind w:left="6225" w:hanging="360"/>
      </w:pPr>
    </w:lvl>
    <w:lvl w:ilvl="4" w:tplc="04190019" w:tentative="1">
      <w:start w:val="1"/>
      <w:numFmt w:val="lowerLetter"/>
      <w:lvlText w:val="%5."/>
      <w:lvlJc w:val="left"/>
      <w:pPr>
        <w:ind w:left="6945" w:hanging="360"/>
      </w:pPr>
    </w:lvl>
    <w:lvl w:ilvl="5" w:tplc="0419001B" w:tentative="1">
      <w:start w:val="1"/>
      <w:numFmt w:val="lowerRoman"/>
      <w:lvlText w:val="%6."/>
      <w:lvlJc w:val="right"/>
      <w:pPr>
        <w:ind w:left="7665" w:hanging="180"/>
      </w:pPr>
    </w:lvl>
    <w:lvl w:ilvl="6" w:tplc="0419000F" w:tentative="1">
      <w:start w:val="1"/>
      <w:numFmt w:val="decimal"/>
      <w:lvlText w:val="%7."/>
      <w:lvlJc w:val="left"/>
      <w:pPr>
        <w:ind w:left="8385" w:hanging="360"/>
      </w:pPr>
    </w:lvl>
    <w:lvl w:ilvl="7" w:tplc="04190019" w:tentative="1">
      <w:start w:val="1"/>
      <w:numFmt w:val="lowerLetter"/>
      <w:lvlText w:val="%8."/>
      <w:lvlJc w:val="left"/>
      <w:pPr>
        <w:ind w:left="9105" w:hanging="360"/>
      </w:pPr>
    </w:lvl>
    <w:lvl w:ilvl="8" w:tplc="0419001B" w:tentative="1">
      <w:start w:val="1"/>
      <w:numFmt w:val="lowerRoman"/>
      <w:lvlText w:val="%9."/>
      <w:lvlJc w:val="right"/>
      <w:pPr>
        <w:ind w:left="9825" w:hanging="180"/>
      </w:pPr>
    </w:lvl>
  </w:abstractNum>
  <w:abstractNum w:abstractNumId="4">
    <w:nsid w:val="1D782BF2"/>
    <w:multiLevelType w:val="hybridMultilevel"/>
    <w:tmpl w:val="D4682800"/>
    <w:lvl w:ilvl="0" w:tplc="732CFA32">
      <w:start w:val="1"/>
      <w:numFmt w:val="decimal"/>
      <w:lvlText w:val="%1"/>
      <w:lvlJc w:val="left"/>
      <w:pPr>
        <w:ind w:left="4513" w:hanging="1110"/>
      </w:pPr>
      <w:rPr>
        <w:rFonts w:hint="default"/>
      </w:r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5">
    <w:nsid w:val="30DA5AA2"/>
    <w:multiLevelType w:val="hybridMultilevel"/>
    <w:tmpl w:val="93AA83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2A32C9"/>
    <w:multiLevelType w:val="multilevel"/>
    <w:tmpl w:val="152EC7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4617E4A"/>
    <w:multiLevelType w:val="multilevel"/>
    <w:tmpl w:val="152EC7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B0A10EC"/>
    <w:multiLevelType w:val="hybridMultilevel"/>
    <w:tmpl w:val="262A695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6CF70BC1"/>
    <w:multiLevelType w:val="multilevel"/>
    <w:tmpl w:val="BA1C539E"/>
    <w:lvl w:ilvl="0">
      <w:start w:val="1"/>
      <w:numFmt w:val="decimal"/>
      <w:pStyle w:val="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3"/>
      <w:lvlText w:val="%1.%2.%3"/>
      <w:lvlJc w:val="left"/>
      <w:pPr>
        <w:tabs>
          <w:tab w:val="num" w:pos="227"/>
        </w:tabs>
        <w:ind w:left="0" w:firstLine="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5"/>
  </w:num>
  <w:num w:numId="2">
    <w:abstractNumId w:val="6"/>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 w:numId="6">
    <w:abstractNumId w:val="8"/>
  </w:num>
  <w:num w:numId="7">
    <w:abstractNumId w:val="7"/>
  </w:num>
  <w:num w:numId="8">
    <w:abstractNumId w:val="4"/>
  </w:num>
  <w:num w:numId="9">
    <w:abstractNumId w:val="3"/>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A1605"/>
    <w:rsid w:val="00000B01"/>
    <w:rsid w:val="0000720E"/>
    <w:rsid w:val="00016A03"/>
    <w:rsid w:val="00020D0A"/>
    <w:rsid w:val="00031FCC"/>
    <w:rsid w:val="000324E0"/>
    <w:rsid w:val="00035F87"/>
    <w:rsid w:val="00041CCB"/>
    <w:rsid w:val="00044FD0"/>
    <w:rsid w:val="00045CB8"/>
    <w:rsid w:val="00060399"/>
    <w:rsid w:val="00065988"/>
    <w:rsid w:val="00077F24"/>
    <w:rsid w:val="0008465D"/>
    <w:rsid w:val="000A1A91"/>
    <w:rsid w:val="000B4B6A"/>
    <w:rsid w:val="000C0345"/>
    <w:rsid w:val="000C6214"/>
    <w:rsid w:val="000D4F23"/>
    <w:rsid w:val="000E099C"/>
    <w:rsid w:val="000E14F4"/>
    <w:rsid w:val="000E47BF"/>
    <w:rsid w:val="000E4CE9"/>
    <w:rsid w:val="000E7B21"/>
    <w:rsid w:val="000F3E77"/>
    <w:rsid w:val="001047D6"/>
    <w:rsid w:val="00104F5F"/>
    <w:rsid w:val="00105C97"/>
    <w:rsid w:val="00110864"/>
    <w:rsid w:val="00121FA4"/>
    <w:rsid w:val="001239CD"/>
    <w:rsid w:val="00123EFD"/>
    <w:rsid w:val="00124EF5"/>
    <w:rsid w:val="00126A53"/>
    <w:rsid w:val="001322F6"/>
    <w:rsid w:val="00136356"/>
    <w:rsid w:val="001367D9"/>
    <w:rsid w:val="00137727"/>
    <w:rsid w:val="00146BBC"/>
    <w:rsid w:val="001507E9"/>
    <w:rsid w:val="0015680A"/>
    <w:rsid w:val="001571EB"/>
    <w:rsid w:val="00157674"/>
    <w:rsid w:val="00161269"/>
    <w:rsid w:val="00163F05"/>
    <w:rsid w:val="00165051"/>
    <w:rsid w:val="00170E3C"/>
    <w:rsid w:val="00172EA1"/>
    <w:rsid w:val="001739FB"/>
    <w:rsid w:val="001749A5"/>
    <w:rsid w:val="00176470"/>
    <w:rsid w:val="001952F7"/>
    <w:rsid w:val="00196C90"/>
    <w:rsid w:val="00197BF8"/>
    <w:rsid w:val="001A302B"/>
    <w:rsid w:val="001A55C2"/>
    <w:rsid w:val="001B2607"/>
    <w:rsid w:val="001B4D8D"/>
    <w:rsid w:val="001C1984"/>
    <w:rsid w:val="001C2130"/>
    <w:rsid w:val="001C2F3D"/>
    <w:rsid w:val="001D2CDA"/>
    <w:rsid w:val="001E6771"/>
    <w:rsid w:val="001E68B1"/>
    <w:rsid w:val="001F5EB9"/>
    <w:rsid w:val="001F6881"/>
    <w:rsid w:val="001F7E01"/>
    <w:rsid w:val="002049F4"/>
    <w:rsid w:val="00206BCD"/>
    <w:rsid w:val="002077FA"/>
    <w:rsid w:val="00217D55"/>
    <w:rsid w:val="00227524"/>
    <w:rsid w:val="00232EA7"/>
    <w:rsid w:val="0023670F"/>
    <w:rsid w:val="00240384"/>
    <w:rsid w:val="002429D8"/>
    <w:rsid w:val="002432C0"/>
    <w:rsid w:val="00244B6A"/>
    <w:rsid w:val="00246746"/>
    <w:rsid w:val="00250A19"/>
    <w:rsid w:val="00255231"/>
    <w:rsid w:val="00260C12"/>
    <w:rsid w:val="00261BCB"/>
    <w:rsid w:val="00262EFE"/>
    <w:rsid w:val="00270963"/>
    <w:rsid w:val="00272D0C"/>
    <w:rsid w:val="00274196"/>
    <w:rsid w:val="00276299"/>
    <w:rsid w:val="002817EF"/>
    <w:rsid w:val="00281933"/>
    <w:rsid w:val="00282076"/>
    <w:rsid w:val="002832FC"/>
    <w:rsid w:val="00284BDF"/>
    <w:rsid w:val="00284D9F"/>
    <w:rsid w:val="002866A1"/>
    <w:rsid w:val="00290A39"/>
    <w:rsid w:val="002928F7"/>
    <w:rsid w:val="00292CB7"/>
    <w:rsid w:val="0029325A"/>
    <w:rsid w:val="002951C6"/>
    <w:rsid w:val="00296D4F"/>
    <w:rsid w:val="00297D22"/>
    <w:rsid w:val="002A0AD2"/>
    <w:rsid w:val="002A301D"/>
    <w:rsid w:val="002B297A"/>
    <w:rsid w:val="002C1520"/>
    <w:rsid w:val="002C653F"/>
    <w:rsid w:val="002D6292"/>
    <w:rsid w:val="002D73E2"/>
    <w:rsid w:val="002E4D6D"/>
    <w:rsid w:val="002E64BE"/>
    <w:rsid w:val="002F21E7"/>
    <w:rsid w:val="002F36FB"/>
    <w:rsid w:val="00311B37"/>
    <w:rsid w:val="0031240B"/>
    <w:rsid w:val="003170C7"/>
    <w:rsid w:val="00320217"/>
    <w:rsid w:val="00325A0D"/>
    <w:rsid w:val="00327063"/>
    <w:rsid w:val="003340B9"/>
    <w:rsid w:val="003411D7"/>
    <w:rsid w:val="003418B4"/>
    <w:rsid w:val="0034787F"/>
    <w:rsid w:val="003518DC"/>
    <w:rsid w:val="0035342D"/>
    <w:rsid w:val="003554AC"/>
    <w:rsid w:val="00363A9C"/>
    <w:rsid w:val="0036561C"/>
    <w:rsid w:val="00377DB1"/>
    <w:rsid w:val="003833F6"/>
    <w:rsid w:val="0038402C"/>
    <w:rsid w:val="00384803"/>
    <w:rsid w:val="003849AB"/>
    <w:rsid w:val="00384F29"/>
    <w:rsid w:val="00384FD5"/>
    <w:rsid w:val="003876E4"/>
    <w:rsid w:val="00391D06"/>
    <w:rsid w:val="00392823"/>
    <w:rsid w:val="00392EDB"/>
    <w:rsid w:val="003A3D81"/>
    <w:rsid w:val="003B1341"/>
    <w:rsid w:val="003C19A2"/>
    <w:rsid w:val="003D145E"/>
    <w:rsid w:val="003D3DE6"/>
    <w:rsid w:val="003D6A48"/>
    <w:rsid w:val="003D6D29"/>
    <w:rsid w:val="003E2CEE"/>
    <w:rsid w:val="003E56D9"/>
    <w:rsid w:val="003F2AB1"/>
    <w:rsid w:val="003F3627"/>
    <w:rsid w:val="003F3F7B"/>
    <w:rsid w:val="0040333E"/>
    <w:rsid w:val="0042273D"/>
    <w:rsid w:val="004240FC"/>
    <w:rsid w:val="0042478A"/>
    <w:rsid w:val="00426C26"/>
    <w:rsid w:val="00430EF7"/>
    <w:rsid w:val="00435D83"/>
    <w:rsid w:val="00435F45"/>
    <w:rsid w:val="0045334B"/>
    <w:rsid w:val="00463581"/>
    <w:rsid w:val="0046408D"/>
    <w:rsid w:val="00464C73"/>
    <w:rsid w:val="00475BE3"/>
    <w:rsid w:val="00476F7C"/>
    <w:rsid w:val="00480512"/>
    <w:rsid w:val="004844C3"/>
    <w:rsid w:val="0048497B"/>
    <w:rsid w:val="00491AE0"/>
    <w:rsid w:val="004A0AD6"/>
    <w:rsid w:val="004A458C"/>
    <w:rsid w:val="004C190B"/>
    <w:rsid w:val="004D4F69"/>
    <w:rsid w:val="004D64F4"/>
    <w:rsid w:val="004D7FC4"/>
    <w:rsid w:val="004E30FD"/>
    <w:rsid w:val="004E7681"/>
    <w:rsid w:val="004F113E"/>
    <w:rsid w:val="004F198B"/>
    <w:rsid w:val="004F1EC2"/>
    <w:rsid w:val="005018AF"/>
    <w:rsid w:val="00504D74"/>
    <w:rsid w:val="0051133F"/>
    <w:rsid w:val="0052411E"/>
    <w:rsid w:val="0053376A"/>
    <w:rsid w:val="0053510E"/>
    <w:rsid w:val="005402D6"/>
    <w:rsid w:val="005541AA"/>
    <w:rsid w:val="00554653"/>
    <w:rsid w:val="005621F2"/>
    <w:rsid w:val="00575249"/>
    <w:rsid w:val="005753CE"/>
    <w:rsid w:val="00591CEE"/>
    <w:rsid w:val="005A40F6"/>
    <w:rsid w:val="005B0641"/>
    <w:rsid w:val="005B0E1D"/>
    <w:rsid w:val="005B3F8B"/>
    <w:rsid w:val="005C0CFA"/>
    <w:rsid w:val="005C2FBE"/>
    <w:rsid w:val="005E2827"/>
    <w:rsid w:val="005E39C9"/>
    <w:rsid w:val="005E54AD"/>
    <w:rsid w:val="005E5D10"/>
    <w:rsid w:val="005F3280"/>
    <w:rsid w:val="005F32C9"/>
    <w:rsid w:val="006023BE"/>
    <w:rsid w:val="00607059"/>
    <w:rsid w:val="00613206"/>
    <w:rsid w:val="006257EA"/>
    <w:rsid w:val="0063077C"/>
    <w:rsid w:val="00640A31"/>
    <w:rsid w:val="00642E7F"/>
    <w:rsid w:val="00643ADC"/>
    <w:rsid w:val="00654A7B"/>
    <w:rsid w:val="00661042"/>
    <w:rsid w:val="006617E1"/>
    <w:rsid w:val="00664587"/>
    <w:rsid w:val="006758D3"/>
    <w:rsid w:val="00676B3C"/>
    <w:rsid w:val="006877A2"/>
    <w:rsid w:val="0069238C"/>
    <w:rsid w:val="00692DF3"/>
    <w:rsid w:val="006951FC"/>
    <w:rsid w:val="006A540A"/>
    <w:rsid w:val="006C177C"/>
    <w:rsid w:val="006C1CED"/>
    <w:rsid w:val="006C2D8B"/>
    <w:rsid w:val="006C3093"/>
    <w:rsid w:val="006C4EE9"/>
    <w:rsid w:val="006C7ACE"/>
    <w:rsid w:val="006E15CB"/>
    <w:rsid w:val="006F3886"/>
    <w:rsid w:val="007019C9"/>
    <w:rsid w:val="0070477A"/>
    <w:rsid w:val="0070666E"/>
    <w:rsid w:val="0071735C"/>
    <w:rsid w:val="0072587C"/>
    <w:rsid w:val="0073528C"/>
    <w:rsid w:val="00735FCD"/>
    <w:rsid w:val="007479C6"/>
    <w:rsid w:val="0075309B"/>
    <w:rsid w:val="007654FB"/>
    <w:rsid w:val="007840AF"/>
    <w:rsid w:val="00786C5D"/>
    <w:rsid w:val="00793D2C"/>
    <w:rsid w:val="00795650"/>
    <w:rsid w:val="00796DCD"/>
    <w:rsid w:val="007A2EF1"/>
    <w:rsid w:val="007A43D4"/>
    <w:rsid w:val="007A52ED"/>
    <w:rsid w:val="007A5E12"/>
    <w:rsid w:val="007B0060"/>
    <w:rsid w:val="007B04A1"/>
    <w:rsid w:val="007B4B0C"/>
    <w:rsid w:val="007B4BDD"/>
    <w:rsid w:val="007C4266"/>
    <w:rsid w:val="007D67B9"/>
    <w:rsid w:val="007F0A9A"/>
    <w:rsid w:val="007F5123"/>
    <w:rsid w:val="007F5430"/>
    <w:rsid w:val="007F7934"/>
    <w:rsid w:val="008013BB"/>
    <w:rsid w:val="00801CA3"/>
    <w:rsid w:val="008142BD"/>
    <w:rsid w:val="0083293C"/>
    <w:rsid w:val="00832A9C"/>
    <w:rsid w:val="0083414C"/>
    <w:rsid w:val="00834D79"/>
    <w:rsid w:val="008354D2"/>
    <w:rsid w:val="00836216"/>
    <w:rsid w:val="0084094D"/>
    <w:rsid w:val="008457C4"/>
    <w:rsid w:val="00851587"/>
    <w:rsid w:val="008524DF"/>
    <w:rsid w:val="008539B2"/>
    <w:rsid w:val="008613A1"/>
    <w:rsid w:val="00862B53"/>
    <w:rsid w:val="00863B32"/>
    <w:rsid w:val="008653EC"/>
    <w:rsid w:val="00871564"/>
    <w:rsid w:val="00884DDE"/>
    <w:rsid w:val="00885B07"/>
    <w:rsid w:val="00887CA8"/>
    <w:rsid w:val="0089123B"/>
    <w:rsid w:val="008923F0"/>
    <w:rsid w:val="00892E9B"/>
    <w:rsid w:val="008932D0"/>
    <w:rsid w:val="008A7474"/>
    <w:rsid w:val="008C1B65"/>
    <w:rsid w:val="008C31D6"/>
    <w:rsid w:val="008C542D"/>
    <w:rsid w:val="008C7FFD"/>
    <w:rsid w:val="008D37ED"/>
    <w:rsid w:val="008D7492"/>
    <w:rsid w:val="008E5CD8"/>
    <w:rsid w:val="008F0812"/>
    <w:rsid w:val="0090079D"/>
    <w:rsid w:val="00902923"/>
    <w:rsid w:val="00902A1E"/>
    <w:rsid w:val="009036BC"/>
    <w:rsid w:val="0090793E"/>
    <w:rsid w:val="00912974"/>
    <w:rsid w:val="00920F9C"/>
    <w:rsid w:val="0092342B"/>
    <w:rsid w:val="009453F4"/>
    <w:rsid w:val="00961A88"/>
    <w:rsid w:val="009676A0"/>
    <w:rsid w:val="00972615"/>
    <w:rsid w:val="00972657"/>
    <w:rsid w:val="0097400E"/>
    <w:rsid w:val="00976B2D"/>
    <w:rsid w:val="009819D7"/>
    <w:rsid w:val="0098674A"/>
    <w:rsid w:val="00986A22"/>
    <w:rsid w:val="009878F2"/>
    <w:rsid w:val="00994CC5"/>
    <w:rsid w:val="009A5012"/>
    <w:rsid w:val="009A5157"/>
    <w:rsid w:val="009B1281"/>
    <w:rsid w:val="009B3C18"/>
    <w:rsid w:val="009B7861"/>
    <w:rsid w:val="009C0288"/>
    <w:rsid w:val="009C4B8D"/>
    <w:rsid w:val="009C4F94"/>
    <w:rsid w:val="009C7C08"/>
    <w:rsid w:val="009D03D0"/>
    <w:rsid w:val="009D22CE"/>
    <w:rsid w:val="009D2BDA"/>
    <w:rsid w:val="009D44AF"/>
    <w:rsid w:val="009D5958"/>
    <w:rsid w:val="009D7072"/>
    <w:rsid w:val="009E6669"/>
    <w:rsid w:val="009F0258"/>
    <w:rsid w:val="009F3CAE"/>
    <w:rsid w:val="009F6435"/>
    <w:rsid w:val="009F701F"/>
    <w:rsid w:val="009F71FF"/>
    <w:rsid w:val="00A26E38"/>
    <w:rsid w:val="00A30BF0"/>
    <w:rsid w:val="00A31D09"/>
    <w:rsid w:val="00A34140"/>
    <w:rsid w:val="00A37C13"/>
    <w:rsid w:val="00A40EBD"/>
    <w:rsid w:val="00A4132C"/>
    <w:rsid w:val="00A41CD5"/>
    <w:rsid w:val="00A651B4"/>
    <w:rsid w:val="00A76A5D"/>
    <w:rsid w:val="00A83F2E"/>
    <w:rsid w:val="00A8675D"/>
    <w:rsid w:val="00A90281"/>
    <w:rsid w:val="00A9277A"/>
    <w:rsid w:val="00AA16FE"/>
    <w:rsid w:val="00AB60D2"/>
    <w:rsid w:val="00AC067A"/>
    <w:rsid w:val="00AC5B60"/>
    <w:rsid w:val="00AC7B22"/>
    <w:rsid w:val="00AD0D4D"/>
    <w:rsid w:val="00AE634A"/>
    <w:rsid w:val="00AF07D4"/>
    <w:rsid w:val="00AF0DF8"/>
    <w:rsid w:val="00AF28F2"/>
    <w:rsid w:val="00AF3E37"/>
    <w:rsid w:val="00AF46D5"/>
    <w:rsid w:val="00B002D9"/>
    <w:rsid w:val="00B00494"/>
    <w:rsid w:val="00B009FF"/>
    <w:rsid w:val="00B00E8A"/>
    <w:rsid w:val="00B0449B"/>
    <w:rsid w:val="00B067E9"/>
    <w:rsid w:val="00B07CF1"/>
    <w:rsid w:val="00B11B6F"/>
    <w:rsid w:val="00B13213"/>
    <w:rsid w:val="00B13F3A"/>
    <w:rsid w:val="00B14DD8"/>
    <w:rsid w:val="00B163BC"/>
    <w:rsid w:val="00B20194"/>
    <w:rsid w:val="00B232BD"/>
    <w:rsid w:val="00B357EB"/>
    <w:rsid w:val="00B36C15"/>
    <w:rsid w:val="00B417CE"/>
    <w:rsid w:val="00B443A3"/>
    <w:rsid w:val="00B503FD"/>
    <w:rsid w:val="00B52CBD"/>
    <w:rsid w:val="00B52DA2"/>
    <w:rsid w:val="00B548FA"/>
    <w:rsid w:val="00B54C5B"/>
    <w:rsid w:val="00B571A7"/>
    <w:rsid w:val="00B64180"/>
    <w:rsid w:val="00B64A83"/>
    <w:rsid w:val="00B721D9"/>
    <w:rsid w:val="00B73EC3"/>
    <w:rsid w:val="00B740BF"/>
    <w:rsid w:val="00B7463D"/>
    <w:rsid w:val="00B76339"/>
    <w:rsid w:val="00B76C1C"/>
    <w:rsid w:val="00B80239"/>
    <w:rsid w:val="00B81196"/>
    <w:rsid w:val="00B91079"/>
    <w:rsid w:val="00B92F6A"/>
    <w:rsid w:val="00B9337C"/>
    <w:rsid w:val="00BA1605"/>
    <w:rsid w:val="00BA24EE"/>
    <w:rsid w:val="00BB249B"/>
    <w:rsid w:val="00BB76DB"/>
    <w:rsid w:val="00BC1651"/>
    <w:rsid w:val="00BC5B50"/>
    <w:rsid w:val="00BC6251"/>
    <w:rsid w:val="00BD3DE8"/>
    <w:rsid w:val="00BD6010"/>
    <w:rsid w:val="00BD652D"/>
    <w:rsid w:val="00BE503B"/>
    <w:rsid w:val="00BF1612"/>
    <w:rsid w:val="00C050CF"/>
    <w:rsid w:val="00C05493"/>
    <w:rsid w:val="00C123EF"/>
    <w:rsid w:val="00C1532D"/>
    <w:rsid w:val="00C15B0C"/>
    <w:rsid w:val="00C210CC"/>
    <w:rsid w:val="00C24B67"/>
    <w:rsid w:val="00C30DAB"/>
    <w:rsid w:val="00C3373B"/>
    <w:rsid w:val="00C34A6A"/>
    <w:rsid w:val="00C60474"/>
    <w:rsid w:val="00C64917"/>
    <w:rsid w:val="00C70063"/>
    <w:rsid w:val="00C74C87"/>
    <w:rsid w:val="00C8032F"/>
    <w:rsid w:val="00C926F6"/>
    <w:rsid w:val="00C94721"/>
    <w:rsid w:val="00CA36C6"/>
    <w:rsid w:val="00CA41C7"/>
    <w:rsid w:val="00CC2D53"/>
    <w:rsid w:val="00CC3844"/>
    <w:rsid w:val="00CC50B4"/>
    <w:rsid w:val="00CC607F"/>
    <w:rsid w:val="00CE3A14"/>
    <w:rsid w:val="00CF11D3"/>
    <w:rsid w:val="00CF4522"/>
    <w:rsid w:val="00CF5FEB"/>
    <w:rsid w:val="00D135BC"/>
    <w:rsid w:val="00D167E5"/>
    <w:rsid w:val="00D2130A"/>
    <w:rsid w:val="00D2645D"/>
    <w:rsid w:val="00D32454"/>
    <w:rsid w:val="00D40005"/>
    <w:rsid w:val="00D47A5B"/>
    <w:rsid w:val="00D50BCF"/>
    <w:rsid w:val="00D50DDC"/>
    <w:rsid w:val="00D54080"/>
    <w:rsid w:val="00D54CFC"/>
    <w:rsid w:val="00D575A8"/>
    <w:rsid w:val="00D61ED4"/>
    <w:rsid w:val="00D74700"/>
    <w:rsid w:val="00D76DE3"/>
    <w:rsid w:val="00D770D6"/>
    <w:rsid w:val="00D8269A"/>
    <w:rsid w:val="00D91914"/>
    <w:rsid w:val="00D93EC2"/>
    <w:rsid w:val="00D96E66"/>
    <w:rsid w:val="00DA566B"/>
    <w:rsid w:val="00DB740F"/>
    <w:rsid w:val="00DD2AD9"/>
    <w:rsid w:val="00DD4AAA"/>
    <w:rsid w:val="00DD5C53"/>
    <w:rsid w:val="00DD72DC"/>
    <w:rsid w:val="00DE0748"/>
    <w:rsid w:val="00DE201B"/>
    <w:rsid w:val="00DF01AB"/>
    <w:rsid w:val="00DF22A6"/>
    <w:rsid w:val="00DF3C79"/>
    <w:rsid w:val="00DF4618"/>
    <w:rsid w:val="00DF68C8"/>
    <w:rsid w:val="00DF6DA2"/>
    <w:rsid w:val="00E001D7"/>
    <w:rsid w:val="00E20679"/>
    <w:rsid w:val="00E25674"/>
    <w:rsid w:val="00E27735"/>
    <w:rsid w:val="00E301C6"/>
    <w:rsid w:val="00E3155D"/>
    <w:rsid w:val="00E32E70"/>
    <w:rsid w:val="00E33F43"/>
    <w:rsid w:val="00E37531"/>
    <w:rsid w:val="00E412A8"/>
    <w:rsid w:val="00E44E51"/>
    <w:rsid w:val="00E51AE8"/>
    <w:rsid w:val="00E51B21"/>
    <w:rsid w:val="00E713C6"/>
    <w:rsid w:val="00E77A1D"/>
    <w:rsid w:val="00E83BE2"/>
    <w:rsid w:val="00E904D7"/>
    <w:rsid w:val="00EA2F74"/>
    <w:rsid w:val="00EB0D69"/>
    <w:rsid w:val="00EC0ABF"/>
    <w:rsid w:val="00EC204B"/>
    <w:rsid w:val="00EC5294"/>
    <w:rsid w:val="00EC6C4B"/>
    <w:rsid w:val="00EC75D4"/>
    <w:rsid w:val="00ED268E"/>
    <w:rsid w:val="00ED456E"/>
    <w:rsid w:val="00EE410A"/>
    <w:rsid w:val="00EE508B"/>
    <w:rsid w:val="00EE59C7"/>
    <w:rsid w:val="00EF60D1"/>
    <w:rsid w:val="00F04B9F"/>
    <w:rsid w:val="00F17DBA"/>
    <w:rsid w:val="00F20E1B"/>
    <w:rsid w:val="00F25250"/>
    <w:rsid w:val="00F261C4"/>
    <w:rsid w:val="00F303A3"/>
    <w:rsid w:val="00F376D5"/>
    <w:rsid w:val="00F55ADA"/>
    <w:rsid w:val="00F57A7E"/>
    <w:rsid w:val="00F753FF"/>
    <w:rsid w:val="00F77D72"/>
    <w:rsid w:val="00F84CA1"/>
    <w:rsid w:val="00F84E90"/>
    <w:rsid w:val="00FB33E8"/>
    <w:rsid w:val="00FC4945"/>
    <w:rsid w:val="00FC5D54"/>
    <w:rsid w:val="00FC7DFE"/>
    <w:rsid w:val="00FD102B"/>
    <w:rsid w:val="00FD340E"/>
    <w:rsid w:val="00FD5475"/>
    <w:rsid w:val="00FD7350"/>
    <w:rsid w:val="00FF0B0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Bullet" w:uiPriority="0"/>
    <w:lsdException w:name="List Bullet 2" w:uiPriority="0"/>
    <w:lsdException w:name="List Number 2" w:uiPriority="0"/>
    <w:lsdException w:name="Title" w:semiHidden="0" w:uiPriority="10" w:unhideWhenUsed="0" w:qFormat="1"/>
    <w:lsdException w:name="Closing" w:uiPriority="0"/>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A1605"/>
    <w:pPr>
      <w:spacing w:after="0" w:line="240" w:lineRule="auto"/>
    </w:pPr>
    <w:rPr>
      <w:rFonts w:ascii="Times New Roman" w:eastAsia="Times New Roman" w:hAnsi="Times New Roman" w:cs="Times New Roman"/>
      <w:sz w:val="24"/>
      <w:szCs w:val="24"/>
      <w:lang w:eastAsia="ru-RU"/>
    </w:rPr>
  </w:style>
  <w:style w:type="paragraph" w:styleId="10">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link w:val="11"/>
    <w:qFormat/>
    <w:rsid w:val="00BA1605"/>
    <w:pPr>
      <w:spacing w:before="100" w:beforeAutospacing="1" w:after="100" w:afterAutospacing="1"/>
      <w:jc w:val="center"/>
      <w:outlineLvl w:val="0"/>
    </w:pPr>
    <w:rPr>
      <w:b/>
      <w:bCs/>
      <w:kern w:val="36"/>
      <w:sz w:val="48"/>
      <w:szCs w:val="48"/>
    </w:rPr>
  </w:style>
  <w:style w:type="paragraph" w:styleId="20">
    <w:name w:val="heading 2"/>
    <w:basedOn w:val="a0"/>
    <w:link w:val="21"/>
    <w:unhideWhenUsed/>
    <w:qFormat/>
    <w:rsid w:val="000E4CE9"/>
    <w:pPr>
      <w:spacing w:before="100" w:beforeAutospacing="1" w:after="100" w:afterAutospacing="1"/>
      <w:outlineLvl w:val="1"/>
    </w:pPr>
    <w:rPr>
      <w:b/>
      <w:bCs/>
      <w:sz w:val="36"/>
      <w:szCs w:val="36"/>
    </w:rPr>
  </w:style>
  <w:style w:type="paragraph" w:styleId="30">
    <w:name w:val="heading 3"/>
    <w:basedOn w:val="a0"/>
    <w:link w:val="31"/>
    <w:unhideWhenUsed/>
    <w:qFormat/>
    <w:rsid w:val="000E4CE9"/>
    <w:pPr>
      <w:spacing w:before="100" w:beforeAutospacing="1" w:after="100" w:afterAutospacing="1"/>
      <w:outlineLvl w:val="2"/>
    </w:pPr>
    <w:rPr>
      <w:b/>
      <w:bCs/>
      <w:sz w:val="27"/>
      <w:szCs w:val="27"/>
    </w:rPr>
  </w:style>
  <w:style w:type="paragraph" w:styleId="4">
    <w:name w:val="heading 4"/>
    <w:basedOn w:val="a0"/>
    <w:next w:val="a0"/>
    <w:link w:val="40"/>
    <w:qFormat/>
    <w:rsid w:val="000E4CE9"/>
    <w:pPr>
      <w:keepNext/>
      <w:spacing w:before="240" w:after="60"/>
      <w:outlineLvl w:val="3"/>
    </w:pPr>
    <w:rPr>
      <w:rFonts w:ascii="Calibri" w:hAnsi="Calibr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1"/>
    <w:link w:val="10"/>
    <w:rsid w:val="00BA1605"/>
    <w:rPr>
      <w:rFonts w:ascii="Times New Roman" w:eastAsia="Times New Roman" w:hAnsi="Times New Roman" w:cs="Times New Roman"/>
      <w:b/>
      <w:bCs/>
      <w:kern w:val="36"/>
      <w:sz w:val="48"/>
      <w:szCs w:val="48"/>
      <w:lang w:eastAsia="ru-RU"/>
    </w:rPr>
  </w:style>
  <w:style w:type="character" w:styleId="a4">
    <w:name w:val="page number"/>
    <w:basedOn w:val="a1"/>
    <w:rsid w:val="00BA1605"/>
    <w:rPr>
      <w:rFonts w:cs="Times New Roman"/>
    </w:rPr>
  </w:style>
  <w:style w:type="paragraph" w:styleId="a5">
    <w:name w:val="footer"/>
    <w:basedOn w:val="a0"/>
    <w:link w:val="a6"/>
    <w:uiPriority w:val="99"/>
    <w:rsid w:val="00BA1605"/>
    <w:pPr>
      <w:tabs>
        <w:tab w:val="center" w:pos="4677"/>
        <w:tab w:val="right" w:pos="9355"/>
      </w:tabs>
    </w:pPr>
  </w:style>
  <w:style w:type="character" w:customStyle="1" w:styleId="a6">
    <w:name w:val="Нижний колонтитул Знак"/>
    <w:basedOn w:val="a1"/>
    <w:link w:val="a5"/>
    <w:uiPriority w:val="99"/>
    <w:rsid w:val="00BA1605"/>
    <w:rPr>
      <w:rFonts w:ascii="Times New Roman" w:eastAsia="Times New Roman" w:hAnsi="Times New Roman" w:cs="Times New Roman"/>
      <w:sz w:val="24"/>
      <w:szCs w:val="24"/>
      <w:lang w:eastAsia="ru-RU"/>
    </w:rPr>
  </w:style>
  <w:style w:type="paragraph" w:styleId="a7">
    <w:name w:val="List Paragraph"/>
    <w:basedOn w:val="a0"/>
    <w:link w:val="a8"/>
    <w:qFormat/>
    <w:rsid w:val="00BA1605"/>
    <w:pPr>
      <w:ind w:left="720"/>
      <w:contextualSpacing/>
    </w:pPr>
  </w:style>
  <w:style w:type="paragraph" w:styleId="a9">
    <w:name w:val="No Spacing"/>
    <w:link w:val="aa"/>
    <w:uiPriority w:val="1"/>
    <w:qFormat/>
    <w:rsid w:val="00BA1605"/>
    <w:pPr>
      <w:spacing w:after="0" w:line="240" w:lineRule="auto"/>
    </w:pPr>
    <w:rPr>
      <w:rFonts w:ascii="Times New Roman" w:eastAsia="Times New Roman" w:hAnsi="Times New Roman" w:cs="Times New Roman"/>
      <w:sz w:val="24"/>
      <w:szCs w:val="24"/>
      <w:lang w:eastAsia="ru-RU"/>
    </w:rPr>
  </w:style>
  <w:style w:type="paragraph" w:customStyle="1" w:styleId="ab">
    <w:name w:val="?сновной текст"/>
    <w:basedOn w:val="a0"/>
    <w:rsid w:val="00BA1605"/>
    <w:pPr>
      <w:widowControl w:val="0"/>
      <w:autoSpaceDE w:val="0"/>
      <w:autoSpaceDN w:val="0"/>
      <w:adjustRightInd w:val="0"/>
      <w:spacing w:after="119"/>
    </w:pPr>
  </w:style>
  <w:style w:type="paragraph" w:styleId="ac">
    <w:name w:val="Body Text Indent"/>
    <w:basedOn w:val="a0"/>
    <w:link w:val="ad"/>
    <w:rsid w:val="00BA1605"/>
    <w:pPr>
      <w:spacing w:after="120"/>
      <w:ind w:left="283"/>
    </w:pPr>
  </w:style>
  <w:style w:type="character" w:customStyle="1" w:styleId="ad">
    <w:name w:val="Основной текст с отступом Знак"/>
    <w:basedOn w:val="a1"/>
    <w:link w:val="ac"/>
    <w:rsid w:val="00BA1605"/>
    <w:rPr>
      <w:rFonts w:ascii="Times New Roman" w:eastAsia="Times New Roman" w:hAnsi="Times New Roman" w:cs="Times New Roman"/>
      <w:sz w:val="24"/>
      <w:szCs w:val="24"/>
      <w:lang w:eastAsia="ru-RU"/>
    </w:rPr>
  </w:style>
  <w:style w:type="paragraph" w:styleId="ae">
    <w:name w:val="Balloon Text"/>
    <w:basedOn w:val="a0"/>
    <w:link w:val="af"/>
    <w:unhideWhenUsed/>
    <w:rsid w:val="00BA1605"/>
    <w:rPr>
      <w:rFonts w:ascii="Tahoma" w:hAnsi="Tahoma" w:cs="Tahoma"/>
      <w:sz w:val="16"/>
      <w:szCs w:val="16"/>
    </w:rPr>
  </w:style>
  <w:style w:type="character" w:customStyle="1" w:styleId="af">
    <w:name w:val="Текст выноски Знак"/>
    <w:basedOn w:val="a1"/>
    <w:link w:val="ae"/>
    <w:rsid w:val="00BA1605"/>
    <w:rPr>
      <w:rFonts w:ascii="Tahoma" w:eastAsia="Times New Roman" w:hAnsi="Tahoma" w:cs="Tahoma"/>
      <w:sz w:val="16"/>
      <w:szCs w:val="16"/>
      <w:lang w:eastAsia="ru-RU"/>
    </w:rPr>
  </w:style>
  <w:style w:type="character" w:styleId="af0">
    <w:name w:val="Hyperlink"/>
    <w:uiPriority w:val="99"/>
    <w:rsid w:val="00D2645D"/>
    <w:rPr>
      <w:color w:val="0000FF"/>
      <w:u w:val="single"/>
    </w:rPr>
  </w:style>
  <w:style w:type="paragraph" w:styleId="af1">
    <w:name w:val="header"/>
    <w:aliases w:val="Название 2"/>
    <w:basedOn w:val="a0"/>
    <w:link w:val="af2"/>
    <w:unhideWhenUsed/>
    <w:rsid w:val="0083414C"/>
    <w:pPr>
      <w:tabs>
        <w:tab w:val="center" w:pos="4677"/>
        <w:tab w:val="right" w:pos="9355"/>
      </w:tabs>
    </w:pPr>
  </w:style>
  <w:style w:type="character" w:customStyle="1" w:styleId="af2">
    <w:name w:val="Верхний колонтитул Знак"/>
    <w:aliases w:val="Название 2 Знак"/>
    <w:basedOn w:val="a1"/>
    <w:link w:val="af1"/>
    <w:rsid w:val="0083414C"/>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rsid w:val="000E14F4"/>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uiPriority w:val="99"/>
    <w:locked/>
    <w:rsid w:val="00FC5D54"/>
    <w:rPr>
      <w:rFonts w:ascii="Times New Roman" w:eastAsia="Times New Roman" w:hAnsi="Times New Roman" w:cs="Times New Roman"/>
      <w:sz w:val="20"/>
      <w:szCs w:val="20"/>
      <w:lang w:eastAsia="ru-RU"/>
    </w:rPr>
  </w:style>
  <w:style w:type="paragraph" w:customStyle="1" w:styleId="12">
    <w:name w:val="Абзац списка1"/>
    <w:basedOn w:val="a0"/>
    <w:rsid w:val="00FC5D54"/>
    <w:pPr>
      <w:ind w:left="708"/>
    </w:pPr>
    <w:rPr>
      <w:sz w:val="20"/>
      <w:szCs w:val="20"/>
    </w:rPr>
  </w:style>
  <w:style w:type="paragraph" w:styleId="af3">
    <w:name w:val="Title"/>
    <w:basedOn w:val="a0"/>
    <w:link w:val="af4"/>
    <w:uiPriority w:val="10"/>
    <w:qFormat/>
    <w:rsid w:val="00123EFD"/>
    <w:pPr>
      <w:jc w:val="center"/>
    </w:pPr>
    <w:rPr>
      <w:b/>
      <w:szCs w:val="20"/>
    </w:rPr>
  </w:style>
  <w:style w:type="character" w:customStyle="1" w:styleId="af4">
    <w:name w:val="Название Знак"/>
    <w:basedOn w:val="a1"/>
    <w:link w:val="af3"/>
    <w:uiPriority w:val="10"/>
    <w:rsid w:val="00123EFD"/>
    <w:rPr>
      <w:rFonts w:ascii="Times New Roman" w:eastAsia="Times New Roman" w:hAnsi="Times New Roman" w:cs="Times New Roman"/>
      <w:b/>
      <w:sz w:val="24"/>
      <w:szCs w:val="20"/>
    </w:rPr>
  </w:style>
  <w:style w:type="character" w:customStyle="1" w:styleId="a8">
    <w:name w:val="Абзац списка Знак"/>
    <w:link w:val="a7"/>
    <w:locked/>
    <w:rsid w:val="0073528C"/>
    <w:rPr>
      <w:rFonts w:ascii="Times New Roman" w:eastAsia="Times New Roman" w:hAnsi="Times New Roman" w:cs="Times New Roman"/>
      <w:sz w:val="24"/>
      <w:szCs w:val="24"/>
      <w:lang w:eastAsia="ru-RU"/>
    </w:rPr>
  </w:style>
  <w:style w:type="character" w:customStyle="1" w:styleId="aa">
    <w:name w:val="Без интервала Знак"/>
    <w:link w:val="a9"/>
    <w:uiPriority w:val="1"/>
    <w:locked/>
    <w:rsid w:val="0073528C"/>
    <w:rPr>
      <w:rFonts w:ascii="Times New Roman" w:eastAsia="Times New Roman" w:hAnsi="Times New Roman" w:cs="Times New Roman"/>
      <w:sz w:val="24"/>
      <w:szCs w:val="24"/>
      <w:lang w:eastAsia="ru-RU"/>
    </w:rPr>
  </w:style>
  <w:style w:type="paragraph" w:customStyle="1" w:styleId="s1">
    <w:name w:val="s_1"/>
    <w:basedOn w:val="a0"/>
    <w:rsid w:val="00E33F43"/>
    <w:pPr>
      <w:spacing w:before="100" w:beforeAutospacing="1" w:after="100" w:afterAutospacing="1"/>
    </w:pPr>
  </w:style>
  <w:style w:type="character" w:customStyle="1" w:styleId="af5">
    <w:name w:val="Гипертекстовая ссылка"/>
    <w:uiPriority w:val="99"/>
    <w:rsid w:val="001322F6"/>
    <w:rPr>
      <w:b/>
      <w:bCs/>
      <w:color w:val="008000"/>
    </w:rPr>
  </w:style>
  <w:style w:type="character" w:customStyle="1" w:styleId="nb-checkbox-label">
    <w:name w:val="_nb-checkbox-label"/>
    <w:basedOn w:val="a1"/>
    <w:rsid w:val="0023670F"/>
  </w:style>
  <w:style w:type="paragraph" w:styleId="af6">
    <w:name w:val="Body Text"/>
    <w:aliases w:val="Caaieiaie aeaau,body text,Заг1,contents,Corps de texte,bt,body tesx,t,RFQ Text,RFQ,body text1,body text2,bt1,body text3,bt2,body text4,bt3,body text5,bt4,body text6,bt5,body text7,bt6,body text8,bt7,body text11,body text21,bt11"/>
    <w:basedOn w:val="a0"/>
    <w:link w:val="af7"/>
    <w:uiPriority w:val="99"/>
    <w:unhideWhenUsed/>
    <w:qFormat/>
    <w:rsid w:val="000E4CE9"/>
    <w:pPr>
      <w:spacing w:after="120"/>
    </w:pPr>
  </w:style>
  <w:style w:type="character" w:customStyle="1" w:styleId="af7">
    <w:name w:val="Основной текст Знак"/>
    <w:aliases w:val="Caaieiaie aeaau Знак,body text Знак,Заг1 Знак,contents Знак,Corps de texte Знак,bt Знак,body tesx Знак,t Знак,RFQ Text Знак,RFQ Знак,body text1 Знак,body text2 Знак,bt1 Знак,body text3 Знак,bt2 Знак,body text4 Знак,bt3 Знак,bt4 Знак"/>
    <w:basedOn w:val="a1"/>
    <w:link w:val="af6"/>
    <w:uiPriority w:val="99"/>
    <w:rsid w:val="000E4CE9"/>
    <w:rPr>
      <w:rFonts w:ascii="Times New Roman" w:eastAsia="Times New Roman" w:hAnsi="Times New Roman" w:cs="Times New Roman"/>
      <w:sz w:val="24"/>
      <w:szCs w:val="24"/>
      <w:lang w:eastAsia="ru-RU"/>
    </w:rPr>
  </w:style>
  <w:style w:type="character" w:customStyle="1" w:styleId="21">
    <w:name w:val="Заголовок 2 Знак"/>
    <w:basedOn w:val="a1"/>
    <w:link w:val="20"/>
    <w:rsid w:val="000E4CE9"/>
    <w:rPr>
      <w:rFonts w:ascii="Times New Roman" w:eastAsia="Times New Roman" w:hAnsi="Times New Roman" w:cs="Times New Roman"/>
      <w:b/>
      <w:bCs/>
      <w:sz w:val="36"/>
      <w:szCs w:val="36"/>
      <w:lang w:eastAsia="ru-RU"/>
    </w:rPr>
  </w:style>
  <w:style w:type="character" w:customStyle="1" w:styleId="31">
    <w:name w:val="Заголовок 3 Знак"/>
    <w:basedOn w:val="a1"/>
    <w:link w:val="30"/>
    <w:rsid w:val="000E4CE9"/>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rsid w:val="000E4CE9"/>
    <w:rPr>
      <w:rFonts w:ascii="Calibri" w:eastAsia="Times New Roman" w:hAnsi="Calibri" w:cs="Times New Roman"/>
      <w:b/>
      <w:bCs/>
      <w:sz w:val="28"/>
      <w:szCs w:val="28"/>
      <w:lang w:eastAsia="ru-RU"/>
    </w:rPr>
  </w:style>
  <w:style w:type="table" w:styleId="af8">
    <w:name w:val="Table Grid"/>
    <w:basedOn w:val="a2"/>
    <w:uiPriority w:val="59"/>
    <w:rsid w:val="000E4C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Normal (Web)"/>
    <w:basedOn w:val="a0"/>
    <w:rsid w:val="000E4CE9"/>
    <w:pPr>
      <w:spacing w:before="100" w:beforeAutospacing="1" w:after="100" w:afterAutospacing="1"/>
    </w:pPr>
  </w:style>
  <w:style w:type="character" w:customStyle="1" w:styleId="13">
    <w:name w:val="Основной текст Знак1"/>
    <w:basedOn w:val="a1"/>
    <w:semiHidden/>
    <w:rsid w:val="000E4CE9"/>
    <w:rPr>
      <w:rFonts w:ascii="Calibri" w:eastAsia="Calibri" w:hAnsi="Calibri" w:cs="Times New Roman"/>
    </w:rPr>
  </w:style>
  <w:style w:type="character" w:customStyle="1" w:styleId="14">
    <w:name w:val="Верхний колонтитул Знак1"/>
    <w:basedOn w:val="a1"/>
    <w:semiHidden/>
    <w:rsid w:val="000E4CE9"/>
    <w:rPr>
      <w:rFonts w:ascii="Calibri" w:eastAsia="Calibri" w:hAnsi="Calibri" w:cs="Times New Roman"/>
    </w:rPr>
  </w:style>
  <w:style w:type="character" w:customStyle="1" w:styleId="15">
    <w:name w:val="Нижний колонтитул Знак1"/>
    <w:basedOn w:val="a1"/>
    <w:semiHidden/>
    <w:rsid w:val="000E4CE9"/>
    <w:rPr>
      <w:rFonts w:ascii="Calibri" w:eastAsia="Calibri" w:hAnsi="Calibri" w:cs="Times New Roman"/>
    </w:rPr>
  </w:style>
  <w:style w:type="character" w:customStyle="1" w:styleId="16">
    <w:name w:val="Текст выноски Знак1"/>
    <w:basedOn w:val="a1"/>
    <w:semiHidden/>
    <w:rsid w:val="000E4CE9"/>
    <w:rPr>
      <w:rFonts w:ascii="Tahoma" w:eastAsia="Calibri" w:hAnsi="Tahoma" w:cs="Tahoma"/>
      <w:sz w:val="16"/>
      <w:szCs w:val="16"/>
    </w:rPr>
  </w:style>
  <w:style w:type="paragraph" w:customStyle="1" w:styleId="ConsNonformat">
    <w:name w:val="ConsNonformat"/>
    <w:rsid w:val="000E4CE9"/>
    <w:pPr>
      <w:widowControl w:val="0"/>
      <w:suppressAutoHyphens/>
      <w:autoSpaceDE w:val="0"/>
      <w:spacing w:after="0" w:line="240" w:lineRule="auto"/>
    </w:pPr>
    <w:rPr>
      <w:rFonts w:ascii="Courier New" w:eastAsia="Courier New" w:hAnsi="Courier New" w:cs="Times New Roman"/>
      <w:sz w:val="16"/>
      <w:szCs w:val="16"/>
      <w:lang w:eastAsia="ru-RU"/>
    </w:rPr>
  </w:style>
  <w:style w:type="character" w:styleId="afa">
    <w:name w:val="Emphasis"/>
    <w:basedOn w:val="a1"/>
    <w:qFormat/>
    <w:rsid w:val="000E4CE9"/>
    <w:rPr>
      <w:i/>
      <w:iCs/>
    </w:rPr>
  </w:style>
  <w:style w:type="character" w:customStyle="1" w:styleId="22">
    <w:name w:val="Основной текст (2)_"/>
    <w:basedOn w:val="a1"/>
    <w:link w:val="23"/>
    <w:rsid w:val="000E4CE9"/>
    <w:rPr>
      <w:b/>
      <w:bCs/>
      <w:sz w:val="23"/>
      <w:szCs w:val="23"/>
      <w:shd w:val="clear" w:color="auto" w:fill="FFFFFF"/>
    </w:rPr>
  </w:style>
  <w:style w:type="paragraph" w:customStyle="1" w:styleId="23">
    <w:name w:val="Основной текст (2)"/>
    <w:basedOn w:val="a0"/>
    <w:link w:val="22"/>
    <w:rsid w:val="000E4CE9"/>
    <w:pPr>
      <w:shd w:val="clear" w:color="auto" w:fill="FFFFFF"/>
      <w:spacing w:line="240" w:lineRule="atLeast"/>
    </w:pPr>
    <w:rPr>
      <w:rFonts w:asciiTheme="minorHAnsi" w:eastAsiaTheme="minorHAnsi" w:hAnsiTheme="minorHAnsi" w:cstheme="minorBidi"/>
      <w:b/>
      <w:bCs/>
      <w:sz w:val="23"/>
      <w:szCs w:val="23"/>
      <w:lang w:eastAsia="en-US"/>
    </w:rPr>
  </w:style>
  <w:style w:type="character" w:customStyle="1" w:styleId="32">
    <w:name w:val="Основной текст (3)_"/>
    <w:basedOn w:val="a1"/>
    <w:link w:val="33"/>
    <w:rsid w:val="000E4CE9"/>
    <w:rPr>
      <w:shd w:val="clear" w:color="auto" w:fill="FFFFFF"/>
    </w:rPr>
  </w:style>
  <w:style w:type="paragraph" w:customStyle="1" w:styleId="33">
    <w:name w:val="Основной текст (3)"/>
    <w:basedOn w:val="a0"/>
    <w:link w:val="32"/>
    <w:rsid w:val="000E4CE9"/>
    <w:pPr>
      <w:shd w:val="clear" w:color="auto" w:fill="FFFFFF"/>
      <w:spacing w:line="240" w:lineRule="atLeast"/>
    </w:pPr>
    <w:rPr>
      <w:rFonts w:asciiTheme="minorHAnsi" w:eastAsiaTheme="minorHAnsi" w:hAnsiTheme="minorHAnsi" w:cstheme="minorBidi"/>
      <w:sz w:val="22"/>
      <w:szCs w:val="22"/>
      <w:lang w:eastAsia="en-US"/>
    </w:rPr>
  </w:style>
  <w:style w:type="character" w:customStyle="1" w:styleId="apple-converted-space">
    <w:name w:val="apple-converted-space"/>
    <w:basedOn w:val="a1"/>
    <w:rsid w:val="000E4CE9"/>
  </w:style>
  <w:style w:type="character" w:customStyle="1" w:styleId="headerformattext">
    <w:name w:val="header_formattext"/>
    <w:basedOn w:val="a1"/>
    <w:rsid w:val="000E4CE9"/>
  </w:style>
  <w:style w:type="numbering" w:customStyle="1" w:styleId="17">
    <w:name w:val="Нет списка1"/>
    <w:next w:val="a3"/>
    <w:semiHidden/>
    <w:unhideWhenUsed/>
    <w:rsid w:val="000E4CE9"/>
  </w:style>
  <w:style w:type="paragraph" w:customStyle="1" w:styleId="afb">
    <w:name w:val="Стиль Обычный (веб) + Перед:  Авто После:  Авто"/>
    <w:basedOn w:val="af9"/>
    <w:rsid w:val="000E4CE9"/>
    <w:pPr>
      <w:jc w:val="both"/>
    </w:pPr>
    <w:rPr>
      <w:szCs w:val="20"/>
    </w:rPr>
  </w:style>
  <w:style w:type="paragraph" w:customStyle="1" w:styleId="1">
    <w:name w:val="Стиль1"/>
    <w:basedOn w:val="a0"/>
    <w:rsid w:val="000E4CE9"/>
    <w:pPr>
      <w:keepNext/>
      <w:keepLines/>
      <w:widowControl w:val="0"/>
      <w:numPr>
        <w:numId w:val="3"/>
      </w:numPr>
      <w:suppressLineNumbers/>
      <w:suppressAutoHyphens/>
      <w:spacing w:after="60"/>
      <w:jc w:val="both"/>
    </w:pPr>
    <w:rPr>
      <w:b/>
      <w:sz w:val="28"/>
    </w:rPr>
  </w:style>
  <w:style w:type="paragraph" w:customStyle="1" w:styleId="24">
    <w:name w:val="Стиль2"/>
    <w:basedOn w:val="25"/>
    <w:rsid w:val="000E4CE9"/>
    <w:pPr>
      <w:keepNext/>
      <w:keepLines/>
      <w:widowControl w:val="0"/>
      <w:numPr>
        <w:ilvl w:val="1"/>
      </w:numPr>
      <w:suppressLineNumbers/>
      <w:tabs>
        <w:tab w:val="num" w:pos="360"/>
        <w:tab w:val="num" w:pos="432"/>
      </w:tabs>
      <w:suppressAutoHyphens/>
      <w:spacing w:after="60"/>
      <w:ind w:left="432" w:hanging="432"/>
      <w:contextualSpacing w:val="0"/>
      <w:jc w:val="both"/>
    </w:pPr>
    <w:rPr>
      <w:b/>
      <w:szCs w:val="20"/>
    </w:rPr>
  </w:style>
  <w:style w:type="paragraph" w:customStyle="1" w:styleId="3">
    <w:name w:val="Стиль3 Знак"/>
    <w:basedOn w:val="26"/>
    <w:rsid w:val="000E4CE9"/>
    <w:pPr>
      <w:widowControl w:val="0"/>
      <w:numPr>
        <w:ilvl w:val="2"/>
        <w:numId w:val="3"/>
      </w:numPr>
      <w:tabs>
        <w:tab w:val="clear" w:pos="227"/>
        <w:tab w:val="num" w:pos="360"/>
      </w:tabs>
      <w:adjustRightInd w:val="0"/>
      <w:spacing w:after="0" w:line="240" w:lineRule="auto"/>
      <w:ind w:left="283"/>
      <w:jc w:val="both"/>
    </w:pPr>
    <w:rPr>
      <w:szCs w:val="20"/>
    </w:rPr>
  </w:style>
  <w:style w:type="paragraph" w:customStyle="1" w:styleId="34">
    <w:name w:val="Стиль3"/>
    <w:basedOn w:val="26"/>
    <w:rsid w:val="000E4CE9"/>
    <w:pPr>
      <w:widowControl w:val="0"/>
      <w:tabs>
        <w:tab w:val="num" w:pos="1307"/>
      </w:tabs>
      <w:adjustRightInd w:val="0"/>
      <w:spacing w:after="0" w:line="240" w:lineRule="auto"/>
      <w:ind w:left="1080"/>
      <w:jc w:val="both"/>
    </w:pPr>
    <w:rPr>
      <w:szCs w:val="20"/>
    </w:rPr>
  </w:style>
  <w:style w:type="character" w:customStyle="1" w:styleId="35">
    <w:name w:val="Стиль3 Знак Знак Знак"/>
    <w:link w:val="36"/>
    <w:locked/>
    <w:rsid w:val="000E4CE9"/>
    <w:rPr>
      <w:sz w:val="24"/>
    </w:rPr>
  </w:style>
  <w:style w:type="paragraph" w:customStyle="1" w:styleId="36">
    <w:name w:val="Стиль3 Знак Знак"/>
    <w:basedOn w:val="26"/>
    <w:link w:val="35"/>
    <w:rsid w:val="000E4CE9"/>
    <w:pPr>
      <w:widowControl w:val="0"/>
      <w:tabs>
        <w:tab w:val="num" w:pos="227"/>
      </w:tabs>
      <w:adjustRightInd w:val="0"/>
      <w:spacing w:after="0" w:line="240" w:lineRule="auto"/>
      <w:ind w:left="0"/>
      <w:jc w:val="both"/>
    </w:pPr>
    <w:rPr>
      <w:rFonts w:asciiTheme="minorHAnsi" w:eastAsiaTheme="minorHAnsi" w:hAnsiTheme="minorHAnsi" w:cstheme="minorBidi"/>
      <w:szCs w:val="22"/>
      <w:lang w:eastAsia="en-US"/>
    </w:rPr>
  </w:style>
  <w:style w:type="character" w:customStyle="1" w:styleId="110">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0E4CE9"/>
    <w:rPr>
      <w:rFonts w:ascii="Times New Roman" w:eastAsia="Times New Roman" w:hAnsi="Times New Roman" w:cs="Times New Roman"/>
      <w:b/>
      <w:bCs/>
      <w:kern w:val="36"/>
      <w:sz w:val="48"/>
      <w:szCs w:val="48"/>
      <w:lang w:eastAsia="ru-RU"/>
    </w:rPr>
  </w:style>
  <w:style w:type="paragraph" w:styleId="25">
    <w:name w:val="List Number 2"/>
    <w:basedOn w:val="a0"/>
    <w:unhideWhenUsed/>
    <w:rsid w:val="000E4CE9"/>
    <w:pPr>
      <w:tabs>
        <w:tab w:val="num" w:pos="432"/>
      </w:tabs>
      <w:ind w:left="432" w:hanging="432"/>
      <w:contextualSpacing/>
    </w:pPr>
  </w:style>
  <w:style w:type="paragraph" w:styleId="26">
    <w:name w:val="Body Text Indent 2"/>
    <w:basedOn w:val="a0"/>
    <w:link w:val="27"/>
    <w:unhideWhenUsed/>
    <w:rsid w:val="000E4CE9"/>
    <w:pPr>
      <w:spacing w:after="120" w:line="480" w:lineRule="auto"/>
      <w:ind w:left="283"/>
    </w:pPr>
  </w:style>
  <w:style w:type="character" w:customStyle="1" w:styleId="27">
    <w:name w:val="Основной текст с отступом 2 Знак"/>
    <w:basedOn w:val="a1"/>
    <w:link w:val="26"/>
    <w:rsid w:val="000E4CE9"/>
    <w:rPr>
      <w:rFonts w:ascii="Times New Roman" w:eastAsia="Times New Roman" w:hAnsi="Times New Roman" w:cs="Times New Roman"/>
      <w:sz w:val="24"/>
      <w:szCs w:val="24"/>
      <w:lang w:eastAsia="ru-RU"/>
    </w:rPr>
  </w:style>
  <w:style w:type="paragraph" w:styleId="HTML">
    <w:name w:val="HTML Preformatted"/>
    <w:basedOn w:val="a0"/>
    <w:link w:val="HTML0"/>
    <w:rsid w:val="000E4C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1"/>
    <w:link w:val="HTML"/>
    <w:rsid w:val="000E4CE9"/>
    <w:rPr>
      <w:rFonts w:ascii="Courier New" w:eastAsia="Times New Roman" w:hAnsi="Courier New" w:cs="Times New Roman"/>
      <w:sz w:val="20"/>
      <w:szCs w:val="20"/>
      <w:lang w:eastAsia="ru-RU"/>
    </w:rPr>
  </w:style>
  <w:style w:type="character" w:customStyle="1" w:styleId="attribute-value">
    <w:name w:val="attribute-value"/>
    <w:rsid w:val="000E4CE9"/>
  </w:style>
  <w:style w:type="paragraph" w:customStyle="1" w:styleId="210">
    <w:name w:val="Основной текст 21"/>
    <w:basedOn w:val="a0"/>
    <w:rsid w:val="000E4CE9"/>
    <w:pPr>
      <w:jc w:val="both"/>
    </w:pPr>
    <w:rPr>
      <w:szCs w:val="20"/>
    </w:rPr>
  </w:style>
  <w:style w:type="character" w:customStyle="1" w:styleId="emailaddress">
    <w:name w:val="emailaddress"/>
    <w:rsid w:val="000E4CE9"/>
  </w:style>
  <w:style w:type="paragraph" w:styleId="28">
    <w:name w:val="Body Text 2"/>
    <w:basedOn w:val="a0"/>
    <w:link w:val="29"/>
    <w:unhideWhenUsed/>
    <w:rsid w:val="000E4CE9"/>
    <w:pPr>
      <w:spacing w:after="120" w:line="480" w:lineRule="auto"/>
    </w:pPr>
  </w:style>
  <w:style w:type="character" w:customStyle="1" w:styleId="29">
    <w:name w:val="Основной текст 2 Знак"/>
    <w:basedOn w:val="a1"/>
    <w:link w:val="28"/>
    <w:rsid w:val="000E4CE9"/>
    <w:rPr>
      <w:rFonts w:ascii="Times New Roman" w:eastAsia="Times New Roman" w:hAnsi="Times New Roman" w:cs="Times New Roman"/>
      <w:sz w:val="24"/>
      <w:szCs w:val="24"/>
      <w:lang w:eastAsia="ru-RU"/>
    </w:rPr>
  </w:style>
  <w:style w:type="paragraph" w:styleId="afc">
    <w:name w:val="caption"/>
    <w:basedOn w:val="a0"/>
    <w:qFormat/>
    <w:rsid w:val="000E4CE9"/>
    <w:pPr>
      <w:jc w:val="center"/>
    </w:pPr>
    <w:rPr>
      <w:szCs w:val="20"/>
    </w:rPr>
  </w:style>
  <w:style w:type="paragraph" w:customStyle="1" w:styleId="18">
    <w:name w:val="Обычный1"/>
    <w:rsid w:val="000E4CE9"/>
    <w:pPr>
      <w:spacing w:after="0" w:line="240" w:lineRule="auto"/>
    </w:pPr>
    <w:rPr>
      <w:rFonts w:ascii="Times New Roman" w:eastAsia="Times New Roman" w:hAnsi="Times New Roman" w:cs="Times New Roman"/>
      <w:sz w:val="24"/>
      <w:szCs w:val="20"/>
      <w:lang w:eastAsia="ru-RU"/>
    </w:rPr>
  </w:style>
  <w:style w:type="numbering" w:customStyle="1" w:styleId="111">
    <w:name w:val="Нет списка11"/>
    <w:next w:val="a3"/>
    <w:semiHidden/>
    <w:rsid w:val="000E4CE9"/>
  </w:style>
  <w:style w:type="character" w:customStyle="1" w:styleId="spelle">
    <w:name w:val="spelle"/>
    <w:rsid w:val="000E4CE9"/>
  </w:style>
  <w:style w:type="paragraph" w:customStyle="1" w:styleId="41">
    <w:name w:val="Знак4 Знак Знак1 Знак"/>
    <w:basedOn w:val="a0"/>
    <w:rsid w:val="000E4CE9"/>
    <w:pPr>
      <w:spacing w:before="100" w:beforeAutospacing="1" w:after="100" w:afterAutospacing="1"/>
    </w:pPr>
    <w:rPr>
      <w:rFonts w:ascii="Tahoma" w:hAnsi="Tahoma"/>
      <w:sz w:val="20"/>
      <w:szCs w:val="20"/>
      <w:lang w:val="en-US" w:eastAsia="en-US"/>
    </w:rPr>
  </w:style>
  <w:style w:type="paragraph" w:customStyle="1" w:styleId="afd">
    <w:name w:val="Знак Знак Знак Знак Знак Знак Знак"/>
    <w:basedOn w:val="a0"/>
    <w:rsid w:val="000E4CE9"/>
    <w:pPr>
      <w:spacing w:before="100" w:beforeAutospacing="1" w:after="100" w:afterAutospacing="1"/>
    </w:pPr>
    <w:rPr>
      <w:rFonts w:ascii="Tahoma" w:hAnsi="Tahoma" w:cs="Tahoma"/>
      <w:sz w:val="20"/>
      <w:szCs w:val="20"/>
      <w:lang w:val="en-US" w:eastAsia="en-US"/>
    </w:rPr>
  </w:style>
  <w:style w:type="paragraph" w:styleId="afe">
    <w:name w:val="Block Text"/>
    <w:basedOn w:val="a0"/>
    <w:rsid w:val="000E4CE9"/>
    <w:pPr>
      <w:ind w:left="567" w:right="-240"/>
    </w:pPr>
    <w:rPr>
      <w:szCs w:val="20"/>
    </w:rPr>
  </w:style>
  <w:style w:type="paragraph" w:customStyle="1" w:styleId="ConsPlusTitle">
    <w:name w:val="ConsPlusTitle"/>
    <w:rsid w:val="000E4CE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
    <w:name w:val="Знак Знак Знак"/>
    <w:basedOn w:val="a0"/>
    <w:rsid w:val="000E4CE9"/>
    <w:pPr>
      <w:spacing w:after="160" w:line="240" w:lineRule="exact"/>
    </w:pPr>
    <w:rPr>
      <w:rFonts w:ascii="Verdana" w:hAnsi="Verdana"/>
      <w:szCs w:val="20"/>
      <w:lang w:val="en-US" w:eastAsia="en-US"/>
    </w:rPr>
  </w:style>
  <w:style w:type="table" w:customStyle="1" w:styleId="19">
    <w:name w:val="Сетка таблицы1"/>
    <w:basedOn w:val="a2"/>
    <w:next w:val="af8"/>
    <w:rsid w:val="000E4CE9"/>
    <w:pPr>
      <w:spacing w:after="0" w:line="240" w:lineRule="auto"/>
    </w:pPr>
    <w:rPr>
      <w:rFonts w:ascii="Times New Roman" w:eastAsia="Arial Unicode MS"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2"/>
    <w:next w:val="af8"/>
    <w:rsid w:val="000E4C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f8"/>
    <w:rsid w:val="000E4C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f8"/>
    <w:rsid w:val="000E4C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2"/>
    <w:next w:val="af8"/>
    <w:rsid w:val="000E4C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ocked/>
    <w:rsid w:val="000E4CE9"/>
    <w:rPr>
      <w:rFonts w:ascii="Times New Roman" w:hAnsi="Times New Roman"/>
      <w:sz w:val="20"/>
      <w:lang w:eastAsia="ru-RU"/>
    </w:rPr>
  </w:style>
  <w:style w:type="character" w:customStyle="1" w:styleId="BodyTextChar1">
    <w:name w:val="Body Text Char1"/>
    <w:semiHidden/>
    <w:locked/>
    <w:rsid w:val="000E4CE9"/>
    <w:rPr>
      <w:lang w:eastAsia="en-US"/>
    </w:rPr>
  </w:style>
  <w:style w:type="character" w:customStyle="1" w:styleId="HeaderChar">
    <w:name w:val="Header Char"/>
    <w:locked/>
    <w:rsid w:val="000E4CE9"/>
    <w:rPr>
      <w:rFonts w:ascii="Times New Roman" w:hAnsi="Times New Roman"/>
      <w:sz w:val="24"/>
      <w:lang w:eastAsia="ru-RU"/>
    </w:rPr>
  </w:style>
  <w:style w:type="character" w:customStyle="1" w:styleId="HeaderChar1">
    <w:name w:val="Header Char1"/>
    <w:semiHidden/>
    <w:locked/>
    <w:rsid w:val="000E4CE9"/>
    <w:rPr>
      <w:lang w:eastAsia="en-US"/>
    </w:rPr>
  </w:style>
  <w:style w:type="character" w:customStyle="1" w:styleId="FooterChar">
    <w:name w:val="Footer Char"/>
    <w:locked/>
    <w:rsid w:val="000E4CE9"/>
    <w:rPr>
      <w:rFonts w:ascii="Times New Roman" w:hAnsi="Times New Roman"/>
      <w:sz w:val="24"/>
      <w:lang w:eastAsia="ru-RU"/>
    </w:rPr>
  </w:style>
  <w:style w:type="character" w:customStyle="1" w:styleId="FooterChar1">
    <w:name w:val="Footer Char1"/>
    <w:semiHidden/>
    <w:locked/>
    <w:rsid w:val="000E4CE9"/>
    <w:rPr>
      <w:lang w:eastAsia="en-US"/>
    </w:rPr>
  </w:style>
  <w:style w:type="character" w:customStyle="1" w:styleId="BalloonTextChar">
    <w:name w:val="Balloon Text Char"/>
    <w:semiHidden/>
    <w:locked/>
    <w:rsid w:val="000E4CE9"/>
    <w:rPr>
      <w:rFonts w:ascii="Tahoma" w:hAnsi="Tahoma"/>
      <w:sz w:val="16"/>
      <w:lang w:eastAsia="ru-RU"/>
    </w:rPr>
  </w:style>
  <w:style w:type="character" w:customStyle="1" w:styleId="BalloonTextChar1">
    <w:name w:val="Balloon Text Char1"/>
    <w:semiHidden/>
    <w:locked/>
    <w:rsid w:val="000E4CE9"/>
    <w:rPr>
      <w:rFonts w:ascii="Times New Roman" w:hAnsi="Times New Roman"/>
      <w:sz w:val="2"/>
      <w:lang w:eastAsia="en-US"/>
    </w:rPr>
  </w:style>
  <w:style w:type="paragraph" w:customStyle="1" w:styleId="formattext">
    <w:name w:val="formattext"/>
    <w:basedOn w:val="a0"/>
    <w:rsid w:val="000E4CE9"/>
    <w:pPr>
      <w:spacing w:before="100" w:beforeAutospacing="1" w:after="100" w:afterAutospacing="1"/>
    </w:pPr>
  </w:style>
  <w:style w:type="paragraph" w:customStyle="1" w:styleId="aff0">
    <w:name w:val="Знак"/>
    <w:basedOn w:val="a0"/>
    <w:rsid w:val="000E4CE9"/>
    <w:pPr>
      <w:spacing w:after="160" w:line="240" w:lineRule="exact"/>
    </w:pPr>
    <w:rPr>
      <w:rFonts w:ascii="Verdana" w:hAnsi="Verdana"/>
      <w:lang w:val="en-US" w:eastAsia="en-US"/>
    </w:rPr>
  </w:style>
  <w:style w:type="character" w:customStyle="1" w:styleId="1a">
    <w:name w:val="Основной текст с отступом Знак1"/>
    <w:locked/>
    <w:rsid w:val="000E4CE9"/>
    <w:rPr>
      <w:color w:val="000000"/>
    </w:rPr>
  </w:style>
  <w:style w:type="paragraph" w:styleId="38">
    <w:name w:val="Body Text 3"/>
    <w:basedOn w:val="a0"/>
    <w:link w:val="39"/>
    <w:rsid w:val="000E4CE9"/>
    <w:pPr>
      <w:jc w:val="both"/>
    </w:pPr>
    <w:rPr>
      <w:sz w:val="28"/>
      <w:szCs w:val="20"/>
      <w:lang w:eastAsia="en-US"/>
    </w:rPr>
  </w:style>
  <w:style w:type="character" w:customStyle="1" w:styleId="39">
    <w:name w:val="Основной текст 3 Знак"/>
    <w:basedOn w:val="a1"/>
    <w:link w:val="38"/>
    <w:rsid w:val="000E4CE9"/>
    <w:rPr>
      <w:rFonts w:ascii="Times New Roman" w:eastAsia="Times New Roman" w:hAnsi="Times New Roman" w:cs="Times New Roman"/>
      <w:sz w:val="28"/>
      <w:szCs w:val="20"/>
    </w:rPr>
  </w:style>
  <w:style w:type="paragraph" w:customStyle="1" w:styleId="ConsPlusNonformat">
    <w:name w:val="ConsPlusNonformat"/>
    <w:rsid w:val="000E4CE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40">
    <w:name w:val="Красная строка 14"/>
    <w:basedOn w:val="a0"/>
    <w:rsid w:val="000E4CE9"/>
    <w:pPr>
      <w:widowControl w:val="0"/>
      <w:ind w:firstLine="709"/>
      <w:jc w:val="both"/>
    </w:pPr>
    <w:rPr>
      <w:sz w:val="28"/>
    </w:rPr>
  </w:style>
  <w:style w:type="paragraph" w:customStyle="1" w:styleId="Default">
    <w:name w:val="Default"/>
    <w:rsid w:val="000E4CE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1">
    <w:name w:val="Знак Знак Знак Знак"/>
    <w:basedOn w:val="a0"/>
    <w:rsid w:val="000E4CE9"/>
    <w:pPr>
      <w:spacing w:before="100" w:beforeAutospacing="1" w:after="100" w:afterAutospacing="1"/>
    </w:pPr>
    <w:rPr>
      <w:rFonts w:ascii="Tahoma" w:hAnsi="Tahoma"/>
      <w:sz w:val="20"/>
      <w:szCs w:val="20"/>
      <w:lang w:val="en-US" w:eastAsia="en-US"/>
    </w:rPr>
  </w:style>
  <w:style w:type="character" w:styleId="aff2">
    <w:name w:val="FollowedHyperlink"/>
    <w:uiPriority w:val="99"/>
    <w:unhideWhenUsed/>
    <w:rsid w:val="000E4CE9"/>
    <w:rPr>
      <w:color w:val="800080"/>
      <w:u w:val="single"/>
    </w:rPr>
  </w:style>
  <w:style w:type="paragraph" w:customStyle="1" w:styleId="font5">
    <w:name w:val="font5"/>
    <w:basedOn w:val="a0"/>
    <w:rsid w:val="000E4CE9"/>
    <w:pPr>
      <w:spacing w:before="100" w:beforeAutospacing="1" w:after="100" w:afterAutospacing="1"/>
    </w:pPr>
    <w:rPr>
      <w:i/>
      <w:iCs/>
      <w:color w:val="000000"/>
      <w:sz w:val="16"/>
      <w:szCs w:val="16"/>
    </w:rPr>
  </w:style>
  <w:style w:type="paragraph" w:customStyle="1" w:styleId="font6">
    <w:name w:val="font6"/>
    <w:basedOn w:val="a0"/>
    <w:rsid w:val="000E4CE9"/>
    <w:pPr>
      <w:spacing w:before="100" w:beforeAutospacing="1" w:after="100" w:afterAutospacing="1"/>
    </w:pPr>
    <w:rPr>
      <w:i/>
      <w:iCs/>
      <w:color w:val="000000"/>
      <w:sz w:val="16"/>
      <w:szCs w:val="16"/>
    </w:rPr>
  </w:style>
  <w:style w:type="paragraph" w:customStyle="1" w:styleId="xl65">
    <w:name w:val="xl65"/>
    <w:basedOn w:val="a0"/>
    <w:rsid w:val="000E4CE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6">
    <w:name w:val="xl66"/>
    <w:basedOn w:val="a0"/>
    <w:rsid w:val="000E4CE9"/>
    <w:pPr>
      <w:spacing w:before="100" w:beforeAutospacing="1" w:after="100" w:afterAutospacing="1"/>
      <w:jc w:val="center"/>
      <w:textAlignment w:val="top"/>
    </w:pPr>
    <w:rPr>
      <w:b/>
      <w:bCs/>
      <w:sz w:val="16"/>
      <w:szCs w:val="16"/>
    </w:rPr>
  </w:style>
  <w:style w:type="paragraph" w:customStyle="1" w:styleId="xl67">
    <w:name w:val="xl67"/>
    <w:basedOn w:val="a0"/>
    <w:rsid w:val="000E4CE9"/>
    <w:pPr>
      <w:spacing w:before="100" w:beforeAutospacing="1" w:after="100" w:afterAutospacing="1"/>
      <w:textAlignment w:val="top"/>
    </w:pPr>
    <w:rPr>
      <w:sz w:val="16"/>
      <w:szCs w:val="16"/>
    </w:rPr>
  </w:style>
  <w:style w:type="paragraph" w:customStyle="1" w:styleId="xl68">
    <w:name w:val="xl68"/>
    <w:basedOn w:val="a0"/>
    <w:rsid w:val="000E4CE9"/>
    <w:pPr>
      <w:spacing w:before="100" w:beforeAutospacing="1" w:after="100" w:afterAutospacing="1"/>
      <w:jc w:val="center"/>
      <w:textAlignment w:val="top"/>
    </w:pPr>
    <w:rPr>
      <w:sz w:val="16"/>
      <w:szCs w:val="16"/>
    </w:rPr>
  </w:style>
  <w:style w:type="paragraph" w:customStyle="1" w:styleId="xl69">
    <w:name w:val="xl69"/>
    <w:basedOn w:val="a0"/>
    <w:rsid w:val="000E4CE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sz w:val="16"/>
      <w:szCs w:val="16"/>
    </w:rPr>
  </w:style>
  <w:style w:type="paragraph" w:customStyle="1" w:styleId="xl70">
    <w:name w:val="xl70"/>
    <w:basedOn w:val="a0"/>
    <w:rsid w:val="000E4C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1">
    <w:name w:val="xl71"/>
    <w:basedOn w:val="a0"/>
    <w:rsid w:val="000E4CE9"/>
    <w:pPr>
      <w:spacing w:before="100" w:beforeAutospacing="1" w:after="100" w:afterAutospacing="1"/>
      <w:jc w:val="center"/>
      <w:textAlignment w:val="top"/>
    </w:pPr>
    <w:rPr>
      <w:sz w:val="16"/>
      <w:szCs w:val="16"/>
    </w:rPr>
  </w:style>
  <w:style w:type="paragraph" w:customStyle="1" w:styleId="xl72">
    <w:name w:val="xl72"/>
    <w:basedOn w:val="a0"/>
    <w:rsid w:val="000E4CE9"/>
    <w:pPr>
      <w:pBdr>
        <w:top w:val="single" w:sz="4" w:space="0" w:color="auto"/>
        <w:left w:val="single" w:sz="4" w:space="0" w:color="auto"/>
      </w:pBdr>
      <w:spacing w:before="100" w:beforeAutospacing="1" w:after="100" w:afterAutospacing="1"/>
      <w:jc w:val="center"/>
      <w:textAlignment w:val="top"/>
    </w:pPr>
    <w:rPr>
      <w:sz w:val="16"/>
      <w:szCs w:val="16"/>
    </w:rPr>
  </w:style>
  <w:style w:type="paragraph" w:customStyle="1" w:styleId="xl73">
    <w:name w:val="xl73"/>
    <w:basedOn w:val="a0"/>
    <w:rsid w:val="000E4CE9"/>
    <w:pPr>
      <w:pBdr>
        <w:top w:val="single" w:sz="4" w:space="0" w:color="auto"/>
      </w:pBdr>
      <w:spacing w:before="100" w:beforeAutospacing="1" w:after="100" w:afterAutospacing="1"/>
      <w:jc w:val="center"/>
      <w:textAlignment w:val="top"/>
    </w:pPr>
    <w:rPr>
      <w:sz w:val="16"/>
      <w:szCs w:val="16"/>
    </w:rPr>
  </w:style>
  <w:style w:type="paragraph" w:customStyle="1" w:styleId="xl74">
    <w:name w:val="xl74"/>
    <w:basedOn w:val="a0"/>
    <w:rsid w:val="000E4CE9"/>
    <w:pPr>
      <w:pBdr>
        <w:left w:val="single" w:sz="4" w:space="0" w:color="auto"/>
      </w:pBdr>
      <w:spacing w:before="100" w:beforeAutospacing="1" w:after="100" w:afterAutospacing="1"/>
      <w:jc w:val="center"/>
      <w:textAlignment w:val="top"/>
    </w:pPr>
    <w:rPr>
      <w:sz w:val="16"/>
      <w:szCs w:val="16"/>
    </w:rPr>
  </w:style>
  <w:style w:type="paragraph" w:customStyle="1" w:styleId="xl75">
    <w:name w:val="xl75"/>
    <w:basedOn w:val="a0"/>
    <w:rsid w:val="000E4CE9"/>
    <w:pPr>
      <w:spacing w:before="100" w:beforeAutospacing="1" w:after="100" w:afterAutospacing="1"/>
      <w:jc w:val="center"/>
      <w:textAlignment w:val="top"/>
    </w:pPr>
    <w:rPr>
      <w:b/>
      <w:bCs/>
      <w:sz w:val="16"/>
      <w:szCs w:val="16"/>
    </w:rPr>
  </w:style>
  <w:style w:type="paragraph" w:customStyle="1" w:styleId="xl76">
    <w:name w:val="xl76"/>
    <w:basedOn w:val="a0"/>
    <w:rsid w:val="000E4CE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sz w:val="16"/>
      <w:szCs w:val="16"/>
    </w:rPr>
  </w:style>
  <w:style w:type="paragraph" w:customStyle="1" w:styleId="xl77">
    <w:name w:val="xl77"/>
    <w:basedOn w:val="a0"/>
    <w:rsid w:val="000E4CE9"/>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jc w:val="center"/>
      <w:textAlignment w:val="top"/>
    </w:pPr>
    <w:rPr>
      <w:b/>
      <w:bCs/>
      <w:sz w:val="16"/>
      <w:szCs w:val="16"/>
    </w:rPr>
  </w:style>
  <w:style w:type="paragraph" w:customStyle="1" w:styleId="xl78">
    <w:name w:val="xl78"/>
    <w:basedOn w:val="a0"/>
    <w:rsid w:val="000E4CE9"/>
    <w:pPr>
      <w:pBdr>
        <w:top w:val="single" w:sz="4" w:space="0" w:color="auto"/>
        <w:left w:val="single" w:sz="4" w:space="0" w:color="auto"/>
        <w:bottom w:val="single" w:sz="4" w:space="0" w:color="auto"/>
        <w:right w:val="single" w:sz="4" w:space="0" w:color="auto"/>
      </w:pBdr>
      <w:shd w:val="clear" w:color="000000" w:fill="FE9486"/>
      <w:spacing w:before="100" w:beforeAutospacing="1" w:after="100" w:afterAutospacing="1"/>
      <w:jc w:val="center"/>
      <w:textAlignment w:val="top"/>
    </w:pPr>
    <w:rPr>
      <w:b/>
      <w:bCs/>
      <w:sz w:val="16"/>
      <w:szCs w:val="16"/>
    </w:rPr>
  </w:style>
  <w:style w:type="paragraph" w:customStyle="1" w:styleId="xl79">
    <w:name w:val="xl79"/>
    <w:basedOn w:val="a0"/>
    <w:rsid w:val="000E4CE9"/>
    <w:pPr>
      <w:shd w:val="clear" w:color="000000" w:fill="8DB4E3"/>
      <w:spacing w:before="100" w:beforeAutospacing="1" w:after="100" w:afterAutospacing="1"/>
      <w:jc w:val="center"/>
      <w:textAlignment w:val="top"/>
    </w:pPr>
    <w:rPr>
      <w:sz w:val="16"/>
      <w:szCs w:val="16"/>
    </w:rPr>
  </w:style>
  <w:style w:type="paragraph" w:customStyle="1" w:styleId="xl80">
    <w:name w:val="xl80"/>
    <w:basedOn w:val="a0"/>
    <w:rsid w:val="000E4CE9"/>
    <w:pPr>
      <w:shd w:val="clear" w:color="000000" w:fill="FCA4A2"/>
      <w:spacing w:before="100" w:beforeAutospacing="1" w:after="100" w:afterAutospacing="1"/>
      <w:jc w:val="center"/>
      <w:textAlignment w:val="top"/>
    </w:pPr>
    <w:rPr>
      <w:sz w:val="16"/>
      <w:szCs w:val="16"/>
    </w:rPr>
  </w:style>
  <w:style w:type="paragraph" w:customStyle="1" w:styleId="xl81">
    <w:name w:val="xl81"/>
    <w:basedOn w:val="a0"/>
    <w:rsid w:val="000E4CE9"/>
    <w:pPr>
      <w:pBdr>
        <w:top w:val="single" w:sz="4" w:space="0" w:color="auto"/>
        <w:left w:val="single" w:sz="4" w:space="0" w:color="auto"/>
        <w:bottom w:val="single" w:sz="4" w:space="0" w:color="auto"/>
        <w:right w:val="single" w:sz="4" w:space="0" w:color="auto"/>
      </w:pBdr>
      <w:shd w:val="clear" w:color="000000" w:fill="81E38F"/>
      <w:spacing w:before="100" w:beforeAutospacing="1" w:after="100" w:afterAutospacing="1"/>
      <w:jc w:val="center"/>
      <w:textAlignment w:val="top"/>
    </w:pPr>
    <w:rPr>
      <w:b/>
      <w:bCs/>
      <w:sz w:val="16"/>
      <w:szCs w:val="16"/>
    </w:rPr>
  </w:style>
  <w:style w:type="paragraph" w:customStyle="1" w:styleId="xl82">
    <w:name w:val="xl82"/>
    <w:basedOn w:val="a0"/>
    <w:rsid w:val="000E4CE9"/>
    <w:pPr>
      <w:pBdr>
        <w:top w:val="single" w:sz="4" w:space="0" w:color="auto"/>
        <w:left w:val="single" w:sz="4" w:space="0" w:color="auto"/>
        <w:right w:val="single" w:sz="4" w:space="0" w:color="auto"/>
      </w:pBdr>
      <w:shd w:val="clear" w:color="000000" w:fill="81E38F"/>
      <w:spacing w:before="100" w:beforeAutospacing="1" w:after="100" w:afterAutospacing="1"/>
      <w:jc w:val="center"/>
      <w:textAlignment w:val="top"/>
    </w:pPr>
    <w:rPr>
      <w:b/>
      <w:bCs/>
      <w:sz w:val="16"/>
      <w:szCs w:val="16"/>
    </w:rPr>
  </w:style>
  <w:style w:type="paragraph" w:customStyle="1" w:styleId="xl83">
    <w:name w:val="xl83"/>
    <w:basedOn w:val="a0"/>
    <w:rsid w:val="000E4CE9"/>
    <w:pPr>
      <w:pBdr>
        <w:left w:val="single" w:sz="4" w:space="0" w:color="auto"/>
        <w:right w:val="single" w:sz="4" w:space="0" w:color="auto"/>
      </w:pBdr>
      <w:shd w:val="clear" w:color="000000" w:fill="81E38F"/>
      <w:spacing w:before="100" w:beforeAutospacing="1" w:after="100" w:afterAutospacing="1"/>
      <w:jc w:val="center"/>
      <w:textAlignment w:val="top"/>
    </w:pPr>
    <w:rPr>
      <w:b/>
      <w:bCs/>
      <w:sz w:val="16"/>
      <w:szCs w:val="16"/>
    </w:rPr>
  </w:style>
  <w:style w:type="paragraph" w:customStyle="1" w:styleId="xl84">
    <w:name w:val="xl84"/>
    <w:basedOn w:val="a0"/>
    <w:rsid w:val="000E4CE9"/>
    <w:pPr>
      <w:pBdr>
        <w:left w:val="single" w:sz="4" w:space="0" w:color="auto"/>
        <w:bottom w:val="single" w:sz="4" w:space="0" w:color="auto"/>
        <w:right w:val="single" w:sz="4" w:space="0" w:color="auto"/>
      </w:pBdr>
      <w:shd w:val="clear" w:color="000000" w:fill="81E38F"/>
      <w:spacing w:before="100" w:beforeAutospacing="1" w:after="100" w:afterAutospacing="1"/>
      <w:jc w:val="center"/>
      <w:textAlignment w:val="top"/>
    </w:pPr>
    <w:rPr>
      <w:b/>
      <w:bCs/>
      <w:sz w:val="16"/>
      <w:szCs w:val="16"/>
    </w:rPr>
  </w:style>
  <w:style w:type="paragraph" w:customStyle="1" w:styleId="xl85">
    <w:name w:val="xl85"/>
    <w:basedOn w:val="a0"/>
    <w:rsid w:val="000E4C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character" w:customStyle="1" w:styleId="blk">
    <w:name w:val="blk"/>
    <w:rsid w:val="000E4CE9"/>
    <w:rPr>
      <w:rFonts w:cs="Times New Roman"/>
    </w:rPr>
  </w:style>
  <w:style w:type="character" w:customStyle="1" w:styleId="ep">
    <w:name w:val="ep"/>
    <w:rsid w:val="000E4CE9"/>
    <w:rPr>
      <w:rFonts w:cs="Times New Roman"/>
    </w:rPr>
  </w:style>
  <w:style w:type="character" w:customStyle="1" w:styleId="docaccesstitle">
    <w:name w:val="docaccess_title"/>
    <w:rsid w:val="000E4CE9"/>
    <w:rPr>
      <w:rFonts w:cs="Times New Roman"/>
    </w:rPr>
  </w:style>
  <w:style w:type="paragraph" w:customStyle="1" w:styleId="p7">
    <w:name w:val="p7"/>
    <w:basedOn w:val="a0"/>
    <w:rsid w:val="000E4CE9"/>
    <w:pPr>
      <w:spacing w:before="100" w:beforeAutospacing="1" w:after="100" w:afterAutospacing="1"/>
      <w:jc w:val="center"/>
    </w:pPr>
    <w:rPr>
      <w:sz w:val="16"/>
      <w:szCs w:val="16"/>
    </w:rPr>
  </w:style>
  <w:style w:type="paragraph" w:customStyle="1" w:styleId="Standard">
    <w:name w:val="Standard"/>
    <w:rsid w:val="000E4CE9"/>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styleId="aff3">
    <w:name w:val="Plain Text"/>
    <w:basedOn w:val="a0"/>
    <w:link w:val="aff4"/>
    <w:unhideWhenUsed/>
    <w:rsid w:val="000E4CE9"/>
    <w:rPr>
      <w:rFonts w:ascii="Courier New" w:hAnsi="Courier New"/>
      <w:sz w:val="20"/>
      <w:szCs w:val="20"/>
      <w:lang w:eastAsia="en-US"/>
    </w:rPr>
  </w:style>
  <w:style w:type="character" w:customStyle="1" w:styleId="aff4">
    <w:name w:val="Текст Знак"/>
    <w:basedOn w:val="a1"/>
    <w:link w:val="aff3"/>
    <w:rsid w:val="000E4CE9"/>
    <w:rPr>
      <w:rFonts w:ascii="Courier New" w:eastAsia="Times New Roman" w:hAnsi="Courier New" w:cs="Times New Roman"/>
      <w:sz w:val="20"/>
      <w:szCs w:val="20"/>
    </w:rPr>
  </w:style>
  <w:style w:type="character" w:customStyle="1" w:styleId="aff5">
    <w:name w:val="Основной текст_"/>
    <w:link w:val="2b"/>
    <w:locked/>
    <w:rsid w:val="000E4CE9"/>
    <w:rPr>
      <w:rFonts w:ascii="Batang" w:eastAsia="Batang" w:hAnsi="Batang"/>
      <w:sz w:val="16"/>
      <w:shd w:val="clear" w:color="auto" w:fill="FFFFFF"/>
    </w:rPr>
  </w:style>
  <w:style w:type="paragraph" w:customStyle="1" w:styleId="2b">
    <w:name w:val="Основной текст2"/>
    <w:basedOn w:val="a0"/>
    <w:link w:val="aff5"/>
    <w:rsid w:val="000E4CE9"/>
    <w:pPr>
      <w:shd w:val="clear" w:color="auto" w:fill="FFFFFF"/>
      <w:spacing w:line="206" w:lineRule="exact"/>
    </w:pPr>
    <w:rPr>
      <w:rFonts w:ascii="Batang" w:eastAsia="Batang" w:hAnsi="Batang" w:cstheme="minorBidi"/>
      <w:sz w:val="16"/>
      <w:szCs w:val="22"/>
      <w:lang w:eastAsia="en-US"/>
    </w:rPr>
  </w:style>
  <w:style w:type="paragraph" w:styleId="aff6">
    <w:name w:val="Closing"/>
    <w:basedOn w:val="a0"/>
    <w:link w:val="aff7"/>
    <w:rsid w:val="000E4CE9"/>
    <w:pPr>
      <w:suppressAutoHyphens/>
      <w:spacing w:after="60"/>
      <w:ind w:left="4252"/>
      <w:jc w:val="both"/>
    </w:pPr>
    <w:rPr>
      <w:lang w:eastAsia="ar-SA"/>
    </w:rPr>
  </w:style>
  <w:style w:type="character" w:customStyle="1" w:styleId="aff7">
    <w:name w:val="Прощание Знак"/>
    <w:basedOn w:val="a1"/>
    <w:link w:val="aff6"/>
    <w:rsid w:val="000E4CE9"/>
    <w:rPr>
      <w:rFonts w:ascii="Times New Roman" w:eastAsia="Times New Roman" w:hAnsi="Times New Roman" w:cs="Times New Roman"/>
      <w:sz w:val="24"/>
      <w:szCs w:val="24"/>
      <w:lang w:eastAsia="ar-SA"/>
    </w:rPr>
  </w:style>
  <w:style w:type="table" w:customStyle="1" w:styleId="TableNormal">
    <w:name w:val="Table Normal"/>
    <w:semiHidden/>
    <w:unhideWhenUsed/>
    <w:qFormat/>
    <w:rsid w:val="000E4CE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qFormat/>
    <w:rsid w:val="000E4CE9"/>
    <w:pPr>
      <w:widowControl w:val="0"/>
      <w:autoSpaceDE w:val="0"/>
      <w:autoSpaceDN w:val="0"/>
      <w:spacing w:line="250" w:lineRule="exact"/>
      <w:ind w:left="49"/>
    </w:pPr>
    <w:rPr>
      <w:sz w:val="22"/>
      <w:szCs w:val="22"/>
      <w:lang w:bidi="ru-RU"/>
    </w:rPr>
  </w:style>
  <w:style w:type="character" w:customStyle="1" w:styleId="apple-converted-spacemailrucssattributepostfix">
    <w:name w:val="apple-converted-space_mailru_css_attribute_postfix"/>
    <w:rsid w:val="000E4CE9"/>
  </w:style>
  <w:style w:type="paragraph" w:customStyle="1" w:styleId="aff8">
    <w:name w:val="Стиль"/>
    <w:rsid w:val="000E4C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TableContents">
    <w:name w:val="Table Contents"/>
    <w:basedOn w:val="a0"/>
    <w:rsid w:val="000E4CE9"/>
    <w:pPr>
      <w:widowControl w:val="0"/>
      <w:suppressLineNumbers/>
      <w:suppressAutoHyphens/>
      <w:autoSpaceDN w:val="0"/>
      <w:textAlignment w:val="baseline"/>
    </w:pPr>
    <w:rPr>
      <w:rFonts w:eastAsia="Andale Sans UI" w:cs="Tahoma"/>
      <w:kern w:val="3"/>
      <w:lang w:val="de-DE" w:eastAsia="ja-JP" w:bidi="fa-IR"/>
    </w:rPr>
  </w:style>
  <w:style w:type="paragraph" w:styleId="aff9">
    <w:name w:val="Document Map"/>
    <w:basedOn w:val="a0"/>
    <w:link w:val="affa"/>
    <w:rsid w:val="000E4CE9"/>
    <w:pPr>
      <w:shd w:val="clear" w:color="auto" w:fill="000080"/>
    </w:pPr>
    <w:rPr>
      <w:rFonts w:ascii="Tahoma" w:hAnsi="Tahoma" w:cs="Tahoma"/>
      <w:sz w:val="20"/>
      <w:szCs w:val="20"/>
    </w:rPr>
  </w:style>
  <w:style w:type="character" w:customStyle="1" w:styleId="affa">
    <w:name w:val="Схема документа Знак"/>
    <w:basedOn w:val="a1"/>
    <w:link w:val="aff9"/>
    <w:rsid w:val="000E4CE9"/>
    <w:rPr>
      <w:rFonts w:ascii="Tahoma" w:eastAsia="Times New Roman" w:hAnsi="Tahoma" w:cs="Tahoma"/>
      <w:sz w:val="20"/>
      <w:szCs w:val="20"/>
      <w:shd w:val="clear" w:color="auto" w:fill="000080"/>
      <w:lang w:eastAsia="ru-RU"/>
    </w:rPr>
  </w:style>
  <w:style w:type="character" w:styleId="affb">
    <w:name w:val="Strong"/>
    <w:qFormat/>
    <w:rsid w:val="000E4CE9"/>
    <w:rPr>
      <w:b/>
      <w:bCs/>
    </w:rPr>
  </w:style>
  <w:style w:type="paragraph" w:styleId="2">
    <w:name w:val="List Bullet 2"/>
    <w:basedOn w:val="a0"/>
    <w:link w:val="2c"/>
    <w:rsid w:val="000E4CE9"/>
    <w:pPr>
      <w:numPr>
        <w:numId w:val="4"/>
      </w:numPr>
    </w:pPr>
    <w:rPr>
      <w:lang w:eastAsia="en-US"/>
    </w:rPr>
  </w:style>
  <w:style w:type="character" w:customStyle="1" w:styleId="2c">
    <w:name w:val="Маркированный список 2 Знак"/>
    <w:link w:val="2"/>
    <w:rsid w:val="000E4CE9"/>
    <w:rPr>
      <w:rFonts w:ascii="Times New Roman" w:eastAsia="Times New Roman" w:hAnsi="Times New Roman" w:cs="Times New Roman"/>
      <w:sz w:val="24"/>
      <w:szCs w:val="24"/>
    </w:rPr>
  </w:style>
  <w:style w:type="paragraph" w:customStyle="1" w:styleId="130">
    <w:name w:val="Стиль Первая строка:  13 см Эд"/>
    <w:basedOn w:val="a0"/>
    <w:rsid w:val="000E4CE9"/>
    <w:pPr>
      <w:ind w:firstLine="737"/>
    </w:pPr>
    <w:rPr>
      <w:szCs w:val="20"/>
    </w:rPr>
  </w:style>
  <w:style w:type="character" w:customStyle="1" w:styleId="affc">
    <w:name w:val="Знак Знак"/>
    <w:locked/>
    <w:rsid w:val="000E4CE9"/>
    <w:rPr>
      <w:sz w:val="24"/>
      <w:szCs w:val="24"/>
      <w:lang w:val="ru-RU" w:eastAsia="ru-RU" w:bidi="ar-SA"/>
    </w:rPr>
  </w:style>
  <w:style w:type="character" w:customStyle="1" w:styleId="val">
    <w:name w:val="val"/>
    <w:basedOn w:val="a1"/>
    <w:rsid w:val="000E4CE9"/>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E4CE9"/>
    <w:rPr>
      <w:sz w:val="20"/>
      <w:szCs w:val="20"/>
      <w:lang w:val="en-US" w:eastAsia="en-US"/>
    </w:rPr>
  </w:style>
  <w:style w:type="paragraph" w:styleId="a">
    <w:name w:val="List Bullet"/>
    <w:basedOn w:val="a0"/>
    <w:rsid w:val="000E4CE9"/>
    <w:pPr>
      <w:numPr>
        <w:numId w:val="5"/>
      </w:numPr>
      <w:contextualSpacing/>
    </w:pPr>
  </w:style>
  <w:style w:type="paragraph" w:customStyle="1" w:styleId="1b">
    <w:name w:val="Знак1"/>
    <w:basedOn w:val="a0"/>
    <w:rsid w:val="000E4CE9"/>
    <w:pPr>
      <w:spacing w:after="160" w:line="240" w:lineRule="exact"/>
    </w:pPr>
    <w:rPr>
      <w:rFonts w:ascii="Verdana" w:hAnsi="Verdana"/>
      <w:lang w:val="en-US" w:eastAsia="en-US"/>
    </w:rPr>
  </w:style>
  <w:style w:type="paragraph" w:customStyle="1" w:styleId="FR1">
    <w:name w:val="FR1"/>
    <w:rsid w:val="000E4CE9"/>
    <w:pPr>
      <w:widowControl w:val="0"/>
      <w:spacing w:before="20" w:after="0" w:line="240" w:lineRule="auto"/>
      <w:ind w:left="11720" w:right="18600"/>
    </w:pPr>
    <w:rPr>
      <w:rFonts w:ascii="Times New Roman" w:eastAsia="Times New Roman" w:hAnsi="Times New Roman" w:cs="Times New Roman"/>
      <w:b/>
      <w:i/>
      <w:sz w:val="48"/>
      <w:szCs w:val="20"/>
      <w:lang w:eastAsia="ru-RU"/>
    </w:rPr>
  </w:style>
  <w:style w:type="character" w:customStyle="1" w:styleId="s10">
    <w:name w:val="s1"/>
    <w:rsid w:val="000E4CE9"/>
  </w:style>
  <w:style w:type="paragraph" w:customStyle="1" w:styleId="112">
    <w:name w:val="Знак1 Знак Знак1 Знак"/>
    <w:basedOn w:val="a0"/>
    <w:rsid w:val="000E4CE9"/>
    <w:pPr>
      <w:spacing w:after="160" w:line="240" w:lineRule="exact"/>
    </w:pPr>
    <w:rPr>
      <w:rFonts w:ascii="Verdana" w:hAnsi="Verdana"/>
      <w:lang w:val="en-US" w:eastAsia="en-US"/>
    </w:rPr>
  </w:style>
  <w:style w:type="paragraph" w:customStyle="1" w:styleId="1c">
    <w:name w:val="Знак Знак Знак1 Знак"/>
    <w:basedOn w:val="a0"/>
    <w:rsid w:val="000E4CE9"/>
    <w:pPr>
      <w:spacing w:before="100" w:beforeAutospacing="1" w:after="100" w:afterAutospacing="1"/>
    </w:pPr>
    <w:rPr>
      <w:rFonts w:ascii="Tahoma" w:hAnsi="Tahoma"/>
      <w:sz w:val="20"/>
      <w:szCs w:val="20"/>
      <w:lang w:val="en-US" w:eastAsia="en-US"/>
    </w:rPr>
  </w:style>
  <w:style w:type="character" w:customStyle="1" w:styleId="headeraff6">
    <w:name w:val="header_aff6"/>
    <w:basedOn w:val="a1"/>
    <w:rsid w:val="000E4CE9"/>
  </w:style>
  <w:style w:type="character" w:customStyle="1" w:styleId="headerafff0">
    <w:name w:val="header_afff0"/>
    <w:basedOn w:val="a1"/>
    <w:rsid w:val="000E4CE9"/>
  </w:style>
  <w:style w:type="character" w:customStyle="1" w:styleId="affd">
    <w:name w:val="Основной текст + Курсив"/>
    <w:rsid w:val="000E4CE9"/>
    <w:rPr>
      <w:rFonts w:eastAsia="Courier New"/>
      <w:i/>
      <w:iCs/>
      <w:color w:val="000000"/>
      <w:spacing w:val="0"/>
      <w:w w:val="100"/>
      <w:position w:val="0"/>
      <w:sz w:val="21"/>
      <w:szCs w:val="21"/>
      <w:u w:val="single"/>
      <w:shd w:val="clear" w:color="auto" w:fill="FFFFFF"/>
    </w:rPr>
  </w:style>
  <w:style w:type="character" w:customStyle="1" w:styleId="affe">
    <w:name w:val="Основной текст + Полужирный"/>
    <w:rsid w:val="000E4CE9"/>
    <w:rPr>
      <w:rFonts w:eastAsia="Courier New"/>
      <w:b/>
      <w:bCs/>
      <w:color w:val="000000"/>
      <w:spacing w:val="0"/>
      <w:w w:val="100"/>
      <w:position w:val="0"/>
      <w:sz w:val="21"/>
      <w:szCs w:val="21"/>
      <w:shd w:val="clear" w:color="auto" w:fill="FFFFFF"/>
    </w:rPr>
  </w:style>
  <w:style w:type="character" w:customStyle="1" w:styleId="1d">
    <w:name w:val="Основной текст + Курсив1"/>
    <w:rsid w:val="000E4CE9"/>
    <w:rPr>
      <w:rFonts w:eastAsia="Courier New"/>
      <w:i/>
      <w:iCs/>
      <w:color w:val="000000"/>
      <w:spacing w:val="0"/>
      <w:w w:val="100"/>
      <w:position w:val="0"/>
      <w:sz w:val="21"/>
      <w:szCs w:val="21"/>
      <w:shd w:val="clear" w:color="auto" w:fill="FFFFFF"/>
    </w:rPr>
  </w:style>
  <w:style w:type="character" w:customStyle="1" w:styleId="1e">
    <w:name w:val="Заголовок №1_"/>
    <w:link w:val="1f"/>
    <w:rsid w:val="000E4CE9"/>
    <w:rPr>
      <w:rFonts w:eastAsia="Courier New"/>
      <w:b/>
      <w:bCs/>
      <w:color w:val="000000"/>
      <w:sz w:val="21"/>
      <w:szCs w:val="21"/>
      <w:shd w:val="clear" w:color="auto" w:fill="FFFFFF"/>
    </w:rPr>
  </w:style>
  <w:style w:type="character" w:customStyle="1" w:styleId="1f0">
    <w:name w:val="Основной текст1"/>
    <w:rsid w:val="000E4CE9"/>
    <w:rPr>
      <w:rFonts w:eastAsia="Courier New"/>
      <w:color w:val="000000"/>
      <w:spacing w:val="0"/>
      <w:w w:val="100"/>
      <w:position w:val="0"/>
      <w:sz w:val="21"/>
      <w:szCs w:val="21"/>
      <w:shd w:val="clear" w:color="auto" w:fill="FFFFFF"/>
    </w:rPr>
  </w:style>
  <w:style w:type="paragraph" w:customStyle="1" w:styleId="211">
    <w:name w:val="Основной текст (2)1"/>
    <w:basedOn w:val="a0"/>
    <w:rsid w:val="000E4CE9"/>
    <w:pPr>
      <w:widowControl w:val="0"/>
      <w:shd w:val="clear" w:color="auto" w:fill="FFFFFF"/>
      <w:spacing w:after="480" w:line="254" w:lineRule="exact"/>
      <w:ind w:hanging="360"/>
    </w:pPr>
    <w:rPr>
      <w:rFonts w:eastAsia="Courier New"/>
      <w:b/>
      <w:bCs/>
      <w:color w:val="000000"/>
      <w:sz w:val="21"/>
      <w:szCs w:val="21"/>
      <w:lang w:eastAsia="en-US"/>
    </w:rPr>
  </w:style>
  <w:style w:type="paragraph" w:customStyle="1" w:styleId="1f">
    <w:name w:val="Заголовок №1"/>
    <w:basedOn w:val="a0"/>
    <w:link w:val="1e"/>
    <w:rsid w:val="000E4CE9"/>
    <w:pPr>
      <w:widowControl w:val="0"/>
      <w:shd w:val="clear" w:color="auto" w:fill="FFFFFF"/>
      <w:spacing w:line="250" w:lineRule="exact"/>
      <w:jc w:val="both"/>
      <w:outlineLvl w:val="0"/>
    </w:pPr>
    <w:rPr>
      <w:rFonts w:asciiTheme="minorHAnsi" w:eastAsia="Courier New" w:hAnsiTheme="minorHAnsi" w:cstheme="minorBidi"/>
      <w:b/>
      <w:bCs/>
      <w:color w:val="000000"/>
      <w:sz w:val="21"/>
      <w:szCs w:val="21"/>
      <w:lang w:eastAsia="en-US"/>
    </w:rPr>
  </w:style>
  <w:style w:type="paragraph" w:customStyle="1" w:styleId="parametervalue">
    <w:name w:val="parametervalue"/>
    <w:basedOn w:val="a0"/>
    <w:rsid w:val="000E4CE9"/>
    <w:pPr>
      <w:spacing w:before="100" w:beforeAutospacing="1" w:after="100" w:afterAutospacing="1"/>
    </w:pPr>
  </w:style>
  <w:style w:type="character" w:customStyle="1" w:styleId="120">
    <w:name w:val="Знак Знак12"/>
    <w:rsid w:val="000E4CE9"/>
    <w:rPr>
      <w:rFonts w:ascii="Times New Roman" w:eastAsia="Times New Roman" w:hAnsi="Times New Roman" w:cs="Times New Roman"/>
      <w:b/>
      <w:bCs/>
      <w:sz w:val="36"/>
      <w:szCs w:val="36"/>
      <w:lang w:eastAsia="ru-RU"/>
    </w:rPr>
  </w:style>
  <w:style w:type="character" w:customStyle="1" w:styleId="310">
    <w:name w:val="Заголовок 3 Знак1"/>
    <w:rsid w:val="000E4CE9"/>
    <w:rPr>
      <w:rFonts w:ascii="Times New Roman" w:eastAsia="Times New Roman" w:hAnsi="Times New Roman" w:cs="Times New Roman"/>
      <w:b/>
      <w:bCs/>
      <w:sz w:val="27"/>
      <w:szCs w:val="27"/>
      <w:lang w:eastAsia="ru-RU"/>
    </w:rPr>
  </w:style>
  <w:style w:type="character" w:customStyle="1" w:styleId="2d">
    <w:name w:val="Название 2 Знак Знак"/>
    <w:rsid w:val="000E4CE9"/>
    <w:rPr>
      <w:rFonts w:ascii="Times New Roman" w:eastAsia="Times New Roman" w:hAnsi="Times New Roman" w:cs="Times New Roman"/>
      <w:sz w:val="24"/>
      <w:szCs w:val="24"/>
    </w:rPr>
  </w:style>
  <w:style w:type="character" w:customStyle="1" w:styleId="afff">
    <w:name w:val="Подпись к таблице_"/>
    <w:link w:val="1f1"/>
    <w:rsid w:val="000E4CE9"/>
    <w:rPr>
      <w:sz w:val="23"/>
      <w:szCs w:val="23"/>
      <w:shd w:val="clear" w:color="auto" w:fill="FFFFFF"/>
    </w:rPr>
  </w:style>
  <w:style w:type="paragraph" w:customStyle="1" w:styleId="1f1">
    <w:name w:val="Подпись к таблице1"/>
    <w:basedOn w:val="a0"/>
    <w:link w:val="afff"/>
    <w:rsid w:val="000E4CE9"/>
    <w:pPr>
      <w:shd w:val="clear" w:color="auto" w:fill="FFFFFF"/>
      <w:spacing w:line="240" w:lineRule="atLeast"/>
    </w:pPr>
    <w:rPr>
      <w:rFonts w:asciiTheme="minorHAnsi" w:eastAsiaTheme="minorHAnsi" w:hAnsiTheme="minorHAnsi" w:cstheme="minorBidi"/>
      <w:sz w:val="23"/>
      <w:szCs w:val="23"/>
      <w:shd w:val="clear" w:color="auto" w:fill="FFFFFF"/>
      <w:lang w:eastAsia="en-US"/>
    </w:rPr>
  </w:style>
  <w:style w:type="numbering" w:customStyle="1" w:styleId="2e">
    <w:name w:val="Нет списка2"/>
    <w:next w:val="a3"/>
    <w:uiPriority w:val="99"/>
    <w:semiHidden/>
    <w:unhideWhenUsed/>
    <w:rsid w:val="000E4CE9"/>
  </w:style>
  <w:style w:type="paragraph" w:customStyle="1" w:styleId="ConsNormal">
    <w:name w:val="ConsNormal"/>
    <w:rsid w:val="000E4CE9"/>
    <w:pPr>
      <w:widowControl w:val="0"/>
      <w:suppressAutoHyphens/>
      <w:autoSpaceDE w:val="0"/>
      <w:spacing w:after="0" w:line="240" w:lineRule="auto"/>
      <w:ind w:firstLine="720"/>
    </w:pPr>
    <w:rPr>
      <w:rFonts w:ascii="Arial" w:eastAsia="Arial" w:hAnsi="Arial" w:cs="Arial"/>
      <w:kern w:val="2"/>
      <w:sz w:val="20"/>
      <w:szCs w:val="20"/>
      <w:lang w:eastAsia="ar-SA"/>
    </w:rPr>
  </w:style>
  <w:style w:type="character" w:customStyle="1" w:styleId="normaltextrun">
    <w:name w:val="normaltextrun"/>
    <w:basedOn w:val="a1"/>
    <w:rsid w:val="000E4CE9"/>
  </w:style>
  <w:style w:type="character" w:customStyle="1" w:styleId="1f2">
    <w:name w:val="Название Знак1"/>
    <w:basedOn w:val="a1"/>
    <w:uiPriority w:val="10"/>
    <w:rsid w:val="000E4CE9"/>
    <w:rPr>
      <w:rFonts w:asciiTheme="majorHAnsi" w:eastAsiaTheme="majorEastAsia" w:hAnsiTheme="majorHAnsi" w:cstheme="majorBidi"/>
      <w:spacing w:val="-10"/>
      <w:kern w:val="28"/>
      <w:sz w:val="56"/>
      <w:szCs w:val="56"/>
      <w:lang w:eastAsia="ar-SA"/>
    </w:rPr>
  </w:style>
  <w:style w:type="table" w:customStyle="1" w:styleId="6">
    <w:name w:val="Сетка таблицы6"/>
    <w:basedOn w:val="a2"/>
    <w:next w:val="af8"/>
    <w:rsid w:val="000E4CE9"/>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3">
    <w:name w:val="Название1"/>
    <w:basedOn w:val="a0"/>
    <w:qFormat/>
    <w:rsid w:val="000E4CE9"/>
    <w:pPr>
      <w:jc w:val="center"/>
    </w:pPr>
    <w:rPr>
      <w:b/>
      <w:szCs w:val="20"/>
    </w:rPr>
  </w:style>
  <w:style w:type="paragraph" w:customStyle="1" w:styleId="1f4">
    <w:name w:val="Обычный (веб)1"/>
    <w:basedOn w:val="a0"/>
    <w:rsid w:val="000E4CE9"/>
  </w:style>
  <w:style w:type="paragraph" w:customStyle="1" w:styleId="3a">
    <w:name w:val="Основной текст3"/>
    <w:basedOn w:val="a0"/>
    <w:rsid w:val="000E4CE9"/>
    <w:pPr>
      <w:shd w:val="clear" w:color="auto" w:fill="FFFFFF"/>
      <w:spacing w:line="0" w:lineRule="atLeast"/>
      <w:jc w:val="both"/>
    </w:pPr>
    <w:rPr>
      <w:sz w:val="23"/>
      <w:szCs w:val="23"/>
      <w:lang w:eastAsia="en-US"/>
    </w:rPr>
  </w:style>
  <w:style w:type="paragraph" w:customStyle="1" w:styleId="font7">
    <w:name w:val="font7"/>
    <w:basedOn w:val="a0"/>
    <w:rsid w:val="00786C5D"/>
    <w:pPr>
      <w:spacing w:before="100" w:beforeAutospacing="1" w:after="100" w:afterAutospacing="1"/>
    </w:pPr>
    <w:rPr>
      <w:b/>
      <w:bCs/>
      <w:color w:val="000000"/>
    </w:rPr>
  </w:style>
  <w:style w:type="paragraph" w:customStyle="1" w:styleId="font8">
    <w:name w:val="font8"/>
    <w:basedOn w:val="a0"/>
    <w:rsid w:val="00786C5D"/>
    <w:pPr>
      <w:spacing w:before="100" w:beforeAutospacing="1" w:after="100" w:afterAutospacing="1"/>
    </w:pPr>
    <w:rPr>
      <w:b/>
      <w:bCs/>
      <w:color w:val="000000"/>
      <w:sz w:val="20"/>
      <w:szCs w:val="20"/>
    </w:rPr>
  </w:style>
  <w:style w:type="paragraph" w:customStyle="1" w:styleId="font9">
    <w:name w:val="font9"/>
    <w:basedOn w:val="a0"/>
    <w:rsid w:val="00786C5D"/>
    <w:pPr>
      <w:spacing w:before="100" w:beforeAutospacing="1" w:after="100" w:afterAutospacing="1"/>
    </w:pPr>
    <w:rPr>
      <w:b/>
      <w:bCs/>
      <w:color w:val="000000"/>
    </w:rPr>
  </w:style>
  <w:style w:type="paragraph" w:customStyle="1" w:styleId="font10">
    <w:name w:val="font10"/>
    <w:basedOn w:val="a0"/>
    <w:rsid w:val="00786C5D"/>
    <w:pPr>
      <w:spacing w:before="100" w:beforeAutospacing="1" w:after="100" w:afterAutospacing="1"/>
    </w:pPr>
    <w:rPr>
      <w:b/>
      <w:bCs/>
    </w:rPr>
  </w:style>
  <w:style w:type="paragraph" w:customStyle="1" w:styleId="font11">
    <w:name w:val="font11"/>
    <w:basedOn w:val="a0"/>
    <w:rsid w:val="00786C5D"/>
    <w:pPr>
      <w:spacing w:before="100" w:beforeAutospacing="1" w:after="100" w:afterAutospacing="1"/>
    </w:pPr>
    <w:rPr>
      <w:color w:val="000000"/>
    </w:rPr>
  </w:style>
  <w:style w:type="paragraph" w:customStyle="1" w:styleId="font12">
    <w:name w:val="font12"/>
    <w:basedOn w:val="a0"/>
    <w:rsid w:val="00786C5D"/>
    <w:pPr>
      <w:spacing w:before="100" w:beforeAutospacing="1" w:after="100" w:afterAutospacing="1"/>
    </w:pPr>
    <w:rPr>
      <w:color w:val="000000"/>
      <w:sz w:val="28"/>
      <w:szCs w:val="28"/>
    </w:rPr>
  </w:style>
  <w:style w:type="paragraph" w:customStyle="1" w:styleId="xl63">
    <w:name w:val="xl63"/>
    <w:basedOn w:val="a0"/>
    <w:rsid w:val="00786C5D"/>
    <w:pPr>
      <w:spacing w:before="100" w:beforeAutospacing="1" w:after="100" w:afterAutospacing="1"/>
      <w:textAlignment w:val="center"/>
    </w:pPr>
    <w:rPr>
      <w:b/>
      <w:bCs/>
      <w:color w:val="333333"/>
    </w:rPr>
  </w:style>
  <w:style w:type="paragraph" w:customStyle="1" w:styleId="xl64">
    <w:name w:val="xl64"/>
    <w:basedOn w:val="a0"/>
    <w:rsid w:val="00786C5D"/>
    <w:pPr>
      <w:spacing w:before="100" w:beforeAutospacing="1" w:after="100" w:afterAutospacing="1"/>
      <w:textAlignment w:val="center"/>
    </w:pPr>
    <w:rPr>
      <w:color w:val="000000"/>
    </w:rPr>
  </w:style>
  <w:style w:type="paragraph" w:customStyle="1" w:styleId="xl86">
    <w:name w:val="xl86"/>
    <w:basedOn w:val="a0"/>
    <w:rsid w:val="00786C5D"/>
    <w:pPr>
      <w:pBdr>
        <w:top w:val="single" w:sz="4" w:space="0" w:color="000000"/>
        <w:left w:val="single" w:sz="4" w:space="0" w:color="000000"/>
        <w:bottom w:val="single" w:sz="4" w:space="0" w:color="000000"/>
      </w:pBdr>
      <w:spacing w:before="100" w:beforeAutospacing="1" w:after="100" w:afterAutospacing="1"/>
      <w:jc w:val="center"/>
      <w:textAlignment w:val="center"/>
    </w:pPr>
    <w:rPr>
      <w:b/>
      <w:bCs/>
    </w:rPr>
  </w:style>
  <w:style w:type="paragraph" w:customStyle="1" w:styleId="xl87">
    <w:name w:val="xl87"/>
    <w:basedOn w:val="a0"/>
    <w:rsid w:val="00786C5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rPr>
  </w:style>
  <w:style w:type="paragraph" w:customStyle="1" w:styleId="xl88">
    <w:name w:val="xl88"/>
    <w:basedOn w:val="a0"/>
    <w:rsid w:val="00786C5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89">
    <w:name w:val="xl89"/>
    <w:basedOn w:val="a0"/>
    <w:rsid w:val="00786C5D"/>
    <w:pPr>
      <w:spacing w:before="100" w:beforeAutospacing="1" w:after="100" w:afterAutospacing="1"/>
    </w:pPr>
  </w:style>
  <w:style w:type="paragraph" w:customStyle="1" w:styleId="xl90">
    <w:name w:val="xl90"/>
    <w:basedOn w:val="a0"/>
    <w:rsid w:val="00786C5D"/>
    <w:pPr>
      <w:spacing w:before="100" w:beforeAutospacing="1" w:after="100" w:afterAutospacing="1"/>
    </w:pPr>
    <w:rPr>
      <w:b/>
      <w:bCs/>
    </w:rPr>
  </w:style>
  <w:style w:type="paragraph" w:customStyle="1" w:styleId="xl91">
    <w:name w:val="xl91"/>
    <w:basedOn w:val="a0"/>
    <w:rsid w:val="00786C5D"/>
    <w:pPr>
      <w:pBdr>
        <w:bottom w:val="single" w:sz="4" w:space="0" w:color="000000"/>
      </w:pBdr>
      <w:spacing w:before="100" w:beforeAutospacing="1" w:after="100" w:afterAutospacing="1"/>
    </w:pPr>
  </w:style>
  <w:style w:type="paragraph" w:customStyle="1" w:styleId="xl92">
    <w:name w:val="xl92"/>
    <w:basedOn w:val="a0"/>
    <w:rsid w:val="00786C5D"/>
    <w:pPr>
      <w:pBdr>
        <w:bottom w:val="single" w:sz="4" w:space="0" w:color="000000"/>
      </w:pBdr>
      <w:spacing w:before="100" w:beforeAutospacing="1" w:after="100" w:afterAutospacing="1"/>
    </w:pPr>
    <w:rPr>
      <w:b/>
      <w:bCs/>
    </w:rPr>
  </w:style>
  <w:style w:type="paragraph" w:customStyle="1" w:styleId="xl93">
    <w:name w:val="xl93"/>
    <w:basedOn w:val="a0"/>
    <w:rsid w:val="00786C5D"/>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color w:val="000000"/>
      <w:sz w:val="20"/>
      <w:szCs w:val="20"/>
    </w:rPr>
  </w:style>
  <w:style w:type="paragraph" w:customStyle="1" w:styleId="xl94">
    <w:name w:val="xl94"/>
    <w:basedOn w:val="a0"/>
    <w:rsid w:val="00786C5D"/>
    <w:pPr>
      <w:pBdr>
        <w:top w:val="single" w:sz="8"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000000"/>
    </w:rPr>
  </w:style>
  <w:style w:type="paragraph" w:customStyle="1" w:styleId="xl95">
    <w:name w:val="xl95"/>
    <w:basedOn w:val="a0"/>
    <w:rsid w:val="00786C5D"/>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color w:val="000000"/>
    </w:rPr>
  </w:style>
  <w:style w:type="paragraph" w:customStyle="1" w:styleId="xl96">
    <w:name w:val="xl96"/>
    <w:basedOn w:val="a0"/>
    <w:rsid w:val="00786C5D"/>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color w:val="000000"/>
    </w:rPr>
  </w:style>
  <w:style w:type="paragraph" w:customStyle="1" w:styleId="xl97">
    <w:name w:val="xl97"/>
    <w:basedOn w:val="a0"/>
    <w:rsid w:val="00786C5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style>
  <w:style w:type="paragraph" w:customStyle="1" w:styleId="xl98">
    <w:name w:val="xl98"/>
    <w:basedOn w:val="a0"/>
    <w:rsid w:val="00786C5D"/>
    <w:pPr>
      <w:pBdr>
        <w:top w:val="single" w:sz="4" w:space="0" w:color="000000"/>
        <w:left w:val="single" w:sz="4" w:space="0" w:color="000000"/>
        <w:bottom w:val="single" w:sz="4" w:space="0" w:color="000000"/>
        <w:right w:val="single" w:sz="4" w:space="0" w:color="000000"/>
      </w:pBdr>
      <w:shd w:val="clear" w:color="000000" w:fill="8F8F8F"/>
      <w:spacing w:before="100" w:beforeAutospacing="1" w:after="100" w:afterAutospacing="1"/>
      <w:jc w:val="center"/>
      <w:textAlignment w:val="center"/>
    </w:pPr>
    <w:rPr>
      <w:b/>
      <w:bCs/>
      <w:sz w:val="20"/>
      <w:szCs w:val="20"/>
    </w:rPr>
  </w:style>
  <w:style w:type="paragraph" w:customStyle="1" w:styleId="xl99">
    <w:name w:val="xl99"/>
    <w:basedOn w:val="a0"/>
    <w:rsid w:val="00786C5D"/>
    <w:pPr>
      <w:pBdr>
        <w:top w:val="single" w:sz="4" w:space="0" w:color="000000"/>
        <w:left w:val="single" w:sz="4" w:space="0" w:color="000000"/>
        <w:bottom w:val="single" w:sz="4" w:space="0" w:color="000000"/>
        <w:right w:val="single" w:sz="4" w:space="0" w:color="000000"/>
      </w:pBdr>
      <w:shd w:val="clear" w:color="000000" w:fill="8F8F8F"/>
      <w:spacing w:before="100" w:beforeAutospacing="1" w:after="100" w:afterAutospacing="1"/>
    </w:pPr>
    <w:rPr>
      <w:b/>
      <w:bCs/>
    </w:rPr>
  </w:style>
  <w:style w:type="paragraph" w:customStyle="1" w:styleId="xl100">
    <w:name w:val="xl100"/>
    <w:basedOn w:val="a0"/>
    <w:rsid w:val="00786C5D"/>
    <w:pPr>
      <w:pBdr>
        <w:top w:val="single" w:sz="4" w:space="0" w:color="000000"/>
        <w:left w:val="single" w:sz="4" w:space="0" w:color="000000"/>
        <w:bottom w:val="single" w:sz="4" w:space="0" w:color="000000"/>
        <w:right w:val="single" w:sz="4" w:space="0" w:color="000000"/>
      </w:pBdr>
      <w:shd w:val="clear" w:color="000000" w:fill="8F8F8F"/>
      <w:spacing w:before="100" w:beforeAutospacing="1" w:after="100" w:afterAutospacing="1"/>
      <w:jc w:val="center"/>
      <w:textAlignment w:val="center"/>
    </w:pPr>
    <w:rPr>
      <w:b/>
      <w:bCs/>
    </w:rPr>
  </w:style>
  <w:style w:type="paragraph" w:customStyle="1" w:styleId="xl101">
    <w:name w:val="xl101"/>
    <w:basedOn w:val="a0"/>
    <w:rsid w:val="00786C5D"/>
    <w:pPr>
      <w:pBdr>
        <w:top w:val="single" w:sz="8" w:space="0" w:color="000000"/>
        <w:left w:val="single" w:sz="8" w:space="0" w:color="000000"/>
        <w:right w:val="single" w:sz="8" w:space="0" w:color="000000"/>
      </w:pBdr>
      <w:shd w:val="clear" w:color="000000" w:fill="F2F2F2"/>
      <w:spacing w:before="100" w:beforeAutospacing="1" w:after="100" w:afterAutospacing="1"/>
      <w:textAlignment w:val="center"/>
    </w:pPr>
    <w:rPr>
      <w:b/>
      <w:bCs/>
      <w:color w:val="000000"/>
      <w:sz w:val="20"/>
      <w:szCs w:val="20"/>
    </w:rPr>
  </w:style>
  <w:style w:type="paragraph" w:customStyle="1" w:styleId="xl102">
    <w:name w:val="xl102"/>
    <w:basedOn w:val="a0"/>
    <w:rsid w:val="00786C5D"/>
    <w:pPr>
      <w:pBdr>
        <w:left w:val="single" w:sz="8" w:space="0" w:color="000000"/>
        <w:right w:val="single" w:sz="8" w:space="0" w:color="000000"/>
      </w:pBdr>
      <w:shd w:val="clear" w:color="000000" w:fill="F2F2F2"/>
      <w:spacing w:before="100" w:beforeAutospacing="1" w:after="100" w:afterAutospacing="1"/>
      <w:textAlignment w:val="center"/>
    </w:pPr>
    <w:rPr>
      <w:b/>
      <w:bCs/>
      <w:color w:val="000000"/>
      <w:sz w:val="20"/>
      <w:szCs w:val="20"/>
    </w:rPr>
  </w:style>
  <w:style w:type="paragraph" w:customStyle="1" w:styleId="xl103">
    <w:name w:val="xl103"/>
    <w:basedOn w:val="a0"/>
    <w:rsid w:val="00786C5D"/>
    <w:pPr>
      <w:spacing w:before="100" w:beforeAutospacing="1" w:after="100" w:afterAutospacing="1"/>
      <w:jc w:val="center"/>
      <w:textAlignment w:val="center"/>
    </w:pPr>
    <w:rPr>
      <w:color w:val="000000"/>
    </w:rPr>
  </w:style>
  <w:style w:type="paragraph" w:customStyle="1" w:styleId="xl104">
    <w:name w:val="xl104"/>
    <w:basedOn w:val="a0"/>
    <w:rsid w:val="00786C5D"/>
    <w:pPr>
      <w:spacing w:before="100" w:beforeAutospacing="1" w:after="100" w:afterAutospacing="1"/>
      <w:jc w:val="center"/>
      <w:textAlignment w:val="center"/>
    </w:pPr>
    <w:rPr>
      <w:b/>
      <w:bCs/>
      <w:color w:val="000000"/>
    </w:rPr>
  </w:style>
  <w:style w:type="paragraph" w:customStyle="1" w:styleId="xl105">
    <w:name w:val="xl105"/>
    <w:basedOn w:val="a0"/>
    <w:rsid w:val="00786C5D"/>
    <w:pPr>
      <w:spacing w:before="100" w:beforeAutospacing="1" w:after="100" w:afterAutospacing="1"/>
      <w:textAlignment w:val="center"/>
    </w:pPr>
    <w:rPr>
      <w:b/>
      <w:bCs/>
    </w:rPr>
  </w:style>
  <w:style w:type="paragraph" w:customStyle="1" w:styleId="xl106">
    <w:name w:val="xl106"/>
    <w:basedOn w:val="a0"/>
    <w:rsid w:val="00786C5D"/>
    <w:pPr>
      <w:pBdr>
        <w:right w:val="single" w:sz="8" w:space="0" w:color="000000"/>
      </w:pBdr>
      <w:shd w:val="clear" w:color="000000" w:fill="F2F2F2"/>
      <w:spacing w:before="100" w:beforeAutospacing="1" w:after="100" w:afterAutospacing="1"/>
      <w:jc w:val="center"/>
      <w:textAlignment w:val="center"/>
    </w:pPr>
    <w:rPr>
      <w:color w:val="000000"/>
    </w:rPr>
  </w:style>
  <w:style w:type="paragraph" w:customStyle="1" w:styleId="xl107">
    <w:name w:val="xl107"/>
    <w:basedOn w:val="a0"/>
    <w:rsid w:val="00786C5D"/>
    <w:pPr>
      <w:pBdr>
        <w:bottom w:val="single" w:sz="8" w:space="0" w:color="000000"/>
        <w:right w:val="single" w:sz="8" w:space="0" w:color="000000"/>
      </w:pBdr>
      <w:shd w:val="clear" w:color="000000" w:fill="F2F2F2"/>
      <w:spacing w:before="100" w:beforeAutospacing="1" w:after="100" w:afterAutospacing="1"/>
      <w:jc w:val="center"/>
      <w:textAlignment w:val="center"/>
    </w:pPr>
    <w:rPr>
      <w:color w:val="000000"/>
    </w:rPr>
  </w:style>
  <w:style w:type="paragraph" w:customStyle="1" w:styleId="xl108">
    <w:name w:val="xl108"/>
    <w:basedOn w:val="a0"/>
    <w:rsid w:val="00786C5D"/>
    <w:pPr>
      <w:pBdr>
        <w:top w:val="single" w:sz="8" w:space="0" w:color="000000"/>
        <w:right w:val="single" w:sz="8" w:space="0" w:color="000000"/>
      </w:pBdr>
      <w:shd w:val="clear" w:color="000000" w:fill="F2F2F2"/>
      <w:spacing w:before="100" w:beforeAutospacing="1" w:after="100" w:afterAutospacing="1"/>
      <w:jc w:val="center"/>
      <w:textAlignment w:val="center"/>
    </w:pPr>
    <w:rPr>
      <w:b/>
      <w:bCs/>
      <w:color w:val="000000"/>
      <w:sz w:val="20"/>
      <w:szCs w:val="20"/>
    </w:rPr>
  </w:style>
  <w:style w:type="paragraph" w:customStyle="1" w:styleId="xl109">
    <w:name w:val="xl109"/>
    <w:basedOn w:val="a0"/>
    <w:rsid w:val="00786C5D"/>
    <w:pPr>
      <w:pBdr>
        <w:right w:val="single" w:sz="8" w:space="0" w:color="000000"/>
      </w:pBdr>
      <w:shd w:val="clear" w:color="000000" w:fill="F2F2F2"/>
      <w:spacing w:before="100" w:beforeAutospacing="1" w:after="100" w:afterAutospacing="1"/>
      <w:jc w:val="center"/>
      <w:textAlignment w:val="center"/>
    </w:pPr>
    <w:rPr>
      <w:b/>
      <w:bCs/>
      <w:color w:val="000000"/>
      <w:sz w:val="20"/>
      <w:szCs w:val="20"/>
    </w:rPr>
  </w:style>
  <w:style w:type="paragraph" w:customStyle="1" w:styleId="xl110">
    <w:name w:val="xl110"/>
    <w:basedOn w:val="a0"/>
    <w:rsid w:val="00786C5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0"/>
      <w:szCs w:val="20"/>
    </w:rPr>
  </w:style>
  <w:style w:type="paragraph" w:customStyle="1" w:styleId="xl111">
    <w:name w:val="xl111"/>
    <w:basedOn w:val="a0"/>
    <w:rsid w:val="00786C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2">
    <w:name w:val="xl112"/>
    <w:basedOn w:val="a0"/>
    <w:rsid w:val="00786C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3">
    <w:name w:val="xl113"/>
    <w:basedOn w:val="a0"/>
    <w:rsid w:val="00786C5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0"/>
      <w:szCs w:val="20"/>
    </w:rPr>
  </w:style>
  <w:style w:type="paragraph" w:customStyle="1" w:styleId="xl114">
    <w:name w:val="xl114"/>
    <w:basedOn w:val="a0"/>
    <w:rsid w:val="00786C5D"/>
    <w:pPr>
      <w:pBdr>
        <w:left w:val="single" w:sz="4" w:space="0" w:color="000000"/>
        <w:bottom w:val="single" w:sz="4" w:space="0" w:color="000000"/>
        <w:right w:val="single" w:sz="4" w:space="0" w:color="000000"/>
      </w:pBdr>
      <w:shd w:val="clear" w:color="000000" w:fill="A6A6A6"/>
      <w:spacing w:before="100" w:beforeAutospacing="1" w:after="100" w:afterAutospacing="1"/>
      <w:jc w:val="center"/>
      <w:textAlignment w:val="center"/>
    </w:pPr>
    <w:rPr>
      <w:b/>
      <w:bCs/>
      <w:color w:val="000000"/>
    </w:rPr>
  </w:style>
  <w:style w:type="paragraph" w:customStyle="1" w:styleId="xl115">
    <w:name w:val="xl115"/>
    <w:basedOn w:val="a0"/>
    <w:rsid w:val="00786C5D"/>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jc w:val="center"/>
      <w:textAlignment w:val="center"/>
    </w:pPr>
    <w:rPr>
      <w:b/>
      <w:bCs/>
      <w:color w:val="000000"/>
      <w:sz w:val="20"/>
      <w:szCs w:val="20"/>
    </w:rPr>
  </w:style>
  <w:style w:type="paragraph" w:customStyle="1" w:styleId="xl116">
    <w:name w:val="xl116"/>
    <w:basedOn w:val="a0"/>
    <w:rsid w:val="00786C5D"/>
    <w:pPr>
      <w:pBdr>
        <w:top w:val="single" w:sz="4" w:space="0" w:color="000000"/>
        <w:bottom w:val="single" w:sz="4" w:space="0" w:color="000000"/>
      </w:pBdr>
      <w:shd w:val="clear" w:color="000000" w:fill="D9D9D9"/>
      <w:spacing w:before="100" w:beforeAutospacing="1" w:after="100" w:afterAutospacing="1"/>
      <w:jc w:val="center"/>
      <w:textAlignment w:val="center"/>
    </w:pPr>
    <w:rPr>
      <w:b/>
      <w:bCs/>
      <w:color w:val="000000"/>
      <w:sz w:val="20"/>
      <w:szCs w:val="20"/>
    </w:rPr>
  </w:style>
  <w:style w:type="paragraph" w:customStyle="1" w:styleId="xl117">
    <w:name w:val="xl117"/>
    <w:basedOn w:val="a0"/>
    <w:rsid w:val="00786C5D"/>
    <w:pPr>
      <w:pBdr>
        <w:top w:val="single" w:sz="4" w:space="0" w:color="000000"/>
        <w:bottom w:val="single" w:sz="4" w:space="0" w:color="000000"/>
        <w:right w:val="single" w:sz="4" w:space="0" w:color="000000"/>
      </w:pBdr>
      <w:shd w:val="clear" w:color="000000" w:fill="D9D9D9"/>
      <w:spacing w:before="100" w:beforeAutospacing="1" w:after="100" w:afterAutospacing="1"/>
      <w:jc w:val="center"/>
      <w:textAlignment w:val="center"/>
    </w:pPr>
    <w:rPr>
      <w:b/>
      <w:bCs/>
      <w:color w:val="000000"/>
      <w:sz w:val="20"/>
      <w:szCs w:val="20"/>
    </w:rPr>
  </w:style>
  <w:style w:type="paragraph" w:customStyle="1" w:styleId="xl118">
    <w:name w:val="xl118"/>
    <w:basedOn w:val="a0"/>
    <w:rsid w:val="00786C5D"/>
    <w:pPr>
      <w:spacing w:before="100" w:beforeAutospacing="1" w:after="100" w:afterAutospacing="1"/>
      <w:textAlignment w:val="center"/>
    </w:pPr>
    <w:rPr>
      <w:color w:val="000000"/>
    </w:rPr>
  </w:style>
  <w:style w:type="paragraph" w:customStyle="1" w:styleId="xl119">
    <w:name w:val="xl119"/>
    <w:basedOn w:val="a0"/>
    <w:rsid w:val="00786C5D"/>
    <w:pPr>
      <w:spacing w:before="100" w:beforeAutospacing="1" w:after="100" w:afterAutospacing="1"/>
      <w:jc w:val="both"/>
      <w:textAlignment w:val="center"/>
    </w:pPr>
    <w:rPr>
      <w:b/>
      <w:bCs/>
      <w:color w:val="333333"/>
    </w:rPr>
  </w:style>
  <w:style w:type="paragraph" w:customStyle="1" w:styleId="xl120">
    <w:name w:val="xl120"/>
    <w:basedOn w:val="a0"/>
    <w:rsid w:val="00786C5D"/>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jc w:val="center"/>
      <w:textAlignment w:val="center"/>
    </w:pPr>
    <w:rPr>
      <w:b/>
      <w:bCs/>
      <w:color w:val="000000"/>
      <w:sz w:val="18"/>
      <w:szCs w:val="18"/>
    </w:rPr>
  </w:style>
  <w:style w:type="paragraph" w:customStyle="1" w:styleId="xl121">
    <w:name w:val="xl121"/>
    <w:basedOn w:val="a0"/>
    <w:rsid w:val="00786C5D"/>
    <w:pPr>
      <w:pBdr>
        <w:left w:val="single" w:sz="4" w:space="0" w:color="000000"/>
        <w:bottom w:val="single" w:sz="4" w:space="0" w:color="000000"/>
        <w:right w:val="single" w:sz="4" w:space="0" w:color="000000"/>
      </w:pBdr>
      <w:shd w:val="clear" w:color="000000" w:fill="D9D9D9"/>
      <w:spacing w:before="100" w:beforeAutospacing="1" w:after="100" w:afterAutospacing="1"/>
      <w:jc w:val="center"/>
      <w:textAlignment w:val="center"/>
    </w:pPr>
    <w:rPr>
      <w:b/>
      <w:bCs/>
      <w:color w:val="000000"/>
      <w:sz w:val="18"/>
      <w:szCs w:val="18"/>
    </w:rPr>
  </w:style>
  <w:style w:type="paragraph" w:customStyle="1" w:styleId="xl122">
    <w:name w:val="xl122"/>
    <w:basedOn w:val="a0"/>
    <w:rsid w:val="00786C5D"/>
    <w:pPr>
      <w:pBdr>
        <w:left w:val="single" w:sz="4" w:space="0" w:color="000000"/>
        <w:bottom w:val="single" w:sz="4" w:space="0" w:color="000000"/>
        <w:right w:val="single" w:sz="4" w:space="0" w:color="000000"/>
      </w:pBdr>
      <w:shd w:val="clear" w:color="000000" w:fill="D9D9D9"/>
      <w:spacing w:before="100" w:beforeAutospacing="1" w:after="100" w:afterAutospacing="1"/>
      <w:jc w:val="center"/>
      <w:textAlignment w:val="center"/>
    </w:pPr>
    <w:rPr>
      <w:b/>
      <w:bCs/>
      <w:color w:val="000000"/>
      <w:sz w:val="20"/>
      <w:szCs w:val="20"/>
    </w:rPr>
  </w:style>
  <w:style w:type="paragraph" w:customStyle="1" w:styleId="xl123">
    <w:name w:val="xl123"/>
    <w:basedOn w:val="a0"/>
    <w:rsid w:val="00786C5D"/>
    <w:pPr>
      <w:pBdr>
        <w:top w:val="single" w:sz="4" w:space="0" w:color="000000"/>
        <w:right w:val="single" w:sz="4" w:space="0" w:color="000000"/>
      </w:pBdr>
      <w:shd w:val="clear" w:color="000000" w:fill="A6A6A6"/>
      <w:spacing w:before="100" w:beforeAutospacing="1" w:after="100" w:afterAutospacing="1"/>
      <w:jc w:val="center"/>
      <w:textAlignment w:val="center"/>
    </w:pPr>
    <w:rPr>
      <w:b/>
      <w:bCs/>
      <w:color w:val="000000"/>
    </w:rPr>
  </w:style>
  <w:style w:type="paragraph" w:customStyle="1" w:styleId="xl124">
    <w:name w:val="xl124"/>
    <w:basedOn w:val="a0"/>
    <w:rsid w:val="00786C5D"/>
    <w:pPr>
      <w:pBdr>
        <w:left w:val="single" w:sz="4" w:space="0" w:color="000000"/>
        <w:bottom w:val="single" w:sz="4" w:space="0" w:color="000000"/>
      </w:pBdr>
      <w:shd w:val="clear" w:color="000000" w:fill="A6A6A6"/>
      <w:spacing w:before="100" w:beforeAutospacing="1" w:after="100" w:afterAutospacing="1"/>
      <w:jc w:val="center"/>
      <w:textAlignment w:val="center"/>
    </w:pPr>
    <w:rPr>
      <w:b/>
      <w:bCs/>
      <w:color w:val="000000"/>
    </w:rPr>
  </w:style>
  <w:style w:type="paragraph" w:customStyle="1" w:styleId="xl125">
    <w:name w:val="xl125"/>
    <w:basedOn w:val="a0"/>
    <w:rsid w:val="00786C5D"/>
    <w:pPr>
      <w:pBdr>
        <w:bottom w:val="single" w:sz="4" w:space="0" w:color="000000"/>
        <w:right w:val="single" w:sz="4" w:space="0" w:color="000000"/>
      </w:pBdr>
      <w:shd w:val="clear" w:color="000000" w:fill="A6A6A6"/>
      <w:spacing w:before="100" w:beforeAutospacing="1" w:after="100" w:afterAutospacing="1"/>
      <w:jc w:val="center"/>
      <w:textAlignment w:val="center"/>
    </w:pPr>
    <w:rPr>
      <w:b/>
      <w:bCs/>
      <w:color w:val="000000"/>
    </w:rPr>
  </w:style>
  <w:style w:type="paragraph" w:customStyle="1" w:styleId="xl126">
    <w:name w:val="xl126"/>
    <w:basedOn w:val="a0"/>
    <w:rsid w:val="00786C5D"/>
    <w:pPr>
      <w:spacing w:before="100" w:beforeAutospacing="1" w:after="100" w:afterAutospacing="1"/>
      <w:textAlignment w:val="center"/>
    </w:pPr>
    <w:rPr>
      <w:b/>
      <w:bCs/>
    </w:rPr>
  </w:style>
  <w:style w:type="paragraph" w:customStyle="1" w:styleId="xl127">
    <w:name w:val="xl127"/>
    <w:basedOn w:val="a0"/>
    <w:rsid w:val="00786C5D"/>
    <w:pPr>
      <w:pBdr>
        <w:top w:val="single" w:sz="4" w:space="0" w:color="000000"/>
        <w:left w:val="single" w:sz="4" w:space="0" w:color="000000"/>
        <w:right w:val="single" w:sz="4" w:space="0" w:color="000000"/>
      </w:pBdr>
      <w:shd w:val="clear" w:color="000000" w:fill="D9D9D9"/>
      <w:spacing w:before="100" w:beforeAutospacing="1" w:after="100" w:afterAutospacing="1"/>
      <w:jc w:val="center"/>
      <w:textAlignment w:val="center"/>
    </w:pPr>
    <w:rPr>
      <w:b/>
      <w:bCs/>
      <w:color w:val="000000"/>
      <w:sz w:val="20"/>
      <w:szCs w:val="20"/>
    </w:rPr>
  </w:style>
  <w:style w:type="paragraph" w:customStyle="1" w:styleId="xl128">
    <w:name w:val="xl128"/>
    <w:basedOn w:val="a0"/>
    <w:rsid w:val="00786C5D"/>
    <w:pPr>
      <w:pBdr>
        <w:left w:val="single" w:sz="4" w:space="0" w:color="000000"/>
        <w:right w:val="single" w:sz="4" w:space="0" w:color="000000"/>
      </w:pBdr>
      <w:shd w:val="clear" w:color="000000" w:fill="D9D9D9"/>
      <w:spacing w:before="100" w:beforeAutospacing="1" w:after="100" w:afterAutospacing="1"/>
      <w:jc w:val="center"/>
      <w:textAlignment w:val="center"/>
    </w:pPr>
    <w:rPr>
      <w:b/>
      <w:bCs/>
      <w:color w:val="000000"/>
      <w:sz w:val="20"/>
      <w:szCs w:val="20"/>
    </w:rPr>
  </w:style>
  <w:style w:type="paragraph" w:customStyle="1" w:styleId="xl129">
    <w:name w:val="xl129"/>
    <w:basedOn w:val="a0"/>
    <w:rsid w:val="00786C5D"/>
    <w:pPr>
      <w:pBdr>
        <w:top w:val="single" w:sz="4" w:space="0" w:color="000000"/>
        <w:left w:val="single" w:sz="4" w:space="0" w:color="000000"/>
      </w:pBdr>
      <w:shd w:val="clear" w:color="000000" w:fill="A6A6A6"/>
      <w:spacing w:before="100" w:beforeAutospacing="1" w:after="100" w:afterAutospacing="1"/>
      <w:jc w:val="center"/>
      <w:textAlignment w:val="center"/>
    </w:pPr>
    <w:rPr>
      <w:b/>
      <w:bCs/>
      <w:color w:val="000000"/>
    </w:rPr>
  </w:style>
  <w:style w:type="paragraph" w:customStyle="1" w:styleId="xl130">
    <w:name w:val="xl130"/>
    <w:basedOn w:val="a0"/>
    <w:rsid w:val="00786C5D"/>
    <w:pPr>
      <w:pBdr>
        <w:top w:val="single" w:sz="4" w:space="0" w:color="000000"/>
      </w:pBdr>
      <w:shd w:val="clear" w:color="000000" w:fill="A6A6A6"/>
      <w:spacing w:before="100" w:beforeAutospacing="1" w:after="100" w:afterAutospacing="1"/>
      <w:jc w:val="center"/>
      <w:textAlignment w:val="center"/>
    </w:pPr>
    <w:rPr>
      <w:b/>
      <w:bCs/>
      <w:color w:val="000000"/>
    </w:rPr>
  </w:style>
  <w:style w:type="paragraph" w:customStyle="1" w:styleId="xl131">
    <w:name w:val="xl131"/>
    <w:basedOn w:val="a0"/>
    <w:rsid w:val="00786C5D"/>
    <w:pPr>
      <w:shd w:val="clear" w:color="000000" w:fill="A6A6A6"/>
      <w:spacing w:before="100" w:beforeAutospacing="1" w:after="100" w:afterAutospacing="1"/>
      <w:jc w:val="center"/>
      <w:textAlignment w:val="center"/>
    </w:pPr>
    <w:rPr>
      <w:b/>
      <w:bCs/>
      <w:color w:val="000000"/>
    </w:rPr>
  </w:style>
  <w:style w:type="paragraph" w:customStyle="1" w:styleId="xl132">
    <w:name w:val="xl132"/>
    <w:basedOn w:val="a0"/>
    <w:rsid w:val="00786C5D"/>
    <w:pPr>
      <w:pBdr>
        <w:top w:val="single" w:sz="4" w:space="0" w:color="000000"/>
        <w:left w:val="single" w:sz="4" w:space="0" w:color="000000"/>
        <w:right w:val="single" w:sz="4" w:space="0" w:color="000000"/>
      </w:pBdr>
      <w:shd w:val="clear" w:color="000000" w:fill="A6A6A6"/>
      <w:spacing w:before="100" w:beforeAutospacing="1" w:after="100" w:afterAutospacing="1"/>
      <w:jc w:val="center"/>
      <w:textAlignment w:val="center"/>
    </w:pPr>
    <w:rPr>
      <w:b/>
      <w:bCs/>
      <w:color w:val="000000"/>
    </w:rPr>
  </w:style>
  <w:style w:type="paragraph" w:customStyle="1" w:styleId="xl133">
    <w:name w:val="xl133"/>
    <w:basedOn w:val="a0"/>
    <w:rsid w:val="00786C5D"/>
    <w:pPr>
      <w:pBdr>
        <w:left w:val="single" w:sz="8" w:space="0" w:color="000000"/>
        <w:bottom w:val="single" w:sz="8" w:space="0" w:color="000000"/>
        <w:right w:val="single" w:sz="8" w:space="0" w:color="000000"/>
      </w:pBdr>
      <w:shd w:val="clear" w:color="000000" w:fill="F2F2F2"/>
      <w:spacing w:before="100" w:beforeAutospacing="1" w:after="100" w:afterAutospacing="1"/>
      <w:jc w:val="center"/>
      <w:textAlignment w:val="center"/>
    </w:pPr>
    <w:rPr>
      <w:color w:val="000000"/>
    </w:rPr>
  </w:style>
  <w:style w:type="paragraph" w:customStyle="1" w:styleId="xl134">
    <w:name w:val="xl134"/>
    <w:basedOn w:val="a0"/>
    <w:rsid w:val="00786C5D"/>
    <w:pPr>
      <w:pBdr>
        <w:left w:val="single" w:sz="8" w:space="0" w:color="000000"/>
        <w:bottom w:val="single" w:sz="8" w:space="0" w:color="000000"/>
        <w:right w:val="single" w:sz="8" w:space="0" w:color="000000"/>
      </w:pBdr>
      <w:shd w:val="clear" w:color="000000" w:fill="F2F2F2"/>
      <w:spacing w:before="100" w:beforeAutospacing="1" w:after="100" w:afterAutospacing="1"/>
      <w:jc w:val="center"/>
      <w:textAlignment w:val="center"/>
    </w:pPr>
    <w:rPr>
      <w:color w:val="000000"/>
    </w:rPr>
  </w:style>
  <w:style w:type="paragraph" w:customStyle="1" w:styleId="xl135">
    <w:name w:val="xl135"/>
    <w:basedOn w:val="a0"/>
    <w:rsid w:val="00786C5D"/>
    <w:pPr>
      <w:pBdr>
        <w:top w:val="single" w:sz="8" w:space="0" w:color="000000"/>
        <w:left w:val="single" w:sz="8" w:space="0" w:color="000000"/>
        <w:bottom w:val="single" w:sz="8" w:space="0" w:color="000000"/>
        <w:right w:val="single" w:sz="8" w:space="0" w:color="000000"/>
      </w:pBdr>
      <w:shd w:val="clear" w:color="000000" w:fill="F2F2F2"/>
      <w:spacing w:before="100" w:beforeAutospacing="1" w:after="100" w:afterAutospacing="1"/>
      <w:jc w:val="center"/>
      <w:textAlignment w:val="center"/>
    </w:pPr>
    <w:rPr>
      <w:b/>
      <w:bCs/>
      <w:color w:val="000000"/>
      <w:sz w:val="20"/>
      <w:szCs w:val="20"/>
    </w:rPr>
  </w:style>
  <w:style w:type="paragraph" w:customStyle="1" w:styleId="xl136">
    <w:name w:val="xl136"/>
    <w:basedOn w:val="a0"/>
    <w:rsid w:val="00786C5D"/>
    <w:pPr>
      <w:pBdr>
        <w:top w:val="single" w:sz="8" w:space="0" w:color="000000"/>
      </w:pBdr>
      <w:shd w:val="clear" w:color="000000" w:fill="F2F2F2"/>
      <w:spacing w:before="100" w:beforeAutospacing="1" w:after="100" w:afterAutospacing="1"/>
      <w:jc w:val="center"/>
      <w:textAlignment w:val="center"/>
    </w:pPr>
    <w:rPr>
      <w:b/>
      <w:bCs/>
      <w:color w:val="000000"/>
      <w:sz w:val="20"/>
      <w:szCs w:val="20"/>
    </w:rPr>
  </w:style>
  <w:style w:type="paragraph" w:customStyle="1" w:styleId="xl137">
    <w:name w:val="xl137"/>
    <w:basedOn w:val="a0"/>
    <w:rsid w:val="00786C5D"/>
    <w:pPr>
      <w:pBdr>
        <w:left w:val="single" w:sz="8" w:space="0" w:color="000000"/>
      </w:pBdr>
      <w:shd w:val="clear" w:color="000000" w:fill="F2F2F2"/>
      <w:spacing w:before="100" w:beforeAutospacing="1" w:after="100" w:afterAutospacing="1"/>
      <w:jc w:val="center"/>
      <w:textAlignment w:val="center"/>
    </w:pPr>
    <w:rPr>
      <w:b/>
      <w:bCs/>
      <w:color w:val="000000"/>
      <w:sz w:val="20"/>
      <w:szCs w:val="20"/>
    </w:rPr>
  </w:style>
  <w:style w:type="paragraph" w:customStyle="1" w:styleId="xl138">
    <w:name w:val="xl138"/>
    <w:basedOn w:val="a0"/>
    <w:rsid w:val="00786C5D"/>
    <w:pPr>
      <w:shd w:val="clear" w:color="000000" w:fill="F2F2F2"/>
      <w:spacing w:before="100" w:beforeAutospacing="1" w:after="100" w:afterAutospacing="1"/>
      <w:jc w:val="center"/>
      <w:textAlignment w:val="center"/>
    </w:pPr>
    <w:rPr>
      <w:b/>
      <w:bCs/>
      <w:color w:val="000000"/>
      <w:sz w:val="20"/>
      <w:szCs w:val="20"/>
    </w:rPr>
  </w:style>
  <w:style w:type="paragraph" w:customStyle="1" w:styleId="xl139">
    <w:name w:val="xl139"/>
    <w:basedOn w:val="a0"/>
    <w:rsid w:val="00786C5D"/>
    <w:pPr>
      <w:pBdr>
        <w:right w:val="single" w:sz="8" w:space="0" w:color="000000"/>
      </w:pBdr>
      <w:shd w:val="clear" w:color="000000" w:fill="F2F2F2"/>
      <w:spacing w:before="100" w:beforeAutospacing="1" w:after="100" w:afterAutospacing="1"/>
      <w:jc w:val="center"/>
      <w:textAlignment w:val="center"/>
    </w:pPr>
    <w:rPr>
      <w:b/>
      <w:bCs/>
      <w:color w:val="000000"/>
      <w:sz w:val="20"/>
      <w:szCs w:val="20"/>
    </w:rPr>
  </w:style>
  <w:style w:type="paragraph" w:customStyle="1" w:styleId="xl140">
    <w:name w:val="xl140"/>
    <w:basedOn w:val="a0"/>
    <w:rsid w:val="00786C5D"/>
    <w:pPr>
      <w:pBdr>
        <w:left w:val="single" w:sz="8" w:space="0" w:color="000000"/>
        <w:bottom w:val="single" w:sz="8" w:space="0" w:color="000000"/>
      </w:pBdr>
      <w:shd w:val="clear" w:color="000000" w:fill="F2F2F2"/>
      <w:spacing w:before="100" w:beforeAutospacing="1" w:after="100" w:afterAutospacing="1"/>
      <w:jc w:val="center"/>
      <w:textAlignment w:val="center"/>
    </w:pPr>
    <w:rPr>
      <w:b/>
      <w:bCs/>
      <w:color w:val="000000"/>
      <w:sz w:val="20"/>
      <w:szCs w:val="20"/>
    </w:rPr>
  </w:style>
  <w:style w:type="paragraph" w:customStyle="1" w:styleId="xl141">
    <w:name w:val="xl141"/>
    <w:basedOn w:val="a0"/>
    <w:rsid w:val="00786C5D"/>
    <w:pPr>
      <w:pBdr>
        <w:bottom w:val="single" w:sz="8" w:space="0" w:color="000000"/>
      </w:pBdr>
      <w:shd w:val="clear" w:color="000000" w:fill="F2F2F2"/>
      <w:spacing w:before="100" w:beforeAutospacing="1" w:after="100" w:afterAutospacing="1"/>
      <w:jc w:val="center"/>
      <w:textAlignment w:val="center"/>
    </w:pPr>
    <w:rPr>
      <w:b/>
      <w:bCs/>
      <w:color w:val="000000"/>
      <w:sz w:val="20"/>
      <w:szCs w:val="20"/>
    </w:rPr>
  </w:style>
  <w:style w:type="paragraph" w:customStyle="1" w:styleId="xl142">
    <w:name w:val="xl142"/>
    <w:basedOn w:val="a0"/>
    <w:rsid w:val="00786C5D"/>
    <w:pPr>
      <w:pBdr>
        <w:bottom w:val="single" w:sz="8" w:space="0" w:color="000000"/>
        <w:right w:val="single" w:sz="8" w:space="0" w:color="000000"/>
      </w:pBdr>
      <w:shd w:val="clear" w:color="000000" w:fill="F2F2F2"/>
      <w:spacing w:before="100" w:beforeAutospacing="1" w:after="100" w:afterAutospacing="1"/>
      <w:jc w:val="center"/>
      <w:textAlignment w:val="center"/>
    </w:pPr>
    <w:rPr>
      <w:b/>
      <w:bCs/>
      <w:color w:val="000000"/>
      <w:sz w:val="20"/>
      <w:szCs w:val="20"/>
    </w:rPr>
  </w:style>
  <w:style w:type="paragraph" w:customStyle="1" w:styleId="xl143">
    <w:name w:val="xl143"/>
    <w:basedOn w:val="a0"/>
    <w:rsid w:val="00786C5D"/>
    <w:pPr>
      <w:pBdr>
        <w:top w:val="single" w:sz="8" w:space="0" w:color="000000"/>
        <w:left w:val="single" w:sz="8" w:space="0" w:color="000000"/>
        <w:bottom w:val="single" w:sz="8" w:space="0" w:color="000000"/>
        <w:right w:val="single" w:sz="8" w:space="0" w:color="000000"/>
      </w:pBdr>
      <w:shd w:val="clear" w:color="000000" w:fill="F2F2F2"/>
      <w:spacing w:before="100" w:beforeAutospacing="1" w:after="100" w:afterAutospacing="1"/>
      <w:jc w:val="center"/>
      <w:textAlignment w:val="center"/>
    </w:pPr>
    <w:rPr>
      <w:b/>
      <w:bCs/>
      <w:color w:val="000000"/>
      <w:sz w:val="20"/>
      <w:szCs w:val="20"/>
    </w:rPr>
  </w:style>
  <w:style w:type="paragraph" w:customStyle="1" w:styleId="xl144">
    <w:name w:val="xl144"/>
    <w:basedOn w:val="a0"/>
    <w:rsid w:val="00786C5D"/>
    <w:pPr>
      <w:pBdr>
        <w:left w:val="single" w:sz="8" w:space="0" w:color="000000"/>
        <w:right w:val="single" w:sz="8" w:space="0" w:color="000000"/>
      </w:pBdr>
      <w:shd w:val="clear" w:color="000000" w:fill="F2F2F2"/>
      <w:spacing w:before="100" w:beforeAutospacing="1" w:after="100" w:afterAutospacing="1"/>
      <w:jc w:val="center"/>
      <w:textAlignment w:val="center"/>
    </w:pPr>
    <w:rPr>
      <w:b/>
      <w:bCs/>
      <w:color w:val="000000"/>
      <w:sz w:val="20"/>
      <w:szCs w:val="20"/>
    </w:rPr>
  </w:style>
  <w:style w:type="paragraph" w:customStyle="1" w:styleId="xl145">
    <w:name w:val="xl145"/>
    <w:basedOn w:val="a0"/>
    <w:rsid w:val="00786C5D"/>
    <w:pPr>
      <w:spacing w:before="100" w:beforeAutospacing="1" w:after="100" w:afterAutospacing="1"/>
      <w:jc w:val="both"/>
      <w:textAlignment w:val="center"/>
    </w:pPr>
    <w:rPr>
      <w:b/>
      <w:bCs/>
    </w:rPr>
  </w:style>
  <w:style w:type="paragraph" w:customStyle="1" w:styleId="xl146">
    <w:name w:val="xl146"/>
    <w:basedOn w:val="a0"/>
    <w:rsid w:val="00786C5D"/>
    <w:pPr>
      <w:pBdr>
        <w:right w:val="single" w:sz="4" w:space="0" w:color="000000"/>
      </w:pBdr>
      <w:shd w:val="clear" w:color="000000" w:fill="A6A6A6"/>
      <w:spacing w:before="100" w:beforeAutospacing="1" w:after="100" w:afterAutospacing="1"/>
      <w:jc w:val="center"/>
      <w:textAlignment w:val="center"/>
    </w:pPr>
    <w:rPr>
      <w:b/>
      <w:bCs/>
      <w:color w:val="000000"/>
    </w:rPr>
  </w:style>
  <w:style w:type="paragraph" w:customStyle="1" w:styleId="xl147">
    <w:name w:val="xl147"/>
    <w:basedOn w:val="a0"/>
    <w:rsid w:val="00786C5D"/>
    <w:pPr>
      <w:pBdr>
        <w:left w:val="single" w:sz="8" w:space="0" w:color="000000"/>
        <w:bottom w:val="single" w:sz="8" w:space="0" w:color="000000"/>
        <w:right w:val="single" w:sz="8" w:space="0" w:color="000000"/>
      </w:pBdr>
      <w:shd w:val="clear" w:color="000000" w:fill="F2F2F2"/>
      <w:spacing w:before="100" w:beforeAutospacing="1" w:after="100" w:afterAutospacing="1"/>
      <w:textAlignment w:val="center"/>
    </w:pPr>
    <w:rPr>
      <w:b/>
      <w:bCs/>
      <w:color w:val="000000"/>
      <w:sz w:val="20"/>
      <w:szCs w:val="20"/>
    </w:rPr>
  </w:style>
  <w:style w:type="paragraph" w:customStyle="1" w:styleId="xl148">
    <w:name w:val="xl148"/>
    <w:basedOn w:val="a0"/>
    <w:rsid w:val="00786C5D"/>
    <w:pPr>
      <w:pBdr>
        <w:left w:val="single" w:sz="8" w:space="0" w:color="000000"/>
        <w:bottom w:val="single" w:sz="8" w:space="0" w:color="000000"/>
        <w:right w:val="single" w:sz="8" w:space="0" w:color="000000"/>
      </w:pBdr>
      <w:shd w:val="clear" w:color="000000" w:fill="F2F2F2"/>
      <w:spacing w:before="100" w:beforeAutospacing="1" w:after="100" w:afterAutospacing="1"/>
      <w:textAlignment w:val="center"/>
    </w:pPr>
    <w:rPr>
      <w:b/>
      <w:bCs/>
      <w:color w:val="000000"/>
      <w:sz w:val="20"/>
      <w:szCs w:val="20"/>
    </w:rPr>
  </w:style>
  <w:style w:type="paragraph" w:customStyle="1" w:styleId="xl149">
    <w:name w:val="xl149"/>
    <w:basedOn w:val="a0"/>
    <w:rsid w:val="00786C5D"/>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jc w:val="center"/>
      <w:textAlignment w:val="center"/>
    </w:pPr>
    <w:rPr>
      <w:b/>
      <w:bCs/>
      <w:color w:val="000000"/>
    </w:rPr>
  </w:style>
  <w:style w:type="paragraph" w:customStyle="1" w:styleId="xl150">
    <w:name w:val="xl150"/>
    <w:basedOn w:val="a0"/>
    <w:rsid w:val="00786C5D"/>
    <w:pPr>
      <w:pBdr>
        <w:top w:val="single" w:sz="4" w:space="0" w:color="000000"/>
        <w:right w:val="single" w:sz="4" w:space="0" w:color="000000"/>
      </w:pBdr>
      <w:shd w:val="clear" w:color="000000" w:fill="A6A6A6"/>
      <w:spacing w:before="100" w:beforeAutospacing="1" w:after="100" w:afterAutospacing="1"/>
      <w:jc w:val="center"/>
      <w:textAlignment w:val="center"/>
    </w:pPr>
    <w:rPr>
      <w:b/>
      <w:bCs/>
      <w:color w:val="000000"/>
    </w:rPr>
  </w:style>
  <w:style w:type="paragraph" w:customStyle="1" w:styleId="xl151">
    <w:name w:val="xl151"/>
    <w:basedOn w:val="a0"/>
    <w:rsid w:val="00786C5D"/>
    <w:pPr>
      <w:pBdr>
        <w:left w:val="single" w:sz="4" w:space="0" w:color="000000"/>
        <w:bottom w:val="single" w:sz="4" w:space="0" w:color="000000"/>
      </w:pBdr>
      <w:shd w:val="clear" w:color="000000" w:fill="A6A6A6"/>
      <w:spacing w:before="100" w:beforeAutospacing="1" w:after="100" w:afterAutospacing="1"/>
      <w:jc w:val="center"/>
      <w:textAlignment w:val="center"/>
    </w:pPr>
    <w:rPr>
      <w:b/>
      <w:bCs/>
      <w:color w:val="000000"/>
    </w:rPr>
  </w:style>
  <w:style w:type="paragraph" w:customStyle="1" w:styleId="xl152">
    <w:name w:val="xl152"/>
    <w:basedOn w:val="a0"/>
    <w:rsid w:val="00786C5D"/>
    <w:pPr>
      <w:pBdr>
        <w:bottom w:val="single" w:sz="4" w:space="0" w:color="000000"/>
        <w:right w:val="single" w:sz="4" w:space="0" w:color="000000"/>
      </w:pBdr>
      <w:shd w:val="clear" w:color="000000" w:fill="A6A6A6"/>
      <w:spacing w:before="100" w:beforeAutospacing="1" w:after="100" w:afterAutospacing="1"/>
      <w:jc w:val="center"/>
      <w:textAlignment w:val="center"/>
    </w:pPr>
    <w:rPr>
      <w:b/>
      <w:bCs/>
      <w:color w:val="000000"/>
    </w:rPr>
  </w:style>
  <w:style w:type="paragraph" w:customStyle="1" w:styleId="xl153">
    <w:name w:val="xl153"/>
    <w:basedOn w:val="a0"/>
    <w:rsid w:val="00786C5D"/>
    <w:pPr>
      <w:pBdr>
        <w:bottom w:val="single" w:sz="8" w:space="0" w:color="000000"/>
      </w:pBdr>
      <w:spacing w:before="100" w:beforeAutospacing="1" w:after="100" w:afterAutospacing="1"/>
      <w:jc w:val="center"/>
      <w:textAlignment w:val="center"/>
    </w:pPr>
    <w:rPr>
      <w:b/>
      <w:bCs/>
      <w:color w:val="000000"/>
      <w:sz w:val="28"/>
      <w:szCs w:val="28"/>
    </w:rPr>
  </w:style>
  <w:style w:type="paragraph" w:customStyle="1" w:styleId="xl154">
    <w:name w:val="xl154"/>
    <w:basedOn w:val="a0"/>
    <w:rsid w:val="00786C5D"/>
    <w:pPr>
      <w:pBdr>
        <w:bottom w:val="single" w:sz="8" w:space="0" w:color="000000"/>
      </w:pBdr>
      <w:spacing w:before="100" w:beforeAutospacing="1" w:after="100" w:afterAutospacing="1"/>
      <w:jc w:val="center"/>
      <w:textAlignment w:val="center"/>
    </w:pPr>
    <w:rPr>
      <w:b/>
      <w:bCs/>
      <w:color w:val="000000"/>
      <w:sz w:val="28"/>
      <w:szCs w:val="28"/>
    </w:rPr>
  </w:style>
  <w:style w:type="paragraph" w:customStyle="1" w:styleId="xl155">
    <w:name w:val="xl155"/>
    <w:basedOn w:val="a0"/>
    <w:rsid w:val="00786C5D"/>
    <w:pPr>
      <w:pBdr>
        <w:bottom w:val="single" w:sz="8" w:space="0" w:color="000000"/>
      </w:pBdr>
      <w:spacing w:before="100" w:beforeAutospacing="1" w:after="100" w:afterAutospacing="1"/>
      <w:jc w:val="center"/>
      <w:textAlignment w:val="center"/>
    </w:pPr>
    <w:rPr>
      <w:b/>
      <w:bCs/>
      <w:color w:val="000000"/>
      <w:sz w:val="28"/>
      <w:szCs w:val="28"/>
    </w:rPr>
  </w:style>
  <w:style w:type="paragraph" w:customStyle="1" w:styleId="font13">
    <w:name w:val="font13"/>
    <w:basedOn w:val="a0"/>
    <w:rsid w:val="00206BCD"/>
    <w:pPr>
      <w:spacing w:before="100" w:beforeAutospacing="1" w:after="100" w:afterAutospacing="1"/>
    </w:pPr>
    <w:rPr>
      <w:b/>
      <w:bCs/>
      <w:sz w:val="18"/>
      <w:szCs w:val="18"/>
    </w:rPr>
  </w:style>
  <w:style w:type="paragraph" w:customStyle="1" w:styleId="font14">
    <w:name w:val="font14"/>
    <w:basedOn w:val="a0"/>
    <w:rsid w:val="00206BCD"/>
    <w:pPr>
      <w:spacing w:before="100" w:beforeAutospacing="1" w:after="100" w:afterAutospacing="1"/>
    </w:pPr>
    <w:rPr>
      <w:b/>
      <w:bCs/>
      <w:sz w:val="22"/>
      <w:szCs w:val="22"/>
    </w:rPr>
  </w:style>
  <w:style w:type="paragraph" w:customStyle="1" w:styleId="xl156">
    <w:name w:val="xl156"/>
    <w:basedOn w:val="a0"/>
    <w:rsid w:val="00206BCD"/>
    <w:pPr>
      <w:pBdr>
        <w:top w:val="single" w:sz="4" w:space="0" w:color="000000"/>
        <w:right w:val="single" w:sz="4" w:space="0" w:color="000000"/>
      </w:pBdr>
      <w:spacing w:before="100" w:beforeAutospacing="1" w:after="100" w:afterAutospacing="1"/>
      <w:jc w:val="center"/>
      <w:textAlignment w:val="center"/>
    </w:pPr>
    <w:rPr>
      <w:b/>
      <w:bCs/>
      <w:sz w:val="20"/>
      <w:szCs w:val="20"/>
    </w:rPr>
  </w:style>
  <w:style w:type="paragraph" w:customStyle="1" w:styleId="xl157">
    <w:name w:val="xl157"/>
    <w:basedOn w:val="a0"/>
    <w:rsid w:val="00206BCD"/>
    <w:pPr>
      <w:pBdr>
        <w:left w:val="single" w:sz="4" w:space="0" w:color="000000"/>
        <w:bottom w:val="single" w:sz="4" w:space="0" w:color="000000"/>
      </w:pBdr>
      <w:spacing w:before="100" w:beforeAutospacing="1" w:after="100" w:afterAutospacing="1"/>
      <w:jc w:val="center"/>
      <w:textAlignment w:val="center"/>
    </w:pPr>
    <w:rPr>
      <w:b/>
      <w:bCs/>
      <w:sz w:val="20"/>
      <w:szCs w:val="20"/>
    </w:rPr>
  </w:style>
  <w:style w:type="paragraph" w:customStyle="1" w:styleId="xl158">
    <w:name w:val="xl158"/>
    <w:basedOn w:val="a0"/>
    <w:rsid w:val="00206BCD"/>
    <w:pPr>
      <w:pBdr>
        <w:bottom w:val="single" w:sz="4" w:space="0" w:color="000000"/>
      </w:pBdr>
      <w:spacing w:before="100" w:beforeAutospacing="1" w:after="100" w:afterAutospacing="1"/>
      <w:jc w:val="center"/>
      <w:textAlignment w:val="center"/>
    </w:pPr>
    <w:rPr>
      <w:b/>
      <w:bCs/>
      <w:sz w:val="20"/>
      <w:szCs w:val="20"/>
    </w:rPr>
  </w:style>
  <w:style w:type="paragraph" w:customStyle="1" w:styleId="xl159">
    <w:name w:val="xl159"/>
    <w:basedOn w:val="a0"/>
    <w:rsid w:val="00206BCD"/>
    <w:pPr>
      <w:pBdr>
        <w:bottom w:val="single" w:sz="4" w:space="0" w:color="000000"/>
        <w:right w:val="single" w:sz="4" w:space="0" w:color="000000"/>
      </w:pBdr>
      <w:spacing w:before="100" w:beforeAutospacing="1" w:after="100" w:afterAutospacing="1"/>
      <w:jc w:val="center"/>
      <w:textAlignment w:val="center"/>
    </w:pPr>
    <w:rPr>
      <w:b/>
      <w:bCs/>
      <w:sz w:val="20"/>
      <w:szCs w:val="20"/>
    </w:rPr>
  </w:style>
  <w:style w:type="paragraph" w:customStyle="1" w:styleId="xl160">
    <w:name w:val="xl160"/>
    <w:basedOn w:val="a0"/>
    <w:rsid w:val="00206BCD"/>
    <w:pPr>
      <w:pBdr>
        <w:top w:val="single" w:sz="4" w:space="0" w:color="000000"/>
        <w:bottom w:val="single" w:sz="4" w:space="0" w:color="000000"/>
        <w:right w:val="single" w:sz="4" w:space="0" w:color="000000"/>
      </w:pBdr>
      <w:spacing w:before="100" w:beforeAutospacing="1" w:after="100" w:afterAutospacing="1"/>
      <w:jc w:val="center"/>
      <w:textAlignment w:val="center"/>
    </w:pPr>
    <w:rPr>
      <w:sz w:val="20"/>
      <w:szCs w:val="20"/>
    </w:rPr>
  </w:style>
  <w:style w:type="paragraph" w:customStyle="1" w:styleId="xl161">
    <w:name w:val="xl161"/>
    <w:basedOn w:val="a0"/>
    <w:rsid w:val="00206BCD"/>
    <w:pPr>
      <w:pBdr>
        <w:top w:val="single" w:sz="4" w:space="0" w:color="000000"/>
      </w:pBdr>
      <w:spacing w:before="100" w:beforeAutospacing="1" w:after="100" w:afterAutospacing="1"/>
      <w:jc w:val="center"/>
      <w:textAlignment w:val="center"/>
    </w:pPr>
    <w:rPr>
      <w:sz w:val="20"/>
      <w:szCs w:val="20"/>
    </w:rPr>
  </w:style>
  <w:style w:type="paragraph" w:customStyle="1" w:styleId="xl162">
    <w:name w:val="xl162"/>
    <w:basedOn w:val="a0"/>
    <w:rsid w:val="00206BCD"/>
    <w:pPr>
      <w:pBdr>
        <w:top w:val="single" w:sz="4" w:space="0" w:color="000000"/>
        <w:right w:val="single" w:sz="4" w:space="0" w:color="000000"/>
      </w:pBdr>
      <w:spacing w:before="100" w:beforeAutospacing="1" w:after="100" w:afterAutospacing="1"/>
      <w:jc w:val="center"/>
      <w:textAlignment w:val="center"/>
    </w:pPr>
    <w:rPr>
      <w:sz w:val="20"/>
      <w:szCs w:val="20"/>
    </w:rPr>
  </w:style>
  <w:style w:type="paragraph" w:customStyle="1" w:styleId="xl163">
    <w:name w:val="xl163"/>
    <w:basedOn w:val="a0"/>
    <w:rsid w:val="00206BCD"/>
    <w:pPr>
      <w:pBdr>
        <w:bottom w:val="single" w:sz="4" w:space="0" w:color="000000"/>
      </w:pBdr>
      <w:spacing w:before="100" w:beforeAutospacing="1" w:after="100" w:afterAutospacing="1"/>
      <w:jc w:val="center"/>
      <w:textAlignment w:val="center"/>
    </w:pPr>
    <w:rPr>
      <w:sz w:val="20"/>
      <w:szCs w:val="20"/>
    </w:rPr>
  </w:style>
  <w:style w:type="paragraph" w:customStyle="1" w:styleId="xl164">
    <w:name w:val="xl164"/>
    <w:basedOn w:val="a0"/>
    <w:rsid w:val="00206BCD"/>
    <w:pPr>
      <w:pBdr>
        <w:bottom w:val="single" w:sz="4" w:space="0" w:color="000000"/>
      </w:pBdr>
      <w:spacing w:before="100" w:beforeAutospacing="1" w:after="100" w:afterAutospacing="1"/>
      <w:jc w:val="center"/>
      <w:textAlignment w:val="center"/>
    </w:pPr>
    <w:rPr>
      <w:sz w:val="20"/>
      <w:szCs w:val="20"/>
    </w:rPr>
  </w:style>
  <w:style w:type="paragraph" w:customStyle="1" w:styleId="xl165">
    <w:name w:val="xl165"/>
    <w:basedOn w:val="a0"/>
    <w:rsid w:val="00206BCD"/>
    <w:pPr>
      <w:pBdr>
        <w:bottom w:val="single" w:sz="4" w:space="0" w:color="000000"/>
        <w:right w:val="single" w:sz="4" w:space="0" w:color="000000"/>
      </w:pBdr>
      <w:spacing w:before="100" w:beforeAutospacing="1" w:after="100" w:afterAutospacing="1"/>
      <w:jc w:val="center"/>
      <w:textAlignment w:val="center"/>
    </w:pPr>
    <w:rPr>
      <w:sz w:val="20"/>
      <w:szCs w:val="20"/>
    </w:rPr>
  </w:style>
  <w:style w:type="paragraph" w:customStyle="1" w:styleId="xl166">
    <w:name w:val="xl166"/>
    <w:basedOn w:val="a0"/>
    <w:rsid w:val="00206BCD"/>
    <w:pPr>
      <w:pBdr>
        <w:left w:val="single" w:sz="4" w:space="0" w:color="000000"/>
        <w:bottom w:val="single" w:sz="4" w:space="0" w:color="000000"/>
        <w:right w:val="single" w:sz="4" w:space="0" w:color="000000"/>
      </w:pBdr>
      <w:spacing w:before="100" w:beforeAutospacing="1" w:after="100" w:afterAutospacing="1"/>
      <w:textAlignment w:val="top"/>
    </w:pPr>
    <w:rPr>
      <w:b/>
      <w:bCs/>
    </w:rPr>
  </w:style>
  <w:style w:type="paragraph" w:customStyle="1" w:styleId="xl167">
    <w:name w:val="xl167"/>
    <w:basedOn w:val="a0"/>
    <w:rsid w:val="00206BCD"/>
    <w:pPr>
      <w:pBdr>
        <w:bottom w:val="single" w:sz="4" w:space="0" w:color="000000"/>
      </w:pBdr>
      <w:spacing w:before="100" w:beforeAutospacing="1" w:after="100" w:afterAutospacing="1"/>
      <w:textAlignment w:val="top"/>
    </w:pPr>
    <w:rPr>
      <w:b/>
      <w:bCs/>
    </w:rPr>
  </w:style>
  <w:style w:type="paragraph" w:customStyle="1" w:styleId="xl168">
    <w:name w:val="xl168"/>
    <w:basedOn w:val="a0"/>
    <w:rsid w:val="00206BCD"/>
    <w:pPr>
      <w:pBdr>
        <w:bottom w:val="single" w:sz="4" w:space="0" w:color="000000"/>
        <w:right w:val="single" w:sz="4" w:space="0" w:color="000000"/>
      </w:pBdr>
      <w:spacing w:before="100" w:beforeAutospacing="1" w:after="100" w:afterAutospacing="1"/>
      <w:textAlignment w:val="top"/>
    </w:pPr>
    <w:rPr>
      <w:b/>
      <w:bCs/>
    </w:rPr>
  </w:style>
  <w:style w:type="paragraph" w:customStyle="1" w:styleId="xl169">
    <w:name w:val="xl169"/>
    <w:basedOn w:val="a0"/>
    <w:rsid w:val="00206BCD"/>
    <w:pPr>
      <w:pBdr>
        <w:top w:val="single" w:sz="4" w:space="0" w:color="000000"/>
        <w:left w:val="single" w:sz="4" w:space="0" w:color="000000"/>
        <w:right w:val="single" w:sz="4" w:space="0" w:color="000000"/>
      </w:pBdr>
      <w:spacing w:before="100" w:beforeAutospacing="1" w:after="100" w:afterAutospacing="1"/>
    </w:pPr>
    <w:rPr>
      <w:b/>
      <w:bCs/>
    </w:rPr>
  </w:style>
  <w:style w:type="paragraph" w:customStyle="1" w:styleId="xl170">
    <w:name w:val="xl170"/>
    <w:basedOn w:val="a0"/>
    <w:rsid w:val="00206BCD"/>
    <w:pPr>
      <w:pBdr>
        <w:top w:val="single" w:sz="4" w:space="0" w:color="000000"/>
      </w:pBdr>
      <w:spacing w:before="100" w:beforeAutospacing="1" w:after="100" w:afterAutospacing="1"/>
    </w:pPr>
    <w:rPr>
      <w:b/>
      <w:bCs/>
    </w:rPr>
  </w:style>
  <w:style w:type="paragraph" w:customStyle="1" w:styleId="xl171">
    <w:name w:val="xl171"/>
    <w:basedOn w:val="a0"/>
    <w:rsid w:val="00206BCD"/>
    <w:pPr>
      <w:pBdr>
        <w:top w:val="single" w:sz="4" w:space="0" w:color="000000"/>
        <w:right w:val="single" w:sz="4" w:space="0" w:color="000000"/>
      </w:pBdr>
      <w:spacing w:before="100" w:beforeAutospacing="1" w:after="100" w:afterAutospacing="1"/>
    </w:pPr>
    <w:rPr>
      <w:b/>
      <w:bCs/>
    </w:rPr>
  </w:style>
  <w:style w:type="paragraph" w:customStyle="1" w:styleId="xl172">
    <w:name w:val="xl172"/>
    <w:basedOn w:val="a0"/>
    <w:rsid w:val="00206BC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173">
    <w:name w:val="xl173"/>
    <w:basedOn w:val="a0"/>
    <w:rsid w:val="00206BCD"/>
    <w:pPr>
      <w:pBdr>
        <w:top w:val="single" w:sz="4" w:space="0" w:color="000000"/>
        <w:right w:val="single" w:sz="4" w:space="0" w:color="000000"/>
      </w:pBdr>
      <w:spacing w:before="100" w:beforeAutospacing="1" w:after="100" w:afterAutospacing="1"/>
      <w:jc w:val="center"/>
      <w:textAlignment w:val="center"/>
    </w:pPr>
  </w:style>
  <w:style w:type="paragraph" w:customStyle="1" w:styleId="xl174">
    <w:name w:val="xl174"/>
    <w:basedOn w:val="a0"/>
    <w:rsid w:val="00206BCD"/>
    <w:pPr>
      <w:pBdr>
        <w:left w:val="single" w:sz="4" w:space="0" w:color="000000"/>
        <w:bottom w:val="single" w:sz="4" w:space="0" w:color="000000"/>
      </w:pBdr>
      <w:spacing w:before="100" w:beforeAutospacing="1" w:after="100" w:afterAutospacing="1"/>
      <w:jc w:val="center"/>
      <w:textAlignment w:val="center"/>
    </w:pPr>
  </w:style>
  <w:style w:type="paragraph" w:customStyle="1" w:styleId="xl175">
    <w:name w:val="xl175"/>
    <w:basedOn w:val="a0"/>
    <w:rsid w:val="00206BCD"/>
    <w:pPr>
      <w:pBdr>
        <w:bottom w:val="single" w:sz="4" w:space="0" w:color="000000"/>
        <w:right w:val="single" w:sz="4" w:space="0" w:color="000000"/>
      </w:pBdr>
      <w:spacing w:before="100" w:beforeAutospacing="1" w:after="100" w:afterAutospacing="1"/>
      <w:jc w:val="center"/>
      <w:textAlignment w:val="center"/>
    </w:pPr>
  </w:style>
  <w:style w:type="paragraph" w:customStyle="1" w:styleId="xl176">
    <w:name w:val="xl176"/>
    <w:basedOn w:val="a0"/>
    <w:rsid w:val="00206BC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177">
    <w:name w:val="xl177"/>
    <w:basedOn w:val="a0"/>
    <w:rsid w:val="00206BCD"/>
    <w:pPr>
      <w:pBdr>
        <w:top w:val="single" w:sz="4" w:space="0" w:color="000000"/>
        <w:right w:val="single" w:sz="4" w:space="0" w:color="000000"/>
      </w:pBdr>
      <w:spacing w:before="100" w:beforeAutospacing="1" w:after="100" w:afterAutospacing="1"/>
      <w:jc w:val="center"/>
      <w:textAlignment w:val="center"/>
    </w:pPr>
    <w:rPr>
      <w:b/>
      <w:bCs/>
    </w:rPr>
  </w:style>
  <w:style w:type="paragraph" w:customStyle="1" w:styleId="xl178">
    <w:name w:val="xl178"/>
    <w:basedOn w:val="a0"/>
    <w:rsid w:val="00206BCD"/>
    <w:pPr>
      <w:pBdr>
        <w:left w:val="single" w:sz="4" w:space="0" w:color="000000"/>
        <w:bottom w:val="single" w:sz="4" w:space="0" w:color="000000"/>
      </w:pBdr>
      <w:spacing w:before="100" w:beforeAutospacing="1" w:after="100" w:afterAutospacing="1"/>
      <w:jc w:val="center"/>
      <w:textAlignment w:val="center"/>
    </w:pPr>
    <w:rPr>
      <w:b/>
      <w:bCs/>
    </w:rPr>
  </w:style>
  <w:style w:type="paragraph" w:customStyle="1" w:styleId="xl179">
    <w:name w:val="xl179"/>
    <w:basedOn w:val="a0"/>
    <w:rsid w:val="00206BCD"/>
    <w:pPr>
      <w:pBdr>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180">
    <w:name w:val="xl180"/>
    <w:basedOn w:val="a0"/>
    <w:rsid w:val="00206BCD"/>
    <w:pPr>
      <w:pBdr>
        <w:top w:val="single" w:sz="4" w:space="0" w:color="000000"/>
      </w:pBdr>
      <w:spacing w:before="100" w:beforeAutospacing="1" w:after="100" w:afterAutospacing="1"/>
      <w:jc w:val="center"/>
      <w:textAlignment w:val="center"/>
    </w:pPr>
    <w:rPr>
      <w:b/>
      <w:bCs/>
    </w:rPr>
  </w:style>
  <w:style w:type="paragraph" w:customStyle="1" w:styleId="xl181">
    <w:name w:val="xl181"/>
    <w:basedOn w:val="a0"/>
    <w:rsid w:val="00206BCD"/>
    <w:pPr>
      <w:pBdr>
        <w:bottom w:val="single" w:sz="4" w:space="0" w:color="000000"/>
      </w:pBdr>
      <w:spacing w:before="100" w:beforeAutospacing="1" w:after="100" w:afterAutospacing="1"/>
      <w:jc w:val="center"/>
      <w:textAlignment w:val="center"/>
    </w:pPr>
    <w:rPr>
      <w:b/>
      <w:bCs/>
    </w:rPr>
  </w:style>
  <w:style w:type="paragraph" w:customStyle="1" w:styleId="xl182">
    <w:name w:val="xl182"/>
    <w:basedOn w:val="a0"/>
    <w:rsid w:val="00206BCD"/>
    <w:pPr>
      <w:pBdr>
        <w:top w:val="single" w:sz="4" w:space="0" w:color="000000"/>
        <w:left w:val="single" w:sz="4" w:space="0" w:color="000000"/>
      </w:pBdr>
      <w:spacing w:before="100" w:beforeAutospacing="1" w:after="100" w:afterAutospacing="1"/>
      <w:jc w:val="center"/>
    </w:pPr>
  </w:style>
  <w:style w:type="paragraph" w:customStyle="1" w:styleId="xl183">
    <w:name w:val="xl183"/>
    <w:basedOn w:val="a0"/>
    <w:rsid w:val="00206BCD"/>
    <w:pPr>
      <w:pBdr>
        <w:top w:val="single" w:sz="4" w:space="0" w:color="000000"/>
      </w:pBdr>
      <w:spacing w:before="100" w:beforeAutospacing="1" w:after="100" w:afterAutospacing="1"/>
      <w:jc w:val="center"/>
    </w:pPr>
  </w:style>
  <w:style w:type="paragraph" w:customStyle="1" w:styleId="xl184">
    <w:name w:val="xl184"/>
    <w:basedOn w:val="a0"/>
    <w:rsid w:val="00206BC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i/>
      <w:iCs/>
    </w:rPr>
  </w:style>
  <w:style w:type="paragraph" w:customStyle="1" w:styleId="xl185">
    <w:name w:val="xl185"/>
    <w:basedOn w:val="a0"/>
    <w:rsid w:val="00206BCD"/>
    <w:pPr>
      <w:pBdr>
        <w:top w:val="single" w:sz="4" w:space="0" w:color="000000"/>
        <w:bottom w:val="single" w:sz="4" w:space="0" w:color="000000"/>
        <w:right w:val="single" w:sz="4" w:space="0" w:color="000000"/>
      </w:pBdr>
      <w:spacing w:before="100" w:beforeAutospacing="1" w:after="100" w:afterAutospacing="1"/>
      <w:jc w:val="center"/>
      <w:textAlignment w:val="center"/>
    </w:pPr>
    <w:rPr>
      <w:b/>
      <w:bCs/>
      <w:i/>
      <w:iCs/>
    </w:rPr>
  </w:style>
  <w:style w:type="paragraph" w:customStyle="1" w:styleId="xl186">
    <w:name w:val="xl186"/>
    <w:basedOn w:val="a0"/>
    <w:rsid w:val="00206BCD"/>
    <w:pPr>
      <w:spacing w:before="100" w:beforeAutospacing="1" w:after="100" w:afterAutospacing="1"/>
      <w:jc w:val="center"/>
    </w:pPr>
    <w:rPr>
      <w:b/>
      <w:bCs/>
      <w:sz w:val="28"/>
      <w:szCs w:val="28"/>
    </w:rPr>
  </w:style>
  <w:style w:type="paragraph" w:customStyle="1" w:styleId="xl187">
    <w:name w:val="xl187"/>
    <w:basedOn w:val="a0"/>
    <w:rsid w:val="00206BCD"/>
    <w:pPr>
      <w:spacing w:before="100" w:beforeAutospacing="1" w:after="100" w:afterAutospacing="1"/>
      <w:jc w:val="center"/>
    </w:pPr>
  </w:style>
  <w:style w:type="paragraph" w:customStyle="1" w:styleId="xl188">
    <w:name w:val="xl188"/>
    <w:basedOn w:val="a0"/>
    <w:rsid w:val="00206BC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189">
    <w:name w:val="xl189"/>
    <w:basedOn w:val="a0"/>
    <w:rsid w:val="00206BCD"/>
    <w:pPr>
      <w:pBdr>
        <w:top w:val="single" w:sz="4" w:space="0" w:color="000000"/>
      </w:pBdr>
      <w:spacing w:before="100" w:beforeAutospacing="1" w:after="100" w:afterAutospacing="1"/>
      <w:jc w:val="center"/>
      <w:textAlignment w:val="center"/>
    </w:pPr>
    <w:rPr>
      <w:b/>
      <w:bCs/>
    </w:rPr>
  </w:style>
  <w:style w:type="paragraph" w:customStyle="1" w:styleId="xl190">
    <w:name w:val="xl190"/>
    <w:basedOn w:val="a0"/>
    <w:rsid w:val="00206BCD"/>
    <w:pPr>
      <w:pBdr>
        <w:top w:val="single" w:sz="4" w:space="0" w:color="000000"/>
        <w:right w:val="single" w:sz="4" w:space="0" w:color="000000"/>
      </w:pBdr>
      <w:spacing w:before="100" w:beforeAutospacing="1" w:after="100" w:afterAutospacing="1"/>
      <w:jc w:val="center"/>
      <w:textAlignment w:val="center"/>
    </w:pPr>
    <w:rPr>
      <w:b/>
      <w:bCs/>
    </w:rPr>
  </w:style>
  <w:style w:type="paragraph" w:customStyle="1" w:styleId="xl191">
    <w:name w:val="xl191"/>
    <w:basedOn w:val="a0"/>
    <w:rsid w:val="00206BCD"/>
    <w:pPr>
      <w:pBdr>
        <w:left w:val="single" w:sz="4" w:space="0" w:color="000000"/>
        <w:bottom w:val="single" w:sz="4" w:space="0" w:color="000000"/>
      </w:pBdr>
      <w:spacing w:before="100" w:beforeAutospacing="1" w:after="100" w:afterAutospacing="1"/>
      <w:jc w:val="center"/>
      <w:textAlignment w:val="center"/>
    </w:pPr>
    <w:rPr>
      <w:b/>
      <w:bCs/>
    </w:rPr>
  </w:style>
  <w:style w:type="paragraph" w:customStyle="1" w:styleId="xl192">
    <w:name w:val="xl192"/>
    <w:basedOn w:val="a0"/>
    <w:rsid w:val="00206BCD"/>
    <w:pPr>
      <w:pBdr>
        <w:bottom w:val="single" w:sz="4" w:space="0" w:color="000000"/>
      </w:pBdr>
      <w:spacing w:before="100" w:beforeAutospacing="1" w:after="100" w:afterAutospacing="1"/>
      <w:jc w:val="center"/>
      <w:textAlignment w:val="center"/>
    </w:pPr>
    <w:rPr>
      <w:b/>
      <w:bCs/>
    </w:rPr>
  </w:style>
  <w:style w:type="paragraph" w:customStyle="1" w:styleId="xl193">
    <w:name w:val="xl193"/>
    <w:basedOn w:val="a0"/>
    <w:rsid w:val="00206BCD"/>
    <w:pPr>
      <w:pBdr>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194">
    <w:name w:val="xl194"/>
    <w:basedOn w:val="a0"/>
    <w:rsid w:val="00206BC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rPr>
  </w:style>
  <w:style w:type="paragraph" w:customStyle="1" w:styleId="xl195">
    <w:name w:val="xl195"/>
    <w:basedOn w:val="a0"/>
    <w:rsid w:val="00206BCD"/>
    <w:pPr>
      <w:pBdr>
        <w:top w:val="single" w:sz="4" w:space="0" w:color="000000"/>
      </w:pBdr>
      <w:spacing w:before="100" w:beforeAutospacing="1" w:after="100" w:afterAutospacing="1"/>
      <w:textAlignment w:val="top"/>
    </w:pPr>
    <w:rPr>
      <w:b/>
      <w:bCs/>
    </w:rPr>
  </w:style>
  <w:style w:type="paragraph" w:customStyle="1" w:styleId="xl196">
    <w:name w:val="xl196"/>
    <w:basedOn w:val="a0"/>
    <w:rsid w:val="00206BCD"/>
    <w:pPr>
      <w:pBdr>
        <w:top w:val="single" w:sz="4" w:space="0" w:color="000000"/>
        <w:right w:val="single" w:sz="4" w:space="0" w:color="000000"/>
      </w:pBdr>
      <w:spacing w:before="100" w:beforeAutospacing="1" w:after="100" w:afterAutospacing="1"/>
      <w:textAlignment w:val="top"/>
    </w:pPr>
    <w:rPr>
      <w:b/>
      <w:bCs/>
    </w:rPr>
  </w:style>
  <w:style w:type="paragraph" w:customStyle="1" w:styleId="xl197">
    <w:name w:val="xl197"/>
    <w:basedOn w:val="a0"/>
    <w:rsid w:val="00206BCD"/>
    <w:pPr>
      <w:pBdr>
        <w:left w:val="single" w:sz="4" w:space="0" w:color="000000"/>
        <w:bottom w:val="single" w:sz="4" w:space="0" w:color="000000"/>
      </w:pBdr>
      <w:spacing w:before="100" w:beforeAutospacing="1" w:after="100" w:afterAutospacing="1"/>
      <w:textAlignment w:val="top"/>
    </w:pPr>
    <w:rPr>
      <w:b/>
      <w:bCs/>
    </w:rPr>
  </w:style>
  <w:style w:type="paragraph" w:customStyle="1" w:styleId="xl198">
    <w:name w:val="xl198"/>
    <w:basedOn w:val="a0"/>
    <w:rsid w:val="00206BCD"/>
    <w:pPr>
      <w:pBdr>
        <w:bottom w:val="single" w:sz="4" w:space="0" w:color="000000"/>
      </w:pBdr>
      <w:spacing w:before="100" w:beforeAutospacing="1" w:after="100" w:afterAutospacing="1"/>
      <w:textAlignment w:val="top"/>
    </w:pPr>
    <w:rPr>
      <w:b/>
      <w:bCs/>
    </w:rPr>
  </w:style>
  <w:style w:type="paragraph" w:customStyle="1" w:styleId="xl199">
    <w:name w:val="xl199"/>
    <w:basedOn w:val="a0"/>
    <w:rsid w:val="00206BCD"/>
    <w:pPr>
      <w:pBdr>
        <w:bottom w:val="single" w:sz="4" w:space="0" w:color="000000"/>
        <w:right w:val="single" w:sz="4" w:space="0" w:color="000000"/>
      </w:pBdr>
      <w:spacing w:before="100" w:beforeAutospacing="1" w:after="100" w:afterAutospacing="1"/>
      <w:textAlignment w:val="top"/>
    </w:pPr>
    <w:rPr>
      <w:b/>
      <w:bCs/>
    </w:rPr>
  </w:style>
  <w:style w:type="paragraph" w:customStyle="1" w:styleId="xl200">
    <w:name w:val="xl200"/>
    <w:basedOn w:val="a0"/>
    <w:rsid w:val="00206BCD"/>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rPr>
  </w:style>
  <w:style w:type="paragraph" w:customStyle="1" w:styleId="xl201">
    <w:name w:val="xl201"/>
    <w:basedOn w:val="a0"/>
    <w:rsid w:val="00206BCD"/>
    <w:pPr>
      <w:pBdr>
        <w:top w:val="single" w:sz="4" w:space="0" w:color="000000"/>
        <w:bottom w:val="single" w:sz="4" w:space="0" w:color="000000"/>
      </w:pBdr>
      <w:spacing w:before="100" w:beforeAutospacing="1" w:after="100" w:afterAutospacing="1"/>
    </w:pPr>
    <w:rPr>
      <w:b/>
      <w:bCs/>
    </w:rPr>
  </w:style>
  <w:style w:type="paragraph" w:customStyle="1" w:styleId="xl202">
    <w:name w:val="xl202"/>
    <w:basedOn w:val="a0"/>
    <w:rsid w:val="00206BCD"/>
    <w:pPr>
      <w:pBdr>
        <w:top w:val="single" w:sz="4" w:space="0" w:color="000000"/>
        <w:bottom w:val="single" w:sz="4" w:space="0" w:color="000000"/>
        <w:right w:val="single" w:sz="4" w:space="0" w:color="000000"/>
      </w:pBdr>
      <w:spacing w:before="100" w:beforeAutospacing="1" w:after="100" w:afterAutospacing="1"/>
    </w:pPr>
    <w:rPr>
      <w:b/>
      <w:bCs/>
    </w:rPr>
  </w:style>
  <w:style w:type="paragraph" w:customStyle="1" w:styleId="p4">
    <w:name w:val="p4"/>
    <w:basedOn w:val="a0"/>
    <w:rsid w:val="00CF4522"/>
    <w:pPr>
      <w:spacing w:before="100" w:beforeAutospacing="1" w:after="100" w:afterAutospacing="1"/>
    </w:pPr>
  </w:style>
  <w:style w:type="character" w:customStyle="1" w:styleId="s4">
    <w:name w:val="s4"/>
    <w:basedOn w:val="a1"/>
    <w:rsid w:val="00CF4522"/>
  </w:style>
  <w:style w:type="paragraph" w:customStyle="1" w:styleId="p3">
    <w:name w:val="p3"/>
    <w:basedOn w:val="a0"/>
    <w:rsid w:val="00CF4522"/>
    <w:pPr>
      <w:spacing w:before="100" w:beforeAutospacing="1" w:after="100" w:afterAutospacing="1"/>
    </w:pPr>
  </w:style>
  <w:style w:type="character" w:customStyle="1" w:styleId="s6">
    <w:name w:val="s6"/>
    <w:basedOn w:val="a1"/>
    <w:rsid w:val="00CF4522"/>
  </w:style>
  <w:style w:type="character" w:customStyle="1" w:styleId="submenu-table">
    <w:name w:val="submenu-table"/>
    <w:basedOn w:val="a1"/>
    <w:rsid w:val="00BB76DB"/>
  </w:style>
  <w:style w:type="paragraph" w:customStyle="1" w:styleId="p8">
    <w:name w:val="p8"/>
    <w:basedOn w:val="a0"/>
    <w:rsid w:val="005E39C9"/>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52895343">
      <w:bodyDiv w:val="1"/>
      <w:marLeft w:val="0"/>
      <w:marRight w:val="0"/>
      <w:marTop w:val="0"/>
      <w:marBottom w:val="0"/>
      <w:divBdr>
        <w:top w:val="none" w:sz="0" w:space="0" w:color="auto"/>
        <w:left w:val="none" w:sz="0" w:space="0" w:color="auto"/>
        <w:bottom w:val="none" w:sz="0" w:space="0" w:color="auto"/>
        <w:right w:val="none" w:sz="0" w:space="0" w:color="auto"/>
      </w:divBdr>
    </w:div>
    <w:div w:id="91516537">
      <w:bodyDiv w:val="1"/>
      <w:marLeft w:val="0"/>
      <w:marRight w:val="0"/>
      <w:marTop w:val="0"/>
      <w:marBottom w:val="0"/>
      <w:divBdr>
        <w:top w:val="none" w:sz="0" w:space="0" w:color="auto"/>
        <w:left w:val="none" w:sz="0" w:space="0" w:color="auto"/>
        <w:bottom w:val="none" w:sz="0" w:space="0" w:color="auto"/>
        <w:right w:val="none" w:sz="0" w:space="0" w:color="auto"/>
      </w:divBdr>
    </w:div>
    <w:div w:id="118032750">
      <w:bodyDiv w:val="1"/>
      <w:marLeft w:val="0"/>
      <w:marRight w:val="0"/>
      <w:marTop w:val="0"/>
      <w:marBottom w:val="0"/>
      <w:divBdr>
        <w:top w:val="none" w:sz="0" w:space="0" w:color="auto"/>
        <w:left w:val="none" w:sz="0" w:space="0" w:color="auto"/>
        <w:bottom w:val="none" w:sz="0" w:space="0" w:color="auto"/>
        <w:right w:val="none" w:sz="0" w:space="0" w:color="auto"/>
      </w:divBdr>
    </w:div>
    <w:div w:id="353003460">
      <w:bodyDiv w:val="1"/>
      <w:marLeft w:val="0"/>
      <w:marRight w:val="0"/>
      <w:marTop w:val="0"/>
      <w:marBottom w:val="0"/>
      <w:divBdr>
        <w:top w:val="none" w:sz="0" w:space="0" w:color="auto"/>
        <w:left w:val="none" w:sz="0" w:space="0" w:color="auto"/>
        <w:bottom w:val="none" w:sz="0" w:space="0" w:color="auto"/>
        <w:right w:val="none" w:sz="0" w:space="0" w:color="auto"/>
      </w:divBdr>
    </w:div>
    <w:div w:id="500586106">
      <w:bodyDiv w:val="1"/>
      <w:marLeft w:val="0"/>
      <w:marRight w:val="0"/>
      <w:marTop w:val="0"/>
      <w:marBottom w:val="0"/>
      <w:divBdr>
        <w:top w:val="none" w:sz="0" w:space="0" w:color="auto"/>
        <w:left w:val="none" w:sz="0" w:space="0" w:color="auto"/>
        <w:bottom w:val="none" w:sz="0" w:space="0" w:color="auto"/>
        <w:right w:val="none" w:sz="0" w:space="0" w:color="auto"/>
      </w:divBdr>
    </w:div>
    <w:div w:id="562104933">
      <w:bodyDiv w:val="1"/>
      <w:marLeft w:val="0"/>
      <w:marRight w:val="0"/>
      <w:marTop w:val="0"/>
      <w:marBottom w:val="0"/>
      <w:divBdr>
        <w:top w:val="none" w:sz="0" w:space="0" w:color="auto"/>
        <w:left w:val="none" w:sz="0" w:space="0" w:color="auto"/>
        <w:bottom w:val="none" w:sz="0" w:space="0" w:color="auto"/>
        <w:right w:val="none" w:sz="0" w:space="0" w:color="auto"/>
      </w:divBdr>
    </w:div>
    <w:div w:id="769162515">
      <w:bodyDiv w:val="1"/>
      <w:marLeft w:val="0"/>
      <w:marRight w:val="0"/>
      <w:marTop w:val="0"/>
      <w:marBottom w:val="0"/>
      <w:divBdr>
        <w:top w:val="none" w:sz="0" w:space="0" w:color="auto"/>
        <w:left w:val="none" w:sz="0" w:space="0" w:color="auto"/>
        <w:bottom w:val="none" w:sz="0" w:space="0" w:color="auto"/>
        <w:right w:val="none" w:sz="0" w:space="0" w:color="auto"/>
      </w:divBdr>
    </w:div>
    <w:div w:id="887884808">
      <w:bodyDiv w:val="1"/>
      <w:marLeft w:val="0"/>
      <w:marRight w:val="0"/>
      <w:marTop w:val="0"/>
      <w:marBottom w:val="0"/>
      <w:divBdr>
        <w:top w:val="none" w:sz="0" w:space="0" w:color="auto"/>
        <w:left w:val="none" w:sz="0" w:space="0" w:color="auto"/>
        <w:bottom w:val="none" w:sz="0" w:space="0" w:color="auto"/>
        <w:right w:val="none" w:sz="0" w:space="0" w:color="auto"/>
      </w:divBdr>
    </w:div>
    <w:div w:id="951981043">
      <w:bodyDiv w:val="1"/>
      <w:marLeft w:val="0"/>
      <w:marRight w:val="0"/>
      <w:marTop w:val="0"/>
      <w:marBottom w:val="0"/>
      <w:divBdr>
        <w:top w:val="none" w:sz="0" w:space="0" w:color="auto"/>
        <w:left w:val="none" w:sz="0" w:space="0" w:color="auto"/>
        <w:bottom w:val="none" w:sz="0" w:space="0" w:color="auto"/>
        <w:right w:val="none" w:sz="0" w:space="0" w:color="auto"/>
      </w:divBdr>
    </w:div>
    <w:div w:id="1005330146">
      <w:bodyDiv w:val="1"/>
      <w:marLeft w:val="0"/>
      <w:marRight w:val="0"/>
      <w:marTop w:val="0"/>
      <w:marBottom w:val="0"/>
      <w:divBdr>
        <w:top w:val="none" w:sz="0" w:space="0" w:color="auto"/>
        <w:left w:val="none" w:sz="0" w:space="0" w:color="auto"/>
        <w:bottom w:val="none" w:sz="0" w:space="0" w:color="auto"/>
        <w:right w:val="none" w:sz="0" w:space="0" w:color="auto"/>
      </w:divBdr>
    </w:div>
    <w:div w:id="1502353038">
      <w:bodyDiv w:val="1"/>
      <w:marLeft w:val="0"/>
      <w:marRight w:val="0"/>
      <w:marTop w:val="0"/>
      <w:marBottom w:val="0"/>
      <w:divBdr>
        <w:top w:val="none" w:sz="0" w:space="0" w:color="auto"/>
        <w:left w:val="none" w:sz="0" w:space="0" w:color="auto"/>
        <w:bottom w:val="none" w:sz="0" w:space="0" w:color="auto"/>
        <w:right w:val="none" w:sz="0" w:space="0" w:color="auto"/>
      </w:divBdr>
    </w:div>
    <w:div w:id="1593320614">
      <w:bodyDiv w:val="1"/>
      <w:marLeft w:val="0"/>
      <w:marRight w:val="0"/>
      <w:marTop w:val="0"/>
      <w:marBottom w:val="0"/>
      <w:divBdr>
        <w:top w:val="none" w:sz="0" w:space="0" w:color="auto"/>
        <w:left w:val="none" w:sz="0" w:space="0" w:color="auto"/>
        <w:bottom w:val="none" w:sz="0" w:space="0" w:color="auto"/>
        <w:right w:val="none" w:sz="0" w:space="0" w:color="auto"/>
      </w:divBdr>
    </w:div>
    <w:div w:id="1790738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www.gost.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A946B-0E0D-4C56-9811-0803DD3F6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195</Pages>
  <Words>45637</Words>
  <Characters>260134</Characters>
  <Application>Microsoft Office Word</Application>
  <DocSecurity>0</DocSecurity>
  <Lines>2167</Lines>
  <Paragraphs>610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305161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zak_pimenov</dc:creator>
  <cp:lastModifiedBy>16</cp:lastModifiedBy>
  <cp:revision>3</cp:revision>
  <cp:lastPrinted>2024-05-21T13:52:00Z</cp:lastPrinted>
  <dcterms:created xsi:type="dcterms:W3CDTF">2024-09-20T11:01:00Z</dcterms:created>
  <dcterms:modified xsi:type="dcterms:W3CDTF">2024-09-21T09:54:00Z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1618250</vt:lpwstr>
  </property>
  <property fmtid="{D5CDD505-2E9C-101B-9397-08002B2CF9AE}" pid="3" name="NXPowerLiteSettings">
    <vt:lpwstr>C7000400038000</vt:lpwstr>
  </property>
  <property fmtid="{D5CDD505-2E9C-101B-9397-08002B2CF9AE}" pid="4" name="NXPowerLiteVersion">
    <vt:lpwstr>S10.2.0</vt:lpwstr>
  </property>
</Properties>
</file>