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9A8" w:rsidRDefault="00DD4196" w:rsidP="00CE40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протяжении </w:t>
      </w:r>
      <w:r w:rsidR="00CE4016">
        <w:rPr>
          <w:rFonts w:ascii="Times New Roman" w:hAnsi="Times New Roman"/>
          <w:sz w:val="28"/>
          <w:szCs w:val="28"/>
        </w:rPr>
        <w:t>третьего года МОУ СОШ №43 г. Твери сотрудничает с некоммерческим партнерством по развитию предприятий химического комплекса «Технопарк «</w:t>
      </w:r>
      <w:proofErr w:type="spellStart"/>
      <w:r>
        <w:rPr>
          <w:rFonts w:ascii="Times New Roman" w:hAnsi="Times New Roman"/>
          <w:sz w:val="28"/>
          <w:szCs w:val="28"/>
        </w:rPr>
        <w:t>Искож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CE4016">
        <w:rPr>
          <w:rFonts w:ascii="Times New Roman" w:hAnsi="Times New Roman"/>
          <w:sz w:val="28"/>
          <w:szCs w:val="28"/>
        </w:rPr>
        <w:t xml:space="preserve"> (президент Кравец Т.Л.).</w:t>
      </w:r>
    </w:p>
    <w:p w:rsidR="00CE4016" w:rsidRDefault="00CE4016" w:rsidP="00CE40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Положением (разработанным и утвержденным руководством химического комплекса) обучающиеся школы (8-11 класс) получают стипендию в размере 300 руб./мес. </w:t>
      </w:r>
      <w:proofErr w:type="spellStart"/>
      <w:r>
        <w:rPr>
          <w:rFonts w:ascii="Times New Roman" w:hAnsi="Times New Roman"/>
          <w:sz w:val="28"/>
          <w:szCs w:val="28"/>
        </w:rPr>
        <w:t>Зза</w:t>
      </w:r>
      <w:proofErr w:type="spellEnd"/>
      <w:r>
        <w:rPr>
          <w:rFonts w:ascii="Times New Roman" w:hAnsi="Times New Roman"/>
          <w:sz w:val="28"/>
          <w:szCs w:val="28"/>
        </w:rPr>
        <w:t xml:space="preserve"> особые успехи в изучении учебного предмета «Химия» (успевают по учебному предмету на «отлично», являются призерами/победителями химических олимпиад, конкурсов и конференций различного уровня).</w:t>
      </w:r>
    </w:p>
    <w:p w:rsidR="00CE4016" w:rsidRDefault="00CE4016" w:rsidP="00CE4016">
      <w:pPr>
        <w:spacing w:after="0" w:line="240" w:lineRule="auto"/>
        <w:jc w:val="both"/>
        <w:rPr>
          <w:rFonts w:ascii="Times New Roman" w:hAnsi="Times New Roman"/>
        </w:rPr>
      </w:pPr>
    </w:p>
    <w:p w:rsidR="005E0EC1" w:rsidRPr="00CE4016" w:rsidRDefault="005E0EC1" w:rsidP="005E0EC1">
      <w:pPr>
        <w:spacing w:after="0" w:line="240" w:lineRule="auto"/>
        <w:ind w:left="-284"/>
        <w:jc w:val="both"/>
        <w:rPr>
          <w:rFonts w:ascii="Times New Roman" w:hAnsi="Times New Roman"/>
        </w:rPr>
      </w:pPr>
      <w:r w:rsidRPr="005E0EC1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360.75pt">
            <v:imagedata r:id="rId4" o:title="P1140717"/>
          </v:shape>
        </w:pict>
      </w:r>
    </w:p>
    <w:sectPr w:rsidR="005E0EC1" w:rsidRPr="00CE4016" w:rsidSect="00CE4016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4196"/>
    <w:rsid w:val="005639A8"/>
    <w:rsid w:val="005E0EC1"/>
    <w:rsid w:val="00B67D44"/>
    <w:rsid w:val="00CE4016"/>
    <w:rsid w:val="00D2144A"/>
    <w:rsid w:val="00DD4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19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6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КВР</dc:creator>
  <cp:lastModifiedBy>Учитель</cp:lastModifiedBy>
  <cp:revision>2</cp:revision>
  <dcterms:created xsi:type="dcterms:W3CDTF">2014-05-19T13:00:00Z</dcterms:created>
  <dcterms:modified xsi:type="dcterms:W3CDTF">2014-05-19T13:00:00Z</dcterms:modified>
</cp:coreProperties>
</file>