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39" w:rsidRPr="00E218C9" w:rsidRDefault="009A5539" w:rsidP="009A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«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5539" w:rsidRDefault="009A5539" w:rsidP="009A553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МОУ СОШ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</w:p>
    <w:p w:rsidR="009A5539" w:rsidRPr="00E218C9" w:rsidRDefault="009A5539" w:rsidP="009A55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_________________Г.А. Крылова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5539" w:rsidRPr="009A5539" w:rsidRDefault="009A5539" w:rsidP="009A5539">
      <w:pPr>
        <w:spacing w:after="0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№ __ от «__» ________  20__ 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5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9A55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социально-профилактич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еской службе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МОУ СОШ №51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9A5539" w:rsidRPr="009A5539" w:rsidRDefault="009A5539" w:rsidP="009A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создано на основе Конвенц</w:t>
      </w:r>
      <w:proofErr w:type="gram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Уставом школы, нормативной документации районной, сельской администрации и приказами директора школы.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Настоящее Положение является нормативно-правовой основой для работы по предупреждению правонарушений и преступлений, укреплению дисциплины среди учащихся по месту учебы, а так же ее деятельность направлена на социальную адаптацию учащихся с </w:t>
      </w:r>
      <w:proofErr w:type="spell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и их социальной защите в МОУ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СОШ №51</w:t>
      </w: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Социально-профилактическая служба (в дальнейшем СПС) является общественным органом, действующим на базе школы.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Общее руководство деятельностью СПС осуществляет заместитель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</w:t>
      </w: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работе, уполномоченного по правам участников образовательного процесса, наиболее опытные педагоги школы, социальный работник (при наличии).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детей, медицинские работники. На заседания СПС могут приглашаться классные руководители, родители или лица их заменяющие.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Состав СПС и его руководитель утверждается директором школы.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Принципы, цели и задачи деятельности СПС</w:t>
      </w:r>
    </w:p>
    <w:p w:rsidR="009A5539" w:rsidRPr="009A5539" w:rsidRDefault="009A5539" w:rsidP="009A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Деятельность СПС основывается на принципах: </w:t>
      </w:r>
    </w:p>
    <w:p w:rsidR="009A5539" w:rsidRPr="009A5539" w:rsidRDefault="009A5539" w:rsidP="009A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законности, демократизма и гуманного обращения с несовершеннолетними;</w:t>
      </w:r>
    </w:p>
    <w:p w:rsidR="009A5539" w:rsidRPr="009A5539" w:rsidRDefault="009A5539" w:rsidP="009A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подхода к несовершеннолетним и их семьям;</w:t>
      </w:r>
    </w:p>
    <w:p w:rsidR="009A5539" w:rsidRPr="009A5539" w:rsidRDefault="009A5539" w:rsidP="009A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конфиденциальности полученной информации;</w:t>
      </w:r>
    </w:p>
    <w:p w:rsidR="009A5539" w:rsidRPr="009A5539" w:rsidRDefault="009A5539" w:rsidP="009A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9A5539" w:rsidRPr="009A5539" w:rsidRDefault="009A5539" w:rsidP="009A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СПС — это коллегиальный орган.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деятельности службы является социально-педагогическое сопровождение, личностное и социальная адаптация детей и подростков в процессе обучения в школе, а так же организация профилактической работы с учащимися, планирование, организация и осуществление контроля за проведением первичной, </w:t>
      </w: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  <w:proofErr w:type="gramEnd"/>
    </w:p>
    <w:p w:rsidR="009A5539" w:rsidRPr="009A5539" w:rsidRDefault="009A5539" w:rsidP="009A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Основными задачами деятельности СПС:</w:t>
      </w:r>
    </w:p>
    <w:p w:rsidR="009A5539" w:rsidRPr="009A5539" w:rsidRDefault="009A5539" w:rsidP="009A5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и организация работы по профилактике правонарушений;</w:t>
      </w:r>
    </w:p>
    <w:p w:rsidR="009A5539" w:rsidRPr="009A5539" w:rsidRDefault="009A5539" w:rsidP="009A5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9A5539" w:rsidRPr="009A5539" w:rsidRDefault="009A5539" w:rsidP="009A5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9A5539" w:rsidRPr="009A5539" w:rsidRDefault="009A5539" w:rsidP="009A5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9A5539" w:rsidRPr="009A5539" w:rsidRDefault="009A5539" w:rsidP="009A5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механизма взаимодействия школы с правоохранительными органами, представителями лечебно-профилактических, образовательных учреждений и других организаций по вопросам профилактики безнадзорности и правонарушений, защиты прав детей и социальной адаптации подростков;</w:t>
      </w:r>
    </w:p>
    <w:p w:rsidR="009A5539" w:rsidRPr="009A5539" w:rsidRDefault="009A5539" w:rsidP="009A5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пресечение случаев вовлечения несовершеннолетних в преступную или антиобщественную деятельность.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Категории лиц, в отношении которых проводится индивидуальная профилактическая работа</w:t>
      </w:r>
    </w:p>
    <w:p w:rsidR="009A5539" w:rsidRPr="009A5539" w:rsidRDefault="009A5539" w:rsidP="009A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СПС организует и проводит систему индивидуальных профилактических мероприятий в отношении следующих категорий несовершеннолетних: </w:t>
      </w:r>
    </w:p>
    <w:p w:rsidR="009A5539" w:rsidRPr="009A5539" w:rsidRDefault="009A5539" w:rsidP="009A55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безнадзорные, беспризорные;</w:t>
      </w:r>
    </w:p>
    <w:p w:rsidR="009A5539" w:rsidRPr="009A5539" w:rsidRDefault="009A5539" w:rsidP="009A55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склонные</w:t>
      </w:r>
      <w:proofErr w:type="gram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бродяжничеству;</w:t>
      </w:r>
    </w:p>
    <w:p w:rsidR="009A5539" w:rsidRPr="009A5539" w:rsidRDefault="009A5539" w:rsidP="009A55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употребляющие </w:t>
      </w:r>
      <w:proofErr w:type="spell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вещества;</w:t>
      </w:r>
    </w:p>
    <w:p w:rsidR="009A5539" w:rsidRPr="009A5539" w:rsidRDefault="009A5539" w:rsidP="009A55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A5539" w:rsidRPr="009A5539" w:rsidRDefault="009A5539" w:rsidP="009A55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на внешнем учете в органах внутренних дел, здравоохранения;</w:t>
      </w:r>
    </w:p>
    <w:p w:rsidR="009A5539" w:rsidRPr="009A5539" w:rsidRDefault="009A5539" w:rsidP="009A55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шающие устав школы</w:t>
      </w: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стоящие на </w:t>
      </w:r>
      <w:proofErr w:type="spell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</w:t>
      </w:r>
    </w:p>
    <w:p w:rsidR="009A5539" w:rsidRPr="009A5539" w:rsidRDefault="009A5539" w:rsidP="009A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СПС совместно с родительским комитетом и органами местного самоуправления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деятельности СПС и основные функции.</w:t>
      </w:r>
    </w:p>
    <w:p w:rsidR="009A5539" w:rsidRPr="009A5539" w:rsidRDefault="009A5539" w:rsidP="009A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Координация деятельности субъектов управления, уполномоченного по правам участников образовательного процесса,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правонарушений, вопросам охраны прав ребенка.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Рассмотрение представлений классных руководителей, уполномоченного по правам участников образовательного процесса о постановке учащихся на педагогическом учете и принятие решений по данным представлениям.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 Оказание консультативной, методической помощи родителям (законным представителям) в воспитании детей.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Обсуждение анализа результатов деятельности классных руководителей </w:t>
      </w:r>
      <w:proofErr w:type="spell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попрофилактике</w:t>
      </w:r>
      <w:proofErr w:type="spell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правонарушений, по работе с детьми «группы риска».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Привлечение специалистов — врачей, психологов, работников правоохранительных органов и других к совместному разрешению вопросов, относящихся к компетенции СПС.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Подготовка ходатайства в управляющий Совет школы о решении вопроса, связанного с дальнейшим пребыванием учащихся — правонарушителей в школе в соответствии с действующим законодательством.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СПС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школе).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При разборе персональных дел приглашаются классные руководители, специалисты других учреждений и ведомств, родители. В исключительных случаях родители, общественные воспитатели могут не приглашаться на данные заседания, но обязательно должны быть проинформированы о положении дел.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информируют о постановке на внутренний учет, о результатах проводимой работы, снятии с учета, при отрицательном результате — продлении индивидуальной профилактической работы, либ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ходатайстве перед комиссией по</w:t>
      </w: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несовершеннолетних и защите их прав, о принятии административных мер.</w:t>
      </w:r>
    </w:p>
    <w:p w:rsidR="009A5539" w:rsidRDefault="009A5539" w:rsidP="009A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СПС планируется на текущий учебный год. План работы обсуждается на заседании СПС и утверждается директором учреждения образования. В течение учебного года по мере необходимости в план вносятся коррективы. 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Деятельность С</w:t>
      </w:r>
      <w:proofErr w:type="gram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 стр</w:t>
      </w:r>
      <w:proofErr w:type="gram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во взаимодействии с комиссией по делам несовершеннолетних и защите их прав, органом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 Деятельность СПС оформляется в следующих документах: </w:t>
      </w:r>
    </w:p>
    <w:p w:rsidR="009A5539" w:rsidRPr="009A5539" w:rsidRDefault="009A5539" w:rsidP="009A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создании СПС.</w:t>
      </w:r>
    </w:p>
    <w:p w:rsidR="009A5539" w:rsidRPr="009A5539" w:rsidRDefault="009A5539" w:rsidP="009A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СПС.</w:t>
      </w:r>
    </w:p>
    <w:p w:rsidR="009A5539" w:rsidRPr="009A5539" w:rsidRDefault="009A5539" w:rsidP="009A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протоколов заседаний СПС.</w:t>
      </w:r>
    </w:p>
    <w:p w:rsidR="009A5539" w:rsidRPr="009A5539" w:rsidRDefault="009A5539" w:rsidP="009A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профилактической работы с учащимися, состоящими на внутреннем и внешнем учете.</w:t>
      </w:r>
    </w:p>
    <w:p w:rsidR="009A5539" w:rsidRPr="009A5539" w:rsidRDefault="009A5539" w:rsidP="009A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совместной работы с инспектором по делам несовершеннолетних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5539" w:rsidRPr="009A5539" w:rsidRDefault="009A5539" w:rsidP="009A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учащихся, семей состоящих на внутреннем и внешнем учете.</w:t>
      </w:r>
    </w:p>
    <w:p w:rsidR="009A5539" w:rsidRPr="009A5539" w:rsidRDefault="009A5539" w:rsidP="009A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4.13. СПС подотчетен директору школы.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4.14. Деятельность СПС контролируется педагогическим советом школы.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 СПС осуществляет непосредственную деятельность по профилактике правонарушений и употребления </w:t>
      </w:r>
      <w:proofErr w:type="spell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учащихся </w:t>
      </w:r>
      <w:proofErr w:type="gram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способствует реализации целевой программы профилактики школы): </w:t>
      </w:r>
    </w:p>
    <w:p w:rsidR="009A5539" w:rsidRPr="009A5539" w:rsidRDefault="009A5539" w:rsidP="009A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персональные дела учащихся с антиобщественным поведением;</w:t>
      </w:r>
    </w:p>
    <w:p w:rsidR="009A5539" w:rsidRPr="009A5539" w:rsidRDefault="009A5539" w:rsidP="009A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постановку и снятие учащегося с внутреннего учета в школе;</w:t>
      </w:r>
    </w:p>
    <w:p w:rsidR="009A5539" w:rsidRPr="009A5539" w:rsidRDefault="009A5539" w:rsidP="009A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особо сложных случаях индивидуальное шефство над учащимся;</w:t>
      </w:r>
    </w:p>
    <w:p w:rsidR="009A5539" w:rsidRPr="009A5539" w:rsidRDefault="009A5539" w:rsidP="009A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школе;</w:t>
      </w:r>
    </w:p>
    <w:p w:rsidR="009A5539" w:rsidRPr="009A5539" w:rsidRDefault="009A5539" w:rsidP="009A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профилактическую работу с неблагополучными семьями; </w:t>
      </w:r>
    </w:p>
    <w:p w:rsidR="009A5539" w:rsidRPr="009A5539" w:rsidRDefault="009A5539" w:rsidP="009A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9A5539" w:rsidRPr="009A5539" w:rsidRDefault="009A5539" w:rsidP="009A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директора школы о состоянии проводимой работы с учащимися, исполнительской дисциплины привлеченных работников школы;</w:t>
      </w:r>
    </w:p>
    <w:p w:rsidR="009A5539" w:rsidRPr="009A5539" w:rsidRDefault="009A5539" w:rsidP="009A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сроки проведения индивидуальной профилактической работы с учащимся.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СПС осуществляет организационную деятельность</w:t>
      </w:r>
    </w:p>
    <w:p w:rsidR="009A5539" w:rsidRPr="009A5539" w:rsidRDefault="009A5539" w:rsidP="009A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9A5539" w:rsidRPr="009A5539" w:rsidRDefault="009A5539" w:rsidP="009A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9A5539" w:rsidRPr="009A5539" w:rsidRDefault="009A5539" w:rsidP="009A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9A5539" w:rsidRPr="009A5539" w:rsidRDefault="009A5539" w:rsidP="009A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9A5539" w:rsidRPr="009A5539" w:rsidRDefault="009A5539" w:rsidP="009A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классным руководителям, закрепленным за учащимся, педагогам, работающим с данным учащимся (организует работу педагогического консилиума);</w:t>
      </w:r>
    </w:p>
    <w:p w:rsidR="009A5539" w:rsidRPr="009A5539" w:rsidRDefault="009A5539" w:rsidP="009A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родителям или лицам, их заменяющих;</w:t>
      </w:r>
    </w:p>
    <w:p w:rsidR="009A5539" w:rsidRPr="009A5539" w:rsidRDefault="009A5539" w:rsidP="009A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педагогического коллектива современным формам и методам профилактической деятельности.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Права и обязанности Совета профилактики</w:t>
      </w:r>
    </w:p>
    <w:p w:rsidR="009A5539" w:rsidRPr="009A5539" w:rsidRDefault="009A5539" w:rsidP="009A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Совет профилактики обязан: </w:t>
      </w:r>
    </w:p>
    <w:p w:rsidR="009A5539" w:rsidRPr="009A5539" w:rsidRDefault="009A5539" w:rsidP="009A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помогать в организации работы с общественностью, призванной осуществлять профилактику правонарушений и употребления </w:t>
      </w:r>
      <w:proofErr w:type="spell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9A5539" w:rsidRPr="009A5539" w:rsidRDefault="009A5539" w:rsidP="009A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повышению эффективности работы школы по профилактике правонарушений и употребления </w:t>
      </w:r>
      <w:proofErr w:type="spell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9A5539" w:rsidRPr="009A5539" w:rsidRDefault="009A5539" w:rsidP="009A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деятельность, выступать с отчетом о её результатах на педсоветах не реже 1 раза в год.</w:t>
      </w:r>
    </w:p>
    <w:p w:rsidR="009A5539" w:rsidRPr="009A5539" w:rsidRDefault="009A5539" w:rsidP="009A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 СПС имеет право </w:t>
      </w:r>
    </w:p>
    <w:p w:rsidR="009A5539" w:rsidRPr="009A5539" w:rsidRDefault="009A5539" w:rsidP="009A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на обсуждение, во время родительских собраний и собраний в классе информацию о состоянии проблемы правонарушений и употребления </w:t>
      </w:r>
      <w:proofErr w:type="spellStart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9A5539" w:rsidRPr="009A5539" w:rsidRDefault="009A5539" w:rsidP="009A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семьи, состоящие на учете с целью профилактической работы и составления актов ЖБУ;</w:t>
      </w:r>
    </w:p>
    <w:p w:rsidR="009A5539" w:rsidRPr="009A5539" w:rsidRDefault="009A5539" w:rsidP="009A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КДН и ЗП 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:rsidR="009A5539" w:rsidRPr="009A5539" w:rsidRDefault="009A5539" w:rsidP="009A55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СПС несет ответственность за правильность оформления документов (протоколов заседаний, ходатайства, письма, акты обследования ЖБУ) и законность принимаемых решений.</w:t>
      </w:r>
    </w:p>
    <w:p w:rsidR="009A5539" w:rsidRPr="009A5539" w:rsidRDefault="009A5539" w:rsidP="009A5539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Прекращение деятельности Совета профилактики</w:t>
      </w:r>
    </w:p>
    <w:p w:rsidR="009A5539" w:rsidRPr="009A5539" w:rsidRDefault="009A5539" w:rsidP="009A55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Прекращение деятельности Совета профилактики осуществляется по решению педагогического совета школы, приказом директора школы.</w:t>
      </w:r>
    </w:p>
    <w:p w:rsidR="009A5539" w:rsidRPr="009A5539" w:rsidRDefault="009A5539" w:rsidP="009A5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78C8" w:rsidRDefault="008D78C8"/>
    <w:sectPr w:rsidR="008D78C8" w:rsidSect="008D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8CE"/>
    <w:multiLevelType w:val="multilevel"/>
    <w:tmpl w:val="E99C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F730D"/>
    <w:multiLevelType w:val="multilevel"/>
    <w:tmpl w:val="1CA6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D0B54"/>
    <w:multiLevelType w:val="multilevel"/>
    <w:tmpl w:val="89E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C3DA3"/>
    <w:multiLevelType w:val="multilevel"/>
    <w:tmpl w:val="9EA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676B7"/>
    <w:multiLevelType w:val="multilevel"/>
    <w:tmpl w:val="230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97D6B"/>
    <w:multiLevelType w:val="multilevel"/>
    <w:tmpl w:val="756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1404B"/>
    <w:multiLevelType w:val="multilevel"/>
    <w:tmpl w:val="8E0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02219"/>
    <w:multiLevelType w:val="multilevel"/>
    <w:tmpl w:val="C344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39"/>
    <w:rsid w:val="008D78C8"/>
    <w:rsid w:val="009A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C8"/>
  </w:style>
  <w:style w:type="paragraph" w:styleId="3">
    <w:name w:val="heading 3"/>
    <w:basedOn w:val="a"/>
    <w:link w:val="30"/>
    <w:uiPriority w:val="9"/>
    <w:qFormat/>
    <w:rsid w:val="009A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55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1692</Words>
  <Characters>9649</Characters>
  <Application>Microsoft Office Word</Application>
  <DocSecurity>0</DocSecurity>
  <Lines>80</Lines>
  <Paragraphs>22</Paragraphs>
  <ScaleCrop>false</ScaleCrop>
  <Company>МОУ СОШ №51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1</cp:revision>
  <cp:lastPrinted>2012-02-06T12:48:00Z</cp:lastPrinted>
  <dcterms:created xsi:type="dcterms:W3CDTF">2012-02-06T12:41:00Z</dcterms:created>
  <dcterms:modified xsi:type="dcterms:W3CDTF">2012-02-06T12:49:00Z</dcterms:modified>
</cp:coreProperties>
</file>