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3E" w:rsidRDefault="007B3B3E" w:rsidP="007B3B3E">
      <w:r>
        <w:t>Подводная лодка "ЧЕЛЯБИНСКИЙ КОМСОМОЛЕЦ"</w:t>
      </w:r>
    </w:p>
    <w:p w:rsidR="007B3B3E" w:rsidRDefault="007B3B3E" w:rsidP="007B3B3E"/>
    <w:p w:rsidR="007B3B3E" w:rsidRDefault="007B3B3E" w:rsidP="007B3B3E">
      <w:r>
        <w:t>Одной из дизельных подводных лодок Краснознаменного Северного флота присвоено почетное наименование "Челябинский комсомолец". Это наименование присвоено ей в целях сохранения славных боевых традиций подводной лодки "М-105" - "Челябинский комсомолец", построенной в годы Великой Отечественной войны на средства, собранные комсомольцами и молодежью Челябинской области, и потопившей 6 транспортов врага общим водоизмещением 37 тысяч тонн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омплексная реклама строительных компаний </w:t>
      </w:r>
      <w:proofErr w:type="spellStart"/>
      <w:r>
        <w:t>profstroy.infopolitan.ru</w:t>
      </w:r>
      <w:proofErr w:type="spellEnd"/>
      <w:r>
        <w:t xml:space="preserve"> +++++ коптильня купить</w:t>
      </w:r>
    </w:p>
    <w:p w:rsidR="007B3B3E" w:rsidRDefault="007B3B3E" w:rsidP="007B3B3E">
      <w:r>
        <w:rPr>
          <w:noProof/>
          <w:lang w:eastAsia="ru-RU"/>
        </w:rPr>
        <w:drawing>
          <wp:inline distT="0" distB="0" distL="0" distR="0">
            <wp:extent cx="4143375" cy="2905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B3E" w:rsidRDefault="007B3B3E" w:rsidP="007B3B3E"/>
    <w:p w:rsidR="007B3B3E" w:rsidRDefault="007B3B3E" w:rsidP="007B3B3E"/>
    <w:p w:rsidR="007B3B3E" w:rsidRDefault="007B3B3E" w:rsidP="007B3B3E">
      <w:r>
        <w:t xml:space="preserve">Корабли этого типа построены с учетом опыта минувшей войны, на качественно новой технической основе. </w:t>
      </w:r>
    </w:p>
    <w:p w:rsidR="007B3B3E" w:rsidRDefault="007B3B3E" w:rsidP="007B3B3E"/>
    <w:p w:rsidR="007B3B3E" w:rsidRDefault="007B3B3E" w:rsidP="007B3B3E">
      <w:r>
        <w:t xml:space="preserve">Из года в год крепнут шефские связи комсомольцев Челябинской области с моряками-североморцами. Многие комсомольцы по путевкам обкома ВЛКСМ проходят воинскую службу на подшефном именном корабле. В настоящее время более половины личного состава являются отличниками боевой и политической подготовки, большинство комсомольцев - специалисты 1-го и 2-го классов. </w:t>
      </w:r>
    </w:p>
    <w:p w:rsidR="007B3B3E" w:rsidRDefault="007B3B3E" w:rsidP="007B3B3E"/>
    <w:p w:rsidR="00B91761" w:rsidRDefault="007B3B3E" w:rsidP="007B3B3E">
      <w:r>
        <w:t>Подводная лодка совершила несколько длительных океанских походов в различных районах Мирового океана. За успехи в боевой и политической подготовке экипаж награжден Почетной грамотой ЦК КПСС к 100-летию со дня рождения В. И. Ленина.</w:t>
      </w:r>
    </w:p>
    <w:sectPr w:rsidR="00B91761" w:rsidSect="00B9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B3E"/>
    <w:rsid w:val="007B3B3E"/>
    <w:rsid w:val="00B9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Поллзователь</dc:creator>
  <cp:keywords/>
  <dc:description/>
  <cp:lastModifiedBy>Поллзователь</cp:lastModifiedBy>
  <cp:revision>2</cp:revision>
  <dcterms:created xsi:type="dcterms:W3CDTF">2013-10-21T11:54:00Z</dcterms:created>
  <dcterms:modified xsi:type="dcterms:W3CDTF">2013-10-21T11:55:00Z</dcterms:modified>
</cp:coreProperties>
</file>