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8" w:rsidRPr="00B63A27" w:rsidRDefault="0020654B" w:rsidP="00CE7E86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36"/>
          <w:szCs w:val="36"/>
        </w:rPr>
      </w:pPr>
      <w:r w:rsidRPr="00B63A27">
        <w:rPr>
          <w:rFonts w:ascii="Monotype Corsiva" w:hAnsi="Monotype Corsiva" w:cs="Times New Roman"/>
          <w:b/>
          <w:spacing w:val="20"/>
          <w:sz w:val="36"/>
          <w:szCs w:val="36"/>
        </w:rPr>
        <w:t>Учимся понимать своего ребёнка</w:t>
      </w:r>
    </w:p>
    <w:p w:rsidR="0020654B" w:rsidRDefault="0020654B" w:rsidP="0020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4B" w:rsidRPr="009A2828" w:rsidRDefault="0020654B" w:rsidP="00CE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2828">
        <w:rPr>
          <w:rFonts w:ascii="Arial" w:hAnsi="Arial" w:cs="Arial"/>
          <w:b/>
          <w:sz w:val="32"/>
          <w:szCs w:val="32"/>
        </w:rPr>
        <w:t>КАК ПРАВИЛЬНО РАЗГОВАРИВАТЬ С РЕБЁНКОМ</w:t>
      </w:r>
    </w:p>
    <w:p w:rsidR="0020654B" w:rsidRPr="00CE7E86" w:rsidRDefault="0020654B" w:rsidP="00206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54B" w:rsidRPr="00CE7E86" w:rsidRDefault="00281582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95250</wp:posOffset>
            </wp:positionV>
            <wp:extent cx="2190750" cy="1457325"/>
            <wp:effectExtent l="57150" t="38100" r="38100" b="28575"/>
            <wp:wrapTight wrapText="bothSides">
              <wp:wrapPolygon edited="0">
                <wp:start x="-563" y="-565"/>
                <wp:lineTo x="-563" y="22024"/>
                <wp:lineTo x="21976" y="22024"/>
                <wp:lineTo x="21976" y="-565"/>
                <wp:lineTo x="-563" y="-565"/>
              </wp:wrapPolygon>
            </wp:wrapTight>
            <wp:docPr id="2" name="Рисунок 1" descr="D:\Мои документы\Психолог - Чивчян Яна Рубиковна\ФОТО\Рисунки\math_disab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сихолог - Чивчян Яна Рубиковна\ФОТО\Рисунки\math_disabilit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4B" w:rsidRPr="00CE7E86">
        <w:rPr>
          <w:rFonts w:ascii="Arial" w:hAnsi="Arial" w:cs="Arial"/>
          <w:sz w:val="24"/>
          <w:szCs w:val="24"/>
        </w:rPr>
        <w:t>Попробуйте на минуту почувствовать себя ребёнком</w:t>
      </w:r>
      <w:r w:rsidR="00823954" w:rsidRPr="00CE7E86">
        <w:rPr>
          <w:rFonts w:ascii="Arial" w:hAnsi="Arial" w:cs="Arial"/>
          <w:sz w:val="24"/>
          <w:szCs w:val="24"/>
        </w:rPr>
        <w:t xml:space="preserve"> любого возраста</w:t>
      </w:r>
      <w:r w:rsidR="0020654B" w:rsidRPr="00CE7E86">
        <w:rPr>
          <w:rFonts w:ascii="Arial" w:hAnsi="Arial" w:cs="Arial"/>
          <w:sz w:val="24"/>
          <w:szCs w:val="24"/>
        </w:rPr>
        <w:t>. Какие слова они чаще всего слышат в школе и дома?</w:t>
      </w: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хорошо учиться!»,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думать о будущем!»,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уважать старших!», «Ты </w:t>
      </w:r>
      <w:r w:rsidRPr="00CE7E86">
        <w:rPr>
          <w:rFonts w:ascii="Arial" w:hAnsi="Arial" w:cs="Arial"/>
          <w:i/>
          <w:sz w:val="24"/>
          <w:szCs w:val="24"/>
        </w:rPr>
        <w:t>должен</w:t>
      </w:r>
      <w:r w:rsidRPr="00CE7E86">
        <w:rPr>
          <w:rFonts w:ascii="Arial" w:hAnsi="Arial" w:cs="Arial"/>
          <w:sz w:val="24"/>
          <w:szCs w:val="24"/>
        </w:rPr>
        <w:t xml:space="preserve"> слушаться учителей и родителей!».</w:t>
      </w: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Почти не обращений, построенных в модальности </w:t>
      </w:r>
      <w:proofErr w:type="gramStart"/>
      <w:r w:rsidRPr="00CE7E86">
        <w:rPr>
          <w:rFonts w:ascii="Arial" w:hAnsi="Arial" w:cs="Arial"/>
          <w:sz w:val="24"/>
          <w:szCs w:val="24"/>
        </w:rPr>
        <w:t>возможного</w:t>
      </w:r>
      <w:proofErr w:type="gramEnd"/>
      <w:r w:rsidRPr="00CE7E86">
        <w:rPr>
          <w:rFonts w:ascii="Arial" w:hAnsi="Arial" w:cs="Arial"/>
          <w:sz w:val="24"/>
          <w:szCs w:val="24"/>
        </w:rPr>
        <w:t>: «Ты можешь…», «Ты имеешь право…», «Тебе интересно…»</w:t>
      </w:r>
    </w:p>
    <w:p w:rsidR="007C4E36" w:rsidRPr="00281582" w:rsidRDefault="007C4E36" w:rsidP="007C4E36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0654B" w:rsidRPr="00CE7E86" w:rsidRDefault="0020654B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>А теперь перейдите в позицию учителя или родителя. Что они порой говорят о себе, обращаясь к ребёнку? «Я могу тебя наказать…», «У меня есть полное право…», «Я старше и умнее…»</w:t>
      </w:r>
      <w:r w:rsidR="007C4E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4E36">
        <w:rPr>
          <w:rFonts w:ascii="Arial" w:hAnsi="Arial" w:cs="Arial"/>
          <w:sz w:val="24"/>
          <w:szCs w:val="24"/>
        </w:rPr>
        <w:t>Так то</w:t>
      </w:r>
      <w:proofErr w:type="gramEnd"/>
      <w:r w:rsidR="007C4E36">
        <w:rPr>
          <w:rFonts w:ascii="Arial" w:hAnsi="Arial" w:cs="Arial"/>
          <w:sz w:val="24"/>
          <w:szCs w:val="24"/>
        </w:rPr>
        <w:t xml:space="preserve"> оно так, но </w:t>
      </w:r>
      <w:r w:rsidRPr="00CE7E86">
        <w:rPr>
          <w:rFonts w:ascii="Arial" w:hAnsi="Arial" w:cs="Arial"/>
          <w:sz w:val="24"/>
          <w:szCs w:val="24"/>
        </w:rPr>
        <w:t>ребята понимают, что они «не могут ничего», для них – одни запреты, а взрослые «могут всё», у них – полная свобода действий.</w:t>
      </w:r>
    </w:p>
    <w:p w:rsidR="00823954" w:rsidRPr="00CE7E86" w:rsidRDefault="00823954" w:rsidP="007C4E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Эта очевидная несправедливость обостряет взаимодействия их </w:t>
      </w:r>
      <w:proofErr w:type="gramStart"/>
      <w:r w:rsidRPr="00CE7E86">
        <w:rPr>
          <w:rFonts w:ascii="Arial" w:hAnsi="Arial" w:cs="Arial"/>
          <w:sz w:val="24"/>
          <w:szCs w:val="24"/>
        </w:rPr>
        <w:t>со</w:t>
      </w:r>
      <w:proofErr w:type="gramEnd"/>
      <w:r w:rsidRPr="00CE7E86">
        <w:rPr>
          <w:rFonts w:ascii="Arial" w:hAnsi="Arial" w:cs="Arial"/>
          <w:sz w:val="24"/>
          <w:szCs w:val="24"/>
        </w:rPr>
        <w:t xml:space="preserve"> взрослыми и в ряде случаев выступает причиной конфликтов. Слова «должен», «обязан» вызывают у подростков тревожные стрессовые состояния, страх оказаться несостоятельным и не «вытянуть» возложенной на них ноши. </w:t>
      </w:r>
      <w:r w:rsidRPr="00CE7E86">
        <w:rPr>
          <w:rFonts w:ascii="Arial" w:hAnsi="Arial" w:cs="Arial"/>
          <w:sz w:val="24"/>
          <w:szCs w:val="24"/>
          <w:u w:val="single"/>
        </w:rPr>
        <w:t>Поэтому такие заявления необходимо свести к минимуму</w:t>
      </w:r>
      <w:r w:rsidRPr="00CE7E86">
        <w:rPr>
          <w:rFonts w:ascii="Arial" w:hAnsi="Arial" w:cs="Arial"/>
          <w:sz w:val="24"/>
          <w:szCs w:val="24"/>
        </w:rPr>
        <w:t>.</w:t>
      </w:r>
    </w:p>
    <w:p w:rsidR="004438A0" w:rsidRPr="00281582" w:rsidRDefault="004438A0" w:rsidP="002065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38A0" w:rsidRPr="00CE7E86" w:rsidRDefault="00D9442E" w:rsidP="007C4E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>Давайте потренируемся.</w:t>
      </w:r>
    </w:p>
    <w:p w:rsidR="004438A0" w:rsidRPr="00281582" w:rsidRDefault="004438A0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jc w:val="center"/>
        <w:tblLook w:val="04A0"/>
      </w:tblPr>
      <w:tblGrid>
        <w:gridCol w:w="3936"/>
        <w:gridCol w:w="6237"/>
      </w:tblGrid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4438A0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Типичная фраза</w:t>
            </w:r>
          </w:p>
        </w:tc>
        <w:tc>
          <w:tcPr>
            <w:tcW w:w="6237" w:type="dxa"/>
          </w:tcPr>
          <w:p w:rsidR="004438A0" w:rsidRPr="007C4E36" w:rsidRDefault="004B46EA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4438A0" w:rsidRPr="007C4E36">
              <w:rPr>
                <w:rFonts w:ascii="Arial" w:hAnsi="Arial" w:cs="Arial"/>
                <w:b/>
                <w:sz w:val="24"/>
                <w:szCs w:val="24"/>
              </w:rPr>
              <w:t>ак следует говорить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учиться!»</w:t>
            </w:r>
          </w:p>
        </w:tc>
        <w:tc>
          <w:tcPr>
            <w:tcW w:w="6237" w:type="dxa"/>
          </w:tcPr>
          <w:p w:rsidR="004438A0" w:rsidRPr="007C4E36" w:rsidRDefault="00557086" w:rsidP="005570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«Я увере</w:t>
            </w:r>
            <w:proofErr w:type="gramStart"/>
            <w:r w:rsidRPr="007C4E36">
              <w:rPr>
                <w:rFonts w:ascii="Arial" w:hAnsi="Arial" w:cs="Arial"/>
              </w:rPr>
              <w:t>н(</w:t>
            </w:r>
            <w:proofErr w:type="gramEnd"/>
            <w:r w:rsidRPr="007C4E36">
              <w:rPr>
                <w:rFonts w:ascii="Arial" w:hAnsi="Arial" w:cs="Arial"/>
              </w:rPr>
              <w:t>-а), что ты можешь лучше учиться»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думать о будущем!»</w:t>
            </w:r>
          </w:p>
        </w:tc>
        <w:tc>
          <w:tcPr>
            <w:tcW w:w="6237" w:type="dxa"/>
          </w:tcPr>
          <w:p w:rsidR="004438A0" w:rsidRPr="007C4E36" w:rsidRDefault="00557086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«Интересно, каким человеком ты хотел бы стать? Какую профессию планируешь выбрать?»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уважать старших!»</w:t>
            </w:r>
          </w:p>
        </w:tc>
        <w:tc>
          <w:tcPr>
            <w:tcW w:w="6237" w:type="dxa"/>
          </w:tcPr>
          <w:p w:rsidR="004438A0" w:rsidRPr="007C4E36" w:rsidRDefault="00557086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знаешь: уважение к старшим – это элемент общей культуры человека»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слушаться учителей и родителей!»</w:t>
            </w:r>
          </w:p>
        </w:tc>
        <w:tc>
          <w:tcPr>
            <w:tcW w:w="6237" w:type="dxa"/>
          </w:tcPr>
          <w:p w:rsidR="004438A0" w:rsidRPr="007C4E36" w:rsidRDefault="004B46EA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«Конечно, ты можешь иметь собственное мнение, но к мнению старших полезно прислушиваться»</w:t>
            </w:r>
          </w:p>
        </w:tc>
      </w:tr>
      <w:tr w:rsidR="004438A0" w:rsidRPr="00CE7E86" w:rsidTr="00CE7E86">
        <w:trPr>
          <w:jc w:val="center"/>
        </w:trPr>
        <w:tc>
          <w:tcPr>
            <w:tcW w:w="3936" w:type="dxa"/>
          </w:tcPr>
          <w:p w:rsidR="004438A0" w:rsidRPr="007C4E36" w:rsidRDefault="009B6D8F" w:rsidP="0020654B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«Лжец», «Ты опять врёшь!»</w:t>
            </w:r>
          </w:p>
        </w:tc>
        <w:tc>
          <w:tcPr>
            <w:tcW w:w="6237" w:type="dxa"/>
          </w:tcPr>
          <w:p w:rsidR="004438A0" w:rsidRPr="007C4E36" w:rsidRDefault="004B46EA" w:rsidP="004B46EA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«Мне жаль, что я опять выслушиваю неправду», «Мне не нравится, когда меня обманывают. Постарайся больше так не делать».</w:t>
            </w:r>
          </w:p>
        </w:tc>
      </w:tr>
    </w:tbl>
    <w:p w:rsidR="004438A0" w:rsidRPr="00281582" w:rsidRDefault="004438A0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6EA" w:rsidRPr="00CE7E86" w:rsidRDefault="004B46EA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CE7E86">
        <w:rPr>
          <w:rFonts w:ascii="Arial" w:hAnsi="Arial" w:cs="Arial"/>
          <w:sz w:val="24"/>
          <w:szCs w:val="24"/>
        </w:rPr>
        <w:t>Заметьте</w:t>
      </w:r>
      <w:proofErr w:type="gramEnd"/>
      <w:r w:rsidRPr="00CE7E86">
        <w:rPr>
          <w:rFonts w:ascii="Arial" w:hAnsi="Arial" w:cs="Arial"/>
          <w:sz w:val="24"/>
          <w:szCs w:val="24"/>
        </w:rPr>
        <w:t xml:space="preserve"> как меняется позиция в двух вариантах – неправильном </w:t>
      </w:r>
      <w:r w:rsidR="00D9442E" w:rsidRPr="00CE7E86">
        <w:rPr>
          <w:rFonts w:ascii="Arial" w:hAnsi="Arial" w:cs="Arial"/>
          <w:sz w:val="24"/>
          <w:szCs w:val="24"/>
        </w:rPr>
        <w:t>и правильном!</w:t>
      </w:r>
    </w:p>
    <w:p w:rsidR="004B46EA" w:rsidRPr="00CE7E86" w:rsidRDefault="004B46EA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В неправильном случае соблюдается </w:t>
      </w:r>
      <w:r w:rsidRPr="00CE7E86">
        <w:rPr>
          <w:rFonts w:ascii="Arial" w:hAnsi="Arial" w:cs="Arial"/>
          <w:b/>
          <w:i/>
          <w:sz w:val="24"/>
          <w:szCs w:val="24"/>
        </w:rPr>
        <w:t>«</w:t>
      </w:r>
      <w:proofErr w:type="gramStart"/>
      <w:r w:rsidRPr="00CE7E86">
        <w:rPr>
          <w:rFonts w:ascii="Arial" w:hAnsi="Arial" w:cs="Arial"/>
          <w:b/>
          <w:i/>
          <w:sz w:val="24"/>
          <w:szCs w:val="24"/>
        </w:rPr>
        <w:t>ТЫ–позиция</w:t>
      </w:r>
      <w:proofErr w:type="gramEnd"/>
      <w:r w:rsidRPr="00CE7E86">
        <w:rPr>
          <w:rFonts w:ascii="Arial" w:hAnsi="Arial" w:cs="Arial"/>
          <w:b/>
          <w:i/>
          <w:sz w:val="24"/>
          <w:szCs w:val="24"/>
        </w:rPr>
        <w:t>»</w:t>
      </w:r>
      <w:r w:rsidRPr="00CE7E86">
        <w:rPr>
          <w:rFonts w:ascii="Arial" w:hAnsi="Arial" w:cs="Arial"/>
          <w:sz w:val="24"/>
          <w:szCs w:val="24"/>
        </w:rPr>
        <w:t xml:space="preserve">, в правильном – </w:t>
      </w:r>
      <w:r w:rsidRPr="00CE7E86">
        <w:rPr>
          <w:rFonts w:ascii="Arial" w:hAnsi="Arial" w:cs="Arial"/>
          <w:b/>
          <w:i/>
          <w:sz w:val="24"/>
          <w:szCs w:val="24"/>
        </w:rPr>
        <w:t>«Я–позиция»</w:t>
      </w:r>
      <w:r w:rsidRPr="00CE7E86">
        <w:rPr>
          <w:rFonts w:ascii="Arial" w:hAnsi="Arial" w:cs="Arial"/>
          <w:sz w:val="24"/>
          <w:szCs w:val="24"/>
        </w:rPr>
        <w:t xml:space="preserve">. Когда вы в конфликтной ситуации говорите </w:t>
      </w:r>
      <w:r w:rsidRPr="00CE7E86">
        <w:rPr>
          <w:rFonts w:ascii="Arial" w:hAnsi="Arial" w:cs="Arial"/>
          <w:i/>
          <w:sz w:val="24"/>
          <w:szCs w:val="24"/>
        </w:rPr>
        <w:t>о своих чувствах</w:t>
      </w:r>
      <w:r w:rsidRPr="00CE7E86">
        <w:rPr>
          <w:rFonts w:ascii="Arial" w:hAnsi="Arial" w:cs="Arial"/>
          <w:sz w:val="24"/>
          <w:szCs w:val="24"/>
        </w:rPr>
        <w:t xml:space="preserve">, т.е. </w:t>
      </w:r>
      <w:r w:rsidRPr="00CE7E86">
        <w:rPr>
          <w:rFonts w:ascii="Arial" w:hAnsi="Arial" w:cs="Arial"/>
          <w:i/>
          <w:sz w:val="24"/>
          <w:szCs w:val="24"/>
        </w:rPr>
        <w:t>за себя, ребёнок не чувствует нападения, обвинения, но понимает ваше отношение к ситуации</w:t>
      </w:r>
      <w:r w:rsidRPr="00CE7E86">
        <w:rPr>
          <w:rFonts w:ascii="Arial" w:hAnsi="Arial" w:cs="Arial"/>
          <w:sz w:val="24"/>
          <w:szCs w:val="24"/>
        </w:rPr>
        <w:t>. Стресс и враждебный настрой (а</w:t>
      </w:r>
      <w:r w:rsidR="007C4E36">
        <w:rPr>
          <w:rFonts w:ascii="Arial" w:hAnsi="Arial" w:cs="Arial"/>
          <w:sz w:val="24"/>
          <w:szCs w:val="24"/>
        </w:rPr>
        <w:t>,</w:t>
      </w:r>
      <w:r w:rsidRPr="00CE7E86">
        <w:rPr>
          <w:rFonts w:ascii="Arial" w:hAnsi="Arial" w:cs="Arial"/>
          <w:sz w:val="24"/>
          <w:szCs w:val="24"/>
        </w:rPr>
        <w:t xml:space="preserve"> следовательно, необходимость защищаться) он чувствует, когда вы высказывались </w:t>
      </w:r>
      <w:r w:rsidRPr="00CE7E86">
        <w:rPr>
          <w:rFonts w:ascii="Arial" w:hAnsi="Arial" w:cs="Arial"/>
          <w:i/>
          <w:sz w:val="24"/>
          <w:szCs w:val="24"/>
        </w:rPr>
        <w:t>с его позиции, говорите за него</w:t>
      </w:r>
      <w:r w:rsidRPr="00CE7E86">
        <w:rPr>
          <w:rFonts w:ascii="Arial" w:hAnsi="Arial" w:cs="Arial"/>
          <w:sz w:val="24"/>
          <w:szCs w:val="24"/>
        </w:rPr>
        <w:t>.</w:t>
      </w:r>
    </w:p>
    <w:p w:rsidR="00E14228" w:rsidRPr="00281582" w:rsidRDefault="00E14228" w:rsidP="00CE7E86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E14228" w:rsidRPr="00CE7E86" w:rsidRDefault="00E14228" w:rsidP="00CE7E8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7E86">
        <w:rPr>
          <w:rFonts w:ascii="Arial" w:hAnsi="Arial" w:cs="Arial"/>
          <w:sz w:val="24"/>
          <w:szCs w:val="24"/>
        </w:rPr>
        <w:t xml:space="preserve">Попробуйте поупражняться самостоятельно. Предложите более мягкие и позитивные формулировки, сохраняя общий смысл высказывания. И обязательно соблюдайте </w:t>
      </w:r>
      <w:proofErr w:type="gramStart"/>
      <w:r w:rsidRPr="00CE7E86">
        <w:rPr>
          <w:rFonts w:ascii="Arial" w:hAnsi="Arial" w:cs="Arial"/>
          <w:sz w:val="24"/>
          <w:szCs w:val="24"/>
        </w:rPr>
        <w:t>Я–позицию</w:t>
      </w:r>
      <w:proofErr w:type="gramEnd"/>
      <w:r w:rsidRPr="00CE7E86">
        <w:rPr>
          <w:rFonts w:ascii="Arial" w:hAnsi="Arial" w:cs="Arial"/>
          <w:sz w:val="24"/>
          <w:szCs w:val="24"/>
        </w:rPr>
        <w:t>.</w:t>
      </w:r>
    </w:p>
    <w:p w:rsidR="00E14228" w:rsidRPr="00281582" w:rsidRDefault="00E14228" w:rsidP="0020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jc w:val="center"/>
        <w:tblLook w:val="04A0"/>
      </w:tblPr>
      <w:tblGrid>
        <w:gridCol w:w="7196"/>
        <w:gridCol w:w="2977"/>
      </w:tblGrid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Типичная фраза</w:t>
            </w:r>
          </w:p>
        </w:tc>
        <w:tc>
          <w:tcPr>
            <w:tcW w:w="2977" w:type="dxa"/>
          </w:tcPr>
          <w:p w:rsidR="00CE7E86" w:rsidRPr="007C4E36" w:rsidRDefault="00CE7E86" w:rsidP="007C4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36">
              <w:rPr>
                <w:rFonts w:ascii="Arial" w:hAnsi="Arial" w:cs="Arial"/>
                <w:b/>
                <w:sz w:val="24"/>
                <w:szCs w:val="24"/>
              </w:rPr>
              <w:t>Как следует говорить</w:t>
            </w: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«Мы в твои годы жили гораздо хуже!»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должен ценить заботу старших!»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«Сколько можно бездельничать! Ты дожжен, наконец, заняться учёбой!»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«Ты постоянно срываешь уроки! Ты должен сидеть спокойно и внимательно слушать!»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>«Кто из вас разбил стекло в классе? Ты должен говорить правду!»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  <w:tr w:rsidR="00CE7E86" w:rsidRPr="00CE7E86" w:rsidTr="00CE7E86">
        <w:trPr>
          <w:jc w:val="center"/>
        </w:trPr>
        <w:tc>
          <w:tcPr>
            <w:tcW w:w="7196" w:type="dxa"/>
          </w:tcPr>
          <w:p w:rsidR="00CE7E86" w:rsidRPr="007C4E36" w:rsidRDefault="00CE7E86" w:rsidP="00CE7E86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7C4E36">
              <w:rPr>
                <w:rFonts w:ascii="Arial" w:hAnsi="Arial" w:cs="Arial"/>
              </w:rPr>
              <w:t xml:space="preserve">«Давай дневник, проверим, что у тебя там! Ты дожжен всегда </w:t>
            </w:r>
            <w:proofErr w:type="gramStart"/>
            <w:r w:rsidRPr="007C4E36">
              <w:rPr>
                <w:rFonts w:ascii="Arial" w:hAnsi="Arial" w:cs="Arial"/>
              </w:rPr>
              <w:t>показывать</w:t>
            </w:r>
            <w:proofErr w:type="gramEnd"/>
            <w:r w:rsidRPr="007C4E36">
              <w:rPr>
                <w:rFonts w:ascii="Arial" w:hAnsi="Arial" w:cs="Arial"/>
              </w:rPr>
              <w:t xml:space="preserve"> мне дневник!»</w:t>
            </w:r>
          </w:p>
        </w:tc>
        <w:tc>
          <w:tcPr>
            <w:tcW w:w="2977" w:type="dxa"/>
          </w:tcPr>
          <w:p w:rsidR="00CE7E86" w:rsidRPr="007C4E36" w:rsidRDefault="00CE7E86" w:rsidP="0020654B">
            <w:pPr>
              <w:rPr>
                <w:rFonts w:ascii="Arial" w:hAnsi="Arial" w:cs="Arial"/>
                <w:i/>
              </w:rPr>
            </w:pPr>
          </w:p>
        </w:tc>
      </w:tr>
    </w:tbl>
    <w:p w:rsidR="003831DE" w:rsidRPr="004B46EA" w:rsidRDefault="003831DE" w:rsidP="00281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831DE" w:rsidRPr="004B46EA" w:rsidSect="00B63A2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11C8D"/>
    <w:rsid w:val="00050649"/>
    <w:rsid w:val="0020654B"/>
    <w:rsid w:val="00281582"/>
    <w:rsid w:val="003831DE"/>
    <w:rsid w:val="004438A0"/>
    <w:rsid w:val="00475398"/>
    <w:rsid w:val="004B46EA"/>
    <w:rsid w:val="00557086"/>
    <w:rsid w:val="006729A3"/>
    <w:rsid w:val="007C4E36"/>
    <w:rsid w:val="00811C8D"/>
    <w:rsid w:val="00823954"/>
    <w:rsid w:val="009A2828"/>
    <w:rsid w:val="009B6D8F"/>
    <w:rsid w:val="00B63A27"/>
    <w:rsid w:val="00CE7E86"/>
    <w:rsid w:val="00D9442E"/>
    <w:rsid w:val="00E1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2012-02-07T08:40:00Z</dcterms:created>
  <dcterms:modified xsi:type="dcterms:W3CDTF">2012-02-16T06:08:00Z</dcterms:modified>
</cp:coreProperties>
</file>