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апреля 3 класс литературное чтение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"Произведения зарубежных писателей" "Дж.Лондон"Бурый волк"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Дж.Лондон писал о суровой природе Аляски,о тяжелом труде людей,о дружбе,о жизни животных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Работа с учебником. Чтение с 153 -157 читать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Назвать героев рассказа.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выглядел волк?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Какие эпитеты- определения использует автор?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Письменно в тетрадь из первой части списать описание волка ( с 155 учебника 1 абзац)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