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4" w:rsidRPr="00542015" w:rsidRDefault="00B210BC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1A670F">
        <w:rPr>
          <w:rFonts w:ascii="Times New Roman" w:hAnsi="Times New Roman" w:cs="Times New Roman"/>
          <w:b/>
          <w:sz w:val="28"/>
          <w:szCs w:val="28"/>
        </w:rPr>
        <w:t>1</w:t>
      </w:r>
      <w:r w:rsidR="001E3128">
        <w:rPr>
          <w:rFonts w:ascii="Times New Roman" w:hAnsi="Times New Roman" w:cs="Times New Roman"/>
          <w:b/>
          <w:sz w:val="28"/>
          <w:szCs w:val="28"/>
        </w:rPr>
        <w:t>5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.04.</w:t>
      </w:r>
    </w:p>
    <w:p w:rsidR="009612EA" w:rsidRDefault="00191B54" w:rsidP="009612EA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</w:p>
    <w:p w:rsidR="009612EA" w:rsidRPr="009612EA" w:rsidRDefault="009612EA" w:rsidP="009612EA">
      <w:pPr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</w:pPr>
      <w:r w:rsidRPr="009612EA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  <w:t>Семья и здоровый образ жизни человека</w:t>
      </w:r>
    </w:p>
    <w:p w:rsidR="009612EA" w:rsidRPr="009612EA" w:rsidRDefault="009612EA" w:rsidP="009612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функцией семьи является ее </w:t>
      </w:r>
      <w:r w:rsidRPr="009612EA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репродуктивная функция</w:t>
      </w:r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рождение и воспитание детей, обеспечивающее смену поколений.</w:t>
      </w:r>
    </w:p>
    <w:p w:rsidR="009612EA" w:rsidRPr="009612EA" w:rsidRDefault="009612EA" w:rsidP="009612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Качества, какими должен обладать человек, чтобы успешно реализовать эту функцию семьи, должны быть следующими.</w:t>
      </w:r>
    </w:p>
    <w:p w:rsidR="009612EA" w:rsidRPr="009612EA" w:rsidRDefault="009612EA" w:rsidP="009612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</w:t>
      </w:r>
      <w:proofErr w:type="gramStart"/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 </w:t>
      </w:r>
      <w:r w:rsidRPr="009612EA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индивидуальное здоровье супругов и его влияние на здоровье ребенка</w:t>
      </w:r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12EA" w:rsidRPr="009612EA" w:rsidRDefault="009612EA" w:rsidP="009612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очень важным является </w:t>
      </w:r>
      <w:r w:rsidRPr="009612EA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умение общаться с лицами противоположного пола</w:t>
      </w:r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находить взаимопонимание в любых ситуациях и в любом возрасте.</w:t>
      </w:r>
    </w:p>
    <w:p w:rsidR="009612EA" w:rsidRPr="009612EA" w:rsidRDefault="009612EA" w:rsidP="009612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веков говорят о психологической загадке пола. В женщинах есть много непонятного для мужчин, а в мужчинах — для женщин. Мужчинам часто недоступна женская логика — логика чувств, а женщины не понимают оторванности мужчин от повседневных забот. Поэтому необходимо знать психологические особенности представителей другого пола и при общении с ними учитывать эти особенности.</w:t>
      </w:r>
    </w:p>
    <w:p w:rsidR="009612EA" w:rsidRPr="009612EA" w:rsidRDefault="009612EA" w:rsidP="009612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в большей степени, чем мужчины, склонны к доверительному общению, более эмоциональны, менее сдержанны. У женской и мужской любви есть свои особенности. У женщин на первом месте стоит этико-психологическая привлекательность мужчин, поэтому им всегда хочется слышать в свой адрес ласковые слова. Мужчины же любят глазами, поэтому предпочитают привлекательную внешность.</w:t>
      </w:r>
    </w:p>
    <w:p w:rsidR="009612EA" w:rsidRPr="009612EA" w:rsidRDefault="009612EA" w:rsidP="009612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Счастье в семейной жизни зависит не только от глубины первого чувства, но и способности сохранить его в течение всей совместной жизни, </w:t>
      </w:r>
      <w:proofErr w:type="gramStart"/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проявляя</w:t>
      </w:r>
      <w:proofErr w:type="gramEnd"/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 тактичность, заботливость, доброту, внимательность, ответственность, отзывчивость и устойчивость.</w:t>
      </w:r>
    </w:p>
    <w:p w:rsidR="009612EA" w:rsidRPr="009612EA" w:rsidRDefault="009612EA" w:rsidP="009612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 </w:t>
      </w:r>
      <w:r w:rsidRPr="009612EA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определенные умения и навыки в ведении домашнего хозяйства</w:t>
      </w:r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выполнять различные домашние работы, планировать семейный бюджет, готовить пищу и др.</w:t>
      </w:r>
    </w:p>
    <w:p w:rsidR="009612EA" w:rsidRPr="009612EA" w:rsidRDefault="009612EA" w:rsidP="009612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 </w:t>
      </w:r>
      <w:r w:rsidRPr="009612EA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подготовка к воспитанию детей</w:t>
      </w:r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качество подразумевает ознакомление молодых людей с ролью в воспитании своей смены, с ответственностью родителей за воспитание детей, с влиянием </w:t>
      </w:r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взаимоотношений супругов на нравственное, психологическое и эмоциональное развитие ребенка.</w:t>
      </w:r>
    </w:p>
    <w:p w:rsidR="009612EA" w:rsidRPr="009612EA" w:rsidRDefault="009612EA" w:rsidP="009612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2EA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Воспитательная функция</w:t>
      </w:r>
      <w:r w:rsidRPr="009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семьи решает задачу передачи своим детям нравственных ценностей и норм, трудовых навыков, приобщения их к окружающему миру, жизни в обществе, общению с другими людьми.</w:t>
      </w:r>
    </w:p>
    <w:p w:rsidR="009612EA" w:rsidRPr="009612EA" w:rsidRDefault="009612EA" w:rsidP="009612EA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9612EA">
        <w:rPr>
          <w:rStyle w:val="a7"/>
          <w:color w:val="B03060"/>
          <w:sz w:val="28"/>
          <w:szCs w:val="28"/>
        </w:rPr>
        <w:t>Экономическая функция</w:t>
      </w:r>
      <w:r w:rsidRPr="009612EA">
        <w:rPr>
          <w:color w:val="000000"/>
          <w:sz w:val="28"/>
          <w:szCs w:val="28"/>
        </w:rPr>
        <w:t> семьи. Основой экономической жизни семьи является ее бюджет. Чтобы соотнести расходы с доходами и наиболее полно удовлетворить раз</w:t>
      </w:r>
      <w:bookmarkStart w:id="0" w:name="_GoBack"/>
      <w:bookmarkEnd w:id="0"/>
      <w:r w:rsidRPr="009612EA">
        <w:rPr>
          <w:color w:val="000000"/>
          <w:sz w:val="28"/>
          <w:szCs w:val="28"/>
        </w:rPr>
        <w:t>умные потребности всех членов семьи, бюджет надо уметь планировать. Необходимо отметить, что в молодых семьях часто причиной распада семьи является экономический фактор. Это результат социальной незрелости молодых людей, вступающих в брак, что наиболее свойственно при ранних браках.</w:t>
      </w:r>
    </w:p>
    <w:p w:rsidR="009612EA" w:rsidRPr="009612EA" w:rsidRDefault="009612EA" w:rsidP="009612EA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9612EA">
        <w:rPr>
          <w:rStyle w:val="a7"/>
          <w:color w:val="B03060"/>
          <w:sz w:val="28"/>
          <w:szCs w:val="28"/>
        </w:rPr>
        <w:t>Досуговая функция</w:t>
      </w:r>
      <w:r w:rsidRPr="009612EA">
        <w:rPr>
          <w:color w:val="000000"/>
          <w:sz w:val="28"/>
          <w:szCs w:val="28"/>
        </w:rPr>
        <w:t>. Сфера семейного досуга менее всего регламентирована в жизнедеятельности семьи, в ее основе лежит общность интересов супругов.</w:t>
      </w:r>
    </w:p>
    <w:p w:rsidR="009612EA" w:rsidRPr="009612EA" w:rsidRDefault="009612EA" w:rsidP="009612EA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9612EA">
        <w:rPr>
          <w:i/>
          <w:iCs/>
          <w:color w:val="458B00"/>
          <w:sz w:val="28"/>
          <w:szCs w:val="28"/>
        </w:rPr>
        <w:t>Досуг буднего дня</w:t>
      </w:r>
      <w:r w:rsidRPr="009612EA">
        <w:rPr>
          <w:color w:val="000000"/>
          <w:sz w:val="28"/>
          <w:szCs w:val="28"/>
        </w:rPr>
        <w:t> </w:t>
      </w:r>
      <w:proofErr w:type="gramStart"/>
      <w:r w:rsidRPr="009612EA">
        <w:rPr>
          <w:color w:val="000000"/>
          <w:sz w:val="28"/>
          <w:szCs w:val="28"/>
        </w:rPr>
        <w:t>предназначен</w:t>
      </w:r>
      <w:proofErr w:type="gramEnd"/>
      <w:r w:rsidRPr="009612EA">
        <w:rPr>
          <w:color w:val="000000"/>
          <w:sz w:val="28"/>
          <w:szCs w:val="28"/>
        </w:rPr>
        <w:t xml:space="preserve"> прежде всего для восстановления в семье физических и духовных сил, израсходованных в течение трудового дня, и подготовки к очередному рабочему дню.</w:t>
      </w:r>
    </w:p>
    <w:p w:rsidR="009612EA" w:rsidRPr="009612EA" w:rsidRDefault="009612EA" w:rsidP="009612EA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9612EA">
        <w:rPr>
          <w:i/>
          <w:iCs/>
          <w:color w:val="458B00"/>
          <w:sz w:val="28"/>
          <w:szCs w:val="28"/>
        </w:rPr>
        <w:t>Досуг выходного дня</w:t>
      </w:r>
      <w:r w:rsidRPr="009612EA">
        <w:rPr>
          <w:color w:val="000000"/>
          <w:sz w:val="28"/>
          <w:szCs w:val="28"/>
        </w:rPr>
        <w:t> включает в себя виды деятельности, которые способствуют не только восстановлению сил, но и развитию личности, созданию резервов здоровья.</w:t>
      </w:r>
    </w:p>
    <w:p w:rsidR="009612EA" w:rsidRPr="009612EA" w:rsidRDefault="009612EA" w:rsidP="009612EA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9612EA">
        <w:rPr>
          <w:i/>
          <w:iCs/>
          <w:color w:val="458B00"/>
          <w:sz w:val="28"/>
          <w:szCs w:val="28"/>
        </w:rPr>
        <w:t>Отпуск</w:t>
      </w:r>
      <w:r w:rsidRPr="009612EA">
        <w:rPr>
          <w:color w:val="000000"/>
          <w:sz w:val="28"/>
          <w:szCs w:val="28"/>
        </w:rPr>
        <w:t> — это наиболее благоприятное время для организации совместного отдыха, что способствует поддержанию теплых и дружественных отношений в семье и ее сплочению.</w:t>
      </w:r>
    </w:p>
    <w:p w:rsidR="009612EA" w:rsidRDefault="009612EA" w:rsidP="009612EA">
      <w:pPr>
        <w:pStyle w:val="a6"/>
        <w:shd w:val="clear" w:color="auto" w:fill="FFFFFF"/>
        <w:jc w:val="both"/>
        <w:rPr>
          <w:color w:val="000000"/>
          <w:sz w:val="40"/>
          <w:szCs w:val="40"/>
        </w:rPr>
      </w:pPr>
      <w:r w:rsidRPr="009612EA">
        <w:rPr>
          <w:color w:val="000000"/>
          <w:sz w:val="28"/>
          <w:szCs w:val="28"/>
        </w:rPr>
        <w:t>Благополучие семьи — это основа здорового образа жизни, а значит, здоровья каждого члена семьи. Только в семье совместными усилиями можно реализовать все составные части здорового образа жизни. Для создания благополучной семьи молодые люди должны быть физически, психически и социально здоровыми, способными обеспечить в полном объеме все функции семьи</w:t>
      </w:r>
      <w:r>
        <w:rPr>
          <w:color w:val="000000"/>
          <w:sz w:val="40"/>
          <w:szCs w:val="40"/>
        </w:rPr>
        <w:t>.</w:t>
      </w:r>
    </w:p>
    <w:p w:rsidR="00B0174B" w:rsidRDefault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206CF">
        <w:rPr>
          <w:rFonts w:ascii="Times New Roman" w:hAnsi="Times New Roman" w:cs="Times New Roman"/>
          <w:sz w:val="28"/>
          <w:szCs w:val="28"/>
        </w:rPr>
        <w:t xml:space="preserve"> </w:t>
      </w:r>
      <w:r w:rsidR="00B210BC">
        <w:rPr>
          <w:rFonts w:ascii="Times New Roman" w:hAnsi="Times New Roman" w:cs="Times New Roman"/>
          <w:sz w:val="28"/>
          <w:szCs w:val="28"/>
        </w:rPr>
        <w:t xml:space="preserve"> </w:t>
      </w:r>
      <w:r w:rsidR="009612EA">
        <w:rPr>
          <w:rFonts w:ascii="Times New Roman" w:hAnsi="Times New Roman" w:cs="Times New Roman"/>
          <w:sz w:val="28"/>
          <w:szCs w:val="28"/>
        </w:rPr>
        <w:t>конспект</w:t>
      </w:r>
    </w:p>
    <w:p w:rsidR="00B210BC" w:rsidRDefault="009612EA" w:rsidP="00B210BC"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B210BC" w:rsidRPr="000206CF">
        <w:rPr>
          <w:rFonts w:ascii="Times New Roman" w:hAnsi="Times New Roman" w:cs="Times New Roman"/>
          <w:sz w:val="28"/>
          <w:szCs w:val="28"/>
        </w:rPr>
        <w:t>отправ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B210BC" w:rsidRPr="000206CF">
        <w:rPr>
          <w:rFonts w:ascii="Times New Roman" w:hAnsi="Times New Roman" w:cs="Times New Roman"/>
          <w:sz w:val="28"/>
          <w:szCs w:val="28"/>
        </w:rPr>
        <w:t>ть мне на почту</w:t>
      </w:r>
      <w:proofErr w:type="gramStart"/>
      <w:r w:rsidR="00B210BC" w:rsidRPr="00020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Смотреть работу буду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210BC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E3128"/>
    <w:rsid w:val="001F53E3"/>
    <w:rsid w:val="00277339"/>
    <w:rsid w:val="003F0339"/>
    <w:rsid w:val="004218B7"/>
    <w:rsid w:val="00457040"/>
    <w:rsid w:val="00485C49"/>
    <w:rsid w:val="004D74FD"/>
    <w:rsid w:val="004E549B"/>
    <w:rsid w:val="00504038"/>
    <w:rsid w:val="00511126"/>
    <w:rsid w:val="00552287"/>
    <w:rsid w:val="005E03AF"/>
    <w:rsid w:val="006520BF"/>
    <w:rsid w:val="00657F7B"/>
    <w:rsid w:val="006A08C2"/>
    <w:rsid w:val="006F566F"/>
    <w:rsid w:val="00812590"/>
    <w:rsid w:val="00824410"/>
    <w:rsid w:val="00831C5A"/>
    <w:rsid w:val="00863387"/>
    <w:rsid w:val="008662F3"/>
    <w:rsid w:val="00877D57"/>
    <w:rsid w:val="009362E7"/>
    <w:rsid w:val="009612EA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B210BC"/>
    <w:rsid w:val="00C01CD0"/>
    <w:rsid w:val="00C1477A"/>
    <w:rsid w:val="00C42624"/>
    <w:rsid w:val="00C51D9A"/>
    <w:rsid w:val="00DE2800"/>
    <w:rsid w:val="00E00896"/>
    <w:rsid w:val="00E62C37"/>
    <w:rsid w:val="00E81585"/>
    <w:rsid w:val="00ED527A"/>
    <w:rsid w:val="00ED5D42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paragraph" w:styleId="1">
    <w:name w:val="heading 1"/>
    <w:basedOn w:val="a"/>
    <w:link w:val="10"/>
    <w:uiPriority w:val="9"/>
    <w:qFormat/>
    <w:rsid w:val="00961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12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paragraph" w:styleId="1">
    <w:name w:val="heading 1"/>
    <w:basedOn w:val="a"/>
    <w:link w:val="10"/>
    <w:uiPriority w:val="9"/>
    <w:qFormat/>
    <w:rsid w:val="00961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1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2020-04-12T06:42:00Z</dcterms:created>
  <dcterms:modified xsi:type="dcterms:W3CDTF">2020-04-16T15:03:00Z</dcterms:modified>
</cp:coreProperties>
</file>