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B5" w:rsidRPr="00597BF7" w:rsidRDefault="005075B5" w:rsidP="005075B5">
      <w:pPr>
        <w:rPr>
          <w:rFonts w:ascii="Times New Roman" w:hAnsi="Times New Roman" w:cs="Times New Roman"/>
          <w:b/>
          <w:sz w:val="24"/>
          <w:szCs w:val="24"/>
        </w:rPr>
      </w:pPr>
      <w:r w:rsidRPr="00597BF7">
        <w:rPr>
          <w:rFonts w:ascii="Times New Roman" w:hAnsi="Times New Roman" w:cs="Times New Roman"/>
          <w:b/>
          <w:sz w:val="24"/>
          <w:szCs w:val="24"/>
        </w:rPr>
        <w:t xml:space="preserve">История 9 класс. </w:t>
      </w:r>
      <w:r w:rsidR="005C4AE4">
        <w:rPr>
          <w:rFonts w:ascii="Times New Roman" w:hAnsi="Times New Roman" w:cs="Times New Roman"/>
          <w:b/>
          <w:sz w:val="24"/>
          <w:szCs w:val="24"/>
        </w:rPr>
        <w:t>13</w:t>
      </w:r>
      <w:r w:rsidRPr="00597BF7">
        <w:rPr>
          <w:rFonts w:ascii="Times New Roman" w:hAnsi="Times New Roman" w:cs="Times New Roman"/>
          <w:b/>
          <w:sz w:val="24"/>
          <w:szCs w:val="24"/>
        </w:rPr>
        <w:t>.04.2020 г.</w:t>
      </w:r>
    </w:p>
    <w:p w:rsidR="005075B5" w:rsidRPr="00597BF7" w:rsidRDefault="005075B5" w:rsidP="005075B5">
      <w:pPr>
        <w:rPr>
          <w:rFonts w:ascii="Times New Roman" w:hAnsi="Times New Roman" w:cs="Times New Roman"/>
          <w:sz w:val="24"/>
          <w:szCs w:val="24"/>
        </w:rPr>
      </w:pPr>
    </w:p>
    <w:p w:rsidR="005075B5" w:rsidRPr="00597BF7" w:rsidRDefault="005075B5" w:rsidP="005075B5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Тема: </w:t>
      </w:r>
      <w:r w:rsidR="005C4AE4" w:rsidRPr="00597BF7">
        <w:rPr>
          <w:rFonts w:ascii="Times New Roman" w:hAnsi="Times New Roman" w:cs="Times New Roman"/>
          <w:snapToGrid w:val="0"/>
          <w:sz w:val="24"/>
          <w:szCs w:val="24"/>
        </w:rPr>
        <w:t>Александр</w:t>
      </w:r>
      <w:r w:rsidR="005C4AE4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5C4AE4" w:rsidRPr="00597BF7">
        <w:rPr>
          <w:rFonts w:ascii="Times New Roman" w:hAnsi="Times New Roman" w:cs="Times New Roman"/>
          <w:snapToGrid w:val="0"/>
          <w:sz w:val="24"/>
          <w:szCs w:val="24"/>
        </w:rPr>
        <w:t xml:space="preserve"> III</w:t>
      </w:r>
      <w:r w:rsidR="005C4AE4">
        <w:rPr>
          <w:rFonts w:ascii="Times New Roman" w:hAnsi="Times New Roman" w:cs="Times New Roman"/>
          <w:snapToGrid w:val="0"/>
          <w:sz w:val="24"/>
          <w:szCs w:val="24"/>
        </w:rPr>
        <w:t>: особенности внутренней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политик</w:t>
      </w:r>
      <w:r w:rsidR="005C4AE4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597BF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5075B5" w:rsidRPr="00597BF7" w:rsidRDefault="005075B5" w:rsidP="005075B5">
      <w:pPr>
        <w:rPr>
          <w:rFonts w:ascii="Times New Roman" w:hAnsi="Times New Roman" w:cs="Times New Roman"/>
          <w:sz w:val="24"/>
          <w:szCs w:val="24"/>
        </w:rPr>
      </w:pPr>
    </w:p>
    <w:p w:rsidR="005075B5" w:rsidRPr="00597BF7" w:rsidRDefault="005075B5" w:rsidP="005075B5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8F79E1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"История России 9 класс. часть </w:t>
      </w:r>
      <w:r w:rsidR="008F79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597BF7">
        <w:rPr>
          <w:rFonts w:ascii="Times New Roman" w:hAnsi="Times New Roman" w:cs="Times New Roman"/>
          <w:sz w:val="24"/>
          <w:szCs w:val="24"/>
        </w:rPr>
        <w:t>§ 2</w:t>
      </w:r>
      <w:r w:rsidR="00C441D5">
        <w:rPr>
          <w:rFonts w:ascii="Times New Roman" w:hAnsi="Times New Roman" w:cs="Times New Roman"/>
          <w:sz w:val="24"/>
          <w:szCs w:val="24"/>
        </w:rPr>
        <w:t>2 (электронная версия)</w:t>
      </w:r>
    </w:p>
    <w:p w:rsidR="000828A1" w:rsidRDefault="000828A1">
      <w:pPr>
        <w:rPr>
          <w:rFonts w:ascii="Times New Roman" w:hAnsi="Times New Roman" w:cs="Times New Roman"/>
          <w:sz w:val="24"/>
          <w:szCs w:val="24"/>
        </w:rPr>
      </w:pPr>
    </w:p>
    <w:p w:rsidR="007D179D" w:rsidRDefault="008F79E1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Вспомните и запишите в тетради основные реформы Александра </w:t>
      </w:r>
      <w:r w:rsidRPr="00597BF7">
        <w:rPr>
          <w:rFonts w:ascii="Times New Roman" w:hAnsi="Times New Roman" w:cs="Times New Roman"/>
          <w:snapToGrid w:val="0"/>
          <w:sz w:val="24"/>
          <w:szCs w:val="24"/>
        </w:rPr>
        <w:t>II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F79E1" w:rsidRDefault="008F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2. При каких обстоятельствах умер </w:t>
      </w:r>
      <w:r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Pr="00597BF7">
        <w:rPr>
          <w:rFonts w:ascii="Times New Roman" w:hAnsi="Times New Roman" w:cs="Times New Roman"/>
          <w:snapToGrid w:val="0"/>
          <w:sz w:val="24"/>
          <w:szCs w:val="24"/>
        </w:rPr>
        <w:t>II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F79E1" w:rsidRDefault="008F79E1">
      <w:pPr>
        <w:rPr>
          <w:rFonts w:ascii="Times New Roman" w:hAnsi="Times New Roman" w:cs="Times New Roman"/>
          <w:sz w:val="24"/>
          <w:szCs w:val="24"/>
        </w:rPr>
      </w:pPr>
    </w:p>
    <w:p w:rsidR="007D179D" w:rsidRDefault="007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Ознакомьтесь с материалом</w:t>
      </w:r>
      <w:r w:rsidR="008F79E1">
        <w:rPr>
          <w:rFonts w:ascii="Times New Roman" w:hAnsi="Times New Roman" w:cs="Times New Roman"/>
          <w:sz w:val="24"/>
          <w:szCs w:val="24"/>
        </w:rPr>
        <w:t xml:space="preserve"> учебника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>§ 2</w:t>
      </w:r>
      <w:r w:rsidR="000A54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(стр.</w:t>
      </w:r>
      <w:r w:rsidR="008F79E1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F7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79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79D" w:rsidRDefault="007D179D">
      <w:pPr>
        <w:rPr>
          <w:rFonts w:ascii="Times New Roman" w:hAnsi="Times New Roman" w:cs="Times New Roman"/>
          <w:sz w:val="24"/>
          <w:szCs w:val="24"/>
        </w:rPr>
      </w:pPr>
    </w:p>
    <w:p w:rsidR="007D179D" w:rsidRPr="00597BF7" w:rsidRDefault="007D179D" w:rsidP="007D179D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 письменно 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7D179D" w:rsidRDefault="007D179D" w:rsidP="00CA27B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8F79E1">
        <w:rPr>
          <w:rFonts w:ascii="Times New Roman" w:hAnsi="Times New Roman" w:cs="Times New Roman"/>
          <w:sz w:val="24"/>
          <w:szCs w:val="24"/>
        </w:rPr>
        <w:t xml:space="preserve">овы были взгляды Александра </w:t>
      </w:r>
      <w:r w:rsidR="008F79E1" w:rsidRPr="00597BF7">
        <w:rPr>
          <w:rFonts w:ascii="Times New Roman" w:hAnsi="Times New Roman" w:cs="Times New Roman"/>
          <w:snapToGrid w:val="0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9E1">
        <w:rPr>
          <w:rFonts w:ascii="Times New Roman" w:hAnsi="Times New Roman" w:cs="Times New Roman"/>
          <w:sz w:val="24"/>
          <w:szCs w:val="24"/>
        </w:rPr>
        <w:t>на управление страной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79D" w:rsidRDefault="008F79E1" w:rsidP="00CA27B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было отношение Александра </w:t>
      </w:r>
      <w:r w:rsidRPr="00597BF7">
        <w:rPr>
          <w:rFonts w:ascii="Times New Roman" w:hAnsi="Times New Roman" w:cs="Times New Roman"/>
          <w:snapToGrid w:val="0"/>
          <w:sz w:val="24"/>
          <w:szCs w:val="24"/>
        </w:rPr>
        <w:t>III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к реформам своего отца</w:t>
      </w:r>
      <w:r w:rsidR="00CA27BD">
        <w:rPr>
          <w:rFonts w:ascii="Times New Roman" w:hAnsi="Times New Roman" w:cs="Times New Roman"/>
          <w:sz w:val="24"/>
          <w:szCs w:val="24"/>
        </w:rPr>
        <w:t>.</w:t>
      </w:r>
    </w:p>
    <w:p w:rsidR="00CA27BD" w:rsidRPr="005A149B" w:rsidRDefault="005A149B" w:rsidP="00CA27B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правление Александра </w:t>
      </w:r>
      <w:r w:rsidRPr="00597BF7">
        <w:rPr>
          <w:rFonts w:ascii="Times New Roman" w:hAnsi="Times New Roman" w:cs="Times New Roman"/>
          <w:snapToGrid w:val="0"/>
          <w:sz w:val="24"/>
          <w:szCs w:val="24"/>
        </w:rPr>
        <w:t>III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называют периодом контрреформ.</w:t>
      </w:r>
    </w:p>
    <w:p w:rsidR="005A149B" w:rsidRDefault="005A149B" w:rsidP="00CA27B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Найдите в интернете официальное название "Циркуляра о кухаркиных детях". В чем его суть. Можно ли его назвать контрреформой  в образовании, почему?</w:t>
      </w: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адресу  </w:t>
      </w:r>
      <w:r w:rsidRPr="00B264E7">
        <w:rPr>
          <w:rFonts w:ascii="Times New Roman" w:hAnsi="Times New Roman" w:cs="Times New Roman"/>
          <w:b/>
          <w:sz w:val="24"/>
          <w:szCs w:val="24"/>
        </w:rPr>
        <w:t>9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istoria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28@</w:t>
      </w:r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6958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694" w:rsidRPr="00F4542D" w:rsidRDefault="00AD6694" w:rsidP="00A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этому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</w:p>
    <w:p w:rsidR="00E36590" w:rsidRDefault="00E36590" w:rsidP="00E36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 Георгий дополнительно просматривает материал по ссылкам:</w:t>
      </w:r>
    </w:p>
    <w:p w:rsidR="005A149B" w:rsidRPr="006958B3" w:rsidRDefault="004339D3" w:rsidP="00E3659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A149B" w:rsidRPr="006958B3">
          <w:rPr>
            <w:rStyle w:val="a5"/>
            <w:rFonts w:ascii="Times New Roman" w:hAnsi="Times New Roman" w:cs="Times New Roman"/>
            <w:sz w:val="24"/>
            <w:szCs w:val="24"/>
          </w:rPr>
          <w:t>https://interneturok.ru/lesson/istoriya-rossii/8-klass/rossiya-v-80-90-e-gg-aleksandr-iii/nachalo-tsarstvovaniya-aleksandra-iii</w:t>
        </w:r>
      </w:hyperlink>
      <w:r w:rsidR="005A149B" w:rsidRPr="00695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590" w:rsidRPr="006958B3" w:rsidRDefault="004339D3" w:rsidP="00E3659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A149B" w:rsidRPr="006958B3">
          <w:rPr>
            <w:rStyle w:val="a5"/>
            <w:rFonts w:ascii="Times New Roman" w:hAnsi="Times New Roman" w:cs="Times New Roman"/>
            <w:sz w:val="24"/>
            <w:szCs w:val="24"/>
          </w:rPr>
          <w:t>https://interneturok.ru/lesson/istoriya-rossii/8-klass/rossiya-v-80-90-e-gg-aleksandr-iii/vnutrennyaya-politika-aleksandra-iii</w:t>
        </w:r>
      </w:hyperlink>
    </w:p>
    <w:p w:rsidR="00E36590" w:rsidRDefault="00E36590" w:rsidP="00E36590">
      <w:pPr>
        <w:rPr>
          <w:rFonts w:ascii="Times New Roman" w:hAnsi="Times New Roman" w:cs="Times New Roman"/>
          <w:sz w:val="24"/>
          <w:szCs w:val="24"/>
        </w:rPr>
      </w:pPr>
    </w:p>
    <w:p w:rsidR="00E36590" w:rsidRPr="00F4542D" w:rsidRDefault="00E36590" w:rsidP="00E36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Рекомендую Соловьеву Георгию на сайте </w:t>
      </w:r>
      <w:hyperlink r:id="rId7" w:tgtFrame="_blank" w:history="1">
        <w:r w:rsidRPr="009D3904">
          <w:rPr>
            <w:rFonts w:ascii="Times New Roman" w:hAnsi="Times New Roman" w:cs="Times New Roman"/>
            <w:sz w:val="24"/>
            <w:szCs w:val="24"/>
          </w:rPr>
          <w:t>СДАМ ГИА</w:t>
        </w:r>
      </w:hyperlink>
      <w:r w:rsidRPr="009D3904">
        <w:rPr>
          <w:rFonts w:ascii="Times New Roman" w:hAnsi="Times New Roman" w:cs="Times New Roman"/>
          <w:sz w:val="24"/>
          <w:szCs w:val="24"/>
        </w:rPr>
        <w:t>: РЕШУ ОГЭ (</w:t>
      </w:r>
      <w:hyperlink r:id="rId8" w:history="1">
        <w:r w:rsidRPr="009D3904">
          <w:rPr>
            <w:rStyle w:val="a5"/>
            <w:rFonts w:ascii="Times New Roman" w:hAnsi="Times New Roman" w:cs="Times New Roman"/>
            <w:sz w:val="24"/>
            <w:szCs w:val="24"/>
          </w:rPr>
          <w:t>https://hist-oge.sdamgia.ru</w:t>
        </w:r>
      </w:hyperlink>
      <w:r w:rsidRPr="009D390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 максимально возможной регулярностью </w:t>
      </w:r>
      <w:r w:rsidRPr="009D3904">
        <w:rPr>
          <w:rFonts w:ascii="Times New Roman" w:hAnsi="Times New Roman" w:cs="Times New Roman"/>
          <w:sz w:val="24"/>
          <w:szCs w:val="24"/>
        </w:rPr>
        <w:t xml:space="preserve">выполнять варианты </w:t>
      </w:r>
      <w:r>
        <w:rPr>
          <w:rFonts w:ascii="Times New Roman" w:hAnsi="Times New Roman" w:cs="Times New Roman"/>
          <w:sz w:val="24"/>
          <w:szCs w:val="24"/>
        </w:rPr>
        <w:t>экзаменационных работ.</w:t>
      </w:r>
    </w:p>
    <w:p w:rsidR="00E36590" w:rsidRPr="00AD6694" w:rsidRDefault="00E36590" w:rsidP="00AD6694">
      <w:pPr>
        <w:rPr>
          <w:rFonts w:ascii="Times New Roman" w:hAnsi="Times New Roman" w:cs="Times New Roman"/>
          <w:sz w:val="24"/>
          <w:szCs w:val="24"/>
        </w:rPr>
      </w:pPr>
    </w:p>
    <w:sectPr w:rsidR="00E36590" w:rsidRPr="00AD6694" w:rsidSect="0008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318B"/>
    <w:multiLevelType w:val="hybridMultilevel"/>
    <w:tmpl w:val="D1068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D77321"/>
    <w:multiLevelType w:val="hybridMultilevel"/>
    <w:tmpl w:val="F38A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5075B5"/>
    <w:rsid w:val="0000056E"/>
    <w:rsid w:val="00074319"/>
    <w:rsid w:val="000828A1"/>
    <w:rsid w:val="000A54EB"/>
    <w:rsid w:val="001001DB"/>
    <w:rsid w:val="00164C71"/>
    <w:rsid w:val="001E2E63"/>
    <w:rsid w:val="0024201E"/>
    <w:rsid w:val="004339D3"/>
    <w:rsid w:val="005075B5"/>
    <w:rsid w:val="005A149B"/>
    <w:rsid w:val="005C4AE4"/>
    <w:rsid w:val="006958B3"/>
    <w:rsid w:val="006B1737"/>
    <w:rsid w:val="00722E5A"/>
    <w:rsid w:val="007913B9"/>
    <w:rsid w:val="007D179D"/>
    <w:rsid w:val="008F79E1"/>
    <w:rsid w:val="009A4722"/>
    <w:rsid w:val="00AD6694"/>
    <w:rsid w:val="00B52AE8"/>
    <w:rsid w:val="00B56BBB"/>
    <w:rsid w:val="00C441D5"/>
    <w:rsid w:val="00CA27BD"/>
    <w:rsid w:val="00D57D0B"/>
    <w:rsid w:val="00DB147B"/>
    <w:rsid w:val="00E321E0"/>
    <w:rsid w:val="00E36590"/>
    <w:rsid w:val="00E83F6A"/>
    <w:rsid w:val="00FA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9D"/>
    <w:pPr>
      <w:ind w:left="720"/>
      <w:contextualSpacing/>
    </w:pPr>
  </w:style>
  <w:style w:type="table" w:styleId="a4">
    <w:name w:val="Table Grid"/>
    <w:basedOn w:val="a1"/>
    <w:uiPriority w:val="59"/>
    <w:rsid w:val="00CA27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659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65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-oge.sdamg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8-klass/rossiya-v-80-90-e-gg-aleksandr-iii/vnutrennyaya-politika-aleksandra-iii" TargetMode="External"/><Relationship Id="rId5" Type="http://schemas.openxmlformats.org/officeDocument/2006/relationships/hyperlink" Target="https://interneturok.ru/lesson/istoriya-rossii/8-klass/rossiya-v-80-90-e-gg-aleksandr-iii/nachalo-tsarstvovaniya-aleksandra-iii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12й</dc:creator>
  <cp:lastModifiedBy>12й</cp:lastModifiedBy>
  <cp:revision>8</cp:revision>
  <cp:lastPrinted>2020-04-12T16:54:00Z</cp:lastPrinted>
  <dcterms:created xsi:type="dcterms:W3CDTF">2020-04-12T08:53:00Z</dcterms:created>
  <dcterms:modified xsi:type="dcterms:W3CDTF">2020-04-14T05:25:00Z</dcterms:modified>
</cp:coreProperties>
</file>