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74B" w:rsidRPr="00542015" w:rsidRDefault="00DA12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C53A1" w:rsidRPr="0054201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542015" w:rsidRPr="00542015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BA1E29">
        <w:rPr>
          <w:rFonts w:ascii="Times New Roman" w:hAnsi="Times New Roman" w:cs="Times New Roman"/>
          <w:b/>
          <w:sz w:val="28"/>
          <w:szCs w:val="28"/>
        </w:rPr>
        <w:t>7</w:t>
      </w:r>
      <w:r w:rsidR="00542015" w:rsidRPr="00542015">
        <w:rPr>
          <w:rFonts w:ascii="Times New Roman" w:hAnsi="Times New Roman" w:cs="Times New Roman"/>
          <w:b/>
          <w:sz w:val="28"/>
          <w:szCs w:val="28"/>
        </w:rPr>
        <w:t>.04.</w:t>
      </w:r>
    </w:p>
    <w:p w:rsidR="00542015" w:rsidRPr="00542015" w:rsidRDefault="00542015">
      <w:pPr>
        <w:rPr>
          <w:rFonts w:ascii="Times New Roman" w:hAnsi="Times New Roman" w:cs="Times New Roman"/>
          <w:b/>
          <w:sz w:val="28"/>
          <w:szCs w:val="28"/>
        </w:rPr>
      </w:pPr>
      <w:r w:rsidRPr="00542015">
        <w:rPr>
          <w:rFonts w:ascii="Times New Roman" w:hAnsi="Times New Roman" w:cs="Times New Roman"/>
          <w:b/>
          <w:sz w:val="28"/>
          <w:szCs w:val="28"/>
        </w:rPr>
        <w:t>Тема урока $</w:t>
      </w:r>
      <w:r w:rsidR="00BA1E29">
        <w:rPr>
          <w:rFonts w:ascii="Times New Roman" w:hAnsi="Times New Roman" w:cs="Times New Roman"/>
          <w:b/>
          <w:sz w:val="28"/>
          <w:szCs w:val="28"/>
        </w:rPr>
        <w:t>4.1</w:t>
      </w:r>
      <w:r w:rsidRPr="00542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2D4">
        <w:rPr>
          <w:rFonts w:ascii="Times New Roman" w:hAnsi="Times New Roman" w:cs="Times New Roman"/>
          <w:b/>
          <w:sz w:val="28"/>
          <w:szCs w:val="28"/>
        </w:rPr>
        <w:t>Информационное общество</w:t>
      </w:r>
      <w:r w:rsidRPr="00542015">
        <w:rPr>
          <w:rFonts w:ascii="Times New Roman" w:hAnsi="Times New Roman" w:cs="Times New Roman"/>
          <w:b/>
          <w:sz w:val="28"/>
          <w:szCs w:val="28"/>
        </w:rPr>
        <w:t>.</w:t>
      </w:r>
    </w:p>
    <w:p w:rsidR="00542015" w:rsidRPr="00542015" w:rsidRDefault="00542015">
      <w:pPr>
        <w:rPr>
          <w:rFonts w:ascii="Times New Roman" w:hAnsi="Times New Roman" w:cs="Times New Roman"/>
          <w:b/>
          <w:sz w:val="28"/>
          <w:szCs w:val="28"/>
        </w:rPr>
      </w:pPr>
      <w:r w:rsidRPr="00542015">
        <w:rPr>
          <w:rFonts w:ascii="Times New Roman" w:hAnsi="Times New Roman" w:cs="Times New Roman"/>
          <w:b/>
          <w:sz w:val="28"/>
          <w:szCs w:val="28"/>
        </w:rPr>
        <w:t xml:space="preserve">Классная работа  </w:t>
      </w:r>
    </w:p>
    <w:p w:rsidR="00DA12D4" w:rsidRPr="00DA12D4" w:rsidRDefault="00542015" w:rsidP="00DA12D4">
      <w:pPr>
        <w:rPr>
          <w:rFonts w:ascii="Times New Roman" w:hAnsi="Times New Roman" w:cs="Times New Roman"/>
          <w:sz w:val="28"/>
          <w:szCs w:val="28"/>
        </w:rPr>
      </w:pPr>
      <w:r w:rsidRPr="00542015"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="00BA1E29" w:rsidRPr="00BA1E29">
        <w:rPr>
          <w:rFonts w:ascii="Times New Roman" w:hAnsi="Times New Roman" w:cs="Times New Roman"/>
          <w:sz w:val="28"/>
          <w:szCs w:val="28"/>
        </w:rPr>
        <w:t>$4.1</w:t>
      </w:r>
      <w:r w:rsidR="00BA1E29" w:rsidRPr="000206CF">
        <w:rPr>
          <w:rFonts w:ascii="Times New Roman" w:hAnsi="Times New Roman" w:cs="Times New Roman"/>
          <w:sz w:val="28"/>
          <w:szCs w:val="28"/>
        </w:rPr>
        <w:t>.</w:t>
      </w:r>
      <w:r w:rsidR="000206CF" w:rsidRPr="000206CF">
        <w:rPr>
          <w:rFonts w:ascii="Times New Roman" w:hAnsi="Times New Roman" w:cs="Times New Roman"/>
          <w:sz w:val="28"/>
          <w:szCs w:val="28"/>
        </w:rPr>
        <w:t xml:space="preserve"> </w:t>
      </w:r>
      <w:r w:rsidR="00DA12D4" w:rsidRPr="00DA12D4">
        <w:rPr>
          <w:rFonts w:ascii="Times New Roman" w:hAnsi="Times New Roman" w:cs="Times New Roman"/>
          <w:sz w:val="28"/>
          <w:szCs w:val="28"/>
        </w:rPr>
        <w:t>Информационное общество.</w:t>
      </w:r>
    </w:p>
    <w:p w:rsidR="00DA12D4" w:rsidRDefault="00DA12D4" w:rsidP="00DA12D4">
      <w:pPr>
        <w:pStyle w:val="a8"/>
      </w:pPr>
      <w:r>
        <w:rPr>
          <w:b/>
          <w:bCs/>
          <w:sz w:val="27"/>
          <w:szCs w:val="27"/>
        </w:rPr>
        <w:t>Доиндустриальное общество</w:t>
      </w:r>
    </w:p>
    <w:p w:rsidR="00DA12D4" w:rsidRDefault="00DA12D4" w:rsidP="00DA12D4">
      <w:pPr>
        <w:pStyle w:val="a8"/>
      </w:pPr>
      <w:r>
        <w:rPr>
          <w:sz w:val="27"/>
          <w:szCs w:val="27"/>
        </w:rPr>
        <w:t>Человеческое общество по мере своего развития прошло этапы овладения веществом, затем энергией и, наконец, информацией.</w:t>
      </w:r>
    </w:p>
    <w:p w:rsidR="00DA12D4" w:rsidRDefault="00DA12D4" w:rsidP="00DA12D4">
      <w:pPr>
        <w:pStyle w:val="a8"/>
      </w:pPr>
      <w:r>
        <w:rPr>
          <w:sz w:val="27"/>
          <w:szCs w:val="27"/>
        </w:rPr>
        <w:t>В первобытно-общинном, рабовладельческом и феодальном обществах (в основе существования которых лежало ремесло) деятельность общества в целом и каждого человека в отдельности была направлена, в первую очередь, на овладение веществом.</w:t>
      </w:r>
    </w:p>
    <w:p w:rsidR="00DA12D4" w:rsidRDefault="00DA12D4" w:rsidP="00DA12D4">
      <w:pPr>
        <w:pStyle w:val="a8"/>
      </w:pPr>
      <w:r>
        <w:rPr>
          <w:sz w:val="27"/>
          <w:szCs w:val="27"/>
        </w:rPr>
        <w:t>На заре цивилизации (десятки тысяч лет до н. э.) люди научились изготавливать простые орудия труда и охоты (каменный топор, стрелы и так далее), в античности появились первые механизмы (рычаг и др.) и средства передвижения (колесницы, корабли), в средние века были изобретены первые сложные орудия труда и механизмы (ткацкий станок, часы). Овладение энергией находилось в этот период на начальной ступени, в качестве источников энергии использовались Солнце, вода, огонь, ветер и мускульная сила человека.</w:t>
      </w:r>
    </w:p>
    <w:p w:rsidR="00DA12D4" w:rsidRDefault="00DA12D4" w:rsidP="00DA12D4">
      <w:pPr>
        <w:pStyle w:val="a8"/>
      </w:pPr>
      <w:r>
        <w:rPr>
          <w:sz w:val="27"/>
          <w:szCs w:val="27"/>
        </w:rPr>
        <w:t>С самого начала человеческой истории возникла потребность передачи и хранения информации. Для передачи информации сначала использовался язык жестов, а затем человеческая речь. Для хранения информации стали использоваться наскальные рисунки, а в IV тысячелетии до нашей эры появилась письменность и первые носители информации (шумерские глиняные таблички и египетские папирусы). История создания устройств для обработки числовой информации начинается также еще с древности — с абака (счетной доски, являющейся прообразом счетов).</w:t>
      </w:r>
    </w:p>
    <w:p w:rsidR="00DA12D4" w:rsidRDefault="00DA12D4" w:rsidP="00DA12D4">
      <w:pPr>
        <w:pStyle w:val="a8"/>
      </w:pPr>
      <w:r>
        <w:rPr>
          <w:b/>
          <w:bCs/>
          <w:sz w:val="27"/>
          <w:szCs w:val="27"/>
        </w:rPr>
        <w:t xml:space="preserve">Индустриальное общество. </w:t>
      </w:r>
    </w:p>
    <w:p w:rsidR="00DA12D4" w:rsidRDefault="00DA12D4" w:rsidP="00DA12D4">
      <w:pPr>
        <w:pStyle w:val="a8"/>
      </w:pPr>
      <w:r>
        <w:rPr>
          <w:sz w:val="27"/>
          <w:szCs w:val="27"/>
        </w:rPr>
        <w:t>Начиная примерно с XVII века в процессе становления машинного производства на первый план выходит проблема овладения энергией (машины и станки необходимо было приводить в движение). Сначала совершенствовались способы овладения энергией ветра и воды (ветряные мельницы и водяные колеса), а затем человечество овладело тепловой энергией (в середине XVIII века была изобретена, паровая машина, а в конце XIX века — двигатель внутреннего сгорания).</w:t>
      </w:r>
    </w:p>
    <w:p w:rsidR="00DA12D4" w:rsidRDefault="00DA12D4" w:rsidP="00DA12D4">
      <w:pPr>
        <w:pStyle w:val="a8"/>
      </w:pPr>
      <w:r>
        <w:rPr>
          <w:sz w:val="27"/>
          <w:szCs w:val="27"/>
        </w:rPr>
        <w:t xml:space="preserve">В конце XIX века началось овладение электрической энергией, были изобретены электрогенератор и электродвигатель. И наконец, в середине XX </w:t>
      </w:r>
      <w:r>
        <w:rPr>
          <w:sz w:val="27"/>
          <w:szCs w:val="27"/>
        </w:rPr>
        <w:lastRenderedPageBreak/>
        <w:t>века человечество овладело атомной энергией, в 1954 году в СССР была пущена в эксплуатацию первая атомная электростанция.</w:t>
      </w:r>
    </w:p>
    <w:p w:rsidR="00DA12D4" w:rsidRDefault="00DA12D4" w:rsidP="00DA12D4">
      <w:pPr>
        <w:pStyle w:val="a8"/>
      </w:pPr>
      <w:r>
        <w:rPr>
          <w:sz w:val="27"/>
          <w:szCs w:val="27"/>
        </w:rPr>
        <w:t>Овладение энергией позволило перейти к массовому машинному производству потребительских товаров, было создано индустриальное общество. Основными показателями развитости индустриального общества являлись количественные показатели, то есть сколько было добыто угля и нефти, сколько произведено станков и так далее.</w:t>
      </w:r>
    </w:p>
    <w:p w:rsidR="00DA12D4" w:rsidRDefault="00DA12D4" w:rsidP="00DA12D4">
      <w:pPr>
        <w:pStyle w:val="a8"/>
      </w:pPr>
      <w:r>
        <w:rPr>
          <w:sz w:val="27"/>
          <w:szCs w:val="27"/>
        </w:rPr>
        <w:t>В этот период происходили также существенные изменения в способах хранения и передачи информации. В середине XV века было изобретено книгопечатание, что позволило сделать информацию доступной для гораздо большего количества людей. С конца XIX века для передачи информации на дальние расстояния по проводам стали широко использоваться телеграф и телефон, а в XX веке — электромагнитные волны (радио, телевидение).</w:t>
      </w:r>
    </w:p>
    <w:p w:rsidR="00DA12D4" w:rsidRDefault="00DA12D4" w:rsidP="00DA12D4">
      <w:pPr>
        <w:pStyle w:val="a8"/>
      </w:pPr>
      <w:r>
        <w:rPr>
          <w:sz w:val="27"/>
          <w:szCs w:val="27"/>
        </w:rPr>
        <w:t>Итак, что же такое индустриальное общество.</w:t>
      </w:r>
    </w:p>
    <w:p w:rsidR="00DA12D4" w:rsidRDefault="00DA12D4" w:rsidP="00DA12D4">
      <w:pPr>
        <w:pStyle w:val="a8"/>
      </w:pPr>
      <w:r>
        <w:rPr>
          <w:sz w:val="27"/>
          <w:szCs w:val="27"/>
        </w:rPr>
        <w:t>Индустриальное общество ориентировано в первую очередь на развитие промышленности, совершенствования средств производства, усиление системы накопления и контроля капитала. Оно пришло на смену аграрному, где определяющими являлись отношения в сельском хозяйстве, связанные с системой земледелия и землепользования. (</w:t>
      </w:r>
      <w:r>
        <w:rPr>
          <w:b/>
          <w:bCs/>
          <w:i/>
          <w:iCs/>
          <w:sz w:val="27"/>
          <w:szCs w:val="27"/>
        </w:rPr>
        <w:t>Учащиеся записывают характеристики индустриального общества в тетрадь)</w:t>
      </w:r>
      <w:r>
        <w:rPr>
          <w:sz w:val="27"/>
          <w:szCs w:val="27"/>
        </w:rPr>
        <w:t>.</w:t>
      </w:r>
    </w:p>
    <w:p w:rsidR="00DA12D4" w:rsidRDefault="00DA12D4" w:rsidP="00DA12D4">
      <w:pPr>
        <w:pStyle w:val="a8"/>
      </w:pPr>
      <w:r>
        <w:rPr>
          <w:sz w:val="27"/>
          <w:szCs w:val="27"/>
        </w:rPr>
        <w:t xml:space="preserve">Чтобы получить исчерпывающее представление об индустриальном обществе, необходимо ответить на вопрос: что такое промышленность, что она даёт человечеству, что потребляет. </w:t>
      </w:r>
    </w:p>
    <w:p w:rsidR="00DA12D4" w:rsidRDefault="00DA12D4" w:rsidP="00DA12D4">
      <w:pPr>
        <w:pStyle w:val="a8"/>
        <w:jc w:val="center"/>
      </w:pPr>
      <w:r>
        <w:rPr>
          <w:b/>
          <w:bCs/>
          <w:sz w:val="27"/>
          <w:szCs w:val="27"/>
        </w:rPr>
        <w:t xml:space="preserve">Промышленность </w:t>
      </w:r>
    </w:p>
    <w:p w:rsidR="00DA12D4" w:rsidRDefault="00DA12D4" w:rsidP="00DA12D4">
      <w:pPr>
        <w:pStyle w:val="a8"/>
      </w:pPr>
      <w:r>
        <w:rPr>
          <w:b/>
          <w:bCs/>
          <w:sz w:val="27"/>
          <w:szCs w:val="27"/>
        </w:rPr>
        <w:t xml:space="preserve">Добывающая Обрабатывающая </w:t>
      </w:r>
    </w:p>
    <w:p w:rsidR="00DA12D4" w:rsidRDefault="00DA12D4" w:rsidP="00DA12D4">
      <w:pPr>
        <w:pStyle w:val="a8"/>
      </w:pPr>
      <w:r>
        <w:rPr>
          <w:sz w:val="27"/>
          <w:szCs w:val="27"/>
        </w:rPr>
        <w:t xml:space="preserve">В индустриальном обществе большую роль играет процесс нововведений в производстве, то есть внедрение последних достижений научно-технической мысли: изобретений, идей, предложений. В последнее время этот процесс получил название </w:t>
      </w:r>
      <w:r>
        <w:rPr>
          <w:b/>
          <w:bCs/>
          <w:sz w:val="27"/>
          <w:szCs w:val="27"/>
        </w:rPr>
        <w:t xml:space="preserve">инновационного. </w:t>
      </w:r>
      <w:r>
        <w:rPr>
          <w:sz w:val="27"/>
          <w:szCs w:val="27"/>
        </w:rPr>
        <w:t xml:space="preserve">Итак, </w:t>
      </w:r>
      <w:r>
        <w:rPr>
          <w:b/>
          <w:bCs/>
          <w:sz w:val="27"/>
          <w:szCs w:val="27"/>
        </w:rPr>
        <w:t xml:space="preserve">индустриальное общество – общество, определяемое уровнем развития промышленности, её технической базой. </w:t>
      </w:r>
      <w:r>
        <w:rPr>
          <w:i/>
          <w:iCs/>
          <w:sz w:val="27"/>
          <w:szCs w:val="27"/>
        </w:rPr>
        <w:t>(Учащиеся записывают определение индустриального общества в тетрадь.)</w:t>
      </w:r>
    </w:p>
    <w:p w:rsidR="00DA12D4" w:rsidRDefault="00DA12D4" w:rsidP="00DA12D4">
      <w:pPr>
        <w:pStyle w:val="a8"/>
      </w:pPr>
      <w:r>
        <w:rPr>
          <w:b/>
          <w:bCs/>
          <w:sz w:val="27"/>
          <w:szCs w:val="27"/>
        </w:rPr>
        <w:t>Информационное общество.</w:t>
      </w:r>
    </w:p>
    <w:p w:rsidR="00DA12D4" w:rsidRDefault="00DA12D4" w:rsidP="00DA12D4">
      <w:pPr>
        <w:pStyle w:val="a8"/>
      </w:pPr>
      <w:r>
        <w:rPr>
          <w:sz w:val="27"/>
          <w:szCs w:val="27"/>
        </w:rPr>
        <w:t xml:space="preserve">Первой попыткой автоматизированной обработки информации стало создание Чарльзом Бэббиджем в середине XIX века механической цифровой аналитической машины. Однако лишь с середины XX века, с момента появления электронных устройств обработки и хранения информации (ЭВМ, а </w:t>
      </w:r>
      <w:r>
        <w:rPr>
          <w:sz w:val="27"/>
          <w:szCs w:val="27"/>
        </w:rPr>
        <w:lastRenderedPageBreak/>
        <w:t>затем персонального компьютера), начался постепенный переход от индустриального общества к информационному.</w:t>
      </w: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457450"/>
            <wp:effectExtent l="19050" t="0" r="0" b="0"/>
            <wp:wrapSquare wrapText="bothSides"/>
            <wp:docPr id="2" name="Рисунок 2" descr="цифровая аналитическая маш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ифровая аналитическая маши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2D4" w:rsidRDefault="00DA12D4" w:rsidP="00DA12D4">
      <w:pPr>
        <w:pStyle w:val="a8"/>
      </w:pPr>
      <w:r>
        <w:rPr>
          <w:sz w:val="27"/>
          <w:szCs w:val="27"/>
        </w:rPr>
        <w:t>В информационном обществе главным ресурсом является информация, именно на основе владения информацией о самых различных процессах и явлениях можно эффективно и оптимально строить любую деятельность.</w:t>
      </w:r>
    </w:p>
    <w:p w:rsidR="00DA12D4" w:rsidRDefault="00DA12D4" w:rsidP="00DA12D4">
      <w:pPr>
        <w:pStyle w:val="a8"/>
      </w:pPr>
      <w:r>
        <w:rPr>
          <w:sz w:val="27"/>
          <w:szCs w:val="27"/>
        </w:rPr>
        <w:t>Важно не только произвести большое количество продукции, но произвести нужную продукцию в определенное время, с определенными затратами и так далее. Поэтому в информационном обществе повышается не только качество потребления, но и качество производства; человек, использующий информационные технологии, имеет лучшие условия труда, труд становится творческим, интеллектуальным и так далее.</w:t>
      </w:r>
    </w:p>
    <w:p w:rsidR="00DA12D4" w:rsidRDefault="00DA12D4" w:rsidP="00DA12D4">
      <w:pPr>
        <w:pStyle w:val="a8"/>
      </w:pPr>
      <w:r>
        <w:rPr>
          <w:sz w:val="27"/>
          <w:szCs w:val="27"/>
        </w:rPr>
        <w:t>В настоящее время развитые страны мира (США, Япония, страны Западной Европы) фактически уже вступили в информационное общество, другие же, в том числе и Россия, находятся на ближних подступах к нему.</w:t>
      </w:r>
    </w:p>
    <w:p w:rsidR="00DA12D4" w:rsidRDefault="00DA12D4" w:rsidP="00DA12D4">
      <w:pPr>
        <w:pStyle w:val="a8"/>
      </w:pPr>
      <w:r>
        <w:rPr>
          <w:sz w:val="27"/>
          <w:szCs w:val="27"/>
        </w:rPr>
        <w:t xml:space="preserve">В качестве критериев развитости информационного общества можно выбрать три: наличие компьютеров, уровень развития компьютерных сетей и количество населения, занятого в информационной сфере, а также использующего информационные и коммуникационные технологии в своей повседневной деятельности. </w:t>
      </w:r>
    </w:p>
    <w:p w:rsidR="00DA12D4" w:rsidRDefault="00DA12D4" w:rsidP="00DA12D4">
      <w:pPr>
        <w:pStyle w:val="a8"/>
      </w:pPr>
      <w:r>
        <w:rPr>
          <w:sz w:val="27"/>
          <w:szCs w:val="27"/>
        </w:rPr>
        <w:t>Итак, что же такое информационное общество.</w:t>
      </w:r>
    </w:p>
    <w:p w:rsidR="00DA12D4" w:rsidRDefault="00DA12D4" w:rsidP="00DA12D4">
      <w:pPr>
        <w:pStyle w:val="a8"/>
      </w:pPr>
      <w:r>
        <w:rPr>
          <w:sz w:val="27"/>
          <w:szCs w:val="27"/>
        </w:rPr>
        <w:t>В информационном обществе интеллект и знания – это средство и продукт производства, что в свою очередь приведёт к увеличению доли умственного труда. Материально-технической основой информационного общества станут различного рода системы на базе компьютерной техники и компьютерных сетей, информационной технологии, телекоммуникационной связи. (</w:t>
      </w:r>
      <w:r>
        <w:rPr>
          <w:b/>
          <w:bCs/>
          <w:i/>
          <w:iCs/>
          <w:sz w:val="27"/>
          <w:szCs w:val="27"/>
        </w:rPr>
        <w:t>Учащиеся записывают основные характеристики информационного общества в тетрадь).</w:t>
      </w:r>
    </w:p>
    <w:p w:rsidR="00DA12D4" w:rsidRDefault="00DA12D4" w:rsidP="00DA12D4">
      <w:pPr>
        <w:pStyle w:val="a8"/>
      </w:pPr>
      <w:r>
        <w:rPr>
          <w:sz w:val="27"/>
          <w:szCs w:val="27"/>
        </w:rPr>
        <w:t>В информационном обществе движущей силой развития должно стать производство информационного, а не материального продукта.</w:t>
      </w:r>
    </w:p>
    <w:p w:rsidR="00DA12D4" w:rsidRDefault="00DA12D4" w:rsidP="00DA12D4">
      <w:pPr>
        <w:pStyle w:val="a8"/>
      </w:pPr>
      <w:r>
        <w:rPr>
          <w:sz w:val="27"/>
          <w:szCs w:val="27"/>
        </w:rPr>
        <w:t xml:space="preserve">Если рассматривать историю развитии человеческого общества с точки зрения изменений, происходивших в информационной сфере, то можно выделить несколько радикальных изменений, предшествующих информационному обществу, которые принято называть </w:t>
      </w:r>
      <w:r>
        <w:rPr>
          <w:b/>
          <w:bCs/>
          <w:sz w:val="27"/>
          <w:szCs w:val="27"/>
        </w:rPr>
        <w:t>информационными революциями.</w:t>
      </w:r>
    </w:p>
    <w:p w:rsidR="00DA12D4" w:rsidRDefault="00DA12D4" w:rsidP="00DA12D4">
      <w:pPr>
        <w:pStyle w:val="a8"/>
      </w:pPr>
      <w:r>
        <w:rPr>
          <w:sz w:val="27"/>
          <w:szCs w:val="27"/>
        </w:rPr>
        <w:lastRenderedPageBreak/>
        <w:t>Первая революция связана с изобретением письменности, что привело к гигантскому качественному и количественному скачку. Появилась возможность передачи знаний от поколения к поколению.</w:t>
      </w:r>
    </w:p>
    <w:p w:rsidR="00DA12D4" w:rsidRDefault="00DA12D4" w:rsidP="00DA12D4">
      <w:pPr>
        <w:pStyle w:val="a8"/>
      </w:pPr>
      <w:r>
        <w:rPr>
          <w:sz w:val="27"/>
          <w:szCs w:val="27"/>
        </w:rPr>
        <w:t>Вторая (середина XVI в.) вызвана изобретением книгопечатания, которое радикально изменило индустриальное общество, культуру, организацию деятельности.</w:t>
      </w:r>
    </w:p>
    <w:p w:rsidR="00DA12D4" w:rsidRDefault="00DA12D4" w:rsidP="00DA12D4">
      <w:pPr>
        <w:pStyle w:val="a8"/>
      </w:pPr>
      <w:r>
        <w:rPr>
          <w:sz w:val="27"/>
          <w:szCs w:val="27"/>
        </w:rPr>
        <w:t>Третья (конец XIX в.) обусловлена изобретением электричества, благодаря которому появился телеграф, телефон, радио, позволяющие оперативно передавать и накапливать информацию в любом объёме.</w:t>
      </w:r>
    </w:p>
    <w:p w:rsidR="00DA12D4" w:rsidRDefault="00DA12D4" w:rsidP="00DA12D4">
      <w:pPr>
        <w:pStyle w:val="a8"/>
      </w:pPr>
      <w:r>
        <w:rPr>
          <w:sz w:val="27"/>
          <w:szCs w:val="27"/>
        </w:rPr>
        <w:t>Четвёртая (70-е гг. XX в.) связана с изобретением микропроцессорной технологии и появлением персонального компьютера. На микропроцессорах и интегральных схемах создаются компьютеры, компьютерные сети, системы передачи данных9информационные коммуникации). Это период характеризуют три фундаментальные инновации:</w:t>
      </w:r>
    </w:p>
    <w:p w:rsidR="00DA12D4" w:rsidRDefault="00DA12D4" w:rsidP="00DA12D4">
      <w:pPr>
        <w:pStyle w:val="a8"/>
        <w:numPr>
          <w:ilvl w:val="0"/>
          <w:numId w:val="5"/>
        </w:numPr>
      </w:pPr>
      <w:r>
        <w:rPr>
          <w:sz w:val="27"/>
          <w:szCs w:val="27"/>
        </w:rPr>
        <w:t>Переход от механических и электрических средств преобразования информации к электронным;</w:t>
      </w:r>
    </w:p>
    <w:p w:rsidR="00DA12D4" w:rsidRDefault="00DA12D4" w:rsidP="00DA12D4">
      <w:pPr>
        <w:pStyle w:val="a8"/>
        <w:numPr>
          <w:ilvl w:val="0"/>
          <w:numId w:val="5"/>
        </w:numPr>
      </w:pPr>
      <w:r>
        <w:rPr>
          <w:sz w:val="27"/>
          <w:szCs w:val="27"/>
        </w:rPr>
        <w:t>Миниатюризация всех узлов, устройств, приборов, машин;</w:t>
      </w:r>
    </w:p>
    <w:p w:rsidR="00DA12D4" w:rsidRDefault="00DA12D4" w:rsidP="00DA12D4">
      <w:pPr>
        <w:pStyle w:val="a8"/>
        <w:numPr>
          <w:ilvl w:val="0"/>
          <w:numId w:val="5"/>
        </w:numPr>
      </w:pPr>
      <w:r>
        <w:rPr>
          <w:sz w:val="27"/>
          <w:szCs w:val="27"/>
        </w:rPr>
        <w:t>Создание программно-управляемых устройств и процессов.</w:t>
      </w:r>
    </w:p>
    <w:p w:rsidR="00DA12D4" w:rsidRDefault="00DA12D4" w:rsidP="00DA12D4">
      <w:pPr>
        <w:pStyle w:val="a8"/>
      </w:pPr>
      <w:r>
        <w:rPr>
          <w:sz w:val="27"/>
          <w:szCs w:val="27"/>
        </w:rPr>
        <w:t xml:space="preserve">Последняя информационная революция выдвигает на передний план новую отрасль – </w:t>
      </w:r>
      <w:r>
        <w:rPr>
          <w:b/>
          <w:bCs/>
          <w:i/>
          <w:iCs/>
          <w:sz w:val="27"/>
          <w:szCs w:val="27"/>
        </w:rPr>
        <w:t xml:space="preserve">информационную индустрию, </w:t>
      </w:r>
      <w:r>
        <w:rPr>
          <w:sz w:val="27"/>
          <w:szCs w:val="27"/>
        </w:rPr>
        <w:t>связанную с производством технических средств, методов, технологий для производства новых знаний. Важнейшая составляющая информационной индустрии – информационная технология.</w:t>
      </w:r>
    </w:p>
    <w:p w:rsidR="00DA12D4" w:rsidRDefault="00DA12D4" w:rsidP="00DA12D4">
      <w:pPr>
        <w:pStyle w:val="a8"/>
      </w:pPr>
      <w:r>
        <w:rPr>
          <w:b/>
          <w:bCs/>
          <w:sz w:val="27"/>
          <w:szCs w:val="27"/>
        </w:rPr>
        <w:t xml:space="preserve">Информационное общество </w:t>
      </w:r>
      <w:r>
        <w:rPr>
          <w:sz w:val="27"/>
          <w:szCs w:val="27"/>
        </w:rPr>
        <w:t>– это общество, в котором большинство работающих заняты обработкой, хранением и обменом информации. В нём:</w:t>
      </w:r>
    </w:p>
    <w:p w:rsidR="00DA12D4" w:rsidRDefault="00DA12D4" w:rsidP="00DA12D4">
      <w:pPr>
        <w:pStyle w:val="a8"/>
        <w:numPr>
          <w:ilvl w:val="0"/>
          <w:numId w:val="6"/>
        </w:numPr>
      </w:pPr>
      <w:r>
        <w:rPr>
          <w:sz w:val="27"/>
          <w:szCs w:val="27"/>
        </w:rPr>
        <w:t>решена проблема информационного кризиса, т.е. противоречие между информационной лавиной и информационным голодом;</w:t>
      </w:r>
    </w:p>
    <w:p w:rsidR="00DA12D4" w:rsidRDefault="00DA12D4" w:rsidP="00DA12D4">
      <w:pPr>
        <w:pStyle w:val="a8"/>
        <w:numPr>
          <w:ilvl w:val="0"/>
          <w:numId w:val="6"/>
        </w:numPr>
      </w:pPr>
      <w:r>
        <w:rPr>
          <w:sz w:val="27"/>
          <w:szCs w:val="27"/>
        </w:rPr>
        <w:t>обеспечен приоритет информации по сравнению с другими ресурсами;</w:t>
      </w:r>
    </w:p>
    <w:p w:rsidR="00DA12D4" w:rsidRDefault="00DA12D4" w:rsidP="00DA12D4">
      <w:pPr>
        <w:pStyle w:val="a8"/>
        <w:numPr>
          <w:ilvl w:val="0"/>
          <w:numId w:val="6"/>
        </w:numPr>
      </w:pPr>
      <w:r>
        <w:rPr>
          <w:sz w:val="27"/>
          <w:szCs w:val="27"/>
        </w:rPr>
        <w:t>информационная технология приобретёт глобальный характер, охватывая все сферы социальной деятельности человека;</w:t>
      </w:r>
    </w:p>
    <w:p w:rsidR="00DA12D4" w:rsidRDefault="00DA12D4" w:rsidP="00DA12D4">
      <w:pPr>
        <w:pStyle w:val="a8"/>
        <w:numPr>
          <w:ilvl w:val="0"/>
          <w:numId w:val="6"/>
        </w:numPr>
      </w:pPr>
      <w:r>
        <w:rPr>
          <w:sz w:val="27"/>
          <w:szCs w:val="27"/>
        </w:rPr>
        <w:t>формируется информационное единство всей человеческой цивилизации;</w:t>
      </w:r>
    </w:p>
    <w:p w:rsidR="00DA12D4" w:rsidRDefault="00DA12D4" w:rsidP="00DA12D4">
      <w:pPr>
        <w:pStyle w:val="a8"/>
        <w:numPr>
          <w:ilvl w:val="0"/>
          <w:numId w:val="6"/>
        </w:numPr>
      </w:pPr>
      <w:r>
        <w:rPr>
          <w:sz w:val="27"/>
          <w:szCs w:val="27"/>
        </w:rPr>
        <w:t>с помощью средств информатики реализован свободный доступ каждого человека к информационным ресурсам всей человеческой цивилизации.</w:t>
      </w:r>
    </w:p>
    <w:p w:rsidR="00DA12D4" w:rsidRDefault="00DA12D4" w:rsidP="00DA12D4">
      <w:pPr>
        <w:pStyle w:val="a8"/>
      </w:pPr>
      <w:r>
        <w:rPr>
          <w:sz w:val="27"/>
          <w:szCs w:val="27"/>
        </w:rPr>
        <w:t>Ближе всех на пути к информационному обществу стоят страны с развитой информационной индустрией: США, Япония, Англия, Германия, страны Западной Европы.</w:t>
      </w:r>
    </w:p>
    <w:p w:rsidR="00DA12D4" w:rsidRDefault="00DA12D4" w:rsidP="00DA12D4">
      <w:pPr>
        <w:pStyle w:val="a8"/>
      </w:pPr>
      <w:r>
        <w:rPr>
          <w:sz w:val="27"/>
          <w:szCs w:val="27"/>
        </w:rPr>
        <w:t>Можно выделить несколько основных направлений, где информационная деятельность связана с компьютерами.</w:t>
      </w:r>
    </w:p>
    <w:p w:rsidR="00DA12D4" w:rsidRDefault="00DA12D4" w:rsidP="00DA12D4">
      <w:pPr>
        <w:pStyle w:val="a8"/>
        <w:numPr>
          <w:ilvl w:val="0"/>
          <w:numId w:val="7"/>
        </w:numPr>
      </w:pPr>
      <w:r>
        <w:rPr>
          <w:sz w:val="27"/>
          <w:szCs w:val="27"/>
        </w:rPr>
        <w:lastRenderedPageBreak/>
        <w:t>Научные исследования. Расчёты и вычисления – обязательный элемент тех научных исследований, где требуется на основании эксперимента построить гипотезу о закономерностях, проявляемых в нём.</w:t>
      </w:r>
    </w:p>
    <w:p w:rsidR="00DA12D4" w:rsidRDefault="00DA12D4" w:rsidP="00DA12D4">
      <w:pPr>
        <w:pStyle w:val="a8"/>
        <w:numPr>
          <w:ilvl w:val="0"/>
          <w:numId w:val="7"/>
        </w:numPr>
      </w:pPr>
      <w:r>
        <w:rPr>
          <w:sz w:val="27"/>
          <w:szCs w:val="27"/>
        </w:rPr>
        <w:t>Создание новых изделий. Системы автоматизированного проектирования (САПР) используются во всех проектных и конструкторских организациях.</w:t>
      </w:r>
    </w:p>
    <w:p w:rsidR="00DA12D4" w:rsidRDefault="00DA12D4" w:rsidP="00DA12D4">
      <w:pPr>
        <w:pStyle w:val="a8"/>
        <w:numPr>
          <w:ilvl w:val="0"/>
          <w:numId w:val="7"/>
        </w:numPr>
      </w:pPr>
      <w:r>
        <w:rPr>
          <w:sz w:val="27"/>
          <w:szCs w:val="27"/>
        </w:rPr>
        <w:t>Управление. Теория автоматического управления к моменту создания компьютеров была хорошо развитой точной инженерной наукой, поэтому оказалось возможным использование компьютеров для целей управления. Системы автоматического управления (АСУ) могут управлять процессами, для которых разработаны математические модели и методы их решения. Станки с числовым программным управлением (ЧПУ) имеют специализированный компьютер с пультом оператора, дисплеем и клавиатурой, а также управляющую программу.</w:t>
      </w:r>
    </w:p>
    <w:p w:rsidR="00DA12D4" w:rsidRDefault="00DA12D4" w:rsidP="00DA12D4">
      <w:pPr>
        <w:pStyle w:val="a8"/>
        <w:numPr>
          <w:ilvl w:val="0"/>
          <w:numId w:val="7"/>
        </w:numPr>
      </w:pPr>
      <w:r>
        <w:rPr>
          <w:sz w:val="27"/>
          <w:szCs w:val="27"/>
        </w:rPr>
        <w:t>Информационные системы (ИС), базы данных (БД). Основу ИС составляет банк данных, в котором хранится большая по объёму информация о какой-либо области человеческих знаний.</w:t>
      </w:r>
    </w:p>
    <w:p w:rsidR="00DA12D4" w:rsidRDefault="00DA12D4" w:rsidP="00DA12D4">
      <w:pPr>
        <w:pStyle w:val="a8"/>
        <w:numPr>
          <w:ilvl w:val="0"/>
          <w:numId w:val="7"/>
        </w:numPr>
      </w:pPr>
      <w:r>
        <w:rPr>
          <w:sz w:val="27"/>
          <w:szCs w:val="27"/>
        </w:rPr>
        <w:t>Обучение. Существуют электронные журналы для школьников и их родителей.</w:t>
      </w:r>
    </w:p>
    <w:p w:rsidR="00DA12D4" w:rsidRDefault="00DA12D4" w:rsidP="00DA12D4">
      <w:pPr>
        <w:pStyle w:val="a8"/>
        <w:numPr>
          <w:ilvl w:val="0"/>
          <w:numId w:val="7"/>
        </w:numPr>
      </w:pPr>
      <w:r>
        <w:rPr>
          <w:sz w:val="27"/>
          <w:szCs w:val="27"/>
        </w:rPr>
        <w:t>Компьютеры в издательском деле.</w:t>
      </w:r>
    </w:p>
    <w:p w:rsidR="00DA12D4" w:rsidRDefault="00DA12D4" w:rsidP="00DA12D4">
      <w:pPr>
        <w:pStyle w:val="a8"/>
        <w:numPr>
          <w:ilvl w:val="0"/>
          <w:numId w:val="7"/>
        </w:numPr>
      </w:pPr>
      <w:r>
        <w:rPr>
          <w:sz w:val="27"/>
          <w:szCs w:val="27"/>
        </w:rPr>
        <w:t>Автоматизированное рабочее место (АРМ). В настоящее время это место работника, оснащённое компьютером и другими техническими средствами (принтер, сканер, колонки или наушники, микрофон, видеокамера, электронный микроскоп ит.п.).</w:t>
      </w:r>
    </w:p>
    <w:p w:rsidR="00DA12D4" w:rsidRDefault="00DA12D4" w:rsidP="00DA12D4">
      <w:pPr>
        <w:pStyle w:val="a8"/>
      </w:pPr>
      <w:r>
        <w:rPr>
          <w:sz w:val="27"/>
          <w:szCs w:val="27"/>
        </w:rPr>
        <w:t xml:space="preserve">Для перехода к электронному обществу требуется пройти путь компьютеризации, т.е. насыщение различных сторон деятельности человека и общества комплексом технических устройств, и информатизации. </w:t>
      </w:r>
    </w:p>
    <w:p w:rsidR="00DA12D4" w:rsidRDefault="00DA12D4" w:rsidP="00DA12D4">
      <w:pPr>
        <w:pStyle w:val="a8"/>
      </w:pPr>
      <w:r>
        <w:rPr>
          <w:sz w:val="27"/>
          <w:szCs w:val="27"/>
        </w:rPr>
        <w:t>На сегодняшней день в мире накоплен громадный информационный потенциал, которым люди не могут воспользоваться в полной мере в силу ограниченности своих возможностей. Эта ситуация, получившая название информационного кризиса, поставила общество перед необходимостью поиска выходов из сложившейся ситуации.</w:t>
      </w:r>
    </w:p>
    <w:p w:rsidR="00DA12D4" w:rsidRDefault="00DA12D4" w:rsidP="00DA12D4">
      <w:pPr>
        <w:pStyle w:val="a8"/>
      </w:pPr>
      <w:r>
        <w:rPr>
          <w:sz w:val="27"/>
          <w:szCs w:val="27"/>
        </w:rPr>
        <w:t>Давайте попытаемся ответить на вопрос: каковы могут быть пути выхода из сложившейся ситуации.</w:t>
      </w:r>
    </w:p>
    <w:p w:rsidR="00DA12D4" w:rsidRDefault="00DA12D4" w:rsidP="00DA12D4">
      <w:pPr>
        <w:pStyle w:val="a8"/>
      </w:pPr>
      <w:r>
        <w:rPr>
          <w:sz w:val="27"/>
          <w:szCs w:val="27"/>
        </w:rPr>
        <w:t xml:space="preserve">Внедрение современных средств переработки и передачи информации в различные сферы деятельности послужило началом эволюционного перехода от индустриального общества к информационному обществу. Этот процесс называется </w:t>
      </w:r>
      <w:r>
        <w:rPr>
          <w:b/>
          <w:bCs/>
          <w:sz w:val="27"/>
          <w:szCs w:val="27"/>
        </w:rPr>
        <w:t>информатизацией.</w:t>
      </w:r>
    </w:p>
    <w:p w:rsidR="00DA12D4" w:rsidRDefault="00DA12D4" w:rsidP="00DA12D4">
      <w:pPr>
        <w:pStyle w:val="a8"/>
      </w:pPr>
      <w:r>
        <w:rPr>
          <w:b/>
          <w:bCs/>
          <w:sz w:val="27"/>
          <w:szCs w:val="27"/>
        </w:rPr>
        <w:t xml:space="preserve">Информатизация – процесс, при котором создаются условия, удовлетворяющие потребностям любого человека в получении необходимой информации </w:t>
      </w:r>
      <w:r>
        <w:t xml:space="preserve">Сегодня </w:t>
      </w:r>
      <w:r>
        <w:rPr>
          <w:sz w:val="27"/>
          <w:szCs w:val="27"/>
        </w:rPr>
        <w:t xml:space="preserve">термин «информатизация» решительно вытесняет широко используемый до недавнего времени термин </w:t>
      </w:r>
      <w:r>
        <w:rPr>
          <w:sz w:val="27"/>
          <w:szCs w:val="27"/>
        </w:rPr>
        <w:lastRenderedPageBreak/>
        <w:t>«компьютеризация». При внешней похожести этих понятий они имеют существенное различие.</w:t>
      </w:r>
    </w:p>
    <w:p w:rsidR="00DA12D4" w:rsidRDefault="00DA12D4" w:rsidP="00DA12D4">
      <w:pPr>
        <w:pStyle w:val="a8"/>
      </w:pPr>
      <w:r>
        <w:rPr>
          <w:sz w:val="27"/>
          <w:szCs w:val="27"/>
        </w:rPr>
        <w:t xml:space="preserve">При </w:t>
      </w:r>
      <w:r>
        <w:rPr>
          <w:b/>
          <w:bCs/>
          <w:sz w:val="27"/>
          <w:szCs w:val="27"/>
        </w:rPr>
        <w:t xml:space="preserve">компьютеризации общества </w:t>
      </w:r>
      <w:r>
        <w:rPr>
          <w:sz w:val="27"/>
          <w:szCs w:val="27"/>
        </w:rPr>
        <w:t>особое внимание уделяется внедрению и развитию технической базы – компьютеров, обеспечивающих оперативное получение результатов переработки информации и её накопление.</w:t>
      </w:r>
    </w:p>
    <w:p w:rsidR="00DA12D4" w:rsidRDefault="00DA12D4" w:rsidP="00DA12D4">
      <w:pPr>
        <w:pStyle w:val="a8"/>
      </w:pPr>
      <w:r>
        <w:rPr>
          <w:sz w:val="27"/>
          <w:szCs w:val="27"/>
        </w:rPr>
        <w:t xml:space="preserve">При </w:t>
      </w:r>
      <w:r>
        <w:rPr>
          <w:b/>
          <w:bCs/>
          <w:sz w:val="27"/>
          <w:szCs w:val="27"/>
        </w:rPr>
        <w:t xml:space="preserve">информатизации общества </w:t>
      </w:r>
      <w:r>
        <w:rPr>
          <w:sz w:val="27"/>
          <w:szCs w:val="27"/>
        </w:rPr>
        <w:t>основное внимание уделяется комплексу мер, направленных на обеспечение полного использования достоверного, исчерпывающего и оперативного знания во всех видах человеческой деятельности. (</w:t>
      </w:r>
      <w:r>
        <w:rPr>
          <w:b/>
          <w:bCs/>
          <w:i/>
          <w:iCs/>
          <w:sz w:val="27"/>
          <w:szCs w:val="27"/>
        </w:rPr>
        <w:t xml:space="preserve"> Учащиеся записывают в тетрадь эти отличия.)</w:t>
      </w:r>
    </w:p>
    <w:p w:rsidR="00DA12D4" w:rsidRDefault="00DA12D4" w:rsidP="00DA12D4">
      <w:pPr>
        <w:pStyle w:val="a8"/>
      </w:pPr>
      <w:r>
        <w:rPr>
          <w:b/>
          <w:bCs/>
          <w:sz w:val="27"/>
          <w:szCs w:val="27"/>
        </w:rPr>
        <w:t xml:space="preserve">Подведём итог: </w:t>
      </w:r>
      <w:r>
        <w:rPr>
          <w:sz w:val="27"/>
          <w:szCs w:val="27"/>
        </w:rPr>
        <w:t>результатом процесса информатизации является создание информационного общества, в котором главную роль играют интеллект и знания.</w:t>
      </w:r>
    </w:p>
    <w:p w:rsidR="00DA12D4" w:rsidRDefault="00DA12D4" w:rsidP="00DA12D4">
      <w:pPr>
        <w:pStyle w:val="a8"/>
      </w:pPr>
      <w:r>
        <w:rPr>
          <w:sz w:val="27"/>
          <w:szCs w:val="27"/>
        </w:rPr>
        <w:t>Для каждой страны её движение от индустриального этапа развития к информационному определяется степенью информатизации общества.</w:t>
      </w:r>
    </w:p>
    <w:p w:rsidR="00DA12D4" w:rsidRDefault="00DA12D4" w:rsidP="00DA12D4">
      <w:pPr>
        <w:pStyle w:val="a8"/>
      </w:pPr>
      <w:r>
        <w:rPr>
          <w:sz w:val="27"/>
          <w:szCs w:val="27"/>
        </w:rPr>
        <w:t xml:space="preserve">В настоящее время наряду с материальными ресурсами для государства большое значение приобретают информационные ресурсы. </w:t>
      </w:r>
      <w:r>
        <w:rPr>
          <w:b/>
          <w:bCs/>
          <w:sz w:val="27"/>
          <w:szCs w:val="27"/>
        </w:rPr>
        <w:t xml:space="preserve">Информационными ресурсами </w:t>
      </w:r>
      <w:r>
        <w:rPr>
          <w:sz w:val="27"/>
          <w:szCs w:val="27"/>
        </w:rPr>
        <w:t>считают накапливаемое содержимое специальных хранилищ и источники общественнозначимой информации.</w:t>
      </w:r>
    </w:p>
    <w:p w:rsidR="00DA12D4" w:rsidRDefault="00DA12D4" w:rsidP="00DA12D4">
      <w:pPr>
        <w:pStyle w:val="a8"/>
      </w:pPr>
      <w:r>
        <w:rPr>
          <w:sz w:val="27"/>
          <w:szCs w:val="27"/>
        </w:rPr>
        <w:t xml:space="preserve">Как и для материальных ресурсов, для информационных ресурсов остро стоит проблема обеспечения сохранности. Для решения проблемы охраны информационных ресурсов существует юридическое определение понятия «информационный ресурс»: </w:t>
      </w:r>
      <w:r>
        <w:rPr>
          <w:b/>
          <w:bCs/>
          <w:sz w:val="27"/>
          <w:szCs w:val="27"/>
        </w:rPr>
        <w:t>«Информационные ресурсы – это отдельные документы и отдельные массивы документов, документы и массивы документов в информационных системах (библиотеках, архивах, фондах, банках, данных, других информационных системах)».</w:t>
      </w:r>
    </w:p>
    <w:p w:rsidR="00DA12D4" w:rsidRDefault="00DA12D4" w:rsidP="00DA12D4">
      <w:pPr>
        <w:pStyle w:val="a8"/>
      </w:pPr>
      <w:r>
        <w:rPr>
          <w:sz w:val="27"/>
          <w:szCs w:val="27"/>
        </w:rPr>
        <w:t>Отличительная особенность информационных ресурсов в том, что после использования они не исчезают, ими можно воспользоваться многократно. Эта особенность способствует формированию и расширению</w:t>
      </w:r>
      <w:r>
        <w:rPr>
          <w:b/>
          <w:bCs/>
          <w:sz w:val="27"/>
          <w:szCs w:val="27"/>
        </w:rPr>
        <w:t xml:space="preserve"> рынка информационных услуг. </w:t>
      </w:r>
      <w:r>
        <w:rPr>
          <w:sz w:val="27"/>
          <w:szCs w:val="27"/>
        </w:rPr>
        <w:t xml:space="preserve">К ним относится поиск и подбор информации по заданным критериям, консалтинг, обучение и пр. Огромные информационные потоки нуждаются в систематизации для их хранения и использования. Поэтому информационные ресурсы классифицируют по какому-либо основанию. Это может быть отраслевой принцип (по виду науки, промышленности, социальной сферы и пр.) или форма представления (виды носителей, степень формализации, наличие дополнительных возможностей) и пр. </w:t>
      </w:r>
    </w:p>
    <w:p w:rsidR="00DA12D4" w:rsidRDefault="00DA12D4" w:rsidP="00DA12D4">
      <w:pPr>
        <w:pStyle w:val="a8"/>
      </w:pPr>
      <w:r>
        <w:rPr>
          <w:sz w:val="27"/>
          <w:szCs w:val="27"/>
        </w:rPr>
        <w:t>Если рассматривать структуру национальных информационных ресурсов в целом, то она будет выглядеть следующим образом:</w:t>
      </w:r>
    </w:p>
    <w:p w:rsidR="00DA12D4" w:rsidRDefault="00DA12D4" w:rsidP="00DA12D4">
      <w:pPr>
        <w:pStyle w:val="a8"/>
        <w:numPr>
          <w:ilvl w:val="0"/>
          <w:numId w:val="8"/>
        </w:numPr>
      </w:pPr>
      <w:r>
        <w:rPr>
          <w:sz w:val="27"/>
          <w:szCs w:val="27"/>
        </w:rPr>
        <w:t>библиотечные ресурсы;</w:t>
      </w:r>
    </w:p>
    <w:p w:rsidR="00DA12D4" w:rsidRDefault="00DA12D4" w:rsidP="00DA12D4">
      <w:pPr>
        <w:pStyle w:val="a8"/>
        <w:numPr>
          <w:ilvl w:val="0"/>
          <w:numId w:val="8"/>
        </w:numPr>
      </w:pPr>
      <w:r>
        <w:rPr>
          <w:sz w:val="27"/>
          <w:szCs w:val="27"/>
        </w:rPr>
        <w:lastRenderedPageBreak/>
        <w:t>архивные ресурсы;</w:t>
      </w:r>
    </w:p>
    <w:p w:rsidR="00DA12D4" w:rsidRDefault="00DA12D4" w:rsidP="00DA12D4">
      <w:pPr>
        <w:pStyle w:val="a8"/>
        <w:numPr>
          <w:ilvl w:val="0"/>
          <w:numId w:val="8"/>
        </w:numPr>
      </w:pPr>
      <w:r>
        <w:rPr>
          <w:sz w:val="27"/>
          <w:szCs w:val="27"/>
        </w:rPr>
        <w:t>научно-техническая информация;</w:t>
      </w:r>
    </w:p>
    <w:p w:rsidR="00DA12D4" w:rsidRDefault="00DA12D4" w:rsidP="00DA12D4">
      <w:pPr>
        <w:pStyle w:val="a8"/>
        <w:numPr>
          <w:ilvl w:val="0"/>
          <w:numId w:val="8"/>
        </w:numPr>
      </w:pPr>
      <w:r>
        <w:rPr>
          <w:sz w:val="27"/>
          <w:szCs w:val="27"/>
        </w:rPr>
        <w:t>правовая информация;</w:t>
      </w:r>
    </w:p>
    <w:p w:rsidR="00DA12D4" w:rsidRDefault="00DA12D4" w:rsidP="00DA12D4">
      <w:pPr>
        <w:pStyle w:val="a8"/>
        <w:numPr>
          <w:ilvl w:val="0"/>
          <w:numId w:val="8"/>
        </w:numPr>
      </w:pPr>
      <w:r>
        <w:rPr>
          <w:sz w:val="27"/>
          <w:szCs w:val="27"/>
        </w:rPr>
        <w:t>информация государственных структур;</w:t>
      </w:r>
    </w:p>
    <w:p w:rsidR="00DA12D4" w:rsidRDefault="00DA12D4" w:rsidP="00DA12D4">
      <w:pPr>
        <w:pStyle w:val="a8"/>
        <w:numPr>
          <w:ilvl w:val="0"/>
          <w:numId w:val="8"/>
        </w:numPr>
      </w:pPr>
      <w:r>
        <w:rPr>
          <w:sz w:val="27"/>
          <w:szCs w:val="27"/>
        </w:rPr>
        <w:t>отраслевая информация;</w:t>
      </w:r>
    </w:p>
    <w:p w:rsidR="00DA12D4" w:rsidRDefault="00DA12D4" w:rsidP="00DA12D4">
      <w:pPr>
        <w:pStyle w:val="a8"/>
        <w:numPr>
          <w:ilvl w:val="0"/>
          <w:numId w:val="8"/>
        </w:numPr>
      </w:pPr>
      <w:r>
        <w:rPr>
          <w:sz w:val="27"/>
          <w:szCs w:val="27"/>
        </w:rPr>
        <w:t>финансовая и экономическая информация;</w:t>
      </w:r>
    </w:p>
    <w:p w:rsidR="00DA12D4" w:rsidRDefault="00DA12D4" w:rsidP="00DA12D4">
      <w:pPr>
        <w:pStyle w:val="a8"/>
        <w:numPr>
          <w:ilvl w:val="0"/>
          <w:numId w:val="8"/>
        </w:numPr>
      </w:pPr>
      <w:r>
        <w:rPr>
          <w:sz w:val="27"/>
          <w:szCs w:val="27"/>
        </w:rPr>
        <w:t>информация о природных ресурсах;</w:t>
      </w:r>
    </w:p>
    <w:p w:rsidR="00DA12D4" w:rsidRDefault="00DA12D4" w:rsidP="00DA12D4">
      <w:pPr>
        <w:pStyle w:val="a8"/>
        <w:numPr>
          <w:ilvl w:val="0"/>
          <w:numId w:val="8"/>
        </w:numPr>
      </w:pPr>
      <w:r>
        <w:rPr>
          <w:sz w:val="27"/>
          <w:szCs w:val="27"/>
        </w:rPr>
        <w:t>информация предприятий и учреждений и т.д.</w:t>
      </w:r>
    </w:p>
    <w:p w:rsidR="00DA12D4" w:rsidRDefault="00DA12D4" w:rsidP="00DA12D4">
      <w:pPr>
        <w:pStyle w:val="a8"/>
      </w:pPr>
      <w:r>
        <w:rPr>
          <w:sz w:val="27"/>
          <w:szCs w:val="27"/>
        </w:rPr>
        <w:t xml:space="preserve">По представленным основаниям можно составить различные классификации информационных ресурсов. К </w:t>
      </w:r>
      <w:r>
        <w:rPr>
          <w:b/>
          <w:bCs/>
          <w:sz w:val="27"/>
          <w:szCs w:val="27"/>
        </w:rPr>
        <w:t xml:space="preserve">образовательным информационным ресурсам </w:t>
      </w:r>
      <w:r>
        <w:rPr>
          <w:sz w:val="27"/>
          <w:szCs w:val="27"/>
        </w:rPr>
        <w:t xml:space="preserve">можно отнести любые информационные ресурсы, используемые в образовательных целях. Поскольку образование в современном обществе становится непрерывным, то и для разных категорий обучаемых требуются различные виды образовательных ресурсов. К наиболее востребованным образовательным ресурсам можно отнести библиотечные образовательные ресурсы, архивные ресурсы и информацию по различным научным отраслям. </w:t>
      </w:r>
    </w:p>
    <w:p w:rsidR="00CE70C6" w:rsidRPr="00CE70C6" w:rsidRDefault="00DA12D4" w:rsidP="00CE70C6">
      <w:pPr>
        <w:pStyle w:val="3"/>
        <w:rPr>
          <w:color w:val="000000"/>
        </w:rPr>
      </w:pPr>
      <w:r w:rsidRPr="00DA12D4">
        <w:rPr>
          <w:sz w:val="32"/>
          <w:szCs w:val="32"/>
        </w:rPr>
        <w:t xml:space="preserve"> Домашнее задание.</w:t>
      </w:r>
      <w:r>
        <w:rPr>
          <w:sz w:val="32"/>
          <w:szCs w:val="32"/>
        </w:rPr>
        <w:t xml:space="preserve"> </w:t>
      </w:r>
      <w:r w:rsidRPr="00DA12D4">
        <w:rPr>
          <w:sz w:val="32"/>
          <w:szCs w:val="32"/>
        </w:rPr>
        <w:t>Найдите в Интернете документ «Концепция формирования информационного общества в России»</w:t>
      </w:r>
      <w:r w:rsidR="00CE70C6">
        <w:rPr>
          <w:b w:val="0"/>
          <w:sz w:val="32"/>
          <w:szCs w:val="32"/>
        </w:rPr>
        <w:t xml:space="preserve">   </w:t>
      </w:r>
      <w:r w:rsidR="00CE70C6" w:rsidRPr="00CE70C6">
        <w:rPr>
          <w:sz w:val="32"/>
          <w:szCs w:val="32"/>
        </w:rPr>
        <w:t>перечислит</w:t>
      </w:r>
      <w:r w:rsidR="00CE70C6">
        <w:rPr>
          <w:sz w:val="32"/>
          <w:szCs w:val="32"/>
        </w:rPr>
        <w:t>е</w:t>
      </w:r>
      <w:r w:rsidR="00CE70C6" w:rsidRPr="00CE70C6">
        <w:rPr>
          <w:sz w:val="32"/>
          <w:szCs w:val="32"/>
        </w:rPr>
        <w:t xml:space="preserve"> </w:t>
      </w:r>
      <w:r w:rsidR="00CE70C6" w:rsidRPr="00CE70C6">
        <w:rPr>
          <w:color w:val="000000"/>
        </w:rPr>
        <w:t>ПЕРВООЧЕРЕДНЫЕ ЗАДАЧИ ГОСУДАРСТВЕННОЙ ПОЛИТИКИ ОБЕСПЕЧЕНИЯ ПЕРЕХОДА К ИНФОРМАЦИОННОМУ ОБЩЕСТВУ</w:t>
      </w:r>
      <w:r w:rsidR="00CE70C6">
        <w:rPr>
          <w:color w:val="000000"/>
        </w:rPr>
        <w:t>.</w:t>
      </w:r>
      <w:bookmarkStart w:id="0" w:name="_GoBack"/>
      <w:bookmarkEnd w:id="0"/>
    </w:p>
    <w:p w:rsidR="00542015" w:rsidRPr="000206CF" w:rsidRDefault="00542015">
      <w:pPr>
        <w:rPr>
          <w:rFonts w:ascii="Times New Roman" w:hAnsi="Times New Roman" w:cs="Times New Roman"/>
          <w:sz w:val="28"/>
          <w:szCs w:val="28"/>
        </w:rPr>
      </w:pPr>
      <w:r w:rsidRPr="000206CF">
        <w:rPr>
          <w:rFonts w:ascii="Times New Roman" w:hAnsi="Times New Roman" w:cs="Times New Roman"/>
          <w:sz w:val="28"/>
          <w:szCs w:val="28"/>
        </w:rPr>
        <w:t xml:space="preserve">отправить мне на почту </w:t>
      </w:r>
      <w:hyperlink r:id="rId6" w:history="1"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livanova</w:t>
        </w:r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2869@</w:t>
        </w:r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0206CF">
        <w:rPr>
          <w:rFonts w:ascii="Times New Roman" w:hAnsi="Times New Roman" w:cs="Times New Roman"/>
          <w:sz w:val="28"/>
          <w:szCs w:val="28"/>
        </w:rPr>
        <w:t xml:space="preserve"> фото  указать Фамили</w:t>
      </w:r>
      <w:r w:rsidR="00BB718D" w:rsidRPr="000206CF">
        <w:rPr>
          <w:rFonts w:ascii="Times New Roman" w:hAnsi="Times New Roman" w:cs="Times New Roman"/>
          <w:sz w:val="28"/>
          <w:szCs w:val="28"/>
        </w:rPr>
        <w:t>ю</w:t>
      </w:r>
      <w:r w:rsidRPr="000206CF">
        <w:rPr>
          <w:rFonts w:ascii="Times New Roman" w:hAnsi="Times New Roman" w:cs="Times New Roman"/>
          <w:sz w:val="28"/>
          <w:szCs w:val="28"/>
        </w:rPr>
        <w:t>, имя , класс.</w:t>
      </w:r>
    </w:p>
    <w:p w:rsidR="00BB718D" w:rsidRPr="000206CF" w:rsidRDefault="00BB718D">
      <w:pPr>
        <w:rPr>
          <w:rFonts w:ascii="Times New Roman" w:hAnsi="Times New Roman" w:cs="Times New Roman"/>
          <w:sz w:val="28"/>
          <w:szCs w:val="28"/>
        </w:rPr>
      </w:pPr>
      <w:r w:rsidRPr="000206CF">
        <w:rPr>
          <w:rFonts w:ascii="Times New Roman" w:hAnsi="Times New Roman" w:cs="Times New Roman"/>
          <w:sz w:val="28"/>
          <w:szCs w:val="28"/>
        </w:rPr>
        <w:t>Все оценки за работы будут выставлены в журнал за соответствующее число.</w:t>
      </w:r>
    </w:p>
    <w:sectPr w:rsidR="00BB718D" w:rsidRPr="000206CF" w:rsidSect="006C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F154F"/>
    <w:multiLevelType w:val="multilevel"/>
    <w:tmpl w:val="7BC4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951589"/>
    <w:multiLevelType w:val="multilevel"/>
    <w:tmpl w:val="B9F69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6C05E4"/>
    <w:multiLevelType w:val="multilevel"/>
    <w:tmpl w:val="48DC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19127B"/>
    <w:multiLevelType w:val="multilevel"/>
    <w:tmpl w:val="6C6C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4B3B21"/>
    <w:multiLevelType w:val="multilevel"/>
    <w:tmpl w:val="47A4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AA50B2"/>
    <w:multiLevelType w:val="multilevel"/>
    <w:tmpl w:val="1D6A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FA74BA"/>
    <w:multiLevelType w:val="multilevel"/>
    <w:tmpl w:val="95DE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F97A2B"/>
    <w:multiLevelType w:val="multilevel"/>
    <w:tmpl w:val="33E4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C53A1"/>
    <w:rsid w:val="00005E03"/>
    <w:rsid w:val="00006E36"/>
    <w:rsid w:val="000206CF"/>
    <w:rsid w:val="00051FF4"/>
    <w:rsid w:val="000940E8"/>
    <w:rsid w:val="000D3F7A"/>
    <w:rsid w:val="00133EB4"/>
    <w:rsid w:val="00171E7A"/>
    <w:rsid w:val="00277339"/>
    <w:rsid w:val="003C53A1"/>
    <w:rsid w:val="003C7F04"/>
    <w:rsid w:val="00457040"/>
    <w:rsid w:val="00485C49"/>
    <w:rsid w:val="00504038"/>
    <w:rsid w:val="00542015"/>
    <w:rsid w:val="005E03AF"/>
    <w:rsid w:val="006C602E"/>
    <w:rsid w:val="006F566F"/>
    <w:rsid w:val="00863387"/>
    <w:rsid w:val="009362E7"/>
    <w:rsid w:val="009D4B18"/>
    <w:rsid w:val="00A0607C"/>
    <w:rsid w:val="00A36623"/>
    <w:rsid w:val="00A6628D"/>
    <w:rsid w:val="00B00429"/>
    <w:rsid w:val="00B0174B"/>
    <w:rsid w:val="00BA1E29"/>
    <w:rsid w:val="00BB718D"/>
    <w:rsid w:val="00C01CD0"/>
    <w:rsid w:val="00C1477A"/>
    <w:rsid w:val="00C51D9A"/>
    <w:rsid w:val="00CE70C6"/>
    <w:rsid w:val="00DA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1C743-E718-493C-B183-CC9A87C8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02E"/>
  </w:style>
  <w:style w:type="paragraph" w:styleId="3">
    <w:name w:val="heading 3"/>
    <w:basedOn w:val="a"/>
    <w:link w:val="30"/>
    <w:uiPriority w:val="9"/>
    <w:qFormat/>
    <w:rsid w:val="00CE70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0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42015"/>
    <w:rPr>
      <w:color w:val="800080" w:themeColor="followedHyperlink"/>
      <w:u w:val="single"/>
    </w:rPr>
  </w:style>
  <w:style w:type="character" w:customStyle="1" w:styleId="gxst-emph">
    <w:name w:val="gxst-emph"/>
    <w:basedOn w:val="a0"/>
    <w:rsid w:val="000206CF"/>
  </w:style>
  <w:style w:type="character" w:styleId="a5">
    <w:name w:val="Strong"/>
    <w:basedOn w:val="a0"/>
    <w:uiPriority w:val="22"/>
    <w:qFormat/>
    <w:rsid w:val="000206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6C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A1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70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vanova2869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9</cp:revision>
  <dcterms:created xsi:type="dcterms:W3CDTF">2020-04-05T12:54:00Z</dcterms:created>
  <dcterms:modified xsi:type="dcterms:W3CDTF">2020-04-06T11:01:00Z</dcterms:modified>
</cp:coreProperties>
</file>