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887983" w:rsidRPr="00887983">
        <w:rPr>
          <w:rFonts w:ascii="Times New Roman" w:hAnsi="Times New Roman" w:cs="Times New Roman"/>
          <w:b/>
          <w:sz w:val="28"/>
          <w:szCs w:val="28"/>
        </w:rPr>
        <w:t>04 по 10.04.</w:t>
      </w:r>
      <w:r w:rsidRPr="00887983">
        <w:rPr>
          <w:rFonts w:ascii="Times New Roman" w:hAnsi="Times New Roman" w:cs="Times New Roman"/>
          <w:b/>
          <w:sz w:val="28"/>
          <w:szCs w:val="28"/>
        </w:rPr>
        <w:t>С 06.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r w:rsidR="002906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66EC">
        <w:rPr>
          <w:rFonts w:ascii="Times New Roman" w:hAnsi="Times New Roman" w:cs="Times New Roman"/>
          <w:sz w:val="28"/>
          <w:szCs w:val="28"/>
          <w:lang w:val="en-US"/>
        </w:rPr>
        <w:t>eroni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67C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amm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C0ECC" w:rsidRDefault="007C0ECC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7C0ECC">
      <w:pPr>
        <w:rPr>
          <w:rFonts w:ascii="Times New Roman" w:hAnsi="Times New Roman" w:cs="Times New Roman"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>06.04</w:t>
      </w:r>
      <w:r w:rsidRPr="00887983">
        <w:rPr>
          <w:rFonts w:ascii="Times New Roman" w:hAnsi="Times New Roman" w:cs="Times New Roman"/>
          <w:sz w:val="28"/>
          <w:szCs w:val="28"/>
        </w:rPr>
        <w:t>. Тема урока: «Числовые последовательности».</w:t>
      </w:r>
    </w:p>
    <w:p w:rsidR="007C0ECC" w:rsidRPr="00887983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sz w:val="28"/>
          <w:szCs w:val="28"/>
        </w:rPr>
        <w:t>д/з параграф 21 читать. №692-694</w:t>
      </w:r>
      <w:r w:rsidRPr="0088798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C0ECC" w:rsidRPr="0088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29067C"/>
    <w:rsid w:val="004866EC"/>
    <w:rsid w:val="0053540A"/>
    <w:rsid w:val="0054718E"/>
    <w:rsid w:val="007C0ECC"/>
    <w:rsid w:val="00887983"/>
    <w:rsid w:val="00C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2020-04-04T10:28:00Z</dcterms:created>
  <dcterms:modified xsi:type="dcterms:W3CDTF">2020-04-06T06:25:00Z</dcterms:modified>
</cp:coreProperties>
</file>