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AB" w:rsidRDefault="00C93DAB" w:rsidP="00C21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93DAB" w:rsidRDefault="00C93DAB" w:rsidP="00C93DAB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>Тема «</w:t>
      </w:r>
      <w:r>
        <w:rPr>
          <w:rFonts w:ascii="Times New Roman" w:hAnsi="Times New Roman" w:cs="Times New Roman"/>
          <w:sz w:val="24"/>
          <w:szCs w:val="24"/>
        </w:rPr>
        <w:t>Устная речь, речевой этикет</w:t>
      </w:r>
      <w:r w:rsidRPr="000134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3DAB" w:rsidRDefault="00C93DAB" w:rsidP="00C9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Урок № 41</w:t>
      </w:r>
      <w:r w:rsidRPr="000134D1">
        <w:rPr>
          <w:rFonts w:ascii="Times New Roman" w:hAnsi="Times New Roman" w:cs="Times New Roman"/>
          <w:sz w:val="24"/>
          <w:szCs w:val="24"/>
        </w:rPr>
        <w:t xml:space="preserve"> </w:t>
      </w:r>
      <w:r w:rsidR="00C212E6">
        <w:rPr>
          <w:rFonts w:ascii="Times New Roman" w:hAnsi="Times New Roman" w:cs="Times New Roman"/>
          <w:sz w:val="24"/>
          <w:szCs w:val="24"/>
        </w:rPr>
        <w:t>стр.131.</w:t>
      </w:r>
    </w:p>
    <w:p w:rsidR="00C212E6" w:rsidRDefault="00C212E6" w:rsidP="00C2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1- прочитайте предложения. Выберите то поздравление, которое больше подходит для дня рождения.</w:t>
      </w:r>
    </w:p>
    <w:p w:rsidR="00C212E6" w:rsidRDefault="00C212E6" w:rsidP="00C21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из рубрики « Обрати внимание»</w:t>
      </w:r>
    </w:p>
    <w:p w:rsidR="00C212E6" w:rsidRDefault="00C212E6" w:rsidP="00C2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№2. Прочитай.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поздравление напечатано на купленной открытке, а какое написано подругой.</w:t>
      </w:r>
    </w:p>
    <w:p w:rsidR="00C212E6" w:rsidRDefault="00C212E6" w:rsidP="00C212E6">
      <w:pPr>
        <w:ind w:left="360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>Работа в тетради</w:t>
      </w:r>
    </w:p>
    <w:p w:rsidR="00C212E6" w:rsidRDefault="00C212E6" w:rsidP="00C212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4.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рочитай. Предложения перепутаны.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правильный порядок предложений. Получившийся текст запиши  в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помни о правилах списывания ). Выпиши слова, в которых Ь знак смягчает согласный.</w:t>
      </w:r>
    </w:p>
    <w:p w:rsidR="00C212E6" w:rsidRDefault="00C212E6" w:rsidP="00C212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5. Вспоминаем вопросительные предложения. Выпиши из текста вопрос и ответ на него.</w:t>
      </w:r>
    </w:p>
    <w:p w:rsidR="00C212E6" w:rsidRDefault="00C212E6" w:rsidP="00C212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2E6" w:rsidRPr="00C212E6" w:rsidRDefault="00C212E6" w:rsidP="00C21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В случае затруднений переходим по ссылке </w:t>
      </w:r>
      <w:hyperlink r:id="rId5" w:history="1">
        <w:r w:rsidRPr="00C212E6">
          <w:rPr>
            <w:rStyle w:val="a4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C212E6">
        <w:rPr>
          <w:rFonts w:ascii="Times New Roman" w:hAnsi="Times New Roman" w:cs="Times New Roman"/>
          <w:sz w:val="24"/>
          <w:szCs w:val="24"/>
        </w:rPr>
        <w:t xml:space="preserve"> и смотрим видеоматериал.</w:t>
      </w:r>
    </w:p>
    <w:p w:rsidR="00C212E6" w:rsidRPr="00C212E6" w:rsidRDefault="00C212E6" w:rsidP="00C21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2E6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 w:rsidRPr="00C212E6"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 w:rsidRPr="00C212E6">
        <w:rPr>
          <w:rFonts w:ascii="Times New Roman" w:hAnsi="Times New Roman" w:cs="Times New Roman"/>
          <w:sz w:val="24"/>
          <w:szCs w:val="24"/>
        </w:rPr>
        <w:t>@</w:t>
      </w:r>
      <w:r w:rsidRPr="00C212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1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2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12E6" w:rsidRPr="00C212E6" w:rsidRDefault="00C212E6" w:rsidP="00C212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2E" w:rsidRDefault="008B712E"/>
    <w:sectPr w:rsidR="008B712E" w:rsidSect="008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7ED"/>
    <w:multiLevelType w:val="hybridMultilevel"/>
    <w:tmpl w:val="4486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2E79"/>
    <w:multiLevelType w:val="hybridMultilevel"/>
    <w:tmpl w:val="FDEC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AB"/>
    <w:rsid w:val="008B712E"/>
    <w:rsid w:val="00C212E6"/>
    <w:rsid w:val="00C9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2020-04-06T14:22:00Z</dcterms:created>
  <dcterms:modified xsi:type="dcterms:W3CDTF">2020-04-06T15:29:00Z</dcterms:modified>
</cp:coreProperties>
</file>