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84" w:rsidRPr="004B744A" w:rsidRDefault="00866349" w:rsidP="004B744A">
      <w:pPr>
        <w:shd w:val="clear" w:color="auto" w:fill="FFFFFF"/>
        <w:spacing w:after="240" w:line="276" w:lineRule="auto"/>
        <w:ind w:left="11" w:right="11" w:firstLine="357"/>
        <w:rPr>
          <w:b/>
          <w:sz w:val="28"/>
          <w:szCs w:val="28"/>
        </w:rPr>
      </w:pPr>
      <w:r w:rsidRPr="004B744A">
        <w:rPr>
          <w:rFonts w:eastAsia="Times New Roman"/>
          <w:b/>
          <w:color w:val="000000"/>
          <w:spacing w:val="9"/>
          <w:sz w:val="28"/>
          <w:szCs w:val="28"/>
        </w:rPr>
        <w:t xml:space="preserve">Список </w:t>
      </w:r>
      <w:r w:rsidR="004B744A">
        <w:rPr>
          <w:rFonts w:eastAsia="Times New Roman"/>
          <w:b/>
          <w:color w:val="000000"/>
          <w:spacing w:val="9"/>
          <w:sz w:val="28"/>
          <w:szCs w:val="28"/>
        </w:rPr>
        <w:t>по литературе для обязательного</w:t>
      </w:r>
      <w:r w:rsidRPr="004B744A">
        <w:rPr>
          <w:rFonts w:eastAsia="Times New Roman"/>
          <w:b/>
          <w:color w:val="000000"/>
          <w:spacing w:val="9"/>
          <w:sz w:val="28"/>
          <w:szCs w:val="28"/>
        </w:rPr>
        <w:t xml:space="preserve"> </w:t>
      </w:r>
      <w:r w:rsidR="004B744A">
        <w:rPr>
          <w:rFonts w:eastAsia="Times New Roman"/>
          <w:b/>
          <w:color w:val="000000"/>
          <w:spacing w:val="9"/>
          <w:sz w:val="28"/>
          <w:szCs w:val="28"/>
        </w:rPr>
        <w:t>чтения.</w:t>
      </w:r>
      <w:r w:rsidRPr="004B744A">
        <w:rPr>
          <w:rFonts w:eastAsia="Times New Roman"/>
          <w:b/>
          <w:color w:val="000000"/>
          <w:spacing w:val="9"/>
          <w:sz w:val="28"/>
          <w:szCs w:val="28"/>
        </w:rPr>
        <w:t xml:space="preserve"> </w:t>
      </w:r>
      <w:r w:rsidRPr="004B744A">
        <w:rPr>
          <w:rFonts w:eastAsia="Times New Roman"/>
          <w:b/>
          <w:color w:val="000000"/>
          <w:spacing w:val="4"/>
          <w:sz w:val="28"/>
          <w:szCs w:val="28"/>
        </w:rPr>
        <w:t>11 класс</w:t>
      </w:r>
    </w:p>
    <w:p w:rsidR="00296384" w:rsidRPr="004B744A" w:rsidRDefault="00866349" w:rsidP="004B744A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9"/>
        <w:rPr>
          <w:sz w:val="28"/>
          <w:szCs w:val="28"/>
        </w:rPr>
      </w:pPr>
      <w:r w:rsidRPr="004B744A">
        <w:rPr>
          <w:rFonts w:eastAsia="Times New Roman"/>
          <w:b/>
          <w:color w:val="000000"/>
          <w:sz w:val="28"/>
          <w:szCs w:val="28"/>
        </w:rPr>
        <w:t>А.П.Чехов</w:t>
      </w:r>
      <w:r w:rsidRPr="004B744A">
        <w:rPr>
          <w:rFonts w:eastAsia="Times New Roman"/>
          <w:color w:val="000000"/>
          <w:sz w:val="28"/>
          <w:szCs w:val="28"/>
        </w:rPr>
        <w:t xml:space="preserve">. Рассказы «Попрыгунья», </w:t>
      </w:r>
      <w:r w:rsidRPr="004B744A">
        <w:rPr>
          <w:rFonts w:eastAsia="Times New Roman"/>
          <w:color w:val="000000"/>
          <w:spacing w:val="-3"/>
          <w:sz w:val="28"/>
          <w:szCs w:val="28"/>
        </w:rPr>
        <w:t>«</w:t>
      </w:r>
      <w:proofErr w:type="spellStart"/>
      <w:r w:rsidRPr="004B744A">
        <w:rPr>
          <w:rFonts w:eastAsia="Times New Roman"/>
          <w:color w:val="000000"/>
          <w:spacing w:val="-3"/>
          <w:sz w:val="28"/>
          <w:szCs w:val="28"/>
        </w:rPr>
        <w:t>Ионыч</w:t>
      </w:r>
      <w:proofErr w:type="spellEnd"/>
      <w:r w:rsidRPr="004B744A">
        <w:rPr>
          <w:rFonts w:eastAsia="Times New Roman"/>
          <w:color w:val="000000"/>
          <w:spacing w:val="-3"/>
          <w:sz w:val="28"/>
          <w:szCs w:val="28"/>
        </w:rPr>
        <w:t xml:space="preserve">», «Человек в футляре», «О любви», </w:t>
      </w:r>
      <w:r w:rsidRPr="004B744A">
        <w:rPr>
          <w:rFonts w:eastAsia="Times New Roman"/>
          <w:color w:val="000000"/>
          <w:spacing w:val="-1"/>
          <w:sz w:val="28"/>
          <w:szCs w:val="28"/>
        </w:rPr>
        <w:t>«Крыжовник», комедия «Вишневый сад».</w:t>
      </w:r>
    </w:p>
    <w:p w:rsidR="00296384" w:rsidRPr="004B744A" w:rsidRDefault="00866349" w:rsidP="004B744A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0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2"/>
          <w:sz w:val="28"/>
          <w:szCs w:val="28"/>
        </w:rPr>
        <w:t>И.А.Бунин</w:t>
      </w:r>
      <w:r w:rsidRPr="004B744A">
        <w:rPr>
          <w:rFonts w:eastAsia="Times New Roman"/>
          <w:color w:val="000000"/>
          <w:spacing w:val="2"/>
          <w:sz w:val="28"/>
          <w:szCs w:val="28"/>
        </w:rPr>
        <w:t xml:space="preserve">. Рассказы «Антоновские 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яблоки», «Легкое дыхание», «Господин из </w:t>
      </w:r>
      <w:r w:rsidRPr="004B744A">
        <w:rPr>
          <w:rFonts w:eastAsia="Times New Roman"/>
          <w:color w:val="000000"/>
          <w:spacing w:val="-2"/>
          <w:sz w:val="28"/>
          <w:szCs w:val="28"/>
        </w:rPr>
        <w:t>Сан-Франциско», «Темные аллеи», «Чистый понедельник»</w:t>
      </w:r>
    </w:p>
    <w:p w:rsidR="00296384" w:rsidRPr="004B744A" w:rsidRDefault="00866349" w:rsidP="004B744A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-1"/>
          <w:sz w:val="28"/>
          <w:szCs w:val="28"/>
        </w:rPr>
        <w:t>А.И.Куприн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 «Гранатовый браслет»</w:t>
      </w:r>
    </w:p>
    <w:p w:rsidR="00296384" w:rsidRPr="004B744A" w:rsidRDefault="00866349" w:rsidP="004B744A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5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18"/>
          <w:sz w:val="28"/>
          <w:szCs w:val="28"/>
        </w:rPr>
        <w:t>М.Горький</w:t>
      </w:r>
      <w:r w:rsidRPr="004B744A">
        <w:rPr>
          <w:rFonts w:eastAsia="Times New Roman"/>
          <w:color w:val="000000"/>
          <w:spacing w:val="18"/>
          <w:sz w:val="28"/>
          <w:szCs w:val="28"/>
        </w:rPr>
        <w:t xml:space="preserve">. Рассказы «Старуха </w:t>
      </w:r>
      <w:proofErr w:type="spellStart"/>
      <w:r w:rsidRPr="004B744A">
        <w:rPr>
          <w:rFonts w:eastAsia="Times New Roman"/>
          <w:color w:val="000000"/>
          <w:spacing w:val="-1"/>
          <w:sz w:val="28"/>
          <w:szCs w:val="28"/>
        </w:rPr>
        <w:t>Изергиль</w:t>
      </w:r>
      <w:proofErr w:type="spellEnd"/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, «Макар </w:t>
      </w:r>
      <w:proofErr w:type="spellStart"/>
      <w:r w:rsidRPr="004B744A">
        <w:rPr>
          <w:rFonts w:eastAsia="Times New Roman"/>
          <w:color w:val="000000"/>
          <w:spacing w:val="-1"/>
          <w:sz w:val="28"/>
          <w:szCs w:val="28"/>
        </w:rPr>
        <w:t>Чудра</w:t>
      </w:r>
      <w:proofErr w:type="spellEnd"/>
      <w:r w:rsidRPr="004B744A">
        <w:rPr>
          <w:rFonts w:eastAsia="Times New Roman"/>
          <w:color w:val="000000"/>
          <w:spacing w:val="-1"/>
          <w:sz w:val="28"/>
          <w:szCs w:val="28"/>
        </w:rPr>
        <w:t>», пьеса «На дне»</w:t>
      </w:r>
    </w:p>
    <w:p w:rsidR="00296384" w:rsidRPr="004B744A" w:rsidRDefault="00866349" w:rsidP="004B744A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-1"/>
          <w:sz w:val="28"/>
          <w:szCs w:val="28"/>
        </w:rPr>
        <w:t>Е.Замятин</w:t>
      </w:r>
      <w:r w:rsidR="004B744A">
        <w:rPr>
          <w:rFonts w:eastAsia="Times New Roman"/>
          <w:b/>
          <w:color w:val="000000"/>
          <w:spacing w:val="-1"/>
          <w:sz w:val="28"/>
          <w:szCs w:val="28"/>
        </w:rPr>
        <w:t>.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 Роман «Мы»</w:t>
      </w:r>
    </w:p>
    <w:p w:rsidR="00296384" w:rsidRPr="004B744A" w:rsidRDefault="00866349" w:rsidP="004B744A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-1"/>
          <w:sz w:val="28"/>
          <w:szCs w:val="28"/>
        </w:rPr>
        <w:t>М.Булгаков</w:t>
      </w:r>
      <w:r w:rsidR="004B744A">
        <w:rPr>
          <w:rFonts w:eastAsia="Times New Roman"/>
          <w:b/>
          <w:color w:val="000000"/>
          <w:spacing w:val="-1"/>
          <w:sz w:val="28"/>
          <w:szCs w:val="28"/>
        </w:rPr>
        <w:t xml:space="preserve">. </w:t>
      </w:r>
      <w:r w:rsidR="004B744A" w:rsidRPr="004B744A">
        <w:rPr>
          <w:rFonts w:eastAsia="Times New Roman"/>
          <w:color w:val="000000"/>
          <w:spacing w:val="-1"/>
          <w:sz w:val="28"/>
          <w:szCs w:val="28"/>
        </w:rPr>
        <w:t>Роман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 «Мастер и Маргарита»</w:t>
      </w:r>
    </w:p>
    <w:p w:rsidR="00296384" w:rsidRPr="004B744A" w:rsidRDefault="00866349" w:rsidP="004B744A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-1"/>
          <w:sz w:val="28"/>
          <w:szCs w:val="28"/>
        </w:rPr>
        <w:t>М.А.Шолохов</w:t>
      </w:r>
      <w:r w:rsidR="004B744A">
        <w:rPr>
          <w:rFonts w:eastAsia="Times New Roman"/>
          <w:color w:val="000000"/>
          <w:spacing w:val="-1"/>
          <w:sz w:val="28"/>
          <w:szCs w:val="28"/>
        </w:rPr>
        <w:t>.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 «Тихий Дон»</w:t>
      </w:r>
    </w:p>
    <w:p w:rsidR="00296384" w:rsidRPr="004B744A" w:rsidRDefault="00866349" w:rsidP="004B744A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0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2"/>
          <w:sz w:val="28"/>
          <w:szCs w:val="28"/>
        </w:rPr>
        <w:t>В.П.Астафьев</w:t>
      </w:r>
      <w:r w:rsidRPr="004B744A">
        <w:rPr>
          <w:rFonts w:eastAsia="Times New Roman"/>
          <w:color w:val="000000"/>
          <w:spacing w:val="2"/>
          <w:sz w:val="28"/>
          <w:szCs w:val="28"/>
        </w:rPr>
        <w:t xml:space="preserve"> «Пастух и пастушка», 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Василь Быков «Сотников», В.П. Некрасов « </w:t>
      </w:r>
      <w:r w:rsidRPr="004B744A">
        <w:rPr>
          <w:rFonts w:eastAsia="Times New Roman"/>
          <w:color w:val="000000"/>
          <w:spacing w:val="6"/>
          <w:sz w:val="28"/>
          <w:szCs w:val="28"/>
        </w:rPr>
        <w:t xml:space="preserve">В окопах Сталинграда», К.Д.Воробьев 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«Убиты под Москвой» (1-2 </w:t>
      </w:r>
      <w:proofErr w:type="spellStart"/>
      <w:proofErr w:type="gramStart"/>
      <w:r w:rsidRPr="004B744A">
        <w:rPr>
          <w:rFonts w:eastAsia="Times New Roman"/>
          <w:color w:val="000000"/>
          <w:spacing w:val="-1"/>
          <w:sz w:val="28"/>
          <w:szCs w:val="28"/>
        </w:rPr>
        <w:t>пр-я</w:t>
      </w:r>
      <w:proofErr w:type="spellEnd"/>
      <w:proofErr w:type="gramEnd"/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 на выбор)</w:t>
      </w:r>
    </w:p>
    <w:p w:rsidR="00296384" w:rsidRPr="004B744A" w:rsidRDefault="00866349" w:rsidP="004B744A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-1"/>
          <w:sz w:val="28"/>
          <w:szCs w:val="28"/>
        </w:rPr>
        <w:t>А.И Солженицын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 «Один день Ивана </w:t>
      </w:r>
      <w:r w:rsidRPr="004B744A">
        <w:rPr>
          <w:rFonts w:eastAsia="Times New Roman"/>
          <w:color w:val="000000"/>
          <w:spacing w:val="-2"/>
          <w:sz w:val="28"/>
          <w:szCs w:val="28"/>
        </w:rPr>
        <w:t>Денисовича»</w:t>
      </w:r>
    </w:p>
    <w:p w:rsidR="004B744A" w:rsidRPr="004B744A" w:rsidRDefault="00866349" w:rsidP="004B744A">
      <w:pPr>
        <w:pStyle w:val="a3"/>
        <w:numPr>
          <w:ilvl w:val="0"/>
          <w:numId w:val="1"/>
        </w:numPr>
        <w:shd w:val="clear" w:color="auto" w:fill="FFFFFF"/>
        <w:tabs>
          <w:tab w:val="left" w:pos="1474"/>
          <w:tab w:val="left" w:pos="2894"/>
        </w:tabs>
        <w:spacing w:line="276" w:lineRule="auto"/>
        <w:ind w:right="14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6"/>
          <w:sz w:val="28"/>
          <w:szCs w:val="28"/>
        </w:rPr>
        <w:t>В.М.Шукшин</w:t>
      </w:r>
      <w:r w:rsidRPr="004B744A">
        <w:rPr>
          <w:rFonts w:eastAsia="Times New Roman"/>
          <w:color w:val="000000"/>
          <w:spacing w:val="6"/>
          <w:sz w:val="28"/>
          <w:szCs w:val="28"/>
        </w:rPr>
        <w:t xml:space="preserve"> «Мастер», «Крепкий</w:t>
      </w:r>
      <w:r w:rsidRPr="004B744A">
        <w:rPr>
          <w:rFonts w:eastAsia="Times New Roman"/>
          <w:color w:val="000000"/>
          <w:spacing w:val="6"/>
          <w:sz w:val="28"/>
          <w:szCs w:val="28"/>
        </w:rPr>
        <w:br/>
      </w:r>
      <w:r w:rsidRPr="004B744A">
        <w:rPr>
          <w:rFonts w:eastAsia="Times New Roman"/>
          <w:color w:val="000000"/>
          <w:spacing w:val="-5"/>
          <w:sz w:val="28"/>
          <w:szCs w:val="28"/>
        </w:rPr>
        <w:t>мужик»,</w:t>
      </w:r>
      <w:r w:rsidR="004B744A">
        <w:rPr>
          <w:rFonts w:eastAsia="Times New Roman"/>
          <w:color w:val="000000"/>
          <w:sz w:val="28"/>
          <w:szCs w:val="28"/>
        </w:rPr>
        <w:t xml:space="preserve"> </w:t>
      </w:r>
      <w:r w:rsidRPr="004B744A">
        <w:rPr>
          <w:rFonts w:eastAsia="Times New Roman"/>
          <w:color w:val="000000"/>
          <w:spacing w:val="-4"/>
          <w:sz w:val="28"/>
          <w:szCs w:val="28"/>
        </w:rPr>
        <w:t>«Алеша</w:t>
      </w:r>
      <w:r w:rsidRPr="004B744A">
        <w:rPr>
          <w:rFonts w:eastAsia="Times New Roman"/>
          <w:color w:val="000000"/>
          <w:sz w:val="28"/>
          <w:szCs w:val="28"/>
        </w:rPr>
        <w:tab/>
      </w:r>
      <w:proofErr w:type="spellStart"/>
      <w:r w:rsidRPr="004B744A">
        <w:rPr>
          <w:rFonts w:eastAsia="Times New Roman"/>
          <w:color w:val="000000"/>
          <w:spacing w:val="-4"/>
          <w:sz w:val="28"/>
          <w:szCs w:val="28"/>
        </w:rPr>
        <w:t>Бесконвойный</w:t>
      </w:r>
      <w:proofErr w:type="spellEnd"/>
      <w:r w:rsidRPr="004B744A">
        <w:rPr>
          <w:rFonts w:eastAsia="Times New Roman"/>
          <w:color w:val="000000"/>
          <w:spacing w:val="-4"/>
          <w:sz w:val="28"/>
          <w:szCs w:val="28"/>
        </w:rPr>
        <w:t>»,</w:t>
      </w:r>
      <w:r w:rsidR="004B744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4B744A">
        <w:rPr>
          <w:rFonts w:eastAsia="Times New Roman"/>
          <w:color w:val="000000"/>
          <w:spacing w:val="-1"/>
          <w:sz w:val="28"/>
          <w:szCs w:val="28"/>
        </w:rPr>
        <w:t>«Письмо», «Осенью», «Микроскоп»</w:t>
      </w:r>
    </w:p>
    <w:p w:rsidR="00866349" w:rsidRPr="004B744A" w:rsidRDefault="00866349" w:rsidP="004B744A">
      <w:pPr>
        <w:pStyle w:val="a3"/>
        <w:numPr>
          <w:ilvl w:val="0"/>
          <w:numId w:val="1"/>
        </w:numPr>
        <w:shd w:val="clear" w:color="auto" w:fill="FFFFFF"/>
        <w:tabs>
          <w:tab w:val="left" w:pos="1474"/>
          <w:tab w:val="left" w:pos="2894"/>
        </w:tabs>
        <w:spacing w:line="276" w:lineRule="auto"/>
        <w:ind w:right="14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-2"/>
          <w:sz w:val="28"/>
          <w:szCs w:val="28"/>
        </w:rPr>
        <w:t>В.Тендряков</w:t>
      </w:r>
      <w:r w:rsidR="004B744A">
        <w:rPr>
          <w:rFonts w:eastAsia="Times New Roman"/>
          <w:color w:val="000000"/>
          <w:spacing w:val="-2"/>
          <w:sz w:val="28"/>
          <w:szCs w:val="28"/>
        </w:rPr>
        <w:t xml:space="preserve">: «Пара гнедых», «Хлеб </w:t>
      </w:r>
      <w:r w:rsidRPr="004B744A">
        <w:rPr>
          <w:rFonts w:eastAsia="Times New Roman"/>
          <w:color w:val="000000"/>
          <w:spacing w:val="-2"/>
          <w:sz w:val="28"/>
          <w:szCs w:val="28"/>
        </w:rPr>
        <w:t xml:space="preserve">для </w:t>
      </w:r>
      <w:r w:rsidRPr="004B744A">
        <w:rPr>
          <w:rFonts w:eastAsia="Times New Roman"/>
          <w:color w:val="000000"/>
          <w:spacing w:val="-3"/>
          <w:sz w:val="28"/>
          <w:szCs w:val="28"/>
        </w:rPr>
        <w:t>собаки»</w:t>
      </w:r>
    </w:p>
    <w:sectPr w:rsidR="00866349" w:rsidRPr="004B744A" w:rsidSect="004B744A">
      <w:type w:val="continuous"/>
      <w:pgSz w:w="11909" w:h="16834"/>
      <w:pgMar w:top="1021" w:right="794" w:bottom="851" w:left="7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6F97"/>
    <w:multiLevelType w:val="hybridMultilevel"/>
    <w:tmpl w:val="9F72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6349"/>
    <w:rsid w:val="00296384"/>
    <w:rsid w:val="004430DE"/>
    <w:rsid w:val="004B744A"/>
    <w:rsid w:val="00866349"/>
    <w:rsid w:val="00D3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Компьютер</cp:lastModifiedBy>
  <cp:revision>4</cp:revision>
  <dcterms:created xsi:type="dcterms:W3CDTF">2011-05-30T06:55:00Z</dcterms:created>
  <dcterms:modified xsi:type="dcterms:W3CDTF">2013-02-04T10:27:00Z</dcterms:modified>
</cp:coreProperties>
</file>